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92AE" w14:textId="77777777" w:rsidR="00560E42" w:rsidRPr="004220A4" w:rsidRDefault="00560E42" w:rsidP="00560E42">
      <w:pPr>
        <w:pStyle w:val="Kop2"/>
        <w:spacing w:line="480" w:lineRule="auto"/>
        <w:rPr>
          <w:lang w:val="en-US"/>
        </w:rPr>
      </w:pPr>
      <w:r>
        <w:rPr>
          <w:lang w:val="en-US"/>
        </w:rPr>
        <w:t xml:space="preserve">Additional </w:t>
      </w:r>
      <w:r w:rsidRPr="004220A4">
        <w:rPr>
          <w:lang w:val="en-US"/>
        </w:rPr>
        <w:t>file 1. Selection of databases and search strategy</w:t>
      </w:r>
    </w:p>
    <w:p w14:paraId="50DA012A" w14:textId="77777777" w:rsidR="00560E42" w:rsidRPr="004220A4" w:rsidRDefault="00560E42" w:rsidP="00560E42">
      <w:pPr>
        <w:spacing w:line="480" w:lineRule="auto"/>
        <w:rPr>
          <w:lang w:val="en-US"/>
        </w:rPr>
      </w:pPr>
    </w:p>
    <w:p w14:paraId="566B8DEF" w14:textId="77777777" w:rsidR="00560E42" w:rsidRPr="004220A4" w:rsidRDefault="00560E42" w:rsidP="00560E42">
      <w:pPr>
        <w:spacing w:line="480" w:lineRule="auto"/>
        <w:rPr>
          <w:lang w:val="en-US"/>
        </w:rPr>
      </w:pPr>
      <w:r w:rsidRPr="004220A4">
        <w:rPr>
          <w:lang w:val="en-US"/>
        </w:rPr>
        <w:t xml:space="preserve">Training CRM with escape rooms in healthcare has aspects of psychology, education and medicine. Databases were therefore selected to cover these subjects. Additionally, Web of science, a large database covering all scientific areas, was also selected to include other areas and not miss any relevant literature. Next to the databases additional resources were also searched (see ‘additional resources’ below). The following databases were selected: </w:t>
      </w:r>
    </w:p>
    <w:p w14:paraId="7730F651" w14:textId="77777777" w:rsidR="00560E42" w:rsidRPr="004220A4" w:rsidRDefault="00560E42" w:rsidP="00560E42">
      <w:pPr>
        <w:pStyle w:val="Lijstalinea"/>
        <w:numPr>
          <w:ilvl w:val="0"/>
          <w:numId w:val="1"/>
        </w:numPr>
        <w:spacing w:line="480" w:lineRule="auto"/>
        <w:rPr>
          <w:lang w:val="en-US"/>
        </w:rPr>
      </w:pPr>
      <w:r w:rsidRPr="004220A4">
        <w:rPr>
          <w:lang w:val="en-US"/>
        </w:rPr>
        <w:t>CINAHL</w:t>
      </w:r>
    </w:p>
    <w:p w14:paraId="2C66823B" w14:textId="77777777" w:rsidR="00560E42" w:rsidRPr="004220A4" w:rsidRDefault="00560E42" w:rsidP="00560E42">
      <w:pPr>
        <w:pStyle w:val="Lijstalinea"/>
        <w:numPr>
          <w:ilvl w:val="0"/>
          <w:numId w:val="1"/>
        </w:numPr>
        <w:spacing w:line="480" w:lineRule="auto"/>
        <w:rPr>
          <w:lang w:val="en-US"/>
        </w:rPr>
      </w:pPr>
      <w:r w:rsidRPr="004220A4">
        <w:rPr>
          <w:lang w:val="en-US"/>
        </w:rPr>
        <w:t>EMBASE</w:t>
      </w:r>
    </w:p>
    <w:p w14:paraId="739ECE33" w14:textId="77777777" w:rsidR="00560E42" w:rsidRPr="004220A4" w:rsidRDefault="00560E42" w:rsidP="00560E42">
      <w:pPr>
        <w:pStyle w:val="Lijstalinea"/>
        <w:numPr>
          <w:ilvl w:val="0"/>
          <w:numId w:val="1"/>
        </w:numPr>
        <w:spacing w:line="480" w:lineRule="auto"/>
        <w:rPr>
          <w:lang w:val="en-US"/>
        </w:rPr>
      </w:pPr>
      <w:r w:rsidRPr="004220A4">
        <w:rPr>
          <w:lang w:val="en-US"/>
        </w:rPr>
        <w:t>ERIC</w:t>
      </w:r>
    </w:p>
    <w:p w14:paraId="2E596048" w14:textId="77777777" w:rsidR="00560E42" w:rsidRPr="004220A4" w:rsidRDefault="00560E42" w:rsidP="00560E42">
      <w:pPr>
        <w:pStyle w:val="Lijstalinea"/>
        <w:numPr>
          <w:ilvl w:val="0"/>
          <w:numId w:val="1"/>
        </w:numPr>
        <w:spacing w:line="480" w:lineRule="auto"/>
        <w:rPr>
          <w:lang w:val="en-US"/>
        </w:rPr>
      </w:pPr>
      <w:r w:rsidRPr="004220A4">
        <w:rPr>
          <w:lang w:val="en-US"/>
        </w:rPr>
        <w:t>MEDLINE (PubMed)</w:t>
      </w:r>
    </w:p>
    <w:p w14:paraId="35CF7769" w14:textId="77777777" w:rsidR="00560E42" w:rsidRPr="004220A4" w:rsidRDefault="00560E42" w:rsidP="00560E42">
      <w:pPr>
        <w:pStyle w:val="Lijstalinea"/>
        <w:numPr>
          <w:ilvl w:val="0"/>
          <w:numId w:val="1"/>
        </w:numPr>
        <w:spacing w:line="480" w:lineRule="auto"/>
        <w:rPr>
          <w:lang w:val="en-US"/>
        </w:rPr>
      </w:pPr>
      <w:r w:rsidRPr="004220A4">
        <w:rPr>
          <w:lang w:val="en-US"/>
        </w:rPr>
        <w:t>PsycINFO</w:t>
      </w:r>
    </w:p>
    <w:p w14:paraId="7324B508" w14:textId="77777777" w:rsidR="00560E42" w:rsidRPr="004220A4" w:rsidRDefault="00560E42" w:rsidP="00560E42">
      <w:pPr>
        <w:pStyle w:val="Lijstalinea"/>
        <w:numPr>
          <w:ilvl w:val="0"/>
          <w:numId w:val="1"/>
        </w:numPr>
        <w:spacing w:line="480" w:lineRule="auto"/>
        <w:rPr>
          <w:lang w:val="en-US"/>
        </w:rPr>
      </w:pPr>
      <w:r w:rsidRPr="004220A4">
        <w:rPr>
          <w:lang w:val="en-US"/>
        </w:rPr>
        <w:t>Scopus</w:t>
      </w:r>
    </w:p>
    <w:p w14:paraId="6241F575" w14:textId="77777777" w:rsidR="00560E42" w:rsidRPr="004220A4" w:rsidRDefault="00560E42" w:rsidP="00560E42">
      <w:pPr>
        <w:pStyle w:val="Lijstalinea"/>
        <w:numPr>
          <w:ilvl w:val="0"/>
          <w:numId w:val="1"/>
        </w:numPr>
        <w:spacing w:line="480" w:lineRule="auto"/>
        <w:rPr>
          <w:lang w:val="en-US"/>
        </w:rPr>
      </w:pPr>
      <w:r w:rsidRPr="004220A4">
        <w:rPr>
          <w:lang w:val="en-US"/>
        </w:rPr>
        <w:t>Web of Science</w:t>
      </w:r>
    </w:p>
    <w:p w14:paraId="17726598" w14:textId="77777777" w:rsidR="00560E42" w:rsidRPr="004220A4" w:rsidRDefault="00560E42" w:rsidP="00560E42">
      <w:pPr>
        <w:spacing w:line="480" w:lineRule="auto"/>
        <w:rPr>
          <w:lang w:val="en-US"/>
        </w:rPr>
      </w:pPr>
      <w:r w:rsidRPr="004220A4">
        <w:rPr>
          <w:lang w:val="en-US"/>
        </w:rPr>
        <w:t>Additional resources:</w:t>
      </w:r>
    </w:p>
    <w:p w14:paraId="1AB034C3" w14:textId="7FB09FCC" w:rsidR="00560E42" w:rsidRPr="004220A4" w:rsidRDefault="00560E42" w:rsidP="00560E42">
      <w:pPr>
        <w:spacing w:line="480" w:lineRule="auto"/>
        <w:rPr>
          <w:lang w:val="en-US"/>
        </w:rPr>
      </w:pPr>
      <w:r w:rsidRPr="004220A4">
        <w:rPr>
          <w:lang w:val="en-US"/>
        </w:rPr>
        <w:t xml:space="preserve">To cross-check that no relevant articles </w:t>
      </w:r>
      <w:r w:rsidR="00303A50">
        <w:rPr>
          <w:lang w:val="en-US"/>
        </w:rPr>
        <w:t>we</w:t>
      </w:r>
      <w:r w:rsidRPr="004220A4">
        <w:rPr>
          <w:lang w:val="en-US"/>
        </w:rPr>
        <w:t xml:space="preserve">re missed, we </w:t>
      </w:r>
      <w:r>
        <w:rPr>
          <w:lang w:val="en-US"/>
        </w:rPr>
        <w:t>used</w:t>
      </w:r>
      <w:r w:rsidRPr="004220A4">
        <w:rPr>
          <w:lang w:val="en-US"/>
        </w:rPr>
        <w:t xml:space="preserve"> several other methods to check the search results. </w:t>
      </w:r>
    </w:p>
    <w:p w14:paraId="74E4EDAF" w14:textId="77777777" w:rsidR="00560E42" w:rsidRPr="004220A4" w:rsidRDefault="00560E42" w:rsidP="00560E42">
      <w:pPr>
        <w:pStyle w:val="Lijstalinea"/>
        <w:numPr>
          <w:ilvl w:val="0"/>
          <w:numId w:val="1"/>
        </w:numPr>
        <w:spacing w:line="480" w:lineRule="auto"/>
        <w:rPr>
          <w:lang w:val="en-US"/>
        </w:rPr>
      </w:pPr>
      <w:r w:rsidRPr="004220A4">
        <w:rPr>
          <w:lang w:val="en-US"/>
        </w:rPr>
        <w:t>Elicit.org. Elicit is an AI tool that uses language model to, amongst other things, find relevant papers. As it uses algorithms based on questions asked in natural language, it cannot be used for systematic searches. One author (GJ) pose</w:t>
      </w:r>
      <w:r>
        <w:rPr>
          <w:lang w:val="en-US"/>
        </w:rPr>
        <w:t>d</w:t>
      </w:r>
      <w:r w:rsidRPr="004220A4">
        <w:rPr>
          <w:lang w:val="en-US"/>
        </w:rPr>
        <w:t xml:space="preserve"> different questions and check</w:t>
      </w:r>
      <w:r>
        <w:rPr>
          <w:lang w:val="en-US"/>
        </w:rPr>
        <w:t>ed</w:t>
      </w:r>
      <w:r w:rsidRPr="004220A4">
        <w:rPr>
          <w:lang w:val="en-US"/>
        </w:rPr>
        <w:t xml:space="preserve"> the results against the systematic search result.</w:t>
      </w:r>
    </w:p>
    <w:p w14:paraId="0D7F5268" w14:textId="77777777" w:rsidR="00560E42" w:rsidRPr="004220A4" w:rsidRDefault="00560E42" w:rsidP="00560E42">
      <w:pPr>
        <w:pStyle w:val="Lijstalinea"/>
        <w:numPr>
          <w:ilvl w:val="0"/>
          <w:numId w:val="1"/>
        </w:numPr>
        <w:spacing w:line="480" w:lineRule="auto"/>
        <w:rPr>
          <w:lang w:val="en-US"/>
        </w:rPr>
      </w:pPr>
      <w:r w:rsidRPr="004220A4">
        <w:rPr>
          <w:lang w:val="en-US"/>
        </w:rPr>
        <w:t xml:space="preserve">Google Scholar. As Google Scholar does not support full Boolean logic or wild cards and uses ranking algorithm, it is difficult to use for systematic searches. However, as it is, compared to the other databases, less limited in the sources it searches, it is possible that articles, that </w:t>
      </w:r>
      <w:r w:rsidRPr="004220A4">
        <w:rPr>
          <w:lang w:val="en-US"/>
        </w:rPr>
        <w:lastRenderedPageBreak/>
        <w:t>were missed in the systematic search, are found. One author (GJ) therefore use</w:t>
      </w:r>
      <w:r>
        <w:rPr>
          <w:lang w:val="en-US"/>
        </w:rPr>
        <w:t>d</w:t>
      </w:r>
      <w:r w:rsidRPr="004220A4">
        <w:rPr>
          <w:lang w:val="en-US"/>
        </w:rPr>
        <w:t xml:space="preserve"> several combinations of keywords and check</w:t>
      </w:r>
      <w:r>
        <w:rPr>
          <w:lang w:val="en-US"/>
        </w:rPr>
        <w:t>ed</w:t>
      </w:r>
      <w:r w:rsidRPr="004220A4">
        <w:rPr>
          <w:lang w:val="en-US"/>
        </w:rPr>
        <w:t xml:space="preserve"> the results against the search results and eligibility criteria. </w:t>
      </w:r>
    </w:p>
    <w:p w14:paraId="68890EC2" w14:textId="77777777" w:rsidR="00560E42" w:rsidRPr="004220A4" w:rsidRDefault="00560E42" w:rsidP="00560E42">
      <w:pPr>
        <w:pStyle w:val="Lijstalinea"/>
        <w:numPr>
          <w:ilvl w:val="0"/>
          <w:numId w:val="1"/>
        </w:numPr>
        <w:spacing w:line="480" w:lineRule="auto"/>
        <w:rPr>
          <w:lang w:val="en-US"/>
        </w:rPr>
      </w:pPr>
      <w:r w:rsidRPr="004220A4">
        <w:rPr>
          <w:lang w:val="en-US"/>
        </w:rPr>
        <w:t>Of articles eligible for inclusion:</w:t>
      </w:r>
    </w:p>
    <w:p w14:paraId="6D082468" w14:textId="77777777" w:rsidR="00560E42" w:rsidRPr="004220A4" w:rsidRDefault="00560E42" w:rsidP="00560E42">
      <w:pPr>
        <w:pStyle w:val="Lijstalinea"/>
        <w:numPr>
          <w:ilvl w:val="1"/>
          <w:numId w:val="1"/>
        </w:numPr>
        <w:spacing w:line="480" w:lineRule="auto"/>
        <w:rPr>
          <w:lang w:val="en-US"/>
        </w:rPr>
      </w:pPr>
      <w:r w:rsidRPr="004220A4">
        <w:rPr>
          <w:lang w:val="en-US"/>
        </w:rPr>
        <w:t>Forward citation search in Web of Science w</w:t>
      </w:r>
      <w:r>
        <w:rPr>
          <w:lang w:val="en-US"/>
        </w:rPr>
        <w:t>as</w:t>
      </w:r>
      <w:r w:rsidRPr="004220A4">
        <w:rPr>
          <w:lang w:val="en-US"/>
        </w:rPr>
        <w:t xml:space="preserve"> used to search for additional eligible articles.</w:t>
      </w:r>
    </w:p>
    <w:p w14:paraId="6C699441" w14:textId="77777777" w:rsidR="00560E42" w:rsidRPr="004220A4" w:rsidRDefault="00560E42" w:rsidP="00560E42">
      <w:pPr>
        <w:pStyle w:val="Lijstalinea"/>
        <w:numPr>
          <w:ilvl w:val="1"/>
          <w:numId w:val="1"/>
        </w:numPr>
        <w:spacing w:line="480" w:lineRule="auto"/>
        <w:rPr>
          <w:lang w:val="en-US"/>
        </w:rPr>
      </w:pPr>
      <w:r w:rsidRPr="004220A4">
        <w:rPr>
          <w:lang w:val="en-US"/>
        </w:rPr>
        <w:t>Reference lists w</w:t>
      </w:r>
      <w:r>
        <w:rPr>
          <w:lang w:val="en-US"/>
        </w:rPr>
        <w:t>ere</w:t>
      </w:r>
      <w:r w:rsidRPr="004220A4">
        <w:rPr>
          <w:lang w:val="en-US"/>
        </w:rPr>
        <w:t xml:space="preserve"> checked for articles eligible for inclusion (backward citation search)</w:t>
      </w:r>
    </w:p>
    <w:p w14:paraId="29695FCD" w14:textId="77777777" w:rsidR="00560E42" w:rsidRPr="004220A4" w:rsidRDefault="00560E42" w:rsidP="00560E42">
      <w:pPr>
        <w:spacing w:line="480" w:lineRule="auto"/>
        <w:rPr>
          <w:lang w:val="en-US"/>
        </w:rPr>
      </w:pPr>
      <w:r w:rsidRPr="004220A4">
        <w:rPr>
          <w:lang w:val="en-US"/>
        </w:rPr>
        <w:t>Date of most recent search: 28-06-2023</w:t>
      </w:r>
    </w:p>
    <w:p w14:paraId="4A8CFB63" w14:textId="77777777" w:rsidR="00560E42" w:rsidRPr="004220A4" w:rsidRDefault="00560E42" w:rsidP="00560E42">
      <w:pPr>
        <w:spacing w:line="480" w:lineRule="auto"/>
        <w:rPr>
          <w:lang w:val="en-US"/>
        </w:rPr>
      </w:pPr>
      <w:r w:rsidRPr="004220A4">
        <w:rPr>
          <w:lang w:val="en-US"/>
        </w:rPr>
        <w:t xml:space="preserve">The search was drafted by GJ and refined through team discussion. A librarian, experienced in systematic searches, evaluated and further refined the search strategy. </w:t>
      </w:r>
    </w:p>
    <w:p w14:paraId="1D94DC7C" w14:textId="77777777" w:rsidR="00560E42" w:rsidRPr="004220A4" w:rsidRDefault="00560E42" w:rsidP="00560E42">
      <w:pPr>
        <w:spacing w:line="480" w:lineRule="auto"/>
        <w:rPr>
          <w:lang w:val="en-US"/>
        </w:rPr>
      </w:pPr>
    </w:p>
    <w:p w14:paraId="72DB3A84" w14:textId="77777777" w:rsidR="00560E42" w:rsidRPr="004220A4" w:rsidRDefault="00560E42" w:rsidP="00560E42">
      <w:pPr>
        <w:pStyle w:val="Kop3"/>
        <w:spacing w:line="480" w:lineRule="auto"/>
        <w:rPr>
          <w:lang w:val="en-US"/>
        </w:rPr>
      </w:pPr>
      <w:r w:rsidRPr="004220A4">
        <w:rPr>
          <w:lang w:val="en-US"/>
        </w:rPr>
        <w:t>Search strings for the separate databases</w:t>
      </w:r>
    </w:p>
    <w:p w14:paraId="5F60C001" w14:textId="77777777" w:rsidR="00560E42" w:rsidRPr="004220A4" w:rsidRDefault="00560E42" w:rsidP="00560E42">
      <w:pPr>
        <w:pStyle w:val="Kop4"/>
        <w:spacing w:line="480" w:lineRule="auto"/>
        <w:rPr>
          <w:lang w:val="en-US"/>
        </w:rPr>
      </w:pPr>
      <w:proofErr w:type="spellStart"/>
      <w:r w:rsidRPr="004220A4">
        <w:rPr>
          <w:lang w:val="en-US"/>
        </w:rPr>
        <w:t>Pubmed</w:t>
      </w:r>
      <w:proofErr w:type="spellEnd"/>
    </w:p>
    <w:p w14:paraId="1DB2CF7D" w14:textId="77777777" w:rsidR="00560E42" w:rsidRPr="004220A4" w:rsidRDefault="00560E42" w:rsidP="00560E42">
      <w:pPr>
        <w:spacing w:line="480" w:lineRule="auto"/>
        <w:rPr>
          <w:lang w:val="en-US"/>
        </w:rPr>
      </w:pPr>
      <w:r w:rsidRPr="004220A4">
        <w:rPr>
          <w:lang w:val="en-US"/>
        </w:rPr>
        <w:t>("escape room</w:t>
      </w:r>
      <w:r w:rsidRPr="00FE184C">
        <w:rPr>
          <w:lang w:val="en-US"/>
        </w:rPr>
        <w:t>*"[</w:t>
      </w:r>
      <w:proofErr w:type="spellStart"/>
      <w:r w:rsidRPr="00FE184C">
        <w:rPr>
          <w:lang w:val="en-US"/>
        </w:rPr>
        <w:t>tiab</w:t>
      </w:r>
      <w:proofErr w:type="spellEnd"/>
      <w:r w:rsidRPr="00FE184C">
        <w:rPr>
          <w:lang w:val="en-US"/>
        </w:rPr>
        <w:t>]</w:t>
      </w:r>
      <w:r w:rsidRPr="004220A4">
        <w:rPr>
          <w:lang w:val="en-US"/>
        </w:rPr>
        <w:t xml:space="preserve"> OR "escape game*"[</w:t>
      </w:r>
      <w:proofErr w:type="spellStart"/>
      <w:r w:rsidRPr="004220A4">
        <w:rPr>
          <w:lang w:val="en-US"/>
        </w:rPr>
        <w:t>tiab</w:t>
      </w:r>
      <w:proofErr w:type="spellEnd"/>
      <w:r w:rsidRPr="004220A4">
        <w:rPr>
          <w:lang w:val="en-US"/>
        </w:rPr>
        <w:t>] OR "escape box*"[</w:t>
      </w:r>
      <w:proofErr w:type="spellStart"/>
      <w:r w:rsidRPr="004220A4">
        <w:rPr>
          <w:lang w:val="en-US"/>
        </w:rPr>
        <w:t>tiab</w:t>
      </w:r>
      <w:proofErr w:type="spellEnd"/>
      <w:r w:rsidRPr="004220A4">
        <w:rPr>
          <w:lang w:val="en-US"/>
        </w:rPr>
        <w:t>] OR "puzzle room*"[</w:t>
      </w:r>
      <w:proofErr w:type="spellStart"/>
      <w:r w:rsidRPr="004220A4">
        <w:rPr>
          <w:lang w:val="en-US"/>
        </w:rPr>
        <w:t>tiab</w:t>
      </w:r>
      <w:proofErr w:type="spellEnd"/>
      <w:r w:rsidRPr="004220A4">
        <w:rPr>
          <w:lang w:val="en-US"/>
        </w:rPr>
        <w:t xml:space="preserve">] OR "escape </w:t>
      </w:r>
      <w:proofErr w:type="spellStart"/>
      <w:r w:rsidRPr="004220A4">
        <w:rPr>
          <w:lang w:val="en-US"/>
        </w:rPr>
        <w:t>activit</w:t>
      </w:r>
      <w:proofErr w:type="spellEnd"/>
      <w:r w:rsidRPr="004220A4">
        <w:rPr>
          <w:lang w:val="en-US"/>
        </w:rPr>
        <w:t>*"[</w:t>
      </w:r>
      <w:proofErr w:type="spellStart"/>
      <w:r w:rsidRPr="004220A4">
        <w:rPr>
          <w:lang w:val="en-US"/>
        </w:rPr>
        <w:t>tiab</w:t>
      </w:r>
      <w:proofErr w:type="spellEnd"/>
      <w:r w:rsidRPr="004220A4">
        <w:rPr>
          <w:lang w:val="en-US"/>
        </w:rPr>
        <w:t xml:space="preserve">]) </w:t>
      </w:r>
    </w:p>
    <w:p w14:paraId="6FCEC22D" w14:textId="77777777" w:rsidR="00560E42" w:rsidRPr="004220A4" w:rsidRDefault="00560E42" w:rsidP="00560E42">
      <w:pPr>
        <w:spacing w:line="480" w:lineRule="auto"/>
        <w:rPr>
          <w:lang w:val="en-US"/>
        </w:rPr>
      </w:pPr>
      <w:r w:rsidRPr="004220A4">
        <w:rPr>
          <w:lang w:val="en-US"/>
        </w:rPr>
        <w:t>AND</w:t>
      </w:r>
    </w:p>
    <w:p w14:paraId="69FC3B65" w14:textId="77777777" w:rsidR="00560E42" w:rsidRPr="004220A4" w:rsidRDefault="00560E42" w:rsidP="00560E42">
      <w:pPr>
        <w:spacing w:line="480" w:lineRule="auto"/>
        <w:rPr>
          <w:rFonts w:eastAsia="Times New Roman" w:cstheme="minorHAnsi"/>
          <w:lang w:val="en-US" w:eastAsia="nl-NL"/>
        </w:rPr>
      </w:pPr>
      <w:r w:rsidRPr="004220A4">
        <w:rPr>
          <w:lang w:val="en-US"/>
        </w:rPr>
        <w:t>(CRM[</w:t>
      </w:r>
      <w:proofErr w:type="spellStart"/>
      <w:r w:rsidRPr="004220A4">
        <w:rPr>
          <w:lang w:val="en-US"/>
        </w:rPr>
        <w:t>tiab</w:t>
      </w:r>
      <w:proofErr w:type="spellEnd"/>
      <w:r w:rsidRPr="004220A4">
        <w:rPr>
          <w:lang w:val="en-US"/>
        </w:rPr>
        <w:t>] OR "Crew resource*"[</w:t>
      </w:r>
      <w:proofErr w:type="spellStart"/>
      <w:r w:rsidRPr="004220A4">
        <w:rPr>
          <w:lang w:val="en-US"/>
        </w:rPr>
        <w:t>tiab</w:t>
      </w:r>
      <w:proofErr w:type="spellEnd"/>
      <w:r w:rsidRPr="004220A4">
        <w:rPr>
          <w:lang w:val="en-US"/>
        </w:rPr>
        <w:t>] OR "cockpit resource*" [</w:t>
      </w:r>
      <w:proofErr w:type="spellStart"/>
      <w:r w:rsidRPr="004220A4">
        <w:rPr>
          <w:lang w:val="en-US"/>
        </w:rPr>
        <w:t>tiab</w:t>
      </w:r>
      <w:proofErr w:type="spellEnd"/>
      <w:r w:rsidRPr="004220A4">
        <w:rPr>
          <w:lang w:val="en-US"/>
        </w:rPr>
        <w:t>] OR "crisis resource*"[</w:t>
      </w:r>
      <w:proofErr w:type="spellStart"/>
      <w:r w:rsidRPr="004220A4">
        <w:rPr>
          <w:lang w:val="en-US"/>
        </w:rPr>
        <w:t>tiab</w:t>
      </w:r>
      <w:proofErr w:type="spellEnd"/>
      <w:r w:rsidRPr="004220A4">
        <w:rPr>
          <w:lang w:val="en-US"/>
        </w:rPr>
        <w:t>] OR team*[</w:t>
      </w:r>
      <w:proofErr w:type="spellStart"/>
      <w:r w:rsidRPr="004220A4">
        <w:rPr>
          <w:lang w:val="en-US"/>
        </w:rPr>
        <w:t>tiab</w:t>
      </w:r>
      <w:proofErr w:type="spellEnd"/>
      <w:r w:rsidRPr="004220A4">
        <w:rPr>
          <w:lang w:val="en-US"/>
        </w:rPr>
        <w:t>] OR "</w:t>
      </w:r>
      <w:r w:rsidRPr="004220A4">
        <w:rPr>
          <w:rFonts w:cstheme="minorHAnsi"/>
          <w:lang w:val="en-US"/>
        </w:rPr>
        <w:t>human factor*"[</w:t>
      </w:r>
      <w:proofErr w:type="spellStart"/>
      <w:r w:rsidRPr="004220A4">
        <w:rPr>
          <w:rFonts w:cstheme="minorHAnsi"/>
          <w:lang w:val="en-US"/>
        </w:rPr>
        <w:t>tiab</w:t>
      </w:r>
      <w:proofErr w:type="spellEnd"/>
      <w:r w:rsidRPr="004220A4">
        <w:rPr>
          <w:rFonts w:cstheme="minorHAnsi"/>
          <w:lang w:val="en-US"/>
        </w:rPr>
        <w:t>] OR "non-technical skill*"[</w:t>
      </w:r>
      <w:proofErr w:type="spellStart"/>
      <w:r w:rsidRPr="004220A4">
        <w:rPr>
          <w:rFonts w:cstheme="minorHAnsi"/>
          <w:lang w:val="en-US"/>
        </w:rPr>
        <w:t>tiab</w:t>
      </w:r>
      <w:proofErr w:type="spellEnd"/>
      <w:r w:rsidRPr="004220A4">
        <w:rPr>
          <w:rFonts w:cstheme="minorHAnsi"/>
          <w:lang w:val="en-US"/>
        </w:rPr>
        <w:t xml:space="preserve">] OR </w:t>
      </w:r>
      <w:r w:rsidRPr="004220A4">
        <w:rPr>
          <w:rFonts w:eastAsia="Times New Roman" w:cstheme="minorHAnsi"/>
          <w:lang w:val="en-US" w:eastAsia="nl-NL"/>
        </w:rPr>
        <w:t>Crew Resource Management, Healthcare[mesh] OR situation* awareness*[</w:t>
      </w:r>
      <w:proofErr w:type="spellStart"/>
      <w:r w:rsidRPr="004220A4">
        <w:rPr>
          <w:rFonts w:eastAsia="Times New Roman" w:cstheme="minorHAnsi"/>
          <w:lang w:val="en-US" w:eastAsia="nl-NL"/>
        </w:rPr>
        <w:t>tiab</w:t>
      </w:r>
      <w:proofErr w:type="spellEnd"/>
      <w:r w:rsidRPr="004220A4">
        <w:rPr>
          <w:rFonts w:eastAsia="Times New Roman" w:cstheme="minorHAnsi"/>
          <w:lang w:val="en-US" w:eastAsia="nl-NL"/>
        </w:rPr>
        <w:t>] OR task allocation*[</w:t>
      </w:r>
      <w:proofErr w:type="spellStart"/>
      <w:r w:rsidRPr="004220A4">
        <w:rPr>
          <w:rFonts w:eastAsia="Times New Roman" w:cstheme="minorHAnsi"/>
          <w:lang w:val="en-US" w:eastAsia="nl-NL"/>
        </w:rPr>
        <w:t>tiab</w:t>
      </w:r>
      <w:proofErr w:type="spellEnd"/>
      <w:r w:rsidRPr="004220A4">
        <w:rPr>
          <w:rFonts w:eastAsia="Times New Roman" w:cstheme="minorHAnsi"/>
          <w:lang w:val="en-US" w:eastAsia="nl-NL"/>
        </w:rPr>
        <w:t>] OR decision making[</w:t>
      </w:r>
      <w:proofErr w:type="spellStart"/>
      <w:r w:rsidRPr="004220A4">
        <w:rPr>
          <w:rFonts w:eastAsia="Times New Roman" w:cstheme="minorHAnsi"/>
          <w:lang w:val="en-US" w:eastAsia="nl-NL"/>
        </w:rPr>
        <w:t>tiab</w:t>
      </w:r>
      <w:proofErr w:type="spellEnd"/>
      <w:r w:rsidRPr="004220A4">
        <w:rPr>
          <w:rFonts w:eastAsia="Times New Roman" w:cstheme="minorHAnsi"/>
          <w:lang w:val="en-US" w:eastAsia="nl-NL"/>
        </w:rPr>
        <w:t>] OR communication[</w:t>
      </w:r>
      <w:proofErr w:type="spellStart"/>
      <w:r w:rsidRPr="004220A4">
        <w:rPr>
          <w:rFonts w:eastAsia="Times New Roman" w:cstheme="minorHAnsi"/>
          <w:lang w:val="en-US" w:eastAsia="nl-NL"/>
        </w:rPr>
        <w:t>tiab</w:t>
      </w:r>
      <w:proofErr w:type="spellEnd"/>
      <w:r w:rsidRPr="004220A4">
        <w:rPr>
          <w:rFonts w:eastAsia="Times New Roman" w:cstheme="minorHAnsi"/>
          <w:lang w:val="en-US" w:eastAsia="nl-NL"/>
        </w:rPr>
        <w:t>] OR leadership[</w:t>
      </w:r>
      <w:proofErr w:type="spellStart"/>
      <w:r w:rsidRPr="004220A4">
        <w:rPr>
          <w:rFonts w:eastAsia="Times New Roman" w:cstheme="minorHAnsi"/>
          <w:lang w:val="en-US" w:eastAsia="nl-NL"/>
        </w:rPr>
        <w:t>tiab</w:t>
      </w:r>
      <w:proofErr w:type="spellEnd"/>
      <w:r w:rsidRPr="004220A4">
        <w:rPr>
          <w:rFonts w:eastAsia="Times New Roman" w:cstheme="minorHAnsi"/>
          <w:lang w:val="en-US" w:eastAsia="nl-NL"/>
        </w:rPr>
        <w:t>] OR leadership[mesh])</w:t>
      </w:r>
    </w:p>
    <w:p w14:paraId="0C7F860F" w14:textId="77777777" w:rsidR="00560E42" w:rsidRPr="004220A4" w:rsidRDefault="00560E42" w:rsidP="00560E42">
      <w:pPr>
        <w:spacing w:line="480" w:lineRule="auto"/>
        <w:rPr>
          <w:lang w:val="en-US"/>
        </w:rPr>
      </w:pPr>
      <w:r w:rsidRPr="004220A4">
        <w:rPr>
          <w:lang w:val="en-US"/>
        </w:rPr>
        <w:t>AND</w:t>
      </w:r>
    </w:p>
    <w:p w14:paraId="1346A44D" w14:textId="77777777" w:rsidR="00560E42" w:rsidRPr="004220A4" w:rsidRDefault="00560E42" w:rsidP="00560E42">
      <w:pPr>
        <w:spacing w:line="480" w:lineRule="auto"/>
        <w:rPr>
          <w:lang w:val="en-US"/>
        </w:rPr>
      </w:pPr>
      <w:r w:rsidRPr="004220A4">
        <w:rPr>
          <w:lang w:val="en-US"/>
        </w:rPr>
        <w:t>Limit to year &gt;2000</w:t>
      </w:r>
    </w:p>
    <w:p w14:paraId="1819CFF4" w14:textId="77777777" w:rsidR="00560E42" w:rsidRPr="004220A4" w:rsidRDefault="00560E42" w:rsidP="00560E42">
      <w:pPr>
        <w:spacing w:line="480" w:lineRule="auto"/>
        <w:rPr>
          <w:lang w:val="en-US"/>
        </w:rPr>
      </w:pPr>
    </w:p>
    <w:p w14:paraId="314B7D09" w14:textId="77777777" w:rsidR="00560E42" w:rsidRPr="004220A4" w:rsidRDefault="00560E42" w:rsidP="00560E42">
      <w:pPr>
        <w:pStyle w:val="Kop4"/>
        <w:spacing w:line="480" w:lineRule="auto"/>
        <w:rPr>
          <w:lang w:val="en-US"/>
        </w:rPr>
      </w:pPr>
      <w:r w:rsidRPr="004220A4">
        <w:rPr>
          <w:lang w:val="en-US"/>
        </w:rPr>
        <w:t>Embase</w:t>
      </w:r>
    </w:p>
    <w:p w14:paraId="3808A15B" w14:textId="77777777" w:rsidR="00560E42" w:rsidRPr="004220A4" w:rsidRDefault="00560E42" w:rsidP="00560E42">
      <w:pPr>
        <w:spacing w:line="480" w:lineRule="auto"/>
        <w:rPr>
          <w:lang w:val="en-US"/>
        </w:rPr>
      </w:pPr>
      <w:r w:rsidRPr="004220A4">
        <w:rPr>
          <w:lang w:val="en-US"/>
        </w:rPr>
        <w:t>("escape room*".</w:t>
      </w:r>
      <w:proofErr w:type="spellStart"/>
      <w:r w:rsidRPr="004220A4">
        <w:rPr>
          <w:lang w:val="en-US"/>
        </w:rPr>
        <w:t>ti,ab,kf</w:t>
      </w:r>
      <w:proofErr w:type="spellEnd"/>
      <w:r w:rsidRPr="004220A4">
        <w:rPr>
          <w:lang w:val="en-US"/>
        </w:rPr>
        <w:t>. OR "escape game*" .</w:t>
      </w:r>
      <w:proofErr w:type="spellStart"/>
      <w:r w:rsidRPr="004220A4">
        <w:rPr>
          <w:lang w:val="en-US"/>
        </w:rPr>
        <w:t>ti,ab,kf</w:t>
      </w:r>
      <w:proofErr w:type="spellEnd"/>
      <w:r w:rsidRPr="004220A4">
        <w:rPr>
          <w:lang w:val="en-US"/>
        </w:rPr>
        <w:t>. OR "escape box*".</w:t>
      </w:r>
      <w:proofErr w:type="spellStart"/>
      <w:r w:rsidRPr="004220A4">
        <w:rPr>
          <w:lang w:val="en-US"/>
        </w:rPr>
        <w:t>ti,ab,kf</w:t>
      </w:r>
      <w:proofErr w:type="spellEnd"/>
      <w:r w:rsidRPr="004220A4">
        <w:rPr>
          <w:lang w:val="en-US"/>
        </w:rPr>
        <w:t>. OR "puzzle room*".</w:t>
      </w:r>
      <w:proofErr w:type="spellStart"/>
      <w:r w:rsidRPr="004220A4">
        <w:rPr>
          <w:lang w:val="en-US"/>
        </w:rPr>
        <w:t>ti,ab,kf</w:t>
      </w:r>
      <w:proofErr w:type="spellEnd"/>
      <w:r w:rsidRPr="004220A4">
        <w:rPr>
          <w:lang w:val="en-US"/>
        </w:rPr>
        <w:t xml:space="preserve">. OR "escape </w:t>
      </w:r>
      <w:proofErr w:type="spellStart"/>
      <w:r w:rsidRPr="004220A4">
        <w:rPr>
          <w:lang w:val="en-US"/>
        </w:rPr>
        <w:t>activit</w:t>
      </w:r>
      <w:proofErr w:type="spellEnd"/>
      <w:r w:rsidRPr="004220A4">
        <w:rPr>
          <w:lang w:val="en-US"/>
        </w:rPr>
        <w:t>*".</w:t>
      </w:r>
      <w:proofErr w:type="spellStart"/>
      <w:r w:rsidRPr="004220A4">
        <w:rPr>
          <w:lang w:val="en-US"/>
        </w:rPr>
        <w:t>ti,ab,kf</w:t>
      </w:r>
      <w:proofErr w:type="spellEnd"/>
      <w:r w:rsidRPr="004220A4">
        <w:rPr>
          <w:lang w:val="en-US"/>
        </w:rPr>
        <w:t>. OR "break out room*".</w:t>
      </w:r>
      <w:proofErr w:type="spellStart"/>
      <w:r w:rsidRPr="004220A4">
        <w:rPr>
          <w:lang w:val="en-US"/>
        </w:rPr>
        <w:t>ti,ab,kf</w:t>
      </w:r>
      <w:proofErr w:type="spellEnd"/>
      <w:r w:rsidRPr="004220A4">
        <w:rPr>
          <w:lang w:val="en-US"/>
        </w:rPr>
        <w:t>.)</w:t>
      </w:r>
    </w:p>
    <w:p w14:paraId="3E22E6CB" w14:textId="77777777" w:rsidR="00560E42" w:rsidRPr="004220A4" w:rsidRDefault="00560E42" w:rsidP="00560E42">
      <w:pPr>
        <w:spacing w:line="480" w:lineRule="auto"/>
        <w:rPr>
          <w:lang w:val="en-US"/>
        </w:rPr>
      </w:pPr>
      <w:r w:rsidRPr="004220A4">
        <w:rPr>
          <w:lang w:val="en-US"/>
        </w:rPr>
        <w:t xml:space="preserve">AND </w:t>
      </w:r>
    </w:p>
    <w:p w14:paraId="5BFCBF34" w14:textId="77777777" w:rsidR="00560E42" w:rsidRPr="004220A4" w:rsidRDefault="00560E42" w:rsidP="00560E42">
      <w:pPr>
        <w:spacing w:line="480" w:lineRule="auto"/>
        <w:rPr>
          <w:lang w:val="en-US"/>
        </w:rPr>
      </w:pPr>
      <w:r w:rsidRPr="004220A4">
        <w:rPr>
          <w:lang w:val="en-US"/>
        </w:rPr>
        <w:t xml:space="preserve">(health care personnel management/ OR teamwork/ OR </w:t>
      </w:r>
      <w:proofErr w:type="spellStart"/>
      <w:r w:rsidRPr="004220A4">
        <w:rPr>
          <w:lang w:val="en-US"/>
        </w:rPr>
        <w:t>CRM.ti,ab,kf</w:t>
      </w:r>
      <w:proofErr w:type="spellEnd"/>
      <w:r w:rsidRPr="004220A4">
        <w:rPr>
          <w:lang w:val="en-US"/>
        </w:rPr>
        <w:t>. OR "Crew resource*".</w:t>
      </w:r>
      <w:proofErr w:type="spellStart"/>
      <w:r w:rsidRPr="004220A4">
        <w:rPr>
          <w:lang w:val="en-US"/>
        </w:rPr>
        <w:t>ti,ab,kf</w:t>
      </w:r>
      <w:proofErr w:type="spellEnd"/>
      <w:r w:rsidRPr="004220A4">
        <w:rPr>
          <w:lang w:val="en-US"/>
        </w:rPr>
        <w:t>. OR cockpit resource*.</w:t>
      </w:r>
      <w:proofErr w:type="spellStart"/>
      <w:r w:rsidRPr="004220A4">
        <w:rPr>
          <w:lang w:val="en-US"/>
        </w:rPr>
        <w:t>ti,ab,kf</w:t>
      </w:r>
      <w:proofErr w:type="spellEnd"/>
      <w:r w:rsidRPr="004220A4">
        <w:rPr>
          <w:lang w:val="en-US"/>
        </w:rPr>
        <w:t>. OR "crisis resource*".</w:t>
      </w:r>
      <w:proofErr w:type="spellStart"/>
      <w:r w:rsidRPr="004220A4">
        <w:rPr>
          <w:lang w:val="en-US"/>
        </w:rPr>
        <w:t>ti,ab,kf</w:t>
      </w:r>
      <w:proofErr w:type="spellEnd"/>
      <w:r w:rsidRPr="004220A4">
        <w:rPr>
          <w:lang w:val="en-US"/>
        </w:rPr>
        <w:t>. OR team*.</w:t>
      </w:r>
      <w:proofErr w:type="spellStart"/>
      <w:r w:rsidRPr="004220A4">
        <w:rPr>
          <w:lang w:val="en-US"/>
        </w:rPr>
        <w:t>ti,ab,kf</w:t>
      </w:r>
      <w:proofErr w:type="spellEnd"/>
      <w:r w:rsidRPr="004220A4">
        <w:rPr>
          <w:lang w:val="en-US"/>
        </w:rPr>
        <w:t>. OR "human factor*".</w:t>
      </w:r>
      <w:proofErr w:type="spellStart"/>
      <w:r w:rsidRPr="004220A4">
        <w:rPr>
          <w:lang w:val="en-US"/>
        </w:rPr>
        <w:t>ti,ab,kf</w:t>
      </w:r>
      <w:proofErr w:type="spellEnd"/>
      <w:r w:rsidRPr="004220A4">
        <w:rPr>
          <w:lang w:val="en-US"/>
        </w:rPr>
        <w:t>. OR "non-technical skill*".</w:t>
      </w:r>
      <w:proofErr w:type="spellStart"/>
      <w:r w:rsidRPr="004220A4">
        <w:rPr>
          <w:lang w:val="en-US"/>
        </w:rPr>
        <w:t>ti,ab,kf</w:t>
      </w:r>
      <w:proofErr w:type="spellEnd"/>
      <w:r w:rsidRPr="004220A4">
        <w:rPr>
          <w:lang w:val="en-US"/>
        </w:rPr>
        <w:t>. OR situation* awareness*.</w:t>
      </w:r>
      <w:proofErr w:type="spellStart"/>
      <w:r w:rsidRPr="004220A4">
        <w:rPr>
          <w:lang w:val="en-US"/>
        </w:rPr>
        <w:t>ti,ab,kf</w:t>
      </w:r>
      <w:proofErr w:type="spellEnd"/>
      <w:r w:rsidRPr="004220A4">
        <w:rPr>
          <w:lang w:val="en-US"/>
        </w:rPr>
        <w:t>. OR task allocation*.</w:t>
      </w:r>
      <w:proofErr w:type="spellStart"/>
      <w:r w:rsidRPr="004220A4">
        <w:rPr>
          <w:lang w:val="en-US"/>
        </w:rPr>
        <w:t>ti,ab,kf</w:t>
      </w:r>
      <w:proofErr w:type="spellEnd"/>
      <w:r w:rsidRPr="004220A4">
        <w:rPr>
          <w:lang w:val="en-US"/>
        </w:rPr>
        <w:t xml:space="preserve">. OR decision </w:t>
      </w:r>
      <w:proofErr w:type="spellStart"/>
      <w:r w:rsidRPr="004220A4">
        <w:rPr>
          <w:lang w:val="en-US"/>
        </w:rPr>
        <w:t>making.ti,ab,kf</w:t>
      </w:r>
      <w:proofErr w:type="spellEnd"/>
      <w:r w:rsidRPr="004220A4">
        <w:rPr>
          <w:lang w:val="en-US"/>
        </w:rPr>
        <w:t xml:space="preserve">. OR </w:t>
      </w:r>
      <w:proofErr w:type="spellStart"/>
      <w:r w:rsidRPr="004220A4">
        <w:rPr>
          <w:lang w:val="en-US"/>
        </w:rPr>
        <w:t>communication.ti,ab,kf</w:t>
      </w:r>
      <w:proofErr w:type="spellEnd"/>
      <w:r w:rsidRPr="004220A4">
        <w:rPr>
          <w:lang w:val="en-US"/>
        </w:rPr>
        <w:t xml:space="preserve">. OR leadership/ OR </w:t>
      </w:r>
      <w:proofErr w:type="spellStart"/>
      <w:r w:rsidRPr="004220A4">
        <w:rPr>
          <w:lang w:val="en-US"/>
        </w:rPr>
        <w:t>leadership.ti,ab,kf</w:t>
      </w:r>
      <w:proofErr w:type="spellEnd"/>
      <w:r w:rsidRPr="004220A4">
        <w:rPr>
          <w:lang w:val="en-US"/>
        </w:rPr>
        <w:t>.)</w:t>
      </w:r>
    </w:p>
    <w:p w14:paraId="0A401658" w14:textId="77777777" w:rsidR="00560E42" w:rsidRPr="004220A4" w:rsidRDefault="00560E42" w:rsidP="00560E42">
      <w:pPr>
        <w:spacing w:line="480" w:lineRule="auto"/>
        <w:rPr>
          <w:lang w:val="en-US"/>
        </w:rPr>
      </w:pPr>
      <w:r w:rsidRPr="004220A4">
        <w:rPr>
          <w:lang w:val="en-US"/>
        </w:rPr>
        <w:t>AND</w:t>
      </w:r>
    </w:p>
    <w:p w14:paraId="57A5E963" w14:textId="77777777" w:rsidR="00560E42" w:rsidRPr="004220A4" w:rsidRDefault="00560E42" w:rsidP="00560E42">
      <w:pPr>
        <w:spacing w:line="480" w:lineRule="auto"/>
        <w:rPr>
          <w:lang w:val="en-US"/>
        </w:rPr>
      </w:pPr>
      <w:r w:rsidRPr="004220A4">
        <w:rPr>
          <w:lang w:val="en-US"/>
        </w:rPr>
        <w:t>Limit to year &gt;2000</w:t>
      </w:r>
    </w:p>
    <w:p w14:paraId="12F75661" w14:textId="77777777" w:rsidR="00560E42" w:rsidRPr="004220A4" w:rsidRDefault="00560E42" w:rsidP="00560E42">
      <w:pPr>
        <w:spacing w:line="480" w:lineRule="auto"/>
        <w:rPr>
          <w:lang w:val="en-US"/>
        </w:rPr>
      </w:pPr>
    </w:p>
    <w:p w14:paraId="35B991CB" w14:textId="77777777" w:rsidR="00560E42" w:rsidRPr="004220A4" w:rsidRDefault="00560E42" w:rsidP="00560E42">
      <w:pPr>
        <w:pStyle w:val="Kop4"/>
        <w:spacing w:line="480" w:lineRule="auto"/>
        <w:rPr>
          <w:lang w:val="en-US"/>
        </w:rPr>
      </w:pPr>
      <w:r w:rsidRPr="004220A4">
        <w:rPr>
          <w:lang w:val="en-US"/>
        </w:rPr>
        <w:t>Web of Science</w:t>
      </w:r>
    </w:p>
    <w:p w14:paraId="2B1AE852" w14:textId="77777777" w:rsidR="00560E42" w:rsidRPr="004220A4" w:rsidRDefault="00560E42" w:rsidP="00560E42">
      <w:pPr>
        <w:spacing w:line="480" w:lineRule="auto"/>
        <w:rPr>
          <w:lang w:val="en-US"/>
        </w:rPr>
      </w:pPr>
      <w:r w:rsidRPr="004220A4">
        <w:rPr>
          <w:lang w:val="en-US"/>
        </w:rPr>
        <w:t xml:space="preserve">(TS = ("escape room*" OR "escape game*"  OR "escape box*" OR "puzzle room*" OR "escape </w:t>
      </w:r>
      <w:proofErr w:type="spellStart"/>
      <w:r w:rsidRPr="004220A4">
        <w:rPr>
          <w:lang w:val="en-US"/>
        </w:rPr>
        <w:t>activit</w:t>
      </w:r>
      <w:proofErr w:type="spellEnd"/>
      <w:r w:rsidRPr="004220A4">
        <w:rPr>
          <w:lang w:val="en-US"/>
        </w:rPr>
        <w:t>*" OR "mystery room*" OR "break out box*" OR "break out room*"))</w:t>
      </w:r>
    </w:p>
    <w:p w14:paraId="424F67E2" w14:textId="77777777" w:rsidR="00560E42" w:rsidRPr="004220A4" w:rsidRDefault="00560E42" w:rsidP="00560E42">
      <w:pPr>
        <w:spacing w:line="480" w:lineRule="auto"/>
        <w:rPr>
          <w:lang w:val="en-US"/>
        </w:rPr>
      </w:pPr>
      <w:r w:rsidRPr="004220A4">
        <w:rPr>
          <w:lang w:val="en-US"/>
        </w:rPr>
        <w:t>AND</w:t>
      </w:r>
    </w:p>
    <w:p w14:paraId="7B5117A0" w14:textId="77777777" w:rsidR="00560E42" w:rsidRPr="004220A4" w:rsidRDefault="00560E42" w:rsidP="00560E42">
      <w:pPr>
        <w:spacing w:line="480" w:lineRule="auto"/>
        <w:rPr>
          <w:lang w:val="en-US"/>
        </w:rPr>
      </w:pPr>
      <w:r w:rsidRPr="004220A4">
        <w:rPr>
          <w:lang w:val="en-US"/>
        </w:rPr>
        <w:t>(TS = (CRM OR "Crew resource*" OR "cockpit resource*" OR "crisis resource*" OR team* OR "human factor*" OR "non-technical skill*" OR "situation* awareness*" OR teamwork* OR "task allocation*" OR "decision making" OR communication OR leadership))</w:t>
      </w:r>
    </w:p>
    <w:p w14:paraId="71043CC0" w14:textId="77777777" w:rsidR="00560E42" w:rsidRPr="004220A4" w:rsidRDefault="00560E42" w:rsidP="00560E42">
      <w:pPr>
        <w:spacing w:line="480" w:lineRule="auto"/>
        <w:rPr>
          <w:lang w:val="en-US"/>
        </w:rPr>
      </w:pPr>
      <w:r w:rsidRPr="004220A4">
        <w:rPr>
          <w:lang w:val="en-US"/>
        </w:rPr>
        <w:t>AND</w:t>
      </w:r>
    </w:p>
    <w:p w14:paraId="4A9B73AE" w14:textId="77777777" w:rsidR="00560E42" w:rsidRPr="004220A4" w:rsidRDefault="00560E42" w:rsidP="00560E42">
      <w:pPr>
        <w:spacing w:line="480" w:lineRule="auto"/>
        <w:rPr>
          <w:lang w:val="en-US"/>
        </w:rPr>
      </w:pPr>
      <w:r w:rsidRPr="004220A4">
        <w:rPr>
          <w:lang w:val="en-US"/>
        </w:rPr>
        <w:t>Limit to year &gt;2000</w:t>
      </w:r>
    </w:p>
    <w:p w14:paraId="48B1C3A3" w14:textId="77777777" w:rsidR="00560E42" w:rsidRPr="004220A4" w:rsidRDefault="00560E42" w:rsidP="00560E42">
      <w:pPr>
        <w:spacing w:line="480" w:lineRule="auto"/>
        <w:rPr>
          <w:lang w:val="en-US"/>
        </w:rPr>
      </w:pPr>
    </w:p>
    <w:p w14:paraId="66AB0D7E" w14:textId="77777777" w:rsidR="00560E42" w:rsidRPr="004220A4" w:rsidRDefault="00560E42" w:rsidP="00560E42">
      <w:pPr>
        <w:pStyle w:val="Kop4"/>
        <w:spacing w:line="480" w:lineRule="auto"/>
        <w:rPr>
          <w:lang w:val="en-US" w:eastAsia="nl-NL"/>
        </w:rPr>
      </w:pPr>
      <w:r w:rsidRPr="004220A4">
        <w:rPr>
          <w:lang w:val="en-US" w:eastAsia="nl-NL"/>
        </w:rPr>
        <w:t>Scopus</w:t>
      </w:r>
    </w:p>
    <w:p w14:paraId="4B318D57" w14:textId="77777777" w:rsidR="00560E42" w:rsidRPr="004220A4" w:rsidRDefault="00560E42" w:rsidP="00560E42">
      <w:pPr>
        <w:spacing w:line="480" w:lineRule="auto"/>
        <w:rPr>
          <w:shd w:val="clear" w:color="auto" w:fill="FFFFFF"/>
          <w:lang w:val="en-US"/>
        </w:rPr>
      </w:pPr>
      <w:r w:rsidRPr="004220A4">
        <w:rPr>
          <w:shd w:val="clear" w:color="auto" w:fill="FFFFFF"/>
          <w:lang w:val="en-US"/>
        </w:rPr>
        <w:t xml:space="preserve">(TITLE-ABS-KEY("escape room*") OR TITLE-ABS-KEY("escape game*") OR TITLE-ABS-KEY("escape box*") OR TITLE-ABS-KEY("puzzle room*") OR TITLE-ABS-KEY("escape </w:t>
      </w:r>
      <w:proofErr w:type="spellStart"/>
      <w:r w:rsidRPr="004220A4">
        <w:rPr>
          <w:shd w:val="clear" w:color="auto" w:fill="FFFFFF"/>
          <w:lang w:val="en-US"/>
        </w:rPr>
        <w:t>activit</w:t>
      </w:r>
      <w:proofErr w:type="spellEnd"/>
      <w:r w:rsidRPr="004220A4">
        <w:rPr>
          <w:shd w:val="clear" w:color="auto" w:fill="FFFFFF"/>
          <w:lang w:val="en-US"/>
        </w:rPr>
        <w:t>*") OR TITLE-ABS-KEY("mystery room*") OR TITLE-ABS-KEY("break out box*") OR TITLE-ABS-KEY("break out room*"))</w:t>
      </w:r>
      <w:r w:rsidRPr="004220A4">
        <w:rPr>
          <w:shd w:val="clear" w:color="auto" w:fill="FFFFFF"/>
          <w:lang w:val="en-US"/>
        </w:rPr>
        <w:br/>
        <w:t>AND</w:t>
      </w:r>
      <w:r w:rsidRPr="004220A4">
        <w:rPr>
          <w:shd w:val="clear" w:color="auto" w:fill="FFFFFF"/>
          <w:lang w:val="en-US"/>
        </w:rPr>
        <w:br/>
        <w:t>(TITLE-ABS-KEY(CRM) OR TITLE-ABS-KEY("Crew resource*") OR TITLE-ABS-KEY("cockpit resource*") OR TITLE-ABS-KEY("crisis resource*") OR TITLE-ABS-KEY(team*) OR TITLE-ABS-KEY("human factor*") OR TITLE-ABS-KEY("non-technical skill*") OR TITLE-ABS-KEY("situation* awareness*") OR TITLE-ABS-KEY("task allocation*") OR TITLE-ABS-KEY("decision making") OR TITLE-ABS-KEY(communication) OR TITLE-ABS-KEY(leadership))</w:t>
      </w:r>
    </w:p>
    <w:p w14:paraId="47081208" w14:textId="77777777" w:rsidR="00560E42" w:rsidRPr="004220A4" w:rsidRDefault="00560E42" w:rsidP="00560E42">
      <w:pPr>
        <w:spacing w:line="480" w:lineRule="auto"/>
        <w:rPr>
          <w:lang w:val="en-US"/>
        </w:rPr>
      </w:pPr>
      <w:r w:rsidRPr="004220A4">
        <w:rPr>
          <w:lang w:val="en-US"/>
        </w:rPr>
        <w:t>AND</w:t>
      </w:r>
    </w:p>
    <w:p w14:paraId="1BA88511" w14:textId="77777777" w:rsidR="00560E42" w:rsidRPr="004220A4" w:rsidRDefault="00560E42" w:rsidP="00560E42">
      <w:pPr>
        <w:spacing w:line="480" w:lineRule="auto"/>
        <w:rPr>
          <w:lang w:val="en-US"/>
        </w:rPr>
      </w:pPr>
      <w:r w:rsidRPr="004220A4">
        <w:rPr>
          <w:lang w:val="en-US"/>
        </w:rPr>
        <w:t>Limit to year &gt;2000</w:t>
      </w:r>
    </w:p>
    <w:p w14:paraId="2B058D95" w14:textId="77777777" w:rsidR="00560E42" w:rsidRPr="004220A4" w:rsidRDefault="00560E42" w:rsidP="00560E42">
      <w:pPr>
        <w:spacing w:line="480" w:lineRule="auto"/>
        <w:rPr>
          <w:rFonts w:cstheme="minorHAnsi"/>
          <w:lang w:val="en-US"/>
        </w:rPr>
      </w:pPr>
    </w:p>
    <w:p w14:paraId="0F154DA5" w14:textId="77777777" w:rsidR="00560E42" w:rsidRPr="004220A4" w:rsidRDefault="00560E42" w:rsidP="00560E42">
      <w:pPr>
        <w:pStyle w:val="Kop4"/>
        <w:spacing w:line="480" w:lineRule="auto"/>
        <w:rPr>
          <w:lang w:val="en-US"/>
        </w:rPr>
      </w:pPr>
      <w:r w:rsidRPr="004220A4">
        <w:rPr>
          <w:lang w:val="en-US"/>
        </w:rPr>
        <w:t>CINAHL</w:t>
      </w:r>
    </w:p>
    <w:p w14:paraId="3F50757A" w14:textId="77777777" w:rsidR="00560E42" w:rsidRPr="004220A4" w:rsidRDefault="00560E42" w:rsidP="00560E42">
      <w:pPr>
        <w:spacing w:line="480" w:lineRule="auto"/>
        <w:rPr>
          <w:rFonts w:cstheme="minorHAnsi"/>
          <w:shd w:val="clear" w:color="auto" w:fill="FFFFFF"/>
          <w:lang w:val="en-US"/>
        </w:rPr>
      </w:pPr>
      <w:r w:rsidRPr="004220A4">
        <w:rPr>
          <w:rFonts w:cstheme="minorHAnsi"/>
          <w:shd w:val="clear" w:color="auto" w:fill="FFFFFF"/>
          <w:lang w:val="en-US"/>
        </w:rPr>
        <w:t xml:space="preserve">((TI "escape room*" OR AB "escape room*" OR SU "escape room*") OR (TI "escape game*" OR AB "escape game*" OR SU "escape game*") OR (TI "escape box*" OR AB "escape box*") OR (TI "puzzle room*" OR AB "puzzle room*" OR SU "puzzle room*") OR (TI "escape </w:t>
      </w:r>
      <w:proofErr w:type="spellStart"/>
      <w:r w:rsidRPr="004220A4">
        <w:rPr>
          <w:rFonts w:cstheme="minorHAnsi"/>
          <w:shd w:val="clear" w:color="auto" w:fill="FFFFFF"/>
          <w:lang w:val="en-US"/>
        </w:rPr>
        <w:t>activit</w:t>
      </w:r>
      <w:proofErr w:type="spellEnd"/>
      <w:r w:rsidRPr="004220A4">
        <w:rPr>
          <w:rFonts w:cstheme="minorHAnsi"/>
          <w:shd w:val="clear" w:color="auto" w:fill="FFFFFF"/>
          <w:lang w:val="en-US"/>
        </w:rPr>
        <w:t xml:space="preserve">*" OR AB "escape </w:t>
      </w:r>
      <w:proofErr w:type="spellStart"/>
      <w:r w:rsidRPr="004220A4">
        <w:rPr>
          <w:rFonts w:cstheme="minorHAnsi"/>
          <w:shd w:val="clear" w:color="auto" w:fill="FFFFFF"/>
          <w:lang w:val="en-US"/>
        </w:rPr>
        <w:t>activit</w:t>
      </w:r>
      <w:proofErr w:type="spellEnd"/>
      <w:r w:rsidRPr="004220A4">
        <w:rPr>
          <w:rFonts w:cstheme="minorHAnsi"/>
          <w:shd w:val="clear" w:color="auto" w:fill="FFFFFF"/>
          <w:lang w:val="en-US"/>
        </w:rPr>
        <w:t xml:space="preserve">*" OR SU "escape </w:t>
      </w:r>
      <w:proofErr w:type="spellStart"/>
      <w:r w:rsidRPr="004220A4">
        <w:rPr>
          <w:rFonts w:cstheme="minorHAnsi"/>
          <w:shd w:val="clear" w:color="auto" w:fill="FFFFFF"/>
          <w:lang w:val="en-US"/>
        </w:rPr>
        <w:t>activit</w:t>
      </w:r>
      <w:proofErr w:type="spellEnd"/>
      <w:r w:rsidRPr="004220A4">
        <w:rPr>
          <w:rFonts w:cstheme="minorHAnsi"/>
          <w:shd w:val="clear" w:color="auto" w:fill="FFFFFF"/>
          <w:lang w:val="en-US"/>
        </w:rPr>
        <w:t>*") OR (TI "break out room*" OR AB "break out room*" OR SU "break out room*"))</w:t>
      </w:r>
      <w:r w:rsidRPr="004220A4">
        <w:rPr>
          <w:rFonts w:cstheme="minorHAnsi"/>
          <w:shd w:val="clear" w:color="auto" w:fill="FFFFFF"/>
          <w:lang w:val="en-US"/>
        </w:rPr>
        <w:br/>
        <w:t>AND</w:t>
      </w:r>
      <w:r w:rsidRPr="004220A4">
        <w:rPr>
          <w:rFonts w:cstheme="minorHAnsi"/>
          <w:shd w:val="clear" w:color="auto" w:fill="FFFFFF"/>
          <w:lang w:val="en-US"/>
        </w:rPr>
        <w:br/>
        <w:t xml:space="preserve">((MH teamwork) OR (TI CRM OR AB CRM OR SU CRM) OR (TI "Crew resource*" OR AB "Crew resource*" OR SU "Crew resource*") OR (TI "cockpit resource*" OR AB "cockpit resource*" OR SU "cockpit resource*") OR (TI "crisis resource*" OR AB "crisis </w:t>
      </w:r>
      <w:r w:rsidRPr="004220A4">
        <w:rPr>
          <w:rFonts w:cstheme="minorHAnsi"/>
          <w:shd w:val="clear" w:color="auto" w:fill="FFFFFF"/>
          <w:lang w:val="en-US"/>
        </w:rPr>
        <w:lastRenderedPageBreak/>
        <w:t>resource*" OR SU "crisis resource*") OR (TI team* OR AB team* OR SU team*) OR (TI "human factor*" OR AB "human factor*" OR SU "human factor*") OR (TI "non-technical skill*" OR AB "non-technical skill*" OR SU "non-technical skill*") OR (TI "situation* awareness*" OR AB "situation* awareness*" OR SU "situation* awareness*") OR (TI "task allocation*" OR AB "task allocation*" OR SU "task allocation*") OR (TI "decision making" OR AB "decision making" OR SU "decision making") OR (TI communication OR AB communication OR SU communication) OR (TI leadership OR AB leadership OR SU leadership) OR (MH leadership))</w:t>
      </w:r>
    </w:p>
    <w:p w14:paraId="0CB7AE8D" w14:textId="77777777" w:rsidR="00560E42" w:rsidRPr="004220A4" w:rsidRDefault="00560E42" w:rsidP="00560E42">
      <w:pPr>
        <w:spacing w:line="480" w:lineRule="auto"/>
        <w:rPr>
          <w:lang w:val="en-US"/>
        </w:rPr>
      </w:pPr>
      <w:r w:rsidRPr="004220A4">
        <w:rPr>
          <w:lang w:val="en-US"/>
        </w:rPr>
        <w:t>AND</w:t>
      </w:r>
    </w:p>
    <w:p w14:paraId="7DB019E8" w14:textId="77777777" w:rsidR="00560E42" w:rsidRPr="004220A4" w:rsidRDefault="00560E42" w:rsidP="00560E42">
      <w:pPr>
        <w:spacing w:line="480" w:lineRule="auto"/>
        <w:rPr>
          <w:lang w:val="en-US"/>
        </w:rPr>
      </w:pPr>
      <w:r w:rsidRPr="004220A4">
        <w:rPr>
          <w:lang w:val="en-US"/>
        </w:rPr>
        <w:t>Limit to year &gt;2000</w:t>
      </w:r>
    </w:p>
    <w:p w14:paraId="67DECC72" w14:textId="77777777" w:rsidR="00560E42" w:rsidRPr="004220A4" w:rsidRDefault="00560E42" w:rsidP="00560E42">
      <w:pPr>
        <w:spacing w:line="480" w:lineRule="auto"/>
        <w:rPr>
          <w:rFonts w:cstheme="minorHAnsi"/>
          <w:lang w:val="en-US"/>
        </w:rPr>
      </w:pPr>
    </w:p>
    <w:p w14:paraId="6956124B" w14:textId="77777777" w:rsidR="00560E42" w:rsidRPr="004220A4" w:rsidRDefault="00560E42" w:rsidP="00560E42">
      <w:pPr>
        <w:pStyle w:val="Kop4"/>
        <w:spacing w:line="480" w:lineRule="auto"/>
        <w:rPr>
          <w:lang w:val="en-US"/>
        </w:rPr>
      </w:pPr>
      <w:r w:rsidRPr="004220A4">
        <w:rPr>
          <w:lang w:val="en-US"/>
        </w:rPr>
        <w:t>ERIC</w:t>
      </w:r>
    </w:p>
    <w:p w14:paraId="2608C221" w14:textId="77777777" w:rsidR="00560E42" w:rsidRPr="004220A4" w:rsidRDefault="00560E42" w:rsidP="00560E42">
      <w:pPr>
        <w:spacing w:line="480" w:lineRule="auto"/>
        <w:rPr>
          <w:rFonts w:cstheme="minorHAnsi"/>
          <w:shd w:val="clear" w:color="auto" w:fill="FFFFFF"/>
          <w:lang w:val="en-US"/>
        </w:rPr>
      </w:pPr>
      <w:r w:rsidRPr="004220A4">
        <w:rPr>
          <w:rFonts w:cstheme="minorHAnsi"/>
          <w:shd w:val="clear" w:color="auto" w:fill="FFFFFF"/>
          <w:lang w:val="en-US"/>
        </w:rPr>
        <w:t>("escape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"escape game*".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"escape box*".</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"puzzle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xml:space="preserve">. OR "escape </w:t>
      </w:r>
      <w:proofErr w:type="spellStart"/>
      <w:r w:rsidRPr="004220A4">
        <w:rPr>
          <w:rFonts w:cstheme="minorHAnsi"/>
          <w:shd w:val="clear" w:color="auto" w:fill="FFFFFF"/>
          <w:lang w:val="en-US"/>
        </w:rPr>
        <w:t>activit</w:t>
      </w:r>
      <w:proofErr w:type="spellEnd"/>
      <w:r w:rsidRPr="004220A4">
        <w:rPr>
          <w:rFonts w:cstheme="minorHAnsi"/>
          <w:shd w:val="clear" w:color="auto" w:fill="FFFFFF"/>
          <w:lang w:val="en-US"/>
        </w:rPr>
        <w:t>*".</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"mystery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"break out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"break out box*".</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w:t>
      </w:r>
      <w:r w:rsidRPr="004220A4">
        <w:rPr>
          <w:rFonts w:cstheme="minorHAnsi"/>
          <w:shd w:val="clear" w:color="auto" w:fill="FFFFFF"/>
          <w:lang w:val="en-US"/>
        </w:rPr>
        <w:br/>
        <w:t>AND</w:t>
      </w:r>
      <w:r w:rsidRPr="004220A4">
        <w:rPr>
          <w:rFonts w:cstheme="minorHAnsi"/>
          <w:shd w:val="clear" w:color="auto" w:fill="FFFFFF"/>
          <w:lang w:val="en-US"/>
        </w:rPr>
        <w:br/>
        <w:t xml:space="preserve">(teamwork/ OR Soft Skills/ OR Team Training/ OR leadership/ OR decision making/ OR human factors engineering/ OR </w:t>
      </w:r>
      <w:proofErr w:type="spellStart"/>
      <w:r w:rsidRPr="004220A4">
        <w:rPr>
          <w:rFonts w:cstheme="minorHAnsi"/>
          <w:shd w:val="clear" w:color="auto" w:fill="FFFFFF"/>
          <w:lang w:val="en-US"/>
        </w:rPr>
        <w:t>CRM.ti,ab,id</w:t>
      </w:r>
      <w:proofErr w:type="spellEnd"/>
      <w:r w:rsidRPr="004220A4">
        <w:rPr>
          <w:rFonts w:cstheme="minorHAnsi"/>
          <w:shd w:val="clear" w:color="auto" w:fill="FFFFFF"/>
          <w:lang w:val="en-US"/>
        </w:rPr>
        <w:t>. OR "Crew resource*".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"cockpit resource*".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"crisis resource*".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team*.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"human factor*".</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"non-technical skill*".</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"situation* awareness*".</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"task allocation*".</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"decision making".</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w:t>
      </w:r>
      <w:proofErr w:type="spellStart"/>
      <w:r w:rsidRPr="004220A4">
        <w:rPr>
          <w:rFonts w:cstheme="minorHAnsi"/>
          <w:shd w:val="clear" w:color="auto" w:fill="FFFFFF"/>
          <w:lang w:val="en-US"/>
        </w:rPr>
        <w:t>communication.ti,ab,id</w:t>
      </w:r>
      <w:proofErr w:type="spellEnd"/>
      <w:r w:rsidRPr="004220A4">
        <w:rPr>
          <w:rFonts w:cstheme="minorHAnsi"/>
          <w:shd w:val="clear" w:color="auto" w:fill="FFFFFF"/>
          <w:lang w:val="en-US"/>
        </w:rPr>
        <w:t xml:space="preserve">. OR </w:t>
      </w:r>
      <w:proofErr w:type="spellStart"/>
      <w:r w:rsidRPr="004220A4">
        <w:rPr>
          <w:rFonts w:cstheme="minorHAnsi"/>
          <w:shd w:val="clear" w:color="auto" w:fill="FFFFFF"/>
          <w:lang w:val="en-US"/>
        </w:rPr>
        <w:t>leadership.ti,ab,id</w:t>
      </w:r>
      <w:proofErr w:type="spellEnd"/>
      <w:r w:rsidRPr="004220A4">
        <w:rPr>
          <w:rFonts w:cstheme="minorHAnsi"/>
          <w:shd w:val="clear" w:color="auto" w:fill="FFFFFF"/>
          <w:lang w:val="en-US"/>
        </w:rPr>
        <w:t>.)</w:t>
      </w:r>
    </w:p>
    <w:p w14:paraId="390C41A2" w14:textId="77777777" w:rsidR="00560E42" w:rsidRPr="004220A4" w:rsidRDefault="00560E42" w:rsidP="00560E42">
      <w:pPr>
        <w:spacing w:line="480" w:lineRule="auto"/>
        <w:rPr>
          <w:lang w:val="en-US"/>
        </w:rPr>
      </w:pPr>
      <w:r w:rsidRPr="004220A4">
        <w:rPr>
          <w:lang w:val="en-US"/>
        </w:rPr>
        <w:t>AND</w:t>
      </w:r>
    </w:p>
    <w:p w14:paraId="263EAEEE" w14:textId="77777777" w:rsidR="00560E42" w:rsidRPr="004220A4" w:rsidRDefault="00560E42" w:rsidP="00560E42">
      <w:pPr>
        <w:spacing w:line="480" w:lineRule="auto"/>
        <w:rPr>
          <w:lang w:val="en-US"/>
        </w:rPr>
      </w:pPr>
      <w:r w:rsidRPr="004220A4">
        <w:rPr>
          <w:lang w:val="en-US"/>
        </w:rPr>
        <w:t>Limit to year &gt;2000</w:t>
      </w:r>
    </w:p>
    <w:p w14:paraId="4DC9BA73" w14:textId="77777777" w:rsidR="00560E42" w:rsidRPr="004220A4" w:rsidRDefault="00560E42" w:rsidP="00560E42">
      <w:pPr>
        <w:spacing w:line="480" w:lineRule="auto"/>
        <w:rPr>
          <w:rFonts w:cstheme="minorHAnsi"/>
          <w:lang w:val="en-US"/>
        </w:rPr>
      </w:pPr>
    </w:p>
    <w:p w14:paraId="4F02AD63" w14:textId="77777777" w:rsidR="00560E42" w:rsidRPr="004220A4" w:rsidRDefault="00560E42" w:rsidP="00560E42">
      <w:pPr>
        <w:pStyle w:val="Kop4"/>
        <w:spacing w:line="480" w:lineRule="auto"/>
        <w:rPr>
          <w:lang w:val="en-US"/>
        </w:rPr>
      </w:pPr>
      <w:proofErr w:type="spellStart"/>
      <w:r w:rsidRPr="004220A4">
        <w:rPr>
          <w:lang w:val="en-US"/>
        </w:rPr>
        <w:t>Psychinfo</w:t>
      </w:r>
      <w:proofErr w:type="spellEnd"/>
    </w:p>
    <w:p w14:paraId="34C2801D" w14:textId="77777777" w:rsidR="00560E42" w:rsidRPr="004220A4" w:rsidRDefault="00560E42" w:rsidP="00560E42">
      <w:pPr>
        <w:spacing w:line="480" w:lineRule="auto"/>
        <w:rPr>
          <w:rFonts w:cstheme="minorHAnsi"/>
          <w:shd w:val="clear" w:color="auto" w:fill="FFFFFF"/>
          <w:lang w:val="en-US"/>
        </w:rPr>
      </w:pPr>
      <w:r w:rsidRPr="004220A4">
        <w:rPr>
          <w:rFonts w:cstheme="minorHAnsi"/>
          <w:shd w:val="clear" w:color="auto" w:fill="FFFFFF"/>
          <w:lang w:val="en-US"/>
        </w:rPr>
        <w:t>("escape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"escape game*".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"escape box*".</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"puzzle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xml:space="preserve">. OR "escape </w:t>
      </w:r>
      <w:proofErr w:type="spellStart"/>
      <w:r w:rsidRPr="004220A4">
        <w:rPr>
          <w:rFonts w:cstheme="minorHAnsi"/>
          <w:shd w:val="clear" w:color="auto" w:fill="FFFFFF"/>
          <w:lang w:val="en-US"/>
        </w:rPr>
        <w:t>activit</w:t>
      </w:r>
      <w:proofErr w:type="spellEnd"/>
      <w:r w:rsidRPr="004220A4">
        <w:rPr>
          <w:rFonts w:cstheme="minorHAnsi"/>
          <w:shd w:val="clear" w:color="auto" w:fill="FFFFFF"/>
          <w:lang w:val="en-US"/>
        </w:rPr>
        <w:t>*".</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"break out room*".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"break out box*".</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w:t>
      </w:r>
      <w:r w:rsidRPr="004220A4">
        <w:rPr>
          <w:rFonts w:cstheme="minorHAnsi"/>
          <w:shd w:val="clear" w:color="auto" w:fill="FFFFFF"/>
          <w:lang w:val="en-US"/>
        </w:rPr>
        <w:br/>
        <w:t>AND</w:t>
      </w:r>
      <w:r w:rsidRPr="004220A4">
        <w:rPr>
          <w:rFonts w:cstheme="minorHAnsi"/>
          <w:shd w:val="clear" w:color="auto" w:fill="FFFFFF"/>
          <w:lang w:val="en-US"/>
        </w:rPr>
        <w:br/>
        <w:t xml:space="preserve">(exp Human Factors Engineering/ OR exp teamwork/ OR Interpersonal Interaction/ OR Collaboration/ OR exp leadership/ OR </w:t>
      </w:r>
      <w:proofErr w:type="spellStart"/>
      <w:r w:rsidRPr="004220A4">
        <w:rPr>
          <w:rFonts w:cstheme="minorHAnsi"/>
          <w:shd w:val="clear" w:color="auto" w:fill="FFFFFF"/>
          <w:lang w:val="en-US"/>
        </w:rPr>
        <w:t>CRM.ti,ab,id</w:t>
      </w:r>
      <w:proofErr w:type="spellEnd"/>
      <w:r w:rsidRPr="004220A4">
        <w:rPr>
          <w:rFonts w:cstheme="minorHAnsi"/>
          <w:shd w:val="clear" w:color="auto" w:fill="FFFFFF"/>
          <w:lang w:val="en-US"/>
        </w:rPr>
        <w:t>. OR Group Dynamics/ OR Group Performance/ OR Interdependence/ OR exp Interpersonal Communication/ OR "Crew resource*".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"cockpit resource*".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"crisis resource*".</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team*.</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"human factor*".</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"non-technical skill*".</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"situation* awareness*".</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"task allocation*".</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"decision making".</w:t>
      </w:r>
      <w:proofErr w:type="spellStart"/>
      <w:r w:rsidRPr="004220A4">
        <w:rPr>
          <w:rFonts w:cstheme="minorHAnsi"/>
          <w:shd w:val="clear" w:color="auto" w:fill="FFFFFF"/>
          <w:lang w:val="en-US"/>
        </w:rPr>
        <w:t>ti,ab,id</w:t>
      </w:r>
      <w:proofErr w:type="spellEnd"/>
      <w:r w:rsidRPr="004220A4">
        <w:rPr>
          <w:rFonts w:cstheme="minorHAnsi"/>
          <w:shd w:val="clear" w:color="auto" w:fill="FFFFFF"/>
          <w:lang w:val="en-US"/>
        </w:rPr>
        <w:t>. OR </w:t>
      </w:r>
      <w:proofErr w:type="spellStart"/>
      <w:r w:rsidRPr="004220A4">
        <w:rPr>
          <w:rFonts w:cstheme="minorHAnsi"/>
          <w:shd w:val="clear" w:color="auto" w:fill="FFFFFF"/>
          <w:lang w:val="en-US"/>
        </w:rPr>
        <w:t>communication.ti,ab,id</w:t>
      </w:r>
      <w:proofErr w:type="spellEnd"/>
      <w:r w:rsidRPr="004220A4">
        <w:rPr>
          <w:rFonts w:cstheme="minorHAnsi"/>
          <w:shd w:val="clear" w:color="auto" w:fill="FFFFFF"/>
          <w:lang w:val="en-US"/>
        </w:rPr>
        <w:t xml:space="preserve">. OR </w:t>
      </w:r>
      <w:proofErr w:type="spellStart"/>
      <w:r w:rsidRPr="004220A4">
        <w:rPr>
          <w:rFonts w:cstheme="minorHAnsi"/>
          <w:shd w:val="clear" w:color="auto" w:fill="FFFFFF"/>
          <w:lang w:val="en-US"/>
        </w:rPr>
        <w:t>leadership.ti,ab,id</w:t>
      </w:r>
      <w:proofErr w:type="spellEnd"/>
      <w:r w:rsidRPr="004220A4">
        <w:rPr>
          <w:rFonts w:cstheme="minorHAnsi"/>
          <w:shd w:val="clear" w:color="auto" w:fill="FFFFFF"/>
          <w:lang w:val="en-US"/>
        </w:rPr>
        <w:t>.)</w:t>
      </w:r>
    </w:p>
    <w:p w14:paraId="24B9A783" w14:textId="77777777" w:rsidR="00560E42" w:rsidRPr="004220A4" w:rsidRDefault="00560E42" w:rsidP="00560E42">
      <w:pPr>
        <w:spacing w:line="480" w:lineRule="auto"/>
        <w:rPr>
          <w:lang w:val="en-US"/>
        </w:rPr>
      </w:pPr>
      <w:r w:rsidRPr="004220A4">
        <w:rPr>
          <w:lang w:val="en-US"/>
        </w:rPr>
        <w:t>AND</w:t>
      </w:r>
    </w:p>
    <w:p w14:paraId="3B105E58" w14:textId="015C114E" w:rsidR="00887476" w:rsidRDefault="00560E42" w:rsidP="00560E42">
      <w:r w:rsidRPr="004220A4">
        <w:rPr>
          <w:lang w:val="en-US"/>
        </w:rPr>
        <w:t>Limit to year &gt;2000</w:t>
      </w:r>
    </w:p>
    <w:sectPr w:rsidR="008874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14C"/>
    <w:multiLevelType w:val="hybridMultilevel"/>
    <w:tmpl w:val="13A051C0"/>
    <w:lvl w:ilvl="0" w:tplc="0413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i w:val="0"/>
        <w:i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185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42"/>
    <w:rsid w:val="00303A50"/>
    <w:rsid w:val="00560E42"/>
    <w:rsid w:val="008874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BF65"/>
  <w15:chartTrackingRefBased/>
  <w15:docId w15:val="{C8D3685D-B939-4DCB-BFCD-64085303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E42"/>
  </w:style>
  <w:style w:type="paragraph" w:styleId="Kop2">
    <w:name w:val="heading 2"/>
    <w:basedOn w:val="Standaard"/>
    <w:next w:val="Standaard"/>
    <w:link w:val="Kop2Char"/>
    <w:uiPriority w:val="9"/>
    <w:unhideWhenUsed/>
    <w:qFormat/>
    <w:rsid w:val="00560E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60E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560E4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60E4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560E42"/>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560E42"/>
    <w:rPr>
      <w:rFonts w:asciiTheme="majorHAnsi" w:eastAsiaTheme="majorEastAsia" w:hAnsiTheme="majorHAnsi" w:cstheme="majorBidi"/>
      <w:i/>
      <w:iCs/>
      <w:color w:val="2F5496" w:themeColor="accent1" w:themeShade="BF"/>
    </w:rPr>
  </w:style>
  <w:style w:type="paragraph" w:styleId="Lijstalinea">
    <w:name w:val="List Paragraph"/>
    <w:basedOn w:val="Standaard"/>
    <w:uiPriority w:val="34"/>
    <w:qFormat/>
    <w:rsid w:val="00560E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1088</Words>
  <Characters>5984</Characters>
  <Application>Microsoft Office Word</Application>
  <DocSecurity>0</DocSecurity>
  <Lines>49</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Jaspers, Gerald</dc:creator>
  <cp:keywords/>
  <dc:description/>
  <cp:lastModifiedBy>Jaspers, Gerald</cp:lastModifiedBy>
  <cp:revision>2</cp:revision>
  <dcterms:created xsi:type="dcterms:W3CDTF">2024-01-25T09:56:00Z</dcterms:created>
  <dcterms:modified xsi:type="dcterms:W3CDTF">2024-01-25T10:06:00Z</dcterms:modified>
</cp:coreProperties>
</file>