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9B3485" w14:textId="77777777" w:rsidR="000A2177" w:rsidRPr="000A2177" w:rsidRDefault="000A2177" w:rsidP="000A2177">
      <w:pPr>
        <w:jc w:val="both"/>
        <w:rPr>
          <w:sz w:val="28"/>
          <w:lang w:val="en-US"/>
        </w:rPr>
      </w:pPr>
      <w:r w:rsidRPr="000A2177">
        <w:rPr>
          <w:sz w:val="28"/>
          <w:lang w:val="en-US"/>
        </w:rPr>
        <w:t>Supplement for Immersive Virtual Reality for interdisciplinary trauma management – Evaluation of a training tool prototype</w:t>
      </w:r>
    </w:p>
    <w:p w14:paraId="3E3AB24D" w14:textId="77777777" w:rsidR="000A2177" w:rsidRDefault="000A2177" w:rsidP="000A2177">
      <w:pPr>
        <w:jc w:val="both"/>
        <w:rPr>
          <w:lang w:val="en-US"/>
        </w:rPr>
      </w:pPr>
    </w:p>
    <w:p w14:paraId="6CD70199" w14:textId="618521D9" w:rsidR="000A2177" w:rsidRDefault="000A2177" w:rsidP="000A2177">
      <w:pPr>
        <w:jc w:val="both"/>
        <w:rPr>
          <w:lang w:val="en-US"/>
        </w:rPr>
      </w:pPr>
      <w:r w:rsidRPr="00737B37">
        <w:rPr>
          <w:b/>
          <w:bCs/>
          <w:lang w:val="en-US"/>
        </w:rPr>
        <w:t xml:space="preserve">Supplement </w:t>
      </w:r>
      <w:r w:rsidR="00BD79A0">
        <w:rPr>
          <w:b/>
          <w:bCs/>
          <w:lang w:val="en-US"/>
        </w:rPr>
        <w:t>1</w:t>
      </w:r>
      <w:r w:rsidRPr="00737B37">
        <w:rPr>
          <w:b/>
          <w:bCs/>
          <w:lang w:val="en-US"/>
        </w:rPr>
        <w:t>:</w:t>
      </w:r>
      <w:r>
        <w:rPr>
          <w:lang w:val="en-US"/>
        </w:rPr>
        <w:t xml:space="preserve"> Translation of the questionnaire used</w:t>
      </w:r>
      <w:r w:rsidR="00F56494">
        <w:rPr>
          <w:lang w:val="en-US"/>
        </w:rPr>
        <w:t xml:space="preserve">, the </w:t>
      </w:r>
      <w:r w:rsidR="00F56494" w:rsidRPr="002B6417">
        <w:rPr>
          <w:highlight w:val="lightGray"/>
          <w:lang w:val="en-US"/>
        </w:rPr>
        <w:t>gray</w:t>
      </w:r>
      <w:r w:rsidR="00F56494">
        <w:rPr>
          <w:lang w:val="en-US"/>
        </w:rPr>
        <w:t xml:space="preserve"> filled numbers are part of the immersion rating scale by Nichols et al [reference 19 in main manuscript]</w:t>
      </w:r>
    </w:p>
    <w:tbl>
      <w:tblPr>
        <w:tblStyle w:val="Tabellenraster"/>
        <w:tblW w:w="0" w:type="auto"/>
        <w:tblLook w:val="04A0" w:firstRow="1" w:lastRow="0" w:firstColumn="1" w:lastColumn="0" w:noHBand="0" w:noVBand="1"/>
      </w:tblPr>
      <w:tblGrid>
        <w:gridCol w:w="886"/>
        <w:gridCol w:w="5346"/>
        <w:gridCol w:w="2830"/>
      </w:tblGrid>
      <w:tr w:rsidR="000A2177" w14:paraId="5A528E41" w14:textId="77777777" w:rsidTr="00C23C5B">
        <w:tc>
          <w:tcPr>
            <w:tcW w:w="886" w:type="dxa"/>
          </w:tcPr>
          <w:p w14:paraId="0F652B51" w14:textId="77777777" w:rsidR="000A2177" w:rsidRPr="006517D5" w:rsidRDefault="000A2177" w:rsidP="000A2177">
            <w:pPr>
              <w:jc w:val="both"/>
              <w:rPr>
                <w:b/>
                <w:lang w:val="en-US"/>
              </w:rPr>
            </w:pPr>
            <w:r w:rsidRPr="006517D5">
              <w:rPr>
                <w:b/>
                <w:lang w:val="en-US"/>
              </w:rPr>
              <w:t>No.</w:t>
            </w:r>
          </w:p>
        </w:tc>
        <w:tc>
          <w:tcPr>
            <w:tcW w:w="5346" w:type="dxa"/>
          </w:tcPr>
          <w:p w14:paraId="373B8916" w14:textId="77777777" w:rsidR="000A2177" w:rsidRPr="006517D5" w:rsidRDefault="000A2177" w:rsidP="000A2177">
            <w:pPr>
              <w:jc w:val="both"/>
              <w:rPr>
                <w:b/>
                <w:lang w:val="en-US"/>
              </w:rPr>
            </w:pPr>
            <w:r w:rsidRPr="006517D5">
              <w:rPr>
                <w:b/>
                <w:lang w:val="en-US"/>
              </w:rPr>
              <w:t>Question</w:t>
            </w:r>
          </w:p>
        </w:tc>
        <w:tc>
          <w:tcPr>
            <w:tcW w:w="2830" w:type="dxa"/>
          </w:tcPr>
          <w:p w14:paraId="0206CF7D" w14:textId="77777777" w:rsidR="000A2177" w:rsidRPr="006517D5" w:rsidRDefault="000A2177" w:rsidP="000A2177">
            <w:pPr>
              <w:jc w:val="both"/>
              <w:rPr>
                <w:b/>
                <w:lang w:val="en-US"/>
              </w:rPr>
            </w:pPr>
            <w:r w:rsidRPr="006517D5">
              <w:rPr>
                <w:b/>
                <w:lang w:val="en-US"/>
              </w:rPr>
              <w:t>Answer options</w:t>
            </w:r>
          </w:p>
        </w:tc>
      </w:tr>
      <w:tr w:rsidR="000A2177" w14:paraId="08A15FC8" w14:textId="77777777" w:rsidTr="00C23C5B">
        <w:trPr>
          <w:trHeight w:val="444"/>
        </w:trPr>
        <w:tc>
          <w:tcPr>
            <w:tcW w:w="886" w:type="dxa"/>
          </w:tcPr>
          <w:p w14:paraId="2C283506" w14:textId="77777777" w:rsidR="000A2177" w:rsidRDefault="000A2177" w:rsidP="000A2177">
            <w:pPr>
              <w:jc w:val="both"/>
              <w:rPr>
                <w:lang w:val="en-US"/>
              </w:rPr>
            </w:pPr>
            <w:r>
              <w:rPr>
                <w:lang w:val="en-US"/>
              </w:rPr>
              <w:t>1</w:t>
            </w:r>
          </w:p>
        </w:tc>
        <w:tc>
          <w:tcPr>
            <w:tcW w:w="5346" w:type="dxa"/>
          </w:tcPr>
          <w:p w14:paraId="1D86F6C2" w14:textId="77777777" w:rsidR="000A2177" w:rsidRDefault="000A2177" w:rsidP="000A2177">
            <w:pPr>
              <w:jc w:val="both"/>
              <w:rPr>
                <w:lang w:val="en-US"/>
              </w:rPr>
            </w:pPr>
            <w:r>
              <w:rPr>
                <w:lang w:val="en-US"/>
              </w:rPr>
              <w:t xml:space="preserve">How old are you? </w:t>
            </w:r>
          </w:p>
        </w:tc>
        <w:tc>
          <w:tcPr>
            <w:tcW w:w="2830" w:type="dxa"/>
          </w:tcPr>
          <w:p w14:paraId="5DB52034" w14:textId="77777777" w:rsidR="000A2177" w:rsidRDefault="000A2177" w:rsidP="000A2177">
            <w:pPr>
              <w:jc w:val="both"/>
              <w:rPr>
                <w:lang w:val="en-US"/>
              </w:rPr>
            </w:pPr>
            <w:r>
              <w:rPr>
                <w:lang w:val="en-US"/>
              </w:rPr>
              <w:t>In years</w:t>
            </w:r>
          </w:p>
        </w:tc>
      </w:tr>
      <w:tr w:rsidR="000A2177" w14:paraId="64545C92" w14:textId="77777777" w:rsidTr="00C23C5B">
        <w:trPr>
          <w:trHeight w:val="422"/>
        </w:trPr>
        <w:tc>
          <w:tcPr>
            <w:tcW w:w="886" w:type="dxa"/>
          </w:tcPr>
          <w:p w14:paraId="31E43CEC" w14:textId="77777777" w:rsidR="000A2177" w:rsidRDefault="000A2177" w:rsidP="000A2177">
            <w:pPr>
              <w:jc w:val="both"/>
              <w:rPr>
                <w:lang w:val="en-US"/>
              </w:rPr>
            </w:pPr>
            <w:r>
              <w:rPr>
                <w:lang w:val="en-US"/>
              </w:rPr>
              <w:t>2</w:t>
            </w:r>
          </w:p>
        </w:tc>
        <w:tc>
          <w:tcPr>
            <w:tcW w:w="5346" w:type="dxa"/>
          </w:tcPr>
          <w:p w14:paraId="1C01E53B" w14:textId="77777777" w:rsidR="000A2177" w:rsidRDefault="000A2177" w:rsidP="000A2177">
            <w:pPr>
              <w:jc w:val="both"/>
              <w:rPr>
                <w:lang w:val="en-US"/>
              </w:rPr>
            </w:pPr>
            <w:r>
              <w:rPr>
                <w:lang w:val="en-US"/>
              </w:rPr>
              <w:t xml:space="preserve">What gender do you assign to yourself? </w:t>
            </w:r>
          </w:p>
        </w:tc>
        <w:tc>
          <w:tcPr>
            <w:tcW w:w="2830" w:type="dxa"/>
          </w:tcPr>
          <w:p w14:paraId="0FC3C474" w14:textId="77777777" w:rsidR="000A2177" w:rsidRDefault="000A2177" w:rsidP="000A2177">
            <w:pPr>
              <w:jc w:val="both"/>
              <w:rPr>
                <w:lang w:val="en-US"/>
              </w:rPr>
            </w:pPr>
            <w:r>
              <w:rPr>
                <w:lang w:val="en-US"/>
              </w:rPr>
              <w:t>m / f / d</w:t>
            </w:r>
          </w:p>
        </w:tc>
      </w:tr>
      <w:tr w:rsidR="000A2177" w14:paraId="5277D30C" w14:textId="77777777" w:rsidTr="00C23C5B">
        <w:trPr>
          <w:trHeight w:val="414"/>
        </w:trPr>
        <w:tc>
          <w:tcPr>
            <w:tcW w:w="886" w:type="dxa"/>
          </w:tcPr>
          <w:p w14:paraId="1370435B" w14:textId="77777777" w:rsidR="000A2177" w:rsidRDefault="000A2177" w:rsidP="000A2177">
            <w:pPr>
              <w:jc w:val="both"/>
              <w:rPr>
                <w:lang w:val="en-US"/>
              </w:rPr>
            </w:pPr>
            <w:r>
              <w:rPr>
                <w:lang w:val="en-US"/>
              </w:rPr>
              <w:t>3</w:t>
            </w:r>
          </w:p>
        </w:tc>
        <w:tc>
          <w:tcPr>
            <w:tcW w:w="5346" w:type="dxa"/>
          </w:tcPr>
          <w:p w14:paraId="54D4A644" w14:textId="77777777" w:rsidR="000A2177" w:rsidRDefault="000A2177" w:rsidP="000A2177">
            <w:pPr>
              <w:jc w:val="both"/>
              <w:rPr>
                <w:lang w:val="en-US"/>
              </w:rPr>
            </w:pPr>
            <w:r>
              <w:rPr>
                <w:lang w:val="en-US"/>
              </w:rPr>
              <w:t>Do you wear corrective lenses?</w:t>
            </w:r>
          </w:p>
        </w:tc>
        <w:tc>
          <w:tcPr>
            <w:tcW w:w="2830" w:type="dxa"/>
          </w:tcPr>
          <w:p w14:paraId="7CFB5EFC" w14:textId="77777777" w:rsidR="000A2177" w:rsidRDefault="000A2177" w:rsidP="000A2177">
            <w:pPr>
              <w:jc w:val="both"/>
              <w:rPr>
                <w:lang w:val="en-US"/>
              </w:rPr>
            </w:pPr>
            <w:r>
              <w:rPr>
                <w:lang w:val="en-US"/>
              </w:rPr>
              <w:t>y / n</w:t>
            </w:r>
          </w:p>
        </w:tc>
      </w:tr>
      <w:tr w:rsidR="000A2177" w14:paraId="72E77BA4" w14:textId="77777777" w:rsidTr="00C23C5B">
        <w:trPr>
          <w:trHeight w:val="703"/>
        </w:trPr>
        <w:tc>
          <w:tcPr>
            <w:tcW w:w="886" w:type="dxa"/>
          </w:tcPr>
          <w:p w14:paraId="59E8439B" w14:textId="77777777" w:rsidR="000A2177" w:rsidRDefault="000A2177" w:rsidP="000A2177">
            <w:pPr>
              <w:jc w:val="both"/>
              <w:rPr>
                <w:lang w:val="en-US"/>
              </w:rPr>
            </w:pPr>
            <w:r>
              <w:rPr>
                <w:lang w:val="en-US"/>
              </w:rPr>
              <w:t>4</w:t>
            </w:r>
          </w:p>
        </w:tc>
        <w:tc>
          <w:tcPr>
            <w:tcW w:w="5346" w:type="dxa"/>
          </w:tcPr>
          <w:p w14:paraId="3E767FC1" w14:textId="77777777" w:rsidR="000A2177" w:rsidRDefault="000A2177" w:rsidP="000A2177">
            <w:pPr>
              <w:jc w:val="both"/>
              <w:rPr>
                <w:lang w:val="en-US"/>
              </w:rPr>
            </w:pPr>
            <w:r>
              <w:rPr>
                <w:lang w:val="en-US"/>
              </w:rPr>
              <w:t>If you chose yes in 3, did you were your corrective lenses during training?</w:t>
            </w:r>
          </w:p>
        </w:tc>
        <w:tc>
          <w:tcPr>
            <w:tcW w:w="2830" w:type="dxa"/>
          </w:tcPr>
          <w:p w14:paraId="630FDEE9" w14:textId="77777777" w:rsidR="000A2177" w:rsidRDefault="001F7B93" w:rsidP="000A2177">
            <w:pPr>
              <w:jc w:val="both"/>
              <w:rPr>
                <w:lang w:val="en-US"/>
              </w:rPr>
            </w:pPr>
            <w:r>
              <w:rPr>
                <w:lang w:val="en-US"/>
              </w:rPr>
              <w:t>y</w:t>
            </w:r>
            <w:r w:rsidR="000A2177">
              <w:rPr>
                <w:lang w:val="en-US"/>
              </w:rPr>
              <w:t xml:space="preserve"> / n</w:t>
            </w:r>
          </w:p>
        </w:tc>
      </w:tr>
      <w:tr w:rsidR="000A2177" w14:paraId="14C13353" w14:textId="77777777" w:rsidTr="00C23C5B">
        <w:trPr>
          <w:trHeight w:val="416"/>
        </w:trPr>
        <w:tc>
          <w:tcPr>
            <w:tcW w:w="886" w:type="dxa"/>
          </w:tcPr>
          <w:p w14:paraId="357F2B1B" w14:textId="77777777" w:rsidR="000A2177" w:rsidRDefault="000A2177" w:rsidP="000A2177">
            <w:pPr>
              <w:jc w:val="both"/>
              <w:rPr>
                <w:lang w:val="en-US"/>
              </w:rPr>
            </w:pPr>
            <w:r>
              <w:rPr>
                <w:lang w:val="en-US"/>
              </w:rPr>
              <w:t>5</w:t>
            </w:r>
          </w:p>
        </w:tc>
        <w:tc>
          <w:tcPr>
            <w:tcW w:w="5346" w:type="dxa"/>
          </w:tcPr>
          <w:p w14:paraId="6AA56D45" w14:textId="77777777" w:rsidR="000A2177" w:rsidRDefault="000A2177" w:rsidP="000A2177">
            <w:pPr>
              <w:jc w:val="both"/>
              <w:rPr>
                <w:lang w:val="en-US"/>
              </w:rPr>
            </w:pPr>
            <w:r>
              <w:rPr>
                <w:lang w:val="en-US"/>
              </w:rPr>
              <w:t>In which year of your professional occupation are you?</w:t>
            </w:r>
          </w:p>
        </w:tc>
        <w:tc>
          <w:tcPr>
            <w:tcW w:w="2830" w:type="dxa"/>
          </w:tcPr>
          <w:p w14:paraId="675DCE53" w14:textId="77777777" w:rsidR="000A2177" w:rsidRDefault="000A2177" w:rsidP="000A2177">
            <w:pPr>
              <w:jc w:val="both"/>
              <w:rPr>
                <w:lang w:val="en-US"/>
              </w:rPr>
            </w:pPr>
            <w:r>
              <w:rPr>
                <w:lang w:val="en-US"/>
              </w:rPr>
              <w:t>In years</w:t>
            </w:r>
          </w:p>
        </w:tc>
      </w:tr>
      <w:tr w:rsidR="000A2177" w14:paraId="42B7AC44" w14:textId="77777777" w:rsidTr="00C23C5B">
        <w:trPr>
          <w:trHeight w:val="408"/>
        </w:trPr>
        <w:tc>
          <w:tcPr>
            <w:tcW w:w="886" w:type="dxa"/>
          </w:tcPr>
          <w:p w14:paraId="52DAC394" w14:textId="77777777" w:rsidR="000A2177" w:rsidRDefault="000A2177" w:rsidP="000A2177">
            <w:pPr>
              <w:jc w:val="both"/>
              <w:rPr>
                <w:lang w:val="en-US"/>
              </w:rPr>
            </w:pPr>
            <w:r>
              <w:rPr>
                <w:lang w:val="en-US"/>
              </w:rPr>
              <w:t>6</w:t>
            </w:r>
          </w:p>
        </w:tc>
        <w:tc>
          <w:tcPr>
            <w:tcW w:w="5346" w:type="dxa"/>
          </w:tcPr>
          <w:p w14:paraId="2D8DE919" w14:textId="77777777" w:rsidR="000A2177" w:rsidRDefault="000A2177" w:rsidP="000A2177">
            <w:pPr>
              <w:jc w:val="both"/>
              <w:rPr>
                <w:lang w:val="en-US"/>
              </w:rPr>
            </w:pPr>
            <w:r>
              <w:rPr>
                <w:lang w:val="en-US"/>
              </w:rPr>
              <w:t>Have you completed residency?</w:t>
            </w:r>
          </w:p>
        </w:tc>
        <w:tc>
          <w:tcPr>
            <w:tcW w:w="2830" w:type="dxa"/>
          </w:tcPr>
          <w:p w14:paraId="38341FE0" w14:textId="77777777" w:rsidR="000A2177" w:rsidRDefault="001F7B93" w:rsidP="000A2177">
            <w:pPr>
              <w:jc w:val="both"/>
              <w:rPr>
                <w:lang w:val="en-US"/>
              </w:rPr>
            </w:pPr>
            <w:r>
              <w:rPr>
                <w:lang w:val="en-US"/>
              </w:rPr>
              <w:t>y</w:t>
            </w:r>
            <w:r w:rsidR="000A2177">
              <w:rPr>
                <w:lang w:val="en-US"/>
              </w:rPr>
              <w:t xml:space="preserve"> / n</w:t>
            </w:r>
          </w:p>
        </w:tc>
      </w:tr>
      <w:tr w:rsidR="000A2177" w14:paraId="5D6BCB01" w14:textId="77777777" w:rsidTr="00C23C5B">
        <w:trPr>
          <w:trHeight w:val="414"/>
        </w:trPr>
        <w:tc>
          <w:tcPr>
            <w:tcW w:w="886" w:type="dxa"/>
          </w:tcPr>
          <w:p w14:paraId="1B588904" w14:textId="77777777" w:rsidR="000A2177" w:rsidRDefault="000A2177" w:rsidP="000A2177">
            <w:pPr>
              <w:jc w:val="both"/>
              <w:rPr>
                <w:lang w:val="en-US"/>
              </w:rPr>
            </w:pPr>
            <w:r>
              <w:rPr>
                <w:lang w:val="en-US"/>
              </w:rPr>
              <w:t>7</w:t>
            </w:r>
          </w:p>
        </w:tc>
        <w:tc>
          <w:tcPr>
            <w:tcW w:w="5346" w:type="dxa"/>
          </w:tcPr>
          <w:p w14:paraId="2E8D2FE7" w14:textId="77777777" w:rsidR="000A2177" w:rsidRDefault="000A2177" w:rsidP="000A2177">
            <w:pPr>
              <w:jc w:val="both"/>
              <w:rPr>
                <w:lang w:val="en-US"/>
              </w:rPr>
            </w:pPr>
            <w:r>
              <w:rPr>
                <w:lang w:val="en-US"/>
              </w:rPr>
              <w:t>Did you complete emergency medicine training?</w:t>
            </w:r>
          </w:p>
        </w:tc>
        <w:tc>
          <w:tcPr>
            <w:tcW w:w="2830" w:type="dxa"/>
          </w:tcPr>
          <w:p w14:paraId="79737566" w14:textId="77777777" w:rsidR="000A2177" w:rsidRDefault="001F7B93" w:rsidP="000A2177">
            <w:pPr>
              <w:jc w:val="both"/>
              <w:rPr>
                <w:lang w:val="en-US"/>
              </w:rPr>
            </w:pPr>
            <w:r>
              <w:rPr>
                <w:lang w:val="en-US"/>
              </w:rPr>
              <w:t>y</w:t>
            </w:r>
            <w:r w:rsidR="000A2177">
              <w:rPr>
                <w:lang w:val="en-US"/>
              </w:rPr>
              <w:t xml:space="preserve"> / n</w:t>
            </w:r>
          </w:p>
        </w:tc>
      </w:tr>
      <w:tr w:rsidR="000A2177" w14:paraId="2289B67A" w14:textId="77777777" w:rsidTr="00C23C5B">
        <w:trPr>
          <w:trHeight w:val="703"/>
        </w:trPr>
        <w:tc>
          <w:tcPr>
            <w:tcW w:w="886" w:type="dxa"/>
          </w:tcPr>
          <w:p w14:paraId="0B57D66F" w14:textId="77777777" w:rsidR="000A2177" w:rsidRDefault="000A2177" w:rsidP="000A2177">
            <w:pPr>
              <w:jc w:val="both"/>
              <w:rPr>
                <w:lang w:val="en-US"/>
              </w:rPr>
            </w:pPr>
            <w:r>
              <w:rPr>
                <w:lang w:val="en-US"/>
              </w:rPr>
              <w:t>8</w:t>
            </w:r>
          </w:p>
        </w:tc>
        <w:tc>
          <w:tcPr>
            <w:tcW w:w="5346" w:type="dxa"/>
          </w:tcPr>
          <w:p w14:paraId="43CA1779" w14:textId="77777777" w:rsidR="000A2177" w:rsidRDefault="000A2177" w:rsidP="000A2177">
            <w:pPr>
              <w:jc w:val="both"/>
              <w:rPr>
                <w:lang w:val="en-US"/>
              </w:rPr>
            </w:pPr>
            <w:r>
              <w:rPr>
                <w:lang w:val="en-US"/>
              </w:rPr>
              <w:t>Have you completed a trauma room training prior to this training?</w:t>
            </w:r>
          </w:p>
        </w:tc>
        <w:tc>
          <w:tcPr>
            <w:tcW w:w="2830" w:type="dxa"/>
          </w:tcPr>
          <w:p w14:paraId="3AF34ACF" w14:textId="77777777" w:rsidR="000A2177" w:rsidRDefault="001F7B93" w:rsidP="000A2177">
            <w:pPr>
              <w:jc w:val="both"/>
              <w:rPr>
                <w:lang w:val="en-US"/>
              </w:rPr>
            </w:pPr>
            <w:r>
              <w:rPr>
                <w:lang w:val="en-US"/>
              </w:rPr>
              <w:t>y</w:t>
            </w:r>
            <w:r w:rsidR="00530ADE">
              <w:rPr>
                <w:lang w:val="en-US"/>
              </w:rPr>
              <w:t xml:space="preserve"> / n</w:t>
            </w:r>
          </w:p>
        </w:tc>
      </w:tr>
      <w:tr w:rsidR="000A2177" w:rsidRPr="00BD79A0" w14:paraId="2F1F4ED6" w14:textId="77777777" w:rsidTr="00C23C5B">
        <w:trPr>
          <w:trHeight w:val="699"/>
        </w:trPr>
        <w:tc>
          <w:tcPr>
            <w:tcW w:w="886" w:type="dxa"/>
          </w:tcPr>
          <w:p w14:paraId="182A208B" w14:textId="77777777" w:rsidR="000A2177" w:rsidRDefault="000A2177" w:rsidP="000A2177">
            <w:pPr>
              <w:jc w:val="both"/>
              <w:rPr>
                <w:lang w:val="en-US"/>
              </w:rPr>
            </w:pPr>
            <w:r>
              <w:rPr>
                <w:lang w:val="en-US"/>
              </w:rPr>
              <w:t>9</w:t>
            </w:r>
          </w:p>
        </w:tc>
        <w:tc>
          <w:tcPr>
            <w:tcW w:w="5346" w:type="dxa"/>
          </w:tcPr>
          <w:p w14:paraId="232F2D25" w14:textId="77777777" w:rsidR="000A2177" w:rsidRDefault="006517D5" w:rsidP="000A2177">
            <w:pPr>
              <w:jc w:val="both"/>
              <w:rPr>
                <w:lang w:val="en-US"/>
              </w:rPr>
            </w:pPr>
            <w:r>
              <w:rPr>
                <w:lang w:val="en-US"/>
              </w:rPr>
              <w:t>How confident did you feel concerning trauma room management prior to the training?</w:t>
            </w:r>
          </w:p>
        </w:tc>
        <w:tc>
          <w:tcPr>
            <w:tcW w:w="2830" w:type="dxa"/>
          </w:tcPr>
          <w:p w14:paraId="63E3A434" w14:textId="77777777" w:rsidR="000A2177" w:rsidRDefault="006517D5" w:rsidP="000A2177">
            <w:pPr>
              <w:jc w:val="both"/>
              <w:rPr>
                <w:lang w:val="en-US"/>
              </w:rPr>
            </w:pPr>
            <w:r>
              <w:rPr>
                <w:lang w:val="en-US"/>
              </w:rPr>
              <w:t>Likert scale (1 to 7, 1 = very much, 7 = not at all)</w:t>
            </w:r>
          </w:p>
        </w:tc>
      </w:tr>
      <w:tr w:rsidR="000A2177" w:rsidRPr="00BD79A0" w14:paraId="48DD0A4B" w14:textId="77777777" w:rsidTr="00C23C5B">
        <w:trPr>
          <w:trHeight w:val="696"/>
        </w:trPr>
        <w:tc>
          <w:tcPr>
            <w:tcW w:w="886" w:type="dxa"/>
          </w:tcPr>
          <w:p w14:paraId="5F202974" w14:textId="77777777" w:rsidR="000A2177" w:rsidRDefault="000A2177" w:rsidP="000A2177">
            <w:pPr>
              <w:jc w:val="both"/>
              <w:rPr>
                <w:lang w:val="en-US"/>
              </w:rPr>
            </w:pPr>
            <w:r>
              <w:rPr>
                <w:lang w:val="en-US"/>
              </w:rPr>
              <w:t>10</w:t>
            </w:r>
          </w:p>
        </w:tc>
        <w:tc>
          <w:tcPr>
            <w:tcW w:w="5346" w:type="dxa"/>
          </w:tcPr>
          <w:p w14:paraId="6FE32C71" w14:textId="77777777" w:rsidR="000A2177" w:rsidRDefault="006517D5" w:rsidP="006517D5">
            <w:pPr>
              <w:jc w:val="both"/>
              <w:rPr>
                <w:lang w:val="en-US"/>
              </w:rPr>
            </w:pPr>
            <w:r>
              <w:rPr>
                <w:lang w:val="en-US"/>
              </w:rPr>
              <w:t>How confident do you feel concerning trauma room management after training?</w:t>
            </w:r>
          </w:p>
        </w:tc>
        <w:tc>
          <w:tcPr>
            <w:tcW w:w="2830" w:type="dxa"/>
          </w:tcPr>
          <w:p w14:paraId="792CDB11" w14:textId="77777777" w:rsidR="000A2177" w:rsidRDefault="006517D5" w:rsidP="000A2177">
            <w:pPr>
              <w:jc w:val="both"/>
              <w:rPr>
                <w:lang w:val="en-US"/>
              </w:rPr>
            </w:pPr>
            <w:r>
              <w:rPr>
                <w:lang w:val="en-US"/>
              </w:rPr>
              <w:t xml:space="preserve">Likert scale </w:t>
            </w:r>
            <w:r w:rsidR="00DE2306">
              <w:rPr>
                <w:lang w:val="en-US"/>
              </w:rPr>
              <w:t>(1 to 7, 1 = very much, 7 = not at all)</w:t>
            </w:r>
          </w:p>
        </w:tc>
      </w:tr>
      <w:tr w:rsidR="000A2177" w14:paraId="6A251933" w14:textId="77777777" w:rsidTr="00C23C5B">
        <w:trPr>
          <w:trHeight w:val="1273"/>
        </w:trPr>
        <w:tc>
          <w:tcPr>
            <w:tcW w:w="886" w:type="dxa"/>
          </w:tcPr>
          <w:p w14:paraId="62E0C778" w14:textId="77777777" w:rsidR="000A2177" w:rsidRDefault="000A2177" w:rsidP="000A2177">
            <w:pPr>
              <w:jc w:val="both"/>
              <w:rPr>
                <w:lang w:val="en-US"/>
              </w:rPr>
            </w:pPr>
            <w:r>
              <w:rPr>
                <w:lang w:val="en-US"/>
              </w:rPr>
              <w:t>11</w:t>
            </w:r>
          </w:p>
        </w:tc>
        <w:tc>
          <w:tcPr>
            <w:tcW w:w="5346" w:type="dxa"/>
          </w:tcPr>
          <w:p w14:paraId="645139D5" w14:textId="77777777" w:rsidR="000A2177" w:rsidRDefault="006517D5" w:rsidP="000A2177">
            <w:pPr>
              <w:jc w:val="both"/>
              <w:rPr>
                <w:lang w:val="en-US"/>
              </w:rPr>
            </w:pPr>
            <w:r>
              <w:rPr>
                <w:lang w:val="en-US"/>
              </w:rPr>
              <w:t>Have you ever used VR equipment in the past?</w:t>
            </w:r>
          </w:p>
        </w:tc>
        <w:tc>
          <w:tcPr>
            <w:tcW w:w="2830" w:type="dxa"/>
          </w:tcPr>
          <w:p w14:paraId="1B248828" w14:textId="77777777" w:rsidR="000A2177" w:rsidRDefault="006517D5" w:rsidP="006517D5">
            <w:pPr>
              <w:pStyle w:val="Listenabsatz"/>
              <w:numPr>
                <w:ilvl w:val="0"/>
                <w:numId w:val="1"/>
              </w:numPr>
              <w:jc w:val="both"/>
              <w:rPr>
                <w:lang w:val="en-US"/>
              </w:rPr>
            </w:pPr>
            <w:r>
              <w:rPr>
                <w:lang w:val="en-US"/>
              </w:rPr>
              <w:t>Never</w:t>
            </w:r>
          </w:p>
          <w:p w14:paraId="63882FF6" w14:textId="77777777" w:rsidR="006517D5" w:rsidRDefault="006517D5" w:rsidP="006517D5">
            <w:pPr>
              <w:pStyle w:val="Listenabsatz"/>
              <w:numPr>
                <w:ilvl w:val="0"/>
                <w:numId w:val="1"/>
              </w:numPr>
              <w:jc w:val="both"/>
              <w:rPr>
                <w:lang w:val="en-US"/>
              </w:rPr>
            </w:pPr>
            <w:r>
              <w:rPr>
                <w:lang w:val="en-US"/>
              </w:rPr>
              <w:t>Less than 5 times</w:t>
            </w:r>
          </w:p>
          <w:p w14:paraId="7AA4CA81" w14:textId="77777777" w:rsidR="006517D5" w:rsidRDefault="006517D5" w:rsidP="006517D5">
            <w:pPr>
              <w:pStyle w:val="Listenabsatz"/>
              <w:numPr>
                <w:ilvl w:val="0"/>
                <w:numId w:val="1"/>
              </w:numPr>
              <w:jc w:val="both"/>
              <w:rPr>
                <w:lang w:val="en-US"/>
              </w:rPr>
            </w:pPr>
            <w:r>
              <w:rPr>
                <w:lang w:val="en-US"/>
              </w:rPr>
              <w:t>More than 5 times</w:t>
            </w:r>
          </w:p>
          <w:p w14:paraId="1EF9A469" w14:textId="77777777" w:rsidR="006517D5" w:rsidRPr="006517D5" w:rsidRDefault="006517D5" w:rsidP="006517D5">
            <w:pPr>
              <w:pStyle w:val="Listenabsatz"/>
              <w:numPr>
                <w:ilvl w:val="0"/>
                <w:numId w:val="1"/>
              </w:numPr>
              <w:jc w:val="both"/>
              <w:rPr>
                <w:lang w:val="en-US"/>
              </w:rPr>
            </w:pPr>
            <w:r>
              <w:rPr>
                <w:lang w:val="en-US"/>
              </w:rPr>
              <w:t>More than 10 times</w:t>
            </w:r>
          </w:p>
        </w:tc>
      </w:tr>
      <w:tr w:rsidR="000A2177" w:rsidRPr="00BD79A0" w14:paraId="4D5386C7" w14:textId="77777777" w:rsidTr="00C23C5B">
        <w:trPr>
          <w:trHeight w:val="694"/>
        </w:trPr>
        <w:tc>
          <w:tcPr>
            <w:tcW w:w="886" w:type="dxa"/>
          </w:tcPr>
          <w:p w14:paraId="2C449730" w14:textId="77777777" w:rsidR="000A2177" w:rsidRDefault="000A2177" w:rsidP="000A2177">
            <w:pPr>
              <w:jc w:val="both"/>
              <w:rPr>
                <w:lang w:val="en-US"/>
              </w:rPr>
            </w:pPr>
            <w:r>
              <w:rPr>
                <w:lang w:val="en-US"/>
              </w:rPr>
              <w:t>12</w:t>
            </w:r>
          </w:p>
        </w:tc>
        <w:tc>
          <w:tcPr>
            <w:tcW w:w="5346" w:type="dxa"/>
          </w:tcPr>
          <w:p w14:paraId="5E68E839" w14:textId="77777777" w:rsidR="000A2177" w:rsidRDefault="006517D5" w:rsidP="000A2177">
            <w:pPr>
              <w:jc w:val="both"/>
              <w:rPr>
                <w:lang w:val="en-US"/>
              </w:rPr>
            </w:pPr>
            <w:r>
              <w:rPr>
                <w:lang w:val="en-US"/>
              </w:rPr>
              <w:t>Have you felt nauseous, dizzy or unwell or did you fell extensive eyestrain during the training?</w:t>
            </w:r>
          </w:p>
        </w:tc>
        <w:tc>
          <w:tcPr>
            <w:tcW w:w="2830" w:type="dxa"/>
          </w:tcPr>
          <w:p w14:paraId="79A1C019" w14:textId="77777777" w:rsidR="000A2177" w:rsidRDefault="001F7B93" w:rsidP="000A2177">
            <w:pPr>
              <w:jc w:val="both"/>
              <w:rPr>
                <w:lang w:val="en-US"/>
              </w:rPr>
            </w:pPr>
            <w:r>
              <w:rPr>
                <w:lang w:val="en-US"/>
              </w:rPr>
              <w:t>S</w:t>
            </w:r>
            <w:r w:rsidR="006517D5">
              <w:rPr>
                <w:lang w:val="en-US"/>
              </w:rPr>
              <w:t>cale 0 – 20 (0 = none, 20 = severe nausea or eyestrain)</w:t>
            </w:r>
          </w:p>
        </w:tc>
      </w:tr>
      <w:tr w:rsidR="000A2177" w:rsidRPr="00BD79A0" w14:paraId="59760966" w14:textId="77777777" w:rsidTr="00C23C5B">
        <w:trPr>
          <w:trHeight w:val="705"/>
        </w:trPr>
        <w:tc>
          <w:tcPr>
            <w:tcW w:w="886" w:type="dxa"/>
            <w:shd w:val="clear" w:color="auto" w:fill="BFBFBF" w:themeFill="background1" w:themeFillShade="BF"/>
          </w:tcPr>
          <w:p w14:paraId="18665856" w14:textId="77777777" w:rsidR="000A2177" w:rsidRDefault="000A2177" w:rsidP="000A2177">
            <w:pPr>
              <w:jc w:val="both"/>
              <w:rPr>
                <w:lang w:val="en-US"/>
              </w:rPr>
            </w:pPr>
            <w:r>
              <w:rPr>
                <w:lang w:val="en-US"/>
              </w:rPr>
              <w:t>13</w:t>
            </w:r>
          </w:p>
        </w:tc>
        <w:tc>
          <w:tcPr>
            <w:tcW w:w="5346" w:type="dxa"/>
          </w:tcPr>
          <w:p w14:paraId="29579F21" w14:textId="77777777" w:rsidR="000A2177" w:rsidRDefault="00F56494" w:rsidP="000A2177">
            <w:pPr>
              <w:jc w:val="both"/>
              <w:rPr>
                <w:lang w:val="en-US"/>
              </w:rPr>
            </w:pPr>
            <w:r>
              <w:rPr>
                <w:lang w:val="en-US"/>
              </w:rPr>
              <w:t>I</w:t>
            </w:r>
            <w:r w:rsidRPr="00F56494">
              <w:rPr>
                <w:lang w:val="en-US"/>
              </w:rPr>
              <w:t>n the computer generated world I h</w:t>
            </w:r>
            <w:r>
              <w:rPr>
                <w:lang w:val="en-US"/>
              </w:rPr>
              <w:t>ad the sense of “being there”…</w:t>
            </w:r>
          </w:p>
        </w:tc>
        <w:tc>
          <w:tcPr>
            <w:tcW w:w="2830" w:type="dxa"/>
          </w:tcPr>
          <w:p w14:paraId="21807E32" w14:textId="77777777" w:rsidR="000A2177" w:rsidRDefault="006517D5" w:rsidP="000A2177">
            <w:pPr>
              <w:jc w:val="both"/>
              <w:rPr>
                <w:lang w:val="en-US"/>
              </w:rPr>
            </w:pPr>
            <w:r>
              <w:rPr>
                <w:lang w:val="en-US"/>
              </w:rPr>
              <w:t xml:space="preserve">Likert scale (1 to 7, </w:t>
            </w:r>
            <w:r w:rsidR="00DE2306">
              <w:rPr>
                <w:lang w:val="en-US"/>
              </w:rPr>
              <w:t>1 = not at all, 7 = very much</w:t>
            </w:r>
            <w:r>
              <w:rPr>
                <w:lang w:val="en-US"/>
              </w:rPr>
              <w:t>)</w:t>
            </w:r>
          </w:p>
        </w:tc>
      </w:tr>
      <w:tr w:rsidR="000A2177" w:rsidRPr="00BD79A0" w14:paraId="69ADDA0A" w14:textId="77777777" w:rsidTr="00C23C5B">
        <w:trPr>
          <w:trHeight w:val="702"/>
        </w:trPr>
        <w:tc>
          <w:tcPr>
            <w:tcW w:w="886" w:type="dxa"/>
            <w:shd w:val="clear" w:color="auto" w:fill="BFBFBF" w:themeFill="background1" w:themeFillShade="BF"/>
          </w:tcPr>
          <w:p w14:paraId="2053619A" w14:textId="77777777" w:rsidR="000A2177" w:rsidRDefault="000A2177" w:rsidP="000A2177">
            <w:pPr>
              <w:jc w:val="both"/>
              <w:rPr>
                <w:lang w:val="en-US"/>
              </w:rPr>
            </w:pPr>
            <w:r>
              <w:rPr>
                <w:lang w:val="en-US"/>
              </w:rPr>
              <w:t>14</w:t>
            </w:r>
          </w:p>
        </w:tc>
        <w:tc>
          <w:tcPr>
            <w:tcW w:w="5346" w:type="dxa"/>
          </w:tcPr>
          <w:p w14:paraId="39D418BA" w14:textId="77777777" w:rsidR="000A2177" w:rsidRDefault="00F56494" w:rsidP="000A2177">
            <w:pPr>
              <w:jc w:val="both"/>
              <w:rPr>
                <w:lang w:val="en-US"/>
              </w:rPr>
            </w:pPr>
            <w:r w:rsidRPr="00F56494">
              <w:rPr>
                <w:lang w:val="en-US"/>
              </w:rPr>
              <w:t>During the game, how often did you think of the other person(s) in the room with you?</w:t>
            </w:r>
          </w:p>
        </w:tc>
        <w:tc>
          <w:tcPr>
            <w:tcW w:w="2830" w:type="dxa"/>
          </w:tcPr>
          <w:p w14:paraId="18C571DD" w14:textId="77777777" w:rsidR="000A2177" w:rsidRDefault="00DE2306" w:rsidP="000A2177">
            <w:pPr>
              <w:jc w:val="both"/>
              <w:rPr>
                <w:lang w:val="en-US"/>
              </w:rPr>
            </w:pPr>
            <w:r>
              <w:rPr>
                <w:lang w:val="en-US"/>
              </w:rPr>
              <w:t>Likert scale (1 to 7, 1 = not at all, 7 =</w:t>
            </w:r>
            <w:r w:rsidR="00F56494">
              <w:rPr>
                <w:lang w:val="en-US"/>
              </w:rPr>
              <w:t xml:space="preserve"> all the time</w:t>
            </w:r>
            <w:r>
              <w:rPr>
                <w:lang w:val="en-US"/>
              </w:rPr>
              <w:t>)</w:t>
            </w:r>
          </w:p>
        </w:tc>
      </w:tr>
      <w:tr w:rsidR="000A2177" w:rsidRPr="00BD79A0" w14:paraId="3C32A0A7" w14:textId="77777777" w:rsidTr="00C23C5B">
        <w:trPr>
          <w:trHeight w:val="698"/>
        </w:trPr>
        <w:tc>
          <w:tcPr>
            <w:tcW w:w="886" w:type="dxa"/>
            <w:shd w:val="clear" w:color="auto" w:fill="BFBFBF" w:themeFill="background1" w:themeFillShade="BF"/>
          </w:tcPr>
          <w:p w14:paraId="4D9298A9" w14:textId="77777777" w:rsidR="000A2177" w:rsidRDefault="000A2177" w:rsidP="000A2177">
            <w:pPr>
              <w:jc w:val="both"/>
              <w:rPr>
                <w:lang w:val="en-US"/>
              </w:rPr>
            </w:pPr>
            <w:r>
              <w:rPr>
                <w:lang w:val="en-US"/>
              </w:rPr>
              <w:t>15</w:t>
            </w:r>
          </w:p>
        </w:tc>
        <w:tc>
          <w:tcPr>
            <w:tcW w:w="5346" w:type="dxa"/>
          </w:tcPr>
          <w:p w14:paraId="0BF75BDF" w14:textId="77777777" w:rsidR="000A2177" w:rsidRDefault="00F56494" w:rsidP="000A2177">
            <w:pPr>
              <w:jc w:val="both"/>
              <w:rPr>
                <w:lang w:val="en-US"/>
              </w:rPr>
            </w:pPr>
            <w:r>
              <w:rPr>
                <w:lang w:val="en-US"/>
              </w:rPr>
              <w:t>How fl</w:t>
            </w:r>
            <w:r w:rsidRPr="00F56494">
              <w:rPr>
                <w:lang w:val="en-US"/>
              </w:rPr>
              <w:t>at and missing in depth did the game appear?</w:t>
            </w:r>
          </w:p>
        </w:tc>
        <w:tc>
          <w:tcPr>
            <w:tcW w:w="2830" w:type="dxa"/>
          </w:tcPr>
          <w:p w14:paraId="2B8C30A3" w14:textId="77777777" w:rsidR="000A2177" w:rsidRDefault="00A729E8" w:rsidP="000A2177">
            <w:pPr>
              <w:jc w:val="both"/>
              <w:rPr>
                <w:lang w:val="en-US"/>
              </w:rPr>
            </w:pPr>
            <w:r>
              <w:rPr>
                <w:lang w:val="en-US"/>
              </w:rPr>
              <w:t>Likert scale (1 to 7, 1 = not at all, 7 = very much)</w:t>
            </w:r>
          </w:p>
        </w:tc>
      </w:tr>
      <w:tr w:rsidR="000A2177" w:rsidRPr="00BD79A0" w14:paraId="284C978A" w14:textId="77777777" w:rsidTr="00C23C5B">
        <w:trPr>
          <w:trHeight w:val="835"/>
        </w:trPr>
        <w:tc>
          <w:tcPr>
            <w:tcW w:w="886" w:type="dxa"/>
            <w:shd w:val="clear" w:color="auto" w:fill="BFBFBF" w:themeFill="background1" w:themeFillShade="BF"/>
          </w:tcPr>
          <w:p w14:paraId="7D49EC6C" w14:textId="77777777" w:rsidR="000A2177" w:rsidRDefault="000A2177" w:rsidP="000A2177">
            <w:pPr>
              <w:jc w:val="both"/>
              <w:rPr>
                <w:lang w:val="en-US"/>
              </w:rPr>
            </w:pPr>
            <w:r>
              <w:rPr>
                <w:lang w:val="en-US"/>
              </w:rPr>
              <w:t>16</w:t>
            </w:r>
          </w:p>
        </w:tc>
        <w:tc>
          <w:tcPr>
            <w:tcW w:w="5346" w:type="dxa"/>
          </w:tcPr>
          <w:p w14:paraId="17FFEF8F" w14:textId="77777777" w:rsidR="000A2177" w:rsidRDefault="00F56494" w:rsidP="000A2177">
            <w:pPr>
              <w:jc w:val="both"/>
              <w:rPr>
                <w:lang w:val="en-US"/>
              </w:rPr>
            </w:pPr>
            <w:r w:rsidRPr="00F56494">
              <w:rPr>
                <w:lang w:val="en-US"/>
              </w:rPr>
              <w:t xml:space="preserve">Do you think of </w:t>
            </w:r>
            <w:r>
              <w:rPr>
                <w:lang w:val="en-US"/>
              </w:rPr>
              <w:t>the computer-generated world as…</w:t>
            </w:r>
          </w:p>
        </w:tc>
        <w:tc>
          <w:tcPr>
            <w:tcW w:w="2830" w:type="dxa"/>
          </w:tcPr>
          <w:p w14:paraId="50961265" w14:textId="77777777" w:rsidR="000A2177" w:rsidRDefault="00F56494" w:rsidP="000A2177">
            <w:pPr>
              <w:jc w:val="both"/>
              <w:rPr>
                <w:lang w:val="en-US"/>
              </w:rPr>
            </w:pPr>
            <w:r>
              <w:rPr>
                <w:lang w:val="en-US"/>
              </w:rPr>
              <w:t>Likert scale (1 to 7, 1 = something that I saw…, 7 = something that I visit)</w:t>
            </w:r>
          </w:p>
        </w:tc>
      </w:tr>
      <w:tr w:rsidR="000A2177" w:rsidRPr="00BD79A0" w14:paraId="068DD47F" w14:textId="77777777" w:rsidTr="00C23C5B">
        <w:tc>
          <w:tcPr>
            <w:tcW w:w="886" w:type="dxa"/>
            <w:shd w:val="clear" w:color="auto" w:fill="BFBFBF" w:themeFill="background1" w:themeFillShade="BF"/>
          </w:tcPr>
          <w:p w14:paraId="1D5E63B9" w14:textId="77777777" w:rsidR="000A2177" w:rsidRDefault="000A2177" w:rsidP="000A2177">
            <w:pPr>
              <w:jc w:val="both"/>
              <w:rPr>
                <w:lang w:val="en-US"/>
              </w:rPr>
            </w:pPr>
            <w:r>
              <w:rPr>
                <w:lang w:val="en-US"/>
              </w:rPr>
              <w:t>17</w:t>
            </w:r>
          </w:p>
        </w:tc>
        <w:tc>
          <w:tcPr>
            <w:tcW w:w="5346" w:type="dxa"/>
          </w:tcPr>
          <w:p w14:paraId="49247AD6" w14:textId="77777777" w:rsidR="000A2177" w:rsidRDefault="00F56494" w:rsidP="000A2177">
            <w:pPr>
              <w:jc w:val="both"/>
              <w:rPr>
                <w:lang w:val="en-US"/>
              </w:rPr>
            </w:pPr>
            <w:r w:rsidRPr="00F56494">
              <w:rPr>
                <w:lang w:val="en-US"/>
              </w:rPr>
              <w:t>How much more enjoyable would it have been to use the game with no-one else in the room</w:t>
            </w:r>
            <w:r>
              <w:rPr>
                <w:lang w:val="en-US"/>
              </w:rPr>
              <w:t>?</w:t>
            </w:r>
          </w:p>
        </w:tc>
        <w:tc>
          <w:tcPr>
            <w:tcW w:w="2830" w:type="dxa"/>
          </w:tcPr>
          <w:p w14:paraId="17893A4A" w14:textId="77777777" w:rsidR="000A2177" w:rsidRDefault="00F56494" w:rsidP="000A2177">
            <w:pPr>
              <w:jc w:val="both"/>
              <w:rPr>
                <w:lang w:val="en-US"/>
              </w:rPr>
            </w:pPr>
            <w:r>
              <w:rPr>
                <w:lang w:val="en-US"/>
              </w:rPr>
              <w:t>Likert scale (1 to 7, 1 = no more enjoyable …</w:t>
            </w:r>
            <w:r w:rsidR="001F7B93">
              <w:rPr>
                <w:lang w:val="en-US"/>
              </w:rPr>
              <w:t xml:space="preserve">, 7 = </w:t>
            </w:r>
            <w:r w:rsidR="001F7B93" w:rsidRPr="001F7B93">
              <w:rPr>
                <w:lang w:val="en-US"/>
              </w:rPr>
              <w:t>A great deal more enjoyable</w:t>
            </w:r>
          </w:p>
        </w:tc>
      </w:tr>
      <w:tr w:rsidR="000A2177" w:rsidRPr="00BD79A0" w14:paraId="2F55E410" w14:textId="77777777" w:rsidTr="00C23C5B">
        <w:trPr>
          <w:trHeight w:val="992"/>
        </w:trPr>
        <w:tc>
          <w:tcPr>
            <w:tcW w:w="886" w:type="dxa"/>
            <w:shd w:val="clear" w:color="auto" w:fill="BFBFBF" w:themeFill="background1" w:themeFillShade="BF"/>
          </w:tcPr>
          <w:p w14:paraId="0A1DB4AD" w14:textId="77777777" w:rsidR="000A2177" w:rsidRDefault="000A2177" w:rsidP="000A2177">
            <w:pPr>
              <w:jc w:val="both"/>
              <w:rPr>
                <w:lang w:val="en-US"/>
              </w:rPr>
            </w:pPr>
            <w:r>
              <w:rPr>
                <w:lang w:val="en-US"/>
              </w:rPr>
              <w:lastRenderedPageBreak/>
              <w:t>18</w:t>
            </w:r>
          </w:p>
        </w:tc>
        <w:tc>
          <w:tcPr>
            <w:tcW w:w="5346" w:type="dxa"/>
          </w:tcPr>
          <w:p w14:paraId="30A90E97" w14:textId="77777777" w:rsidR="000A2177" w:rsidRDefault="001F7B93" w:rsidP="000A2177">
            <w:pPr>
              <w:jc w:val="both"/>
              <w:rPr>
                <w:lang w:val="en-US"/>
              </w:rPr>
            </w:pPr>
            <w:r w:rsidRPr="001F7B93">
              <w:rPr>
                <w:lang w:val="en-US"/>
              </w:rPr>
              <w:t>How disturbing was the lag or delay between your movements of the controls and the response in the computergenerated world</w:t>
            </w:r>
          </w:p>
        </w:tc>
        <w:tc>
          <w:tcPr>
            <w:tcW w:w="2830" w:type="dxa"/>
          </w:tcPr>
          <w:p w14:paraId="60A1841B" w14:textId="77777777" w:rsidR="000A2177" w:rsidRDefault="001F7B93" w:rsidP="000A2177">
            <w:pPr>
              <w:jc w:val="both"/>
              <w:rPr>
                <w:lang w:val="en-US"/>
              </w:rPr>
            </w:pPr>
            <w:r>
              <w:rPr>
                <w:lang w:val="en-US"/>
              </w:rPr>
              <w:t>Likert scale (1 to 7, 1 = didn’t notice it, 7 = completely off-putting)</w:t>
            </w:r>
          </w:p>
        </w:tc>
      </w:tr>
      <w:tr w:rsidR="000A2177" w:rsidRPr="00BD79A0" w14:paraId="0111B984" w14:textId="77777777" w:rsidTr="00C23C5B">
        <w:trPr>
          <w:trHeight w:val="695"/>
        </w:trPr>
        <w:tc>
          <w:tcPr>
            <w:tcW w:w="886" w:type="dxa"/>
            <w:shd w:val="clear" w:color="auto" w:fill="BFBFBF" w:themeFill="background1" w:themeFillShade="BF"/>
          </w:tcPr>
          <w:p w14:paraId="0D1B1501" w14:textId="77777777" w:rsidR="000A2177" w:rsidRDefault="000A2177" w:rsidP="000A2177">
            <w:pPr>
              <w:jc w:val="both"/>
              <w:rPr>
                <w:lang w:val="en-US"/>
              </w:rPr>
            </w:pPr>
            <w:r>
              <w:rPr>
                <w:lang w:val="en-US"/>
              </w:rPr>
              <w:t>19</w:t>
            </w:r>
          </w:p>
        </w:tc>
        <w:tc>
          <w:tcPr>
            <w:tcW w:w="5346" w:type="dxa"/>
          </w:tcPr>
          <w:p w14:paraId="63017D03" w14:textId="77777777" w:rsidR="000A2177" w:rsidRDefault="001F7B93" w:rsidP="000A2177">
            <w:pPr>
              <w:jc w:val="both"/>
              <w:rPr>
                <w:lang w:val="en-US"/>
              </w:rPr>
            </w:pPr>
            <w:r w:rsidRPr="001F7B93">
              <w:rPr>
                <w:lang w:val="en-US"/>
              </w:rPr>
              <w:t>Whilst you used the game, music played in the background. How much attention did you pay to it?</w:t>
            </w:r>
          </w:p>
        </w:tc>
        <w:tc>
          <w:tcPr>
            <w:tcW w:w="2830" w:type="dxa"/>
          </w:tcPr>
          <w:p w14:paraId="4B25B807" w14:textId="77777777" w:rsidR="000A2177" w:rsidRDefault="001F7B93" w:rsidP="000A2177">
            <w:pPr>
              <w:jc w:val="both"/>
              <w:rPr>
                <w:lang w:val="en-US"/>
              </w:rPr>
            </w:pPr>
            <w:r>
              <w:rPr>
                <w:lang w:val="en-US"/>
              </w:rPr>
              <w:t>Likert scale (1 to 7, 1 = none at all, 7 = a great deal)</w:t>
            </w:r>
          </w:p>
        </w:tc>
      </w:tr>
      <w:tr w:rsidR="000A2177" w:rsidRPr="00BD79A0" w14:paraId="238CB7E9" w14:textId="77777777" w:rsidTr="00C23C5B">
        <w:trPr>
          <w:trHeight w:val="703"/>
        </w:trPr>
        <w:tc>
          <w:tcPr>
            <w:tcW w:w="886" w:type="dxa"/>
            <w:shd w:val="clear" w:color="auto" w:fill="BFBFBF" w:themeFill="background1" w:themeFillShade="BF"/>
          </w:tcPr>
          <w:p w14:paraId="2006AFAF" w14:textId="77777777" w:rsidR="000A2177" w:rsidRDefault="000A2177" w:rsidP="000A2177">
            <w:pPr>
              <w:jc w:val="both"/>
              <w:rPr>
                <w:lang w:val="en-US"/>
              </w:rPr>
            </w:pPr>
            <w:r>
              <w:rPr>
                <w:lang w:val="en-US"/>
              </w:rPr>
              <w:t>20</w:t>
            </w:r>
          </w:p>
        </w:tc>
        <w:tc>
          <w:tcPr>
            <w:tcW w:w="5346" w:type="dxa"/>
          </w:tcPr>
          <w:p w14:paraId="3B8E7EEE" w14:textId="77777777" w:rsidR="000A2177" w:rsidRDefault="001F7B93" w:rsidP="000A2177">
            <w:pPr>
              <w:jc w:val="both"/>
              <w:rPr>
                <w:lang w:val="en-US"/>
              </w:rPr>
            </w:pPr>
            <w:r w:rsidRPr="001F7B93">
              <w:rPr>
                <w:lang w:val="en-US"/>
              </w:rPr>
              <w:t>The computer generated world became more real or present to me</w:t>
            </w:r>
            <w:r>
              <w:rPr>
                <w:lang w:val="en-US"/>
              </w:rPr>
              <w:t xml:space="preserve"> compared to the “real world”</w:t>
            </w:r>
          </w:p>
        </w:tc>
        <w:tc>
          <w:tcPr>
            <w:tcW w:w="2830" w:type="dxa"/>
          </w:tcPr>
          <w:p w14:paraId="64A831D5" w14:textId="77777777" w:rsidR="000A2177" w:rsidRDefault="001F7B93" w:rsidP="000A2177">
            <w:pPr>
              <w:jc w:val="both"/>
              <w:rPr>
                <w:lang w:val="en-US"/>
              </w:rPr>
            </w:pPr>
            <w:r>
              <w:rPr>
                <w:lang w:val="en-US"/>
              </w:rPr>
              <w:t>Likert scale (1 to 7, 1 = at no time, 7 = almost all the time)</w:t>
            </w:r>
          </w:p>
        </w:tc>
      </w:tr>
      <w:tr w:rsidR="000A2177" w:rsidRPr="00BD79A0" w14:paraId="5DF36105" w14:textId="77777777" w:rsidTr="00C23C5B">
        <w:trPr>
          <w:trHeight w:val="983"/>
        </w:trPr>
        <w:tc>
          <w:tcPr>
            <w:tcW w:w="886" w:type="dxa"/>
            <w:shd w:val="clear" w:color="auto" w:fill="BFBFBF" w:themeFill="background1" w:themeFillShade="BF"/>
          </w:tcPr>
          <w:p w14:paraId="68781EF6" w14:textId="77777777" w:rsidR="000A2177" w:rsidRDefault="000A2177" w:rsidP="000A2177">
            <w:pPr>
              <w:jc w:val="both"/>
              <w:rPr>
                <w:lang w:val="en-US"/>
              </w:rPr>
            </w:pPr>
            <w:r>
              <w:rPr>
                <w:lang w:val="en-US"/>
              </w:rPr>
              <w:t>21</w:t>
            </w:r>
          </w:p>
        </w:tc>
        <w:tc>
          <w:tcPr>
            <w:tcW w:w="5346" w:type="dxa"/>
          </w:tcPr>
          <w:p w14:paraId="6348C1D8" w14:textId="77777777" w:rsidR="000A2177" w:rsidRDefault="001F7B93" w:rsidP="000A2177">
            <w:pPr>
              <w:jc w:val="both"/>
              <w:rPr>
                <w:lang w:val="en-US"/>
              </w:rPr>
            </w:pPr>
            <w:r w:rsidRPr="001F7B93">
              <w:rPr>
                <w:lang w:val="en-US"/>
              </w:rPr>
              <w:t>How exhilarated did you feel after the experience?</w:t>
            </w:r>
          </w:p>
        </w:tc>
        <w:tc>
          <w:tcPr>
            <w:tcW w:w="2830" w:type="dxa"/>
          </w:tcPr>
          <w:p w14:paraId="79416CAF" w14:textId="77777777" w:rsidR="000A2177" w:rsidRDefault="001F7B93" w:rsidP="000A2177">
            <w:pPr>
              <w:jc w:val="both"/>
              <w:rPr>
                <w:lang w:val="en-US"/>
              </w:rPr>
            </w:pPr>
            <w:r>
              <w:rPr>
                <w:lang w:val="en-US"/>
              </w:rPr>
              <w:t>Likert scale (1 to 7, 1 = felt normal, 7 = felt really exhilirated)</w:t>
            </w:r>
          </w:p>
        </w:tc>
      </w:tr>
      <w:tr w:rsidR="000A2177" w:rsidRPr="00BD79A0" w14:paraId="676A1E5B" w14:textId="77777777" w:rsidTr="00C23C5B">
        <w:trPr>
          <w:trHeight w:val="685"/>
        </w:trPr>
        <w:tc>
          <w:tcPr>
            <w:tcW w:w="886" w:type="dxa"/>
          </w:tcPr>
          <w:p w14:paraId="5CDDE8F0" w14:textId="77777777" w:rsidR="000A2177" w:rsidRDefault="000A2177" w:rsidP="000A2177">
            <w:pPr>
              <w:jc w:val="both"/>
              <w:rPr>
                <w:lang w:val="en-US"/>
              </w:rPr>
            </w:pPr>
            <w:r>
              <w:rPr>
                <w:lang w:val="en-US"/>
              </w:rPr>
              <w:t>22</w:t>
            </w:r>
          </w:p>
        </w:tc>
        <w:tc>
          <w:tcPr>
            <w:tcW w:w="5346" w:type="dxa"/>
          </w:tcPr>
          <w:p w14:paraId="483E1D26" w14:textId="77777777" w:rsidR="000A2177" w:rsidRDefault="001F7B93" w:rsidP="000A2177">
            <w:pPr>
              <w:jc w:val="both"/>
              <w:rPr>
                <w:lang w:val="en-US"/>
              </w:rPr>
            </w:pPr>
            <w:r>
              <w:rPr>
                <w:lang w:val="en-US"/>
              </w:rPr>
              <w:t>Do you feel like VR is a useful supplement for medical students and medical professionals</w:t>
            </w:r>
            <w:r w:rsidR="00C23C5B">
              <w:rPr>
                <w:lang w:val="en-US"/>
              </w:rPr>
              <w:t>?</w:t>
            </w:r>
          </w:p>
        </w:tc>
        <w:tc>
          <w:tcPr>
            <w:tcW w:w="2830" w:type="dxa"/>
          </w:tcPr>
          <w:p w14:paraId="11F10C1B" w14:textId="77777777" w:rsidR="000A2177" w:rsidRDefault="00C23C5B" w:rsidP="000A2177">
            <w:pPr>
              <w:jc w:val="both"/>
              <w:rPr>
                <w:lang w:val="en-US"/>
              </w:rPr>
            </w:pPr>
            <w:r>
              <w:rPr>
                <w:lang w:val="en-US"/>
              </w:rPr>
              <w:t>Likert scale (1 to 7, 1 = very much, 7 = not at all)</w:t>
            </w:r>
          </w:p>
        </w:tc>
      </w:tr>
      <w:tr w:rsidR="000A2177" w14:paraId="3457322B" w14:textId="77777777" w:rsidTr="00C23C5B">
        <w:tc>
          <w:tcPr>
            <w:tcW w:w="886" w:type="dxa"/>
          </w:tcPr>
          <w:p w14:paraId="6D1B6BE3" w14:textId="77777777" w:rsidR="000A2177" w:rsidRDefault="000A2177" w:rsidP="000A2177">
            <w:pPr>
              <w:jc w:val="both"/>
              <w:rPr>
                <w:lang w:val="en-US"/>
              </w:rPr>
            </w:pPr>
            <w:r>
              <w:rPr>
                <w:lang w:val="en-US"/>
              </w:rPr>
              <w:t>23</w:t>
            </w:r>
          </w:p>
        </w:tc>
        <w:tc>
          <w:tcPr>
            <w:tcW w:w="5346" w:type="dxa"/>
          </w:tcPr>
          <w:p w14:paraId="5006D3B5" w14:textId="77777777" w:rsidR="000A2177" w:rsidRDefault="00C23C5B" w:rsidP="000A2177">
            <w:pPr>
              <w:jc w:val="both"/>
              <w:rPr>
                <w:lang w:val="en-US"/>
              </w:rPr>
            </w:pPr>
            <w:r>
              <w:rPr>
                <w:lang w:val="en-US"/>
              </w:rPr>
              <w:t>Do you have any notes?</w:t>
            </w:r>
          </w:p>
        </w:tc>
        <w:tc>
          <w:tcPr>
            <w:tcW w:w="2830" w:type="dxa"/>
          </w:tcPr>
          <w:p w14:paraId="30F4A47E" w14:textId="77777777" w:rsidR="000A2177" w:rsidRDefault="00C23C5B" w:rsidP="000A2177">
            <w:pPr>
              <w:jc w:val="both"/>
              <w:rPr>
                <w:lang w:val="en-US"/>
              </w:rPr>
            </w:pPr>
            <w:r>
              <w:rPr>
                <w:lang w:val="en-US"/>
              </w:rPr>
              <w:t>Free form</w:t>
            </w:r>
          </w:p>
        </w:tc>
      </w:tr>
    </w:tbl>
    <w:p w14:paraId="102C5E89" w14:textId="77777777" w:rsidR="000A2177" w:rsidRDefault="000A2177" w:rsidP="000A2177">
      <w:pPr>
        <w:jc w:val="both"/>
        <w:rPr>
          <w:lang w:val="en-US"/>
        </w:rPr>
      </w:pPr>
    </w:p>
    <w:p w14:paraId="1133691E" w14:textId="77777777" w:rsidR="00144FDC" w:rsidRDefault="00144FDC" w:rsidP="000A2177">
      <w:pPr>
        <w:jc w:val="both"/>
        <w:rPr>
          <w:lang w:val="en-US"/>
        </w:rPr>
      </w:pPr>
    </w:p>
    <w:p w14:paraId="7C5451FA" w14:textId="35D7A957" w:rsidR="00144FDC" w:rsidRDefault="00144FDC" w:rsidP="000A2177">
      <w:pPr>
        <w:jc w:val="both"/>
        <w:rPr>
          <w:lang w:val="en-US"/>
        </w:rPr>
      </w:pPr>
      <w:r w:rsidRPr="00737B37">
        <w:rPr>
          <w:b/>
          <w:bCs/>
          <w:lang w:val="en-US"/>
        </w:rPr>
        <w:t xml:space="preserve">Supplement </w:t>
      </w:r>
      <w:r w:rsidR="00BD79A0">
        <w:rPr>
          <w:b/>
          <w:bCs/>
          <w:lang w:val="en-US"/>
        </w:rPr>
        <w:t>2</w:t>
      </w:r>
      <w:r w:rsidR="00083562" w:rsidRPr="00737B37">
        <w:rPr>
          <w:b/>
          <w:bCs/>
          <w:lang w:val="en-US"/>
        </w:rPr>
        <w:t>a</w:t>
      </w:r>
      <w:r>
        <w:rPr>
          <w:lang w:val="en-US"/>
        </w:rPr>
        <w:t>: table of participants’ characteristics sorted by specialist training</w:t>
      </w:r>
    </w:p>
    <w:tbl>
      <w:tblPr>
        <w:tblStyle w:val="Tabellenraster"/>
        <w:tblW w:w="0" w:type="auto"/>
        <w:tblLook w:val="04A0" w:firstRow="1" w:lastRow="0" w:firstColumn="1" w:lastColumn="0" w:noHBand="0" w:noVBand="1"/>
      </w:tblPr>
      <w:tblGrid>
        <w:gridCol w:w="3539"/>
        <w:gridCol w:w="1843"/>
        <w:gridCol w:w="1843"/>
      </w:tblGrid>
      <w:tr w:rsidR="00144FDC" w:rsidRPr="00DE5155" w14:paraId="2BA7854A" w14:textId="77777777" w:rsidTr="00CF7398">
        <w:trPr>
          <w:trHeight w:val="567"/>
        </w:trPr>
        <w:tc>
          <w:tcPr>
            <w:tcW w:w="3539" w:type="dxa"/>
          </w:tcPr>
          <w:p w14:paraId="49D9D8DC" w14:textId="77777777" w:rsidR="00144FDC" w:rsidRPr="00DE5155" w:rsidRDefault="00144FDC" w:rsidP="00E074E7">
            <w:pPr>
              <w:rPr>
                <w:rFonts w:cstheme="minorHAnsi"/>
                <w:b/>
                <w:bCs/>
                <w:lang w:val="en-US"/>
              </w:rPr>
            </w:pPr>
            <w:r w:rsidRPr="00DE5155">
              <w:rPr>
                <w:rFonts w:cstheme="minorHAnsi"/>
                <w:b/>
                <w:bCs/>
                <w:lang w:val="en-US"/>
              </w:rPr>
              <w:t>Parameter</w:t>
            </w:r>
          </w:p>
        </w:tc>
        <w:tc>
          <w:tcPr>
            <w:tcW w:w="1843" w:type="dxa"/>
          </w:tcPr>
          <w:p w14:paraId="45613F45" w14:textId="77777777" w:rsidR="00144FDC" w:rsidRPr="00DE5155" w:rsidRDefault="00144FDC" w:rsidP="00E074E7">
            <w:pPr>
              <w:rPr>
                <w:rFonts w:cstheme="minorHAnsi"/>
                <w:b/>
                <w:bCs/>
                <w:lang w:val="en-US"/>
              </w:rPr>
            </w:pPr>
            <w:r>
              <w:rPr>
                <w:rFonts w:cstheme="minorHAnsi"/>
                <w:b/>
                <w:bCs/>
                <w:lang w:val="en-US"/>
              </w:rPr>
              <w:t>Residents</w:t>
            </w:r>
          </w:p>
        </w:tc>
        <w:tc>
          <w:tcPr>
            <w:tcW w:w="1843" w:type="dxa"/>
          </w:tcPr>
          <w:p w14:paraId="3EC5219E" w14:textId="77777777" w:rsidR="00144FDC" w:rsidRPr="00DE5155" w:rsidRDefault="00144FDC" w:rsidP="00E074E7">
            <w:pPr>
              <w:rPr>
                <w:rFonts w:cstheme="minorHAnsi"/>
                <w:b/>
                <w:bCs/>
                <w:lang w:val="en-US"/>
              </w:rPr>
            </w:pPr>
            <w:r>
              <w:rPr>
                <w:rFonts w:cstheme="minorHAnsi"/>
                <w:b/>
                <w:bCs/>
                <w:lang w:val="en-US"/>
              </w:rPr>
              <w:t xml:space="preserve">Specialists </w:t>
            </w:r>
          </w:p>
        </w:tc>
      </w:tr>
      <w:tr w:rsidR="00144FDC" w:rsidRPr="00DE5155" w14:paraId="653796AA" w14:textId="77777777" w:rsidTr="00CF7398">
        <w:trPr>
          <w:trHeight w:val="567"/>
        </w:trPr>
        <w:tc>
          <w:tcPr>
            <w:tcW w:w="3539" w:type="dxa"/>
          </w:tcPr>
          <w:p w14:paraId="54B12805" w14:textId="77777777" w:rsidR="00144FDC" w:rsidRPr="00DE5155" w:rsidRDefault="00144FDC" w:rsidP="00E074E7">
            <w:pPr>
              <w:rPr>
                <w:rFonts w:cstheme="minorHAnsi"/>
                <w:lang w:val="en-US"/>
              </w:rPr>
            </w:pPr>
            <w:r w:rsidRPr="00DE5155">
              <w:rPr>
                <w:rFonts w:cstheme="minorHAnsi"/>
                <w:lang w:val="en-US"/>
              </w:rPr>
              <w:t>n</w:t>
            </w:r>
          </w:p>
        </w:tc>
        <w:tc>
          <w:tcPr>
            <w:tcW w:w="1843" w:type="dxa"/>
          </w:tcPr>
          <w:p w14:paraId="2B59343D" w14:textId="77777777" w:rsidR="00144FDC" w:rsidRPr="00DE5155" w:rsidRDefault="00144FDC" w:rsidP="00E074E7">
            <w:pPr>
              <w:rPr>
                <w:rFonts w:cstheme="minorHAnsi"/>
                <w:lang w:val="en-US"/>
              </w:rPr>
            </w:pPr>
            <w:r>
              <w:rPr>
                <w:rFonts w:cstheme="minorHAnsi"/>
                <w:lang w:val="en-US"/>
              </w:rPr>
              <w:t>21</w:t>
            </w:r>
          </w:p>
        </w:tc>
        <w:tc>
          <w:tcPr>
            <w:tcW w:w="1843" w:type="dxa"/>
          </w:tcPr>
          <w:p w14:paraId="1835DBA2" w14:textId="77777777" w:rsidR="00144FDC" w:rsidRPr="00DE5155" w:rsidRDefault="00144FDC" w:rsidP="00E074E7">
            <w:pPr>
              <w:rPr>
                <w:rFonts w:cstheme="minorHAnsi"/>
                <w:lang w:val="en-US"/>
              </w:rPr>
            </w:pPr>
            <w:r>
              <w:rPr>
                <w:rFonts w:cstheme="minorHAnsi"/>
                <w:lang w:val="en-US"/>
              </w:rPr>
              <w:t>10</w:t>
            </w:r>
          </w:p>
        </w:tc>
      </w:tr>
      <w:tr w:rsidR="00144FDC" w:rsidRPr="00DE5155" w14:paraId="6B41F7F4" w14:textId="77777777" w:rsidTr="00CF7398">
        <w:trPr>
          <w:trHeight w:val="567"/>
        </w:trPr>
        <w:tc>
          <w:tcPr>
            <w:tcW w:w="3539" w:type="dxa"/>
          </w:tcPr>
          <w:p w14:paraId="209BD62B" w14:textId="77777777" w:rsidR="00144FDC" w:rsidRPr="00DE5155" w:rsidRDefault="00144FDC" w:rsidP="00E074E7">
            <w:pPr>
              <w:rPr>
                <w:rFonts w:cstheme="minorHAnsi"/>
                <w:lang w:val="en-US"/>
              </w:rPr>
            </w:pPr>
            <w:r>
              <w:rPr>
                <w:rFonts w:cstheme="minorHAnsi"/>
                <w:lang w:val="en-US"/>
              </w:rPr>
              <w:t xml:space="preserve">m / f </w:t>
            </w:r>
            <w:r w:rsidR="000D5EA8">
              <w:rPr>
                <w:rFonts w:cstheme="minorHAnsi"/>
                <w:lang w:val="en-US"/>
              </w:rPr>
              <w:t xml:space="preserve"> / d</w:t>
            </w:r>
          </w:p>
        </w:tc>
        <w:tc>
          <w:tcPr>
            <w:tcW w:w="1843" w:type="dxa"/>
          </w:tcPr>
          <w:p w14:paraId="1574045E" w14:textId="77777777" w:rsidR="00144FDC" w:rsidRPr="00DE5155" w:rsidRDefault="000D5EA8" w:rsidP="00E074E7">
            <w:pPr>
              <w:rPr>
                <w:rFonts w:cstheme="minorHAnsi"/>
                <w:lang w:val="en-US"/>
              </w:rPr>
            </w:pPr>
            <w:r>
              <w:rPr>
                <w:rFonts w:cstheme="minorHAnsi"/>
                <w:lang w:val="en-US"/>
              </w:rPr>
              <w:t>12 / 9 / 0</w:t>
            </w:r>
          </w:p>
        </w:tc>
        <w:tc>
          <w:tcPr>
            <w:tcW w:w="1843" w:type="dxa"/>
          </w:tcPr>
          <w:p w14:paraId="1ED84E56" w14:textId="77777777" w:rsidR="00144FDC" w:rsidRPr="00DE5155" w:rsidRDefault="000D5EA8" w:rsidP="00E074E7">
            <w:pPr>
              <w:rPr>
                <w:rFonts w:cstheme="minorHAnsi"/>
                <w:lang w:val="en-US"/>
              </w:rPr>
            </w:pPr>
            <w:r>
              <w:rPr>
                <w:rFonts w:cstheme="minorHAnsi"/>
                <w:lang w:val="en-US"/>
              </w:rPr>
              <w:t>6 / 4 / 0</w:t>
            </w:r>
          </w:p>
        </w:tc>
      </w:tr>
      <w:tr w:rsidR="00144FDC" w:rsidRPr="00DE5155" w14:paraId="4CA2CA44" w14:textId="77777777" w:rsidTr="00CF7398">
        <w:trPr>
          <w:trHeight w:val="567"/>
        </w:trPr>
        <w:tc>
          <w:tcPr>
            <w:tcW w:w="3539" w:type="dxa"/>
          </w:tcPr>
          <w:p w14:paraId="5CD24D1E" w14:textId="77777777" w:rsidR="00144FDC" w:rsidRPr="00DE5155" w:rsidRDefault="00144FDC" w:rsidP="00E074E7">
            <w:pPr>
              <w:rPr>
                <w:rFonts w:cstheme="minorHAnsi"/>
                <w:lang w:val="en-US"/>
              </w:rPr>
            </w:pPr>
            <w:r w:rsidRPr="00DE5155">
              <w:rPr>
                <w:rFonts w:cstheme="minorHAnsi"/>
                <w:lang w:val="en-US"/>
              </w:rPr>
              <w:t>Age (median, min.; max. in years)</w:t>
            </w:r>
          </w:p>
        </w:tc>
        <w:tc>
          <w:tcPr>
            <w:tcW w:w="1843" w:type="dxa"/>
          </w:tcPr>
          <w:p w14:paraId="0AE54CF2" w14:textId="77777777" w:rsidR="00144FDC" w:rsidRPr="00DE5155" w:rsidRDefault="00F3676F" w:rsidP="00E074E7">
            <w:pPr>
              <w:rPr>
                <w:rFonts w:cstheme="minorHAnsi"/>
                <w:lang w:val="en-US"/>
              </w:rPr>
            </w:pPr>
            <w:r>
              <w:rPr>
                <w:rFonts w:cstheme="minorHAnsi"/>
                <w:lang w:val="en-US"/>
              </w:rPr>
              <w:t>31 (26; 36)</w:t>
            </w:r>
          </w:p>
        </w:tc>
        <w:tc>
          <w:tcPr>
            <w:tcW w:w="1843" w:type="dxa"/>
          </w:tcPr>
          <w:p w14:paraId="19C5999D" w14:textId="77777777" w:rsidR="00144FDC" w:rsidRPr="00DE5155" w:rsidRDefault="00F3676F" w:rsidP="00E074E7">
            <w:pPr>
              <w:rPr>
                <w:rFonts w:cstheme="minorHAnsi"/>
                <w:lang w:val="en-US"/>
              </w:rPr>
            </w:pPr>
            <w:r>
              <w:rPr>
                <w:rFonts w:cstheme="minorHAnsi"/>
                <w:lang w:val="en-US"/>
              </w:rPr>
              <w:t>36 (32; 58)</w:t>
            </w:r>
          </w:p>
        </w:tc>
      </w:tr>
      <w:tr w:rsidR="00144FDC" w:rsidRPr="00DE5155" w14:paraId="5CA289F7" w14:textId="77777777" w:rsidTr="00CF7398">
        <w:trPr>
          <w:trHeight w:val="567"/>
        </w:trPr>
        <w:tc>
          <w:tcPr>
            <w:tcW w:w="3539" w:type="dxa"/>
          </w:tcPr>
          <w:p w14:paraId="1C366F51" w14:textId="77777777" w:rsidR="00144FDC" w:rsidRPr="00DE5155" w:rsidRDefault="00144FDC" w:rsidP="00E074E7">
            <w:pPr>
              <w:rPr>
                <w:rFonts w:cstheme="minorHAnsi"/>
                <w:lang w:val="en-US"/>
              </w:rPr>
            </w:pPr>
            <w:r w:rsidRPr="00DE5155">
              <w:rPr>
                <w:rFonts w:cstheme="minorHAnsi"/>
                <w:lang w:val="en-US"/>
              </w:rPr>
              <w:t>Years working in anesthesiology (median, min.; max.)</w:t>
            </w:r>
          </w:p>
        </w:tc>
        <w:tc>
          <w:tcPr>
            <w:tcW w:w="1843" w:type="dxa"/>
          </w:tcPr>
          <w:p w14:paraId="6F593D61" w14:textId="77777777" w:rsidR="00144FDC" w:rsidRPr="00DE5155" w:rsidRDefault="00F3676F" w:rsidP="00E074E7">
            <w:pPr>
              <w:rPr>
                <w:rFonts w:cstheme="minorHAnsi"/>
                <w:lang w:val="en-US"/>
              </w:rPr>
            </w:pPr>
            <w:r>
              <w:rPr>
                <w:rFonts w:cstheme="minorHAnsi"/>
                <w:lang w:val="en-US"/>
              </w:rPr>
              <w:t>2 (1; 6)</w:t>
            </w:r>
          </w:p>
        </w:tc>
        <w:tc>
          <w:tcPr>
            <w:tcW w:w="1843" w:type="dxa"/>
          </w:tcPr>
          <w:p w14:paraId="4D94B2F7" w14:textId="77777777" w:rsidR="00144FDC" w:rsidRPr="00DE5155" w:rsidRDefault="00F3676F" w:rsidP="00E074E7">
            <w:pPr>
              <w:rPr>
                <w:rFonts w:cstheme="minorHAnsi"/>
                <w:lang w:val="en-US"/>
              </w:rPr>
            </w:pPr>
            <w:r>
              <w:rPr>
                <w:rFonts w:cstheme="minorHAnsi"/>
                <w:lang w:val="en-US"/>
              </w:rPr>
              <w:t>8 (6; 32)</w:t>
            </w:r>
          </w:p>
        </w:tc>
      </w:tr>
      <w:tr w:rsidR="00144FDC" w:rsidRPr="00DE5155" w14:paraId="64EBA6B3" w14:textId="77777777" w:rsidTr="00CF7398">
        <w:trPr>
          <w:trHeight w:val="567"/>
        </w:trPr>
        <w:tc>
          <w:tcPr>
            <w:tcW w:w="3539" w:type="dxa"/>
          </w:tcPr>
          <w:p w14:paraId="6293B992" w14:textId="77777777" w:rsidR="00144FDC" w:rsidRPr="00DE5155" w:rsidRDefault="00144FDC" w:rsidP="00E074E7">
            <w:pPr>
              <w:rPr>
                <w:rFonts w:cstheme="minorHAnsi"/>
                <w:lang w:val="en-US"/>
              </w:rPr>
            </w:pPr>
            <w:r w:rsidRPr="00DE5155">
              <w:rPr>
                <w:rFonts w:cstheme="minorHAnsi"/>
                <w:lang w:val="en-US"/>
              </w:rPr>
              <w:t xml:space="preserve">Emergency medicine training completed (y / n) </w:t>
            </w:r>
          </w:p>
        </w:tc>
        <w:tc>
          <w:tcPr>
            <w:tcW w:w="1843" w:type="dxa"/>
          </w:tcPr>
          <w:p w14:paraId="58430502" w14:textId="77777777" w:rsidR="00144FDC" w:rsidRPr="00DE5155" w:rsidRDefault="000D5EA8" w:rsidP="00E074E7">
            <w:pPr>
              <w:rPr>
                <w:rFonts w:cstheme="minorHAnsi"/>
                <w:lang w:val="en-US"/>
              </w:rPr>
            </w:pPr>
            <w:r>
              <w:rPr>
                <w:rFonts w:cstheme="minorHAnsi"/>
                <w:lang w:val="en-US"/>
              </w:rPr>
              <w:t>4 / 17</w:t>
            </w:r>
          </w:p>
        </w:tc>
        <w:tc>
          <w:tcPr>
            <w:tcW w:w="1843" w:type="dxa"/>
          </w:tcPr>
          <w:p w14:paraId="1E23F7F1" w14:textId="77777777" w:rsidR="00144FDC" w:rsidRPr="00DE5155" w:rsidRDefault="000D5EA8" w:rsidP="00E074E7">
            <w:pPr>
              <w:rPr>
                <w:rFonts w:cstheme="minorHAnsi"/>
                <w:lang w:val="en-US"/>
              </w:rPr>
            </w:pPr>
            <w:r>
              <w:rPr>
                <w:rFonts w:cstheme="minorHAnsi"/>
                <w:lang w:val="en-US"/>
              </w:rPr>
              <w:t>10 / 0</w:t>
            </w:r>
          </w:p>
        </w:tc>
      </w:tr>
      <w:tr w:rsidR="00144FDC" w:rsidRPr="00DE5155" w14:paraId="2E03F0C7" w14:textId="77777777" w:rsidTr="00CF7398">
        <w:trPr>
          <w:trHeight w:val="567"/>
        </w:trPr>
        <w:tc>
          <w:tcPr>
            <w:tcW w:w="3539" w:type="dxa"/>
          </w:tcPr>
          <w:p w14:paraId="3F670C2D" w14:textId="77777777" w:rsidR="00144FDC" w:rsidRPr="00DE5155" w:rsidRDefault="00144FDC" w:rsidP="00E074E7">
            <w:pPr>
              <w:rPr>
                <w:rFonts w:cstheme="minorHAnsi"/>
                <w:lang w:val="en-US"/>
              </w:rPr>
            </w:pPr>
            <w:r w:rsidRPr="00DE5155">
              <w:rPr>
                <w:rFonts w:cstheme="minorHAnsi"/>
                <w:lang w:val="en-US"/>
              </w:rPr>
              <w:t>PGY 3 or younger</w:t>
            </w:r>
          </w:p>
        </w:tc>
        <w:tc>
          <w:tcPr>
            <w:tcW w:w="1843" w:type="dxa"/>
          </w:tcPr>
          <w:p w14:paraId="6F4AEA72" w14:textId="77777777" w:rsidR="00144FDC" w:rsidRPr="00DE5155" w:rsidRDefault="000D5EA8" w:rsidP="00E074E7">
            <w:pPr>
              <w:rPr>
                <w:rFonts w:cstheme="minorHAnsi"/>
                <w:lang w:val="en-US"/>
              </w:rPr>
            </w:pPr>
            <w:r>
              <w:rPr>
                <w:rFonts w:cstheme="minorHAnsi"/>
                <w:lang w:val="en-US"/>
              </w:rPr>
              <w:t>14</w:t>
            </w:r>
          </w:p>
        </w:tc>
        <w:tc>
          <w:tcPr>
            <w:tcW w:w="1843" w:type="dxa"/>
          </w:tcPr>
          <w:p w14:paraId="2810F7EC" w14:textId="77777777" w:rsidR="00144FDC" w:rsidRPr="00DE5155" w:rsidRDefault="000D5EA8" w:rsidP="00E074E7">
            <w:pPr>
              <w:rPr>
                <w:rFonts w:cstheme="minorHAnsi"/>
                <w:lang w:val="en-US"/>
              </w:rPr>
            </w:pPr>
            <w:r>
              <w:rPr>
                <w:rFonts w:cstheme="minorHAnsi"/>
                <w:lang w:val="en-US"/>
              </w:rPr>
              <w:t>0</w:t>
            </w:r>
          </w:p>
        </w:tc>
      </w:tr>
      <w:tr w:rsidR="00144FDC" w:rsidRPr="00DE5155" w14:paraId="0CF24CDB" w14:textId="77777777" w:rsidTr="00CF7398">
        <w:trPr>
          <w:trHeight w:val="567"/>
        </w:trPr>
        <w:tc>
          <w:tcPr>
            <w:tcW w:w="3539" w:type="dxa"/>
          </w:tcPr>
          <w:p w14:paraId="6838C62D" w14:textId="77777777" w:rsidR="00144FDC" w:rsidRPr="00DE5155" w:rsidRDefault="00144FDC" w:rsidP="00E074E7">
            <w:pPr>
              <w:rPr>
                <w:rFonts w:cstheme="minorHAnsi"/>
                <w:lang w:val="en-US"/>
              </w:rPr>
            </w:pPr>
            <w:r w:rsidRPr="00DE5155">
              <w:rPr>
                <w:rFonts w:cstheme="minorHAnsi"/>
                <w:lang w:val="en-US"/>
              </w:rPr>
              <w:t>Prior experience with VR technology (none / less than 5 times / more than 5 times / more than 10 times)</w:t>
            </w:r>
          </w:p>
        </w:tc>
        <w:tc>
          <w:tcPr>
            <w:tcW w:w="1843" w:type="dxa"/>
          </w:tcPr>
          <w:p w14:paraId="65179BEA" w14:textId="77777777" w:rsidR="00144FDC" w:rsidRPr="00DE5155" w:rsidRDefault="000D5EA8" w:rsidP="00E074E7">
            <w:pPr>
              <w:rPr>
                <w:rFonts w:cstheme="minorHAnsi"/>
                <w:lang w:val="en-US"/>
              </w:rPr>
            </w:pPr>
            <w:r>
              <w:rPr>
                <w:rFonts w:cstheme="minorHAnsi"/>
                <w:lang w:val="en-US"/>
              </w:rPr>
              <w:t>14 / 6 / 0 / 1</w:t>
            </w:r>
          </w:p>
        </w:tc>
        <w:tc>
          <w:tcPr>
            <w:tcW w:w="1843" w:type="dxa"/>
          </w:tcPr>
          <w:p w14:paraId="55C54B9B" w14:textId="77777777" w:rsidR="00144FDC" w:rsidRPr="00DE5155" w:rsidRDefault="000D5EA8" w:rsidP="00E074E7">
            <w:pPr>
              <w:rPr>
                <w:rFonts w:cstheme="minorHAnsi"/>
                <w:lang w:val="en-US"/>
              </w:rPr>
            </w:pPr>
            <w:r>
              <w:rPr>
                <w:rFonts w:cstheme="minorHAnsi"/>
                <w:lang w:val="en-US"/>
              </w:rPr>
              <w:t>5 / 3 / 1 / 1</w:t>
            </w:r>
          </w:p>
        </w:tc>
      </w:tr>
      <w:tr w:rsidR="00144FDC" w:rsidRPr="00DE5155" w14:paraId="0C97CFBB" w14:textId="77777777" w:rsidTr="00CF7398">
        <w:trPr>
          <w:trHeight w:val="567"/>
        </w:trPr>
        <w:tc>
          <w:tcPr>
            <w:tcW w:w="3539" w:type="dxa"/>
          </w:tcPr>
          <w:p w14:paraId="467B3557" w14:textId="77777777" w:rsidR="00144FDC" w:rsidRPr="00DE5155" w:rsidRDefault="00144FDC" w:rsidP="00E074E7">
            <w:pPr>
              <w:rPr>
                <w:rFonts w:cstheme="minorHAnsi"/>
                <w:lang w:val="en-US"/>
              </w:rPr>
            </w:pPr>
            <w:r w:rsidRPr="00DE5155">
              <w:rPr>
                <w:rFonts w:cstheme="minorHAnsi"/>
                <w:lang w:val="en-US"/>
              </w:rPr>
              <w:t>Visual aid (y / n)</w:t>
            </w:r>
          </w:p>
        </w:tc>
        <w:tc>
          <w:tcPr>
            <w:tcW w:w="1843" w:type="dxa"/>
          </w:tcPr>
          <w:p w14:paraId="7FBA24E4" w14:textId="77777777" w:rsidR="00144FDC" w:rsidRPr="00DE5155" w:rsidRDefault="000D5EA8" w:rsidP="00E074E7">
            <w:pPr>
              <w:rPr>
                <w:rFonts w:cstheme="minorHAnsi"/>
                <w:lang w:val="en-US"/>
              </w:rPr>
            </w:pPr>
            <w:r>
              <w:rPr>
                <w:rFonts w:cstheme="minorHAnsi"/>
                <w:lang w:val="en-US"/>
              </w:rPr>
              <w:t>13 / 8</w:t>
            </w:r>
          </w:p>
        </w:tc>
        <w:tc>
          <w:tcPr>
            <w:tcW w:w="1843" w:type="dxa"/>
          </w:tcPr>
          <w:p w14:paraId="23263A50" w14:textId="77777777" w:rsidR="00144FDC" w:rsidRPr="00DE5155" w:rsidRDefault="000D5EA8" w:rsidP="00E074E7">
            <w:pPr>
              <w:rPr>
                <w:rFonts w:cstheme="minorHAnsi"/>
                <w:lang w:val="en-US"/>
              </w:rPr>
            </w:pPr>
            <w:r>
              <w:rPr>
                <w:rFonts w:cstheme="minorHAnsi"/>
                <w:lang w:val="en-US"/>
              </w:rPr>
              <w:t>6 / 4</w:t>
            </w:r>
          </w:p>
        </w:tc>
      </w:tr>
      <w:tr w:rsidR="00144FDC" w:rsidRPr="00DE5155" w14:paraId="0C53B84F" w14:textId="77777777" w:rsidTr="00CF7398">
        <w:trPr>
          <w:trHeight w:val="567"/>
        </w:trPr>
        <w:tc>
          <w:tcPr>
            <w:tcW w:w="3539" w:type="dxa"/>
          </w:tcPr>
          <w:p w14:paraId="3708E30B" w14:textId="77777777" w:rsidR="00144FDC" w:rsidRPr="00DE5155" w:rsidRDefault="00144FDC" w:rsidP="00E074E7">
            <w:pPr>
              <w:rPr>
                <w:rFonts w:cstheme="minorHAnsi"/>
                <w:lang w:val="en-US"/>
              </w:rPr>
            </w:pPr>
            <w:r w:rsidRPr="00DE5155">
              <w:rPr>
                <w:rFonts w:cstheme="minorHAnsi"/>
                <w:lang w:val="en-US"/>
              </w:rPr>
              <w:t>Visual aid used (y / n)</w:t>
            </w:r>
          </w:p>
        </w:tc>
        <w:tc>
          <w:tcPr>
            <w:tcW w:w="1843" w:type="dxa"/>
          </w:tcPr>
          <w:p w14:paraId="6AFAF9FB" w14:textId="77777777" w:rsidR="00144FDC" w:rsidRPr="00DE5155" w:rsidRDefault="000D5EA8" w:rsidP="00E074E7">
            <w:pPr>
              <w:rPr>
                <w:rFonts w:cstheme="minorHAnsi"/>
                <w:lang w:val="en-US"/>
              </w:rPr>
            </w:pPr>
            <w:r>
              <w:rPr>
                <w:rFonts w:cstheme="minorHAnsi"/>
                <w:lang w:val="en-US"/>
              </w:rPr>
              <w:t>9 / 4</w:t>
            </w:r>
          </w:p>
        </w:tc>
        <w:tc>
          <w:tcPr>
            <w:tcW w:w="1843" w:type="dxa"/>
          </w:tcPr>
          <w:p w14:paraId="3954FBFC" w14:textId="77777777" w:rsidR="00144FDC" w:rsidRPr="00DE5155" w:rsidRDefault="000D5EA8" w:rsidP="00E074E7">
            <w:pPr>
              <w:rPr>
                <w:rFonts w:cstheme="minorHAnsi"/>
                <w:lang w:val="en-US"/>
              </w:rPr>
            </w:pPr>
            <w:r>
              <w:rPr>
                <w:rFonts w:cstheme="minorHAnsi"/>
                <w:lang w:val="en-US"/>
              </w:rPr>
              <w:t>4 / 2</w:t>
            </w:r>
          </w:p>
        </w:tc>
      </w:tr>
      <w:tr w:rsidR="00144FDC" w:rsidRPr="00DE5155" w14:paraId="7D78A0A1" w14:textId="77777777" w:rsidTr="00CF7398">
        <w:trPr>
          <w:trHeight w:val="567"/>
        </w:trPr>
        <w:tc>
          <w:tcPr>
            <w:tcW w:w="3539" w:type="dxa"/>
          </w:tcPr>
          <w:p w14:paraId="02D2664D" w14:textId="77777777" w:rsidR="00144FDC" w:rsidRPr="00DE5155" w:rsidRDefault="00144FDC" w:rsidP="00E074E7">
            <w:pPr>
              <w:rPr>
                <w:rFonts w:cstheme="minorHAnsi"/>
                <w:lang w:val="en-US"/>
              </w:rPr>
            </w:pPr>
            <w:r w:rsidRPr="00DE5155">
              <w:rPr>
                <w:rFonts w:cstheme="minorHAnsi"/>
                <w:lang w:val="en-US"/>
              </w:rPr>
              <w:t>Emergency trauma room training completed in the past (y / n)</w:t>
            </w:r>
          </w:p>
        </w:tc>
        <w:tc>
          <w:tcPr>
            <w:tcW w:w="1843" w:type="dxa"/>
          </w:tcPr>
          <w:p w14:paraId="5CAB42E8" w14:textId="77777777" w:rsidR="00144FDC" w:rsidRPr="00DE5155" w:rsidRDefault="000D5EA8" w:rsidP="00E074E7">
            <w:pPr>
              <w:rPr>
                <w:rFonts w:cstheme="minorHAnsi"/>
                <w:lang w:val="en-US"/>
              </w:rPr>
            </w:pPr>
            <w:r>
              <w:rPr>
                <w:rFonts w:cstheme="minorHAnsi"/>
                <w:lang w:val="en-US"/>
              </w:rPr>
              <w:t>(6 / 15)</w:t>
            </w:r>
          </w:p>
        </w:tc>
        <w:tc>
          <w:tcPr>
            <w:tcW w:w="1843" w:type="dxa"/>
          </w:tcPr>
          <w:p w14:paraId="31329B32" w14:textId="77777777" w:rsidR="00144FDC" w:rsidRPr="00DE5155" w:rsidRDefault="000D5EA8" w:rsidP="00E074E7">
            <w:pPr>
              <w:rPr>
                <w:rFonts w:cstheme="minorHAnsi"/>
                <w:lang w:val="en-US"/>
              </w:rPr>
            </w:pPr>
            <w:r>
              <w:rPr>
                <w:rFonts w:cstheme="minorHAnsi"/>
                <w:lang w:val="en-US"/>
              </w:rPr>
              <w:t>(7 / 3)</w:t>
            </w:r>
          </w:p>
        </w:tc>
      </w:tr>
    </w:tbl>
    <w:p w14:paraId="17B74E08" w14:textId="77777777" w:rsidR="00144FDC" w:rsidRDefault="00144FDC" w:rsidP="000A2177">
      <w:pPr>
        <w:jc w:val="both"/>
        <w:rPr>
          <w:lang w:val="en-US"/>
        </w:rPr>
      </w:pPr>
    </w:p>
    <w:p w14:paraId="6E394106" w14:textId="77777777" w:rsidR="00C8385D" w:rsidRDefault="00C8385D" w:rsidP="000A2177">
      <w:pPr>
        <w:jc w:val="both"/>
        <w:rPr>
          <w:lang w:val="en-US"/>
        </w:rPr>
      </w:pPr>
    </w:p>
    <w:p w14:paraId="25808542" w14:textId="77777777" w:rsidR="00C8385D" w:rsidRDefault="00C8385D" w:rsidP="000A2177">
      <w:pPr>
        <w:jc w:val="both"/>
        <w:rPr>
          <w:lang w:val="en-US"/>
        </w:rPr>
      </w:pPr>
    </w:p>
    <w:p w14:paraId="4E84F50A" w14:textId="77777777" w:rsidR="00C8385D" w:rsidRDefault="00C8385D" w:rsidP="000A2177">
      <w:pPr>
        <w:jc w:val="both"/>
        <w:rPr>
          <w:lang w:val="en-US"/>
        </w:rPr>
      </w:pPr>
    </w:p>
    <w:p w14:paraId="5DB96616" w14:textId="5E3F26E1" w:rsidR="00083562" w:rsidRDefault="00083562" w:rsidP="000A2177">
      <w:pPr>
        <w:jc w:val="both"/>
        <w:rPr>
          <w:lang w:val="en-US"/>
        </w:rPr>
      </w:pPr>
      <w:r w:rsidRPr="00737B37">
        <w:rPr>
          <w:b/>
          <w:bCs/>
          <w:lang w:val="en-US"/>
        </w:rPr>
        <w:lastRenderedPageBreak/>
        <w:t xml:space="preserve">Supplement </w:t>
      </w:r>
      <w:r w:rsidR="00BD79A0">
        <w:rPr>
          <w:b/>
          <w:bCs/>
          <w:lang w:val="en-US"/>
        </w:rPr>
        <w:t>2</w:t>
      </w:r>
      <w:r w:rsidRPr="00737B37">
        <w:rPr>
          <w:b/>
          <w:bCs/>
          <w:lang w:val="en-US"/>
        </w:rPr>
        <w:t>b:</w:t>
      </w:r>
      <w:r>
        <w:rPr>
          <w:lang w:val="en-US"/>
        </w:rPr>
        <w:t xml:space="preserve"> a table of participants </w:t>
      </w:r>
      <w:r w:rsidR="00737B37">
        <w:rPr>
          <w:lang w:val="en-US"/>
        </w:rPr>
        <w:t>characteristics.</w:t>
      </w:r>
      <w:r>
        <w:rPr>
          <w:lang w:val="en-US"/>
        </w:rPr>
        <w:t xml:space="preserve"> </w:t>
      </w:r>
    </w:p>
    <w:tbl>
      <w:tblPr>
        <w:tblStyle w:val="Tabellenraster"/>
        <w:tblW w:w="9062" w:type="dxa"/>
        <w:tblLook w:val="04A0" w:firstRow="1" w:lastRow="0" w:firstColumn="1" w:lastColumn="0" w:noHBand="0" w:noVBand="1"/>
      </w:tblPr>
      <w:tblGrid>
        <w:gridCol w:w="3536"/>
        <w:gridCol w:w="1842"/>
        <w:gridCol w:w="1842"/>
        <w:gridCol w:w="1842"/>
      </w:tblGrid>
      <w:tr w:rsidR="00C8385D" w:rsidRPr="00DE5155" w14:paraId="4D8E1586" w14:textId="77777777" w:rsidTr="00C8385D">
        <w:trPr>
          <w:trHeight w:val="567"/>
        </w:trPr>
        <w:tc>
          <w:tcPr>
            <w:tcW w:w="3536" w:type="dxa"/>
          </w:tcPr>
          <w:p w14:paraId="2C8E3196" w14:textId="77777777" w:rsidR="00C8385D" w:rsidRPr="00DE5155" w:rsidRDefault="00C8385D" w:rsidP="00C8385D">
            <w:pPr>
              <w:rPr>
                <w:rFonts w:cstheme="minorHAnsi"/>
                <w:b/>
                <w:bCs/>
                <w:lang w:val="en-US"/>
              </w:rPr>
            </w:pPr>
            <w:r w:rsidRPr="00DE5155">
              <w:rPr>
                <w:rFonts w:cstheme="minorHAnsi"/>
                <w:b/>
                <w:bCs/>
                <w:lang w:val="en-US"/>
              </w:rPr>
              <w:t>Parameter</w:t>
            </w:r>
          </w:p>
        </w:tc>
        <w:tc>
          <w:tcPr>
            <w:tcW w:w="1842" w:type="dxa"/>
          </w:tcPr>
          <w:p w14:paraId="661107EE" w14:textId="77777777" w:rsidR="00C8385D" w:rsidRPr="00DE5155" w:rsidRDefault="00C8385D" w:rsidP="00C8385D">
            <w:pPr>
              <w:rPr>
                <w:rFonts w:cstheme="minorHAnsi"/>
                <w:b/>
                <w:bCs/>
                <w:lang w:val="en-US"/>
              </w:rPr>
            </w:pPr>
            <w:r>
              <w:rPr>
                <w:rFonts w:cstheme="minorHAnsi"/>
                <w:b/>
                <w:bCs/>
                <w:lang w:val="en-US"/>
              </w:rPr>
              <w:t>All</w:t>
            </w:r>
          </w:p>
        </w:tc>
        <w:tc>
          <w:tcPr>
            <w:tcW w:w="1842" w:type="dxa"/>
          </w:tcPr>
          <w:p w14:paraId="366A1765" w14:textId="77777777" w:rsidR="00C8385D" w:rsidRPr="00DE5155" w:rsidRDefault="00C8385D" w:rsidP="00C8385D">
            <w:pPr>
              <w:rPr>
                <w:rFonts w:cstheme="minorHAnsi"/>
                <w:b/>
                <w:bCs/>
                <w:lang w:val="en-US"/>
              </w:rPr>
            </w:pPr>
            <w:r>
              <w:rPr>
                <w:rFonts w:cstheme="minorHAnsi"/>
                <w:b/>
                <w:bCs/>
                <w:lang w:val="en-US"/>
              </w:rPr>
              <w:t>Residents</w:t>
            </w:r>
          </w:p>
        </w:tc>
        <w:tc>
          <w:tcPr>
            <w:tcW w:w="1842" w:type="dxa"/>
          </w:tcPr>
          <w:p w14:paraId="1F1040AE" w14:textId="77777777" w:rsidR="00C8385D" w:rsidRPr="00DE5155" w:rsidRDefault="00C8385D" w:rsidP="00C8385D">
            <w:pPr>
              <w:rPr>
                <w:rFonts w:cstheme="minorHAnsi"/>
                <w:b/>
                <w:bCs/>
                <w:lang w:val="en-US"/>
              </w:rPr>
            </w:pPr>
            <w:r>
              <w:rPr>
                <w:rFonts w:cstheme="minorHAnsi"/>
                <w:b/>
                <w:bCs/>
                <w:lang w:val="en-US"/>
              </w:rPr>
              <w:t xml:space="preserve">Specialists </w:t>
            </w:r>
          </w:p>
        </w:tc>
      </w:tr>
      <w:tr w:rsidR="00C8385D" w:rsidRPr="00DE5155" w14:paraId="3179256B" w14:textId="77777777" w:rsidTr="00C8385D">
        <w:trPr>
          <w:trHeight w:val="567"/>
        </w:trPr>
        <w:tc>
          <w:tcPr>
            <w:tcW w:w="3536" w:type="dxa"/>
          </w:tcPr>
          <w:p w14:paraId="5EDC8600" w14:textId="77777777" w:rsidR="00C8385D" w:rsidRPr="00DE5155" w:rsidRDefault="00C8385D" w:rsidP="00C8385D">
            <w:pPr>
              <w:rPr>
                <w:rFonts w:cstheme="minorHAnsi"/>
                <w:lang w:val="en-US"/>
              </w:rPr>
            </w:pPr>
            <w:r w:rsidRPr="00DE5155">
              <w:rPr>
                <w:rFonts w:cstheme="minorHAnsi"/>
                <w:lang w:val="en-US"/>
              </w:rPr>
              <w:t>n</w:t>
            </w:r>
          </w:p>
        </w:tc>
        <w:tc>
          <w:tcPr>
            <w:tcW w:w="1842" w:type="dxa"/>
          </w:tcPr>
          <w:p w14:paraId="4D0DA36A" w14:textId="77777777" w:rsidR="00C8385D" w:rsidRPr="00DE5155" w:rsidRDefault="00C8385D" w:rsidP="00C8385D">
            <w:pPr>
              <w:rPr>
                <w:rFonts w:cstheme="minorHAnsi"/>
                <w:lang w:val="en-US"/>
              </w:rPr>
            </w:pPr>
            <w:r w:rsidRPr="00DE5155">
              <w:rPr>
                <w:rFonts w:cstheme="minorHAnsi"/>
                <w:lang w:val="en-US"/>
              </w:rPr>
              <w:t>31</w:t>
            </w:r>
          </w:p>
        </w:tc>
        <w:tc>
          <w:tcPr>
            <w:tcW w:w="1842" w:type="dxa"/>
          </w:tcPr>
          <w:p w14:paraId="1F42E530" w14:textId="77777777" w:rsidR="00C8385D" w:rsidRPr="00DE5155" w:rsidRDefault="00C8385D" w:rsidP="00C8385D">
            <w:pPr>
              <w:rPr>
                <w:rFonts w:cstheme="minorHAnsi"/>
                <w:lang w:val="en-US"/>
              </w:rPr>
            </w:pPr>
            <w:r>
              <w:rPr>
                <w:rFonts w:cstheme="minorHAnsi"/>
                <w:lang w:val="en-US"/>
              </w:rPr>
              <w:t>21</w:t>
            </w:r>
          </w:p>
        </w:tc>
        <w:tc>
          <w:tcPr>
            <w:tcW w:w="1842" w:type="dxa"/>
          </w:tcPr>
          <w:p w14:paraId="645F2772" w14:textId="77777777" w:rsidR="00C8385D" w:rsidRPr="00DE5155" w:rsidRDefault="00C8385D" w:rsidP="00C8385D">
            <w:pPr>
              <w:rPr>
                <w:rFonts w:cstheme="minorHAnsi"/>
                <w:lang w:val="en-US"/>
              </w:rPr>
            </w:pPr>
            <w:r>
              <w:rPr>
                <w:rFonts w:cstheme="minorHAnsi"/>
                <w:lang w:val="en-US"/>
              </w:rPr>
              <w:t>10</w:t>
            </w:r>
          </w:p>
        </w:tc>
      </w:tr>
      <w:tr w:rsidR="00C8385D" w:rsidRPr="00DE5155" w14:paraId="1673F03E" w14:textId="77777777" w:rsidTr="00C8385D">
        <w:trPr>
          <w:trHeight w:val="567"/>
        </w:trPr>
        <w:tc>
          <w:tcPr>
            <w:tcW w:w="3536" w:type="dxa"/>
          </w:tcPr>
          <w:p w14:paraId="0F9D4E05" w14:textId="77777777" w:rsidR="00C8385D" w:rsidRPr="00DE5155" w:rsidRDefault="00C8385D" w:rsidP="00C8385D">
            <w:pPr>
              <w:rPr>
                <w:rFonts w:cstheme="minorHAnsi"/>
                <w:lang w:val="en-US"/>
              </w:rPr>
            </w:pPr>
            <w:r w:rsidRPr="00DE5155">
              <w:rPr>
                <w:rFonts w:cstheme="minorHAnsi"/>
                <w:lang w:val="en-US"/>
              </w:rPr>
              <w:t xml:space="preserve">m / f / d </w:t>
            </w:r>
          </w:p>
        </w:tc>
        <w:tc>
          <w:tcPr>
            <w:tcW w:w="1842" w:type="dxa"/>
          </w:tcPr>
          <w:p w14:paraId="20C6C89F" w14:textId="77777777" w:rsidR="00C8385D" w:rsidRPr="00DE5155" w:rsidRDefault="00C8385D" w:rsidP="00C8385D">
            <w:pPr>
              <w:rPr>
                <w:rFonts w:cstheme="minorHAnsi"/>
                <w:lang w:val="en-US"/>
              </w:rPr>
            </w:pPr>
            <w:r w:rsidRPr="00DE5155">
              <w:rPr>
                <w:rFonts w:cstheme="minorHAnsi"/>
                <w:lang w:val="en-US"/>
              </w:rPr>
              <w:t>18 / 13 / 0</w:t>
            </w:r>
          </w:p>
        </w:tc>
        <w:tc>
          <w:tcPr>
            <w:tcW w:w="1842" w:type="dxa"/>
          </w:tcPr>
          <w:p w14:paraId="050B3516" w14:textId="77777777" w:rsidR="00C8385D" w:rsidRPr="00DE5155" w:rsidRDefault="00C8385D" w:rsidP="00C8385D">
            <w:pPr>
              <w:rPr>
                <w:rFonts w:cstheme="minorHAnsi"/>
                <w:lang w:val="en-US"/>
              </w:rPr>
            </w:pPr>
            <w:r>
              <w:rPr>
                <w:rFonts w:cstheme="minorHAnsi"/>
                <w:lang w:val="en-US"/>
              </w:rPr>
              <w:t>12 / 9 / 0</w:t>
            </w:r>
          </w:p>
        </w:tc>
        <w:tc>
          <w:tcPr>
            <w:tcW w:w="1842" w:type="dxa"/>
          </w:tcPr>
          <w:p w14:paraId="1A003EBF" w14:textId="77777777" w:rsidR="00C8385D" w:rsidRPr="00DE5155" w:rsidRDefault="00C8385D" w:rsidP="00C8385D">
            <w:pPr>
              <w:rPr>
                <w:rFonts w:cstheme="minorHAnsi"/>
                <w:lang w:val="en-US"/>
              </w:rPr>
            </w:pPr>
            <w:r>
              <w:rPr>
                <w:rFonts w:cstheme="minorHAnsi"/>
                <w:lang w:val="en-US"/>
              </w:rPr>
              <w:t>6 / 4 / 0</w:t>
            </w:r>
          </w:p>
        </w:tc>
      </w:tr>
      <w:tr w:rsidR="00C8385D" w:rsidRPr="00DE5155" w14:paraId="67FC05C4" w14:textId="77777777" w:rsidTr="00C8385D">
        <w:trPr>
          <w:trHeight w:val="567"/>
        </w:trPr>
        <w:tc>
          <w:tcPr>
            <w:tcW w:w="3536" w:type="dxa"/>
          </w:tcPr>
          <w:p w14:paraId="78D43F9B" w14:textId="77777777" w:rsidR="00C8385D" w:rsidRPr="00DE5155" w:rsidRDefault="00C8385D" w:rsidP="00C8385D">
            <w:pPr>
              <w:rPr>
                <w:rFonts w:cstheme="minorHAnsi"/>
                <w:lang w:val="en-US"/>
              </w:rPr>
            </w:pPr>
            <w:r w:rsidRPr="00DE5155">
              <w:rPr>
                <w:rFonts w:cstheme="minorHAnsi"/>
                <w:lang w:val="en-US"/>
              </w:rPr>
              <w:t>Age (median, min.; max. in years)</w:t>
            </w:r>
          </w:p>
        </w:tc>
        <w:tc>
          <w:tcPr>
            <w:tcW w:w="1842" w:type="dxa"/>
          </w:tcPr>
          <w:p w14:paraId="01990949" w14:textId="77777777" w:rsidR="00C8385D" w:rsidRPr="00DE5155" w:rsidRDefault="00C8385D" w:rsidP="00C8385D">
            <w:pPr>
              <w:rPr>
                <w:rFonts w:cstheme="minorHAnsi"/>
                <w:lang w:val="en-US"/>
              </w:rPr>
            </w:pPr>
            <w:r w:rsidRPr="00DE5155">
              <w:rPr>
                <w:rFonts w:cstheme="minorHAnsi"/>
                <w:lang w:val="en-US"/>
              </w:rPr>
              <w:t>33 (26; 58)</w:t>
            </w:r>
          </w:p>
        </w:tc>
        <w:tc>
          <w:tcPr>
            <w:tcW w:w="1842" w:type="dxa"/>
          </w:tcPr>
          <w:p w14:paraId="6705DF41" w14:textId="77777777" w:rsidR="00C8385D" w:rsidRPr="00DE5155" w:rsidRDefault="00C8385D" w:rsidP="00C8385D">
            <w:pPr>
              <w:rPr>
                <w:rFonts w:cstheme="minorHAnsi"/>
                <w:lang w:val="en-US"/>
              </w:rPr>
            </w:pPr>
            <w:r>
              <w:rPr>
                <w:rFonts w:cstheme="minorHAnsi"/>
                <w:lang w:val="en-US"/>
              </w:rPr>
              <w:t>31 (26; 36)</w:t>
            </w:r>
          </w:p>
        </w:tc>
        <w:tc>
          <w:tcPr>
            <w:tcW w:w="1842" w:type="dxa"/>
          </w:tcPr>
          <w:p w14:paraId="6752A11F" w14:textId="77777777" w:rsidR="00C8385D" w:rsidRPr="00DE5155" w:rsidRDefault="00C8385D" w:rsidP="00C8385D">
            <w:pPr>
              <w:rPr>
                <w:rFonts w:cstheme="minorHAnsi"/>
                <w:lang w:val="en-US"/>
              </w:rPr>
            </w:pPr>
            <w:r>
              <w:rPr>
                <w:rFonts w:cstheme="minorHAnsi"/>
                <w:lang w:val="en-US"/>
              </w:rPr>
              <w:t>36 (32; 58)</w:t>
            </w:r>
          </w:p>
        </w:tc>
      </w:tr>
      <w:tr w:rsidR="00C8385D" w:rsidRPr="00DE5155" w14:paraId="1DFB2802" w14:textId="77777777" w:rsidTr="00C8385D">
        <w:trPr>
          <w:trHeight w:val="567"/>
        </w:trPr>
        <w:tc>
          <w:tcPr>
            <w:tcW w:w="3536" w:type="dxa"/>
          </w:tcPr>
          <w:p w14:paraId="4A76126F" w14:textId="77777777" w:rsidR="00C8385D" w:rsidRPr="00DE5155" w:rsidRDefault="00C8385D" w:rsidP="00C8385D">
            <w:pPr>
              <w:rPr>
                <w:rFonts w:cstheme="minorHAnsi"/>
                <w:lang w:val="en-US"/>
              </w:rPr>
            </w:pPr>
            <w:r w:rsidRPr="00DE5155">
              <w:rPr>
                <w:rFonts w:cstheme="minorHAnsi"/>
                <w:lang w:val="en-US"/>
              </w:rPr>
              <w:t>Years working in anesthesiology (median, min.; max.)</w:t>
            </w:r>
          </w:p>
        </w:tc>
        <w:tc>
          <w:tcPr>
            <w:tcW w:w="1842" w:type="dxa"/>
          </w:tcPr>
          <w:p w14:paraId="2EAE0B2F" w14:textId="77777777" w:rsidR="00C8385D" w:rsidRPr="00DE5155" w:rsidRDefault="00C8385D" w:rsidP="00C8385D">
            <w:pPr>
              <w:rPr>
                <w:rFonts w:cstheme="minorHAnsi"/>
                <w:lang w:val="en-US"/>
              </w:rPr>
            </w:pPr>
            <w:r w:rsidRPr="00DE5155">
              <w:rPr>
                <w:rFonts w:cstheme="minorHAnsi"/>
                <w:lang w:val="en-US"/>
              </w:rPr>
              <w:t>4 (1; 25)</w:t>
            </w:r>
          </w:p>
        </w:tc>
        <w:tc>
          <w:tcPr>
            <w:tcW w:w="1842" w:type="dxa"/>
          </w:tcPr>
          <w:p w14:paraId="65EFE243" w14:textId="77777777" w:rsidR="00C8385D" w:rsidRPr="00DE5155" w:rsidRDefault="00C8385D" w:rsidP="00C8385D">
            <w:pPr>
              <w:rPr>
                <w:rFonts w:cstheme="minorHAnsi"/>
                <w:lang w:val="en-US"/>
              </w:rPr>
            </w:pPr>
            <w:r>
              <w:rPr>
                <w:rFonts w:cstheme="minorHAnsi"/>
                <w:lang w:val="en-US"/>
              </w:rPr>
              <w:t>2 (1; 6)</w:t>
            </w:r>
          </w:p>
        </w:tc>
        <w:tc>
          <w:tcPr>
            <w:tcW w:w="1842" w:type="dxa"/>
          </w:tcPr>
          <w:p w14:paraId="3EC81C86" w14:textId="77777777" w:rsidR="00C8385D" w:rsidRPr="00DE5155" w:rsidRDefault="00C8385D" w:rsidP="00C8385D">
            <w:pPr>
              <w:rPr>
                <w:rFonts w:cstheme="minorHAnsi"/>
                <w:lang w:val="en-US"/>
              </w:rPr>
            </w:pPr>
            <w:r>
              <w:rPr>
                <w:rFonts w:cstheme="minorHAnsi"/>
                <w:lang w:val="en-US"/>
              </w:rPr>
              <w:t>8 (6; 32)</w:t>
            </w:r>
          </w:p>
        </w:tc>
      </w:tr>
      <w:tr w:rsidR="00C8385D" w:rsidRPr="00DE5155" w14:paraId="399A394C" w14:textId="77777777" w:rsidTr="00C8385D">
        <w:trPr>
          <w:trHeight w:val="567"/>
        </w:trPr>
        <w:tc>
          <w:tcPr>
            <w:tcW w:w="3536" w:type="dxa"/>
          </w:tcPr>
          <w:p w14:paraId="473A9AB6" w14:textId="77777777" w:rsidR="00C8385D" w:rsidRPr="00DE5155" w:rsidRDefault="00C8385D" w:rsidP="00C8385D">
            <w:pPr>
              <w:rPr>
                <w:rFonts w:cstheme="minorHAnsi"/>
                <w:lang w:val="en-US"/>
              </w:rPr>
            </w:pPr>
            <w:r w:rsidRPr="00DE5155">
              <w:rPr>
                <w:rFonts w:cstheme="minorHAnsi"/>
                <w:lang w:val="en-US"/>
              </w:rPr>
              <w:t xml:space="preserve">Emergency medicine training completed (y / n) </w:t>
            </w:r>
          </w:p>
        </w:tc>
        <w:tc>
          <w:tcPr>
            <w:tcW w:w="1842" w:type="dxa"/>
          </w:tcPr>
          <w:p w14:paraId="2E4E049F" w14:textId="77777777" w:rsidR="00C8385D" w:rsidRPr="00DE5155" w:rsidRDefault="00C8385D" w:rsidP="00C8385D">
            <w:pPr>
              <w:rPr>
                <w:rFonts w:cstheme="minorHAnsi"/>
                <w:lang w:val="en-US"/>
              </w:rPr>
            </w:pPr>
            <w:r w:rsidRPr="00DE5155">
              <w:rPr>
                <w:rFonts w:cstheme="minorHAnsi"/>
                <w:lang w:val="en-US"/>
              </w:rPr>
              <w:t>14 / 17</w:t>
            </w:r>
          </w:p>
        </w:tc>
        <w:tc>
          <w:tcPr>
            <w:tcW w:w="1842" w:type="dxa"/>
          </w:tcPr>
          <w:p w14:paraId="02140CB3" w14:textId="77777777" w:rsidR="00C8385D" w:rsidRPr="00DE5155" w:rsidRDefault="00C8385D" w:rsidP="00C8385D">
            <w:pPr>
              <w:rPr>
                <w:rFonts w:cstheme="minorHAnsi"/>
                <w:lang w:val="en-US"/>
              </w:rPr>
            </w:pPr>
            <w:r>
              <w:rPr>
                <w:rFonts w:cstheme="minorHAnsi"/>
                <w:lang w:val="en-US"/>
              </w:rPr>
              <w:t>4 / 17</w:t>
            </w:r>
          </w:p>
        </w:tc>
        <w:tc>
          <w:tcPr>
            <w:tcW w:w="1842" w:type="dxa"/>
          </w:tcPr>
          <w:p w14:paraId="5637E6B3" w14:textId="77777777" w:rsidR="00C8385D" w:rsidRPr="00DE5155" w:rsidRDefault="00C8385D" w:rsidP="00C8385D">
            <w:pPr>
              <w:rPr>
                <w:rFonts w:cstheme="minorHAnsi"/>
                <w:lang w:val="en-US"/>
              </w:rPr>
            </w:pPr>
            <w:r>
              <w:rPr>
                <w:rFonts w:cstheme="minorHAnsi"/>
                <w:lang w:val="en-US"/>
              </w:rPr>
              <w:t>10 / 0</w:t>
            </w:r>
          </w:p>
        </w:tc>
      </w:tr>
      <w:tr w:rsidR="00C8385D" w:rsidRPr="00DE5155" w14:paraId="4608AFAA" w14:textId="77777777" w:rsidTr="00C8385D">
        <w:trPr>
          <w:trHeight w:val="567"/>
        </w:trPr>
        <w:tc>
          <w:tcPr>
            <w:tcW w:w="3536" w:type="dxa"/>
          </w:tcPr>
          <w:p w14:paraId="6C94E209" w14:textId="77777777" w:rsidR="00C8385D" w:rsidRPr="00DE5155" w:rsidRDefault="00C8385D" w:rsidP="00C8385D">
            <w:pPr>
              <w:rPr>
                <w:rFonts w:cstheme="minorHAnsi"/>
                <w:lang w:val="en-US"/>
              </w:rPr>
            </w:pPr>
            <w:r w:rsidRPr="00DE5155">
              <w:rPr>
                <w:rFonts w:cstheme="minorHAnsi"/>
                <w:lang w:val="en-US"/>
              </w:rPr>
              <w:t>PGY 3 or younger</w:t>
            </w:r>
          </w:p>
        </w:tc>
        <w:tc>
          <w:tcPr>
            <w:tcW w:w="1842" w:type="dxa"/>
          </w:tcPr>
          <w:p w14:paraId="26B073C6" w14:textId="77777777" w:rsidR="00C8385D" w:rsidRPr="00DE5155" w:rsidRDefault="00C8385D" w:rsidP="00C8385D">
            <w:pPr>
              <w:rPr>
                <w:rFonts w:cstheme="minorHAnsi"/>
                <w:lang w:val="en-US"/>
              </w:rPr>
            </w:pPr>
            <w:r w:rsidRPr="00DE5155">
              <w:rPr>
                <w:rFonts w:cstheme="minorHAnsi"/>
                <w:lang w:val="en-US"/>
              </w:rPr>
              <w:t>14</w:t>
            </w:r>
          </w:p>
        </w:tc>
        <w:tc>
          <w:tcPr>
            <w:tcW w:w="1842" w:type="dxa"/>
          </w:tcPr>
          <w:p w14:paraId="5A563A2F" w14:textId="77777777" w:rsidR="00C8385D" w:rsidRPr="00DE5155" w:rsidRDefault="00C8385D" w:rsidP="00C8385D">
            <w:pPr>
              <w:rPr>
                <w:rFonts w:cstheme="minorHAnsi"/>
                <w:lang w:val="en-US"/>
              </w:rPr>
            </w:pPr>
            <w:r>
              <w:rPr>
                <w:rFonts w:cstheme="minorHAnsi"/>
                <w:lang w:val="en-US"/>
              </w:rPr>
              <w:t>14</w:t>
            </w:r>
          </w:p>
        </w:tc>
        <w:tc>
          <w:tcPr>
            <w:tcW w:w="1842" w:type="dxa"/>
          </w:tcPr>
          <w:p w14:paraId="39031350" w14:textId="77777777" w:rsidR="00C8385D" w:rsidRPr="00DE5155" w:rsidRDefault="00C8385D" w:rsidP="00C8385D">
            <w:pPr>
              <w:rPr>
                <w:rFonts w:cstheme="minorHAnsi"/>
                <w:lang w:val="en-US"/>
              </w:rPr>
            </w:pPr>
            <w:r>
              <w:rPr>
                <w:rFonts w:cstheme="minorHAnsi"/>
                <w:lang w:val="en-US"/>
              </w:rPr>
              <w:t>0</w:t>
            </w:r>
          </w:p>
        </w:tc>
      </w:tr>
      <w:tr w:rsidR="00C8385D" w:rsidRPr="00DE5155" w14:paraId="1D05BFB7" w14:textId="77777777" w:rsidTr="00C8385D">
        <w:trPr>
          <w:trHeight w:val="567"/>
        </w:trPr>
        <w:tc>
          <w:tcPr>
            <w:tcW w:w="3536" w:type="dxa"/>
          </w:tcPr>
          <w:p w14:paraId="5647F129" w14:textId="77777777" w:rsidR="00C8385D" w:rsidRPr="00DE5155" w:rsidRDefault="00C8385D" w:rsidP="00C8385D">
            <w:pPr>
              <w:rPr>
                <w:rFonts w:cstheme="minorHAnsi"/>
                <w:lang w:val="en-US"/>
              </w:rPr>
            </w:pPr>
            <w:r w:rsidRPr="00DE5155">
              <w:rPr>
                <w:rFonts w:cstheme="minorHAnsi"/>
                <w:lang w:val="en-US"/>
              </w:rPr>
              <w:t>Prior experience with VR technology (none / less than 5 times / more than 5 times / more than 10 times)</w:t>
            </w:r>
          </w:p>
        </w:tc>
        <w:tc>
          <w:tcPr>
            <w:tcW w:w="1842" w:type="dxa"/>
          </w:tcPr>
          <w:p w14:paraId="20FB9B05" w14:textId="77777777" w:rsidR="00C8385D" w:rsidRPr="00DE5155" w:rsidRDefault="00C8385D" w:rsidP="00C8385D">
            <w:pPr>
              <w:rPr>
                <w:rFonts w:cstheme="minorHAnsi"/>
                <w:lang w:val="en-US"/>
              </w:rPr>
            </w:pPr>
            <w:r w:rsidRPr="00DE5155">
              <w:rPr>
                <w:rFonts w:cstheme="minorHAnsi"/>
                <w:lang w:val="en-US"/>
              </w:rPr>
              <w:t>19 / 9 / 1 / 2</w:t>
            </w:r>
          </w:p>
        </w:tc>
        <w:tc>
          <w:tcPr>
            <w:tcW w:w="1842" w:type="dxa"/>
          </w:tcPr>
          <w:p w14:paraId="6F76E295" w14:textId="77777777" w:rsidR="00C8385D" w:rsidRPr="00DE5155" w:rsidRDefault="00C8385D" w:rsidP="00C8385D">
            <w:pPr>
              <w:rPr>
                <w:rFonts w:cstheme="minorHAnsi"/>
                <w:lang w:val="en-US"/>
              </w:rPr>
            </w:pPr>
            <w:r>
              <w:rPr>
                <w:rFonts w:cstheme="minorHAnsi"/>
                <w:lang w:val="en-US"/>
              </w:rPr>
              <w:t>14 / 6 / 0 / 1</w:t>
            </w:r>
          </w:p>
        </w:tc>
        <w:tc>
          <w:tcPr>
            <w:tcW w:w="1842" w:type="dxa"/>
          </w:tcPr>
          <w:p w14:paraId="3EDF712E" w14:textId="77777777" w:rsidR="00C8385D" w:rsidRPr="00DE5155" w:rsidRDefault="00C8385D" w:rsidP="00C8385D">
            <w:pPr>
              <w:rPr>
                <w:rFonts w:cstheme="minorHAnsi"/>
                <w:lang w:val="en-US"/>
              </w:rPr>
            </w:pPr>
            <w:r>
              <w:rPr>
                <w:rFonts w:cstheme="minorHAnsi"/>
                <w:lang w:val="en-US"/>
              </w:rPr>
              <w:t>5 / 3 / 1 / 1</w:t>
            </w:r>
          </w:p>
        </w:tc>
      </w:tr>
      <w:tr w:rsidR="00C8385D" w:rsidRPr="00DE5155" w14:paraId="76A85367" w14:textId="77777777" w:rsidTr="00C8385D">
        <w:trPr>
          <w:trHeight w:val="567"/>
        </w:trPr>
        <w:tc>
          <w:tcPr>
            <w:tcW w:w="3536" w:type="dxa"/>
          </w:tcPr>
          <w:p w14:paraId="00988655" w14:textId="77777777" w:rsidR="00C8385D" w:rsidRPr="00DE5155" w:rsidRDefault="00C8385D" w:rsidP="00C8385D">
            <w:pPr>
              <w:rPr>
                <w:rFonts w:cstheme="minorHAnsi"/>
                <w:lang w:val="en-US"/>
              </w:rPr>
            </w:pPr>
            <w:r w:rsidRPr="00DE5155">
              <w:rPr>
                <w:rFonts w:cstheme="minorHAnsi"/>
                <w:lang w:val="en-US"/>
              </w:rPr>
              <w:t>Visual aid (y / n)</w:t>
            </w:r>
          </w:p>
        </w:tc>
        <w:tc>
          <w:tcPr>
            <w:tcW w:w="1842" w:type="dxa"/>
          </w:tcPr>
          <w:p w14:paraId="76661CDA" w14:textId="77777777" w:rsidR="00C8385D" w:rsidRPr="00DE5155" w:rsidRDefault="00C8385D" w:rsidP="00C8385D">
            <w:pPr>
              <w:rPr>
                <w:rFonts w:cstheme="minorHAnsi"/>
                <w:lang w:val="en-US"/>
              </w:rPr>
            </w:pPr>
            <w:r w:rsidRPr="00DE5155">
              <w:rPr>
                <w:rFonts w:cstheme="minorHAnsi"/>
                <w:lang w:val="en-US"/>
              </w:rPr>
              <w:t>19 / 12</w:t>
            </w:r>
          </w:p>
        </w:tc>
        <w:tc>
          <w:tcPr>
            <w:tcW w:w="1842" w:type="dxa"/>
          </w:tcPr>
          <w:p w14:paraId="466DDD51" w14:textId="77777777" w:rsidR="00C8385D" w:rsidRPr="00DE5155" w:rsidRDefault="00C8385D" w:rsidP="00C8385D">
            <w:pPr>
              <w:rPr>
                <w:rFonts w:cstheme="minorHAnsi"/>
                <w:lang w:val="en-US"/>
              </w:rPr>
            </w:pPr>
            <w:r>
              <w:rPr>
                <w:rFonts w:cstheme="minorHAnsi"/>
                <w:lang w:val="en-US"/>
              </w:rPr>
              <w:t>13 / 8</w:t>
            </w:r>
          </w:p>
        </w:tc>
        <w:tc>
          <w:tcPr>
            <w:tcW w:w="1842" w:type="dxa"/>
          </w:tcPr>
          <w:p w14:paraId="7FD0570C" w14:textId="77777777" w:rsidR="00C8385D" w:rsidRPr="00DE5155" w:rsidRDefault="00C8385D" w:rsidP="00C8385D">
            <w:pPr>
              <w:rPr>
                <w:rFonts w:cstheme="minorHAnsi"/>
                <w:lang w:val="en-US"/>
              </w:rPr>
            </w:pPr>
            <w:r>
              <w:rPr>
                <w:rFonts w:cstheme="minorHAnsi"/>
                <w:lang w:val="en-US"/>
              </w:rPr>
              <w:t>6 / 4</w:t>
            </w:r>
          </w:p>
        </w:tc>
      </w:tr>
      <w:tr w:rsidR="00C8385D" w:rsidRPr="00DE5155" w14:paraId="544B466D" w14:textId="77777777" w:rsidTr="00C8385D">
        <w:trPr>
          <w:trHeight w:val="567"/>
        </w:trPr>
        <w:tc>
          <w:tcPr>
            <w:tcW w:w="3536" w:type="dxa"/>
          </w:tcPr>
          <w:p w14:paraId="329493ED" w14:textId="77777777" w:rsidR="00C8385D" w:rsidRPr="00DE5155" w:rsidRDefault="00C8385D" w:rsidP="00C8385D">
            <w:pPr>
              <w:rPr>
                <w:rFonts w:cstheme="minorHAnsi"/>
                <w:lang w:val="en-US"/>
              </w:rPr>
            </w:pPr>
            <w:r w:rsidRPr="00DE5155">
              <w:rPr>
                <w:rFonts w:cstheme="minorHAnsi"/>
                <w:lang w:val="en-US"/>
              </w:rPr>
              <w:t>Visual aid used (y / n)</w:t>
            </w:r>
          </w:p>
        </w:tc>
        <w:tc>
          <w:tcPr>
            <w:tcW w:w="1842" w:type="dxa"/>
          </w:tcPr>
          <w:p w14:paraId="08FBA82B" w14:textId="77777777" w:rsidR="00C8385D" w:rsidRPr="00DE5155" w:rsidRDefault="00C8385D" w:rsidP="00C8385D">
            <w:pPr>
              <w:rPr>
                <w:rFonts w:cstheme="minorHAnsi"/>
                <w:lang w:val="en-US"/>
              </w:rPr>
            </w:pPr>
            <w:r w:rsidRPr="00DE5155">
              <w:rPr>
                <w:rFonts w:cstheme="minorHAnsi"/>
                <w:lang w:val="en-US"/>
              </w:rPr>
              <w:t>13 / 6</w:t>
            </w:r>
          </w:p>
        </w:tc>
        <w:tc>
          <w:tcPr>
            <w:tcW w:w="1842" w:type="dxa"/>
          </w:tcPr>
          <w:p w14:paraId="396F2E85" w14:textId="77777777" w:rsidR="00C8385D" w:rsidRPr="00DE5155" w:rsidRDefault="00C8385D" w:rsidP="00C8385D">
            <w:pPr>
              <w:rPr>
                <w:rFonts w:cstheme="minorHAnsi"/>
                <w:lang w:val="en-US"/>
              </w:rPr>
            </w:pPr>
            <w:r>
              <w:rPr>
                <w:rFonts w:cstheme="minorHAnsi"/>
                <w:lang w:val="en-US"/>
              </w:rPr>
              <w:t>9 / 4</w:t>
            </w:r>
          </w:p>
        </w:tc>
        <w:tc>
          <w:tcPr>
            <w:tcW w:w="1842" w:type="dxa"/>
          </w:tcPr>
          <w:p w14:paraId="7958874B" w14:textId="77777777" w:rsidR="00C8385D" w:rsidRPr="00DE5155" w:rsidRDefault="00C8385D" w:rsidP="00C8385D">
            <w:pPr>
              <w:rPr>
                <w:rFonts w:cstheme="minorHAnsi"/>
                <w:lang w:val="en-US"/>
              </w:rPr>
            </w:pPr>
            <w:r>
              <w:rPr>
                <w:rFonts w:cstheme="minorHAnsi"/>
                <w:lang w:val="en-US"/>
              </w:rPr>
              <w:t>4 / 2</w:t>
            </w:r>
          </w:p>
        </w:tc>
      </w:tr>
      <w:tr w:rsidR="00C8385D" w:rsidRPr="00DE5155" w14:paraId="7EA36CFE" w14:textId="77777777" w:rsidTr="00C8385D">
        <w:trPr>
          <w:trHeight w:val="567"/>
        </w:trPr>
        <w:tc>
          <w:tcPr>
            <w:tcW w:w="3536" w:type="dxa"/>
          </w:tcPr>
          <w:p w14:paraId="66D998F0" w14:textId="77777777" w:rsidR="00C8385D" w:rsidRPr="00DE5155" w:rsidRDefault="00C8385D" w:rsidP="00C8385D">
            <w:pPr>
              <w:rPr>
                <w:rFonts w:cstheme="minorHAnsi"/>
                <w:lang w:val="en-US"/>
              </w:rPr>
            </w:pPr>
            <w:r w:rsidRPr="00DE5155">
              <w:rPr>
                <w:rFonts w:cstheme="minorHAnsi"/>
                <w:lang w:val="en-US"/>
              </w:rPr>
              <w:t>Emergency trauma room training completed in the past (y / n)</w:t>
            </w:r>
          </w:p>
        </w:tc>
        <w:tc>
          <w:tcPr>
            <w:tcW w:w="1842" w:type="dxa"/>
          </w:tcPr>
          <w:p w14:paraId="44CD2B1E" w14:textId="77777777" w:rsidR="00C8385D" w:rsidRPr="00DE5155" w:rsidRDefault="00C8385D" w:rsidP="00C8385D">
            <w:pPr>
              <w:rPr>
                <w:rFonts w:cstheme="minorHAnsi"/>
                <w:lang w:val="en-US"/>
              </w:rPr>
            </w:pPr>
            <w:r w:rsidRPr="00DE5155">
              <w:rPr>
                <w:rFonts w:cstheme="minorHAnsi"/>
                <w:lang w:val="en-US"/>
              </w:rPr>
              <w:t>13 / 18</w:t>
            </w:r>
          </w:p>
        </w:tc>
        <w:tc>
          <w:tcPr>
            <w:tcW w:w="1842" w:type="dxa"/>
          </w:tcPr>
          <w:p w14:paraId="0DFC0860" w14:textId="77777777" w:rsidR="00C8385D" w:rsidRPr="00DE5155" w:rsidRDefault="00C8385D" w:rsidP="00C8385D">
            <w:pPr>
              <w:rPr>
                <w:rFonts w:cstheme="minorHAnsi"/>
                <w:lang w:val="en-US"/>
              </w:rPr>
            </w:pPr>
            <w:r>
              <w:rPr>
                <w:rFonts w:cstheme="minorHAnsi"/>
                <w:lang w:val="en-US"/>
              </w:rPr>
              <w:t>(6 / 15)</w:t>
            </w:r>
          </w:p>
        </w:tc>
        <w:tc>
          <w:tcPr>
            <w:tcW w:w="1842" w:type="dxa"/>
          </w:tcPr>
          <w:p w14:paraId="18DA02A0" w14:textId="77777777" w:rsidR="00C8385D" w:rsidRPr="00DE5155" w:rsidRDefault="00C8385D" w:rsidP="00C8385D">
            <w:pPr>
              <w:rPr>
                <w:rFonts w:cstheme="minorHAnsi"/>
                <w:lang w:val="en-US"/>
              </w:rPr>
            </w:pPr>
            <w:r>
              <w:rPr>
                <w:rFonts w:cstheme="minorHAnsi"/>
                <w:lang w:val="en-US"/>
              </w:rPr>
              <w:t>(7 / 3)</w:t>
            </w:r>
          </w:p>
        </w:tc>
      </w:tr>
    </w:tbl>
    <w:p w14:paraId="5E99474E" w14:textId="77777777" w:rsidR="00C8385D" w:rsidRDefault="00C8385D" w:rsidP="000A2177">
      <w:pPr>
        <w:jc w:val="both"/>
        <w:rPr>
          <w:highlight w:val="yellow"/>
          <w:lang w:val="en-US"/>
        </w:rPr>
      </w:pPr>
    </w:p>
    <w:p w14:paraId="0347B5B4" w14:textId="77777777" w:rsidR="001E1929" w:rsidRDefault="001E1929" w:rsidP="000A2177">
      <w:pPr>
        <w:jc w:val="both"/>
        <w:rPr>
          <w:highlight w:val="yellow"/>
          <w:lang w:val="en-US"/>
        </w:rPr>
      </w:pPr>
    </w:p>
    <w:p w14:paraId="39515F11" w14:textId="618C1084" w:rsidR="00C652C9" w:rsidRDefault="00C652C9" w:rsidP="008C1E16">
      <w:pPr>
        <w:spacing w:line="360" w:lineRule="auto"/>
        <w:jc w:val="both"/>
        <w:rPr>
          <w:lang w:val="en-US"/>
        </w:rPr>
      </w:pPr>
      <w:r w:rsidRPr="00737B37">
        <w:rPr>
          <w:b/>
          <w:bCs/>
          <w:lang w:val="en-US"/>
        </w:rPr>
        <w:t xml:space="preserve">Supplement </w:t>
      </w:r>
      <w:r w:rsidR="00BD79A0">
        <w:rPr>
          <w:b/>
          <w:bCs/>
          <w:lang w:val="en-US"/>
        </w:rPr>
        <w:t>3</w:t>
      </w:r>
      <w:r w:rsidRPr="00737B37">
        <w:rPr>
          <w:b/>
          <w:bCs/>
          <w:lang w:val="en-US"/>
        </w:rPr>
        <w:t>:</w:t>
      </w:r>
      <w:r w:rsidRPr="00E805F1">
        <w:rPr>
          <w:lang w:val="en-US"/>
        </w:rPr>
        <w:t xml:space="preserve"> Detailed script of the scenarios.</w:t>
      </w:r>
    </w:p>
    <w:p w14:paraId="6DEDC08F" w14:textId="746E5695" w:rsidR="00E805F1" w:rsidRDefault="00E805F1" w:rsidP="008C1E16">
      <w:pPr>
        <w:spacing w:line="360" w:lineRule="auto"/>
        <w:jc w:val="both"/>
        <w:rPr>
          <w:lang w:val="en-US"/>
        </w:rPr>
      </w:pPr>
      <w:r>
        <w:rPr>
          <w:lang w:val="en-US"/>
        </w:rPr>
        <w:t>Scenario 1 – trauma patient</w:t>
      </w:r>
    </w:p>
    <w:p w14:paraId="3B95A5F2" w14:textId="2E66AEB2" w:rsidR="00E805F1" w:rsidRDefault="00970094" w:rsidP="008C1E16">
      <w:pPr>
        <w:spacing w:line="360" w:lineRule="auto"/>
        <w:jc w:val="both"/>
        <w:rPr>
          <w:lang w:val="en-US"/>
        </w:rPr>
      </w:pPr>
      <w:r>
        <w:rPr>
          <w:lang w:val="en-US"/>
        </w:rPr>
        <w:t xml:space="preserve">Scene 1: </w:t>
      </w:r>
      <w:r w:rsidR="00F454E4">
        <w:rPr>
          <w:lang w:val="en-US"/>
        </w:rPr>
        <w:t xml:space="preserve">The trauma leader is in the emergency trauma room with a student </w:t>
      </w:r>
      <w:r w:rsidR="00B915EF">
        <w:rPr>
          <w:lang w:val="en-US"/>
        </w:rPr>
        <w:t>intern, who is shadowing him</w:t>
      </w:r>
      <w:r w:rsidR="00450DD3">
        <w:rPr>
          <w:lang w:val="en-US"/>
        </w:rPr>
        <w:t>. He trauma leader explains the surroundings to</w:t>
      </w:r>
      <w:r w:rsidR="00726920">
        <w:rPr>
          <w:lang w:val="en-US"/>
        </w:rPr>
        <w:t xml:space="preserve"> the student, when he receives a call from the emergency dispatcher: a</w:t>
      </w:r>
      <w:r w:rsidR="00306739">
        <w:rPr>
          <w:lang w:val="en-US"/>
        </w:rPr>
        <w:t xml:space="preserve"> young</w:t>
      </w:r>
      <w:r w:rsidR="00726920">
        <w:rPr>
          <w:lang w:val="en-US"/>
        </w:rPr>
        <w:t xml:space="preserve"> patient </w:t>
      </w:r>
      <w:r w:rsidR="00FA5F90">
        <w:rPr>
          <w:lang w:val="en-US"/>
        </w:rPr>
        <w:t>has been involved in a traffic accident</w:t>
      </w:r>
      <w:r w:rsidR="008C1E16">
        <w:rPr>
          <w:lang w:val="en-US"/>
        </w:rPr>
        <w:t xml:space="preserve"> and </w:t>
      </w:r>
      <w:r w:rsidR="00473C46">
        <w:rPr>
          <w:lang w:val="en-US"/>
        </w:rPr>
        <w:t>is brought to the emergency trauma room because of sever</w:t>
      </w:r>
      <w:r w:rsidR="00146329">
        <w:rPr>
          <w:lang w:val="en-US"/>
        </w:rPr>
        <w:t>e</w:t>
      </w:r>
      <w:r w:rsidR="00473C46">
        <w:rPr>
          <w:lang w:val="en-US"/>
        </w:rPr>
        <w:t xml:space="preserve"> abdominal and thoracic pain</w:t>
      </w:r>
      <w:r w:rsidR="003574FD">
        <w:rPr>
          <w:lang w:val="en-US"/>
        </w:rPr>
        <w:t xml:space="preserve"> and bruise marks indicating </w:t>
      </w:r>
      <w:r w:rsidR="00F06198">
        <w:rPr>
          <w:lang w:val="en-US"/>
        </w:rPr>
        <w:t xml:space="preserve">more severe trauma. Vital signs are stable at the </w:t>
      </w:r>
      <w:r w:rsidR="00E247F5">
        <w:rPr>
          <w:lang w:val="en-US"/>
        </w:rPr>
        <w:t xml:space="preserve">time of reporting. The trauma leader now </w:t>
      </w:r>
      <w:r w:rsidR="003C27CB">
        <w:rPr>
          <w:lang w:val="en-US"/>
        </w:rPr>
        <w:t>must</w:t>
      </w:r>
      <w:r w:rsidR="00E247F5">
        <w:rPr>
          <w:lang w:val="en-US"/>
        </w:rPr>
        <w:t xml:space="preserve"> inform </w:t>
      </w:r>
      <w:r w:rsidR="00225F88">
        <w:rPr>
          <w:lang w:val="en-US"/>
        </w:rPr>
        <w:t xml:space="preserve">the second anesthetist, the anesthesiology nurse and ICU </w:t>
      </w:r>
      <w:r w:rsidR="003C27CB">
        <w:rPr>
          <w:lang w:val="en-US"/>
        </w:rPr>
        <w:t>as well as order RPCs to the trauma room</w:t>
      </w:r>
      <w:r w:rsidR="00E247F5">
        <w:rPr>
          <w:lang w:val="en-US"/>
        </w:rPr>
        <w:t xml:space="preserve">, which </w:t>
      </w:r>
      <w:r>
        <w:rPr>
          <w:lang w:val="en-US"/>
        </w:rPr>
        <w:t>involves several phone calls.</w:t>
      </w:r>
    </w:p>
    <w:p w14:paraId="47B1396E" w14:textId="52283675" w:rsidR="00970094" w:rsidRDefault="00970094" w:rsidP="008C1E16">
      <w:pPr>
        <w:spacing w:line="360" w:lineRule="auto"/>
        <w:jc w:val="both"/>
        <w:rPr>
          <w:lang w:val="en-US"/>
        </w:rPr>
      </w:pPr>
      <w:r>
        <w:rPr>
          <w:lang w:val="en-US"/>
        </w:rPr>
        <w:t xml:space="preserve">Scene 2: </w:t>
      </w:r>
      <w:r w:rsidR="003C27CB">
        <w:rPr>
          <w:lang w:val="en-US"/>
        </w:rPr>
        <w:t xml:space="preserve">The </w:t>
      </w:r>
      <w:r w:rsidR="00E1109B">
        <w:rPr>
          <w:lang w:val="en-US"/>
        </w:rPr>
        <w:t>trauma surgeon is in the emergency trauma room and informs</w:t>
      </w:r>
      <w:r w:rsidR="00225F88">
        <w:rPr>
          <w:lang w:val="en-US"/>
        </w:rPr>
        <w:t xml:space="preserve"> all other member of the trauma team of the patient arriving</w:t>
      </w:r>
      <w:r w:rsidR="00665998">
        <w:rPr>
          <w:lang w:val="en-US"/>
        </w:rPr>
        <w:t xml:space="preserve">. This includes a trauma nurse, the </w:t>
      </w:r>
      <w:r w:rsidR="00F31F2C">
        <w:rPr>
          <w:lang w:val="en-US"/>
        </w:rPr>
        <w:t>radiologist,</w:t>
      </w:r>
      <w:r w:rsidR="00665998">
        <w:rPr>
          <w:lang w:val="en-US"/>
        </w:rPr>
        <w:t xml:space="preserve"> and the abdominal surgeon on duty.</w:t>
      </w:r>
    </w:p>
    <w:p w14:paraId="419B5BA2" w14:textId="72C3EA56" w:rsidR="00D87F1F" w:rsidRDefault="00F31F2C" w:rsidP="008C1E16">
      <w:pPr>
        <w:spacing w:line="360" w:lineRule="auto"/>
        <w:jc w:val="both"/>
        <w:rPr>
          <w:lang w:val="en-US"/>
        </w:rPr>
      </w:pPr>
      <w:r>
        <w:rPr>
          <w:lang w:val="en-US"/>
        </w:rPr>
        <w:lastRenderedPageBreak/>
        <w:t xml:space="preserve">Scene 3: The trauma team meets in the emergency trauma team. </w:t>
      </w:r>
      <w:r w:rsidR="00DC1D91">
        <w:rPr>
          <w:lang w:val="en-US"/>
        </w:rPr>
        <w:t xml:space="preserve">The trauma leader, who is now wearing a high visibility vest indicating his function as trauma leader, </w:t>
      </w:r>
      <w:r w:rsidR="00CD22A8">
        <w:rPr>
          <w:lang w:val="en-US"/>
        </w:rPr>
        <w:t>briefs everyone on the currently available information</w:t>
      </w:r>
      <w:r w:rsidR="0016104E">
        <w:rPr>
          <w:lang w:val="en-US"/>
        </w:rPr>
        <w:t xml:space="preserve"> and everybody’s tasks</w:t>
      </w:r>
      <w:r w:rsidR="00CD22A8">
        <w:rPr>
          <w:lang w:val="en-US"/>
        </w:rPr>
        <w:t xml:space="preserve"> as well as goes over </w:t>
      </w:r>
      <w:r w:rsidR="0016104E">
        <w:rPr>
          <w:lang w:val="en-US"/>
        </w:rPr>
        <w:t>questions.</w:t>
      </w:r>
    </w:p>
    <w:p w14:paraId="128834C5" w14:textId="4E2369C6" w:rsidR="00665998" w:rsidRDefault="0016104E" w:rsidP="008C1E16">
      <w:pPr>
        <w:spacing w:line="360" w:lineRule="auto"/>
        <w:jc w:val="both"/>
        <w:rPr>
          <w:lang w:val="en-US"/>
        </w:rPr>
      </w:pPr>
      <w:r>
        <w:rPr>
          <w:lang w:val="en-US"/>
        </w:rPr>
        <w:t>Scene 4</w:t>
      </w:r>
      <w:r w:rsidR="00EB109A">
        <w:rPr>
          <w:lang w:val="en-US"/>
        </w:rPr>
        <w:t xml:space="preserve">: </w:t>
      </w:r>
      <w:r w:rsidR="00F31F2C">
        <w:rPr>
          <w:lang w:val="en-US"/>
        </w:rPr>
        <w:t>Everybody is wearing protective</w:t>
      </w:r>
      <w:r w:rsidR="003C3435">
        <w:rPr>
          <w:lang w:val="en-US"/>
        </w:rPr>
        <w:t xml:space="preserve"> gear (gloves, face masks, googles</w:t>
      </w:r>
      <w:r w:rsidR="00D87F1F">
        <w:rPr>
          <w:lang w:val="en-US"/>
        </w:rPr>
        <w:t xml:space="preserve"> and protective gowns)</w:t>
      </w:r>
      <w:r w:rsidR="00F54505">
        <w:rPr>
          <w:lang w:val="en-US"/>
        </w:rPr>
        <w:t xml:space="preserve"> when </w:t>
      </w:r>
      <w:r w:rsidR="00EB109A">
        <w:rPr>
          <w:lang w:val="en-US"/>
        </w:rPr>
        <w:t xml:space="preserve">the patient arrives. </w:t>
      </w:r>
      <w:r w:rsidR="00F54505">
        <w:rPr>
          <w:lang w:val="en-US"/>
        </w:rPr>
        <w:t xml:space="preserve">The emergency doctor gives a brief </w:t>
      </w:r>
      <w:r w:rsidR="003865F6">
        <w:rPr>
          <w:lang w:val="en-US"/>
        </w:rPr>
        <w:t xml:space="preserve">handover. Since the patient’s vital signs are still stable, the collective decision is made to </w:t>
      </w:r>
      <w:r w:rsidR="007E7A15">
        <w:rPr>
          <w:lang w:val="en-US"/>
        </w:rPr>
        <w:t xml:space="preserve">skip FAST and go for a CT scan. </w:t>
      </w:r>
    </w:p>
    <w:p w14:paraId="204B069E" w14:textId="70F4E82E" w:rsidR="007E7A15" w:rsidRDefault="007E7A15" w:rsidP="008C1E16">
      <w:pPr>
        <w:spacing w:line="360" w:lineRule="auto"/>
        <w:jc w:val="both"/>
        <w:rPr>
          <w:lang w:val="en-US"/>
        </w:rPr>
      </w:pPr>
      <w:r>
        <w:rPr>
          <w:lang w:val="en-US"/>
        </w:rPr>
        <w:t xml:space="preserve">Scene 5: </w:t>
      </w:r>
      <w:r w:rsidR="00B65266">
        <w:rPr>
          <w:lang w:val="en-US"/>
        </w:rPr>
        <w:t xml:space="preserve">The viewer is already in the CT room with the radiology technician, who </w:t>
      </w:r>
      <w:r w:rsidR="00762259">
        <w:rPr>
          <w:lang w:val="en-US"/>
        </w:rPr>
        <w:t>is preparing for the patient, who is about to arrive. She turns on the heat</w:t>
      </w:r>
      <w:r w:rsidR="004D677C">
        <w:rPr>
          <w:lang w:val="en-US"/>
        </w:rPr>
        <w:t>ing</w:t>
      </w:r>
      <w:r w:rsidR="00762259">
        <w:rPr>
          <w:lang w:val="en-US"/>
        </w:rPr>
        <w:t xml:space="preserve"> lamp </w:t>
      </w:r>
      <w:r w:rsidR="004D677C">
        <w:rPr>
          <w:lang w:val="en-US"/>
        </w:rPr>
        <w:t>above</w:t>
      </w:r>
      <w:r w:rsidR="00762259">
        <w:rPr>
          <w:lang w:val="en-US"/>
        </w:rPr>
        <w:t xml:space="preserve"> the </w:t>
      </w:r>
      <w:r w:rsidR="00DF0E85">
        <w:rPr>
          <w:lang w:val="en-US"/>
        </w:rPr>
        <w:t>stretcher and opens doors. Shortly after, patient</w:t>
      </w:r>
      <w:r w:rsidR="00D571C3">
        <w:rPr>
          <w:lang w:val="en-US"/>
        </w:rPr>
        <w:t xml:space="preserve"> and trauma team arrive. The patient is transferred to the CT </w:t>
      </w:r>
      <w:r w:rsidR="00617786">
        <w:rPr>
          <w:lang w:val="en-US"/>
        </w:rPr>
        <w:t xml:space="preserve">and while anesthesiology is busy with monitoring, trauma surgeon and abdominal surgeon do quick assessments of </w:t>
      </w:r>
      <w:r w:rsidR="00EE568B">
        <w:rPr>
          <w:lang w:val="en-US"/>
        </w:rPr>
        <w:t>the patient.</w:t>
      </w:r>
      <w:r w:rsidR="00C35819">
        <w:rPr>
          <w:lang w:val="en-US"/>
        </w:rPr>
        <w:t xml:space="preserve"> Colleagues from ICU have arrived as well for further assessment of the patient.</w:t>
      </w:r>
    </w:p>
    <w:p w14:paraId="7C95B264" w14:textId="2AACA29A" w:rsidR="00EE568B" w:rsidRDefault="00EE568B" w:rsidP="008C1E16">
      <w:pPr>
        <w:spacing w:line="360" w:lineRule="auto"/>
        <w:jc w:val="both"/>
        <w:rPr>
          <w:lang w:val="en-US"/>
        </w:rPr>
      </w:pPr>
      <w:r>
        <w:rPr>
          <w:lang w:val="en-US"/>
        </w:rPr>
        <w:t xml:space="preserve">Scene 6: </w:t>
      </w:r>
      <w:r w:rsidR="0010716D">
        <w:rPr>
          <w:lang w:val="en-US"/>
        </w:rPr>
        <w:t xml:space="preserve">The team is now </w:t>
      </w:r>
      <w:r w:rsidR="00E065EA">
        <w:rPr>
          <w:lang w:val="en-US"/>
        </w:rPr>
        <w:t>in the department of radiology with view of the trauma CT</w:t>
      </w:r>
      <w:r w:rsidR="001130E8">
        <w:rPr>
          <w:lang w:val="en-US"/>
        </w:rPr>
        <w:t xml:space="preserve">. All </w:t>
      </w:r>
      <w:r w:rsidR="00C35819">
        <w:rPr>
          <w:lang w:val="en-US"/>
        </w:rPr>
        <w:t xml:space="preserve">available </w:t>
      </w:r>
      <w:r w:rsidR="00D26BA1">
        <w:rPr>
          <w:lang w:val="en-US"/>
        </w:rPr>
        <w:t xml:space="preserve">findings of clinical assessment, blood gas analysis and monitoring are </w:t>
      </w:r>
      <w:r w:rsidR="00017D1F">
        <w:rPr>
          <w:lang w:val="en-US"/>
        </w:rPr>
        <w:t>summarized by the trauma leader.</w:t>
      </w:r>
    </w:p>
    <w:p w14:paraId="6DF660D8" w14:textId="509F97FD" w:rsidR="004A5981" w:rsidRDefault="004A5981" w:rsidP="008C1E16">
      <w:pPr>
        <w:spacing w:line="360" w:lineRule="auto"/>
        <w:jc w:val="both"/>
        <w:rPr>
          <w:lang w:val="en-US"/>
        </w:rPr>
      </w:pPr>
      <w:r>
        <w:rPr>
          <w:lang w:val="en-US"/>
        </w:rPr>
        <w:t xml:space="preserve">Scene 7: The patient is transferred back to the stretcher and log roll is performed in order to </w:t>
      </w:r>
      <w:r w:rsidR="00712087">
        <w:rPr>
          <w:lang w:val="en-US"/>
        </w:rPr>
        <w:t>examine his backside.</w:t>
      </w:r>
    </w:p>
    <w:p w14:paraId="1FFB56A6" w14:textId="5106DE62" w:rsidR="00017D1F" w:rsidRDefault="00017D1F" w:rsidP="008C1E16">
      <w:pPr>
        <w:spacing w:line="360" w:lineRule="auto"/>
        <w:jc w:val="both"/>
        <w:rPr>
          <w:lang w:val="en-US"/>
        </w:rPr>
      </w:pPr>
      <w:r>
        <w:rPr>
          <w:lang w:val="en-US"/>
        </w:rPr>
        <w:t xml:space="preserve">Scene </w:t>
      </w:r>
      <w:r w:rsidR="00712087">
        <w:rPr>
          <w:lang w:val="en-US"/>
        </w:rPr>
        <w:t>8</w:t>
      </w:r>
      <w:r>
        <w:rPr>
          <w:lang w:val="en-US"/>
        </w:rPr>
        <w:t xml:space="preserve">: Trauma leader, trauma surgeon and abdominal surgeon are at the </w:t>
      </w:r>
      <w:r w:rsidR="00D84BA8">
        <w:rPr>
          <w:lang w:val="en-US"/>
        </w:rPr>
        <w:t>radiologist’s office and discuss the findings of the CT scan. Luckily</w:t>
      </w:r>
      <w:r w:rsidR="00893730">
        <w:rPr>
          <w:lang w:val="en-US"/>
        </w:rPr>
        <w:t xml:space="preserve"> there are no severe injuries, thus emergency trauma room is resolved.</w:t>
      </w:r>
    </w:p>
    <w:p w14:paraId="70BFFFB2" w14:textId="77777777" w:rsidR="00893730" w:rsidRDefault="00893730" w:rsidP="008C1E16">
      <w:pPr>
        <w:spacing w:line="360" w:lineRule="auto"/>
        <w:jc w:val="both"/>
        <w:rPr>
          <w:lang w:val="en-US"/>
        </w:rPr>
      </w:pPr>
    </w:p>
    <w:p w14:paraId="62C5CD88" w14:textId="40ED89EB" w:rsidR="00893730" w:rsidRDefault="009266EA" w:rsidP="008C1E16">
      <w:pPr>
        <w:spacing w:line="360" w:lineRule="auto"/>
        <w:jc w:val="both"/>
        <w:rPr>
          <w:lang w:val="en-US"/>
        </w:rPr>
      </w:pPr>
      <w:r>
        <w:rPr>
          <w:lang w:val="en-US"/>
        </w:rPr>
        <w:t>Scenario 2:</w:t>
      </w:r>
    </w:p>
    <w:p w14:paraId="63C93C7C" w14:textId="353872B9" w:rsidR="00146329" w:rsidRDefault="00146329" w:rsidP="00146329">
      <w:pPr>
        <w:spacing w:line="360" w:lineRule="auto"/>
        <w:jc w:val="both"/>
        <w:rPr>
          <w:lang w:val="en-US"/>
        </w:rPr>
      </w:pPr>
      <w:r>
        <w:rPr>
          <w:lang w:val="en-US"/>
        </w:rPr>
        <w:t>Scene 1: The trauma leader is in the emergency trauma room with a student intern, who is shadowing him. He trauma leader explains the surroundings to the student, when he receives a call from the emergency dispatcher: a</w:t>
      </w:r>
      <w:r w:rsidR="00306739">
        <w:rPr>
          <w:lang w:val="en-US"/>
        </w:rPr>
        <w:t>n elderly</w:t>
      </w:r>
      <w:r>
        <w:rPr>
          <w:lang w:val="en-US"/>
        </w:rPr>
        <w:t xml:space="preserve"> patient was found without any </w:t>
      </w:r>
      <w:r w:rsidR="0079326A">
        <w:rPr>
          <w:lang w:val="en-US"/>
        </w:rPr>
        <w:t>observed</w:t>
      </w:r>
      <w:r>
        <w:rPr>
          <w:lang w:val="en-US"/>
        </w:rPr>
        <w:t xml:space="preserve"> trauma</w:t>
      </w:r>
      <w:r w:rsidR="00FE44C3">
        <w:rPr>
          <w:lang w:val="en-US"/>
        </w:rPr>
        <w:t>. He is unresponsive and is vital signs show hypotonia and tachycardia</w:t>
      </w:r>
      <w:r w:rsidR="0079326A">
        <w:rPr>
          <w:lang w:val="en-US"/>
        </w:rPr>
        <w:t>.</w:t>
      </w:r>
      <w:r w:rsidR="00FE44C3">
        <w:rPr>
          <w:lang w:val="en-US"/>
        </w:rPr>
        <w:t xml:space="preserve"> </w:t>
      </w:r>
      <w:r>
        <w:rPr>
          <w:lang w:val="en-US"/>
        </w:rPr>
        <w:t>The trauma leader now must inform the second anesthetist, the anesthesiology nurse and ICU as well as order RPCs to the trauma room, which involves several phone calls.</w:t>
      </w:r>
    </w:p>
    <w:p w14:paraId="3A223D49" w14:textId="77777777" w:rsidR="00146329" w:rsidRDefault="00146329" w:rsidP="00146329">
      <w:pPr>
        <w:spacing w:line="360" w:lineRule="auto"/>
        <w:jc w:val="both"/>
        <w:rPr>
          <w:lang w:val="en-US"/>
        </w:rPr>
      </w:pPr>
      <w:r>
        <w:rPr>
          <w:lang w:val="en-US"/>
        </w:rPr>
        <w:t>Scene 2: The trauma surgeon is in the emergency trauma room and informs all other member of the trauma team of the patient arriving. This includes a trauma nurse, the radiologist, and the abdominal surgeon on duty.</w:t>
      </w:r>
    </w:p>
    <w:p w14:paraId="5A4B5BDC" w14:textId="77777777" w:rsidR="000E5C94" w:rsidRDefault="000E5C94" w:rsidP="000E5C94">
      <w:pPr>
        <w:spacing w:line="360" w:lineRule="auto"/>
        <w:jc w:val="both"/>
        <w:rPr>
          <w:lang w:val="en-US"/>
        </w:rPr>
      </w:pPr>
      <w:r>
        <w:rPr>
          <w:lang w:val="en-US"/>
        </w:rPr>
        <w:lastRenderedPageBreak/>
        <w:t>Scene 3: The trauma team meets in the emergency trauma team. The trauma leader, who is now wearing a high visibility vest indicating his function as trauma leader, briefs everyone on the currently available information and everybody’s tasks as well as goes over questions.</w:t>
      </w:r>
    </w:p>
    <w:p w14:paraId="180FEB67" w14:textId="178BB814" w:rsidR="000E5C94" w:rsidRDefault="000E5C94" w:rsidP="000E5C94">
      <w:pPr>
        <w:spacing w:line="360" w:lineRule="auto"/>
        <w:jc w:val="both"/>
        <w:rPr>
          <w:lang w:val="en-US"/>
        </w:rPr>
      </w:pPr>
      <w:r>
        <w:rPr>
          <w:lang w:val="en-US"/>
        </w:rPr>
        <w:t xml:space="preserve">Scene 4: Everybody is wearing protective gear (gloves, face masks, googles and protective gowns) when the patient arrives. The emergency doctor gives a brief handover. The patient is </w:t>
      </w:r>
      <w:r w:rsidR="00C9713B">
        <w:rPr>
          <w:lang w:val="en-US"/>
        </w:rPr>
        <w:t xml:space="preserve">intubated and </w:t>
      </w:r>
      <w:r w:rsidR="00B74F49">
        <w:rPr>
          <w:lang w:val="en-US"/>
        </w:rPr>
        <w:t>in a compensated state under high pressure iv fluid therapy</w:t>
      </w:r>
      <w:r w:rsidR="00C9713B">
        <w:rPr>
          <w:lang w:val="en-US"/>
        </w:rPr>
        <w:t xml:space="preserve">. FAST shows free fluid in the abdominal cavity. Since there is no observed trauma and the </w:t>
      </w:r>
      <w:r w:rsidR="009A643B">
        <w:rPr>
          <w:lang w:val="en-US"/>
        </w:rPr>
        <w:t>patient is in a compensated state, the</w:t>
      </w:r>
      <w:r w:rsidR="004F2A7F">
        <w:rPr>
          <w:lang w:val="en-US"/>
        </w:rPr>
        <w:t xml:space="preserve"> collective</w:t>
      </w:r>
      <w:r w:rsidR="009A643B">
        <w:rPr>
          <w:lang w:val="en-US"/>
        </w:rPr>
        <w:t xml:space="preserve"> decision is made to </w:t>
      </w:r>
      <w:r w:rsidR="004F2A7F">
        <w:rPr>
          <w:lang w:val="en-US"/>
        </w:rPr>
        <w:t>transfer the patient to the CT.</w:t>
      </w:r>
    </w:p>
    <w:p w14:paraId="339A413E" w14:textId="5AFA3687" w:rsidR="004F2A7F" w:rsidRDefault="004F2A7F" w:rsidP="000E5C94">
      <w:pPr>
        <w:spacing w:line="360" w:lineRule="auto"/>
        <w:jc w:val="both"/>
        <w:rPr>
          <w:lang w:val="en-US"/>
        </w:rPr>
      </w:pPr>
      <w:r>
        <w:rPr>
          <w:lang w:val="en-US"/>
        </w:rPr>
        <w:t xml:space="preserve">Scene 5: </w:t>
      </w:r>
      <w:r w:rsidR="004D677C">
        <w:rPr>
          <w:lang w:val="en-US"/>
        </w:rPr>
        <w:t>The viewer is already in the CT room with the radiology technician, who is preparing for the patient, who is about to arrive. She turns on the heating lamp above the stretcher and opens doors. Shortly after, patient and trauma team arrive. The patient is transferred to the CT and while anesthesiology is busy with monitoring, trauma surgeon and abdominal surgeon do quick assessments of the patient. Colleagues from ICU have arrived as well for further assessment of the patient.</w:t>
      </w:r>
    </w:p>
    <w:p w14:paraId="116438FB" w14:textId="77777777" w:rsidR="00762038" w:rsidRDefault="00762038" w:rsidP="00762038">
      <w:pPr>
        <w:spacing w:line="360" w:lineRule="auto"/>
        <w:jc w:val="both"/>
        <w:rPr>
          <w:lang w:val="en-US"/>
        </w:rPr>
      </w:pPr>
      <w:r>
        <w:rPr>
          <w:lang w:val="en-US"/>
        </w:rPr>
        <w:t>Scene 6: The team is now in the department of radiology with view of the trauma CT. All available findings of clinical assessment, blood gas analysis and monitoring are summarized by the trauma leader.</w:t>
      </w:r>
    </w:p>
    <w:p w14:paraId="2ADF6803" w14:textId="1D6777FF" w:rsidR="009266EA" w:rsidRDefault="00762038" w:rsidP="008C1E16">
      <w:pPr>
        <w:spacing w:line="360" w:lineRule="auto"/>
        <w:jc w:val="both"/>
        <w:rPr>
          <w:lang w:val="en-US"/>
        </w:rPr>
      </w:pPr>
      <w:r>
        <w:rPr>
          <w:lang w:val="en-US"/>
        </w:rPr>
        <w:t xml:space="preserve">Scene 7: Trauma leader, trauma surgeon and abdominal surgeon are at the radiologist’s office and discuss the findings of the CT scan. The patient shows a </w:t>
      </w:r>
      <w:r w:rsidR="00C12AF2">
        <w:rPr>
          <w:lang w:val="en-US"/>
        </w:rPr>
        <w:t>lacerated spleen with active bleeding</w:t>
      </w:r>
      <w:r w:rsidR="002F69E2">
        <w:rPr>
          <w:lang w:val="en-US"/>
        </w:rPr>
        <w:t xml:space="preserve"> and is transferred to angiography for interventional, organ-sparing treatment. The emergency trauma room is resolved. </w:t>
      </w:r>
    </w:p>
    <w:p w14:paraId="01B8DFF4" w14:textId="77777777" w:rsidR="00783557" w:rsidRDefault="00783557" w:rsidP="000A2177">
      <w:pPr>
        <w:jc w:val="both"/>
        <w:rPr>
          <w:lang w:val="en-US"/>
        </w:rPr>
      </w:pPr>
    </w:p>
    <w:p w14:paraId="2C743FC6" w14:textId="3FB6A7C2" w:rsidR="00783557" w:rsidRDefault="00783557" w:rsidP="000A2177">
      <w:pPr>
        <w:jc w:val="both"/>
        <w:rPr>
          <w:lang w:val="en-US"/>
        </w:rPr>
      </w:pPr>
      <w:r w:rsidRPr="00737B37">
        <w:rPr>
          <w:b/>
          <w:bCs/>
          <w:lang w:val="en-US"/>
        </w:rPr>
        <w:t xml:space="preserve">Supplement </w:t>
      </w:r>
      <w:r w:rsidR="00BD79A0">
        <w:rPr>
          <w:b/>
          <w:bCs/>
          <w:lang w:val="en-US"/>
        </w:rPr>
        <w:t>4</w:t>
      </w:r>
      <w:r w:rsidRPr="00737B37">
        <w:rPr>
          <w:b/>
          <w:bCs/>
          <w:lang w:val="en-US"/>
        </w:rPr>
        <w:t>:</w:t>
      </w:r>
      <w:r>
        <w:rPr>
          <w:lang w:val="en-US"/>
        </w:rPr>
        <w:t xml:space="preserve"> Participants characteristics sorted by VR experience</w:t>
      </w:r>
      <w:r w:rsidR="00737B37">
        <w:rPr>
          <w:lang w:val="en-US"/>
        </w:rPr>
        <w:t>.</w:t>
      </w:r>
    </w:p>
    <w:tbl>
      <w:tblPr>
        <w:tblStyle w:val="Tabellenraster"/>
        <w:tblW w:w="0" w:type="auto"/>
        <w:tblLook w:val="04A0" w:firstRow="1" w:lastRow="0" w:firstColumn="1" w:lastColumn="0" w:noHBand="0" w:noVBand="1"/>
      </w:tblPr>
      <w:tblGrid>
        <w:gridCol w:w="3537"/>
        <w:gridCol w:w="1842"/>
        <w:gridCol w:w="1842"/>
        <w:gridCol w:w="1421"/>
      </w:tblGrid>
      <w:tr w:rsidR="000F4F0E" w:rsidRPr="00DE5155" w14:paraId="1E70817C" w14:textId="77777777" w:rsidTr="000F4F0E">
        <w:trPr>
          <w:trHeight w:val="567"/>
        </w:trPr>
        <w:tc>
          <w:tcPr>
            <w:tcW w:w="3537" w:type="dxa"/>
          </w:tcPr>
          <w:p w14:paraId="02BF6840" w14:textId="77777777" w:rsidR="000F4F0E" w:rsidRPr="00DE5155" w:rsidRDefault="000F4F0E" w:rsidP="00B51D2E">
            <w:pPr>
              <w:rPr>
                <w:rFonts w:cstheme="minorHAnsi"/>
                <w:b/>
                <w:bCs/>
                <w:lang w:val="en-US"/>
              </w:rPr>
            </w:pPr>
            <w:r w:rsidRPr="00DE5155">
              <w:rPr>
                <w:rFonts w:cstheme="minorHAnsi"/>
                <w:b/>
                <w:bCs/>
                <w:lang w:val="en-US"/>
              </w:rPr>
              <w:t>Parameter</w:t>
            </w:r>
          </w:p>
        </w:tc>
        <w:tc>
          <w:tcPr>
            <w:tcW w:w="1842" w:type="dxa"/>
          </w:tcPr>
          <w:p w14:paraId="040F1727" w14:textId="77777777" w:rsidR="000F4F0E" w:rsidRPr="00DE5155" w:rsidRDefault="000F4F0E" w:rsidP="00B51D2E">
            <w:pPr>
              <w:rPr>
                <w:rFonts w:cstheme="minorHAnsi"/>
                <w:b/>
                <w:bCs/>
                <w:lang w:val="en-US"/>
              </w:rPr>
            </w:pPr>
            <w:r>
              <w:rPr>
                <w:rFonts w:cstheme="minorHAnsi"/>
                <w:b/>
                <w:bCs/>
                <w:lang w:val="en-US"/>
              </w:rPr>
              <w:t>Any VR experience</w:t>
            </w:r>
          </w:p>
        </w:tc>
        <w:tc>
          <w:tcPr>
            <w:tcW w:w="1842" w:type="dxa"/>
          </w:tcPr>
          <w:p w14:paraId="51F7D39D" w14:textId="77777777" w:rsidR="000F4F0E" w:rsidRPr="00DE5155" w:rsidRDefault="000F4F0E" w:rsidP="00B51D2E">
            <w:pPr>
              <w:rPr>
                <w:rFonts w:cstheme="minorHAnsi"/>
                <w:b/>
                <w:bCs/>
                <w:lang w:val="en-US"/>
              </w:rPr>
            </w:pPr>
            <w:r>
              <w:rPr>
                <w:rFonts w:cstheme="minorHAnsi"/>
                <w:b/>
                <w:bCs/>
                <w:lang w:val="en-US"/>
              </w:rPr>
              <w:t xml:space="preserve">No VR experience </w:t>
            </w:r>
          </w:p>
        </w:tc>
        <w:tc>
          <w:tcPr>
            <w:tcW w:w="1421" w:type="dxa"/>
          </w:tcPr>
          <w:p w14:paraId="2B7E1175" w14:textId="77777777" w:rsidR="000F4F0E" w:rsidRDefault="000F4F0E" w:rsidP="00B51D2E">
            <w:pPr>
              <w:rPr>
                <w:rFonts w:cstheme="minorHAnsi"/>
                <w:b/>
                <w:bCs/>
                <w:lang w:val="en-US"/>
              </w:rPr>
            </w:pPr>
            <w:r>
              <w:rPr>
                <w:rFonts w:cstheme="minorHAnsi"/>
                <w:b/>
                <w:bCs/>
                <w:lang w:val="en-US"/>
              </w:rPr>
              <w:t>p</w:t>
            </w:r>
          </w:p>
        </w:tc>
      </w:tr>
      <w:tr w:rsidR="000F4F0E" w:rsidRPr="00DE5155" w14:paraId="28BEEFC9" w14:textId="77777777" w:rsidTr="000F4F0E">
        <w:trPr>
          <w:trHeight w:val="567"/>
        </w:trPr>
        <w:tc>
          <w:tcPr>
            <w:tcW w:w="3537" w:type="dxa"/>
          </w:tcPr>
          <w:p w14:paraId="5D242C90" w14:textId="77777777" w:rsidR="000F4F0E" w:rsidRPr="00DE5155" w:rsidRDefault="000F4F0E" w:rsidP="00B51D2E">
            <w:pPr>
              <w:rPr>
                <w:rFonts w:cstheme="minorHAnsi"/>
                <w:lang w:val="en-US"/>
              </w:rPr>
            </w:pPr>
            <w:r w:rsidRPr="00DE5155">
              <w:rPr>
                <w:rFonts w:cstheme="minorHAnsi"/>
                <w:lang w:val="en-US"/>
              </w:rPr>
              <w:t>n</w:t>
            </w:r>
          </w:p>
        </w:tc>
        <w:tc>
          <w:tcPr>
            <w:tcW w:w="1842" w:type="dxa"/>
          </w:tcPr>
          <w:p w14:paraId="4FCE8B32" w14:textId="77777777" w:rsidR="000F4F0E" w:rsidRPr="00DE5155" w:rsidRDefault="000F4F0E" w:rsidP="00B51D2E">
            <w:pPr>
              <w:rPr>
                <w:rFonts w:cstheme="minorHAnsi"/>
                <w:lang w:val="en-US"/>
              </w:rPr>
            </w:pPr>
            <w:r>
              <w:rPr>
                <w:rFonts w:cstheme="minorHAnsi"/>
                <w:lang w:val="en-US"/>
              </w:rPr>
              <w:t>12</w:t>
            </w:r>
          </w:p>
        </w:tc>
        <w:tc>
          <w:tcPr>
            <w:tcW w:w="1842" w:type="dxa"/>
          </w:tcPr>
          <w:p w14:paraId="41BED2CF" w14:textId="77777777" w:rsidR="000F4F0E" w:rsidRPr="00DE5155" w:rsidRDefault="000F4F0E" w:rsidP="00B51D2E">
            <w:pPr>
              <w:rPr>
                <w:rFonts w:cstheme="minorHAnsi"/>
                <w:lang w:val="en-US"/>
              </w:rPr>
            </w:pPr>
            <w:r>
              <w:rPr>
                <w:rFonts w:cstheme="minorHAnsi"/>
                <w:lang w:val="en-US"/>
              </w:rPr>
              <w:t>19</w:t>
            </w:r>
          </w:p>
        </w:tc>
        <w:tc>
          <w:tcPr>
            <w:tcW w:w="1421" w:type="dxa"/>
          </w:tcPr>
          <w:p w14:paraId="50AA1A47" w14:textId="77777777" w:rsidR="000F4F0E" w:rsidRDefault="000F4F0E" w:rsidP="00B51D2E">
            <w:pPr>
              <w:rPr>
                <w:rFonts w:cstheme="minorHAnsi"/>
                <w:lang w:val="en-US"/>
              </w:rPr>
            </w:pPr>
          </w:p>
        </w:tc>
      </w:tr>
      <w:tr w:rsidR="000F4F0E" w:rsidRPr="00DE5155" w14:paraId="61034BDE" w14:textId="77777777" w:rsidTr="000F4F0E">
        <w:trPr>
          <w:trHeight w:val="567"/>
        </w:trPr>
        <w:tc>
          <w:tcPr>
            <w:tcW w:w="3537" w:type="dxa"/>
          </w:tcPr>
          <w:p w14:paraId="4001AB44" w14:textId="77777777" w:rsidR="000F4F0E" w:rsidRPr="00DE5155" w:rsidRDefault="000F4F0E" w:rsidP="00B51D2E">
            <w:pPr>
              <w:rPr>
                <w:rFonts w:cstheme="minorHAnsi"/>
                <w:lang w:val="en-US"/>
              </w:rPr>
            </w:pPr>
            <w:r>
              <w:rPr>
                <w:rFonts w:cstheme="minorHAnsi"/>
                <w:lang w:val="en-US"/>
              </w:rPr>
              <w:t>m / f  / d</w:t>
            </w:r>
          </w:p>
        </w:tc>
        <w:tc>
          <w:tcPr>
            <w:tcW w:w="1842" w:type="dxa"/>
          </w:tcPr>
          <w:p w14:paraId="1B1420DA" w14:textId="77777777" w:rsidR="000F4F0E" w:rsidRPr="00DE5155" w:rsidRDefault="000F4F0E" w:rsidP="00B51D2E">
            <w:pPr>
              <w:rPr>
                <w:rFonts w:cstheme="minorHAnsi"/>
                <w:lang w:val="en-US"/>
              </w:rPr>
            </w:pPr>
            <w:r>
              <w:rPr>
                <w:rFonts w:cstheme="minorHAnsi"/>
                <w:lang w:val="en-US"/>
              </w:rPr>
              <w:t>10 / 2 / 0</w:t>
            </w:r>
          </w:p>
        </w:tc>
        <w:tc>
          <w:tcPr>
            <w:tcW w:w="1842" w:type="dxa"/>
          </w:tcPr>
          <w:p w14:paraId="6E3D1A2B" w14:textId="77777777" w:rsidR="000F4F0E" w:rsidRPr="00DE5155" w:rsidRDefault="000F4F0E" w:rsidP="00B51D2E">
            <w:pPr>
              <w:rPr>
                <w:rFonts w:cstheme="minorHAnsi"/>
                <w:lang w:val="en-US"/>
              </w:rPr>
            </w:pPr>
            <w:r>
              <w:rPr>
                <w:rFonts w:cstheme="minorHAnsi"/>
                <w:lang w:val="en-US"/>
              </w:rPr>
              <w:t>8 / 11 / 0</w:t>
            </w:r>
          </w:p>
        </w:tc>
        <w:tc>
          <w:tcPr>
            <w:tcW w:w="1421" w:type="dxa"/>
          </w:tcPr>
          <w:p w14:paraId="3921CEB2" w14:textId="77777777" w:rsidR="000F4F0E" w:rsidRPr="00BA1EF4" w:rsidRDefault="00FB1214" w:rsidP="00FB1214">
            <w:pPr>
              <w:rPr>
                <w:rFonts w:cstheme="minorHAnsi"/>
                <w:b/>
                <w:lang w:val="en-US"/>
              </w:rPr>
            </w:pPr>
            <w:r w:rsidRPr="00BA1EF4">
              <w:rPr>
                <w:rFonts w:cstheme="minorHAnsi"/>
                <w:b/>
                <w:lang w:val="en-US"/>
              </w:rPr>
              <w:t>0.032</w:t>
            </w:r>
          </w:p>
        </w:tc>
      </w:tr>
      <w:tr w:rsidR="000F4F0E" w:rsidRPr="00783557" w14:paraId="7D674F32" w14:textId="77777777" w:rsidTr="000F4F0E">
        <w:trPr>
          <w:trHeight w:val="567"/>
        </w:trPr>
        <w:tc>
          <w:tcPr>
            <w:tcW w:w="3537" w:type="dxa"/>
          </w:tcPr>
          <w:p w14:paraId="56826F3F" w14:textId="77777777" w:rsidR="000F4F0E" w:rsidRPr="00DE5155" w:rsidRDefault="000F4F0E" w:rsidP="00783557">
            <w:pPr>
              <w:rPr>
                <w:rFonts w:cstheme="minorHAnsi"/>
                <w:lang w:val="en-US"/>
              </w:rPr>
            </w:pPr>
            <w:r w:rsidRPr="00DE5155">
              <w:rPr>
                <w:rFonts w:cstheme="minorHAnsi"/>
                <w:lang w:val="en-US"/>
              </w:rPr>
              <w:t>Age (in years</w:t>
            </w:r>
            <w:r>
              <w:rPr>
                <w:rFonts w:cstheme="minorHAnsi"/>
                <w:lang w:val="en-US"/>
              </w:rPr>
              <w:t>,</w:t>
            </w:r>
            <w:r w:rsidRPr="00DE5155">
              <w:rPr>
                <w:rFonts w:cstheme="minorHAnsi"/>
                <w:lang w:val="en-US"/>
              </w:rPr>
              <w:t xml:space="preserve"> median, min.; max.)</w:t>
            </w:r>
          </w:p>
        </w:tc>
        <w:tc>
          <w:tcPr>
            <w:tcW w:w="1842" w:type="dxa"/>
          </w:tcPr>
          <w:p w14:paraId="64F2976E" w14:textId="77777777" w:rsidR="000F4F0E" w:rsidRPr="00DE5155" w:rsidRDefault="000F4F0E" w:rsidP="00FB1214">
            <w:pPr>
              <w:rPr>
                <w:rFonts w:cstheme="minorHAnsi"/>
                <w:lang w:val="en-US"/>
              </w:rPr>
            </w:pPr>
            <w:r>
              <w:rPr>
                <w:rFonts w:cstheme="minorHAnsi"/>
                <w:lang w:val="en-US"/>
              </w:rPr>
              <w:t>32 (27; 42)</w:t>
            </w:r>
          </w:p>
        </w:tc>
        <w:tc>
          <w:tcPr>
            <w:tcW w:w="1842" w:type="dxa"/>
          </w:tcPr>
          <w:p w14:paraId="49A8451B" w14:textId="77777777" w:rsidR="000F4F0E" w:rsidRPr="00DE5155" w:rsidRDefault="000F4F0E" w:rsidP="00B51D2E">
            <w:pPr>
              <w:rPr>
                <w:rFonts w:cstheme="minorHAnsi"/>
                <w:lang w:val="en-US"/>
              </w:rPr>
            </w:pPr>
            <w:r>
              <w:rPr>
                <w:rFonts w:cstheme="minorHAnsi"/>
                <w:lang w:val="en-US"/>
              </w:rPr>
              <w:t>33 (26; 58)</w:t>
            </w:r>
          </w:p>
        </w:tc>
        <w:tc>
          <w:tcPr>
            <w:tcW w:w="1421" w:type="dxa"/>
          </w:tcPr>
          <w:p w14:paraId="576FF719" w14:textId="77777777" w:rsidR="000F4F0E" w:rsidRDefault="000F4F0E" w:rsidP="00B51D2E">
            <w:pPr>
              <w:rPr>
                <w:rFonts w:cstheme="minorHAnsi"/>
                <w:lang w:val="en-US"/>
              </w:rPr>
            </w:pPr>
            <w:r>
              <w:rPr>
                <w:rFonts w:cstheme="minorHAnsi"/>
                <w:lang w:val="en-US"/>
              </w:rPr>
              <w:t>0.914</w:t>
            </w:r>
          </w:p>
        </w:tc>
      </w:tr>
      <w:tr w:rsidR="000F4F0E" w:rsidRPr="00783557" w14:paraId="6E7639A0" w14:textId="77777777" w:rsidTr="000F4F0E">
        <w:trPr>
          <w:trHeight w:val="567"/>
        </w:trPr>
        <w:tc>
          <w:tcPr>
            <w:tcW w:w="3537" w:type="dxa"/>
          </w:tcPr>
          <w:p w14:paraId="7F563E8D" w14:textId="77777777" w:rsidR="000F4F0E" w:rsidRPr="00DE5155" w:rsidRDefault="000F4F0E" w:rsidP="00B51D2E">
            <w:pPr>
              <w:rPr>
                <w:rFonts w:cstheme="minorHAnsi"/>
                <w:lang w:val="en-US"/>
              </w:rPr>
            </w:pPr>
            <w:r>
              <w:rPr>
                <w:rFonts w:cstheme="minorHAnsi"/>
                <w:lang w:val="en-US"/>
              </w:rPr>
              <w:t>VIMS (median, min.; max.)</w:t>
            </w:r>
          </w:p>
        </w:tc>
        <w:tc>
          <w:tcPr>
            <w:tcW w:w="1842" w:type="dxa"/>
          </w:tcPr>
          <w:p w14:paraId="2AAA9E23" w14:textId="77777777" w:rsidR="000F4F0E" w:rsidRPr="00DE5155" w:rsidRDefault="000F4F0E" w:rsidP="00B51D2E">
            <w:pPr>
              <w:rPr>
                <w:rFonts w:cstheme="minorHAnsi"/>
                <w:lang w:val="en-US"/>
              </w:rPr>
            </w:pPr>
            <w:r>
              <w:rPr>
                <w:rFonts w:cstheme="minorHAnsi"/>
                <w:lang w:val="en-US"/>
              </w:rPr>
              <w:t>0 (0; 2)</w:t>
            </w:r>
          </w:p>
        </w:tc>
        <w:tc>
          <w:tcPr>
            <w:tcW w:w="1842" w:type="dxa"/>
          </w:tcPr>
          <w:p w14:paraId="6E816261" w14:textId="77777777" w:rsidR="000F4F0E" w:rsidRPr="00DE5155" w:rsidRDefault="000F4F0E" w:rsidP="00B51D2E">
            <w:pPr>
              <w:rPr>
                <w:rFonts w:cstheme="minorHAnsi"/>
                <w:lang w:val="en-US"/>
              </w:rPr>
            </w:pPr>
            <w:r>
              <w:rPr>
                <w:rFonts w:cstheme="minorHAnsi"/>
                <w:lang w:val="en-US"/>
              </w:rPr>
              <w:t>2 (0; 13)</w:t>
            </w:r>
          </w:p>
        </w:tc>
        <w:tc>
          <w:tcPr>
            <w:tcW w:w="1421" w:type="dxa"/>
          </w:tcPr>
          <w:p w14:paraId="74A80FE2" w14:textId="77777777" w:rsidR="000F4F0E" w:rsidRPr="00BA1EF4" w:rsidRDefault="000F4F0E" w:rsidP="00B51D2E">
            <w:pPr>
              <w:rPr>
                <w:rFonts w:cstheme="minorHAnsi"/>
                <w:b/>
                <w:lang w:val="en-US"/>
              </w:rPr>
            </w:pPr>
            <w:r w:rsidRPr="00BA1EF4">
              <w:rPr>
                <w:rFonts w:cstheme="minorHAnsi"/>
                <w:b/>
                <w:lang w:val="en-US"/>
              </w:rPr>
              <w:t>0.031</w:t>
            </w:r>
          </w:p>
        </w:tc>
      </w:tr>
      <w:tr w:rsidR="000F4F0E" w:rsidRPr="00783557" w14:paraId="4156D32B" w14:textId="77777777" w:rsidTr="000F4F0E">
        <w:trPr>
          <w:trHeight w:val="567"/>
        </w:trPr>
        <w:tc>
          <w:tcPr>
            <w:tcW w:w="3537" w:type="dxa"/>
          </w:tcPr>
          <w:p w14:paraId="488D97F3" w14:textId="77777777" w:rsidR="000F4F0E" w:rsidRPr="00DE5155" w:rsidRDefault="000F4F0E" w:rsidP="00B51D2E">
            <w:pPr>
              <w:rPr>
                <w:rFonts w:cstheme="minorHAnsi"/>
                <w:lang w:val="en-US"/>
              </w:rPr>
            </w:pPr>
            <w:r>
              <w:rPr>
                <w:rFonts w:cstheme="minorHAnsi"/>
                <w:lang w:val="en-US"/>
              </w:rPr>
              <w:t>Depth perception (median, min.; max.)</w:t>
            </w:r>
          </w:p>
        </w:tc>
        <w:tc>
          <w:tcPr>
            <w:tcW w:w="1842" w:type="dxa"/>
          </w:tcPr>
          <w:p w14:paraId="7B0B239C" w14:textId="77777777" w:rsidR="000F4F0E" w:rsidRPr="00DE5155" w:rsidRDefault="000F4F0E" w:rsidP="00B51D2E">
            <w:pPr>
              <w:rPr>
                <w:rFonts w:cstheme="minorHAnsi"/>
                <w:lang w:val="en-US"/>
              </w:rPr>
            </w:pPr>
            <w:r>
              <w:rPr>
                <w:rFonts w:cstheme="minorHAnsi"/>
                <w:lang w:val="en-US"/>
              </w:rPr>
              <w:t>1.5 (1; 4)</w:t>
            </w:r>
          </w:p>
        </w:tc>
        <w:tc>
          <w:tcPr>
            <w:tcW w:w="1842" w:type="dxa"/>
          </w:tcPr>
          <w:p w14:paraId="75620BCF" w14:textId="77777777" w:rsidR="000F4F0E" w:rsidRPr="00DE5155" w:rsidRDefault="000F4F0E" w:rsidP="00B51D2E">
            <w:pPr>
              <w:rPr>
                <w:rFonts w:cstheme="minorHAnsi"/>
                <w:lang w:val="en-US"/>
              </w:rPr>
            </w:pPr>
            <w:r>
              <w:rPr>
                <w:rFonts w:cstheme="minorHAnsi"/>
                <w:lang w:val="en-US"/>
              </w:rPr>
              <w:t>2 (1; 6)</w:t>
            </w:r>
          </w:p>
        </w:tc>
        <w:tc>
          <w:tcPr>
            <w:tcW w:w="1421" w:type="dxa"/>
          </w:tcPr>
          <w:p w14:paraId="4D6BF305" w14:textId="77777777" w:rsidR="000F4F0E" w:rsidRPr="00DE5155" w:rsidRDefault="000F4F0E" w:rsidP="00B51D2E">
            <w:pPr>
              <w:rPr>
                <w:rFonts w:cstheme="minorHAnsi"/>
                <w:lang w:val="en-US"/>
              </w:rPr>
            </w:pPr>
            <w:r>
              <w:rPr>
                <w:rFonts w:cstheme="minorHAnsi"/>
                <w:lang w:val="en-US"/>
              </w:rPr>
              <w:t>0.322</w:t>
            </w:r>
          </w:p>
        </w:tc>
      </w:tr>
      <w:tr w:rsidR="000F4F0E" w:rsidRPr="00783557" w14:paraId="1A0E4561" w14:textId="77777777" w:rsidTr="000F4F0E">
        <w:trPr>
          <w:trHeight w:val="567"/>
        </w:trPr>
        <w:tc>
          <w:tcPr>
            <w:tcW w:w="3537" w:type="dxa"/>
          </w:tcPr>
          <w:p w14:paraId="3AEFF5FB" w14:textId="77777777" w:rsidR="000F4F0E" w:rsidRPr="00DE5155" w:rsidRDefault="000F4F0E" w:rsidP="00B51D2E">
            <w:pPr>
              <w:rPr>
                <w:rFonts w:cstheme="minorHAnsi"/>
                <w:lang w:val="en-US"/>
              </w:rPr>
            </w:pPr>
            <w:r>
              <w:rPr>
                <w:rFonts w:cstheme="minorHAnsi"/>
                <w:lang w:val="en-US"/>
              </w:rPr>
              <w:t>VR useful for training (median, min.; max.)</w:t>
            </w:r>
          </w:p>
        </w:tc>
        <w:tc>
          <w:tcPr>
            <w:tcW w:w="1842" w:type="dxa"/>
          </w:tcPr>
          <w:p w14:paraId="22BC8476" w14:textId="77777777" w:rsidR="000F4F0E" w:rsidRPr="00DE5155" w:rsidRDefault="000F4F0E" w:rsidP="00B51D2E">
            <w:pPr>
              <w:rPr>
                <w:rFonts w:cstheme="minorHAnsi"/>
                <w:lang w:val="en-US"/>
              </w:rPr>
            </w:pPr>
            <w:r>
              <w:rPr>
                <w:rFonts w:cstheme="minorHAnsi"/>
                <w:lang w:val="en-US"/>
              </w:rPr>
              <w:t>1 (1; 2)</w:t>
            </w:r>
          </w:p>
        </w:tc>
        <w:tc>
          <w:tcPr>
            <w:tcW w:w="1842" w:type="dxa"/>
          </w:tcPr>
          <w:p w14:paraId="35327A62" w14:textId="77777777" w:rsidR="000F4F0E" w:rsidRPr="00DE5155" w:rsidRDefault="000F4F0E" w:rsidP="00B51D2E">
            <w:pPr>
              <w:rPr>
                <w:rFonts w:cstheme="minorHAnsi"/>
                <w:lang w:val="en-US"/>
              </w:rPr>
            </w:pPr>
            <w:r>
              <w:rPr>
                <w:rFonts w:cstheme="minorHAnsi"/>
                <w:lang w:val="en-US"/>
              </w:rPr>
              <w:t>1 (1; 2)</w:t>
            </w:r>
          </w:p>
        </w:tc>
        <w:tc>
          <w:tcPr>
            <w:tcW w:w="1421" w:type="dxa"/>
          </w:tcPr>
          <w:p w14:paraId="6C8DE16F" w14:textId="77777777" w:rsidR="000F4F0E" w:rsidRPr="00DE5155" w:rsidRDefault="000F4F0E" w:rsidP="00B51D2E">
            <w:pPr>
              <w:rPr>
                <w:rFonts w:cstheme="minorHAnsi"/>
                <w:lang w:val="en-US"/>
              </w:rPr>
            </w:pPr>
            <w:r>
              <w:rPr>
                <w:rFonts w:cstheme="minorHAnsi"/>
                <w:lang w:val="en-US"/>
              </w:rPr>
              <w:t>0.938</w:t>
            </w:r>
          </w:p>
        </w:tc>
      </w:tr>
      <w:tr w:rsidR="000F4F0E" w:rsidRPr="00783557" w14:paraId="196EE140" w14:textId="77777777" w:rsidTr="000F4F0E">
        <w:trPr>
          <w:trHeight w:val="567"/>
        </w:trPr>
        <w:tc>
          <w:tcPr>
            <w:tcW w:w="3537" w:type="dxa"/>
          </w:tcPr>
          <w:p w14:paraId="30885D00" w14:textId="77777777" w:rsidR="000F4F0E" w:rsidRPr="00DE5155" w:rsidRDefault="000F4F0E" w:rsidP="00B51D2E">
            <w:pPr>
              <w:rPr>
                <w:rFonts w:cstheme="minorHAnsi"/>
                <w:lang w:val="en-US"/>
              </w:rPr>
            </w:pPr>
            <w:r>
              <w:rPr>
                <w:rFonts w:cstheme="minorHAnsi"/>
                <w:lang w:val="en-US"/>
              </w:rPr>
              <w:lastRenderedPageBreak/>
              <w:t>Exhilaration (median, min.; max.)</w:t>
            </w:r>
          </w:p>
        </w:tc>
        <w:tc>
          <w:tcPr>
            <w:tcW w:w="1842" w:type="dxa"/>
          </w:tcPr>
          <w:p w14:paraId="7A649CC4" w14:textId="77777777" w:rsidR="000F4F0E" w:rsidRPr="00DE5155" w:rsidRDefault="00FB1214" w:rsidP="00B51D2E">
            <w:pPr>
              <w:rPr>
                <w:rFonts w:cstheme="minorHAnsi"/>
                <w:lang w:val="en-US"/>
              </w:rPr>
            </w:pPr>
            <w:r>
              <w:rPr>
                <w:rFonts w:cstheme="minorHAnsi"/>
                <w:lang w:val="en-US"/>
              </w:rPr>
              <w:t>1 (1; 3)</w:t>
            </w:r>
          </w:p>
        </w:tc>
        <w:tc>
          <w:tcPr>
            <w:tcW w:w="1842" w:type="dxa"/>
          </w:tcPr>
          <w:p w14:paraId="00DF0E42" w14:textId="77777777" w:rsidR="000F4F0E" w:rsidRPr="00DE5155" w:rsidRDefault="00FB1214" w:rsidP="00B51D2E">
            <w:pPr>
              <w:rPr>
                <w:rFonts w:cstheme="minorHAnsi"/>
                <w:lang w:val="en-US"/>
              </w:rPr>
            </w:pPr>
            <w:r>
              <w:rPr>
                <w:rFonts w:cstheme="minorHAnsi"/>
                <w:lang w:val="en-US"/>
              </w:rPr>
              <w:t>1 (1; 5)</w:t>
            </w:r>
          </w:p>
        </w:tc>
        <w:tc>
          <w:tcPr>
            <w:tcW w:w="1421" w:type="dxa"/>
          </w:tcPr>
          <w:p w14:paraId="0832A19E" w14:textId="77777777" w:rsidR="000F4F0E" w:rsidRPr="00DE5155" w:rsidRDefault="00FB1214" w:rsidP="00B51D2E">
            <w:pPr>
              <w:rPr>
                <w:rFonts w:cstheme="minorHAnsi"/>
                <w:lang w:val="en-US"/>
              </w:rPr>
            </w:pPr>
            <w:r>
              <w:rPr>
                <w:rFonts w:cstheme="minorHAnsi"/>
                <w:lang w:val="en-US"/>
              </w:rPr>
              <w:t>0.305</w:t>
            </w:r>
          </w:p>
        </w:tc>
      </w:tr>
    </w:tbl>
    <w:p w14:paraId="4DC411BA" w14:textId="77777777" w:rsidR="00783557" w:rsidRPr="000A2177" w:rsidRDefault="00BA1EF4" w:rsidP="000A2177">
      <w:pPr>
        <w:jc w:val="both"/>
        <w:rPr>
          <w:lang w:val="en-US"/>
        </w:rPr>
      </w:pPr>
      <w:r>
        <w:rPr>
          <w:lang w:val="en-US"/>
        </w:rPr>
        <w:t>The table shows a comparison of different metrics by VR experience. Due to the small sample size, all VR experience is condensed as “any VR experience”. There are no significant differences in age, perception of depth, exhilaration and regarding VR useful for training. It is noticeable that significantly more men than women had prior experience with VR technologies. There is also a significant difference in VIMS, however on a very low level, which is to be considered not clinically relevant.</w:t>
      </w:r>
    </w:p>
    <w:sectPr w:rsidR="00783557" w:rsidRPr="000A217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521F42"/>
    <w:multiLevelType w:val="hybridMultilevel"/>
    <w:tmpl w:val="77069B8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36948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177"/>
    <w:rsid w:val="00004C50"/>
    <w:rsid w:val="00017D1F"/>
    <w:rsid w:val="00083562"/>
    <w:rsid w:val="000A2177"/>
    <w:rsid w:val="000D5EA8"/>
    <w:rsid w:val="000E5C94"/>
    <w:rsid w:val="000F4F0E"/>
    <w:rsid w:val="0010716D"/>
    <w:rsid w:val="001130E8"/>
    <w:rsid w:val="00144FDC"/>
    <w:rsid w:val="00146329"/>
    <w:rsid w:val="0016104E"/>
    <w:rsid w:val="001E1929"/>
    <w:rsid w:val="001F7B93"/>
    <w:rsid w:val="00225F88"/>
    <w:rsid w:val="002618C3"/>
    <w:rsid w:val="002B6417"/>
    <w:rsid w:val="002F69E2"/>
    <w:rsid w:val="00306739"/>
    <w:rsid w:val="003574FD"/>
    <w:rsid w:val="00372AA4"/>
    <w:rsid w:val="00383C03"/>
    <w:rsid w:val="003865F6"/>
    <w:rsid w:val="00386DD4"/>
    <w:rsid w:val="003C27CB"/>
    <w:rsid w:val="003C3435"/>
    <w:rsid w:val="00450DD3"/>
    <w:rsid w:val="00473C46"/>
    <w:rsid w:val="004A5981"/>
    <w:rsid w:val="004D12D3"/>
    <w:rsid w:val="004D677C"/>
    <w:rsid w:val="004F2A7F"/>
    <w:rsid w:val="00530ADE"/>
    <w:rsid w:val="00615E1F"/>
    <w:rsid w:val="00617786"/>
    <w:rsid w:val="006517D5"/>
    <w:rsid w:val="00665998"/>
    <w:rsid w:val="00712087"/>
    <w:rsid w:val="00726920"/>
    <w:rsid w:val="00737B37"/>
    <w:rsid w:val="00762038"/>
    <w:rsid w:val="00762259"/>
    <w:rsid w:val="00783557"/>
    <w:rsid w:val="0079326A"/>
    <w:rsid w:val="007E7A15"/>
    <w:rsid w:val="00893730"/>
    <w:rsid w:val="00895A85"/>
    <w:rsid w:val="008C1E16"/>
    <w:rsid w:val="009266EA"/>
    <w:rsid w:val="009362BE"/>
    <w:rsid w:val="00970094"/>
    <w:rsid w:val="009A643B"/>
    <w:rsid w:val="00A729E8"/>
    <w:rsid w:val="00B65266"/>
    <w:rsid w:val="00B74F49"/>
    <w:rsid w:val="00B915EF"/>
    <w:rsid w:val="00BA1EF4"/>
    <w:rsid w:val="00BB5F71"/>
    <w:rsid w:val="00BD79A0"/>
    <w:rsid w:val="00C12AF2"/>
    <w:rsid w:val="00C23C5B"/>
    <w:rsid w:val="00C35819"/>
    <w:rsid w:val="00C652C9"/>
    <w:rsid w:val="00C8385D"/>
    <w:rsid w:val="00C9713B"/>
    <w:rsid w:val="00CD22A8"/>
    <w:rsid w:val="00D26BA1"/>
    <w:rsid w:val="00D571C3"/>
    <w:rsid w:val="00D84BA8"/>
    <w:rsid w:val="00D87F1F"/>
    <w:rsid w:val="00DC1D91"/>
    <w:rsid w:val="00DE2306"/>
    <w:rsid w:val="00DF0E85"/>
    <w:rsid w:val="00E065EA"/>
    <w:rsid w:val="00E1109B"/>
    <w:rsid w:val="00E247F5"/>
    <w:rsid w:val="00E805F1"/>
    <w:rsid w:val="00E85D52"/>
    <w:rsid w:val="00E877D4"/>
    <w:rsid w:val="00EB109A"/>
    <w:rsid w:val="00EE568B"/>
    <w:rsid w:val="00F06198"/>
    <w:rsid w:val="00F31F2C"/>
    <w:rsid w:val="00F3676F"/>
    <w:rsid w:val="00F454E4"/>
    <w:rsid w:val="00F54505"/>
    <w:rsid w:val="00F56494"/>
    <w:rsid w:val="00F65922"/>
    <w:rsid w:val="00FA5F90"/>
    <w:rsid w:val="00FB1214"/>
    <w:rsid w:val="00FE44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CE4DC"/>
  <w15:chartTrackingRefBased/>
  <w15:docId w15:val="{F40408D4-DD65-4C2D-AEC2-D8F2BD00D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217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0A2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517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1389</Words>
  <Characters>8755</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Universitätsmedizin Mainz</Company>
  <LinksUpToDate>false</LinksUpToDate>
  <CharactersWithSpaces>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Hanke, Laura</dc:creator>
  <cp:keywords/>
  <dc:description/>
  <cp:lastModifiedBy>Laura Hanke</cp:lastModifiedBy>
  <cp:revision>74</cp:revision>
  <dcterms:created xsi:type="dcterms:W3CDTF">2024-05-17T08:51:00Z</dcterms:created>
  <dcterms:modified xsi:type="dcterms:W3CDTF">2024-06-03T20:31:00Z</dcterms:modified>
</cp:coreProperties>
</file>