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879"/>
        <w:tblW w:w="9846" w:type="dxa"/>
        <w:tblLook w:val="04A0" w:firstRow="1" w:lastRow="0" w:firstColumn="1" w:lastColumn="0" w:noHBand="0" w:noVBand="1"/>
      </w:tblPr>
      <w:tblGrid>
        <w:gridCol w:w="8545"/>
        <w:gridCol w:w="617"/>
        <w:gridCol w:w="684"/>
      </w:tblGrid>
      <w:tr w:rsidR="001C04CA" w:rsidRPr="006E40D2" w14:paraId="7F3C6C8F" w14:textId="77777777" w:rsidTr="009F4A6B">
        <w:trPr>
          <w:trHeight w:val="360"/>
        </w:trPr>
        <w:tc>
          <w:tcPr>
            <w:tcW w:w="8545" w:type="dxa"/>
            <w:shd w:val="clear" w:color="auto" w:fill="BFBFBF" w:themeFill="background1" w:themeFillShade="BF"/>
            <w:noWrap/>
            <w:hideMark/>
          </w:tcPr>
          <w:p w14:paraId="0CDB56E3" w14:textId="77777777" w:rsidR="001C04CA" w:rsidRPr="0060531F" w:rsidRDefault="001C04CA" w:rsidP="007A3BB6">
            <w:pPr>
              <w:rPr>
                <w:rFonts w:ascii="Arial" w:eastAsia="Times New Roman" w:hAnsi="Arial" w:cs="Arial"/>
                <w:b/>
                <w:bCs/>
                <w:color w:val="010205"/>
                <w:kern w:val="0"/>
                <w14:ligatures w14:val="none"/>
              </w:rPr>
            </w:pPr>
            <w:r w:rsidRPr="0060531F">
              <w:rPr>
                <w:rFonts w:ascii="Arial" w:eastAsia="Times New Roman" w:hAnsi="Arial" w:cs="Arial"/>
                <w:b/>
                <w:bCs/>
                <w:color w:val="010205"/>
                <w:kern w:val="0"/>
                <w14:ligatures w14:val="none"/>
              </w:rPr>
              <w:t xml:space="preserve">How have you changed your practice </w:t>
            </w:r>
            <w:proofErr w:type="gramStart"/>
            <w:r w:rsidRPr="0060531F">
              <w:rPr>
                <w:rFonts w:ascii="Arial" w:eastAsia="Times New Roman" w:hAnsi="Arial" w:cs="Arial"/>
                <w:b/>
                <w:bCs/>
                <w:color w:val="010205"/>
                <w:kern w:val="0"/>
                <w14:ligatures w14:val="none"/>
              </w:rPr>
              <w:t>as a result of</w:t>
            </w:r>
            <w:proofErr w:type="gramEnd"/>
            <w:r w:rsidRPr="0060531F">
              <w:rPr>
                <w:rFonts w:ascii="Arial" w:eastAsia="Times New Roman" w:hAnsi="Arial" w:cs="Arial"/>
                <w:b/>
                <w:bCs/>
                <w:color w:val="010205"/>
                <w:kern w:val="0"/>
                <w14:ligatures w14:val="none"/>
              </w:rPr>
              <w:t xml:space="preserve"> participating in the Rehabilitation for Displaced Persons course? </w:t>
            </w:r>
          </w:p>
        </w:tc>
        <w:tc>
          <w:tcPr>
            <w:tcW w:w="617" w:type="dxa"/>
            <w:shd w:val="clear" w:color="auto" w:fill="BFBFBF" w:themeFill="background1" w:themeFillShade="BF"/>
            <w:noWrap/>
            <w:hideMark/>
          </w:tcPr>
          <w:p w14:paraId="55A0ED66" w14:textId="77777777" w:rsidR="001C04CA" w:rsidRPr="007A3BB6" w:rsidRDefault="001C04CA" w:rsidP="007A3BB6">
            <w:pPr>
              <w:jc w:val="right"/>
              <w:rPr>
                <w:rFonts w:ascii="Arial" w:eastAsia="Times New Roman" w:hAnsi="Arial" w:cs="Arial"/>
                <w:b/>
                <w:bCs/>
                <w:color w:val="264A60"/>
                <w:kern w:val="0"/>
                <w14:ligatures w14:val="none"/>
              </w:rPr>
            </w:pPr>
            <w:r w:rsidRPr="001C04CA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  <w:t>n</w:t>
            </w:r>
          </w:p>
        </w:tc>
        <w:tc>
          <w:tcPr>
            <w:tcW w:w="684" w:type="dxa"/>
            <w:shd w:val="clear" w:color="auto" w:fill="BFBFBF" w:themeFill="background1" w:themeFillShade="BF"/>
          </w:tcPr>
          <w:p w14:paraId="19C03EF8" w14:textId="77777777" w:rsidR="001C04CA" w:rsidRPr="001C04CA" w:rsidRDefault="001C04CA" w:rsidP="007A3BB6">
            <w:pPr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14:ligatures w14:val="none"/>
              </w:rPr>
              <w:t>%</w:t>
            </w:r>
          </w:p>
        </w:tc>
      </w:tr>
      <w:tr w:rsidR="001C04CA" w:rsidRPr="006E40D2" w14:paraId="53564B2C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4C1D9A31" w14:textId="77777777" w:rsidR="001C04CA" w:rsidRPr="006E40D2" w:rsidRDefault="001C04CA" w:rsidP="007A3BB6">
            <w:pPr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6E40D2"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  <w:t>I have not yet had an opportunity to change my practice.</w:t>
            </w:r>
          </w:p>
        </w:tc>
        <w:tc>
          <w:tcPr>
            <w:tcW w:w="617" w:type="dxa"/>
            <w:noWrap/>
            <w:hideMark/>
          </w:tcPr>
          <w:p w14:paraId="26B12763" w14:textId="77777777" w:rsidR="001C04CA" w:rsidRPr="006E40D2" w:rsidRDefault="001C04CA" w:rsidP="007A3BB6">
            <w:pPr>
              <w:jc w:val="right"/>
              <w:rPr>
                <w:rFonts w:ascii="Arial" w:eastAsia="Times New Roman" w:hAnsi="Arial" w:cs="Arial"/>
                <w:color w:val="264A60"/>
                <w:kern w:val="0"/>
                <w14:ligatures w14:val="none"/>
              </w:rPr>
            </w:pPr>
            <w:r w:rsidRPr="006E40D2">
              <w:rPr>
                <w:rFonts w:ascii="Arial" w:eastAsia="Times New Roman" w:hAnsi="Arial" w:cs="Arial"/>
                <w:color w:val="264A60"/>
                <w:kern w:val="0"/>
                <w14:ligatures w14:val="none"/>
              </w:rPr>
              <w:t>27</w:t>
            </w:r>
          </w:p>
        </w:tc>
        <w:tc>
          <w:tcPr>
            <w:tcW w:w="684" w:type="dxa"/>
          </w:tcPr>
          <w:p w14:paraId="7540D5C8" w14:textId="77777777" w:rsidR="001C04CA" w:rsidRPr="006E40D2" w:rsidRDefault="001C04CA" w:rsidP="007A3BB6">
            <w:pPr>
              <w:jc w:val="right"/>
              <w:rPr>
                <w:rFonts w:ascii="Arial" w:eastAsia="Times New Roman" w:hAnsi="Arial" w:cs="Arial"/>
                <w:color w:val="264A6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264A60"/>
                <w:kern w:val="0"/>
                <w14:ligatures w14:val="none"/>
              </w:rPr>
              <w:t>30.0</w:t>
            </w:r>
          </w:p>
        </w:tc>
      </w:tr>
      <w:tr w:rsidR="001C04CA" w:rsidRPr="006E40D2" w14:paraId="21A29B44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308EB805" w14:textId="77777777" w:rsidR="001C04CA" w:rsidRPr="006E40D2" w:rsidRDefault="001C04CA" w:rsidP="007A3BB6">
            <w:pPr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6E40D2"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  <w:t>I have changed how I integrate the use of interpreters.</w:t>
            </w:r>
          </w:p>
        </w:tc>
        <w:tc>
          <w:tcPr>
            <w:tcW w:w="617" w:type="dxa"/>
            <w:noWrap/>
            <w:hideMark/>
          </w:tcPr>
          <w:p w14:paraId="6E3653E8" w14:textId="77777777" w:rsidR="001C04CA" w:rsidRPr="006E40D2" w:rsidRDefault="001C04CA" w:rsidP="007A3BB6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 w:rsidRPr="006E40D2"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7</w:t>
            </w:r>
          </w:p>
        </w:tc>
        <w:tc>
          <w:tcPr>
            <w:tcW w:w="684" w:type="dxa"/>
          </w:tcPr>
          <w:p w14:paraId="353DDF0C" w14:textId="77777777" w:rsidR="001C04CA" w:rsidRPr="006E40D2" w:rsidRDefault="001C04CA" w:rsidP="007A3BB6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6.7</w:t>
            </w:r>
          </w:p>
        </w:tc>
      </w:tr>
      <w:tr w:rsidR="001C04CA" w:rsidRPr="006E40D2" w14:paraId="3F3A5BA6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762B3340" w14:textId="77777777" w:rsidR="001C04CA" w:rsidRPr="006E40D2" w:rsidRDefault="001C04CA" w:rsidP="007A3BB6">
            <w:pPr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6E40D2"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  <w:t>I have changed my communication strategies to foster trust.</w:t>
            </w:r>
          </w:p>
        </w:tc>
        <w:tc>
          <w:tcPr>
            <w:tcW w:w="617" w:type="dxa"/>
            <w:noWrap/>
            <w:hideMark/>
          </w:tcPr>
          <w:p w14:paraId="725A1D40" w14:textId="77777777" w:rsidR="001C04CA" w:rsidRPr="006E40D2" w:rsidRDefault="001C04CA" w:rsidP="007A3BB6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 w:rsidRPr="006E40D2"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13</w:t>
            </w:r>
          </w:p>
        </w:tc>
        <w:tc>
          <w:tcPr>
            <w:tcW w:w="684" w:type="dxa"/>
          </w:tcPr>
          <w:p w14:paraId="06211BF6" w14:textId="77777777" w:rsidR="001C04CA" w:rsidRPr="006E40D2" w:rsidRDefault="001C04CA" w:rsidP="007A3BB6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12.5</w:t>
            </w:r>
          </w:p>
        </w:tc>
      </w:tr>
      <w:tr w:rsidR="001C04CA" w:rsidRPr="006E40D2" w14:paraId="6F5D5960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3CDABA62" w14:textId="77777777" w:rsidR="001C04CA" w:rsidRPr="006E40D2" w:rsidRDefault="001C04CA" w:rsidP="007A3BB6">
            <w:pPr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6E40D2"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  <w:t>I have incorporated strategies to improve cultural sensitivity within my practice.</w:t>
            </w:r>
          </w:p>
        </w:tc>
        <w:tc>
          <w:tcPr>
            <w:tcW w:w="617" w:type="dxa"/>
            <w:noWrap/>
            <w:hideMark/>
          </w:tcPr>
          <w:p w14:paraId="2E2D1B98" w14:textId="77777777" w:rsidR="001C04CA" w:rsidRPr="006E40D2" w:rsidRDefault="001C04CA" w:rsidP="007A3BB6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 w:rsidRPr="006E40D2"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13</w:t>
            </w:r>
          </w:p>
        </w:tc>
        <w:tc>
          <w:tcPr>
            <w:tcW w:w="684" w:type="dxa"/>
          </w:tcPr>
          <w:p w14:paraId="13884F78" w14:textId="77777777" w:rsidR="001C04CA" w:rsidRPr="006E40D2" w:rsidRDefault="001C04CA" w:rsidP="007A3BB6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12.5</w:t>
            </w:r>
          </w:p>
        </w:tc>
      </w:tr>
      <w:tr w:rsidR="001C04CA" w:rsidRPr="006E40D2" w14:paraId="1867E677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6B3AAD36" w14:textId="77777777" w:rsidR="001C04CA" w:rsidRPr="006E40D2" w:rsidRDefault="001C04CA" w:rsidP="007A3BB6">
            <w:pPr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6E40D2"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  <w:t>I have incorporated trauma informed care into my practice.</w:t>
            </w:r>
          </w:p>
        </w:tc>
        <w:tc>
          <w:tcPr>
            <w:tcW w:w="617" w:type="dxa"/>
            <w:noWrap/>
            <w:hideMark/>
          </w:tcPr>
          <w:p w14:paraId="4513DBB1" w14:textId="77777777" w:rsidR="001C04CA" w:rsidRPr="006E40D2" w:rsidRDefault="001C04CA" w:rsidP="007A3BB6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 w:rsidRPr="006E40D2"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11</w:t>
            </w:r>
          </w:p>
        </w:tc>
        <w:tc>
          <w:tcPr>
            <w:tcW w:w="684" w:type="dxa"/>
          </w:tcPr>
          <w:p w14:paraId="25DFDE82" w14:textId="77777777" w:rsidR="001C04CA" w:rsidRPr="006E40D2" w:rsidRDefault="001C04CA" w:rsidP="007A3BB6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10.6</w:t>
            </w:r>
          </w:p>
        </w:tc>
      </w:tr>
      <w:tr w:rsidR="001C04CA" w:rsidRPr="006E40D2" w14:paraId="4714C42E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65011069" w14:textId="77777777" w:rsidR="001C04CA" w:rsidRPr="006E40D2" w:rsidRDefault="001C04CA" w:rsidP="007A3BB6">
            <w:pPr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6E40D2"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  <w:t>I have made changes to my self-care strategies since completing this course.</w:t>
            </w:r>
          </w:p>
        </w:tc>
        <w:tc>
          <w:tcPr>
            <w:tcW w:w="617" w:type="dxa"/>
            <w:noWrap/>
            <w:hideMark/>
          </w:tcPr>
          <w:p w14:paraId="74DF7A49" w14:textId="77777777" w:rsidR="001C04CA" w:rsidRPr="006E40D2" w:rsidRDefault="001C04CA" w:rsidP="007A3BB6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 w:rsidRPr="006E40D2"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15</w:t>
            </w:r>
          </w:p>
        </w:tc>
        <w:tc>
          <w:tcPr>
            <w:tcW w:w="684" w:type="dxa"/>
          </w:tcPr>
          <w:p w14:paraId="3C63432C" w14:textId="77777777" w:rsidR="001C04CA" w:rsidRPr="006E40D2" w:rsidRDefault="001C04CA" w:rsidP="007A3BB6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14.4</w:t>
            </w:r>
          </w:p>
        </w:tc>
      </w:tr>
      <w:tr w:rsidR="001C04CA" w:rsidRPr="006E40D2" w14:paraId="36051616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02B6E059" w14:textId="77777777" w:rsidR="001C04CA" w:rsidRPr="006E40D2" w:rsidRDefault="001C04CA" w:rsidP="007A3BB6">
            <w:pPr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6E40D2"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  <w:t>I have incorporated strategies to improve the inclusivity of LGBTQIA+ persons within my practice.</w:t>
            </w:r>
          </w:p>
        </w:tc>
        <w:tc>
          <w:tcPr>
            <w:tcW w:w="617" w:type="dxa"/>
            <w:noWrap/>
            <w:hideMark/>
          </w:tcPr>
          <w:p w14:paraId="3CC95C52" w14:textId="77777777" w:rsidR="001C04CA" w:rsidRPr="006E40D2" w:rsidRDefault="001C04CA" w:rsidP="007A3BB6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 w:rsidRPr="006E40D2"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1</w:t>
            </w:r>
          </w:p>
        </w:tc>
        <w:tc>
          <w:tcPr>
            <w:tcW w:w="684" w:type="dxa"/>
          </w:tcPr>
          <w:p w14:paraId="13E79328" w14:textId="77777777" w:rsidR="001C04CA" w:rsidRPr="006E40D2" w:rsidRDefault="001C04CA" w:rsidP="007A3BB6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.9</w:t>
            </w:r>
          </w:p>
        </w:tc>
      </w:tr>
      <w:tr w:rsidR="001C04CA" w:rsidRPr="006E40D2" w14:paraId="164CB7F1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7C2D1870" w14:textId="77777777" w:rsidR="001C04CA" w:rsidRPr="006E40D2" w:rsidRDefault="001C04CA" w:rsidP="007A3BB6">
            <w:pPr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6E40D2"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  <w:t>I have incorporated assessment and/or treatment strategies for the assessment and management of pain.</w:t>
            </w:r>
          </w:p>
        </w:tc>
        <w:tc>
          <w:tcPr>
            <w:tcW w:w="617" w:type="dxa"/>
            <w:noWrap/>
            <w:hideMark/>
          </w:tcPr>
          <w:p w14:paraId="690F87B5" w14:textId="77777777" w:rsidR="001C04CA" w:rsidRPr="006E40D2" w:rsidRDefault="001C04CA" w:rsidP="007A3BB6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 w:rsidRPr="006E40D2"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15</w:t>
            </w:r>
          </w:p>
        </w:tc>
        <w:tc>
          <w:tcPr>
            <w:tcW w:w="684" w:type="dxa"/>
          </w:tcPr>
          <w:p w14:paraId="13D610BC" w14:textId="77777777" w:rsidR="001C04CA" w:rsidRPr="006E40D2" w:rsidRDefault="001C04CA" w:rsidP="007A3BB6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14.4</w:t>
            </w:r>
          </w:p>
        </w:tc>
      </w:tr>
      <w:tr w:rsidR="001C04CA" w:rsidRPr="006E40D2" w14:paraId="6DE42CA4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18396282" w14:textId="77777777" w:rsidR="001C04CA" w:rsidRPr="006E40D2" w:rsidRDefault="001C04CA" w:rsidP="007A3BB6">
            <w:pPr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</w:pPr>
            <w:r w:rsidRPr="006E40D2">
              <w:rPr>
                <w:rFonts w:ascii="Arial" w:eastAsia="Times New Roman" w:hAnsi="Arial" w:cs="Arial"/>
                <w:color w:val="000000" w:themeColor="text1"/>
                <w:kern w:val="0"/>
                <w14:ligatures w14:val="none"/>
              </w:rPr>
              <w:t>Other</w:t>
            </w:r>
          </w:p>
        </w:tc>
        <w:tc>
          <w:tcPr>
            <w:tcW w:w="617" w:type="dxa"/>
            <w:noWrap/>
            <w:hideMark/>
          </w:tcPr>
          <w:p w14:paraId="6C84D36A" w14:textId="77777777" w:rsidR="001C04CA" w:rsidRPr="006E40D2" w:rsidRDefault="001C04CA" w:rsidP="007A3BB6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 w:rsidRPr="006E40D2"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2</w:t>
            </w:r>
          </w:p>
        </w:tc>
        <w:tc>
          <w:tcPr>
            <w:tcW w:w="684" w:type="dxa"/>
          </w:tcPr>
          <w:p w14:paraId="3EAF8092" w14:textId="77777777" w:rsidR="001C04CA" w:rsidRPr="006E40D2" w:rsidRDefault="001C04CA" w:rsidP="007A3BB6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1.9</w:t>
            </w:r>
          </w:p>
        </w:tc>
      </w:tr>
    </w:tbl>
    <w:p w14:paraId="05CDEA37" w14:textId="7FAED00C" w:rsidR="007A3BB6" w:rsidRDefault="009F4A6B" w:rsidP="007A3BB6">
      <w:r>
        <w:t>Appendix B</w:t>
      </w:r>
      <w:r w:rsidR="001C04CA">
        <w:t xml:space="preserve">. </w:t>
      </w:r>
      <w:r w:rsidR="00EE5511">
        <w:t>Long-term</w:t>
      </w:r>
      <w:r w:rsidR="007A3BB6">
        <w:t xml:space="preserve"> </w:t>
      </w:r>
      <w:r w:rsidR="001C04CA">
        <w:t>k</w:t>
      </w:r>
      <w:r w:rsidR="007A3BB6">
        <w:t xml:space="preserve">nowledge </w:t>
      </w:r>
      <w:r w:rsidR="001C04CA">
        <w:t>i</w:t>
      </w:r>
      <w:r w:rsidR="007A3BB6">
        <w:t xml:space="preserve">mplementation </w:t>
      </w:r>
    </w:p>
    <w:tbl>
      <w:tblPr>
        <w:tblStyle w:val="TableGrid"/>
        <w:tblW w:w="9846" w:type="dxa"/>
        <w:tblLook w:val="04A0" w:firstRow="1" w:lastRow="0" w:firstColumn="1" w:lastColumn="0" w:noHBand="0" w:noVBand="1"/>
      </w:tblPr>
      <w:tblGrid>
        <w:gridCol w:w="8545"/>
        <w:gridCol w:w="617"/>
        <w:gridCol w:w="13"/>
        <w:gridCol w:w="684"/>
      </w:tblGrid>
      <w:tr w:rsidR="001C04CA" w:rsidRPr="00D05203" w14:paraId="51E0A8F1" w14:textId="77777777" w:rsidTr="009F4A6B">
        <w:trPr>
          <w:trHeight w:val="320"/>
        </w:trPr>
        <w:tc>
          <w:tcPr>
            <w:tcW w:w="8545" w:type="dxa"/>
            <w:shd w:val="clear" w:color="auto" w:fill="BFBFBF" w:themeFill="background1" w:themeFillShade="BF"/>
            <w:noWrap/>
            <w:hideMark/>
          </w:tcPr>
          <w:p w14:paraId="479EF4F4" w14:textId="77777777" w:rsidR="001C04CA" w:rsidRPr="0060531F" w:rsidRDefault="001C04CA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0531F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 xml:space="preserve">How have you changed the use of interpreters in your practice since completing this course? </w:t>
            </w:r>
          </w:p>
        </w:tc>
        <w:tc>
          <w:tcPr>
            <w:tcW w:w="617" w:type="dxa"/>
            <w:shd w:val="clear" w:color="auto" w:fill="BFBFBF" w:themeFill="background1" w:themeFillShade="BF"/>
            <w:noWrap/>
            <w:hideMark/>
          </w:tcPr>
          <w:p w14:paraId="38281E97" w14:textId="77777777" w:rsidR="001C04CA" w:rsidRPr="001C04CA" w:rsidRDefault="001C04CA" w:rsidP="00AE669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C04CA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    n</w:t>
            </w:r>
          </w:p>
        </w:tc>
        <w:tc>
          <w:tcPr>
            <w:tcW w:w="684" w:type="dxa"/>
            <w:gridSpan w:val="2"/>
            <w:shd w:val="clear" w:color="auto" w:fill="BFBFBF" w:themeFill="background1" w:themeFillShade="BF"/>
          </w:tcPr>
          <w:p w14:paraId="762A5A8C" w14:textId="77777777" w:rsidR="001C04CA" w:rsidRPr="001C04CA" w:rsidRDefault="001C04CA" w:rsidP="001C04C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%</w:t>
            </w:r>
          </w:p>
        </w:tc>
      </w:tr>
      <w:tr w:rsidR="001C04CA" w:rsidRPr="00D05203" w14:paraId="1BD4C378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32BDF799" w14:textId="77777777" w:rsidR="001C04CA" w:rsidRPr="00D05203" w:rsidRDefault="001C04CA" w:rsidP="00AE669B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0520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do not use interpreters in my practice.</w:t>
            </w:r>
          </w:p>
        </w:tc>
        <w:tc>
          <w:tcPr>
            <w:tcW w:w="617" w:type="dxa"/>
            <w:noWrap/>
            <w:hideMark/>
          </w:tcPr>
          <w:p w14:paraId="3CD07E73" w14:textId="77777777" w:rsidR="001C04CA" w:rsidRPr="00D05203" w:rsidRDefault="001C04CA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0520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684" w:type="dxa"/>
            <w:gridSpan w:val="2"/>
          </w:tcPr>
          <w:p w14:paraId="258FE1C3" w14:textId="77777777" w:rsidR="001C04CA" w:rsidRPr="00D05203" w:rsidRDefault="001C04CA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34.3</w:t>
            </w:r>
          </w:p>
        </w:tc>
      </w:tr>
      <w:tr w:rsidR="001C04CA" w:rsidRPr="00D05203" w14:paraId="5CF7BCAE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4C5B8CF6" w14:textId="77777777" w:rsidR="001C04CA" w:rsidRPr="00D05203" w:rsidRDefault="001C04CA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0520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have not changed my practice in relation to use of interpreters.</w:t>
            </w:r>
          </w:p>
        </w:tc>
        <w:tc>
          <w:tcPr>
            <w:tcW w:w="617" w:type="dxa"/>
            <w:noWrap/>
            <w:hideMark/>
          </w:tcPr>
          <w:p w14:paraId="6F3BA64F" w14:textId="77777777" w:rsidR="001C04CA" w:rsidRPr="00D05203" w:rsidRDefault="001C04CA" w:rsidP="00AE669B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 w:rsidRPr="00D05203"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7</w:t>
            </w:r>
          </w:p>
        </w:tc>
        <w:tc>
          <w:tcPr>
            <w:tcW w:w="684" w:type="dxa"/>
            <w:gridSpan w:val="2"/>
          </w:tcPr>
          <w:p w14:paraId="5E6828F2" w14:textId="77777777" w:rsidR="001C04CA" w:rsidRPr="00D05203" w:rsidRDefault="001C04CA" w:rsidP="00AE669B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6.9</w:t>
            </w:r>
          </w:p>
        </w:tc>
      </w:tr>
      <w:tr w:rsidR="001C04CA" w:rsidRPr="00D05203" w14:paraId="4714B72D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270E4737" w14:textId="77777777" w:rsidR="001C04CA" w:rsidRPr="00D05203" w:rsidRDefault="001C04CA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0520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Whenever possible, I use certified interpreters and ensure they have adequate language and interpreting skills and the necessary training.</w:t>
            </w:r>
          </w:p>
        </w:tc>
        <w:tc>
          <w:tcPr>
            <w:tcW w:w="617" w:type="dxa"/>
            <w:noWrap/>
            <w:hideMark/>
          </w:tcPr>
          <w:p w14:paraId="69CEC0F3" w14:textId="77777777" w:rsidR="001C04CA" w:rsidRPr="00D05203" w:rsidRDefault="001C04CA" w:rsidP="00AE669B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 w:rsidRPr="00D05203"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15</w:t>
            </w:r>
          </w:p>
        </w:tc>
        <w:tc>
          <w:tcPr>
            <w:tcW w:w="684" w:type="dxa"/>
            <w:gridSpan w:val="2"/>
          </w:tcPr>
          <w:p w14:paraId="3BCD1E6B" w14:textId="77777777" w:rsidR="001C04CA" w:rsidRPr="00D05203" w:rsidRDefault="001C04CA" w:rsidP="00AE669B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14.7</w:t>
            </w:r>
          </w:p>
        </w:tc>
      </w:tr>
      <w:tr w:rsidR="001C04CA" w:rsidRPr="00D05203" w14:paraId="77C8947A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00C41E0E" w14:textId="77777777" w:rsidR="001C04CA" w:rsidRPr="00D05203" w:rsidRDefault="001C04CA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0520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consider the age, gender and diversity characteristics of the interpreter that may make the displaced person more open to communicating (e.g. selecting a female interpreter when speaking with a female).</w:t>
            </w:r>
          </w:p>
        </w:tc>
        <w:tc>
          <w:tcPr>
            <w:tcW w:w="617" w:type="dxa"/>
            <w:noWrap/>
            <w:hideMark/>
          </w:tcPr>
          <w:p w14:paraId="7EC1B75B" w14:textId="77777777" w:rsidR="001C04CA" w:rsidRPr="00D05203" w:rsidRDefault="001C04CA" w:rsidP="00AE669B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 w:rsidRPr="00D05203"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16</w:t>
            </w:r>
          </w:p>
        </w:tc>
        <w:tc>
          <w:tcPr>
            <w:tcW w:w="684" w:type="dxa"/>
            <w:gridSpan w:val="2"/>
          </w:tcPr>
          <w:p w14:paraId="68A407B5" w14:textId="77777777" w:rsidR="001C04CA" w:rsidRPr="00D05203" w:rsidRDefault="001C04CA" w:rsidP="00AE669B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15.6</w:t>
            </w:r>
          </w:p>
        </w:tc>
      </w:tr>
      <w:tr w:rsidR="001C04CA" w:rsidRPr="00D05203" w14:paraId="34941105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64F4F179" w14:textId="77777777" w:rsidR="001C04CA" w:rsidRPr="00D05203" w:rsidRDefault="001C04CA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0520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address and make eye contact directly with the displaced person, not with the interpreter.</w:t>
            </w:r>
          </w:p>
        </w:tc>
        <w:tc>
          <w:tcPr>
            <w:tcW w:w="617" w:type="dxa"/>
            <w:noWrap/>
            <w:hideMark/>
          </w:tcPr>
          <w:p w14:paraId="23E0910A" w14:textId="77777777" w:rsidR="001C04CA" w:rsidRPr="00D05203" w:rsidRDefault="001C04CA" w:rsidP="00AE669B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 w:rsidRPr="00D05203"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6</w:t>
            </w:r>
          </w:p>
        </w:tc>
        <w:tc>
          <w:tcPr>
            <w:tcW w:w="684" w:type="dxa"/>
            <w:gridSpan w:val="2"/>
          </w:tcPr>
          <w:p w14:paraId="7928FD8D" w14:textId="77777777" w:rsidR="001C04CA" w:rsidRPr="00D05203" w:rsidRDefault="001C04CA" w:rsidP="00AE669B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5.9</w:t>
            </w:r>
          </w:p>
        </w:tc>
      </w:tr>
      <w:tr w:rsidR="001C04CA" w:rsidRPr="00D05203" w14:paraId="2419055D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2F5DBDF7" w14:textId="77777777" w:rsidR="001C04CA" w:rsidRPr="00D05203" w:rsidRDefault="001C04CA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0520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adjust the kind of language that I normally use e.g. less medical or formal words and avoid use of acronyms.</w:t>
            </w:r>
          </w:p>
        </w:tc>
        <w:tc>
          <w:tcPr>
            <w:tcW w:w="617" w:type="dxa"/>
            <w:noWrap/>
            <w:hideMark/>
          </w:tcPr>
          <w:p w14:paraId="3A4D7BB5" w14:textId="77777777" w:rsidR="001C04CA" w:rsidRPr="00D05203" w:rsidRDefault="001C04CA" w:rsidP="00AE669B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 w:rsidRPr="00D05203"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11</w:t>
            </w:r>
          </w:p>
        </w:tc>
        <w:tc>
          <w:tcPr>
            <w:tcW w:w="684" w:type="dxa"/>
            <w:gridSpan w:val="2"/>
          </w:tcPr>
          <w:p w14:paraId="498F9377" w14:textId="77777777" w:rsidR="001C04CA" w:rsidRPr="00D05203" w:rsidRDefault="001C04CA" w:rsidP="00AE669B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10.8</w:t>
            </w:r>
          </w:p>
        </w:tc>
      </w:tr>
      <w:tr w:rsidR="001C04CA" w:rsidRPr="00D05203" w14:paraId="65D4F62E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6EEF7F0C" w14:textId="77777777" w:rsidR="001C04CA" w:rsidRPr="00D05203" w:rsidRDefault="001C04CA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0520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ensure that the information and correct meaning is not lost in translation by applying strategies such as triangulation techniques (i.e. rephrasing responses, reformatting questions).</w:t>
            </w:r>
          </w:p>
        </w:tc>
        <w:tc>
          <w:tcPr>
            <w:tcW w:w="617" w:type="dxa"/>
            <w:noWrap/>
            <w:hideMark/>
          </w:tcPr>
          <w:p w14:paraId="74E9ED63" w14:textId="77777777" w:rsidR="001C04CA" w:rsidRPr="00D05203" w:rsidRDefault="001C04CA" w:rsidP="00AE669B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 w:rsidRPr="00D05203"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4</w:t>
            </w:r>
          </w:p>
        </w:tc>
        <w:tc>
          <w:tcPr>
            <w:tcW w:w="684" w:type="dxa"/>
            <w:gridSpan w:val="2"/>
          </w:tcPr>
          <w:p w14:paraId="4D44DCBC" w14:textId="77777777" w:rsidR="001C04CA" w:rsidRPr="00D05203" w:rsidRDefault="001C04CA" w:rsidP="00AE669B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3.9</w:t>
            </w:r>
          </w:p>
        </w:tc>
      </w:tr>
      <w:tr w:rsidR="001C04CA" w:rsidRPr="00D05203" w14:paraId="74678032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35F53367" w14:textId="77777777" w:rsidR="001C04CA" w:rsidRPr="00D05203" w:rsidRDefault="001C04CA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0520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I encourage the interpreter to translate EXACTLY what the displaced person has </w:t>
            </w:r>
            <w:proofErr w:type="gramStart"/>
            <w:r w:rsidRPr="00D0520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said at all times</w:t>
            </w:r>
            <w:proofErr w:type="gramEnd"/>
            <w:r w:rsidRPr="00D0520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and remain alert to any signs of potential problems with the quality of the interpretation.</w:t>
            </w:r>
          </w:p>
        </w:tc>
        <w:tc>
          <w:tcPr>
            <w:tcW w:w="617" w:type="dxa"/>
            <w:noWrap/>
            <w:hideMark/>
          </w:tcPr>
          <w:p w14:paraId="1AC1D774" w14:textId="77777777" w:rsidR="001C04CA" w:rsidRPr="00D05203" w:rsidRDefault="001C04CA" w:rsidP="00AE669B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 w:rsidRPr="00D05203"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6</w:t>
            </w:r>
          </w:p>
        </w:tc>
        <w:tc>
          <w:tcPr>
            <w:tcW w:w="684" w:type="dxa"/>
            <w:gridSpan w:val="2"/>
          </w:tcPr>
          <w:p w14:paraId="1973393C" w14:textId="77777777" w:rsidR="001C04CA" w:rsidRPr="00D05203" w:rsidRDefault="001C04CA" w:rsidP="00AE669B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5.9</w:t>
            </w:r>
          </w:p>
        </w:tc>
      </w:tr>
      <w:tr w:rsidR="001C04CA" w:rsidRPr="00D05203" w14:paraId="34080D85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41ADF05B" w14:textId="77777777" w:rsidR="001C04CA" w:rsidRPr="00D05203" w:rsidRDefault="001C04CA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0520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have a post-session discussion with the interpreter to get further details and make corrections, if necessary</w:t>
            </w:r>
          </w:p>
        </w:tc>
        <w:tc>
          <w:tcPr>
            <w:tcW w:w="617" w:type="dxa"/>
            <w:noWrap/>
            <w:hideMark/>
          </w:tcPr>
          <w:p w14:paraId="48EAA601" w14:textId="77777777" w:rsidR="001C04CA" w:rsidRPr="00D05203" w:rsidRDefault="001C04CA" w:rsidP="00AE669B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 w:rsidRPr="00D05203"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2</w:t>
            </w:r>
          </w:p>
        </w:tc>
        <w:tc>
          <w:tcPr>
            <w:tcW w:w="684" w:type="dxa"/>
            <w:gridSpan w:val="2"/>
          </w:tcPr>
          <w:p w14:paraId="6CEF511F" w14:textId="77777777" w:rsidR="001C04CA" w:rsidRPr="00D05203" w:rsidRDefault="001C04CA" w:rsidP="00AE669B">
            <w:pPr>
              <w:jc w:val="right"/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10205"/>
                <w:kern w:val="0"/>
                <w14:ligatures w14:val="none"/>
              </w:rPr>
              <w:t>2.0</w:t>
            </w:r>
          </w:p>
        </w:tc>
      </w:tr>
      <w:tr w:rsidR="001C04CA" w:rsidRPr="00437EE2" w14:paraId="58CCBC51" w14:textId="77777777" w:rsidTr="009F4A6B">
        <w:trPr>
          <w:trHeight w:val="320"/>
        </w:trPr>
        <w:tc>
          <w:tcPr>
            <w:tcW w:w="8545" w:type="dxa"/>
            <w:shd w:val="clear" w:color="auto" w:fill="BFBFBF" w:themeFill="background1" w:themeFillShade="BF"/>
            <w:noWrap/>
            <w:hideMark/>
          </w:tcPr>
          <w:p w14:paraId="6DC0ACB6" w14:textId="77777777" w:rsidR="001C04CA" w:rsidRPr="007A3BB6" w:rsidRDefault="001C04CA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A3BB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How have you incorporated strategies to improve cultural sensitivity within your practice?</w:t>
            </w:r>
          </w:p>
        </w:tc>
        <w:tc>
          <w:tcPr>
            <w:tcW w:w="630" w:type="dxa"/>
            <w:gridSpan w:val="2"/>
            <w:shd w:val="clear" w:color="auto" w:fill="BFBFBF" w:themeFill="background1" w:themeFillShade="BF"/>
            <w:noWrap/>
            <w:hideMark/>
          </w:tcPr>
          <w:p w14:paraId="13AEC59F" w14:textId="77777777" w:rsidR="001C04CA" w:rsidRPr="007A3BB6" w:rsidRDefault="001C04CA" w:rsidP="00731211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        n</w:t>
            </w:r>
          </w:p>
        </w:tc>
        <w:tc>
          <w:tcPr>
            <w:tcW w:w="630" w:type="dxa"/>
            <w:shd w:val="clear" w:color="auto" w:fill="BFBFBF" w:themeFill="background1" w:themeFillShade="BF"/>
          </w:tcPr>
          <w:p w14:paraId="2E29BA81" w14:textId="77777777" w:rsidR="009F4A6B" w:rsidRDefault="009F4A6B" w:rsidP="001C04C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  <w:p w14:paraId="32E00FD9" w14:textId="264E8AA6" w:rsidR="001C04CA" w:rsidRDefault="001C04CA" w:rsidP="001C04C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%</w:t>
            </w:r>
          </w:p>
        </w:tc>
      </w:tr>
      <w:tr w:rsidR="001C04CA" w:rsidRPr="00437EE2" w14:paraId="5257EBF5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41614A04" w14:textId="77777777" w:rsidR="001C04CA" w:rsidRPr="00437EE2" w:rsidRDefault="001C04CA" w:rsidP="00AE669B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37EE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do not treat persons from other cultures within my current practice</w:t>
            </w:r>
          </w:p>
        </w:tc>
        <w:tc>
          <w:tcPr>
            <w:tcW w:w="630" w:type="dxa"/>
            <w:gridSpan w:val="2"/>
            <w:noWrap/>
            <w:hideMark/>
          </w:tcPr>
          <w:p w14:paraId="4C614615" w14:textId="77777777" w:rsidR="001C04CA" w:rsidRPr="00437EE2" w:rsidRDefault="001C04CA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37EE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630" w:type="dxa"/>
          </w:tcPr>
          <w:p w14:paraId="4ACA6A2C" w14:textId="77777777" w:rsidR="001C04CA" w:rsidRPr="00437EE2" w:rsidRDefault="001C04CA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13.0</w:t>
            </w:r>
          </w:p>
        </w:tc>
      </w:tr>
      <w:tr w:rsidR="001C04CA" w:rsidRPr="00437EE2" w14:paraId="3123ED37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1203E4E8" w14:textId="77777777" w:rsidR="001C04CA" w:rsidRPr="00437EE2" w:rsidRDefault="001C04CA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437EE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have not yet implemented cultural sensitivity strategies within my practice</w:t>
            </w:r>
          </w:p>
        </w:tc>
        <w:tc>
          <w:tcPr>
            <w:tcW w:w="630" w:type="dxa"/>
            <w:gridSpan w:val="2"/>
            <w:noWrap/>
            <w:hideMark/>
          </w:tcPr>
          <w:p w14:paraId="3A715606" w14:textId="77777777" w:rsidR="001C04CA" w:rsidRPr="00437EE2" w:rsidRDefault="001C04CA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37EE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630" w:type="dxa"/>
          </w:tcPr>
          <w:p w14:paraId="28FDF16F" w14:textId="77777777" w:rsidR="001C04CA" w:rsidRPr="00437EE2" w:rsidRDefault="001C04CA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9.0</w:t>
            </w:r>
          </w:p>
        </w:tc>
      </w:tr>
      <w:tr w:rsidR="001C04CA" w:rsidRPr="00437EE2" w14:paraId="4055E35A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4A50322B" w14:textId="77777777" w:rsidR="001C04CA" w:rsidRPr="00437EE2" w:rsidRDefault="001C04CA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437EE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ask the displaced person what their expectations are and how things were done in their country.</w:t>
            </w:r>
          </w:p>
        </w:tc>
        <w:tc>
          <w:tcPr>
            <w:tcW w:w="630" w:type="dxa"/>
            <w:gridSpan w:val="2"/>
            <w:noWrap/>
            <w:hideMark/>
          </w:tcPr>
          <w:p w14:paraId="01A177A3" w14:textId="77777777" w:rsidR="001C04CA" w:rsidRPr="00437EE2" w:rsidRDefault="001C04CA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37EE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630" w:type="dxa"/>
          </w:tcPr>
          <w:p w14:paraId="2A775DCA" w14:textId="77777777" w:rsidR="001C04CA" w:rsidRPr="00437EE2" w:rsidRDefault="001C04CA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14.0</w:t>
            </w:r>
          </w:p>
        </w:tc>
      </w:tr>
      <w:tr w:rsidR="001C04CA" w:rsidRPr="00437EE2" w14:paraId="75147151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39FFD84A" w14:textId="77777777" w:rsidR="001C04CA" w:rsidRPr="00437EE2" w:rsidRDefault="001C04CA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437EE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>I acknowledge and respect differences that may exist between my beliefs, values, and ways of thinking and that of the displaced person.</w:t>
            </w:r>
          </w:p>
        </w:tc>
        <w:tc>
          <w:tcPr>
            <w:tcW w:w="630" w:type="dxa"/>
            <w:gridSpan w:val="2"/>
            <w:noWrap/>
            <w:hideMark/>
          </w:tcPr>
          <w:p w14:paraId="27194FEC" w14:textId="77777777" w:rsidR="001C04CA" w:rsidRPr="00437EE2" w:rsidRDefault="001C04CA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37EE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630" w:type="dxa"/>
          </w:tcPr>
          <w:p w14:paraId="111BDDB0" w14:textId="77777777" w:rsidR="001C04CA" w:rsidRPr="00437EE2" w:rsidRDefault="001C04CA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44.0</w:t>
            </w:r>
          </w:p>
        </w:tc>
      </w:tr>
      <w:tr w:rsidR="001C04CA" w:rsidRPr="00437EE2" w14:paraId="40F38914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2C4C1C19" w14:textId="77777777" w:rsidR="001C04CA" w:rsidRPr="00437EE2" w:rsidRDefault="001C04CA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437EE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I </w:t>
            </w:r>
            <w:proofErr w:type="gramStart"/>
            <w:r w:rsidRPr="00437EE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make an effort</w:t>
            </w:r>
            <w:proofErr w:type="gramEnd"/>
            <w:r w:rsidRPr="00437EE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to learn basic knowledge about the displaced person's culture.</w:t>
            </w:r>
          </w:p>
        </w:tc>
        <w:tc>
          <w:tcPr>
            <w:tcW w:w="630" w:type="dxa"/>
            <w:gridSpan w:val="2"/>
            <w:noWrap/>
            <w:hideMark/>
          </w:tcPr>
          <w:p w14:paraId="7EDEC5AB" w14:textId="77777777" w:rsidR="001C04CA" w:rsidRPr="00437EE2" w:rsidRDefault="001C04CA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37EE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630" w:type="dxa"/>
          </w:tcPr>
          <w:p w14:paraId="4352221D" w14:textId="77777777" w:rsidR="001C04CA" w:rsidRPr="00437EE2" w:rsidRDefault="001C04CA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15.0</w:t>
            </w:r>
          </w:p>
        </w:tc>
      </w:tr>
      <w:tr w:rsidR="001C04CA" w:rsidRPr="00437EE2" w14:paraId="3CFF84D6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59DE963C" w14:textId="77777777" w:rsidR="001C04CA" w:rsidRPr="00437EE2" w:rsidRDefault="001C04CA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437EE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I avoid </w:t>
            </w:r>
            <w:proofErr w:type="spellStart"/>
            <w:r w:rsidRPr="00437EE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generalisations</w:t>
            </w:r>
            <w:proofErr w:type="spellEnd"/>
            <w:r w:rsidRPr="00437EE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about cultural groups.</w:t>
            </w:r>
          </w:p>
        </w:tc>
        <w:tc>
          <w:tcPr>
            <w:tcW w:w="630" w:type="dxa"/>
            <w:gridSpan w:val="2"/>
            <w:noWrap/>
            <w:hideMark/>
          </w:tcPr>
          <w:p w14:paraId="4B36710F" w14:textId="77777777" w:rsidR="001C04CA" w:rsidRPr="00437EE2" w:rsidRDefault="001C04CA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437EE2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630" w:type="dxa"/>
          </w:tcPr>
          <w:p w14:paraId="029C308F" w14:textId="77777777" w:rsidR="001C04CA" w:rsidRPr="00437EE2" w:rsidRDefault="001C04CA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5.0</w:t>
            </w:r>
          </w:p>
        </w:tc>
      </w:tr>
      <w:tr w:rsidR="001C04CA" w:rsidRPr="007D06FB" w14:paraId="738C17A4" w14:textId="77777777" w:rsidTr="009F4A6B">
        <w:trPr>
          <w:trHeight w:val="320"/>
        </w:trPr>
        <w:tc>
          <w:tcPr>
            <w:tcW w:w="8545" w:type="dxa"/>
            <w:shd w:val="clear" w:color="auto" w:fill="BFBFBF" w:themeFill="background1" w:themeFillShade="BF"/>
            <w:noWrap/>
            <w:hideMark/>
          </w:tcPr>
          <w:p w14:paraId="301C28EE" w14:textId="77777777" w:rsidR="001C04CA" w:rsidRPr="007A3BB6" w:rsidRDefault="001C04CA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A3BB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How have you incorporated trauma-informed care into your practice?</w:t>
            </w:r>
          </w:p>
        </w:tc>
        <w:tc>
          <w:tcPr>
            <w:tcW w:w="630" w:type="dxa"/>
            <w:gridSpan w:val="2"/>
            <w:shd w:val="clear" w:color="auto" w:fill="BFBFBF" w:themeFill="background1" w:themeFillShade="BF"/>
            <w:noWrap/>
            <w:hideMark/>
          </w:tcPr>
          <w:p w14:paraId="435B0B67" w14:textId="77777777" w:rsidR="001C04CA" w:rsidRPr="007A3BB6" w:rsidRDefault="001C04CA" w:rsidP="00AE669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630" w:type="dxa"/>
            <w:shd w:val="clear" w:color="auto" w:fill="BFBFBF" w:themeFill="background1" w:themeFillShade="BF"/>
          </w:tcPr>
          <w:p w14:paraId="16D13933" w14:textId="77777777" w:rsidR="001C04CA" w:rsidRDefault="001C04CA" w:rsidP="00AE669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%</w:t>
            </w:r>
          </w:p>
        </w:tc>
      </w:tr>
      <w:tr w:rsidR="001C04CA" w:rsidRPr="007D06FB" w14:paraId="34BDC9EA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6073DEAB" w14:textId="77777777" w:rsidR="001C04CA" w:rsidRPr="007D06FB" w:rsidRDefault="001C04CA" w:rsidP="00AE669B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D06F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have not incorporated new trauma informed care strategies in my practice.</w:t>
            </w:r>
          </w:p>
        </w:tc>
        <w:tc>
          <w:tcPr>
            <w:tcW w:w="630" w:type="dxa"/>
            <w:gridSpan w:val="2"/>
            <w:noWrap/>
            <w:hideMark/>
          </w:tcPr>
          <w:p w14:paraId="58323C22" w14:textId="77777777" w:rsidR="001C04CA" w:rsidRPr="007D06FB" w:rsidRDefault="001C04CA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D06F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630" w:type="dxa"/>
          </w:tcPr>
          <w:p w14:paraId="1A39C16A" w14:textId="77777777" w:rsidR="001C04CA" w:rsidRPr="007D06FB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29.9</w:t>
            </w:r>
          </w:p>
        </w:tc>
      </w:tr>
      <w:tr w:rsidR="001C04CA" w:rsidRPr="007D06FB" w14:paraId="6BFB2137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6FF7D7A4" w14:textId="77777777" w:rsidR="001C04CA" w:rsidRPr="007D06FB" w:rsidRDefault="001C04CA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D06F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create an environment where the displaced person can feel physically and psychologically safe.</w:t>
            </w:r>
          </w:p>
        </w:tc>
        <w:tc>
          <w:tcPr>
            <w:tcW w:w="630" w:type="dxa"/>
            <w:gridSpan w:val="2"/>
            <w:noWrap/>
            <w:hideMark/>
          </w:tcPr>
          <w:p w14:paraId="1218B347" w14:textId="77777777" w:rsidR="001C04CA" w:rsidRPr="007D06FB" w:rsidRDefault="001C04CA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D06F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630" w:type="dxa"/>
          </w:tcPr>
          <w:p w14:paraId="58A278A4" w14:textId="77777777" w:rsidR="001C04CA" w:rsidRPr="007D06FB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28.9</w:t>
            </w:r>
          </w:p>
        </w:tc>
      </w:tr>
      <w:tr w:rsidR="001C04CA" w:rsidRPr="007D06FB" w14:paraId="3BB04FD8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1C361B91" w14:textId="77777777" w:rsidR="001C04CA" w:rsidRPr="007D06FB" w:rsidRDefault="001C04CA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D06F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ensure the displaced person knows that they can stop the assessment process at any time if they feel uncomfortable.</w:t>
            </w:r>
          </w:p>
        </w:tc>
        <w:tc>
          <w:tcPr>
            <w:tcW w:w="630" w:type="dxa"/>
            <w:gridSpan w:val="2"/>
            <w:noWrap/>
            <w:hideMark/>
          </w:tcPr>
          <w:p w14:paraId="62CC4265" w14:textId="77777777" w:rsidR="001C04CA" w:rsidRPr="007D06FB" w:rsidRDefault="001C04CA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D06F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630" w:type="dxa"/>
          </w:tcPr>
          <w:p w14:paraId="511C09C9" w14:textId="77777777" w:rsidR="001C04CA" w:rsidRPr="007D06FB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10.3</w:t>
            </w:r>
          </w:p>
        </w:tc>
      </w:tr>
      <w:tr w:rsidR="001C04CA" w:rsidRPr="007D06FB" w14:paraId="44671BBD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75F3D38D" w14:textId="77777777" w:rsidR="001C04CA" w:rsidRPr="007D06FB" w:rsidRDefault="001C04CA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D06F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ensure the displaced person is involved in setting of goals and decision making.</w:t>
            </w:r>
          </w:p>
        </w:tc>
        <w:tc>
          <w:tcPr>
            <w:tcW w:w="630" w:type="dxa"/>
            <w:gridSpan w:val="2"/>
            <w:noWrap/>
            <w:hideMark/>
          </w:tcPr>
          <w:p w14:paraId="2607D05F" w14:textId="77777777" w:rsidR="001C04CA" w:rsidRPr="007D06FB" w:rsidRDefault="001C04CA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D06F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630" w:type="dxa"/>
          </w:tcPr>
          <w:p w14:paraId="14D181A4" w14:textId="77777777" w:rsidR="001C04CA" w:rsidRPr="007D06FB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15.5</w:t>
            </w:r>
          </w:p>
        </w:tc>
      </w:tr>
      <w:tr w:rsidR="001C04CA" w:rsidRPr="007D06FB" w14:paraId="710CFE2B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429FED1D" w14:textId="77777777" w:rsidR="001C04CA" w:rsidRPr="007D06FB" w:rsidRDefault="001C04CA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D06F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offer opportunities for peer support through face-to-face, group, or online.</w:t>
            </w:r>
          </w:p>
        </w:tc>
        <w:tc>
          <w:tcPr>
            <w:tcW w:w="630" w:type="dxa"/>
            <w:gridSpan w:val="2"/>
            <w:noWrap/>
            <w:hideMark/>
          </w:tcPr>
          <w:p w14:paraId="0C584802" w14:textId="77777777" w:rsidR="001C04CA" w:rsidRPr="007D06FB" w:rsidRDefault="001C04CA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D06F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630" w:type="dxa"/>
          </w:tcPr>
          <w:p w14:paraId="31CF195E" w14:textId="77777777" w:rsidR="001C04CA" w:rsidRPr="007D06FB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3.1</w:t>
            </w:r>
          </w:p>
        </w:tc>
      </w:tr>
      <w:tr w:rsidR="001C04CA" w:rsidRPr="007D06FB" w14:paraId="12310790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1A7F9B5A" w14:textId="77777777" w:rsidR="001C04CA" w:rsidRPr="007D06FB" w:rsidRDefault="001C04CA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D06F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collaborate and share assessment findings with other members of the multidisciplinary team.</w:t>
            </w:r>
          </w:p>
        </w:tc>
        <w:tc>
          <w:tcPr>
            <w:tcW w:w="630" w:type="dxa"/>
            <w:gridSpan w:val="2"/>
            <w:noWrap/>
            <w:hideMark/>
          </w:tcPr>
          <w:p w14:paraId="2C779C8B" w14:textId="77777777" w:rsidR="001C04CA" w:rsidRPr="007D06FB" w:rsidRDefault="001C04CA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D06F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630" w:type="dxa"/>
          </w:tcPr>
          <w:p w14:paraId="03BD59F7" w14:textId="77777777" w:rsidR="001C04CA" w:rsidRPr="007D06FB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8.2</w:t>
            </w:r>
          </w:p>
        </w:tc>
      </w:tr>
      <w:tr w:rsidR="001C04CA" w:rsidRPr="007D06FB" w14:paraId="34774FF6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7DFBE6F1" w14:textId="77777777" w:rsidR="001C04CA" w:rsidRPr="007D06FB" w:rsidRDefault="001C04CA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D06F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offer choice in assessment and management strategies during all stages of treatment.</w:t>
            </w:r>
          </w:p>
        </w:tc>
        <w:tc>
          <w:tcPr>
            <w:tcW w:w="630" w:type="dxa"/>
            <w:gridSpan w:val="2"/>
            <w:noWrap/>
            <w:hideMark/>
          </w:tcPr>
          <w:p w14:paraId="43D79E44" w14:textId="77777777" w:rsidR="001C04CA" w:rsidRPr="007D06FB" w:rsidRDefault="001C04CA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D06F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630" w:type="dxa"/>
          </w:tcPr>
          <w:p w14:paraId="41DF7424" w14:textId="77777777" w:rsidR="001C04CA" w:rsidRPr="007D06FB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3.1</w:t>
            </w:r>
          </w:p>
        </w:tc>
      </w:tr>
      <w:tr w:rsidR="001C04CA" w:rsidRPr="007D06FB" w14:paraId="4C83C532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604363C3" w14:textId="77777777" w:rsidR="001C04CA" w:rsidRPr="007D06FB" w:rsidRDefault="001C04CA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D06F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include strategies to develop self-advocacy skills.</w:t>
            </w:r>
          </w:p>
        </w:tc>
        <w:tc>
          <w:tcPr>
            <w:tcW w:w="630" w:type="dxa"/>
            <w:gridSpan w:val="2"/>
            <w:noWrap/>
            <w:hideMark/>
          </w:tcPr>
          <w:p w14:paraId="1457100D" w14:textId="77777777" w:rsidR="001C04CA" w:rsidRPr="007D06FB" w:rsidRDefault="001C04CA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7D06F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630" w:type="dxa"/>
          </w:tcPr>
          <w:p w14:paraId="6B0F7EE3" w14:textId="77777777" w:rsidR="001C04CA" w:rsidRPr="007D06FB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1.0</w:t>
            </w:r>
          </w:p>
        </w:tc>
      </w:tr>
      <w:tr w:rsidR="00731211" w:rsidRPr="00D6499E" w14:paraId="609F3182" w14:textId="77777777" w:rsidTr="009F4A6B">
        <w:trPr>
          <w:trHeight w:val="320"/>
        </w:trPr>
        <w:tc>
          <w:tcPr>
            <w:tcW w:w="8545" w:type="dxa"/>
            <w:shd w:val="clear" w:color="auto" w:fill="BFBFBF" w:themeFill="background1" w:themeFillShade="BF"/>
            <w:noWrap/>
            <w:hideMark/>
          </w:tcPr>
          <w:p w14:paraId="02072E55" w14:textId="77777777" w:rsidR="00731211" w:rsidRPr="007A3BB6" w:rsidRDefault="00731211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A3BB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How have you made changes to your self-care strategies since completing this course?</w:t>
            </w:r>
          </w:p>
        </w:tc>
        <w:tc>
          <w:tcPr>
            <w:tcW w:w="630" w:type="dxa"/>
            <w:gridSpan w:val="2"/>
            <w:shd w:val="clear" w:color="auto" w:fill="BFBFBF" w:themeFill="background1" w:themeFillShade="BF"/>
            <w:noWrap/>
            <w:hideMark/>
          </w:tcPr>
          <w:p w14:paraId="6889200F" w14:textId="77777777" w:rsidR="00731211" w:rsidRPr="007A3BB6" w:rsidRDefault="00731211" w:rsidP="00AE669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630" w:type="dxa"/>
            <w:shd w:val="clear" w:color="auto" w:fill="BFBFBF" w:themeFill="background1" w:themeFillShade="BF"/>
          </w:tcPr>
          <w:p w14:paraId="6F9FCD98" w14:textId="77777777" w:rsidR="00731211" w:rsidRDefault="00731211" w:rsidP="00AE669B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%</w:t>
            </w:r>
          </w:p>
        </w:tc>
      </w:tr>
      <w:tr w:rsidR="00731211" w:rsidRPr="00D6499E" w14:paraId="51BBF070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563B3AA4" w14:textId="77777777" w:rsidR="00731211" w:rsidRPr="00D6499E" w:rsidRDefault="00731211" w:rsidP="00AE669B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6499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have not incorporated new self-care strategies in my practice.</w:t>
            </w:r>
          </w:p>
        </w:tc>
        <w:tc>
          <w:tcPr>
            <w:tcW w:w="630" w:type="dxa"/>
            <w:gridSpan w:val="2"/>
            <w:noWrap/>
            <w:hideMark/>
          </w:tcPr>
          <w:p w14:paraId="39458D6E" w14:textId="77777777" w:rsidR="00731211" w:rsidRPr="00D6499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6499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630" w:type="dxa"/>
          </w:tcPr>
          <w:p w14:paraId="3C4F855C" w14:textId="77777777" w:rsidR="00731211" w:rsidRPr="00D6499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21.4</w:t>
            </w:r>
          </w:p>
        </w:tc>
      </w:tr>
      <w:tr w:rsidR="00731211" w:rsidRPr="00D6499E" w14:paraId="19E2C695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3203E69C" w14:textId="77777777" w:rsidR="00731211" w:rsidRPr="00D6499E" w:rsidRDefault="00731211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6499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completed the Self-Care Assessment Tool to identify domains of self-care that I need to work on</w:t>
            </w:r>
          </w:p>
        </w:tc>
        <w:tc>
          <w:tcPr>
            <w:tcW w:w="630" w:type="dxa"/>
            <w:gridSpan w:val="2"/>
            <w:noWrap/>
            <w:hideMark/>
          </w:tcPr>
          <w:p w14:paraId="5AB2B40E" w14:textId="77777777" w:rsidR="00731211" w:rsidRPr="00D6499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6499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630" w:type="dxa"/>
          </w:tcPr>
          <w:p w14:paraId="14B25E92" w14:textId="77777777" w:rsidR="00731211" w:rsidRPr="00D6499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31.6</w:t>
            </w:r>
          </w:p>
        </w:tc>
      </w:tr>
      <w:tr w:rsidR="00731211" w:rsidRPr="00D6499E" w14:paraId="192122E0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2BE8F6CE" w14:textId="77777777" w:rsidR="00731211" w:rsidRPr="00D6499E" w:rsidRDefault="00731211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6499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have developed a self-care plan to support balance within my working environment.</w:t>
            </w:r>
          </w:p>
        </w:tc>
        <w:tc>
          <w:tcPr>
            <w:tcW w:w="630" w:type="dxa"/>
            <w:gridSpan w:val="2"/>
            <w:noWrap/>
            <w:hideMark/>
          </w:tcPr>
          <w:p w14:paraId="23510AEA" w14:textId="77777777" w:rsidR="00731211" w:rsidRPr="00D6499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6499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630" w:type="dxa"/>
          </w:tcPr>
          <w:p w14:paraId="771C70D2" w14:textId="77777777" w:rsidR="00731211" w:rsidRPr="00D6499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27.0</w:t>
            </w:r>
          </w:p>
        </w:tc>
      </w:tr>
      <w:tr w:rsidR="00731211" w:rsidRPr="00D6499E" w14:paraId="2951F6E4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2743A526" w14:textId="77777777" w:rsidR="00731211" w:rsidRPr="00D6499E" w:rsidRDefault="00731211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6499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have incorporated the Wheel of Life Tool to identify my sources of stress.</w:t>
            </w:r>
          </w:p>
        </w:tc>
        <w:tc>
          <w:tcPr>
            <w:tcW w:w="630" w:type="dxa"/>
            <w:gridSpan w:val="2"/>
            <w:noWrap/>
            <w:hideMark/>
          </w:tcPr>
          <w:p w14:paraId="69235800" w14:textId="77777777" w:rsidR="00731211" w:rsidRPr="00D6499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6499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630" w:type="dxa"/>
          </w:tcPr>
          <w:p w14:paraId="0BF3F6DB" w14:textId="77777777" w:rsidR="00731211" w:rsidRPr="00D6499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4.1</w:t>
            </w:r>
          </w:p>
        </w:tc>
      </w:tr>
      <w:tr w:rsidR="00731211" w:rsidRPr="00D6499E" w14:paraId="68A638E7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48795FAB" w14:textId="77777777" w:rsidR="00731211" w:rsidRPr="00D6499E" w:rsidRDefault="00731211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6499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have introduced strategies to reduce external stress sources.</w:t>
            </w:r>
          </w:p>
        </w:tc>
        <w:tc>
          <w:tcPr>
            <w:tcW w:w="630" w:type="dxa"/>
            <w:gridSpan w:val="2"/>
            <w:noWrap/>
            <w:hideMark/>
          </w:tcPr>
          <w:p w14:paraId="735810F7" w14:textId="77777777" w:rsidR="00731211" w:rsidRPr="00D6499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6499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630" w:type="dxa"/>
          </w:tcPr>
          <w:p w14:paraId="148FB883" w14:textId="77777777" w:rsidR="00731211" w:rsidRPr="00D6499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8.2</w:t>
            </w:r>
          </w:p>
        </w:tc>
      </w:tr>
      <w:tr w:rsidR="00731211" w:rsidRPr="00D6499E" w14:paraId="4605DCE1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4BE1E26A" w14:textId="77777777" w:rsidR="00731211" w:rsidRPr="00D6499E" w:rsidRDefault="00731211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6499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have introduced strategies to reduce internal stress sources.</w:t>
            </w:r>
          </w:p>
        </w:tc>
        <w:tc>
          <w:tcPr>
            <w:tcW w:w="630" w:type="dxa"/>
            <w:gridSpan w:val="2"/>
            <w:noWrap/>
            <w:hideMark/>
          </w:tcPr>
          <w:p w14:paraId="33B7D6F3" w14:textId="77777777" w:rsidR="00731211" w:rsidRPr="00D6499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6499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630" w:type="dxa"/>
          </w:tcPr>
          <w:p w14:paraId="2EBDE4F8" w14:textId="77777777" w:rsidR="00731211" w:rsidRPr="00D6499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4.1</w:t>
            </w:r>
          </w:p>
        </w:tc>
      </w:tr>
      <w:tr w:rsidR="00731211" w:rsidRPr="00D6499E" w14:paraId="37D2482C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69F774F5" w14:textId="77777777" w:rsidR="00731211" w:rsidRPr="00D6499E" w:rsidRDefault="00731211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6499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I have identified warning signs that will signal me that </w:t>
            </w:r>
            <w:proofErr w:type="spellStart"/>
            <w:r w:rsidRPr="00D6499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</w:t>
            </w:r>
            <w:proofErr w:type="spellEnd"/>
            <w:r w:rsidRPr="00D6499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may be struggling.</w:t>
            </w:r>
          </w:p>
        </w:tc>
        <w:tc>
          <w:tcPr>
            <w:tcW w:w="630" w:type="dxa"/>
            <w:gridSpan w:val="2"/>
            <w:noWrap/>
            <w:hideMark/>
          </w:tcPr>
          <w:p w14:paraId="554ED74F" w14:textId="77777777" w:rsidR="00731211" w:rsidRPr="00D6499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6499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630" w:type="dxa"/>
          </w:tcPr>
          <w:p w14:paraId="4CA6D8A6" w14:textId="77777777" w:rsidR="00731211" w:rsidRPr="00D6499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4.1</w:t>
            </w:r>
          </w:p>
        </w:tc>
      </w:tr>
      <w:tr w:rsidR="00731211" w:rsidRPr="00D6499E" w14:paraId="30F37864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1927A118" w14:textId="77777777" w:rsidR="00731211" w:rsidRPr="00D6499E" w:rsidRDefault="00731211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6499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I have incorporated the circle of influence tool to help me </w:t>
            </w:r>
            <w:proofErr w:type="spellStart"/>
            <w:r w:rsidRPr="00D6499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recognise</w:t>
            </w:r>
            <w:proofErr w:type="spellEnd"/>
            <w:r w:rsidRPr="00D6499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what I can control in my work.</w:t>
            </w:r>
          </w:p>
        </w:tc>
        <w:tc>
          <w:tcPr>
            <w:tcW w:w="630" w:type="dxa"/>
            <w:gridSpan w:val="2"/>
            <w:noWrap/>
            <w:hideMark/>
          </w:tcPr>
          <w:p w14:paraId="205BD8C8" w14:textId="77777777" w:rsidR="00731211" w:rsidRPr="00D6499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6499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630" w:type="dxa"/>
          </w:tcPr>
          <w:p w14:paraId="7E9839EF" w14:textId="77777777" w:rsidR="00731211" w:rsidRPr="00D6499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3.1</w:t>
            </w:r>
          </w:p>
        </w:tc>
      </w:tr>
      <w:tr w:rsidR="00731211" w:rsidRPr="00D6499E" w14:paraId="4B64BE75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075E63D5" w14:textId="77777777" w:rsidR="00731211" w:rsidRPr="00D6499E" w:rsidRDefault="00731211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6499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have incorporated the use of the Self-Care Wheel to identify activities that help me cope with the challenges of working in a caring role.</w:t>
            </w:r>
          </w:p>
        </w:tc>
        <w:tc>
          <w:tcPr>
            <w:tcW w:w="630" w:type="dxa"/>
            <w:gridSpan w:val="2"/>
            <w:noWrap/>
            <w:hideMark/>
          </w:tcPr>
          <w:p w14:paraId="4B288B24" w14:textId="77777777" w:rsidR="00731211" w:rsidRPr="00D6499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6499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630" w:type="dxa"/>
          </w:tcPr>
          <w:p w14:paraId="6D6EB6B9" w14:textId="77777777" w:rsidR="00731211" w:rsidRPr="00D6499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10.2</w:t>
            </w:r>
          </w:p>
        </w:tc>
      </w:tr>
      <w:tr w:rsidR="00731211" w:rsidRPr="00D6499E" w14:paraId="1ABB448C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72EB73E1" w14:textId="77777777" w:rsidR="00731211" w:rsidRPr="00D6499E" w:rsidRDefault="00731211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D6499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have implemented spiritual self-care strategies</w:t>
            </w:r>
          </w:p>
        </w:tc>
        <w:tc>
          <w:tcPr>
            <w:tcW w:w="630" w:type="dxa"/>
            <w:gridSpan w:val="2"/>
            <w:noWrap/>
            <w:hideMark/>
          </w:tcPr>
          <w:p w14:paraId="4DC975B9" w14:textId="77777777" w:rsidR="00731211" w:rsidRPr="00D6499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D6499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630" w:type="dxa"/>
          </w:tcPr>
          <w:p w14:paraId="44B62521" w14:textId="77777777" w:rsidR="00731211" w:rsidRPr="00D6499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4.1</w:t>
            </w:r>
          </w:p>
        </w:tc>
      </w:tr>
      <w:tr w:rsidR="00731211" w:rsidRPr="008D722E" w14:paraId="4522C818" w14:textId="77777777" w:rsidTr="009F4A6B">
        <w:trPr>
          <w:trHeight w:val="320"/>
        </w:trPr>
        <w:tc>
          <w:tcPr>
            <w:tcW w:w="8545" w:type="dxa"/>
            <w:shd w:val="clear" w:color="auto" w:fill="BFBFBF" w:themeFill="background1" w:themeFillShade="BF"/>
            <w:noWrap/>
            <w:hideMark/>
          </w:tcPr>
          <w:p w14:paraId="78CA0993" w14:textId="77777777" w:rsidR="00731211" w:rsidRPr="007A3BB6" w:rsidRDefault="00731211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A3BB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How have you incorporated strategies to improve inclusivity within your practice?</w:t>
            </w:r>
          </w:p>
        </w:tc>
        <w:tc>
          <w:tcPr>
            <w:tcW w:w="630" w:type="dxa"/>
            <w:gridSpan w:val="2"/>
            <w:shd w:val="clear" w:color="auto" w:fill="BFBFBF" w:themeFill="background1" w:themeFillShade="BF"/>
            <w:noWrap/>
            <w:hideMark/>
          </w:tcPr>
          <w:p w14:paraId="79DE3E97" w14:textId="77777777" w:rsidR="00731211" w:rsidRPr="007A3BB6" w:rsidRDefault="00731211" w:rsidP="00AE669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630" w:type="dxa"/>
            <w:shd w:val="clear" w:color="auto" w:fill="BFBFBF" w:themeFill="background1" w:themeFillShade="BF"/>
          </w:tcPr>
          <w:p w14:paraId="5E14202A" w14:textId="77777777" w:rsidR="00731211" w:rsidRDefault="00731211" w:rsidP="00AE669B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%</w:t>
            </w:r>
          </w:p>
        </w:tc>
      </w:tr>
      <w:tr w:rsidR="00731211" w:rsidRPr="008D722E" w14:paraId="1FC5EDDF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62631C94" w14:textId="77777777" w:rsidR="00731211" w:rsidRPr="008D722E" w:rsidRDefault="00731211" w:rsidP="00AE669B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D72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do not treat LGBTQIA+ persons within my current practice.</w:t>
            </w:r>
          </w:p>
        </w:tc>
        <w:tc>
          <w:tcPr>
            <w:tcW w:w="630" w:type="dxa"/>
            <w:gridSpan w:val="2"/>
            <w:noWrap/>
            <w:hideMark/>
          </w:tcPr>
          <w:p w14:paraId="0F4C4E22" w14:textId="77777777" w:rsidR="00731211" w:rsidRPr="008D722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D72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630" w:type="dxa"/>
          </w:tcPr>
          <w:p w14:paraId="7D5E2532" w14:textId="77777777" w:rsidR="00731211" w:rsidRPr="008D722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16.0</w:t>
            </w:r>
          </w:p>
        </w:tc>
      </w:tr>
      <w:tr w:rsidR="00731211" w:rsidRPr="008D722E" w14:paraId="1DB70944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07433D7C" w14:textId="77777777" w:rsidR="00731211" w:rsidRPr="008D722E" w:rsidRDefault="00731211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8D72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have not had the opportunity to incorporate new inclusive strategies in my practice.</w:t>
            </w:r>
          </w:p>
        </w:tc>
        <w:tc>
          <w:tcPr>
            <w:tcW w:w="630" w:type="dxa"/>
            <w:gridSpan w:val="2"/>
            <w:noWrap/>
            <w:hideMark/>
          </w:tcPr>
          <w:p w14:paraId="399A7DBD" w14:textId="77777777" w:rsidR="00731211" w:rsidRPr="008D722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D72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630" w:type="dxa"/>
          </w:tcPr>
          <w:p w14:paraId="76D67E45" w14:textId="77777777" w:rsidR="00731211" w:rsidRPr="008D722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30.0</w:t>
            </w:r>
          </w:p>
        </w:tc>
      </w:tr>
      <w:tr w:rsidR="00731211" w:rsidRPr="008D722E" w14:paraId="68F95781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11EB3445" w14:textId="77777777" w:rsidR="00731211" w:rsidRPr="008D722E" w:rsidRDefault="00731211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8D72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I offer the choice of </w:t>
            </w:r>
            <w:proofErr w:type="gramStart"/>
            <w:r w:rsidRPr="008D72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open or closed door</w:t>
            </w:r>
            <w:proofErr w:type="gramEnd"/>
            <w:r w:rsidRPr="008D72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treatment environments.</w:t>
            </w:r>
          </w:p>
        </w:tc>
        <w:tc>
          <w:tcPr>
            <w:tcW w:w="630" w:type="dxa"/>
            <w:gridSpan w:val="2"/>
            <w:noWrap/>
            <w:hideMark/>
          </w:tcPr>
          <w:p w14:paraId="0741083F" w14:textId="77777777" w:rsidR="00731211" w:rsidRPr="008D722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D72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630" w:type="dxa"/>
          </w:tcPr>
          <w:p w14:paraId="64E60FCF" w14:textId="77777777" w:rsidR="00731211" w:rsidRPr="008D722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18.0</w:t>
            </w:r>
          </w:p>
        </w:tc>
      </w:tr>
      <w:tr w:rsidR="00731211" w:rsidRPr="008D722E" w14:paraId="3DFFB8CD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409EF1DD" w14:textId="77777777" w:rsidR="00731211" w:rsidRPr="008D722E" w:rsidRDefault="00731211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8D72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perform an anatomical inventory to direct clients towards appropriate preventative screening.</w:t>
            </w:r>
          </w:p>
        </w:tc>
        <w:tc>
          <w:tcPr>
            <w:tcW w:w="630" w:type="dxa"/>
            <w:gridSpan w:val="2"/>
            <w:noWrap/>
            <w:hideMark/>
          </w:tcPr>
          <w:p w14:paraId="2CB18ABF" w14:textId="77777777" w:rsidR="00731211" w:rsidRPr="008D722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D72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630" w:type="dxa"/>
          </w:tcPr>
          <w:p w14:paraId="32248499" w14:textId="77777777" w:rsidR="00731211" w:rsidRPr="008D722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7.0</w:t>
            </w:r>
          </w:p>
        </w:tc>
      </w:tr>
      <w:tr w:rsidR="00731211" w:rsidRPr="008D722E" w14:paraId="7E0753F4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1661546F" w14:textId="77777777" w:rsidR="00731211" w:rsidRPr="008D722E" w:rsidRDefault="00731211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8D72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lastRenderedPageBreak/>
              <w:t>I do not assume gender identity or sexual orientation.</w:t>
            </w:r>
          </w:p>
        </w:tc>
        <w:tc>
          <w:tcPr>
            <w:tcW w:w="630" w:type="dxa"/>
            <w:gridSpan w:val="2"/>
            <w:noWrap/>
            <w:hideMark/>
          </w:tcPr>
          <w:p w14:paraId="2EF0F680" w14:textId="77777777" w:rsidR="00731211" w:rsidRPr="008D722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D72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630" w:type="dxa"/>
          </w:tcPr>
          <w:p w14:paraId="6D2D4D9C" w14:textId="77777777" w:rsidR="00731211" w:rsidRPr="008D722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12.0</w:t>
            </w:r>
          </w:p>
        </w:tc>
      </w:tr>
      <w:tr w:rsidR="00731211" w:rsidRPr="008D722E" w14:paraId="0824A230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7A2CA243" w14:textId="77777777" w:rsidR="00731211" w:rsidRPr="008D722E" w:rsidRDefault="00731211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8D72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ask all persons what pronouns they prefer to be called by.</w:t>
            </w:r>
          </w:p>
        </w:tc>
        <w:tc>
          <w:tcPr>
            <w:tcW w:w="630" w:type="dxa"/>
            <w:gridSpan w:val="2"/>
            <w:noWrap/>
            <w:hideMark/>
          </w:tcPr>
          <w:p w14:paraId="1D59D077" w14:textId="77777777" w:rsidR="00731211" w:rsidRPr="008D722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D72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630" w:type="dxa"/>
          </w:tcPr>
          <w:p w14:paraId="199F1CE8" w14:textId="77777777" w:rsidR="00731211" w:rsidRPr="008D722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10.0</w:t>
            </w:r>
          </w:p>
        </w:tc>
      </w:tr>
      <w:tr w:rsidR="00731211" w:rsidRPr="008D722E" w14:paraId="022F6ED6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006EBDDE" w14:textId="77777777" w:rsidR="00731211" w:rsidRPr="008D722E" w:rsidRDefault="00731211" w:rsidP="00AE669B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8D72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have changed my intake forms to ensure use of inclusive language.</w:t>
            </w:r>
          </w:p>
        </w:tc>
        <w:tc>
          <w:tcPr>
            <w:tcW w:w="630" w:type="dxa"/>
            <w:gridSpan w:val="2"/>
            <w:noWrap/>
            <w:hideMark/>
          </w:tcPr>
          <w:p w14:paraId="3376AA7E" w14:textId="77777777" w:rsidR="00731211" w:rsidRPr="008D722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8D722E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630" w:type="dxa"/>
          </w:tcPr>
          <w:p w14:paraId="6A776A21" w14:textId="77777777" w:rsidR="00731211" w:rsidRPr="008D722E" w:rsidRDefault="00731211" w:rsidP="00AE669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7.0</w:t>
            </w:r>
          </w:p>
        </w:tc>
      </w:tr>
      <w:tr w:rsidR="009F4A6B" w:rsidRPr="0019088B" w14:paraId="00380F0D" w14:textId="77777777" w:rsidTr="009F4A6B">
        <w:trPr>
          <w:trHeight w:val="320"/>
        </w:trPr>
        <w:tc>
          <w:tcPr>
            <w:tcW w:w="8545" w:type="dxa"/>
            <w:shd w:val="clear" w:color="auto" w:fill="A6A6A6" w:themeFill="background1" w:themeFillShade="A6"/>
            <w:noWrap/>
            <w:hideMark/>
          </w:tcPr>
          <w:p w14:paraId="5FD24199" w14:textId="77777777" w:rsidR="009F4A6B" w:rsidRPr="007A3BB6" w:rsidRDefault="009F4A6B" w:rsidP="00B7322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7A3BB6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How have you incorporated assessment or treatment strategies for the management of pain when working with people who are displaced?</w:t>
            </w:r>
          </w:p>
        </w:tc>
        <w:tc>
          <w:tcPr>
            <w:tcW w:w="630" w:type="dxa"/>
            <w:gridSpan w:val="2"/>
            <w:shd w:val="clear" w:color="auto" w:fill="A6A6A6" w:themeFill="background1" w:themeFillShade="A6"/>
            <w:noWrap/>
            <w:hideMark/>
          </w:tcPr>
          <w:p w14:paraId="202B6639" w14:textId="77777777" w:rsidR="009F4A6B" w:rsidRPr="007A3BB6" w:rsidRDefault="009F4A6B" w:rsidP="00B7322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630" w:type="dxa"/>
            <w:shd w:val="clear" w:color="auto" w:fill="A6A6A6" w:themeFill="background1" w:themeFillShade="A6"/>
          </w:tcPr>
          <w:p w14:paraId="3BFD51CE" w14:textId="77777777" w:rsidR="009F4A6B" w:rsidRDefault="009F4A6B" w:rsidP="00B7322E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%</w:t>
            </w:r>
          </w:p>
        </w:tc>
      </w:tr>
      <w:tr w:rsidR="009F4A6B" w:rsidRPr="0019088B" w14:paraId="59DD0330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01A61694" w14:textId="77777777" w:rsidR="009F4A6B" w:rsidRPr="0019088B" w:rsidRDefault="009F4A6B" w:rsidP="00B7322E">
            <w:pP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9088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have not incorporated new pain assessment strategies in my practice.</w:t>
            </w:r>
          </w:p>
        </w:tc>
        <w:tc>
          <w:tcPr>
            <w:tcW w:w="630" w:type="dxa"/>
            <w:gridSpan w:val="2"/>
            <w:noWrap/>
            <w:hideMark/>
          </w:tcPr>
          <w:p w14:paraId="5BBCEFBA" w14:textId="77777777" w:rsidR="009F4A6B" w:rsidRPr="0019088B" w:rsidRDefault="009F4A6B" w:rsidP="00B7322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9088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630" w:type="dxa"/>
          </w:tcPr>
          <w:p w14:paraId="7A45911D" w14:textId="77777777" w:rsidR="009F4A6B" w:rsidRPr="0019088B" w:rsidRDefault="009F4A6B" w:rsidP="00B7322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18.0</w:t>
            </w:r>
          </w:p>
        </w:tc>
      </w:tr>
      <w:tr w:rsidR="009F4A6B" w:rsidRPr="0019088B" w14:paraId="5B24BEA7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0ED039CF" w14:textId="77777777" w:rsidR="009F4A6B" w:rsidRPr="0019088B" w:rsidRDefault="009F4A6B" w:rsidP="00B7322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9088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have not incorporated new pain management strategies in my practice.</w:t>
            </w:r>
          </w:p>
        </w:tc>
        <w:tc>
          <w:tcPr>
            <w:tcW w:w="630" w:type="dxa"/>
            <w:gridSpan w:val="2"/>
            <w:noWrap/>
            <w:hideMark/>
          </w:tcPr>
          <w:p w14:paraId="654666DB" w14:textId="77777777" w:rsidR="009F4A6B" w:rsidRPr="0019088B" w:rsidRDefault="009F4A6B" w:rsidP="00B7322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9088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630" w:type="dxa"/>
          </w:tcPr>
          <w:p w14:paraId="58E4C349" w14:textId="77777777" w:rsidR="009F4A6B" w:rsidRPr="0019088B" w:rsidRDefault="009F4A6B" w:rsidP="00B7322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7.0</w:t>
            </w:r>
          </w:p>
        </w:tc>
      </w:tr>
      <w:tr w:rsidR="009F4A6B" w:rsidRPr="0019088B" w14:paraId="5F510015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2BB30587" w14:textId="77777777" w:rsidR="009F4A6B" w:rsidRPr="0019088B" w:rsidRDefault="009F4A6B" w:rsidP="00B7322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9088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have incorporated the Pain and Disability Drivers Model into my practice.</w:t>
            </w:r>
          </w:p>
        </w:tc>
        <w:tc>
          <w:tcPr>
            <w:tcW w:w="630" w:type="dxa"/>
            <w:gridSpan w:val="2"/>
            <w:noWrap/>
            <w:hideMark/>
          </w:tcPr>
          <w:p w14:paraId="0DE7E55C" w14:textId="77777777" w:rsidR="009F4A6B" w:rsidRPr="0019088B" w:rsidRDefault="009F4A6B" w:rsidP="00B7322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9088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630" w:type="dxa"/>
          </w:tcPr>
          <w:p w14:paraId="1456C1AF" w14:textId="77777777" w:rsidR="009F4A6B" w:rsidRPr="0019088B" w:rsidRDefault="009F4A6B" w:rsidP="00B7322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9.0</w:t>
            </w:r>
          </w:p>
        </w:tc>
      </w:tr>
      <w:tr w:rsidR="009F4A6B" w:rsidRPr="0019088B" w14:paraId="1B18DA50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417D1798" w14:textId="77777777" w:rsidR="009F4A6B" w:rsidRPr="0019088B" w:rsidRDefault="009F4A6B" w:rsidP="00B7322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9088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ensure to discuss contextual factors within my subjective assessment to understand socioeconomic constraints on treatment.</w:t>
            </w:r>
          </w:p>
        </w:tc>
        <w:tc>
          <w:tcPr>
            <w:tcW w:w="630" w:type="dxa"/>
            <w:gridSpan w:val="2"/>
            <w:noWrap/>
            <w:hideMark/>
          </w:tcPr>
          <w:p w14:paraId="76FF069F" w14:textId="77777777" w:rsidR="009F4A6B" w:rsidRPr="0019088B" w:rsidRDefault="009F4A6B" w:rsidP="00B7322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9088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630" w:type="dxa"/>
          </w:tcPr>
          <w:p w14:paraId="30ADEAE3" w14:textId="77777777" w:rsidR="009F4A6B" w:rsidRPr="0019088B" w:rsidRDefault="009F4A6B" w:rsidP="00B7322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17.0</w:t>
            </w:r>
          </w:p>
        </w:tc>
      </w:tr>
      <w:tr w:rsidR="009F4A6B" w:rsidRPr="0019088B" w14:paraId="305F82DC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237BEC5B" w14:textId="77777777" w:rsidR="009F4A6B" w:rsidRPr="0019088B" w:rsidRDefault="009F4A6B" w:rsidP="00B7322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9088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ask my clients about the meaning of pain for themselves and their lives.</w:t>
            </w:r>
          </w:p>
        </w:tc>
        <w:tc>
          <w:tcPr>
            <w:tcW w:w="630" w:type="dxa"/>
            <w:gridSpan w:val="2"/>
            <w:noWrap/>
            <w:hideMark/>
          </w:tcPr>
          <w:p w14:paraId="642728DC" w14:textId="77777777" w:rsidR="009F4A6B" w:rsidRPr="0019088B" w:rsidRDefault="009F4A6B" w:rsidP="00B7322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9088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630" w:type="dxa"/>
          </w:tcPr>
          <w:p w14:paraId="4D577CE7" w14:textId="77777777" w:rsidR="009F4A6B" w:rsidRPr="0019088B" w:rsidRDefault="009F4A6B" w:rsidP="00B7322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14.0</w:t>
            </w:r>
          </w:p>
        </w:tc>
      </w:tr>
      <w:tr w:rsidR="009F4A6B" w:rsidRPr="0019088B" w14:paraId="4607D5A7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5B2BFCB3" w14:textId="77777777" w:rsidR="009F4A6B" w:rsidRPr="0019088B" w:rsidRDefault="009F4A6B" w:rsidP="00B7322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9088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ask my clients about their beliefs about the causes of their pain.</w:t>
            </w:r>
          </w:p>
        </w:tc>
        <w:tc>
          <w:tcPr>
            <w:tcW w:w="630" w:type="dxa"/>
            <w:gridSpan w:val="2"/>
            <w:noWrap/>
            <w:hideMark/>
          </w:tcPr>
          <w:p w14:paraId="418A4382" w14:textId="77777777" w:rsidR="009F4A6B" w:rsidRPr="0019088B" w:rsidRDefault="009F4A6B" w:rsidP="00B7322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9088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630" w:type="dxa"/>
          </w:tcPr>
          <w:p w14:paraId="704C9BF4" w14:textId="77777777" w:rsidR="009F4A6B" w:rsidRPr="0019088B" w:rsidRDefault="009F4A6B" w:rsidP="00B7322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8.0</w:t>
            </w:r>
          </w:p>
        </w:tc>
      </w:tr>
      <w:tr w:rsidR="009F4A6B" w:rsidRPr="0019088B" w14:paraId="1CABDC10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359C44CE" w14:textId="77777777" w:rsidR="009F4A6B" w:rsidRPr="0019088B" w:rsidRDefault="009F4A6B" w:rsidP="00B7322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9088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ensure the transition from passive treatments to active treatments as early as possible.</w:t>
            </w:r>
          </w:p>
        </w:tc>
        <w:tc>
          <w:tcPr>
            <w:tcW w:w="630" w:type="dxa"/>
            <w:gridSpan w:val="2"/>
            <w:noWrap/>
            <w:hideMark/>
          </w:tcPr>
          <w:p w14:paraId="47086435" w14:textId="77777777" w:rsidR="009F4A6B" w:rsidRPr="0019088B" w:rsidRDefault="009F4A6B" w:rsidP="00B7322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9088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630" w:type="dxa"/>
          </w:tcPr>
          <w:p w14:paraId="27F92923" w14:textId="77777777" w:rsidR="009F4A6B" w:rsidRPr="0019088B" w:rsidRDefault="009F4A6B" w:rsidP="00B7322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9.0</w:t>
            </w:r>
          </w:p>
        </w:tc>
      </w:tr>
      <w:tr w:rsidR="009F4A6B" w:rsidRPr="0019088B" w14:paraId="71AA63AF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08261C12" w14:textId="77777777" w:rsidR="009F4A6B" w:rsidRPr="0019088B" w:rsidRDefault="009F4A6B" w:rsidP="00B7322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9088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promote development of self-management strategies.</w:t>
            </w:r>
          </w:p>
        </w:tc>
        <w:tc>
          <w:tcPr>
            <w:tcW w:w="630" w:type="dxa"/>
            <w:gridSpan w:val="2"/>
            <w:noWrap/>
            <w:hideMark/>
          </w:tcPr>
          <w:p w14:paraId="390F923E" w14:textId="77777777" w:rsidR="009F4A6B" w:rsidRPr="0019088B" w:rsidRDefault="009F4A6B" w:rsidP="00B7322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9088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630" w:type="dxa"/>
          </w:tcPr>
          <w:p w14:paraId="256A14BD" w14:textId="77777777" w:rsidR="009F4A6B" w:rsidRPr="0019088B" w:rsidRDefault="009F4A6B" w:rsidP="00B7322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9.0</w:t>
            </w:r>
          </w:p>
        </w:tc>
      </w:tr>
      <w:tr w:rsidR="009F4A6B" w:rsidRPr="0019088B" w14:paraId="509434FD" w14:textId="77777777" w:rsidTr="009F4A6B">
        <w:trPr>
          <w:trHeight w:val="320"/>
        </w:trPr>
        <w:tc>
          <w:tcPr>
            <w:tcW w:w="8545" w:type="dxa"/>
            <w:noWrap/>
            <w:hideMark/>
          </w:tcPr>
          <w:p w14:paraId="30BF264A" w14:textId="77777777" w:rsidR="009F4A6B" w:rsidRPr="0019088B" w:rsidRDefault="009F4A6B" w:rsidP="00B7322E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19088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I have introduced body awareness therapy as a treatment option to improve increased awareness of the body and consciousness in movement.</w:t>
            </w:r>
          </w:p>
        </w:tc>
        <w:tc>
          <w:tcPr>
            <w:tcW w:w="630" w:type="dxa"/>
            <w:gridSpan w:val="2"/>
            <w:noWrap/>
            <w:hideMark/>
          </w:tcPr>
          <w:p w14:paraId="302CA626" w14:textId="77777777" w:rsidR="009F4A6B" w:rsidRPr="0019088B" w:rsidRDefault="009F4A6B" w:rsidP="00B7322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19088B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630" w:type="dxa"/>
          </w:tcPr>
          <w:p w14:paraId="3BEEBB4C" w14:textId="77777777" w:rsidR="009F4A6B" w:rsidRPr="0019088B" w:rsidRDefault="009F4A6B" w:rsidP="00B7322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9.0</w:t>
            </w:r>
          </w:p>
        </w:tc>
      </w:tr>
    </w:tbl>
    <w:p w14:paraId="27A0F1AE" w14:textId="77777777" w:rsidR="007A3BB6" w:rsidRDefault="007A3BB6" w:rsidP="007A3BB6"/>
    <w:p w14:paraId="3A3202C8" w14:textId="77777777" w:rsidR="007A3BB6" w:rsidRDefault="007A3BB6" w:rsidP="007A3BB6"/>
    <w:p w14:paraId="2BA191BE" w14:textId="77777777" w:rsidR="007A3BB6" w:rsidRDefault="007A3BB6" w:rsidP="007A3BB6"/>
    <w:p w14:paraId="7060ECC1" w14:textId="77777777" w:rsidR="007A3BB6" w:rsidRDefault="007A3BB6" w:rsidP="007A3BB6"/>
    <w:p w14:paraId="516793EF" w14:textId="77777777" w:rsidR="007A3BB6" w:rsidRDefault="007A3BB6" w:rsidP="007A3BB6"/>
    <w:p w14:paraId="0DA3205A" w14:textId="77777777" w:rsidR="007A3BB6" w:rsidRDefault="007A3BB6" w:rsidP="007A3BB6"/>
    <w:p w14:paraId="390F90DE" w14:textId="77777777" w:rsidR="00360AF9" w:rsidRDefault="00360AF9"/>
    <w:sectPr w:rsidR="00360AF9" w:rsidSect="00912C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A343F" w14:textId="77777777" w:rsidR="00912C9B" w:rsidRDefault="00912C9B" w:rsidP="007A3BB6">
      <w:r>
        <w:separator/>
      </w:r>
    </w:p>
  </w:endnote>
  <w:endnote w:type="continuationSeparator" w:id="0">
    <w:p w14:paraId="097CFC75" w14:textId="77777777" w:rsidR="00912C9B" w:rsidRDefault="00912C9B" w:rsidP="007A3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05CF7" w14:textId="77777777" w:rsidR="00912C9B" w:rsidRDefault="00912C9B" w:rsidP="007A3BB6">
      <w:r>
        <w:separator/>
      </w:r>
    </w:p>
  </w:footnote>
  <w:footnote w:type="continuationSeparator" w:id="0">
    <w:p w14:paraId="7D1A2948" w14:textId="77777777" w:rsidR="00912C9B" w:rsidRDefault="00912C9B" w:rsidP="007A3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B6"/>
    <w:rsid w:val="00007F80"/>
    <w:rsid w:val="000132C6"/>
    <w:rsid w:val="000234CC"/>
    <w:rsid w:val="00032874"/>
    <w:rsid w:val="0004770F"/>
    <w:rsid w:val="00057A46"/>
    <w:rsid w:val="00073AC7"/>
    <w:rsid w:val="00090907"/>
    <w:rsid w:val="000A07C8"/>
    <w:rsid w:val="001122CA"/>
    <w:rsid w:val="00115C80"/>
    <w:rsid w:val="00131FCE"/>
    <w:rsid w:val="0016621B"/>
    <w:rsid w:val="00167B40"/>
    <w:rsid w:val="0017730C"/>
    <w:rsid w:val="001928E3"/>
    <w:rsid w:val="001C04CA"/>
    <w:rsid w:val="001D10BC"/>
    <w:rsid w:val="001D72B3"/>
    <w:rsid w:val="001E26F8"/>
    <w:rsid w:val="001E6E48"/>
    <w:rsid w:val="00242C0B"/>
    <w:rsid w:val="002432BE"/>
    <w:rsid w:val="00254D48"/>
    <w:rsid w:val="00281029"/>
    <w:rsid w:val="00293130"/>
    <w:rsid w:val="002B326B"/>
    <w:rsid w:val="002B53D0"/>
    <w:rsid w:val="002B5CA0"/>
    <w:rsid w:val="00321445"/>
    <w:rsid w:val="0033250A"/>
    <w:rsid w:val="003358B1"/>
    <w:rsid w:val="00360AF9"/>
    <w:rsid w:val="00367226"/>
    <w:rsid w:val="00390950"/>
    <w:rsid w:val="003A7C9A"/>
    <w:rsid w:val="003B11EA"/>
    <w:rsid w:val="003B234A"/>
    <w:rsid w:val="003E553A"/>
    <w:rsid w:val="003E56A3"/>
    <w:rsid w:val="00400609"/>
    <w:rsid w:val="00407400"/>
    <w:rsid w:val="0042192D"/>
    <w:rsid w:val="004441B2"/>
    <w:rsid w:val="00481588"/>
    <w:rsid w:val="004B5FC2"/>
    <w:rsid w:val="004D04FC"/>
    <w:rsid w:val="004D3682"/>
    <w:rsid w:val="004D7222"/>
    <w:rsid w:val="004F1FC0"/>
    <w:rsid w:val="005108C5"/>
    <w:rsid w:val="00522353"/>
    <w:rsid w:val="00523F7C"/>
    <w:rsid w:val="00526714"/>
    <w:rsid w:val="005301F9"/>
    <w:rsid w:val="00552000"/>
    <w:rsid w:val="00576224"/>
    <w:rsid w:val="00583052"/>
    <w:rsid w:val="00596482"/>
    <w:rsid w:val="005C7C33"/>
    <w:rsid w:val="005D36CA"/>
    <w:rsid w:val="005D6130"/>
    <w:rsid w:val="005E613F"/>
    <w:rsid w:val="005F29A2"/>
    <w:rsid w:val="00621418"/>
    <w:rsid w:val="00634A68"/>
    <w:rsid w:val="00644ED4"/>
    <w:rsid w:val="00662ED1"/>
    <w:rsid w:val="00670745"/>
    <w:rsid w:val="00674587"/>
    <w:rsid w:val="006E050F"/>
    <w:rsid w:val="007036E4"/>
    <w:rsid w:val="00714084"/>
    <w:rsid w:val="00731211"/>
    <w:rsid w:val="007376B8"/>
    <w:rsid w:val="00743177"/>
    <w:rsid w:val="00762520"/>
    <w:rsid w:val="007703DF"/>
    <w:rsid w:val="00785449"/>
    <w:rsid w:val="0079799B"/>
    <w:rsid w:val="007A3BB6"/>
    <w:rsid w:val="007B3228"/>
    <w:rsid w:val="007F01D5"/>
    <w:rsid w:val="008014A1"/>
    <w:rsid w:val="00814D31"/>
    <w:rsid w:val="00835289"/>
    <w:rsid w:val="00835E6A"/>
    <w:rsid w:val="00837885"/>
    <w:rsid w:val="0086386A"/>
    <w:rsid w:val="008864CE"/>
    <w:rsid w:val="008941D4"/>
    <w:rsid w:val="008A27C2"/>
    <w:rsid w:val="008B0C6A"/>
    <w:rsid w:val="008B1303"/>
    <w:rsid w:val="008D1C27"/>
    <w:rsid w:val="008E454B"/>
    <w:rsid w:val="008E4F8C"/>
    <w:rsid w:val="00912C9B"/>
    <w:rsid w:val="0093288D"/>
    <w:rsid w:val="00933E1F"/>
    <w:rsid w:val="009C1DEF"/>
    <w:rsid w:val="009E1C74"/>
    <w:rsid w:val="009E1E20"/>
    <w:rsid w:val="009F4A6B"/>
    <w:rsid w:val="00A20235"/>
    <w:rsid w:val="00A25D7E"/>
    <w:rsid w:val="00A4274E"/>
    <w:rsid w:val="00A47512"/>
    <w:rsid w:val="00A7727C"/>
    <w:rsid w:val="00A836CA"/>
    <w:rsid w:val="00AC4FFF"/>
    <w:rsid w:val="00AE2586"/>
    <w:rsid w:val="00AF519C"/>
    <w:rsid w:val="00B03AE8"/>
    <w:rsid w:val="00B249D6"/>
    <w:rsid w:val="00B30CF9"/>
    <w:rsid w:val="00BB304B"/>
    <w:rsid w:val="00BC6EFB"/>
    <w:rsid w:val="00BC7952"/>
    <w:rsid w:val="00BD3C25"/>
    <w:rsid w:val="00BF26BB"/>
    <w:rsid w:val="00C27F5F"/>
    <w:rsid w:val="00C31F56"/>
    <w:rsid w:val="00C51EC4"/>
    <w:rsid w:val="00C90A50"/>
    <w:rsid w:val="00C961D2"/>
    <w:rsid w:val="00CA31F3"/>
    <w:rsid w:val="00CF0580"/>
    <w:rsid w:val="00CF6A0D"/>
    <w:rsid w:val="00D0613B"/>
    <w:rsid w:val="00D1673C"/>
    <w:rsid w:val="00D23ACF"/>
    <w:rsid w:val="00D3262A"/>
    <w:rsid w:val="00D40774"/>
    <w:rsid w:val="00D40914"/>
    <w:rsid w:val="00D85D4E"/>
    <w:rsid w:val="00DA4E6B"/>
    <w:rsid w:val="00DA56E8"/>
    <w:rsid w:val="00DA5F2F"/>
    <w:rsid w:val="00DC4928"/>
    <w:rsid w:val="00DC6173"/>
    <w:rsid w:val="00DC7585"/>
    <w:rsid w:val="00DD01F1"/>
    <w:rsid w:val="00DD6EBE"/>
    <w:rsid w:val="00DE1051"/>
    <w:rsid w:val="00DF7677"/>
    <w:rsid w:val="00E23EA6"/>
    <w:rsid w:val="00E405AA"/>
    <w:rsid w:val="00E50F9C"/>
    <w:rsid w:val="00E520FD"/>
    <w:rsid w:val="00E62C67"/>
    <w:rsid w:val="00E742A1"/>
    <w:rsid w:val="00E8481C"/>
    <w:rsid w:val="00E8632B"/>
    <w:rsid w:val="00E92C5E"/>
    <w:rsid w:val="00EB2E0D"/>
    <w:rsid w:val="00EB4A39"/>
    <w:rsid w:val="00EE0E52"/>
    <w:rsid w:val="00EE5511"/>
    <w:rsid w:val="00EF44C6"/>
    <w:rsid w:val="00F11C05"/>
    <w:rsid w:val="00F4267D"/>
    <w:rsid w:val="00F92568"/>
    <w:rsid w:val="00F92C91"/>
    <w:rsid w:val="00FC1458"/>
    <w:rsid w:val="00FF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36F432"/>
  <w15:chartTrackingRefBased/>
  <w15:docId w15:val="{B66E0E49-310A-1146-9B43-FA15D7C70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B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3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3B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3BB6"/>
  </w:style>
  <w:style w:type="paragraph" w:styleId="Footer">
    <w:name w:val="footer"/>
    <w:basedOn w:val="Normal"/>
    <w:link w:val="FooterChar"/>
    <w:uiPriority w:val="99"/>
    <w:unhideWhenUsed/>
    <w:rsid w:val="007A3B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3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Cunningham, Shala</dc:creator>
  <cp:keywords/>
  <dc:description/>
  <cp:lastModifiedBy>Cunningham, Shala</cp:lastModifiedBy>
  <cp:revision>2</cp:revision>
  <dcterms:created xsi:type="dcterms:W3CDTF">2024-05-18T23:56:00Z</dcterms:created>
  <dcterms:modified xsi:type="dcterms:W3CDTF">2024-05-18T23:56:00Z</dcterms:modified>
</cp:coreProperties>
</file>