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5DA8" w:rsidRPr="005E4194" w:rsidRDefault="00015DA8" w:rsidP="00015DA8">
      <w:pPr>
        <w:spacing w:line="360" w:lineRule="auto"/>
        <w:jc w:val="both"/>
        <w:rPr>
          <w:b/>
          <w:color w:val="000000" w:themeColor="text1"/>
        </w:rPr>
      </w:pPr>
      <w:r w:rsidRPr="005E4194">
        <w:rPr>
          <w:b/>
          <w:color w:val="000000" w:themeColor="text1"/>
          <w:highlight w:val="yellow"/>
        </w:rPr>
        <w:t>Supplementary file 2</w:t>
      </w:r>
    </w:p>
    <w:p w:rsidR="00015DA8" w:rsidRPr="005E4194" w:rsidRDefault="00015DA8" w:rsidP="00015DA8">
      <w:pPr>
        <w:spacing w:line="360" w:lineRule="auto"/>
        <w:jc w:val="both"/>
        <w:rPr>
          <w:b/>
          <w:color w:val="000000" w:themeColor="text1"/>
        </w:rPr>
      </w:pPr>
    </w:p>
    <w:p w:rsidR="00015DA8" w:rsidRPr="005E4194" w:rsidRDefault="00015DA8" w:rsidP="00015DA8">
      <w:pPr>
        <w:spacing w:line="360" w:lineRule="auto"/>
        <w:jc w:val="both"/>
        <w:rPr>
          <w:b/>
          <w:color w:val="000000" w:themeColor="text1"/>
        </w:rPr>
      </w:pPr>
      <w:r w:rsidRPr="005E4194">
        <w:rPr>
          <w:b/>
          <w:color w:val="000000" w:themeColor="text1"/>
        </w:rPr>
        <w:t xml:space="preserve">Topic guide for Focus Group Discussions </w:t>
      </w:r>
    </w:p>
    <w:p w:rsidR="00015DA8" w:rsidRPr="005E4194" w:rsidRDefault="00015DA8" w:rsidP="00015DA8">
      <w:pPr>
        <w:spacing w:line="360" w:lineRule="auto"/>
        <w:jc w:val="both"/>
        <w:rPr>
          <w:b/>
          <w:color w:val="000000" w:themeColor="text1"/>
        </w:rPr>
      </w:pPr>
    </w:p>
    <w:p w:rsidR="00015DA8" w:rsidRPr="005E4194" w:rsidRDefault="00015DA8" w:rsidP="00015DA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5E4194">
        <w:rPr>
          <w:rFonts w:ascii="Times New Roman" w:hAnsi="Times New Roman" w:cs="Times New Roman"/>
        </w:rPr>
        <w:t>How was your experience of learning clinical procedures in a skills lab?</w:t>
      </w:r>
    </w:p>
    <w:p w:rsidR="00015DA8" w:rsidRDefault="00015DA8" w:rsidP="00015DA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5E4194">
        <w:rPr>
          <w:rFonts w:ascii="Times New Roman" w:hAnsi="Times New Roman" w:cs="Times New Roman"/>
        </w:rPr>
        <w:t>What are the advantages of learning a skill in a skills laboratory as compared to real patients?</w:t>
      </w:r>
    </w:p>
    <w:p w:rsidR="00015DA8" w:rsidRPr="00D2597B" w:rsidRDefault="00015DA8" w:rsidP="00015DA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5E4194">
        <w:rPr>
          <w:rFonts w:ascii="Times New Roman" w:hAnsi="Times New Roman" w:cs="Times New Roman"/>
        </w:rPr>
        <w:t xml:space="preserve">What </w:t>
      </w:r>
      <w:r>
        <w:rPr>
          <w:rFonts w:ascii="Times New Roman" w:hAnsi="Times New Roman" w:cs="Times New Roman"/>
        </w:rPr>
        <w:t xml:space="preserve">do you think </w:t>
      </w:r>
      <w:r w:rsidRPr="005E4194">
        <w:rPr>
          <w:rFonts w:ascii="Times New Roman" w:hAnsi="Times New Roman" w:cs="Times New Roman"/>
        </w:rPr>
        <w:t>are the disadvantages of learning skill</w:t>
      </w:r>
      <w:r>
        <w:rPr>
          <w:rFonts w:ascii="Times New Roman" w:hAnsi="Times New Roman" w:cs="Times New Roman"/>
        </w:rPr>
        <w:t>s</w:t>
      </w:r>
      <w:r w:rsidRPr="005E4194">
        <w:rPr>
          <w:rFonts w:ascii="Times New Roman" w:hAnsi="Times New Roman" w:cs="Times New Roman"/>
        </w:rPr>
        <w:t xml:space="preserve"> in a skills laboratory as compared to real patients?</w:t>
      </w:r>
    </w:p>
    <w:p w:rsidR="00015DA8" w:rsidRPr="005E4194" w:rsidRDefault="00015DA8" w:rsidP="00015DA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5E4194">
        <w:rPr>
          <w:rFonts w:ascii="Times New Roman" w:hAnsi="Times New Roman" w:cs="Times New Roman"/>
        </w:rPr>
        <w:t xml:space="preserve">What are the factors that motivated you to attend this </w:t>
      </w:r>
      <w:proofErr w:type="gramStart"/>
      <w:r w:rsidRPr="005E4194">
        <w:rPr>
          <w:rFonts w:ascii="Times New Roman" w:hAnsi="Times New Roman" w:cs="Times New Roman"/>
        </w:rPr>
        <w:t>skill based</w:t>
      </w:r>
      <w:proofErr w:type="gramEnd"/>
      <w:r w:rsidRPr="005E4194">
        <w:rPr>
          <w:rFonts w:ascii="Times New Roman" w:hAnsi="Times New Roman" w:cs="Times New Roman"/>
        </w:rPr>
        <w:t xml:space="preserve"> learning program</w:t>
      </w:r>
      <w:r>
        <w:rPr>
          <w:rFonts w:ascii="Times New Roman" w:hAnsi="Times New Roman" w:cs="Times New Roman"/>
        </w:rPr>
        <w:t xml:space="preserve"> </w:t>
      </w:r>
      <w:r w:rsidRPr="00D2597B">
        <w:rPr>
          <w:rFonts w:ascii="Times New Roman" w:hAnsi="Times New Roman" w:cs="Times New Roman"/>
          <w:i/>
          <w:iCs/>
        </w:rPr>
        <w:t>i.e.</w:t>
      </w:r>
      <w:r>
        <w:rPr>
          <w:rFonts w:ascii="Times New Roman" w:hAnsi="Times New Roman" w:cs="Times New Roman"/>
        </w:rPr>
        <w:t xml:space="preserve"> ISCIP</w:t>
      </w:r>
      <w:r w:rsidRPr="005E4194">
        <w:rPr>
          <w:rFonts w:ascii="Times New Roman" w:hAnsi="Times New Roman" w:cs="Times New Roman"/>
        </w:rPr>
        <w:t>?</w:t>
      </w:r>
    </w:p>
    <w:p w:rsidR="00015DA8" w:rsidRPr="005E4194" w:rsidRDefault="00015DA8" w:rsidP="00015DA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5E4194">
        <w:rPr>
          <w:rFonts w:ascii="Times New Roman" w:hAnsi="Times New Roman" w:cs="Times New Roman"/>
        </w:rPr>
        <w:t>Were</w:t>
      </w:r>
      <w:proofErr w:type="spellEnd"/>
      <w:r w:rsidRPr="005E4194">
        <w:rPr>
          <w:rFonts w:ascii="Times New Roman" w:hAnsi="Times New Roman" w:cs="Times New Roman"/>
        </w:rPr>
        <w:t xml:space="preserve"> there are any barriers for learning clinical procedures in a skill lab? </w:t>
      </w:r>
    </w:p>
    <w:p w:rsidR="00015DA8" w:rsidRPr="005E4194" w:rsidRDefault="00015DA8" w:rsidP="00015DA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5E4194">
        <w:rPr>
          <w:rFonts w:ascii="Times New Roman" w:hAnsi="Times New Roman" w:cs="Times New Roman"/>
        </w:rPr>
        <w:t>Would you recommend such training program for other skills also?</w:t>
      </w:r>
    </w:p>
    <w:p w:rsidR="00015DA8" w:rsidRPr="005E4194" w:rsidRDefault="00015DA8" w:rsidP="00015DA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5E4194">
        <w:rPr>
          <w:rFonts w:ascii="Times New Roman" w:hAnsi="Times New Roman" w:cs="Times New Roman"/>
        </w:rPr>
        <w:t xml:space="preserve">What can be done to further improve the </w:t>
      </w:r>
      <w:proofErr w:type="gramStart"/>
      <w:r w:rsidRPr="005E4194">
        <w:rPr>
          <w:rFonts w:ascii="Times New Roman" w:hAnsi="Times New Roman" w:cs="Times New Roman"/>
        </w:rPr>
        <w:t>skill based</w:t>
      </w:r>
      <w:proofErr w:type="gramEnd"/>
      <w:r w:rsidRPr="005E4194">
        <w:rPr>
          <w:rFonts w:ascii="Times New Roman" w:hAnsi="Times New Roman" w:cs="Times New Roman"/>
        </w:rPr>
        <w:t xml:space="preserve"> training program?</w:t>
      </w:r>
    </w:p>
    <w:p w:rsidR="00015DA8" w:rsidRPr="005E4194" w:rsidRDefault="00015DA8" w:rsidP="00015DA8">
      <w:pPr>
        <w:rPr>
          <w:lang w:val="en-US"/>
        </w:rPr>
      </w:pPr>
    </w:p>
    <w:p w:rsidR="00015DA8" w:rsidRPr="005E4194" w:rsidRDefault="00015DA8" w:rsidP="00015DA8">
      <w:pPr>
        <w:spacing w:line="360" w:lineRule="auto"/>
        <w:jc w:val="both"/>
        <w:rPr>
          <w:b/>
          <w:color w:val="000000" w:themeColor="text1"/>
        </w:rPr>
      </w:pPr>
    </w:p>
    <w:p w:rsidR="00015DA8" w:rsidRPr="005E4194" w:rsidRDefault="00015DA8" w:rsidP="00015DA8">
      <w:pPr>
        <w:spacing w:line="360" w:lineRule="auto"/>
        <w:jc w:val="both"/>
        <w:rPr>
          <w:b/>
          <w:color w:val="000000" w:themeColor="text1"/>
        </w:rPr>
      </w:pPr>
    </w:p>
    <w:p w:rsidR="00015DA8" w:rsidRPr="005E4194" w:rsidRDefault="00015DA8" w:rsidP="00015DA8">
      <w:pPr>
        <w:spacing w:line="360" w:lineRule="auto"/>
        <w:jc w:val="both"/>
        <w:rPr>
          <w:b/>
          <w:color w:val="000000" w:themeColor="text1"/>
        </w:rPr>
      </w:pPr>
    </w:p>
    <w:p w:rsidR="00015DA8" w:rsidRPr="005E4194" w:rsidRDefault="00015DA8" w:rsidP="00015DA8">
      <w:pPr>
        <w:spacing w:line="360" w:lineRule="auto"/>
        <w:jc w:val="both"/>
        <w:rPr>
          <w:b/>
          <w:color w:val="000000" w:themeColor="text1"/>
        </w:rPr>
      </w:pPr>
    </w:p>
    <w:p w:rsidR="00015DA8" w:rsidRPr="005E4194" w:rsidRDefault="00015DA8" w:rsidP="00015DA8">
      <w:pPr>
        <w:spacing w:line="360" w:lineRule="auto"/>
        <w:jc w:val="both"/>
        <w:rPr>
          <w:b/>
          <w:color w:val="000000" w:themeColor="text1"/>
        </w:rPr>
      </w:pPr>
    </w:p>
    <w:p w:rsidR="00015DA8" w:rsidRPr="005E4194" w:rsidRDefault="00015DA8" w:rsidP="00015DA8">
      <w:pPr>
        <w:spacing w:line="360" w:lineRule="auto"/>
        <w:jc w:val="both"/>
        <w:rPr>
          <w:b/>
          <w:color w:val="000000" w:themeColor="text1"/>
        </w:rPr>
      </w:pPr>
    </w:p>
    <w:p w:rsidR="00015DA8" w:rsidRPr="005E4194" w:rsidRDefault="00015DA8" w:rsidP="00015DA8">
      <w:pPr>
        <w:spacing w:line="360" w:lineRule="auto"/>
        <w:jc w:val="both"/>
        <w:rPr>
          <w:b/>
          <w:color w:val="000000" w:themeColor="text1"/>
        </w:rPr>
      </w:pPr>
    </w:p>
    <w:p w:rsidR="00015DA8" w:rsidRPr="005E4194" w:rsidRDefault="00015DA8" w:rsidP="00015DA8">
      <w:pPr>
        <w:spacing w:line="360" w:lineRule="auto"/>
        <w:jc w:val="both"/>
        <w:rPr>
          <w:b/>
          <w:color w:val="000000" w:themeColor="text1"/>
        </w:rPr>
      </w:pPr>
    </w:p>
    <w:p w:rsidR="00D8149B" w:rsidRDefault="00D8149B"/>
    <w:sectPr w:rsidR="00D81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7397E"/>
    <w:multiLevelType w:val="hybridMultilevel"/>
    <w:tmpl w:val="F79A8668"/>
    <w:lvl w:ilvl="0" w:tplc="40205C5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651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DA8"/>
    <w:rsid w:val="00015DA8"/>
    <w:rsid w:val="000A5DC1"/>
    <w:rsid w:val="00743518"/>
    <w:rsid w:val="00D8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4883FEC-67EF-434F-8EE4-F8D0C58B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DA8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DA8"/>
    <w:pPr>
      <w:ind w:left="720"/>
      <w:contextualSpacing/>
    </w:pPr>
    <w:rPr>
      <w:rFonts w:asciiTheme="minorHAnsi" w:eastAsiaTheme="minorEastAsia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Ravneet Kaur</dc:creator>
  <cp:keywords/>
  <dc:description/>
  <cp:lastModifiedBy>Ravneet Kaur</cp:lastModifiedBy>
  <cp:revision>1</cp:revision>
  <dcterms:created xsi:type="dcterms:W3CDTF">2024-05-27T10:28:00Z</dcterms:created>
  <dcterms:modified xsi:type="dcterms:W3CDTF">2024-05-27T10:28:00Z</dcterms:modified>
</cp:coreProperties>
</file>