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51DA573" w14:textId="48DCF1BC" w:rsidR="001267E5" w:rsidRPr="00B938F9" w:rsidRDefault="001267E5" w:rsidP="001267E5">
      <w:pPr>
        <w:spacing w:after="0" w:line="480" w:lineRule="auto"/>
        <w:rPr>
          <w:rFonts w:ascii="Arial" w:hAnsi="Arial" w:cs="Arial"/>
          <w:b/>
        </w:rPr>
      </w:pPr>
      <w:r w:rsidRPr="00B938F9">
        <w:rPr>
          <w:rFonts w:ascii="Arial" w:hAnsi="Arial" w:cs="Arial"/>
          <w:b/>
        </w:rPr>
        <w:t xml:space="preserve">Appendix </w:t>
      </w:r>
      <w:r w:rsidR="003A5A6D">
        <w:rPr>
          <w:rFonts w:ascii="Arial" w:hAnsi="Arial" w:cs="Arial"/>
          <w:b/>
        </w:rPr>
        <w:t>1</w:t>
      </w:r>
      <w:r w:rsidRPr="00B938F9">
        <w:rPr>
          <w:rFonts w:ascii="Arial" w:hAnsi="Arial" w:cs="Arial"/>
          <w:b/>
        </w:rPr>
        <w:t xml:space="preserve"> Mixed Methods Appraisal Tool (MMAT)</w:t>
      </w:r>
    </w:p>
    <w:p w14:paraId="0D61299C" w14:textId="77777777" w:rsidR="001267E5" w:rsidRPr="00B938F9" w:rsidRDefault="001267E5" w:rsidP="001267E5">
      <w:pPr>
        <w:spacing w:after="0" w:line="480" w:lineRule="auto"/>
        <w:jc w:val="center"/>
        <w:rPr>
          <w:rFonts w:ascii="Arial" w:hAnsi="Arial" w:cs="Arial"/>
          <w:b/>
          <w:sz w:val="18"/>
          <w:szCs w:val="18"/>
        </w:rPr>
      </w:pPr>
    </w:p>
    <w:tbl>
      <w:tblPr>
        <w:tblW w:w="5050" w:type="pct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010"/>
        <w:gridCol w:w="8838"/>
        <w:gridCol w:w="563"/>
        <w:gridCol w:w="563"/>
        <w:gridCol w:w="904"/>
        <w:gridCol w:w="1209"/>
      </w:tblGrid>
      <w:tr w:rsidR="001267E5" w:rsidRPr="00B938F9" w14:paraId="26F5C96B" w14:textId="77777777" w:rsidTr="006579C0">
        <w:trPr>
          <w:jc w:val="center"/>
        </w:trPr>
        <w:tc>
          <w:tcPr>
            <w:tcW w:w="713" w:type="pct"/>
            <w:vMerge w:val="restart"/>
            <w:vAlign w:val="center"/>
          </w:tcPr>
          <w:p w14:paraId="638610D3" w14:textId="77777777" w:rsidR="001267E5" w:rsidRPr="00B938F9" w:rsidRDefault="001267E5" w:rsidP="006579C0">
            <w:pPr>
              <w:spacing w:after="0" w:line="480" w:lineRule="auto"/>
              <w:rPr>
                <w:rFonts w:ascii="Arial" w:hAnsi="Arial" w:cs="Arial"/>
                <w:b/>
                <w:sz w:val="18"/>
                <w:szCs w:val="18"/>
                <w:lang w:eastAsia="fr-FR"/>
              </w:rPr>
            </w:pPr>
            <w:r w:rsidRPr="00B938F9">
              <w:rPr>
                <w:rFonts w:ascii="Arial" w:hAnsi="Arial" w:cs="Arial"/>
                <w:b/>
                <w:sz w:val="18"/>
                <w:szCs w:val="18"/>
                <w:lang w:eastAsia="fr-FR"/>
              </w:rPr>
              <w:t>Category of study designs</w:t>
            </w:r>
          </w:p>
        </w:tc>
        <w:tc>
          <w:tcPr>
            <w:tcW w:w="3137" w:type="pct"/>
            <w:vMerge w:val="restart"/>
            <w:vAlign w:val="center"/>
          </w:tcPr>
          <w:p w14:paraId="29404F9C" w14:textId="77777777" w:rsidR="001267E5" w:rsidRPr="00B938F9" w:rsidRDefault="001267E5" w:rsidP="006579C0">
            <w:pPr>
              <w:spacing w:after="0" w:line="480" w:lineRule="auto"/>
              <w:rPr>
                <w:rFonts w:ascii="Arial" w:hAnsi="Arial" w:cs="Arial"/>
                <w:b/>
                <w:sz w:val="18"/>
                <w:szCs w:val="18"/>
                <w:lang w:eastAsia="fr-FR"/>
              </w:rPr>
            </w:pPr>
            <w:r w:rsidRPr="00B938F9">
              <w:rPr>
                <w:rFonts w:ascii="Arial" w:hAnsi="Arial" w:cs="Arial"/>
                <w:b/>
                <w:sz w:val="18"/>
                <w:szCs w:val="18"/>
                <w:lang w:eastAsia="fr-FR"/>
              </w:rPr>
              <w:t>Methodological quality criteria</w:t>
            </w:r>
          </w:p>
        </w:tc>
        <w:tc>
          <w:tcPr>
            <w:tcW w:w="1150" w:type="pct"/>
            <w:gridSpan w:val="4"/>
            <w:vAlign w:val="center"/>
          </w:tcPr>
          <w:p w14:paraId="233AEF29" w14:textId="77777777" w:rsidR="001267E5" w:rsidRPr="00B938F9" w:rsidRDefault="001267E5" w:rsidP="006579C0">
            <w:pPr>
              <w:spacing w:after="0" w:line="480" w:lineRule="auto"/>
              <w:jc w:val="center"/>
              <w:rPr>
                <w:rFonts w:ascii="Arial" w:hAnsi="Arial" w:cs="Arial"/>
                <w:b/>
                <w:sz w:val="18"/>
                <w:szCs w:val="18"/>
                <w:lang w:eastAsia="fr-FR"/>
              </w:rPr>
            </w:pPr>
            <w:r w:rsidRPr="00B938F9">
              <w:rPr>
                <w:rFonts w:ascii="Arial" w:hAnsi="Arial" w:cs="Arial"/>
                <w:b/>
                <w:sz w:val="18"/>
                <w:szCs w:val="18"/>
                <w:lang w:eastAsia="fr-FR"/>
              </w:rPr>
              <w:t>Responses</w:t>
            </w:r>
          </w:p>
        </w:tc>
      </w:tr>
      <w:tr w:rsidR="001267E5" w:rsidRPr="00B938F9" w14:paraId="56076B5D" w14:textId="77777777" w:rsidTr="006579C0">
        <w:trPr>
          <w:jc w:val="center"/>
        </w:trPr>
        <w:tc>
          <w:tcPr>
            <w:tcW w:w="713" w:type="pct"/>
            <w:vMerge/>
            <w:tcBorders>
              <w:bottom w:val="single" w:sz="24" w:space="0" w:color="auto"/>
            </w:tcBorders>
          </w:tcPr>
          <w:p w14:paraId="3E3CD953" w14:textId="77777777" w:rsidR="001267E5" w:rsidRPr="00B938F9" w:rsidRDefault="001267E5" w:rsidP="006579C0">
            <w:pPr>
              <w:spacing w:after="0" w:line="480" w:lineRule="auto"/>
              <w:rPr>
                <w:rFonts w:ascii="Arial" w:hAnsi="Arial" w:cs="Arial"/>
                <w:sz w:val="18"/>
                <w:szCs w:val="18"/>
                <w:lang w:eastAsia="fr-FR"/>
              </w:rPr>
            </w:pPr>
          </w:p>
        </w:tc>
        <w:tc>
          <w:tcPr>
            <w:tcW w:w="3137" w:type="pct"/>
            <w:vMerge/>
            <w:tcBorders>
              <w:bottom w:val="single" w:sz="24" w:space="0" w:color="auto"/>
            </w:tcBorders>
          </w:tcPr>
          <w:p w14:paraId="3F6A1B9F" w14:textId="77777777" w:rsidR="001267E5" w:rsidRPr="00B938F9" w:rsidRDefault="001267E5" w:rsidP="006579C0">
            <w:pPr>
              <w:spacing w:after="0" w:line="480" w:lineRule="auto"/>
              <w:rPr>
                <w:rFonts w:ascii="Arial" w:hAnsi="Arial" w:cs="Arial"/>
                <w:sz w:val="18"/>
                <w:szCs w:val="18"/>
                <w:lang w:eastAsia="fr-FR"/>
              </w:rPr>
            </w:pPr>
          </w:p>
        </w:tc>
        <w:tc>
          <w:tcPr>
            <w:tcW w:w="200" w:type="pct"/>
            <w:tcBorders>
              <w:bottom w:val="single" w:sz="24" w:space="0" w:color="auto"/>
            </w:tcBorders>
            <w:vAlign w:val="center"/>
          </w:tcPr>
          <w:p w14:paraId="64B26DC3" w14:textId="77777777" w:rsidR="001267E5" w:rsidRPr="00B938F9" w:rsidRDefault="001267E5" w:rsidP="006579C0">
            <w:pPr>
              <w:spacing w:after="0" w:line="480" w:lineRule="auto"/>
              <w:jc w:val="center"/>
              <w:rPr>
                <w:rFonts w:ascii="Arial" w:hAnsi="Arial" w:cs="Arial"/>
                <w:sz w:val="18"/>
                <w:szCs w:val="18"/>
                <w:lang w:eastAsia="fr-FR"/>
              </w:rPr>
            </w:pPr>
            <w:r w:rsidRPr="00B938F9">
              <w:rPr>
                <w:rFonts w:ascii="Arial" w:hAnsi="Arial" w:cs="Arial"/>
                <w:sz w:val="18"/>
                <w:szCs w:val="18"/>
                <w:lang w:eastAsia="fr-FR"/>
              </w:rPr>
              <w:t>Yes</w:t>
            </w:r>
          </w:p>
        </w:tc>
        <w:tc>
          <w:tcPr>
            <w:tcW w:w="200" w:type="pct"/>
            <w:tcBorders>
              <w:bottom w:val="single" w:sz="24" w:space="0" w:color="auto"/>
            </w:tcBorders>
            <w:vAlign w:val="center"/>
          </w:tcPr>
          <w:p w14:paraId="2C29CB3A" w14:textId="77777777" w:rsidR="001267E5" w:rsidRPr="00B938F9" w:rsidRDefault="001267E5" w:rsidP="006579C0">
            <w:pPr>
              <w:spacing w:after="0" w:line="480" w:lineRule="auto"/>
              <w:jc w:val="center"/>
              <w:rPr>
                <w:rFonts w:ascii="Arial" w:hAnsi="Arial" w:cs="Arial"/>
                <w:sz w:val="18"/>
                <w:szCs w:val="18"/>
                <w:lang w:eastAsia="fr-FR"/>
              </w:rPr>
            </w:pPr>
            <w:r w:rsidRPr="00B938F9">
              <w:rPr>
                <w:rFonts w:ascii="Arial" w:hAnsi="Arial" w:cs="Arial"/>
                <w:sz w:val="18"/>
                <w:szCs w:val="18"/>
                <w:lang w:eastAsia="fr-FR"/>
              </w:rPr>
              <w:t>No</w:t>
            </w:r>
          </w:p>
        </w:tc>
        <w:tc>
          <w:tcPr>
            <w:tcW w:w="321" w:type="pct"/>
            <w:tcBorders>
              <w:bottom w:val="single" w:sz="24" w:space="0" w:color="auto"/>
            </w:tcBorders>
            <w:vAlign w:val="center"/>
          </w:tcPr>
          <w:p w14:paraId="5A662D6F" w14:textId="77777777" w:rsidR="001267E5" w:rsidRPr="00B938F9" w:rsidRDefault="001267E5" w:rsidP="006579C0">
            <w:pPr>
              <w:spacing w:after="0" w:line="480" w:lineRule="auto"/>
              <w:jc w:val="center"/>
              <w:rPr>
                <w:rFonts w:ascii="Arial" w:hAnsi="Arial" w:cs="Arial"/>
                <w:sz w:val="18"/>
                <w:szCs w:val="18"/>
                <w:lang w:eastAsia="fr-FR"/>
              </w:rPr>
            </w:pPr>
            <w:r w:rsidRPr="00B938F9">
              <w:rPr>
                <w:rFonts w:ascii="Arial" w:hAnsi="Arial" w:cs="Arial"/>
                <w:sz w:val="18"/>
                <w:szCs w:val="18"/>
                <w:lang w:eastAsia="fr-FR"/>
              </w:rPr>
              <w:t>Can’t tell</w:t>
            </w:r>
          </w:p>
        </w:tc>
        <w:tc>
          <w:tcPr>
            <w:tcW w:w="429" w:type="pct"/>
            <w:tcBorders>
              <w:bottom w:val="single" w:sz="24" w:space="0" w:color="auto"/>
            </w:tcBorders>
            <w:vAlign w:val="center"/>
          </w:tcPr>
          <w:p w14:paraId="1CE9F276" w14:textId="77777777" w:rsidR="001267E5" w:rsidRPr="00B938F9" w:rsidRDefault="001267E5" w:rsidP="006579C0">
            <w:pPr>
              <w:spacing w:after="0" w:line="480" w:lineRule="auto"/>
              <w:jc w:val="center"/>
              <w:rPr>
                <w:rFonts w:ascii="Arial" w:hAnsi="Arial" w:cs="Arial"/>
                <w:sz w:val="18"/>
                <w:szCs w:val="18"/>
                <w:lang w:eastAsia="fr-FR"/>
              </w:rPr>
            </w:pPr>
            <w:r w:rsidRPr="00B938F9">
              <w:rPr>
                <w:rFonts w:ascii="Arial" w:hAnsi="Arial" w:cs="Arial"/>
                <w:sz w:val="18"/>
                <w:szCs w:val="18"/>
                <w:lang w:eastAsia="fr-FR"/>
              </w:rPr>
              <w:t>Comments</w:t>
            </w:r>
          </w:p>
        </w:tc>
      </w:tr>
      <w:tr w:rsidR="001267E5" w:rsidRPr="00B938F9" w14:paraId="008C54DF" w14:textId="77777777" w:rsidTr="006579C0">
        <w:trPr>
          <w:trHeight w:val="257"/>
          <w:jc w:val="center"/>
        </w:trPr>
        <w:tc>
          <w:tcPr>
            <w:tcW w:w="713" w:type="pct"/>
            <w:vMerge w:val="restart"/>
          </w:tcPr>
          <w:p w14:paraId="75AEA819" w14:textId="77777777" w:rsidR="001267E5" w:rsidRPr="00B938F9" w:rsidRDefault="001267E5" w:rsidP="006579C0">
            <w:pPr>
              <w:spacing w:after="0" w:line="480" w:lineRule="auto"/>
              <w:rPr>
                <w:rFonts w:ascii="Arial" w:hAnsi="Arial" w:cs="Arial"/>
                <w:sz w:val="18"/>
                <w:szCs w:val="18"/>
                <w:lang w:eastAsia="fr-FR"/>
              </w:rPr>
            </w:pPr>
            <w:r w:rsidRPr="00B938F9">
              <w:rPr>
                <w:rFonts w:ascii="Arial" w:hAnsi="Arial" w:cs="Arial"/>
                <w:sz w:val="18"/>
                <w:szCs w:val="18"/>
                <w:lang w:eastAsia="fr-FR"/>
              </w:rPr>
              <w:t xml:space="preserve">Screening questions </w:t>
            </w:r>
          </w:p>
          <w:p w14:paraId="4873B4B4" w14:textId="77777777" w:rsidR="001267E5" w:rsidRPr="00B938F9" w:rsidRDefault="001267E5" w:rsidP="006579C0">
            <w:pPr>
              <w:spacing w:after="0" w:line="480" w:lineRule="auto"/>
              <w:rPr>
                <w:rFonts w:ascii="Arial" w:hAnsi="Arial" w:cs="Arial"/>
                <w:sz w:val="18"/>
                <w:szCs w:val="18"/>
                <w:lang w:eastAsia="fr-FR"/>
              </w:rPr>
            </w:pPr>
            <w:r w:rsidRPr="00B938F9">
              <w:rPr>
                <w:rFonts w:ascii="Arial" w:hAnsi="Arial" w:cs="Arial"/>
                <w:sz w:val="18"/>
                <w:szCs w:val="18"/>
                <w:lang w:eastAsia="fr-FR"/>
              </w:rPr>
              <w:t>(for all types)</w:t>
            </w:r>
          </w:p>
        </w:tc>
        <w:tc>
          <w:tcPr>
            <w:tcW w:w="3137" w:type="pct"/>
            <w:tcBorders>
              <w:bottom w:val="single" w:sz="4" w:space="0" w:color="auto"/>
            </w:tcBorders>
          </w:tcPr>
          <w:p w14:paraId="19E82D57" w14:textId="77777777" w:rsidR="001267E5" w:rsidRPr="00B938F9" w:rsidRDefault="001267E5" w:rsidP="006579C0">
            <w:pPr>
              <w:spacing w:after="0" w:line="480" w:lineRule="auto"/>
              <w:rPr>
                <w:rFonts w:ascii="Arial" w:eastAsia="Calibri" w:hAnsi="Arial" w:cs="Arial"/>
                <w:i/>
                <w:sz w:val="18"/>
                <w:szCs w:val="18"/>
              </w:rPr>
            </w:pPr>
            <w:r w:rsidRPr="00B938F9">
              <w:rPr>
                <w:rFonts w:ascii="Arial" w:hAnsi="Arial" w:cs="Arial"/>
                <w:sz w:val="18"/>
                <w:szCs w:val="18"/>
                <w:lang w:eastAsia="fr-FR"/>
              </w:rPr>
              <w:t>S1. Are there clear research questions?</w:t>
            </w:r>
          </w:p>
        </w:tc>
        <w:tc>
          <w:tcPr>
            <w:tcW w:w="200" w:type="pct"/>
          </w:tcPr>
          <w:p w14:paraId="7B20352C" w14:textId="77777777" w:rsidR="001267E5" w:rsidRPr="00B938F9" w:rsidRDefault="001267E5" w:rsidP="006579C0">
            <w:pPr>
              <w:spacing w:after="0" w:line="480" w:lineRule="auto"/>
              <w:rPr>
                <w:rFonts w:ascii="Arial" w:hAnsi="Arial" w:cs="Arial"/>
                <w:sz w:val="18"/>
                <w:szCs w:val="18"/>
                <w:lang w:eastAsia="fr-FR"/>
              </w:rPr>
            </w:pPr>
            <w:r w:rsidRPr="00B938F9">
              <w:rPr>
                <w:rFonts w:ascii="Arial" w:hAnsi="Arial" w:cs="Arial"/>
                <w:sz w:val="18"/>
                <w:szCs w:val="18"/>
                <w:lang w:eastAsia="fr-FR"/>
              </w:rPr>
              <w:t>x</w:t>
            </w:r>
          </w:p>
        </w:tc>
        <w:tc>
          <w:tcPr>
            <w:tcW w:w="200" w:type="pct"/>
          </w:tcPr>
          <w:p w14:paraId="1DA4DFA2" w14:textId="77777777" w:rsidR="001267E5" w:rsidRPr="00B938F9" w:rsidRDefault="001267E5" w:rsidP="006579C0">
            <w:pPr>
              <w:spacing w:after="0" w:line="480" w:lineRule="auto"/>
              <w:rPr>
                <w:rFonts w:ascii="Arial" w:hAnsi="Arial" w:cs="Arial"/>
                <w:sz w:val="18"/>
                <w:szCs w:val="18"/>
                <w:highlight w:val="yellow"/>
                <w:lang w:eastAsia="fr-FR"/>
              </w:rPr>
            </w:pPr>
          </w:p>
        </w:tc>
        <w:tc>
          <w:tcPr>
            <w:tcW w:w="321" w:type="pct"/>
          </w:tcPr>
          <w:p w14:paraId="59240D10" w14:textId="77777777" w:rsidR="001267E5" w:rsidRPr="00B938F9" w:rsidRDefault="001267E5" w:rsidP="006579C0">
            <w:pPr>
              <w:spacing w:after="0" w:line="480" w:lineRule="auto"/>
              <w:rPr>
                <w:rFonts w:ascii="Arial" w:hAnsi="Arial" w:cs="Arial"/>
                <w:sz w:val="18"/>
                <w:szCs w:val="18"/>
                <w:highlight w:val="yellow"/>
                <w:lang w:eastAsia="fr-FR"/>
              </w:rPr>
            </w:pPr>
          </w:p>
        </w:tc>
        <w:tc>
          <w:tcPr>
            <w:tcW w:w="429" w:type="pct"/>
          </w:tcPr>
          <w:p w14:paraId="5715F607" w14:textId="77777777" w:rsidR="001267E5" w:rsidRPr="00B938F9" w:rsidRDefault="001267E5" w:rsidP="006579C0">
            <w:pPr>
              <w:spacing w:after="0" w:line="480" w:lineRule="auto"/>
              <w:rPr>
                <w:rFonts w:ascii="Arial" w:hAnsi="Arial" w:cs="Arial"/>
                <w:sz w:val="18"/>
                <w:szCs w:val="18"/>
                <w:highlight w:val="yellow"/>
                <w:lang w:eastAsia="fr-FR"/>
              </w:rPr>
            </w:pPr>
          </w:p>
        </w:tc>
      </w:tr>
      <w:tr w:rsidR="001267E5" w:rsidRPr="00B938F9" w14:paraId="4398FA9D" w14:textId="77777777" w:rsidTr="006579C0">
        <w:trPr>
          <w:trHeight w:val="299"/>
          <w:jc w:val="center"/>
        </w:trPr>
        <w:tc>
          <w:tcPr>
            <w:tcW w:w="713" w:type="pct"/>
            <w:vMerge/>
          </w:tcPr>
          <w:p w14:paraId="22A098D3" w14:textId="77777777" w:rsidR="001267E5" w:rsidRPr="00B938F9" w:rsidRDefault="001267E5" w:rsidP="006579C0">
            <w:pPr>
              <w:spacing w:after="0" w:line="480" w:lineRule="auto"/>
              <w:rPr>
                <w:rFonts w:ascii="Arial" w:hAnsi="Arial" w:cs="Arial"/>
                <w:sz w:val="18"/>
                <w:szCs w:val="18"/>
                <w:lang w:eastAsia="fr-FR"/>
              </w:rPr>
            </w:pPr>
          </w:p>
        </w:tc>
        <w:tc>
          <w:tcPr>
            <w:tcW w:w="3137" w:type="pct"/>
            <w:tcBorders>
              <w:top w:val="single" w:sz="4" w:space="0" w:color="auto"/>
              <w:bottom w:val="single" w:sz="4" w:space="0" w:color="auto"/>
            </w:tcBorders>
          </w:tcPr>
          <w:p w14:paraId="061397C5" w14:textId="77777777" w:rsidR="001267E5" w:rsidRPr="00B938F9" w:rsidRDefault="001267E5" w:rsidP="006579C0">
            <w:pPr>
              <w:spacing w:after="0" w:line="480" w:lineRule="auto"/>
              <w:rPr>
                <w:rFonts w:ascii="Arial" w:hAnsi="Arial" w:cs="Arial"/>
                <w:sz w:val="18"/>
                <w:szCs w:val="18"/>
                <w:lang w:eastAsia="fr-FR"/>
              </w:rPr>
            </w:pPr>
            <w:r w:rsidRPr="00B938F9">
              <w:rPr>
                <w:rFonts w:ascii="Arial" w:hAnsi="Arial" w:cs="Arial"/>
                <w:sz w:val="18"/>
                <w:szCs w:val="18"/>
                <w:lang w:eastAsia="fr-FR"/>
              </w:rPr>
              <w:t xml:space="preserve">S2. Do the collected data allow to address the research questions? </w:t>
            </w:r>
          </w:p>
        </w:tc>
        <w:tc>
          <w:tcPr>
            <w:tcW w:w="200" w:type="pct"/>
          </w:tcPr>
          <w:p w14:paraId="38B219A0" w14:textId="77777777" w:rsidR="001267E5" w:rsidRPr="00B938F9" w:rsidRDefault="001267E5" w:rsidP="006579C0">
            <w:pPr>
              <w:spacing w:after="0" w:line="480" w:lineRule="auto"/>
              <w:rPr>
                <w:rFonts w:ascii="Arial" w:hAnsi="Arial" w:cs="Arial"/>
                <w:sz w:val="18"/>
                <w:szCs w:val="18"/>
                <w:lang w:eastAsia="fr-FR"/>
              </w:rPr>
            </w:pPr>
            <w:r w:rsidRPr="00B938F9">
              <w:rPr>
                <w:rFonts w:ascii="Arial" w:hAnsi="Arial" w:cs="Arial"/>
                <w:sz w:val="18"/>
                <w:szCs w:val="18"/>
                <w:lang w:eastAsia="fr-FR"/>
              </w:rPr>
              <w:t>x</w:t>
            </w:r>
          </w:p>
        </w:tc>
        <w:tc>
          <w:tcPr>
            <w:tcW w:w="200" w:type="pct"/>
          </w:tcPr>
          <w:p w14:paraId="238DE209" w14:textId="77777777" w:rsidR="001267E5" w:rsidRPr="00B938F9" w:rsidRDefault="001267E5" w:rsidP="006579C0">
            <w:pPr>
              <w:spacing w:after="0" w:line="480" w:lineRule="auto"/>
              <w:rPr>
                <w:rFonts w:ascii="Arial" w:hAnsi="Arial" w:cs="Arial"/>
                <w:sz w:val="18"/>
                <w:szCs w:val="18"/>
                <w:highlight w:val="yellow"/>
                <w:lang w:eastAsia="fr-FR"/>
              </w:rPr>
            </w:pPr>
          </w:p>
        </w:tc>
        <w:tc>
          <w:tcPr>
            <w:tcW w:w="321" w:type="pct"/>
          </w:tcPr>
          <w:p w14:paraId="15253968" w14:textId="77777777" w:rsidR="001267E5" w:rsidRPr="00B938F9" w:rsidRDefault="001267E5" w:rsidP="006579C0">
            <w:pPr>
              <w:spacing w:after="0" w:line="480" w:lineRule="auto"/>
              <w:rPr>
                <w:rFonts w:ascii="Arial" w:hAnsi="Arial" w:cs="Arial"/>
                <w:sz w:val="18"/>
                <w:szCs w:val="18"/>
                <w:highlight w:val="yellow"/>
                <w:lang w:eastAsia="fr-FR"/>
              </w:rPr>
            </w:pPr>
          </w:p>
        </w:tc>
        <w:tc>
          <w:tcPr>
            <w:tcW w:w="429" w:type="pct"/>
          </w:tcPr>
          <w:p w14:paraId="5017FEDB" w14:textId="77777777" w:rsidR="001267E5" w:rsidRPr="00B938F9" w:rsidRDefault="001267E5" w:rsidP="006579C0">
            <w:pPr>
              <w:spacing w:after="0" w:line="480" w:lineRule="auto"/>
              <w:rPr>
                <w:rFonts w:ascii="Arial" w:hAnsi="Arial" w:cs="Arial"/>
                <w:sz w:val="18"/>
                <w:szCs w:val="18"/>
                <w:highlight w:val="yellow"/>
                <w:lang w:eastAsia="fr-FR"/>
              </w:rPr>
            </w:pPr>
          </w:p>
        </w:tc>
      </w:tr>
      <w:tr w:rsidR="001267E5" w:rsidRPr="00B938F9" w14:paraId="797E2B88" w14:textId="77777777" w:rsidTr="006579C0">
        <w:trPr>
          <w:trHeight w:val="233"/>
          <w:jc w:val="center"/>
        </w:trPr>
        <w:tc>
          <w:tcPr>
            <w:tcW w:w="713" w:type="pct"/>
            <w:vMerge/>
            <w:tcBorders>
              <w:bottom w:val="single" w:sz="24" w:space="0" w:color="auto"/>
            </w:tcBorders>
          </w:tcPr>
          <w:p w14:paraId="5ED337D1" w14:textId="77777777" w:rsidR="001267E5" w:rsidRPr="00B938F9" w:rsidRDefault="001267E5" w:rsidP="006579C0">
            <w:pPr>
              <w:spacing w:after="0" w:line="480" w:lineRule="auto"/>
              <w:rPr>
                <w:rFonts w:ascii="Arial" w:hAnsi="Arial" w:cs="Arial"/>
                <w:sz w:val="18"/>
                <w:szCs w:val="18"/>
                <w:lang w:eastAsia="fr-FR"/>
              </w:rPr>
            </w:pPr>
          </w:p>
        </w:tc>
        <w:tc>
          <w:tcPr>
            <w:tcW w:w="4287" w:type="pct"/>
            <w:gridSpan w:val="5"/>
            <w:tcBorders>
              <w:top w:val="single" w:sz="4" w:space="0" w:color="auto"/>
              <w:bottom w:val="single" w:sz="24" w:space="0" w:color="auto"/>
            </w:tcBorders>
          </w:tcPr>
          <w:p w14:paraId="68114482" w14:textId="77777777" w:rsidR="001267E5" w:rsidRPr="00B938F9" w:rsidRDefault="001267E5" w:rsidP="006579C0">
            <w:pPr>
              <w:spacing w:after="0" w:line="480" w:lineRule="auto"/>
              <w:rPr>
                <w:rFonts w:ascii="Arial" w:hAnsi="Arial" w:cs="Arial"/>
                <w:color w:val="C00000"/>
                <w:sz w:val="18"/>
                <w:szCs w:val="18"/>
                <w:highlight w:val="yellow"/>
                <w:lang w:eastAsia="fr-FR"/>
              </w:rPr>
            </w:pPr>
          </w:p>
        </w:tc>
      </w:tr>
      <w:tr w:rsidR="001267E5" w:rsidRPr="00B938F9" w14:paraId="6F2B409B" w14:textId="77777777" w:rsidTr="006579C0">
        <w:trPr>
          <w:jc w:val="center"/>
        </w:trPr>
        <w:tc>
          <w:tcPr>
            <w:tcW w:w="713" w:type="pct"/>
            <w:vMerge w:val="restart"/>
            <w:tcBorders>
              <w:top w:val="single" w:sz="24" w:space="0" w:color="auto"/>
            </w:tcBorders>
          </w:tcPr>
          <w:p w14:paraId="7858E75B" w14:textId="77777777" w:rsidR="001267E5" w:rsidRPr="00B938F9" w:rsidRDefault="001267E5" w:rsidP="006579C0">
            <w:pPr>
              <w:spacing w:after="0" w:line="480" w:lineRule="auto"/>
              <w:rPr>
                <w:rFonts w:ascii="Arial" w:hAnsi="Arial" w:cs="Arial"/>
                <w:sz w:val="18"/>
                <w:szCs w:val="18"/>
                <w:lang w:eastAsia="fr-FR"/>
              </w:rPr>
            </w:pPr>
            <w:r w:rsidRPr="00B938F9">
              <w:rPr>
                <w:rFonts w:ascii="Arial" w:hAnsi="Arial" w:cs="Arial"/>
                <w:sz w:val="18"/>
                <w:szCs w:val="18"/>
                <w:lang w:eastAsia="fr-FR"/>
              </w:rPr>
              <w:t>1. Qualitative</w:t>
            </w:r>
          </w:p>
        </w:tc>
        <w:tc>
          <w:tcPr>
            <w:tcW w:w="3137" w:type="pct"/>
            <w:tcBorders>
              <w:top w:val="single" w:sz="24" w:space="0" w:color="auto"/>
            </w:tcBorders>
          </w:tcPr>
          <w:p w14:paraId="05B07E15" w14:textId="77777777" w:rsidR="001267E5" w:rsidRPr="00B938F9" w:rsidRDefault="001267E5" w:rsidP="006579C0">
            <w:pPr>
              <w:spacing w:after="0" w:line="480" w:lineRule="auto"/>
              <w:rPr>
                <w:rFonts w:ascii="Arial" w:hAnsi="Arial" w:cs="Arial"/>
                <w:sz w:val="18"/>
                <w:szCs w:val="18"/>
                <w:lang w:eastAsia="fr-FR"/>
              </w:rPr>
            </w:pPr>
          </w:p>
        </w:tc>
        <w:tc>
          <w:tcPr>
            <w:tcW w:w="200" w:type="pct"/>
            <w:tcBorders>
              <w:top w:val="single" w:sz="24" w:space="0" w:color="auto"/>
            </w:tcBorders>
          </w:tcPr>
          <w:p w14:paraId="5EE18E05" w14:textId="77777777" w:rsidR="001267E5" w:rsidRPr="00B938F9" w:rsidRDefault="001267E5" w:rsidP="006579C0">
            <w:pPr>
              <w:spacing w:after="0" w:line="480" w:lineRule="auto"/>
              <w:jc w:val="both"/>
              <w:rPr>
                <w:rFonts w:ascii="Arial" w:hAnsi="Arial" w:cs="Arial"/>
                <w:sz w:val="18"/>
                <w:szCs w:val="18"/>
                <w:lang w:eastAsia="fr-FR"/>
              </w:rPr>
            </w:pPr>
          </w:p>
        </w:tc>
        <w:tc>
          <w:tcPr>
            <w:tcW w:w="200" w:type="pct"/>
            <w:tcBorders>
              <w:top w:val="single" w:sz="24" w:space="0" w:color="auto"/>
            </w:tcBorders>
          </w:tcPr>
          <w:p w14:paraId="0E123DF8" w14:textId="77777777" w:rsidR="001267E5" w:rsidRPr="00B938F9" w:rsidRDefault="001267E5" w:rsidP="006579C0">
            <w:pPr>
              <w:spacing w:after="0" w:line="480" w:lineRule="auto"/>
              <w:jc w:val="both"/>
              <w:rPr>
                <w:rFonts w:ascii="Arial" w:hAnsi="Arial" w:cs="Arial"/>
                <w:sz w:val="18"/>
                <w:szCs w:val="18"/>
                <w:lang w:eastAsia="fr-FR"/>
              </w:rPr>
            </w:pPr>
          </w:p>
        </w:tc>
        <w:tc>
          <w:tcPr>
            <w:tcW w:w="321" w:type="pct"/>
            <w:tcBorders>
              <w:top w:val="single" w:sz="24" w:space="0" w:color="auto"/>
            </w:tcBorders>
          </w:tcPr>
          <w:p w14:paraId="6CE01900" w14:textId="77777777" w:rsidR="001267E5" w:rsidRPr="00B938F9" w:rsidRDefault="001267E5" w:rsidP="006579C0">
            <w:pPr>
              <w:spacing w:after="0" w:line="480" w:lineRule="auto"/>
              <w:jc w:val="both"/>
              <w:rPr>
                <w:rFonts w:ascii="Arial" w:hAnsi="Arial" w:cs="Arial"/>
                <w:sz w:val="18"/>
                <w:szCs w:val="18"/>
                <w:lang w:eastAsia="fr-FR"/>
              </w:rPr>
            </w:pPr>
          </w:p>
        </w:tc>
        <w:tc>
          <w:tcPr>
            <w:tcW w:w="429" w:type="pct"/>
            <w:tcBorders>
              <w:top w:val="single" w:sz="24" w:space="0" w:color="auto"/>
            </w:tcBorders>
          </w:tcPr>
          <w:p w14:paraId="6C2C00E5" w14:textId="77777777" w:rsidR="001267E5" w:rsidRPr="00B938F9" w:rsidRDefault="001267E5" w:rsidP="006579C0">
            <w:pPr>
              <w:spacing w:after="0" w:line="480" w:lineRule="auto"/>
              <w:jc w:val="both"/>
              <w:rPr>
                <w:rFonts w:ascii="Arial" w:hAnsi="Arial" w:cs="Arial"/>
                <w:sz w:val="18"/>
                <w:szCs w:val="18"/>
                <w:highlight w:val="yellow"/>
                <w:lang w:eastAsia="fr-FR"/>
              </w:rPr>
            </w:pPr>
          </w:p>
        </w:tc>
      </w:tr>
      <w:tr w:rsidR="001267E5" w:rsidRPr="00B938F9" w14:paraId="4BDFB9FA" w14:textId="77777777" w:rsidTr="006579C0">
        <w:trPr>
          <w:trHeight w:val="274"/>
          <w:jc w:val="center"/>
        </w:trPr>
        <w:tc>
          <w:tcPr>
            <w:tcW w:w="713" w:type="pct"/>
            <w:vMerge/>
          </w:tcPr>
          <w:p w14:paraId="695A7E68" w14:textId="77777777" w:rsidR="001267E5" w:rsidRPr="00B938F9" w:rsidRDefault="001267E5" w:rsidP="006579C0">
            <w:pPr>
              <w:spacing w:after="0" w:line="480" w:lineRule="auto"/>
              <w:rPr>
                <w:rFonts w:ascii="Arial" w:hAnsi="Arial" w:cs="Arial"/>
                <w:sz w:val="18"/>
                <w:szCs w:val="18"/>
                <w:lang w:eastAsia="fr-FR"/>
              </w:rPr>
            </w:pPr>
          </w:p>
        </w:tc>
        <w:tc>
          <w:tcPr>
            <w:tcW w:w="3137" w:type="pct"/>
          </w:tcPr>
          <w:p w14:paraId="4FB03E9C" w14:textId="77777777" w:rsidR="001267E5" w:rsidRPr="00B938F9" w:rsidRDefault="001267E5" w:rsidP="006579C0">
            <w:pPr>
              <w:spacing w:after="0" w:line="480" w:lineRule="auto"/>
              <w:rPr>
                <w:rFonts w:ascii="Arial" w:hAnsi="Arial" w:cs="Arial"/>
                <w:sz w:val="18"/>
                <w:szCs w:val="18"/>
                <w:lang w:eastAsia="fr-FR"/>
              </w:rPr>
            </w:pPr>
            <w:r w:rsidRPr="00B938F9">
              <w:rPr>
                <w:rFonts w:ascii="Arial" w:hAnsi="Arial" w:cs="Arial"/>
                <w:sz w:val="18"/>
                <w:szCs w:val="18"/>
                <w:lang w:eastAsia="fr-FR"/>
              </w:rPr>
              <w:t>1.2. Are the qualitative data collection methods adequate to address the research question?</w:t>
            </w:r>
          </w:p>
        </w:tc>
        <w:tc>
          <w:tcPr>
            <w:tcW w:w="200" w:type="pct"/>
          </w:tcPr>
          <w:p w14:paraId="375ED6EA" w14:textId="77777777" w:rsidR="001267E5" w:rsidRPr="00B938F9" w:rsidRDefault="001267E5" w:rsidP="006579C0">
            <w:pPr>
              <w:spacing w:after="0" w:line="480" w:lineRule="auto"/>
              <w:jc w:val="both"/>
              <w:rPr>
                <w:rFonts w:ascii="Arial" w:hAnsi="Arial" w:cs="Arial"/>
                <w:sz w:val="18"/>
                <w:szCs w:val="18"/>
                <w:lang w:eastAsia="fr-FR"/>
              </w:rPr>
            </w:pPr>
            <w:r w:rsidRPr="00B938F9">
              <w:rPr>
                <w:rFonts w:ascii="Arial" w:hAnsi="Arial" w:cs="Arial"/>
                <w:sz w:val="18"/>
                <w:szCs w:val="18"/>
                <w:lang w:eastAsia="fr-FR"/>
              </w:rPr>
              <w:t>x</w:t>
            </w:r>
          </w:p>
        </w:tc>
        <w:tc>
          <w:tcPr>
            <w:tcW w:w="200" w:type="pct"/>
          </w:tcPr>
          <w:p w14:paraId="4C67AC98" w14:textId="77777777" w:rsidR="001267E5" w:rsidRPr="00B938F9" w:rsidRDefault="001267E5" w:rsidP="006579C0">
            <w:pPr>
              <w:spacing w:after="0" w:line="480" w:lineRule="auto"/>
              <w:jc w:val="both"/>
              <w:rPr>
                <w:rFonts w:ascii="Arial" w:hAnsi="Arial" w:cs="Arial"/>
                <w:sz w:val="18"/>
                <w:szCs w:val="18"/>
                <w:lang w:eastAsia="fr-FR"/>
              </w:rPr>
            </w:pPr>
          </w:p>
        </w:tc>
        <w:tc>
          <w:tcPr>
            <w:tcW w:w="321" w:type="pct"/>
          </w:tcPr>
          <w:p w14:paraId="4055180A" w14:textId="77777777" w:rsidR="001267E5" w:rsidRPr="00B938F9" w:rsidRDefault="001267E5" w:rsidP="006579C0">
            <w:pPr>
              <w:spacing w:after="0" w:line="480" w:lineRule="auto"/>
              <w:jc w:val="both"/>
              <w:rPr>
                <w:rFonts w:ascii="Arial" w:hAnsi="Arial" w:cs="Arial"/>
                <w:sz w:val="18"/>
                <w:szCs w:val="18"/>
                <w:lang w:eastAsia="fr-FR"/>
              </w:rPr>
            </w:pPr>
          </w:p>
        </w:tc>
        <w:tc>
          <w:tcPr>
            <w:tcW w:w="429" w:type="pct"/>
          </w:tcPr>
          <w:p w14:paraId="1B8802CA" w14:textId="77777777" w:rsidR="001267E5" w:rsidRPr="00B938F9" w:rsidRDefault="001267E5" w:rsidP="006579C0">
            <w:pPr>
              <w:spacing w:after="0" w:line="480" w:lineRule="auto"/>
              <w:jc w:val="both"/>
              <w:rPr>
                <w:rFonts w:ascii="Arial" w:hAnsi="Arial" w:cs="Arial"/>
                <w:sz w:val="18"/>
                <w:szCs w:val="18"/>
                <w:highlight w:val="yellow"/>
                <w:lang w:eastAsia="fr-FR"/>
              </w:rPr>
            </w:pPr>
          </w:p>
        </w:tc>
      </w:tr>
      <w:tr w:rsidR="001267E5" w:rsidRPr="00B938F9" w14:paraId="204FC905" w14:textId="77777777" w:rsidTr="006579C0">
        <w:trPr>
          <w:jc w:val="center"/>
        </w:trPr>
        <w:tc>
          <w:tcPr>
            <w:tcW w:w="713" w:type="pct"/>
            <w:vMerge/>
          </w:tcPr>
          <w:p w14:paraId="60EE874E" w14:textId="77777777" w:rsidR="001267E5" w:rsidRPr="00B938F9" w:rsidRDefault="001267E5" w:rsidP="006579C0">
            <w:pPr>
              <w:spacing w:after="0" w:line="480" w:lineRule="auto"/>
              <w:rPr>
                <w:rFonts w:ascii="Arial" w:hAnsi="Arial" w:cs="Arial"/>
                <w:sz w:val="18"/>
                <w:szCs w:val="18"/>
                <w:lang w:eastAsia="fr-FR"/>
              </w:rPr>
            </w:pPr>
          </w:p>
        </w:tc>
        <w:tc>
          <w:tcPr>
            <w:tcW w:w="3137" w:type="pct"/>
          </w:tcPr>
          <w:p w14:paraId="39C9B339" w14:textId="77777777" w:rsidR="001267E5" w:rsidRPr="00B938F9" w:rsidRDefault="001267E5" w:rsidP="006579C0">
            <w:pPr>
              <w:spacing w:after="0" w:line="480" w:lineRule="auto"/>
              <w:rPr>
                <w:rFonts w:ascii="Arial" w:hAnsi="Arial" w:cs="Arial"/>
                <w:sz w:val="18"/>
                <w:szCs w:val="18"/>
                <w:lang w:eastAsia="fr-FR"/>
              </w:rPr>
            </w:pPr>
            <w:r w:rsidRPr="00B938F9">
              <w:rPr>
                <w:rFonts w:ascii="Arial" w:hAnsi="Arial" w:cs="Arial"/>
                <w:sz w:val="18"/>
                <w:szCs w:val="18"/>
                <w:lang w:eastAsia="fr-FR"/>
              </w:rPr>
              <w:t>1.3. Are the findings adequately derived from the data?</w:t>
            </w:r>
          </w:p>
        </w:tc>
        <w:tc>
          <w:tcPr>
            <w:tcW w:w="200" w:type="pct"/>
          </w:tcPr>
          <w:p w14:paraId="09ED5D2A" w14:textId="77777777" w:rsidR="001267E5" w:rsidRPr="00B938F9" w:rsidRDefault="001267E5" w:rsidP="006579C0">
            <w:pPr>
              <w:spacing w:after="0" w:line="480" w:lineRule="auto"/>
              <w:jc w:val="both"/>
              <w:rPr>
                <w:rFonts w:ascii="Arial" w:hAnsi="Arial" w:cs="Arial"/>
                <w:sz w:val="18"/>
                <w:szCs w:val="18"/>
                <w:lang w:eastAsia="fr-FR"/>
              </w:rPr>
            </w:pPr>
            <w:r w:rsidRPr="00B938F9">
              <w:rPr>
                <w:rFonts w:ascii="Arial" w:hAnsi="Arial" w:cs="Arial"/>
                <w:sz w:val="18"/>
                <w:szCs w:val="18"/>
                <w:lang w:eastAsia="fr-FR"/>
              </w:rPr>
              <w:t>x</w:t>
            </w:r>
          </w:p>
        </w:tc>
        <w:tc>
          <w:tcPr>
            <w:tcW w:w="200" w:type="pct"/>
          </w:tcPr>
          <w:p w14:paraId="721BC45C" w14:textId="77777777" w:rsidR="001267E5" w:rsidRPr="00B938F9" w:rsidRDefault="001267E5" w:rsidP="006579C0">
            <w:pPr>
              <w:spacing w:after="0" w:line="480" w:lineRule="auto"/>
              <w:jc w:val="both"/>
              <w:rPr>
                <w:rFonts w:ascii="Arial" w:hAnsi="Arial" w:cs="Arial"/>
                <w:sz w:val="18"/>
                <w:szCs w:val="18"/>
                <w:lang w:eastAsia="fr-FR"/>
              </w:rPr>
            </w:pPr>
          </w:p>
        </w:tc>
        <w:tc>
          <w:tcPr>
            <w:tcW w:w="321" w:type="pct"/>
          </w:tcPr>
          <w:p w14:paraId="2E48EECA" w14:textId="77777777" w:rsidR="001267E5" w:rsidRPr="00B938F9" w:rsidRDefault="001267E5" w:rsidP="006579C0">
            <w:pPr>
              <w:spacing w:after="0" w:line="480" w:lineRule="auto"/>
              <w:jc w:val="both"/>
              <w:rPr>
                <w:rFonts w:ascii="Arial" w:hAnsi="Arial" w:cs="Arial"/>
                <w:sz w:val="18"/>
                <w:szCs w:val="18"/>
                <w:lang w:eastAsia="fr-FR"/>
              </w:rPr>
            </w:pPr>
          </w:p>
        </w:tc>
        <w:tc>
          <w:tcPr>
            <w:tcW w:w="429" w:type="pct"/>
          </w:tcPr>
          <w:p w14:paraId="3EFD8E7B" w14:textId="77777777" w:rsidR="001267E5" w:rsidRPr="00B938F9" w:rsidRDefault="001267E5" w:rsidP="006579C0">
            <w:pPr>
              <w:spacing w:after="0" w:line="480" w:lineRule="auto"/>
              <w:jc w:val="both"/>
              <w:rPr>
                <w:rFonts w:ascii="Arial" w:hAnsi="Arial" w:cs="Arial"/>
                <w:i/>
                <w:sz w:val="18"/>
                <w:szCs w:val="18"/>
                <w:lang w:eastAsia="fr-FR"/>
              </w:rPr>
            </w:pPr>
          </w:p>
        </w:tc>
      </w:tr>
      <w:tr w:rsidR="001267E5" w:rsidRPr="00B938F9" w14:paraId="3895EB78" w14:textId="77777777" w:rsidTr="006579C0">
        <w:trPr>
          <w:jc w:val="center"/>
        </w:trPr>
        <w:tc>
          <w:tcPr>
            <w:tcW w:w="713" w:type="pct"/>
            <w:vMerge/>
          </w:tcPr>
          <w:p w14:paraId="2FDF9178" w14:textId="77777777" w:rsidR="001267E5" w:rsidRPr="00B938F9" w:rsidRDefault="001267E5" w:rsidP="006579C0">
            <w:pPr>
              <w:spacing w:after="0" w:line="480" w:lineRule="auto"/>
              <w:rPr>
                <w:rFonts w:ascii="Arial" w:hAnsi="Arial" w:cs="Arial"/>
                <w:sz w:val="18"/>
                <w:szCs w:val="18"/>
                <w:lang w:eastAsia="fr-FR"/>
              </w:rPr>
            </w:pPr>
          </w:p>
        </w:tc>
        <w:tc>
          <w:tcPr>
            <w:tcW w:w="3137" w:type="pct"/>
          </w:tcPr>
          <w:p w14:paraId="2EDC7B77" w14:textId="77777777" w:rsidR="001267E5" w:rsidRPr="00B938F9" w:rsidRDefault="001267E5" w:rsidP="006579C0">
            <w:pPr>
              <w:spacing w:after="0" w:line="480" w:lineRule="auto"/>
              <w:rPr>
                <w:rFonts w:ascii="Arial" w:hAnsi="Arial" w:cs="Arial"/>
                <w:sz w:val="18"/>
                <w:szCs w:val="18"/>
                <w:lang w:eastAsia="fr-FR"/>
              </w:rPr>
            </w:pPr>
            <w:r w:rsidRPr="00B938F9">
              <w:rPr>
                <w:rFonts w:ascii="Arial" w:hAnsi="Arial" w:cs="Arial"/>
                <w:sz w:val="18"/>
                <w:szCs w:val="18"/>
                <w:lang w:eastAsia="fr-FR"/>
              </w:rPr>
              <w:t xml:space="preserve">1.4. Is the interpretation of results sufficiently substantiated by data? </w:t>
            </w:r>
          </w:p>
        </w:tc>
        <w:tc>
          <w:tcPr>
            <w:tcW w:w="200" w:type="pct"/>
          </w:tcPr>
          <w:p w14:paraId="5B795A06" w14:textId="77777777" w:rsidR="001267E5" w:rsidRPr="00B938F9" w:rsidRDefault="001267E5" w:rsidP="006579C0">
            <w:pPr>
              <w:spacing w:after="0" w:line="480" w:lineRule="auto"/>
              <w:jc w:val="both"/>
              <w:rPr>
                <w:rFonts w:ascii="Arial" w:hAnsi="Arial" w:cs="Arial"/>
                <w:sz w:val="18"/>
                <w:szCs w:val="18"/>
                <w:lang w:eastAsia="fr-FR"/>
              </w:rPr>
            </w:pPr>
            <w:r w:rsidRPr="00B938F9">
              <w:rPr>
                <w:rFonts w:ascii="Arial" w:hAnsi="Arial" w:cs="Arial"/>
                <w:sz w:val="18"/>
                <w:szCs w:val="18"/>
                <w:lang w:eastAsia="fr-FR"/>
              </w:rPr>
              <w:t>x</w:t>
            </w:r>
          </w:p>
        </w:tc>
        <w:tc>
          <w:tcPr>
            <w:tcW w:w="200" w:type="pct"/>
          </w:tcPr>
          <w:p w14:paraId="597F7131" w14:textId="77777777" w:rsidR="001267E5" w:rsidRPr="00B938F9" w:rsidRDefault="001267E5" w:rsidP="006579C0">
            <w:pPr>
              <w:spacing w:after="0" w:line="480" w:lineRule="auto"/>
              <w:jc w:val="both"/>
              <w:rPr>
                <w:rFonts w:ascii="Arial" w:hAnsi="Arial" w:cs="Arial"/>
                <w:sz w:val="18"/>
                <w:szCs w:val="18"/>
                <w:lang w:eastAsia="fr-FR"/>
              </w:rPr>
            </w:pPr>
          </w:p>
        </w:tc>
        <w:tc>
          <w:tcPr>
            <w:tcW w:w="321" w:type="pct"/>
          </w:tcPr>
          <w:p w14:paraId="09265CEA" w14:textId="77777777" w:rsidR="001267E5" w:rsidRPr="00B938F9" w:rsidRDefault="001267E5" w:rsidP="006579C0">
            <w:pPr>
              <w:spacing w:after="0" w:line="480" w:lineRule="auto"/>
              <w:jc w:val="both"/>
              <w:rPr>
                <w:rFonts w:ascii="Arial" w:hAnsi="Arial" w:cs="Arial"/>
                <w:sz w:val="18"/>
                <w:szCs w:val="18"/>
                <w:lang w:eastAsia="fr-FR"/>
              </w:rPr>
            </w:pPr>
          </w:p>
        </w:tc>
        <w:tc>
          <w:tcPr>
            <w:tcW w:w="429" w:type="pct"/>
          </w:tcPr>
          <w:p w14:paraId="1FC73701" w14:textId="77777777" w:rsidR="001267E5" w:rsidRPr="00B938F9" w:rsidRDefault="001267E5" w:rsidP="006579C0">
            <w:pPr>
              <w:spacing w:after="0" w:line="480" w:lineRule="auto"/>
              <w:jc w:val="both"/>
              <w:rPr>
                <w:rFonts w:ascii="Arial" w:hAnsi="Arial" w:cs="Arial"/>
                <w:i/>
                <w:sz w:val="18"/>
                <w:szCs w:val="18"/>
                <w:lang w:eastAsia="fr-FR"/>
              </w:rPr>
            </w:pPr>
          </w:p>
        </w:tc>
      </w:tr>
      <w:tr w:rsidR="001267E5" w:rsidRPr="00B938F9" w14:paraId="287F9B4D" w14:textId="77777777" w:rsidTr="006579C0">
        <w:trPr>
          <w:trHeight w:val="283"/>
          <w:jc w:val="center"/>
        </w:trPr>
        <w:tc>
          <w:tcPr>
            <w:tcW w:w="713" w:type="pct"/>
            <w:vMerge/>
          </w:tcPr>
          <w:p w14:paraId="6A7726B8" w14:textId="77777777" w:rsidR="001267E5" w:rsidRPr="00B938F9" w:rsidRDefault="001267E5" w:rsidP="006579C0">
            <w:pPr>
              <w:spacing w:after="0" w:line="480" w:lineRule="auto"/>
              <w:rPr>
                <w:rFonts w:ascii="Arial" w:hAnsi="Arial" w:cs="Arial"/>
                <w:sz w:val="18"/>
                <w:szCs w:val="18"/>
                <w:lang w:eastAsia="fr-FR"/>
              </w:rPr>
            </w:pPr>
          </w:p>
        </w:tc>
        <w:tc>
          <w:tcPr>
            <w:tcW w:w="3137" w:type="pct"/>
          </w:tcPr>
          <w:p w14:paraId="78154FA9" w14:textId="77777777" w:rsidR="001267E5" w:rsidRPr="00B938F9" w:rsidRDefault="001267E5" w:rsidP="006579C0">
            <w:pPr>
              <w:spacing w:after="0" w:line="480" w:lineRule="auto"/>
              <w:rPr>
                <w:rFonts w:ascii="Arial" w:hAnsi="Arial" w:cs="Arial"/>
                <w:sz w:val="18"/>
                <w:szCs w:val="18"/>
                <w:lang w:eastAsia="fr-FR"/>
              </w:rPr>
            </w:pPr>
            <w:r w:rsidRPr="00B938F9">
              <w:rPr>
                <w:rFonts w:ascii="Arial" w:hAnsi="Arial" w:cs="Arial"/>
                <w:sz w:val="18"/>
                <w:szCs w:val="18"/>
                <w:lang w:eastAsia="fr-FR"/>
              </w:rPr>
              <w:t>1.5. Is there coherence between qualitative data sources. collection. analysis and interpretation?</w:t>
            </w:r>
          </w:p>
        </w:tc>
        <w:tc>
          <w:tcPr>
            <w:tcW w:w="200" w:type="pct"/>
          </w:tcPr>
          <w:p w14:paraId="649DF908" w14:textId="77777777" w:rsidR="001267E5" w:rsidRPr="00B938F9" w:rsidRDefault="001267E5" w:rsidP="006579C0">
            <w:pPr>
              <w:spacing w:after="0" w:line="480" w:lineRule="auto"/>
              <w:jc w:val="both"/>
              <w:rPr>
                <w:rFonts w:ascii="Arial" w:hAnsi="Arial" w:cs="Arial"/>
                <w:sz w:val="18"/>
                <w:szCs w:val="18"/>
                <w:lang w:eastAsia="fr-FR"/>
              </w:rPr>
            </w:pPr>
            <w:r w:rsidRPr="00B938F9">
              <w:rPr>
                <w:rFonts w:ascii="Arial" w:hAnsi="Arial" w:cs="Arial"/>
                <w:sz w:val="18"/>
                <w:szCs w:val="18"/>
                <w:lang w:eastAsia="fr-FR"/>
              </w:rPr>
              <w:t>x</w:t>
            </w:r>
          </w:p>
        </w:tc>
        <w:tc>
          <w:tcPr>
            <w:tcW w:w="200" w:type="pct"/>
          </w:tcPr>
          <w:p w14:paraId="1B67A4D0" w14:textId="77777777" w:rsidR="001267E5" w:rsidRPr="00B938F9" w:rsidRDefault="001267E5" w:rsidP="006579C0">
            <w:pPr>
              <w:spacing w:after="0" w:line="480" w:lineRule="auto"/>
              <w:jc w:val="both"/>
              <w:rPr>
                <w:rFonts w:ascii="Arial" w:hAnsi="Arial" w:cs="Arial"/>
                <w:sz w:val="18"/>
                <w:szCs w:val="18"/>
                <w:lang w:eastAsia="fr-FR"/>
              </w:rPr>
            </w:pPr>
          </w:p>
        </w:tc>
        <w:tc>
          <w:tcPr>
            <w:tcW w:w="321" w:type="pct"/>
          </w:tcPr>
          <w:p w14:paraId="722A9188" w14:textId="77777777" w:rsidR="001267E5" w:rsidRPr="00B938F9" w:rsidRDefault="001267E5" w:rsidP="006579C0">
            <w:pPr>
              <w:spacing w:after="0" w:line="480" w:lineRule="auto"/>
              <w:jc w:val="both"/>
              <w:rPr>
                <w:rFonts w:ascii="Arial" w:hAnsi="Arial" w:cs="Arial"/>
                <w:sz w:val="18"/>
                <w:szCs w:val="18"/>
                <w:lang w:eastAsia="fr-FR"/>
              </w:rPr>
            </w:pPr>
          </w:p>
        </w:tc>
        <w:tc>
          <w:tcPr>
            <w:tcW w:w="429" w:type="pct"/>
          </w:tcPr>
          <w:p w14:paraId="661E03AB" w14:textId="77777777" w:rsidR="001267E5" w:rsidRPr="00B938F9" w:rsidRDefault="001267E5" w:rsidP="006579C0">
            <w:pPr>
              <w:spacing w:after="0" w:line="480" w:lineRule="auto"/>
              <w:jc w:val="both"/>
              <w:rPr>
                <w:rFonts w:ascii="Arial" w:hAnsi="Arial" w:cs="Arial"/>
                <w:i/>
                <w:sz w:val="18"/>
                <w:szCs w:val="18"/>
                <w:lang w:eastAsia="fr-FR"/>
              </w:rPr>
            </w:pPr>
          </w:p>
        </w:tc>
      </w:tr>
      <w:tr w:rsidR="001267E5" w:rsidRPr="00B938F9" w14:paraId="619632F9" w14:textId="77777777" w:rsidTr="006579C0">
        <w:trPr>
          <w:jc w:val="center"/>
        </w:trPr>
        <w:tc>
          <w:tcPr>
            <w:tcW w:w="713" w:type="pct"/>
            <w:vMerge w:val="restart"/>
            <w:tcBorders>
              <w:top w:val="single" w:sz="24" w:space="0" w:color="auto"/>
            </w:tcBorders>
          </w:tcPr>
          <w:p w14:paraId="4275AD31" w14:textId="77777777" w:rsidR="001267E5" w:rsidRPr="00B938F9" w:rsidRDefault="001267E5" w:rsidP="006579C0">
            <w:pPr>
              <w:spacing w:after="0" w:line="480" w:lineRule="auto"/>
              <w:rPr>
                <w:rFonts w:ascii="Arial" w:hAnsi="Arial" w:cs="Arial"/>
                <w:sz w:val="18"/>
                <w:szCs w:val="18"/>
                <w:lang w:eastAsia="fr-FR"/>
              </w:rPr>
            </w:pPr>
            <w:r w:rsidRPr="00B938F9">
              <w:rPr>
                <w:rFonts w:ascii="Arial" w:hAnsi="Arial" w:cs="Arial"/>
                <w:sz w:val="18"/>
                <w:szCs w:val="18"/>
                <w:lang w:eastAsia="fr-FR"/>
              </w:rPr>
              <w:t>2. Quantitative randomized controlled trials</w:t>
            </w:r>
          </w:p>
        </w:tc>
        <w:tc>
          <w:tcPr>
            <w:tcW w:w="3137" w:type="pct"/>
            <w:tcBorders>
              <w:top w:val="single" w:sz="24" w:space="0" w:color="auto"/>
            </w:tcBorders>
          </w:tcPr>
          <w:p w14:paraId="378210EF" w14:textId="77777777" w:rsidR="001267E5" w:rsidRPr="00B938F9" w:rsidRDefault="001267E5" w:rsidP="006579C0">
            <w:pPr>
              <w:spacing w:after="0" w:line="480" w:lineRule="auto"/>
              <w:rPr>
                <w:rFonts w:ascii="Arial" w:hAnsi="Arial" w:cs="Arial"/>
                <w:sz w:val="18"/>
                <w:szCs w:val="18"/>
                <w:lang w:eastAsia="fr-FR"/>
              </w:rPr>
            </w:pPr>
            <w:r w:rsidRPr="00B938F9">
              <w:rPr>
                <w:rFonts w:ascii="Arial" w:hAnsi="Arial" w:cs="Arial"/>
                <w:sz w:val="18"/>
                <w:szCs w:val="18"/>
                <w:lang w:eastAsia="fr-FR"/>
              </w:rPr>
              <w:t>2.1. Is randomization appropriately performed?</w:t>
            </w:r>
          </w:p>
        </w:tc>
        <w:tc>
          <w:tcPr>
            <w:tcW w:w="200" w:type="pct"/>
            <w:tcBorders>
              <w:top w:val="single" w:sz="24" w:space="0" w:color="auto"/>
            </w:tcBorders>
          </w:tcPr>
          <w:p w14:paraId="13D07C64" w14:textId="77777777" w:rsidR="001267E5" w:rsidRPr="00B938F9" w:rsidRDefault="001267E5" w:rsidP="006579C0">
            <w:pPr>
              <w:spacing w:after="0" w:line="480" w:lineRule="auto"/>
              <w:jc w:val="both"/>
              <w:rPr>
                <w:rFonts w:ascii="Arial" w:hAnsi="Arial" w:cs="Arial"/>
                <w:sz w:val="18"/>
                <w:szCs w:val="18"/>
                <w:lang w:eastAsia="fr-FR"/>
              </w:rPr>
            </w:pPr>
          </w:p>
        </w:tc>
        <w:tc>
          <w:tcPr>
            <w:tcW w:w="200" w:type="pct"/>
            <w:tcBorders>
              <w:top w:val="single" w:sz="24" w:space="0" w:color="auto"/>
            </w:tcBorders>
          </w:tcPr>
          <w:p w14:paraId="4040BA75" w14:textId="77777777" w:rsidR="001267E5" w:rsidRPr="00B938F9" w:rsidRDefault="001267E5" w:rsidP="006579C0">
            <w:pPr>
              <w:spacing w:after="0" w:line="480" w:lineRule="auto"/>
              <w:jc w:val="both"/>
              <w:rPr>
                <w:rFonts w:ascii="Arial" w:hAnsi="Arial" w:cs="Arial"/>
                <w:sz w:val="18"/>
                <w:szCs w:val="18"/>
                <w:lang w:eastAsia="fr-FR"/>
              </w:rPr>
            </w:pPr>
          </w:p>
        </w:tc>
        <w:tc>
          <w:tcPr>
            <w:tcW w:w="321" w:type="pct"/>
            <w:tcBorders>
              <w:top w:val="single" w:sz="24" w:space="0" w:color="auto"/>
            </w:tcBorders>
          </w:tcPr>
          <w:p w14:paraId="0E3DE1D7" w14:textId="77777777" w:rsidR="001267E5" w:rsidRPr="00B938F9" w:rsidRDefault="001267E5" w:rsidP="006579C0">
            <w:pPr>
              <w:spacing w:after="0" w:line="480" w:lineRule="auto"/>
              <w:jc w:val="both"/>
              <w:rPr>
                <w:rFonts w:ascii="Arial" w:hAnsi="Arial" w:cs="Arial"/>
                <w:sz w:val="18"/>
                <w:szCs w:val="18"/>
                <w:lang w:eastAsia="fr-FR"/>
              </w:rPr>
            </w:pPr>
          </w:p>
        </w:tc>
        <w:tc>
          <w:tcPr>
            <w:tcW w:w="429" w:type="pct"/>
            <w:tcBorders>
              <w:top w:val="single" w:sz="24" w:space="0" w:color="auto"/>
            </w:tcBorders>
          </w:tcPr>
          <w:p w14:paraId="770DA595" w14:textId="77777777" w:rsidR="001267E5" w:rsidRPr="00B938F9" w:rsidRDefault="001267E5" w:rsidP="006579C0">
            <w:pPr>
              <w:spacing w:after="0" w:line="480" w:lineRule="auto"/>
              <w:jc w:val="both"/>
              <w:rPr>
                <w:rFonts w:ascii="Arial" w:hAnsi="Arial" w:cs="Arial"/>
                <w:i/>
                <w:sz w:val="18"/>
                <w:szCs w:val="18"/>
                <w:lang w:eastAsia="fr-FR"/>
              </w:rPr>
            </w:pPr>
            <w:r w:rsidRPr="00B938F9">
              <w:rPr>
                <w:rFonts w:ascii="Arial" w:hAnsi="Arial" w:cs="Arial"/>
                <w:i/>
                <w:sz w:val="18"/>
                <w:szCs w:val="18"/>
                <w:lang w:eastAsia="fr-FR"/>
              </w:rPr>
              <w:t>n.a.</w:t>
            </w:r>
          </w:p>
        </w:tc>
      </w:tr>
      <w:tr w:rsidR="001267E5" w:rsidRPr="00B938F9" w14:paraId="22521A87" w14:textId="77777777" w:rsidTr="006579C0">
        <w:trPr>
          <w:jc w:val="center"/>
        </w:trPr>
        <w:tc>
          <w:tcPr>
            <w:tcW w:w="713" w:type="pct"/>
            <w:vMerge/>
          </w:tcPr>
          <w:p w14:paraId="5A2E5F62" w14:textId="77777777" w:rsidR="001267E5" w:rsidRPr="00B938F9" w:rsidRDefault="001267E5" w:rsidP="006579C0">
            <w:pPr>
              <w:spacing w:after="0" w:line="480" w:lineRule="auto"/>
              <w:rPr>
                <w:rFonts w:ascii="Arial" w:hAnsi="Arial" w:cs="Arial"/>
                <w:sz w:val="18"/>
                <w:szCs w:val="18"/>
                <w:lang w:eastAsia="fr-FR"/>
              </w:rPr>
            </w:pPr>
          </w:p>
        </w:tc>
        <w:tc>
          <w:tcPr>
            <w:tcW w:w="3137" w:type="pct"/>
          </w:tcPr>
          <w:p w14:paraId="400E2624" w14:textId="77777777" w:rsidR="001267E5" w:rsidRPr="00B938F9" w:rsidRDefault="001267E5" w:rsidP="006579C0">
            <w:pPr>
              <w:spacing w:after="0" w:line="480" w:lineRule="auto"/>
              <w:rPr>
                <w:rFonts w:ascii="Arial" w:hAnsi="Arial" w:cs="Arial"/>
                <w:sz w:val="18"/>
                <w:szCs w:val="18"/>
                <w:lang w:eastAsia="fr-FR"/>
              </w:rPr>
            </w:pPr>
            <w:r w:rsidRPr="00B938F9">
              <w:rPr>
                <w:rFonts w:ascii="Arial" w:hAnsi="Arial" w:cs="Arial"/>
                <w:sz w:val="18"/>
                <w:szCs w:val="18"/>
                <w:lang w:eastAsia="fr-FR"/>
              </w:rPr>
              <w:t>2.2. Are the groups comparable at baseline?</w:t>
            </w:r>
          </w:p>
        </w:tc>
        <w:tc>
          <w:tcPr>
            <w:tcW w:w="200" w:type="pct"/>
          </w:tcPr>
          <w:p w14:paraId="79DA105C" w14:textId="77777777" w:rsidR="001267E5" w:rsidRPr="00B938F9" w:rsidRDefault="001267E5" w:rsidP="006579C0">
            <w:pPr>
              <w:spacing w:after="0" w:line="480" w:lineRule="auto"/>
              <w:jc w:val="both"/>
              <w:rPr>
                <w:rFonts w:ascii="Arial" w:hAnsi="Arial" w:cs="Arial"/>
                <w:sz w:val="18"/>
                <w:szCs w:val="18"/>
                <w:lang w:eastAsia="fr-FR"/>
              </w:rPr>
            </w:pPr>
          </w:p>
        </w:tc>
        <w:tc>
          <w:tcPr>
            <w:tcW w:w="200" w:type="pct"/>
          </w:tcPr>
          <w:p w14:paraId="3DB29F18" w14:textId="77777777" w:rsidR="001267E5" w:rsidRPr="00B938F9" w:rsidRDefault="001267E5" w:rsidP="006579C0">
            <w:pPr>
              <w:spacing w:after="0" w:line="480" w:lineRule="auto"/>
              <w:jc w:val="both"/>
              <w:rPr>
                <w:rFonts w:ascii="Arial" w:hAnsi="Arial" w:cs="Arial"/>
                <w:sz w:val="18"/>
                <w:szCs w:val="18"/>
                <w:lang w:eastAsia="fr-FR"/>
              </w:rPr>
            </w:pPr>
          </w:p>
        </w:tc>
        <w:tc>
          <w:tcPr>
            <w:tcW w:w="321" w:type="pct"/>
          </w:tcPr>
          <w:p w14:paraId="088E375C" w14:textId="77777777" w:rsidR="001267E5" w:rsidRPr="00B938F9" w:rsidRDefault="001267E5" w:rsidP="006579C0">
            <w:pPr>
              <w:spacing w:after="0" w:line="480" w:lineRule="auto"/>
              <w:jc w:val="both"/>
              <w:rPr>
                <w:rFonts w:ascii="Arial" w:hAnsi="Arial" w:cs="Arial"/>
                <w:sz w:val="18"/>
                <w:szCs w:val="18"/>
                <w:lang w:eastAsia="fr-FR"/>
              </w:rPr>
            </w:pPr>
          </w:p>
        </w:tc>
        <w:tc>
          <w:tcPr>
            <w:tcW w:w="429" w:type="pct"/>
          </w:tcPr>
          <w:p w14:paraId="52EE7D84" w14:textId="77777777" w:rsidR="001267E5" w:rsidRPr="00B938F9" w:rsidRDefault="001267E5" w:rsidP="006579C0">
            <w:pPr>
              <w:spacing w:after="0" w:line="480" w:lineRule="auto"/>
              <w:jc w:val="both"/>
              <w:rPr>
                <w:rFonts w:ascii="Arial" w:hAnsi="Arial" w:cs="Arial"/>
                <w:i/>
                <w:sz w:val="18"/>
                <w:szCs w:val="18"/>
                <w:lang w:eastAsia="fr-FR"/>
              </w:rPr>
            </w:pPr>
          </w:p>
        </w:tc>
      </w:tr>
      <w:tr w:rsidR="001267E5" w:rsidRPr="00B938F9" w14:paraId="775B8EE8" w14:textId="77777777" w:rsidTr="006579C0">
        <w:trPr>
          <w:jc w:val="center"/>
        </w:trPr>
        <w:tc>
          <w:tcPr>
            <w:tcW w:w="713" w:type="pct"/>
            <w:vMerge/>
          </w:tcPr>
          <w:p w14:paraId="42D08442" w14:textId="77777777" w:rsidR="001267E5" w:rsidRPr="00B938F9" w:rsidRDefault="001267E5" w:rsidP="006579C0">
            <w:pPr>
              <w:spacing w:after="0" w:line="480" w:lineRule="auto"/>
              <w:rPr>
                <w:rFonts w:ascii="Arial" w:hAnsi="Arial" w:cs="Arial"/>
                <w:sz w:val="18"/>
                <w:szCs w:val="18"/>
                <w:lang w:eastAsia="fr-FR"/>
              </w:rPr>
            </w:pPr>
          </w:p>
        </w:tc>
        <w:tc>
          <w:tcPr>
            <w:tcW w:w="3137" w:type="pct"/>
          </w:tcPr>
          <w:p w14:paraId="546EC24D" w14:textId="77777777" w:rsidR="001267E5" w:rsidRPr="00B938F9" w:rsidRDefault="001267E5" w:rsidP="006579C0">
            <w:pPr>
              <w:spacing w:after="0" w:line="480" w:lineRule="auto"/>
              <w:rPr>
                <w:rFonts w:ascii="Arial" w:hAnsi="Arial" w:cs="Arial"/>
                <w:sz w:val="18"/>
                <w:szCs w:val="18"/>
                <w:lang w:eastAsia="fr-FR"/>
              </w:rPr>
            </w:pPr>
            <w:r w:rsidRPr="00B938F9">
              <w:rPr>
                <w:rFonts w:ascii="Arial" w:hAnsi="Arial" w:cs="Arial"/>
                <w:sz w:val="18"/>
                <w:szCs w:val="18"/>
                <w:lang w:eastAsia="fr-FR"/>
              </w:rPr>
              <w:t>2.3. Are there complete outcome data?</w:t>
            </w:r>
          </w:p>
        </w:tc>
        <w:tc>
          <w:tcPr>
            <w:tcW w:w="200" w:type="pct"/>
          </w:tcPr>
          <w:p w14:paraId="3820D426" w14:textId="77777777" w:rsidR="001267E5" w:rsidRPr="00B938F9" w:rsidRDefault="001267E5" w:rsidP="006579C0">
            <w:pPr>
              <w:spacing w:after="0" w:line="480" w:lineRule="auto"/>
              <w:jc w:val="both"/>
              <w:rPr>
                <w:rFonts w:ascii="Arial" w:hAnsi="Arial" w:cs="Arial"/>
                <w:sz w:val="18"/>
                <w:szCs w:val="18"/>
                <w:lang w:eastAsia="fr-FR"/>
              </w:rPr>
            </w:pPr>
          </w:p>
        </w:tc>
        <w:tc>
          <w:tcPr>
            <w:tcW w:w="200" w:type="pct"/>
          </w:tcPr>
          <w:p w14:paraId="5E7776EA" w14:textId="77777777" w:rsidR="001267E5" w:rsidRPr="00B938F9" w:rsidRDefault="001267E5" w:rsidP="006579C0">
            <w:pPr>
              <w:spacing w:after="0" w:line="480" w:lineRule="auto"/>
              <w:jc w:val="both"/>
              <w:rPr>
                <w:rFonts w:ascii="Arial" w:hAnsi="Arial" w:cs="Arial"/>
                <w:sz w:val="18"/>
                <w:szCs w:val="18"/>
                <w:lang w:eastAsia="fr-FR"/>
              </w:rPr>
            </w:pPr>
          </w:p>
        </w:tc>
        <w:tc>
          <w:tcPr>
            <w:tcW w:w="321" w:type="pct"/>
          </w:tcPr>
          <w:p w14:paraId="2819E94B" w14:textId="77777777" w:rsidR="001267E5" w:rsidRPr="00B938F9" w:rsidRDefault="001267E5" w:rsidP="006579C0">
            <w:pPr>
              <w:spacing w:after="0" w:line="480" w:lineRule="auto"/>
              <w:jc w:val="both"/>
              <w:rPr>
                <w:rFonts w:ascii="Arial" w:hAnsi="Arial" w:cs="Arial"/>
                <w:sz w:val="18"/>
                <w:szCs w:val="18"/>
                <w:lang w:eastAsia="fr-FR"/>
              </w:rPr>
            </w:pPr>
          </w:p>
        </w:tc>
        <w:tc>
          <w:tcPr>
            <w:tcW w:w="429" w:type="pct"/>
          </w:tcPr>
          <w:p w14:paraId="0517A682" w14:textId="77777777" w:rsidR="001267E5" w:rsidRPr="00B938F9" w:rsidRDefault="001267E5" w:rsidP="006579C0">
            <w:pPr>
              <w:spacing w:after="0" w:line="480" w:lineRule="auto"/>
              <w:jc w:val="both"/>
              <w:rPr>
                <w:rFonts w:ascii="Arial" w:hAnsi="Arial" w:cs="Arial"/>
                <w:i/>
                <w:sz w:val="18"/>
                <w:szCs w:val="18"/>
                <w:lang w:eastAsia="fr-FR"/>
              </w:rPr>
            </w:pPr>
          </w:p>
        </w:tc>
      </w:tr>
      <w:tr w:rsidR="001267E5" w:rsidRPr="00B938F9" w14:paraId="047AC549" w14:textId="77777777" w:rsidTr="006579C0">
        <w:trPr>
          <w:jc w:val="center"/>
        </w:trPr>
        <w:tc>
          <w:tcPr>
            <w:tcW w:w="713" w:type="pct"/>
            <w:vMerge/>
          </w:tcPr>
          <w:p w14:paraId="0E8657A4" w14:textId="77777777" w:rsidR="001267E5" w:rsidRPr="00B938F9" w:rsidRDefault="001267E5" w:rsidP="006579C0">
            <w:pPr>
              <w:spacing w:after="0" w:line="480" w:lineRule="auto"/>
              <w:rPr>
                <w:rFonts w:ascii="Arial" w:hAnsi="Arial" w:cs="Arial"/>
                <w:sz w:val="18"/>
                <w:szCs w:val="18"/>
                <w:lang w:eastAsia="fr-FR"/>
              </w:rPr>
            </w:pPr>
          </w:p>
        </w:tc>
        <w:tc>
          <w:tcPr>
            <w:tcW w:w="3137" w:type="pct"/>
          </w:tcPr>
          <w:p w14:paraId="52DCDDB5" w14:textId="77777777" w:rsidR="001267E5" w:rsidRPr="00B938F9" w:rsidRDefault="001267E5" w:rsidP="006579C0">
            <w:pPr>
              <w:spacing w:after="0" w:line="480" w:lineRule="auto"/>
              <w:rPr>
                <w:rFonts w:ascii="Arial" w:hAnsi="Arial" w:cs="Arial"/>
                <w:sz w:val="18"/>
                <w:szCs w:val="18"/>
                <w:lang w:eastAsia="fr-FR"/>
              </w:rPr>
            </w:pPr>
            <w:r w:rsidRPr="00B938F9">
              <w:rPr>
                <w:rFonts w:ascii="Arial" w:hAnsi="Arial" w:cs="Arial"/>
                <w:sz w:val="18"/>
                <w:szCs w:val="18"/>
                <w:lang w:eastAsia="fr-FR"/>
              </w:rPr>
              <w:t>2.4. Are outcome assessors blinded to the intervention provided?</w:t>
            </w:r>
          </w:p>
        </w:tc>
        <w:tc>
          <w:tcPr>
            <w:tcW w:w="200" w:type="pct"/>
          </w:tcPr>
          <w:p w14:paraId="7E324C41" w14:textId="77777777" w:rsidR="001267E5" w:rsidRPr="00B938F9" w:rsidRDefault="001267E5" w:rsidP="006579C0">
            <w:pPr>
              <w:spacing w:after="0" w:line="480" w:lineRule="auto"/>
              <w:jc w:val="both"/>
              <w:rPr>
                <w:rFonts w:ascii="Arial" w:hAnsi="Arial" w:cs="Arial"/>
                <w:sz w:val="18"/>
                <w:szCs w:val="18"/>
                <w:lang w:eastAsia="fr-FR"/>
              </w:rPr>
            </w:pPr>
          </w:p>
        </w:tc>
        <w:tc>
          <w:tcPr>
            <w:tcW w:w="200" w:type="pct"/>
          </w:tcPr>
          <w:p w14:paraId="6AA46235" w14:textId="77777777" w:rsidR="001267E5" w:rsidRPr="00B938F9" w:rsidRDefault="001267E5" w:rsidP="006579C0">
            <w:pPr>
              <w:spacing w:after="0" w:line="480" w:lineRule="auto"/>
              <w:jc w:val="both"/>
              <w:rPr>
                <w:rFonts w:ascii="Arial" w:hAnsi="Arial" w:cs="Arial"/>
                <w:sz w:val="18"/>
                <w:szCs w:val="18"/>
                <w:lang w:eastAsia="fr-FR"/>
              </w:rPr>
            </w:pPr>
          </w:p>
        </w:tc>
        <w:tc>
          <w:tcPr>
            <w:tcW w:w="321" w:type="pct"/>
          </w:tcPr>
          <w:p w14:paraId="3F586A30" w14:textId="77777777" w:rsidR="001267E5" w:rsidRPr="00B938F9" w:rsidRDefault="001267E5" w:rsidP="006579C0">
            <w:pPr>
              <w:spacing w:after="0" w:line="480" w:lineRule="auto"/>
              <w:jc w:val="both"/>
              <w:rPr>
                <w:rFonts w:ascii="Arial" w:hAnsi="Arial" w:cs="Arial"/>
                <w:sz w:val="18"/>
                <w:szCs w:val="18"/>
                <w:lang w:eastAsia="fr-FR"/>
              </w:rPr>
            </w:pPr>
          </w:p>
        </w:tc>
        <w:tc>
          <w:tcPr>
            <w:tcW w:w="429" w:type="pct"/>
          </w:tcPr>
          <w:p w14:paraId="3DEE9299" w14:textId="77777777" w:rsidR="001267E5" w:rsidRPr="00B938F9" w:rsidRDefault="001267E5" w:rsidP="006579C0">
            <w:pPr>
              <w:spacing w:after="0" w:line="480" w:lineRule="auto"/>
              <w:jc w:val="both"/>
              <w:rPr>
                <w:rFonts w:ascii="Arial" w:hAnsi="Arial" w:cs="Arial"/>
                <w:i/>
                <w:sz w:val="18"/>
                <w:szCs w:val="18"/>
                <w:lang w:eastAsia="fr-FR"/>
              </w:rPr>
            </w:pPr>
          </w:p>
        </w:tc>
      </w:tr>
      <w:tr w:rsidR="001267E5" w:rsidRPr="00B938F9" w14:paraId="03E5ECE0" w14:textId="77777777" w:rsidTr="006579C0">
        <w:trPr>
          <w:jc w:val="center"/>
        </w:trPr>
        <w:tc>
          <w:tcPr>
            <w:tcW w:w="713" w:type="pct"/>
            <w:vMerge/>
            <w:tcBorders>
              <w:bottom w:val="single" w:sz="24" w:space="0" w:color="auto"/>
            </w:tcBorders>
          </w:tcPr>
          <w:p w14:paraId="74EF42DB" w14:textId="77777777" w:rsidR="001267E5" w:rsidRPr="00B938F9" w:rsidRDefault="001267E5" w:rsidP="006579C0">
            <w:pPr>
              <w:spacing w:after="0" w:line="480" w:lineRule="auto"/>
              <w:rPr>
                <w:rFonts w:ascii="Arial" w:hAnsi="Arial" w:cs="Arial"/>
                <w:sz w:val="18"/>
                <w:szCs w:val="18"/>
                <w:lang w:eastAsia="fr-FR"/>
              </w:rPr>
            </w:pPr>
          </w:p>
        </w:tc>
        <w:tc>
          <w:tcPr>
            <w:tcW w:w="3137" w:type="pct"/>
            <w:tcBorders>
              <w:bottom w:val="single" w:sz="24" w:space="0" w:color="auto"/>
            </w:tcBorders>
          </w:tcPr>
          <w:p w14:paraId="19E4B463" w14:textId="77777777" w:rsidR="001267E5" w:rsidRPr="00B938F9" w:rsidRDefault="001267E5" w:rsidP="006579C0">
            <w:pPr>
              <w:spacing w:after="0" w:line="480" w:lineRule="auto"/>
              <w:rPr>
                <w:rFonts w:ascii="Arial" w:hAnsi="Arial" w:cs="Arial"/>
                <w:sz w:val="18"/>
                <w:szCs w:val="18"/>
                <w:lang w:eastAsia="fr-FR"/>
              </w:rPr>
            </w:pPr>
            <w:r w:rsidRPr="00B938F9">
              <w:rPr>
                <w:rFonts w:ascii="Arial" w:hAnsi="Arial" w:cs="Arial"/>
                <w:sz w:val="18"/>
                <w:szCs w:val="18"/>
                <w:lang w:eastAsia="fr-FR"/>
              </w:rPr>
              <w:t>2.5 Did the participants adhere to the assigned intervention?</w:t>
            </w:r>
          </w:p>
        </w:tc>
        <w:tc>
          <w:tcPr>
            <w:tcW w:w="200" w:type="pct"/>
            <w:tcBorders>
              <w:bottom w:val="single" w:sz="24" w:space="0" w:color="auto"/>
            </w:tcBorders>
          </w:tcPr>
          <w:p w14:paraId="75E8F1EF" w14:textId="77777777" w:rsidR="001267E5" w:rsidRPr="00B938F9" w:rsidRDefault="001267E5" w:rsidP="006579C0">
            <w:pPr>
              <w:spacing w:after="0" w:line="480" w:lineRule="auto"/>
              <w:jc w:val="both"/>
              <w:rPr>
                <w:rFonts w:ascii="Arial" w:hAnsi="Arial" w:cs="Arial"/>
                <w:sz w:val="18"/>
                <w:szCs w:val="18"/>
                <w:lang w:eastAsia="fr-FR"/>
              </w:rPr>
            </w:pPr>
          </w:p>
        </w:tc>
        <w:tc>
          <w:tcPr>
            <w:tcW w:w="200" w:type="pct"/>
            <w:tcBorders>
              <w:bottom w:val="single" w:sz="24" w:space="0" w:color="auto"/>
            </w:tcBorders>
          </w:tcPr>
          <w:p w14:paraId="049651F8" w14:textId="77777777" w:rsidR="001267E5" w:rsidRPr="00B938F9" w:rsidRDefault="001267E5" w:rsidP="006579C0">
            <w:pPr>
              <w:spacing w:after="0" w:line="480" w:lineRule="auto"/>
              <w:jc w:val="both"/>
              <w:rPr>
                <w:rFonts w:ascii="Arial" w:hAnsi="Arial" w:cs="Arial"/>
                <w:sz w:val="18"/>
                <w:szCs w:val="18"/>
                <w:lang w:eastAsia="fr-FR"/>
              </w:rPr>
            </w:pPr>
          </w:p>
        </w:tc>
        <w:tc>
          <w:tcPr>
            <w:tcW w:w="321" w:type="pct"/>
            <w:tcBorders>
              <w:bottom w:val="single" w:sz="24" w:space="0" w:color="auto"/>
            </w:tcBorders>
          </w:tcPr>
          <w:p w14:paraId="15D33930" w14:textId="77777777" w:rsidR="001267E5" w:rsidRPr="00B938F9" w:rsidRDefault="001267E5" w:rsidP="006579C0">
            <w:pPr>
              <w:spacing w:after="0" w:line="480" w:lineRule="auto"/>
              <w:jc w:val="both"/>
              <w:rPr>
                <w:rFonts w:ascii="Arial" w:hAnsi="Arial" w:cs="Arial"/>
                <w:sz w:val="18"/>
                <w:szCs w:val="18"/>
                <w:lang w:eastAsia="fr-FR"/>
              </w:rPr>
            </w:pPr>
          </w:p>
        </w:tc>
        <w:tc>
          <w:tcPr>
            <w:tcW w:w="429" w:type="pct"/>
            <w:tcBorders>
              <w:bottom w:val="single" w:sz="24" w:space="0" w:color="auto"/>
            </w:tcBorders>
          </w:tcPr>
          <w:p w14:paraId="6345B2B6" w14:textId="77777777" w:rsidR="001267E5" w:rsidRPr="00B938F9" w:rsidRDefault="001267E5" w:rsidP="006579C0">
            <w:pPr>
              <w:spacing w:after="0" w:line="480" w:lineRule="auto"/>
              <w:jc w:val="both"/>
              <w:rPr>
                <w:rFonts w:ascii="Arial" w:hAnsi="Arial" w:cs="Arial"/>
                <w:i/>
                <w:sz w:val="18"/>
                <w:szCs w:val="18"/>
                <w:lang w:eastAsia="fr-FR"/>
              </w:rPr>
            </w:pPr>
          </w:p>
        </w:tc>
      </w:tr>
      <w:tr w:rsidR="001267E5" w:rsidRPr="00B938F9" w14:paraId="6F251FBE" w14:textId="77777777" w:rsidTr="006579C0">
        <w:trPr>
          <w:jc w:val="center"/>
        </w:trPr>
        <w:tc>
          <w:tcPr>
            <w:tcW w:w="713" w:type="pct"/>
            <w:vMerge w:val="restart"/>
            <w:tcBorders>
              <w:top w:val="single" w:sz="24" w:space="0" w:color="auto"/>
            </w:tcBorders>
          </w:tcPr>
          <w:p w14:paraId="26BD1169" w14:textId="77777777" w:rsidR="001267E5" w:rsidRPr="00B938F9" w:rsidRDefault="001267E5" w:rsidP="006579C0">
            <w:pPr>
              <w:spacing w:after="0" w:line="480" w:lineRule="auto"/>
              <w:rPr>
                <w:rFonts w:ascii="Arial" w:hAnsi="Arial" w:cs="Arial"/>
                <w:sz w:val="18"/>
                <w:szCs w:val="18"/>
                <w:lang w:eastAsia="fr-FR"/>
              </w:rPr>
            </w:pPr>
            <w:r w:rsidRPr="00B938F9">
              <w:rPr>
                <w:rFonts w:ascii="Arial" w:hAnsi="Arial" w:cs="Arial"/>
                <w:sz w:val="18"/>
                <w:szCs w:val="18"/>
                <w:lang w:eastAsia="fr-FR"/>
              </w:rPr>
              <w:t xml:space="preserve">3. Quantitative non-randomized </w:t>
            </w:r>
          </w:p>
        </w:tc>
        <w:tc>
          <w:tcPr>
            <w:tcW w:w="3137" w:type="pct"/>
            <w:tcBorders>
              <w:top w:val="single" w:sz="24" w:space="0" w:color="auto"/>
            </w:tcBorders>
          </w:tcPr>
          <w:p w14:paraId="3E51C049" w14:textId="77777777" w:rsidR="001267E5" w:rsidRPr="00B938F9" w:rsidRDefault="001267E5" w:rsidP="006579C0">
            <w:pPr>
              <w:spacing w:after="0" w:line="480" w:lineRule="auto"/>
              <w:rPr>
                <w:rFonts w:ascii="Arial" w:hAnsi="Arial" w:cs="Arial"/>
                <w:bCs/>
                <w:sz w:val="18"/>
                <w:szCs w:val="18"/>
                <w:lang w:eastAsia="fr-FR"/>
              </w:rPr>
            </w:pPr>
            <w:r w:rsidRPr="00B938F9">
              <w:rPr>
                <w:rFonts w:ascii="Arial" w:hAnsi="Arial" w:cs="Arial"/>
                <w:bCs/>
                <w:sz w:val="18"/>
                <w:szCs w:val="18"/>
                <w:lang w:eastAsia="fr-FR"/>
              </w:rPr>
              <w:t>3.1. Are the participants representative of the target population?</w:t>
            </w:r>
          </w:p>
        </w:tc>
        <w:tc>
          <w:tcPr>
            <w:tcW w:w="200" w:type="pct"/>
            <w:tcBorders>
              <w:top w:val="single" w:sz="24" w:space="0" w:color="auto"/>
            </w:tcBorders>
          </w:tcPr>
          <w:p w14:paraId="614A93DF" w14:textId="77777777" w:rsidR="001267E5" w:rsidRPr="00B938F9" w:rsidRDefault="001267E5" w:rsidP="006579C0">
            <w:pPr>
              <w:spacing w:after="0" w:line="480" w:lineRule="auto"/>
              <w:jc w:val="both"/>
              <w:rPr>
                <w:rFonts w:ascii="Arial" w:hAnsi="Arial" w:cs="Arial"/>
                <w:sz w:val="18"/>
                <w:szCs w:val="18"/>
                <w:lang w:eastAsia="fr-FR"/>
              </w:rPr>
            </w:pPr>
            <w:r w:rsidRPr="00B938F9">
              <w:rPr>
                <w:rFonts w:ascii="Arial" w:hAnsi="Arial" w:cs="Arial"/>
                <w:sz w:val="18"/>
                <w:szCs w:val="18"/>
                <w:lang w:eastAsia="fr-FR"/>
              </w:rPr>
              <w:t>x</w:t>
            </w:r>
          </w:p>
        </w:tc>
        <w:tc>
          <w:tcPr>
            <w:tcW w:w="200" w:type="pct"/>
            <w:tcBorders>
              <w:top w:val="single" w:sz="24" w:space="0" w:color="auto"/>
            </w:tcBorders>
          </w:tcPr>
          <w:p w14:paraId="0517CCAC" w14:textId="77777777" w:rsidR="001267E5" w:rsidRPr="00B938F9" w:rsidRDefault="001267E5" w:rsidP="006579C0">
            <w:pPr>
              <w:spacing w:after="0" w:line="480" w:lineRule="auto"/>
              <w:jc w:val="both"/>
              <w:rPr>
                <w:rFonts w:ascii="Arial" w:hAnsi="Arial" w:cs="Arial"/>
                <w:sz w:val="18"/>
                <w:szCs w:val="18"/>
                <w:lang w:eastAsia="fr-FR"/>
              </w:rPr>
            </w:pPr>
          </w:p>
        </w:tc>
        <w:tc>
          <w:tcPr>
            <w:tcW w:w="321" w:type="pct"/>
            <w:tcBorders>
              <w:top w:val="single" w:sz="24" w:space="0" w:color="auto"/>
            </w:tcBorders>
          </w:tcPr>
          <w:p w14:paraId="7D13A338" w14:textId="77777777" w:rsidR="001267E5" w:rsidRPr="00B938F9" w:rsidRDefault="001267E5" w:rsidP="006579C0">
            <w:pPr>
              <w:spacing w:after="0" w:line="480" w:lineRule="auto"/>
              <w:jc w:val="both"/>
              <w:rPr>
                <w:rFonts w:ascii="Arial" w:hAnsi="Arial" w:cs="Arial"/>
                <w:sz w:val="18"/>
                <w:szCs w:val="18"/>
                <w:lang w:eastAsia="fr-FR"/>
              </w:rPr>
            </w:pPr>
          </w:p>
        </w:tc>
        <w:tc>
          <w:tcPr>
            <w:tcW w:w="429" w:type="pct"/>
            <w:tcBorders>
              <w:top w:val="single" w:sz="24" w:space="0" w:color="auto"/>
            </w:tcBorders>
          </w:tcPr>
          <w:p w14:paraId="75699925" w14:textId="77777777" w:rsidR="001267E5" w:rsidRPr="00B938F9" w:rsidRDefault="001267E5" w:rsidP="006579C0">
            <w:pPr>
              <w:spacing w:after="0" w:line="480" w:lineRule="auto"/>
              <w:jc w:val="both"/>
              <w:rPr>
                <w:rFonts w:ascii="Arial" w:hAnsi="Arial" w:cs="Arial"/>
                <w:i/>
                <w:sz w:val="18"/>
                <w:szCs w:val="18"/>
                <w:lang w:eastAsia="fr-FR"/>
              </w:rPr>
            </w:pPr>
          </w:p>
        </w:tc>
      </w:tr>
      <w:tr w:rsidR="001267E5" w:rsidRPr="00B938F9" w14:paraId="63813F63" w14:textId="77777777" w:rsidTr="006579C0">
        <w:trPr>
          <w:jc w:val="center"/>
        </w:trPr>
        <w:tc>
          <w:tcPr>
            <w:tcW w:w="713" w:type="pct"/>
            <w:vMerge/>
          </w:tcPr>
          <w:p w14:paraId="7E3FAD3D" w14:textId="77777777" w:rsidR="001267E5" w:rsidRPr="00B938F9" w:rsidRDefault="001267E5" w:rsidP="006579C0">
            <w:pPr>
              <w:spacing w:after="0" w:line="480" w:lineRule="auto"/>
              <w:rPr>
                <w:rFonts w:ascii="Arial" w:hAnsi="Arial" w:cs="Arial"/>
                <w:sz w:val="18"/>
                <w:szCs w:val="18"/>
                <w:lang w:eastAsia="fr-FR"/>
              </w:rPr>
            </w:pPr>
          </w:p>
        </w:tc>
        <w:tc>
          <w:tcPr>
            <w:tcW w:w="3137" w:type="pct"/>
          </w:tcPr>
          <w:p w14:paraId="6BE5E8AE" w14:textId="77777777" w:rsidR="001267E5" w:rsidRPr="00B938F9" w:rsidRDefault="001267E5" w:rsidP="006579C0">
            <w:pPr>
              <w:spacing w:after="0" w:line="480" w:lineRule="auto"/>
              <w:rPr>
                <w:rFonts w:ascii="Arial" w:hAnsi="Arial" w:cs="Arial"/>
                <w:bCs/>
                <w:sz w:val="18"/>
                <w:szCs w:val="18"/>
                <w:lang w:eastAsia="fr-FR"/>
              </w:rPr>
            </w:pPr>
            <w:r w:rsidRPr="00B938F9">
              <w:rPr>
                <w:rFonts w:ascii="Arial" w:hAnsi="Arial" w:cs="Arial"/>
                <w:bCs/>
                <w:sz w:val="18"/>
                <w:szCs w:val="18"/>
                <w:lang w:eastAsia="fr-FR"/>
              </w:rPr>
              <w:t>3.2. Are measurements appropriate regarding both the outcome and intervention (or exposure)?</w:t>
            </w:r>
          </w:p>
        </w:tc>
        <w:tc>
          <w:tcPr>
            <w:tcW w:w="200" w:type="pct"/>
          </w:tcPr>
          <w:p w14:paraId="6E1C4E39" w14:textId="77777777" w:rsidR="001267E5" w:rsidRPr="00B938F9" w:rsidRDefault="001267E5" w:rsidP="006579C0">
            <w:pPr>
              <w:spacing w:after="0" w:line="480" w:lineRule="auto"/>
              <w:jc w:val="both"/>
              <w:rPr>
                <w:rFonts w:ascii="Arial" w:hAnsi="Arial" w:cs="Arial"/>
                <w:sz w:val="18"/>
                <w:szCs w:val="18"/>
                <w:lang w:eastAsia="fr-FR"/>
              </w:rPr>
            </w:pPr>
            <w:r w:rsidRPr="00B938F9">
              <w:rPr>
                <w:rFonts w:ascii="Arial" w:hAnsi="Arial" w:cs="Arial"/>
                <w:sz w:val="18"/>
                <w:szCs w:val="18"/>
                <w:lang w:eastAsia="fr-FR"/>
              </w:rPr>
              <w:t>x</w:t>
            </w:r>
          </w:p>
        </w:tc>
        <w:tc>
          <w:tcPr>
            <w:tcW w:w="200" w:type="pct"/>
          </w:tcPr>
          <w:p w14:paraId="4EF1DA04" w14:textId="77777777" w:rsidR="001267E5" w:rsidRPr="00B938F9" w:rsidRDefault="001267E5" w:rsidP="006579C0">
            <w:pPr>
              <w:spacing w:after="0" w:line="480" w:lineRule="auto"/>
              <w:jc w:val="both"/>
              <w:rPr>
                <w:rFonts w:ascii="Arial" w:hAnsi="Arial" w:cs="Arial"/>
                <w:sz w:val="18"/>
                <w:szCs w:val="18"/>
                <w:lang w:eastAsia="fr-FR"/>
              </w:rPr>
            </w:pPr>
          </w:p>
        </w:tc>
        <w:tc>
          <w:tcPr>
            <w:tcW w:w="321" w:type="pct"/>
          </w:tcPr>
          <w:p w14:paraId="2F45A84A" w14:textId="77777777" w:rsidR="001267E5" w:rsidRPr="00B938F9" w:rsidRDefault="001267E5" w:rsidP="006579C0">
            <w:pPr>
              <w:spacing w:after="0" w:line="480" w:lineRule="auto"/>
              <w:jc w:val="both"/>
              <w:rPr>
                <w:rFonts w:ascii="Arial" w:hAnsi="Arial" w:cs="Arial"/>
                <w:sz w:val="18"/>
                <w:szCs w:val="18"/>
                <w:lang w:eastAsia="fr-FR"/>
              </w:rPr>
            </w:pPr>
          </w:p>
        </w:tc>
        <w:tc>
          <w:tcPr>
            <w:tcW w:w="429" w:type="pct"/>
          </w:tcPr>
          <w:p w14:paraId="1E55FABF" w14:textId="77777777" w:rsidR="001267E5" w:rsidRPr="00B938F9" w:rsidRDefault="001267E5" w:rsidP="006579C0">
            <w:pPr>
              <w:spacing w:after="0" w:line="480" w:lineRule="auto"/>
              <w:jc w:val="both"/>
              <w:rPr>
                <w:rFonts w:ascii="Arial" w:hAnsi="Arial" w:cs="Arial"/>
                <w:i/>
                <w:sz w:val="18"/>
                <w:szCs w:val="18"/>
                <w:lang w:eastAsia="fr-FR"/>
              </w:rPr>
            </w:pPr>
          </w:p>
        </w:tc>
      </w:tr>
      <w:tr w:rsidR="001267E5" w:rsidRPr="00B938F9" w14:paraId="60433076" w14:textId="77777777" w:rsidTr="006579C0">
        <w:trPr>
          <w:jc w:val="center"/>
        </w:trPr>
        <w:tc>
          <w:tcPr>
            <w:tcW w:w="713" w:type="pct"/>
            <w:vMerge/>
          </w:tcPr>
          <w:p w14:paraId="7069962C" w14:textId="77777777" w:rsidR="001267E5" w:rsidRPr="00B938F9" w:rsidRDefault="001267E5" w:rsidP="006579C0">
            <w:pPr>
              <w:spacing w:after="0" w:line="480" w:lineRule="auto"/>
              <w:rPr>
                <w:rFonts w:ascii="Arial" w:hAnsi="Arial" w:cs="Arial"/>
                <w:sz w:val="18"/>
                <w:szCs w:val="18"/>
                <w:lang w:eastAsia="fr-FR"/>
              </w:rPr>
            </w:pPr>
          </w:p>
        </w:tc>
        <w:tc>
          <w:tcPr>
            <w:tcW w:w="3137" w:type="pct"/>
          </w:tcPr>
          <w:p w14:paraId="1DB314B1" w14:textId="77777777" w:rsidR="001267E5" w:rsidRPr="00B938F9" w:rsidRDefault="001267E5" w:rsidP="006579C0">
            <w:pPr>
              <w:spacing w:after="0" w:line="480" w:lineRule="auto"/>
              <w:rPr>
                <w:rFonts w:ascii="Arial" w:hAnsi="Arial" w:cs="Arial"/>
                <w:bCs/>
                <w:sz w:val="18"/>
                <w:szCs w:val="18"/>
                <w:lang w:eastAsia="fr-FR"/>
              </w:rPr>
            </w:pPr>
            <w:r w:rsidRPr="00B938F9">
              <w:rPr>
                <w:rFonts w:ascii="Arial" w:hAnsi="Arial" w:cs="Arial"/>
                <w:bCs/>
                <w:sz w:val="18"/>
                <w:szCs w:val="18"/>
                <w:lang w:eastAsia="fr-FR"/>
              </w:rPr>
              <w:t xml:space="preserve">3.3. </w:t>
            </w:r>
            <w:r w:rsidRPr="00B938F9">
              <w:rPr>
                <w:rFonts w:ascii="Arial" w:hAnsi="Arial" w:cs="Arial"/>
                <w:sz w:val="18"/>
                <w:szCs w:val="18"/>
                <w:lang w:eastAsia="fr-FR"/>
              </w:rPr>
              <w:t>Are there complete outcome data?</w:t>
            </w:r>
          </w:p>
        </w:tc>
        <w:tc>
          <w:tcPr>
            <w:tcW w:w="200" w:type="pct"/>
          </w:tcPr>
          <w:p w14:paraId="7A2D83C4" w14:textId="77777777" w:rsidR="001267E5" w:rsidRPr="00B938F9" w:rsidRDefault="001267E5" w:rsidP="006579C0">
            <w:pPr>
              <w:spacing w:after="0" w:line="480" w:lineRule="auto"/>
              <w:jc w:val="both"/>
              <w:rPr>
                <w:rFonts w:ascii="Arial" w:hAnsi="Arial" w:cs="Arial"/>
                <w:sz w:val="18"/>
                <w:szCs w:val="18"/>
                <w:lang w:eastAsia="fr-FR"/>
              </w:rPr>
            </w:pPr>
            <w:r w:rsidRPr="00B938F9">
              <w:rPr>
                <w:rFonts w:ascii="Arial" w:hAnsi="Arial" w:cs="Arial"/>
                <w:sz w:val="18"/>
                <w:szCs w:val="18"/>
                <w:lang w:eastAsia="fr-FR"/>
              </w:rPr>
              <w:t>x</w:t>
            </w:r>
          </w:p>
        </w:tc>
        <w:tc>
          <w:tcPr>
            <w:tcW w:w="200" w:type="pct"/>
          </w:tcPr>
          <w:p w14:paraId="3F25029E" w14:textId="77777777" w:rsidR="001267E5" w:rsidRPr="00B938F9" w:rsidRDefault="001267E5" w:rsidP="006579C0">
            <w:pPr>
              <w:spacing w:after="0" w:line="480" w:lineRule="auto"/>
              <w:jc w:val="both"/>
              <w:rPr>
                <w:rFonts w:ascii="Arial" w:hAnsi="Arial" w:cs="Arial"/>
                <w:sz w:val="18"/>
                <w:szCs w:val="18"/>
                <w:lang w:eastAsia="fr-FR"/>
              </w:rPr>
            </w:pPr>
          </w:p>
        </w:tc>
        <w:tc>
          <w:tcPr>
            <w:tcW w:w="321" w:type="pct"/>
          </w:tcPr>
          <w:p w14:paraId="09E25087" w14:textId="77777777" w:rsidR="001267E5" w:rsidRPr="00B938F9" w:rsidRDefault="001267E5" w:rsidP="006579C0">
            <w:pPr>
              <w:spacing w:after="0" w:line="480" w:lineRule="auto"/>
              <w:jc w:val="both"/>
              <w:rPr>
                <w:rFonts w:ascii="Arial" w:hAnsi="Arial" w:cs="Arial"/>
                <w:sz w:val="18"/>
                <w:szCs w:val="18"/>
                <w:lang w:eastAsia="fr-FR"/>
              </w:rPr>
            </w:pPr>
          </w:p>
        </w:tc>
        <w:tc>
          <w:tcPr>
            <w:tcW w:w="429" w:type="pct"/>
          </w:tcPr>
          <w:p w14:paraId="4A37F873" w14:textId="77777777" w:rsidR="001267E5" w:rsidRPr="00B938F9" w:rsidRDefault="001267E5" w:rsidP="006579C0">
            <w:pPr>
              <w:spacing w:after="0" w:line="480" w:lineRule="auto"/>
              <w:jc w:val="both"/>
              <w:rPr>
                <w:rFonts w:ascii="Arial" w:hAnsi="Arial" w:cs="Arial"/>
                <w:i/>
                <w:sz w:val="18"/>
                <w:szCs w:val="18"/>
                <w:lang w:eastAsia="fr-FR"/>
              </w:rPr>
            </w:pPr>
          </w:p>
        </w:tc>
      </w:tr>
      <w:tr w:rsidR="001267E5" w:rsidRPr="00B938F9" w14:paraId="5B12D6A9" w14:textId="77777777" w:rsidTr="006579C0">
        <w:trPr>
          <w:jc w:val="center"/>
        </w:trPr>
        <w:tc>
          <w:tcPr>
            <w:tcW w:w="713" w:type="pct"/>
            <w:vMerge/>
          </w:tcPr>
          <w:p w14:paraId="0CA71329" w14:textId="77777777" w:rsidR="001267E5" w:rsidRPr="00B938F9" w:rsidRDefault="001267E5" w:rsidP="006579C0">
            <w:pPr>
              <w:spacing w:after="0" w:line="480" w:lineRule="auto"/>
              <w:rPr>
                <w:rFonts w:ascii="Arial" w:hAnsi="Arial" w:cs="Arial"/>
                <w:sz w:val="18"/>
                <w:szCs w:val="18"/>
                <w:lang w:eastAsia="fr-FR"/>
              </w:rPr>
            </w:pPr>
          </w:p>
        </w:tc>
        <w:tc>
          <w:tcPr>
            <w:tcW w:w="3137" w:type="pct"/>
          </w:tcPr>
          <w:p w14:paraId="0096BBC7" w14:textId="77777777" w:rsidR="001267E5" w:rsidRPr="00B938F9" w:rsidRDefault="001267E5" w:rsidP="006579C0">
            <w:pPr>
              <w:spacing w:after="0" w:line="480" w:lineRule="auto"/>
              <w:rPr>
                <w:rFonts w:ascii="Arial" w:hAnsi="Arial" w:cs="Arial"/>
                <w:bCs/>
                <w:sz w:val="18"/>
                <w:szCs w:val="18"/>
                <w:lang w:eastAsia="fr-FR"/>
              </w:rPr>
            </w:pPr>
            <w:r w:rsidRPr="00B938F9">
              <w:rPr>
                <w:rFonts w:ascii="Arial" w:hAnsi="Arial" w:cs="Arial"/>
                <w:sz w:val="18"/>
                <w:szCs w:val="18"/>
                <w:lang w:eastAsia="fr-FR"/>
              </w:rPr>
              <w:t>3.4. Are the confounders accounted for in the design and analysis?</w:t>
            </w:r>
          </w:p>
        </w:tc>
        <w:tc>
          <w:tcPr>
            <w:tcW w:w="200" w:type="pct"/>
          </w:tcPr>
          <w:p w14:paraId="31AE7764" w14:textId="77777777" w:rsidR="001267E5" w:rsidRPr="00B938F9" w:rsidRDefault="001267E5" w:rsidP="006579C0">
            <w:pPr>
              <w:spacing w:after="0" w:line="480" w:lineRule="auto"/>
              <w:jc w:val="both"/>
              <w:rPr>
                <w:rFonts w:ascii="Arial" w:hAnsi="Arial" w:cs="Arial"/>
                <w:sz w:val="18"/>
                <w:szCs w:val="18"/>
                <w:lang w:eastAsia="fr-FR"/>
              </w:rPr>
            </w:pPr>
            <w:r w:rsidRPr="00B938F9">
              <w:rPr>
                <w:rFonts w:ascii="Arial" w:hAnsi="Arial" w:cs="Arial"/>
                <w:sz w:val="18"/>
                <w:szCs w:val="18"/>
                <w:lang w:eastAsia="fr-FR"/>
              </w:rPr>
              <w:t>x</w:t>
            </w:r>
          </w:p>
        </w:tc>
        <w:tc>
          <w:tcPr>
            <w:tcW w:w="200" w:type="pct"/>
          </w:tcPr>
          <w:p w14:paraId="0D2716B7" w14:textId="77777777" w:rsidR="001267E5" w:rsidRPr="00B938F9" w:rsidRDefault="001267E5" w:rsidP="006579C0">
            <w:pPr>
              <w:spacing w:after="0" w:line="480" w:lineRule="auto"/>
              <w:jc w:val="both"/>
              <w:rPr>
                <w:rFonts w:ascii="Arial" w:hAnsi="Arial" w:cs="Arial"/>
                <w:sz w:val="18"/>
                <w:szCs w:val="18"/>
                <w:lang w:eastAsia="fr-FR"/>
              </w:rPr>
            </w:pPr>
          </w:p>
        </w:tc>
        <w:tc>
          <w:tcPr>
            <w:tcW w:w="321" w:type="pct"/>
          </w:tcPr>
          <w:p w14:paraId="2F9F323A" w14:textId="77777777" w:rsidR="001267E5" w:rsidRPr="00B938F9" w:rsidRDefault="001267E5" w:rsidP="006579C0">
            <w:pPr>
              <w:spacing w:after="0" w:line="480" w:lineRule="auto"/>
              <w:jc w:val="both"/>
              <w:rPr>
                <w:rFonts w:ascii="Arial" w:hAnsi="Arial" w:cs="Arial"/>
                <w:sz w:val="18"/>
                <w:szCs w:val="18"/>
                <w:lang w:eastAsia="fr-FR"/>
              </w:rPr>
            </w:pPr>
          </w:p>
        </w:tc>
        <w:tc>
          <w:tcPr>
            <w:tcW w:w="429" w:type="pct"/>
          </w:tcPr>
          <w:p w14:paraId="09569EB2" w14:textId="77777777" w:rsidR="001267E5" w:rsidRPr="00B938F9" w:rsidRDefault="001267E5" w:rsidP="006579C0">
            <w:pPr>
              <w:spacing w:after="0" w:line="480" w:lineRule="auto"/>
              <w:jc w:val="both"/>
              <w:rPr>
                <w:rFonts w:ascii="Arial" w:hAnsi="Arial" w:cs="Arial"/>
                <w:i/>
                <w:sz w:val="18"/>
                <w:szCs w:val="18"/>
                <w:lang w:eastAsia="fr-FR"/>
              </w:rPr>
            </w:pPr>
          </w:p>
        </w:tc>
      </w:tr>
      <w:tr w:rsidR="001267E5" w:rsidRPr="00B938F9" w14:paraId="0C14CC19" w14:textId="77777777" w:rsidTr="006579C0">
        <w:trPr>
          <w:jc w:val="center"/>
        </w:trPr>
        <w:tc>
          <w:tcPr>
            <w:tcW w:w="713" w:type="pct"/>
            <w:vMerge/>
            <w:tcBorders>
              <w:bottom w:val="single" w:sz="24" w:space="0" w:color="auto"/>
            </w:tcBorders>
          </w:tcPr>
          <w:p w14:paraId="7CC1F83B" w14:textId="77777777" w:rsidR="001267E5" w:rsidRPr="00B938F9" w:rsidRDefault="001267E5" w:rsidP="006579C0">
            <w:pPr>
              <w:spacing w:after="0" w:line="480" w:lineRule="auto"/>
              <w:rPr>
                <w:rFonts w:ascii="Arial" w:hAnsi="Arial" w:cs="Arial"/>
                <w:sz w:val="18"/>
                <w:szCs w:val="18"/>
                <w:lang w:eastAsia="fr-FR"/>
              </w:rPr>
            </w:pPr>
          </w:p>
        </w:tc>
        <w:tc>
          <w:tcPr>
            <w:tcW w:w="3137" w:type="pct"/>
            <w:tcBorders>
              <w:bottom w:val="single" w:sz="24" w:space="0" w:color="auto"/>
            </w:tcBorders>
          </w:tcPr>
          <w:p w14:paraId="385CE812" w14:textId="77777777" w:rsidR="001267E5" w:rsidRPr="00B938F9" w:rsidRDefault="001267E5" w:rsidP="006579C0">
            <w:pPr>
              <w:spacing w:after="0" w:line="480" w:lineRule="auto"/>
              <w:rPr>
                <w:rFonts w:ascii="Arial" w:hAnsi="Arial" w:cs="Arial"/>
                <w:sz w:val="18"/>
                <w:szCs w:val="18"/>
                <w:lang w:eastAsia="fr-FR"/>
              </w:rPr>
            </w:pPr>
            <w:r w:rsidRPr="00B938F9">
              <w:rPr>
                <w:rFonts w:ascii="Arial" w:hAnsi="Arial" w:cs="Arial"/>
                <w:sz w:val="18"/>
                <w:szCs w:val="18"/>
                <w:lang w:eastAsia="fr-FR"/>
              </w:rPr>
              <w:t>3.5. During the study period. is the intervention administered (or exposure occurred) as intended?</w:t>
            </w:r>
          </w:p>
        </w:tc>
        <w:tc>
          <w:tcPr>
            <w:tcW w:w="200" w:type="pct"/>
            <w:tcBorders>
              <w:bottom w:val="single" w:sz="24" w:space="0" w:color="auto"/>
            </w:tcBorders>
          </w:tcPr>
          <w:p w14:paraId="5F3FBF19" w14:textId="77777777" w:rsidR="001267E5" w:rsidRPr="00B938F9" w:rsidRDefault="001267E5" w:rsidP="006579C0">
            <w:pPr>
              <w:spacing w:after="0" w:line="480" w:lineRule="auto"/>
              <w:jc w:val="both"/>
              <w:rPr>
                <w:rFonts w:ascii="Arial" w:hAnsi="Arial" w:cs="Arial"/>
                <w:sz w:val="18"/>
                <w:szCs w:val="18"/>
                <w:lang w:eastAsia="fr-FR"/>
              </w:rPr>
            </w:pPr>
            <w:r w:rsidRPr="00B938F9">
              <w:rPr>
                <w:rFonts w:ascii="Arial" w:hAnsi="Arial" w:cs="Arial"/>
                <w:sz w:val="18"/>
                <w:szCs w:val="18"/>
                <w:lang w:eastAsia="fr-FR"/>
              </w:rPr>
              <w:t>x</w:t>
            </w:r>
          </w:p>
        </w:tc>
        <w:tc>
          <w:tcPr>
            <w:tcW w:w="200" w:type="pct"/>
            <w:tcBorders>
              <w:bottom w:val="single" w:sz="24" w:space="0" w:color="auto"/>
            </w:tcBorders>
          </w:tcPr>
          <w:p w14:paraId="2B9303A4" w14:textId="77777777" w:rsidR="001267E5" w:rsidRPr="00B938F9" w:rsidRDefault="001267E5" w:rsidP="006579C0">
            <w:pPr>
              <w:spacing w:after="0" w:line="480" w:lineRule="auto"/>
              <w:jc w:val="both"/>
              <w:rPr>
                <w:rFonts w:ascii="Arial" w:hAnsi="Arial" w:cs="Arial"/>
                <w:sz w:val="18"/>
                <w:szCs w:val="18"/>
                <w:lang w:eastAsia="fr-FR"/>
              </w:rPr>
            </w:pPr>
          </w:p>
        </w:tc>
        <w:tc>
          <w:tcPr>
            <w:tcW w:w="321" w:type="pct"/>
            <w:tcBorders>
              <w:bottom w:val="single" w:sz="24" w:space="0" w:color="auto"/>
            </w:tcBorders>
          </w:tcPr>
          <w:p w14:paraId="41FF7116" w14:textId="77777777" w:rsidR="001267E5" w:rsidRPr="00B938F9" w:rsidRDefault="001267E5" w:rsidP="006579C0">
            <w:pPr>
              <w:spacing w:after="0" w:line="480" w:lineRule="auto"/>
              <w:jc w:val="both"/>
              <w:rPr>
                <w:rFonts w:ascii="Arial" w:hAnsi="Arial" w:cs="Arial"/>
                <w:sz w:val="18"/>
                <w:szCs w:val="18"/>
                <w:lang w:eastAsia="fr-FR"/>
              </w:rPr>
            </w:pPr>
          </w:p>
        </w:tc>
        <w:tc>
          <w:tcPr>
            <w:tcW w:w="429" w:type="pct"/>
            <w:tcBorders>
              <w:bottom w:val="single" w:sz="24" w:space="0" w:color="auto"/>
            </w:tcBorders>
          </w:tcPr>
          <w:p w14:paraId="7FA22FE8" w14:textId="77777777" w:rsidR="001267E5" w:rsidRPr="00B938F9" w:rsidRDefault="001267E5" w:rsidP="006579C0">
            <w:pPr>
              <w:spacing w:after="0" w:line="480" w:lineRule="auto"/>
              <w:jc w:val="both"/>
              <w:rPr>
                <w:rFonts w:ascii="Arial" w:hAnsi="Arial" w:cs="Arial"/>
                <w:i/>
                <w:sz w:val="18"/>
                <w:szCs w:val="18"/>
                <w:lang w:eastAsia="fr-FR"/>
              </w:rPr>
            </w:pPr>
          </w:p>
        </w:tc>
      </w:tr>
      <w:tr w:rsidR="001267E5" w:rsidRPr="00B938F9" w14:paraId="4D37829F" w14:textId="77777777" w:rsidTr="006579C0">
        <w:trPr>
          <w:cantSplit/>
          <w:jc w:val="center"/>
        </w:trPr>
        <w:tc>
          <w:tcPr>
            <w:tcW w:w="713" w:type="pct"/>
            <w:vMerge w:val="restart"/>
            <w:tcBorders>
              <w:top w:val="single" w:sz="24" w:space="0" w:color="auto"/>
            </w:tcBorders>
          </w:tcPr>
          <w:p w14:paraId="14E69574" w14:textId="77777777" w:rsidR="001267E5" w:rsidRPr="00B938F9" w:rsidRDefault="001267E5" w:rsidP="006579C0">
            <w:pPr>
              <w:spacing w:after="0" w:line="480" w:lineRule="auto"/>
              <w:rPr>
                <w:rFonts w:ascii="Arial" w:hAnsi="Arial" w:cs="Arial"/>
                <w:sz w:val="18"/>
                <w:szCs w:val="18"/>
                <w:lang w:eastAsia="fr-FR"/>
              </w:rPr>
            </w:pPr>
            <w:r w:rsidRPr="00B938F9">
              <w:rPr>
                <w:rFonts w:ascii="Arial" w:hAnsi="Arial" w:cs="Arial"/>
                <w:sz w:val="18"/>
                <w:szCs w:val="18"/>
                <w:lang w:eastAsia="fr-FR"/>
              </w:rPr>
              <w:t>4. Quantitative descriptive</w:t>
            </w:r>
          </w:p>
        </w:tc>
        <w:tc>
          <w:tcPr>
            <w:tcW w:w="3137" w:type="pct"/>
            <w:tcBorders>
              <w:top w:val="single" w:sz="24" w:space="0" w:color="auto"/>
            </w:tcBorders>
          </w:tcPr>
          <w:p w14:paraId="6D0049B8" w14:textId="77777777" w:rsidR="001267E5" w:rsidRPr="00B938F9" w:rsidRDefault="001267E5" w:rsidP="006579C0">
            <w:pPr>
              <w:spacing w:after="0" w:line="480" w:lineRule="auto"/>
              <w:rPr>
                <w:rFonts w:ascii="Arial" w:hAnsi="Arial" w:cs="Arial"/>
                <w:sz w:val="18"/>
                <w:szCs w:val="18"/>
                <w:lang w:eastAsia="fr-FR"/>
              </w:rPr>
            </w:pPr>
            <w:r w:rsidRPr="00B938F9">
              <w:rPr>
                <w:rFonts w:ascii="Arial" w:hAnsi="Arial" w:cs="Arial"/>
                <w:sz w:val="18"/>
                <w:szCs w:val="18"/>
                <w:lang w:eastAsia="fr-FR"/>
              </w:rPr>
              <w:t>4.1. Is the sampling strategy relevant to address the research question?</w:t>
            </w:r>
          </w:p>
        </w:tc>
        <w:tc>
          <w:tcPr>
            <w:tcW w:w="200" w:type="pct"/>
            <w:tcBorders>
              <w:top w:val="single" w:sz="24" w:space="0" w:color="auto"/>
            </w:tcBorders>
          </w:tcPr>
          <w:p w14:paraId="3F191C18" w14:textId="77777777" w:rsidR="001267E5" w:rsidRPr="00B938F9" w:rsidRDefault="001267E5" w:rsidP="006579C0">
            <w:pPr>
              <w:spacing w:after="0" w:line="480" w:lineRule="auto"/>
              <w:jc w:val="both"/>
              <w:rPr>
                <w:rFonts w:ascii="Arial" w:hAnsi="Arial" w:cs="Arial"/>
                <w:sz w:val="18"/>
                <w:szCs w:val="18"/>
                <w:lang w:eastAsia="fr-FR"/>
              </w:rPr>
            </w:pPr>
            <w:r w:rsidRPr="00B938F9">
              <w:rPr>
                <w:rFonts w:ascii="Arial" w:hAnsi="Arial" w:cs="Arial"/>
                <w:sz w:val="18"/>
                <w:szCs w:val="18"/>
                <w:lang w:eastAsia="fr-FR"/>
              </w:rPr>
              <w:t>x</w:t>
            </w:r>
          </w:p>
        </w:tc>
        <w:tc>
          <w:tcPr>
            <w:tcW w:w="200" w:type="pct"/>
            <w:tcBorders>
              <w:top w:val="single" w:sz="24" w:space="0" w:color="auto"/>
            </w:tcBorders>
          </w:tcPr>
          <w:p w14:paraId="41578F1F" w14:textId="77777777" w:rsidR="001267E5" w:rsidRPr="00B938F9" w:rsidRDefault="001267E5" w:rsidP="006579C0">
            <w:pPr>
              <w:spacing w:after="0" w:line="480" w:lineRule="auto"/>
              <w:jc w:val="both"/>
              <w:rPr>
                <w:rFonts w:ascii="Arial" w:hAnsi="Arial" w:cs="Arial"/>
                <w:sz w:val="18"/>
                <w:szCs w:val="18"/>
                <w:lang w:eastAsia="fr-FR"/>
              </w:rPr>
            </w:pPr>
          </w:p>
        </w:tc>
        <w:tc>
          <w:tcPr>
            <w:tcW w:w="321" w:type="pct"/>
            <w:tcBorders>
              <w:top w:val="single" w:sz="24" w:space="0" w:color="auto"/>
            </w:tcBorders>
          </w:tcPr>
          <w:p w14:paraId="571A8043" w14:textId="77777777" w:rsidR="001267E5" w:rsidRPr="00B938F9" w:rsidRDefault="001267E5" w:rsidP="006579C0">
            <w:pPr>
              <w:spacing w:after="0" w:line="480" w:lineRule="auto"/>
              <w:jc w:val="both"/>
              <w:rPr>
                <w:rFonts w:ascii="Arial" w:hAnsi="Arial" w:cs="Arial"/>
                <w:sz w:val="18"/>
                <w:szCs w:val="18"/>
                <w:lang w:eastAsia="fr-FR"/>
              </w:rPr>
            </w:pPr>
          </w:p>
        </w:tc>
        <w:tc>
          <w:tcPr>
            <w:tcW w:w="429" w:type="pct"/>
            <w:tcBorders>
              <w:top w:val="single" w:sz="24" w:space="0" w:color="auto"/>
            </w:tcBorders>
          </w:tcPr>
          <w:p w14:paraId="2EB768AD" w14:textId="77777777" w:rsidR="001267E5" w:rsidRPr="00B938F9" w:rsidRDefault="001267E5" w:rsidP="006579C0">
            <w:pPr>
              <w:spacing w:after="0" w:line="480" w:lineRule="auto"/>
              <w:jc w:val="both"/>
              <w:rPr>
                <w:rFonts w:ascii="Arial" w:hAnsi="Arial" w:cs="Arial"/>
                <w:i/>
                <w:sz w:val="18"/>
                <w:szCs w:val="18"/>
                <w:lang w:eastAsia="fr-FR"/>
              </w:rPr>
            </w:pPr>
          </w:p>
        </w:tc>
      </w:tr>
      <w:tr w:rsidR="001267E5" w:rsidRPr="00B938F9" w14:paraId="27AB713A" w14:textId="77777777" w:rsidTr="006579C0">
        <w:trPr>
          <w:jc w:val="center"/>
        </w:trPr>
        <w:tc>
          <w:tcPr>
            <w:tcW w:w="713" w:type="pct"/>
            <w:vMerge/>
          </w:tcPr>
          <w:p w14:paraId="659AFC6E" w14:textId="77777777" w:rsidR="001267E5" w:rsidRPr="00B938F9" w:rsidRDefault="001267E5" w:rsidP="006579C0">
            <w:pPr>
              <w:spacing w:after="0" w:line="480" w:lineRule="auto"/>
              <w:rPr>
                <w:rFonts w:ascii="Arial" w:hAnsi="Arial" w:cs="Arial"/>
                <w:sz w:val="18"/>
                <w:szCs w:val="18"/>
                <w:lang w:eastAsia="fr-FR"/>
              </w:rPr>
            </w:pPr>
          </w:p>
        </w:tc>
        <w:tc>
          <w:tcPr>
            <w:tcW w:w="3137" w:type="pct"/>
          </w:tcPr>
          <w:p w14:paraId="05D2ECAB" w14:textId="77777777" w:rsidR="001267E5" w:rsidRPr="00B938F9" w:rsidRDefault="001267E5" w:rsidP="006579C0">
            <w:pPr>
              <w:spacing w:after="0" w:line="480" w:lineRule="auto"/>
              <w:rPr>
                <w:rFonts w:ascii="Arial" w:hAnsi="Arial" w:cs="Arial"/>
                <w:sz w:val="18"/>
                <w:szCs w:val="18"/>
              </w:rPr>
            </w:pPr>
            <w:r w:rsidRPr="00B938F9">
              <w:rPr>
                <w:rFonts w:ascii="Arial" w:hAnsi="Arial" w:cs="Arial"/>
                <w:sz w:val="18"/>
                <w:szCs w:val="18"/>
                <w:lang w:eastAsia="fr-FR"/>
              </w:rPr>
              <w:t>4.2. Is the sample representative of the target population?</w:t>
            </w:r>
          </w:p>
        </w:tc>
        <w:tc>
          <w:tcPr>
            <w:tcW w:w="200" w:type="pct"/>
          </w:tcPr>
          <w:p w14:paraId="07CE1465" w14:textId="77777777" w:rsidR="001267E5" w:rsidRPr="00B938F9" w:rsidRDefault="001267E5" w:rsidP="006579C0">
            <w:pPr>
              <w:spacing w:after="0" w:line="480" w:lineRule="auto"/>
              <w:jc w:val="both"/>
              <w:rPr>
                <w:rFonts w:ascii="Arial" w:hAnsi="Arial" w:cs="Arial"/>
                <w:sz w:val="18"/>
                <w:szCs w:val="18"/>
                <w:lang w:eastAsia="fr-FR"/>
              </w:rPr>
            </w:pPr>
            <w:r w:rsidRPr="00B938F9">
              <w:rPr>
                <w:rFonts w:ascii="Arial" w:hAnsi="Arial" w:cs="Arial"/>
                <w:sz w:val="18"/>
                <w:szCs w:val="18"/>
                <w:lang w:eastAsia="fr-FR"/>
              </w:rPr>
              <w:t>x</w:t>
            </w:r>
          </w:p>
        </w:tc>
        <w:tc>
          <w:tcPr>
            <w:tcW w:w="200" w:type="pct"/>
          </w:tcPr>
          <w:p w14:paraId="07F129FB" w14:textId="77777777" w:rsidR="001267E5" w:rsidRPr="00B938F9" w:rsidRDefault="001267E5" w:rsidP="006579C0">
            <w:pPr>
              <w:spacing w:after="0" w:line="480" w:lineRule="auto"/>
              <w:jc w:val="both"/>
              <w:rPr>
                <w:rFonts w:ascii="Arial" w:hAnsi="Arial" w:cs="Arial"/>
                <w:sz w:val="18"/>
                <w:szCs w:val="18"/>
                <w:lang w:eastAsia="fr-FR"/>
              </w:rPr>
            </w:pPr>
          </w:p>
        </w:tc>
        <w:tc>
          <w:tcPr>
            <w:tcW w:w="321" w:type="pct"/>
          </w:tcPr>
          <w:p w14:paraId="49E43A01" w14:textId="77777777" w:rsidR="001267E5" w:rsidRPr="00B938F9" w:rsidRDefault="001267E5" w:rsidP="006579C0">
            <w:pPr>
              <w:spacing w:after="0" w:line="480" w:lineRule="auto"/>
              <w:jc w:val="both"/>
              <w:rPr>
                <w:rFonts w:ascii="Arial" w:hAnsi="Arial" w:cs="Arial"/>
                <w:sz w:val="18"/>
                <w:szCs w:val="18"/>
                <w:lang w:eastAsia="fr-FR"/>
              </w:rPr>
            </w:pPr>
          </w:p>
        </w:tc>
        <w:tc>
          <w:tcPr>
            <w:tcW w:w="429" w:type="pct"/>
          </w:tcPr>
          <w:p w14:paraId="53921E91" w14:textId="77777777" w:rsidR="001267E5" w:rsidRPr="00B938F9" w:rsidRDefault="001267E5" w:rsidP="006579C0">
            <w:pPr>
              <w:spacing w:after="0" w:line="480" w:lineRule="auto"/>
              <w:jc w:val="both"/>
              <w:rPr>
                <w:rFonts w:ascii="Arial" w:hAnsi="Arial" w:cs="Arial"/>
                <w:i/>
                <w:sz w:val="18"/>
                <w:szCs w:val="18"/>
                <w:lang w:eastAsia="fr-FR"/>
              </w:rPr>
            </w:pPr>
          </w:p>
        </w:tc>
      </w:tr>
      <w:tr w:rsidR="001267E5" w:rsidRPr="00B938F9" w14:paraId="16D90B24" w14:textId="77777777" w:rsidTr="006579C0">
        <w:trPr>
          <w:jc w:val="center"/>
        </w:trPr>
        <w:tc>
          <w:tcPr>
            <w:tcW w:w="713" w:type="pct"/>
            <w:vMerge/>
          </w:tcPr>
          <w:p w14:paraId="77237BA9" w14:textId="77777777" w:rsidR="001267E5" w:rsidRPr="00B938F9" w:rsidRDefault="001267E5" w:rsidP="006579C0">
            <w:pPr>
              <w:spacing w:after="0" w:line="480" w:lineRule="auto"/>
              <w:rPr>
                <w:rFonts w:ascii="Arial" w:hAnsi="Arial" w:cs="Arial"/>
                <w:sz w:val="18"/>
                <w:szCs w:val="18"/>
                <w:lang w:eastAsia="fr-FR"/>
              </w:rPr>
            </w:pPr>
          </w:p>
        </w:tc>
        <w:tc>
          <w:tcPr>
            <w:tcW w:w="3137" w:type="pct"/>
          </w:tcPr>
          <w:p w14:paraId="274BE813" w14:textId="77777777" w:rsidR="001267E5" w:rsidRPr="00B938F9" w:rsidRDefault="001267E5" w:rsidP="006579C0">
            <w:pPr>
              <w:spacing w:after="0" w:line="480" w:lineRule="auto"/>
              <w:rPr>
                <w:rFonts w:ascii="Arial" w:hAnsi="Arial" w:cs="Arial"/>
                <w:sz w:val="18"/>
                <w:szCs w:val="18"/>
                <w:lang w:eastAsia="fr-FR"/>
              </w:rPr>
            </w:pPr>
            <w:r w:rsidRPr="00B938F9">
              <w:rPr>
                <w:rFonts w:ascii="Arial" w:hAnsi="Arial" w:cs="Arial"/>
                <w:sz w:val="18"/>
                <w:szCs w:val="18"/>
                <w:lang w:eastAsia="fr-FR"/>
              </w:rPr>
              <w:t xml:space="preserve">4.3. Are the </w:t>
            </w:r>
            <w:r w:rsidRPr="00B938F9">
              <w:rPr>
                <w:rFonts w:ascii="Arial" w:hAnsi="Arial" w:cs="Arial"/>
                <w:sz w:val="18"/>
                <w:szCs w:val="18"/>
              </w:rPr>
              <w:t>measurements appropriate?</w:t>
            </w:r>
          </w:p>
        </w:tc>
        <w:tc>
          <w:tcPr>
            <w:tcW w:w="200" w:type="pct"/>
          </w:tcPr>
          <w:p w14:paraId="2612E71D" w14:textId="77777777" w:rsidR="001267E5" w:rsidRPr="00B938F9" w:rsidRDefault="001267E5" w:rsidP="006579C0">
            <w:pPr>
              <w:spacing w:after="0" w:line="480" w:lineRule="auto"/>
              <w:jc w:val="both"/>
              <w:rPr>
                <w:rFonts w:ascii="Arial" w:hAnsi="Arial" w:cs="Arial"/>
                <w:sz w:val="18"/>
                <w:szCs w:val="18"/>
                <w:lang w:eastAsia="fr-FR"/>
              </w:rPr>
            </w:pPr>
            <w:r w:rsidRPr="00B938F9">
              <w:rPr>
                <w:rFonts w:ascii="Arial" w:hAnsi="Arial" w:cs="Arial"/>
                <w:sz w:val="18"/>
                <w:szCs w:val="18"/>
                <w:lang w:eastAsia="fr-FR"/>
              </w:rPr>
              <w:t>x</w:t>
            </w:r>
          </w:p>
        </w:tc>
        <w:tc>
          <w:tcPr>
            <w:tcW w:w="200" w:type="pct"/>
          </w:tcPr>
          <w:p w14:paraId="3E38FE94" w14:textId="77777777" w:rsidR="001267E5" w:rsidRPr="00B938F9" w:rsidRDefault="001267E5" w:rsidP="006579C0">
            <w:pPr>
              <w:spacing w:after="0" w:line="480" w:lineRule="auto"/>
              <w:jc w:val="both"/>
              <w:rPr>
                <w:rFonts w:ascii="Arial" w:hAnsi="Arial" w:cs="Arial"/>
                <w:sz w:val="18"/>
                <w:szCs w:val="18"/>
                <w:lang w:eastAsia="fr-FR"/>
              </w:rPr>
            </w:pPr>
          </w:p>
        </w:tc>
        <w:tc>
          <w:tcPr>
            <w:tcW w:w="321" w:type="pct"/>
          </w:tcPr>
          <w:p w14:paraId="2B8B52B4" w14:textId="77777777" w:rsidR="001267E5" w:rsidRPr="00B938F9" w:rsidRDefault="001267E5" w:rsidP="006579C0">
            <w:pPr>
              <w:spacing w:after="0" w:line="480" w:lineRule="auto"/>
              <w:jc w:val="both"/>
              <w:rPr>
                <w:rFonts w:ascii="Arial" w:hAnsi="Arial" w:cs="Arial"/>
                <w:sz w:val="18"/>
                <w:szCs w:val="18"/>
                <w:lang w:eastAsia="fr-FR"/>
              </w:rPr>
            </w:pPr>
          </w:p>
        </w:tc>
        <w:tc>
          <w:tcPr>
            <w:tcW w:w="429" w:type="pct"/>
          </w:tcPr>
          <w:p w14:paraId="1AF07C30" w14:textId="77777777" w:rsidR="001267E5" w:rsidRPr="00B938F9" w:rsidRDefault="001267E5" w:rsidP="006579C0">
            <w:pPr>
              <w:spacing w:after="0" w:line="480" w:lineRule="auto"/>
              <w:jc w:val="both"/>
              <w:rPr>
                <w:rFonts w:ascii="Arial" w:hAnsi="Arial" w:cs="Arial"/>
                <w:i/>
                <w:sz w:val="18"/>
                <w:szCs w:val="18"/>
                <w:lang w:eastAsia="fr-FR"/>
              </w:rPr>
            </w:pPr>
          </w:p>
        </w:tc>
      </w:tr>
      <w:tr w:rsidR="001267E5" w:rsidRPr="00B938F9" w14:paraId="3A8291C3" w14:textId="77777777" w:rsidTr="006579C0">
        <w:trPr>
          <w:jc w:val="center"/>
        </w:trPr>
        <w:tc>
          <w:tcPr>
            <w:tcW w:w="713" w:type="pct"/>
            <w:vMerge/>
          </w:tcPr>
          <w:p w14:paraId="1F8D256B" w14:textId="77777777" w:rsidR="001267E5" w:rsidRPr="00B938F9" w:rsidRDefault="001267E5" w:rsidP="006579C0">
            <w:pPr>
              <w:spacing w:after="0" w:line="480" w:lineRule="auto"/>
              <w:rPr>
                <w:rFonts w:ascii="Arial" w:hAnsi="Arial" w:cs="Arial"/>
                <w:sz w:val="18"/>
                <w:szCs w:val="18"/>
                <w:lang w:eastAsia="fr-FR"/>
              </w:rPr>
            </w:pPr>
          </w:p>
        </w:tc>
        <w:tc>
          <w:tcPr>
            <w:tcW w:w="3137" w:type="pct"/>
          </w:tcPr>
          <w:p w14:paraId="04E13C56" w14:textId="77777777" w:rsidR="001267E5" w:rsidRPr="00B938F9" w:rsidRDefault="001267E5" w:rsidP="006579C0">
            <w:pPr>
              <w:spacing w:after="0" w:line="480" w:lineRule="auto"/>
              <w:rPr>
                <w:rFonts w:ascii="Arial" w:hAnsi="Arial" w:cs="Arial"/>
                <w:sz w:val="18"/>
                <w:szCs w:val="18"/>
                <w:lang w:eastAsia="fr-FR"/>
              </w:rPr>
            </w:pPr>
            <w:r w:rsidRPr="00B938F9">
              <w:rPr>
                <w:rFonts w:ascii="Arial" w:hAnsi="Arial" w:cs="Arial"/>
                <w:sz w:val="18"/>
                <w:szCs w:val="18"/>
                <w:lang w:eastAsia="fr-FR"/>
              </w:rPr>
              <w:t>4.4. Is the risk of nonresponse bias low?</w:t>
            </w:r>
          </w:p>
        </w:tc>
        <w:tc>
          <w:tcPr>
            <w:tcW w:w="200" w:type="pct"/>
          </w:tcPr>
          <w:p w14:paraId="4FD46723" w14:textId="77777777" w:rsidR="001267E5" w:rsidRPr="00B938F9" w:rsidRDefault="001267E5" w:rsidP="006579C0">
            <w:pPr>
              <w:spacing w:after="0" w:line="480" w:lineRule="auto"/>
              <w:jc w:val="both"/>
              <w:rPr>
                <w:rFonts w:ascii="Arial" w:hAnsi="Arial" w:cs="Arial"/>
                <w:sz w:val="18"/>
                <w:szCs w:val="18"/>
                <w:lang w:eastAsia="fr-FR"/>
              </w:rPr>
            </w:pPr>
            <w:r w:rsidRPr="00B938F9">
              <w:rPr>
                <w:rFonts w:ascii="Arial" w:hAnsi="Arial" w:cs="Arial"/>
                <w:sz w:val="18"/>
                <w:szCs w:val="18"/>
                <w:lang w:eastAsia="fr-FR"/>
              </w:rPr>
              <w:t>x</w:t>
            </w:r>
          </w:p>
        </w:tc>
        <w:tc>
          <w:tcPr>
            <w:tcW w:w="200" w:type="pct"/>
          </w:tcPr>
          <w:p w14:paraId="228596E3" w14:textId="77777777" w:rsidR="001267E5" w:rsidRPr="00B938F9" w:rsidRDefault="001267E5" w:rsidP="006579C0">
            <w:pPr>
              <w:spacing w:after="0" w:line="480" w:lineRule="auto"/>
              <w:jc w:val="both"/>
              <w:rPr>
                <w:rFonts w:ascii="Arial" w:hAnsi="Arial" w:cs="Arial"/>
                <w:sz w:val="18"/>
                <w:szCs w:val="18"/>
                <w:lang w:eastAsia="fr-FR"/>
              </w:rPr>
            </w:pPr>
          </w:p>
        </w:tc>
        <w:tc>
          <w:tcPr>
            <w:tcW w:w="321" w:type="pct"/>
          </w:tcPr>
          <w:p w14:paraId="79FA4EE3" w14:textId="77777777" w:rsidR="001267E5" w:rsidRPr="00B938F9" w:rsidRDefault="001267E5" w:rsidP="006579C0">
            <w:pPr>
              <w:spacing w:after="0" w:line="480" w:lineRule="auto"/>
              <w:jc w:val="both"/>
              <w:rPr>
                <w:rFonts w:ascii="Arial" w:hAnsi="Arial" w:cs="Arial"/>
                <w:sz w:val="18"/>
                <w:szCs w:val="18"/>
                <w:lang w:eastAsia="fr-FR"/>
              </w:rPr>
            </w:pPr>
          </w:p>
        </w:tc>
        <w:tc>
          <w:tcPr>
            <w:tcW w:w="429" w:type="pct"/>
          </w:tcPr>
          <w:p w14:paraId="12B16529" w14:textId="77777777" w:rsidR="001267E5" w:rsidRPr="00B938F9" w:rsidRDefault="001267E5" w:rsidP="006579C0">
            <w:pPr>
              <w:spacing w:after="0" w:line="480" w:lineRule="auto"/>
              <w:jc w:val="both"/>
              <w:rPr>
                <w:rFonts w:ascii="Arial" w:hAnsi="Arial" w:cs="Arial"/>
                <w:i/>
                <w:sz w:val="18"/>
                <w:szCs w:val="18"/>
                <w:lang w:eastAsia="fr-FR"/>
              </w:rPr>
            </w:pPr>
          </w:p>
        </w:tc>
      </w:tr>
      <w:tr w:rsidR="001267E5" w:rsidRPr="00B938F9" w14:paraId="2C656A97" w14:textId="77777777" w:rsidTr="006579C0">
        <w:trPr>
          <w:jc w:val="center"/>
        </w:trPr>
        <w:tc>
          <w:tcPr>
            <w:tcW w:w="713" w:type="pct"/>
            <w:vMerge/>
            <w:tcBorders>
              <w:bottom w:val="single" w:sz="24" w:space="0" w:color="auto"/>
            </w:tcBorders>
          </w:tcPr>
          <w:p w14:paraId="3E1EC4B3" w14:textId="77777777" w:rsidR="001267E5" w:rsidRPr="00B938F9" w:rsidRDefault="001267E5" w:rsidP="006579C0">
            <w:pPr>
              <w:spacing w:after="0" w:line="480" w:lineRule="auto"/>
              <w:rPr>
                <w:rFonts w:ascii="Arial" w:hAnsi="Arial" w:cs="Arial"/>
                <w:sz w:val="18"/>
                <w:szCs w:val="18"/>
                <w:lang w:eastAsia="fr-FR"/>
              </w:rPr>
            </w:pPr>
          </w:p>
        </w:tc>
        <w:tc>
          <w:tcPr>
            <w:tcW w:w="3137" w:type="pct"/>
            <w:tcBorders>
              <w:bottom w:val="single" w:sz="24" w:space="0" w:color="auto"/>
            </w:tcBorders>
          </w:tcPr>
          <w:p w14:paraId="3D6CDF38" w14:textId="77777777" w:rsidR="001267E5" w:rsidRPr="00B938F9" w:rsidRDefault="001267E5" w:rsidP="006579C0">
            <w:pPr>
              <w:spacing w:after="0" w:line="480" w:lineRule="auto"/>
              <w:rPr>
                <w:rFonts w:ascii="Arial" w:hAnsi="Arial" w:cs="Arial"/>
                <w:sz w:val="18"/>
                <w:szCs w:val="18"/>
                <w:lang w:eastAsia="fr-FR"/>
              </w:rPr>
            </w:pPr>
            <w:r w:rsidRPr="00B938F9">
              <w:rPr>
                <w:rFonts w:ascii="Arial" w:hAnsi="Arial" w:cs="Arial"/>
                <w:sz w:val="18"/>
                <w:szCs w:val="18"/>
                <w:lang w:eastAsia="fr-FR"/>
              </w:rPr>
              <w:t>4.5. Is the statistical analysis appropriate to answer the research question?</w:t>
            </w:r>
          </w:p>
        </w:tc>
        <w:tc>
          <w:tcPr>
            <w:tcW w:w="200" w:type="pct"/>
            <w:tcBorders>
              <w:bottom w:val="single" w:sz="24" w:space="0" w:color="auto"/>
            </w:tcBorders>
          </w:tcPr>
          <w:p w14:paraId="14BC392B" w14:textId="77777777" w:rsidR="001267E5" w:rsidRPr="00B938F9" w:rsidRDefault="001267E5" w:rsidP="006579C0">
            <w:pPr>
              <w:spacing w:after="0" w:line="480" w:lineRule="auto"/>
              <w:jc w:val="both"/>
              <w:rPr>
                <w:rFonts w:ascii="Arial" w:hAnsi="Arial" w:cs="Arial"/>
                <w:sz w:val="18"/>
                <w:szCs w:val="18"/>
                <w:lang w:eastAsia="fr-FR"/>
              </w:rPr>
            </w:pPr>
            <w:r w:rsidRPr="00B938F9">
              <w:rPr>
                <w:rFonts w:ascii="Arial" w:hAnsi="Arial" w:cs="Arial"/>
                <w:sz w:val="18"/>
                <w:szCs w:val="18"/>
                <w:lang w:eastAsia="fr-FR"/>
              </w:rPr>
              <w:t>x</w:t>
            </w:r>
          </w:p>
        </w:tc>
        <w:tc>
          <w:tcPr>
            <w:tcW w:w="200" w:type="pct"/>
            <w:tcBorders>
              <w:bottom w:val="single" w:sz="24" w:space="0" w:color="auto"/>
            </w:tcBorders>
          </w:tcPr>
          <w:p w14:paraId="13E9E796" w14:textId="77777777" w:rsidR="001267E5" w:rsidRPr="00B938F9" w:rsidRDefault="001267E5" w:rsidP="006579C0">
            <w:pPr>
              <w:spacing w:after="0" w:line="480" w:lineRule="auto"/>
              <w:jc w:val="both"/>
              <w:rPr>
                <w:rFonts w:ascii="Arial" w:hAnsi="Arial" w:cs="Arial"/>
                <w:sz w:val="18"/>
                <w:szCs w:val="18"/>
                <w:lang w:eastAsia="fr-FR"/>
              </w:rPr>
            </w:pPr>
          </w:p>
        </w:tc>
        <w:tc>
          <w:tcPr>
            <w:tcW w:w="321" w:type="pct"/>
            <w:tcBorders>
              <w:bottom w:val="single" w:sz="24" w:space="0" w:color="auto"/>
            </w:tcBorders>
          </w:tcPr>
          <w:p w14:paraId="0F662B7A" w14:textId="77777777" w:rsidR="001267E5" w:rsidRPr="00B938F9" w:rsidRDefault="001267E5" w:rsidP="006579C0">
            <w:pPr>
              <w:spacing w:after="0" w:line="480" w:lineRule="auto"/>
              <w:jc w:val="both"/>
              <w:rPr>
                <w:rFonts w:ascii="Arial" w:hAnsi="Arial" w:cs="Arial"/>
                <w:sz w:val="18"/>
                <w:szCs w:val="18"/>
                <w:lang w:eastAsia="fr-FR"/>
              </w:rPr>
            </w:pPr>
          </w:p>
        </w:tc>
        <w:tc>
          <w:tcPr>
            <w:tcW w:w="429" w:type="pct"/>
            <w:tcBorders>
              <w:bottom w:val="single" w:sz="24" w:space="0" w:color="auto"/>
            </w:tcBorders>
          </w:tcPr>
          <w:p w14:paraId="5D9EB3D2" w14:textId="77777777" w:rsidR="001267E5" w:rsidRPr="00B938F9" w:rsidRDefault="001267E5" w:rsidP="006579C0">
            <w:pPr>
              <w:spacing w:after="0" w:line="480" w:lineRule="auto"/>
              <w:jc w:val="both"/>
              <w:rPr>
                <w:rFonts w:ascii="Arial" w:hAnsi="Arial" w:cs="Arial"/>
                <w:i/>
                <w:sz w:val="18"/>
                <w:szCs w:val="18"/>
                <w:lang w:eastAsia="fr-FR"/>
              </w:rPr>
            </w:pPr>
          </w:p>
        </w:tc>
      </w:tr>
      <w:tr w:rsidR="001267E5" w:rsidRPr="00B938F9" w14:paraId="6F88EF10" w14:textId="77777777" w:rsidTr="006579C0">
        <w:trPr>
          <w:jc w:val="center"/>
        </w:trPr>
        <w:tc>
          <w:tcPr>
            <w:tcW w:w="713" w:type="pct"/>
            <w:vMerge w:val="restart"/>
            <w:tcBorders>
              <w:top w:val="single" w:sz="24" w:space="0" w:color="auto"/>
            </w:tcBorders>
          </w:tcPr>
          <w:p w14:paraId="49B6DA87" w14:textId="77777777" w:rsidR="001267E5" w:rsidRPr="00B938F9" w:rsidRDefault="001267E5" w:rsidP="006579C0">
            <w:pPr>
              <w:spacing w:after="0" w:line="480" w:lineRule="auto"/>
              <w:rPr>
                <w:rFonts w:ascii="Arial" w:hAnsi="Arial" w:cs="Arial"/>
                <w:sz w:val="18"/>
                <w:szCs w:val="18"/>
                <w:lang w:eastAsia="fr-FR"/>
              </w:rPr>
            </w:pPr>
            <w:r w:rsidRPr="00B938F9">
              <w:rPr>
                <w:rFonts w:ascii="Arial" w:hAnsi="Arial" w:cs="Arial"/>
                <w:sz w:val="18"/>
                <w:szCs w:val="18"/>
                <w:lang w:eastAsia="fr-FR"/>
              </w:rPr>
              <w:t>5. Mixed methods</w:t>
            </w:r>
          </w:p>
        </w:tc>
        <w:tc>
          <w:tcPr>
            <w:tcW w:w="3137" w:type="pct"/>
            <w:tcBorders>
              <w:top w:val="single" w:sz="24" w:space="0" w:color="auto"/>
            </w:tcBorders>
          </w:tcPr>
          <w:p w14:paraId="06EA4550" w14:textId="77777777" w:rsidR="001267E5" w:rsidRPr="00B938F9" w:rsidRDefault="001267E5" w:rsidP="006579C0">
            <w:pPr>
              <w:spacing w:after="0" w:line="480" w:lineRule="auto"/>
              <w:rPr>
                <w:rFonts w:ascii="Arial" w:hAnsi="Arial" w:cs="Arial"/>
                <w:sz w:val="18"/>
                <w:szCs w:val="18"/>
              </w:rPr>
            </w:pPr>
            <w:r w:rsidRPr="00B938F9">
              <w:rPr>
                <w:rFonts w:ascii="Arial" w:hAnsi="Arial" w:cs="Arial"/>
                <w:sz w:val="18"/>
                <w:szCs w:val="18"/>
                <w:lang w:eastAsia="fr-FR"/>
              </w:rPr>
              <w:t>5.1. Is there an adequate rationale for using a mixed methods design to address the research question?</w:t>
            </w:r>
          </w:p>
        </w:tc>
        <w:tc>
          <w:tcPr>
            <w:tcW w:w="200" w:type="pct"/>
            <w:tcBorders>
              <w:top w:val="single" w:sz="24" w:space="0" w:color="auto"/>
            </w:tcBorders>
          </w:tcPr>
          <w:p w14:paraId="6471C07D" w14:textId="77777777" w:rsidR="001267E5" w:rsidRPr="00B938F9" w:rsidRDefault="001267E5" w:rsidP="006579C0">
            <w:pPr>
              <w:spacing w:after="0" w:line="480" w:lineRule="auto"/>
              <w:jc w:val="both"/>
              <w:rPr>
                <w:rFonts w:ascii="Arial" w:hAnsi="Arial" w:cs="Arial"/>
                <w:sz w:val="18"/>
                <w:szCs w:val="18"/>
                <w:lang w:eastAsia="fr-FR"/>
              </w:rPr>
            </w:pPr>
            <w:r w:rsidRPr="00B938F9">
              <w:rPr>
                <w:rFonts w:ascii="Arial" w:hAnsi="Arial" w:cs="Arial"/>
                <w:sz w:val="18"/>
                <w:szCs w:val="18"/>
                <w:lang w:eastAsia="fr-FR"/>
              </w:rPr>
              <w:t>x</w:t>
            </w:r>
          </w:p>
        </w:tc>
        <w:tc>
          <w:tcPr>
            <w:tcW w:w="200" w:type="pct"/>
            <w:tcBorders>
              <w:top w:val="single" w:sz="24" w:space="0" w:color="auto"/>
            </w:tcBorders>
          </w:tcPr>
          <w:p w14:paraId="7AF25E9D" w14:textId="77777777" w:rsidR="001267E5" w:rsidRPr="00B938F9" w:rsidRDefault="001267E5" w:rsidP="006579C0">
            <w:pPr>
              <w:spacing w:after="0" w:line="480" w:lineRule="auto"/>
              <w:jc w:val="both"/>
              <w:rPr>
                <w:rFonts w:ascii="Arial" w:hAnsi="Arial" w:cs="Arial"/>
                <w:sz w:val="18"/>
                <w:szCs w:val="18"/>
                <w:lang w:eastAsia="fr-FR"/>
              </w:rPr>
            </w:pPr>
          </w:p>
        </w:tc>
        <w:tc>
          <w:tcPr>
            <w:tcW w:w="321" w:type="pct"/>
            <w:tcBorders>
              <w:top w:val="single" w:sz="24" w:space="0" w:color="auto"/>
            </w:tcBorders>
          </w:tcPr>
          <w:p w14:paraId="3F2499C2" w14:textId="77777777" w:rsidR="001267E5" w:rsidRPr="00B938F9" w:rsidRDefault="001267E5" w:rsidP="006579C0">
            <w:pPr>
              <w:spacing w:after="0" w:line="480" w:lineRule="auto"/>
              <w:jc w:val="both"/>
              <w:rPr>
                <w:rFonts w:ascii="Arial" w:hAnsi="Arial" w:cs="Arial"/>
                <w:sz w:val="18"/>
                <w:szCs w:val="18"/>
                <w:lang w:eastAsia="fr-FR"/>
              </w:rPr>
            </w:pPr>
          </w:p>
        </w:tc>
        <w:tc>
          <w:tcPr>
            <w:tcW w:w="429" w:type="pct"/>
            <w:tcBorders>
              <w:top w:val="single" w:sz="24" w:space="0" w:color="auto"/>
            </w:tcBorders>
          </w:tcPr>
          <w:p w14:paraId="7A2B7087" w14:textId="77777777" w:rsidR="001267E5" w:rsidRPr="00B938F9" w:rsidRDefault="001267E5" w:rsidP="006579C0">
            <w:pPr>
              <w:spacing w:after="0" w:line="480" w:lineRule="auto"/>
              <w:jc w:val="both"/>
              <w:rPr>
                <w:rFonts w:ascii="Arial" w:hAnsi="Arial" w:cs="Arial"/>
                <w:i/>
                <w:sz w:val="18"/>
                <w:szCs w:val="18"/>
                <w:lang w:eastAsia="fr-FR"/>
              </w:rPr>
            </w:pPr>
          </w:p>
        </w:tc>
      </w:tr>
      <w:tr w:rsidR="001267E5" w:rsidRPr="00B938F9" w14:paraId="3096D82F" w14:textId="77777777" w:rsidTr="006579C0">
        <w:trPr>
          <w:trHeight w:val="208"/>
          <w:jc w:val="center"/>
        </w:trPr>
        <w:tc>
          <w:tcPr>
            <w:tcW w:w="713" w:type="pct"/>
            <w:vMerge/>
          </w:tcPr>
          <w:p w14:paraId="73483B1C" w14:textId="77777777" w:rsidR="001267E5" w:rsidRPr="00B938F9" w:rsidRDefault="001267E5" w:rsidP="006579C0">
            <w:pPr>
              <w:spacing w:after="0" w:line="480" w:lineRule="auto"/>
              <w:rPr>
                <w:rFonts w:ascii="Arial" w:hAnsi="Arial" w:cs="Arial"/>
                <w:sz w:val="18"/>
                <w:szCs w:val="18"/>
                <w:lang w:eastAsia="fr-FR"/>
              </w:rPr>
            </w:pPr>
          </w:p>
        </w:tc>
        <w:tc>
          <w:tcPr>
            <w:tcW w:w="3137" w:type="pct"/>
          </w:tcPr>
          <w:p w14:paraId="35109C94" w14:textId="77777777" w:rsidR="001267E5" w:rsidRPr="00B938F9" w:rsidRDefault="001267E5" w:rsidP="006579C0">
            <w:pPr>
              <w:spacing w:after="0" w:line="480" w:lineRule="auto"/>
              <w:rPr>
                <w:rFonts w:ascii="Arial" w:hAnsi="Arial" w:cs="Arial"/>
                <w:sz w:val="18"/>
                <w:szCs w:val="18"/>
                <w:lang w:eastAsia="fr-FR"/>
              </w:rPr>
            </w:pPr>
            <w:r w:rsidRPr="00B938F9">
              <w:rPr>
                <w:rFonts w:ascii="Arial" w:hAnsi="Arial" w:cs="Arial"/>
                <w:sz w:val="18"/>
                <w:szCs w:val="18"/>
              </w:rPr>
              <w:t>5.2. Are the different components of the study effectively integrated to answer the research question?</w:t>
            </w:r>
          </w:p>
        </w:tc>
        <w:tc>
          <w:tcPr>
            <w:tcW w:w="200" w:type="pct"/>
          </w:tcPr>
          <w:p w14:paraId="5953B9E6" w14:textId="77777777" w:rsidR="001267E5" w:rsidRPr="00B938F9" w:rsidRDefault="001267E5" w:rsidP="006579C0">
            <w:pPr>
              <w:spacing w:after="0" w:line="480" w:lineRule="auto"/>
              <w:jc w:val="both"/>
              <w:rPr>
                <w:rFonts w:ascii="Arial" w:hAnsi="Arial" w:cs="Arial"/>
                <w:sz w:val="18"/>
                <w:szCs w:val="18"/>
                <w:lang w:eastAsia="fr-FR"/>
              </w:rPr>
            </w:pPr>
            <w:r w:rsidRPr="00B938F9">
              <w:rPr>
                <w:rFonts w:ascii="Arial" w:hAnsi="Arial" w:cs="Arial"/>
                <w:sz w:val="18"/>
                <w:szCs w:val="18"/>
                <w:lang w:eastAsia="fr-FR"/>
              </w:rPr>
              <w:t>x</w:t>
            </w:r>
          </w:p>
        </w:tc>
        <w:tc>
          <w:tcPr>
            <w:tcW w:w="200" w:type="pct"/>
          </w:tcPr>
          <w:p w14:paraId="7C0F881D" w14:textId="77777777" w:rsidR="001267E5" w:rsidRPr="00B938F9" w:rsidRDefault="001267E5" w:rsidP="006579C0">
            <w:pPr>
              <w:spacing w:after="0" w:line="480" w:lineRule="auto"/>
              <w:jc w:val="both"/>
              <w:rPr>
                <w:rFonts w:ascii="Arial" w:hAnsi="Arial" w:cs="Arial"/>
                <w:sz w:val="18"/>
                <w:szCs w:val="18"/>
                <w:lang w:eastAsia="fr-FR"/>
              </w:rPr>
            </w:pPr>
          </w:p>
        </w:tc>
        <w:tc>
          <w:tcPr>
            <w:tcW w:w="321" w:type="pct"/>
          </w:tcPr>
          <w:p w14:paraId="7AE5BF63" w14:textId="77777777" w:rsidR="001267E5" w:rsidRPr="00B938F9" w:rsidRDefault="001267E5" w:rsidP="006579C0">
            <w:pPr>
              <w:spacing w:after="0" w:line="480" w:lineRule="auto"/>
              <w:jc w:val="both"/>
              <w:rPr>
                <w:rFonts w:ascii="Arial" w:hAnsi="Arial" w:cs="Arial"/>
                <w:sz w:val="18"/>
                <w:szCs w:val="18"/>
                <w:lang w:eastAsia="fr-FR"/>
              </w:rPr>
            </w:pPr>
          </w:p>
        </w:tc>
        <w:tc>
          <w:tcPr>
            <w:tcW w:w="429" w:type="pct"/>
          </w:tcPr>
          <w:p w14:paraId="5AEC26BC" w14:textId="77777777" w:rsidR="001267E5" w:rsidRPr="00B938F9" w:rsidRDefault="001267E5" w:rsidP="006579C0">
            <w:pPr>
              <w:spacing w:after="0" w:line="480" w:lineRule="auto"/>
              <w:jc w:val="both"/>
              <w:rPr>
                <w:rFonts w:ascii="Arial" w:hAnsi="Arial" w:cs="Arial"/>
                <w:i/>
                <w:sz w:val="18"/>
                <w:szCs w:val="18"/>
                <w:lang w:eastAsia="fr-FR"/>
              </w:rPr>
            </w:pPr>
          </w:p>
        </w:tc>
      </w:tr>
      <w:tr w:rsidR="001267E5" w:rsidRPr="00B938F9" w14:paraId="6394DB33" w14:textId="77777777" w:rsidTr="006579C0">
        <w:trPr>
          <w:jc w:val="center"/>
        </w:trPr>
        <w:tc>
          <w:tcPr>
            <w:tcW w:w="713" w:type="pct"/>
            <w:vMerge/>
          </w:tcPr>
          <w:p w14:paraId="25F04D68" w14:textId="77777777" w:rsidR="001267E5" w:rsidRPr="00B938F9" w:rsidRDefault="001267E5" w:rsidP="006579C0">
            <w:pPr>
              <w:spacing w:after="0" w:line="480" w:lineRule="auto"/>
              <w:rPr>
                <w:rFonts w:ascii="Arial" w:hAnsi="Arial" w:cs="Arial"/>
                <w:sz w:val="18"/>
                <w:szCs w:val="18"/>
                <w:lang w:eastAsia="fr-FR"/>
              </w:rPr>
            </w:pPr>
          </w:p>
        </w:tc>
        <w:tc>
          <w:tcPr>
            <w:tcW w:w="3137" w:type="pct"/>
          </w:tcPr>
          <w:p w14:paraId="0ED64974" w14:textId="77777777" w:rsidR="001267E5" w:rsidRPr="00B938F9" w:rsidRDefault="001267E5" w:rsidP="006579C0">
            <w:pPr>
              <w:spacing w:after="0" w:line="480" w:lineRule="auto"/>
              <w:rPr>
                <w:rFonts w:ascii="Arial" w:hAnsi="Arial" w:cs="Arial"/>
                <w:sz w:val="18"/>
                <w:szCs w:val="18"/>
                <w:lang w:eastAsia="fr-FR"/>
              </w:rPr>
            </w:pPr>
            <w:r w:rsidRPr="00B938F9">
              <w:rPr>
                <w:rFonts w:ascii="Arial" w:hAnsi="Arial" w:cs="Arial"/>
                <w:sz w:val="18"/>
                <w:szCs w:val="18"/>
                <w:lang w:eastAsia="fr-FR"/>
              </w:rPr>
              <w:t>5.3. Are the outputs of the integration of qualitative and quantitative components adequately interpreted?</w:t>
            </w:r>
          </w:p>
        </w:tc>
        <w:tc>
          <w:tcPr>
            <w:tcW w:w="200" w:type="pct"/>
          </w:tcPr>
          <w:p w14:paraId="4DCCA33C" w14:textId="77777777" w:rsidR="001267E5" w:rsidRPr="00B938F9" w:rsidRDefault="001267E5" w:rsidP="006579C0">
            <w:pPr>
              <w:spacing w:after="0" w:line="480" w:lineRule="auto"/>
              <w:jc w:val="both"/>
              <w:rPr>
                <w:rFonts w:ascii="Arial" w:hAnsi="Arial" w:cs="Arial"/>
                <w:sz w:val="18"/>
                <w:szCs w:val="18"/>
                <w:lang w:eastAsia="fr-FR"/>
              </w:rPr>
            </w:pPr>
            <w:r w:rsidRPr="00B938F9">
              <w:rPr>
                <w:rFonts w:ascii="Arial" w:hAnsi="Arial" w:cs="Arial"/>
                <w:sz w:val="18"/>
                <w:szCs w:val="18"/>
                <w:lang w:eastAsia="fr-FR"/>
              </w:rPr>
              <w:t>x</w:t>
            </w:r>
          </w:p>
        </w:tc>
        <w:tc>
          <w:tcPr>
            <w:tcW w:w="200" w:type="pct"/>
          </w:tcPr>
          <w:p w14:paraId="3E9F0233" w14:textId="77777777" w:rsidR="001267E5" w:rsidRPr="00B938F9" w:rsidRDefault="001267E5" w:rsidP="006579C0">
            <w:pPr>
              <w:spacing w:after="0" w:line="480" w:lineRule="auto"/>
              <w:jc w:val="both"/>
              <w:rPr>
                <w:rFonts w:ascii="Arial" w:hAnsi="Arial" w:cs="Arial"/>
                <w:sz w:val="18"/>
                <w:szCs w:val="18"/>
                <w:lang w:eastAsia="fr-FR"/>
              </w:rPr>
            </w:pPr>
          </w:p>
        </w:tc>
        <w:tc>
          <w:tcPr>
            <w:tcW w:w="321" w:type="pct"/>
          </w:tcPr>
          <w:p w14:paraId="75242A5A" w14:textId="77777777" w:rsidR="001267E5" w:rsidRPr="00B938F9" w:rsidRDefault="001267E5" w:rsidP="006579C0">
            <w:pPr>
              <w:spacing w:after="0" w:line="480" w:lineRule="auto"/>
              <w:jc w:val="both"/>
              <w:rPr>
                <w:rFonts w:ascii="Arial" w:hAnsi="Arial" w:cs="Arial"/>
                <w:sz w:val="18"/>
                <w:szCs w:val="18"/>
                <w:lang w:eastAsia="fr-FR"/>
              </w:rPr>
            </w:pPr>
          </w:p>
        </w:tc>
        <w:tc>
          <w:tcPr>
            <w:tcW w:w="429" w:type="pct"/>
          </w:tcPr>
          <w:p w14:paraId="0779B802" w14:textId="77777777" w:rsidR="001267E5" w:rsidRPr="00B938F9" w:rsidRDefault="001267E5" w:rsidP="006579C0">
            <w:pPr>
              <w:spacing w:after="0" w:line="480" w:lineRule="auto"/>
              <w:jc w:val="both"/>
              <w:rPr>
                <w:rFonts w:ascii="Arial" w:hAnsi="Arial" w:cs="Arial"/>
                <w:i/>
                <w:sz w:val="18"/>
                <w:szCs w:val="18"/>
                <w:lang w:eastAsia="fr-FR"/>
              </w:rPr>
            </w:pPr>
          </w:p>
        </w:tc>
      </w:tr>
      <w:tr w:rsidR="001267E5" w:rsidRPr="00B938F9" w14:paraId="1C50FA99" w14:textId="77777777" w:rsidTr="006579C0">
        <w:trPr>
          <w:jc w:val="center"/>
        </w:trPr>
        <w:tc>
          <w:tcPr>
            <w:tcW w:w="713" w:type="pct"/>
            <w:vMerge/>
          </w:tcPr>
          <w:p w14:paraId="60AA0F63" w14:textId="77777777" w:rsidR="001267E5" w:rsidRPr="00B938F9" w:rsidRDefault="001267E5" w:rsidP="006579C0">
            <w:pPr>
              <w:spacing w:after="0" w:line="480" w:lineRule="auto"/>
              <w:rPr>
                <w:rFonts w:ascii="Arial" w:hAnsi="Arial" w:cs="Arial"/>
                <w:sz w:val="18"/>
                <w:szCs w:val="18"/>
                <w:lang w:eastAsia="fr-FR"/>
              </w:rPr>
            </w:pPr>
          </w:p>
        </w:tc>
        <w:tc>
          <w:tcPr>
            <w:tcW w:w="3137" w:type="pct"/>
          </w:tcPr>
          <w:p w14:paraId="771D3D53" w14:textId="77777777" w:rsidR="001267E5" w:rsidRPr="00B938F9" w:rsidRDefault="001267E5" w:rsidP="006579C0">
            <w:pPr>
              <w:spacing w:after="0" w:line="480" w:lineRule="auto"/>
              <w:rPr>
                <w:rFonts w:ascii="Arial" w:hAnsi="Arial" w:cs="Arial"/>
                <w:sz w:val="18"/>
                <w:szCs w:val="18"/>
                <w:lang w:eastAsia="fr-FR"/>
              </w:rPr>
            </w:pPr>
            <w:r w:rsidRPr="00B938F9">
              <w:rPr>
                <w:rFonts w:ascii="Arial" w:hAnsi="Arial" w:cs="Arial"/>
                <w:sz w:val="18"/>
                <w:szCs w:val="18"/>
                <w:lang w:eastAsia="fr-FR"/>
              </w:rPr>
              <w:t>5.4.</w:t>
            </w:r>
            <w:r w:rsidRPr="00B938F9">
              <w:rPr>
                <w:rFonts w:ascii="Arial" w:hAnsi="Arial" w:cs="Arial"/>
                <w:sz w:val="18"/>
                <w:szCs w:val="18"/>
              </w:rPr>
              <w:t xml:space="preserve"> Are d</w:t>
            </w:r>
            <w:r w:rsidRPr="00B938F9">
              <w:rPr>
                <w:rFonts w:ascii="Arial" w:hAnsi="Arial" w:cs="Arial"/>
                <w:sz w:val="18"/>
                <w:szCs w:val="18"/>
                <w:lang w:eastAsia="fr-FR"/>
              </w:rPr>
              <w:t>ivergences and inconsistencies between quantitative and qualitative results adequately addressed?</w:t>
            </w:r>
          </w:p>
        </w:tc>
        <w:tc>
          <w:tcPr>
            <w:tcW w:w="200" w:type="pct"/>
          </w:tcPr>
          <w:p w14:paraId="37C69CBA" w14:textId="77777777" w:rsidR="001267E5" w:rsidRPr="00B938F9" w:rsidRDefault="001267E5" w:rsidP="006579C0">
            <w:pPr>
              <w:spacing w:after="0" w:line="480" w:lineRule="auto"/>
              <w:jc w:val="both"/>
              <w:rPr>
                <w:rFonts w:ascii="Arial" w:hAnsi="Arial" w:cs="Arial"/>
                <w:sz w:val="18"/>
                <w:szCs w:val="18"/>
                <w:lang w:eastAsia="fr-FR"/>
              </w:rPr>
            </w:pPr>
            <w:r w:rsidRPr="00B938F9">
              <w:rPr>
                <w:rFonts w:ascii="Arial" w:hAnsi="Arial" w:cs="Arial"/>
                <w:sz w:val="18"/>
                <w:szCs w:val="18"/>
                <w:lang w:eastAsia="fr-FR"/>
              </w:rPr>
              <w:t>x</w:t>
            </w:r>
          </w:p>
        </w:tc>
        <w:tc>
          <w:tcPr>
            <w:tcW w:w="200" w:type="pct"/>
          </w:tcPr>
          <w:p w14:paraId="597763E9" w14:textId="77777777" w:rsidR="001267E5" w:rsidRPr="00B938F9" w:rsidRDefault="001267E5" w:rsidP="006579C0">
            <w:pPr>
              <w:spacing w:after="0" w:line="480" w:lineRule="auto"/>
              <w:jc w:val="both"/>
              <w:rPr>
                <w:rFonts w:ascii="Arial" w:hAnsi="Arial" w:cs="Arial"/>
                <w:sz w:val="18"/>
                <w:szCs w:val="18"/>
                <w:lang w:eastAsia="fr-FR"/>
              </w:rPr>
            </w:pPr>
          </w:p>
        </w:tc>
        <w:tc>
          <w:tcPr>
            <w:tcW w:w="321" w:type="pct"/>
          </w:tcPr>
          <w:p w14:paraId="5440C167" w14:textId="77777777" w:rsidR="001267E5" w:rsidRPr="00B938F9" w:rsidRDefault="001267E5" w:rsidP="006579C0">
            <w:pPr>
              <w:spacing w:after="0" w:line="480" w:lineRule="auto"/>
              <w:jc w:val="both"/>
              <w:rPr>
                <w:rFonts w:ascii="Arial" w:hAnsi="Arial" w:cs="Arial"/>
                <w:sz w:val="18"/>
                <w:szCs w:val="18"/>
                <w:lang w:eastAsia="fr-FR"/>
              </w:rPr>
            </w:pPr>
          </w:p>
        </w:tc>
        <w:tc>
          <w:tcPr>
            <w:tcW w:w="429" w:type="pct"/>
          </w:tcPr>
          <w:p w14:paraId="53486B80" w14:textId="77777777" w:rsidR="001267E5" w:rsidRPr="00B938F9" w:rsidRDefault="001267E5" w:rsidP="006579C0">
            <w:pPr>
              <w:spacing w:after="0" w:line="480" w:lineRule="auto"/>
              <w:jc w:val="both"/>
              <w:rPr>
                <w:rFonts w:ascii="Arial" w:hAnsi="Arial" w:cs="Arial"/>
                <w:i/>
                <w:sz w:val="18"/>
                <w:szCs w:val="18"/>
                <w:lang w:eastAsia="fr-FR"/>
              </w:rPr>
            </w:pPr>
          </w:p>
        </w:tc>
      </w:tr>
      <w:tr w:rsidR="001267E5" w:rsidRPr="00B938F9" w14:paraId="193399C9" w14:textId="77777777" w:rsidTr="006579C0">
        <w:trPr>
          <w:jc w:val="center"/>
        </w:trPr>
        <w:tc>
          <w:tcPr>
            <w:tcW w:w="713" w:type="pct"/>
            <w:vMerge/>
          </w:tcPr>
          <w:p w14:paraId="69AA850A" w14:textId="77777777" w:rsidR="001267E5" w:rsidRPr="00B938F9" w:rsidRDefault="001267E5" w:rsidP="006579C0">
            <w:pPr>
              <w:spacing w:after="0" w:line="480" w:lineRule="auto"/>
              <w:rPr>
                <w:rFonts w:ascii="Arial" w:hAnsi="Arial" w:cs="Arial"/>
                <w:sz w:val="18"/>
                <w:szCs w:val="18"/>
                <w:lang w:eastAsia="fr-FR"/>
              </w:rPr>
            </w:pPr>
          </w:p>
        </w:tc>
        <w:tc>
          <w:tcPr>
            <w:tcW w:w="3137" w:type="pct"/>
          </w:tcPr>
          <w:p w14:paraId="4DBEB915" w14:textId="77777777" w:rsidR="001267E5" w:rsidRPr="00B938F9" w:rsidRDefault="001267E5" w:rsidP="006579C0">
            <w:pPr>
              <w:spacing w:after="0" w:line="480" w:lineRule="auto"/>
              <w:jc w:val="both"/>
              <w:rPr>
                <w:rFonts w:ascii="Arial" w:hAnsi="Arial" w:cs="Arial"/>
                <w:i/>
                <w:sz w:val="18"/>
                <w:szCs w:val="18"/>
                <w:lang w:eastAsia="fr-FR"/>
              </w:rPr>
            </w:pPr>
            <w:r w:rsidRPr="00B938F9">
              <w:rPr>
                <w:rFonts w:ascii="Arial" w:hAnsi="Arial" w:cs="Arial"/>
                <w:sz w:val="18"/>
                <w:szCs w:val="18"/>
                <w:lang w:eastAsia="fr-FR"/>
              </w:rPr>
              <w:t>5.5. Do the different components of the study adhere to the quality criteria of each tradition of the methods involved?</w:t>
            </w:r>
            <w:r w:rsidRPr="00B938F9">
              <w:rPr>
                <w:rFonts w:ascii="Arial" w:hAnsi="Arial" w:cs="Arial"/>
                <w:i/>
                <w:sz w:val="18"/>
                <w:szCs w:val="18"/>
                <w:lang w:eastAsia="fr-FR"/>
              </w:rPr>
              <w:t xml:space="preserve"> </w:t>
            </w:r>
          </w:p>
        </w:tc>
        <w:tc>
          <w:tcPr>
            <w:tcW w:w="200" w:type="pct"/>
          </w:tcPr>
          <w:p w14:paraId="28CF3C69" w14:textId="77777777" w:rsidR="001267E5" w:rsidRPr="00B938F9" w:rsidRDefault="001267E5" w:rsidP="006579C0">
            <w:pPr>
              <w:spacing w:after="0" w:line="480" w:lineRule="auto"/>
              <w:jc w:val="both"/>
              <w:rPr>
                <w:rFonts w:ascii="Arial" w:hAnsi="Arial" w:cs="Arial"/>
                <w:sz w:val="18"/>
                <w:szCs w:val="18"/>
                <w:lang w:eastAsia="fr-FR"/>
              </w:rPr>
            </w:pPr>
            <w:r w:rsidRPr="00B938F9">
              <w:rPr>
                <w:rFonts w:ascii="Arial" w:hAnsi="Arial" w:cs="Arial"/>
                <w:sz w:val="18"/>
                <w:szCs w:val="18"/>
                <w:lang w:eastAsia="fr-FR"/>
              </w:rPr>
              <w:t>x</w:t>
            </w:r>
          </w:p>
        </w:tc>
        <w:tc>
          <w:tcPr>
            <w:tcW w:w="200" w:type="pct"/>
          </w:tcPr>
          <w:p w14:paraId="314D638F" w14:textId="77777777" w:rsidR="001267E5" w:rsidRPr="00B938F9" w:rsidRDefault="001267E5" w:rsidP="006579C0">
            <w:pPr>
              <w:spacing w:after="0" w:line="480" w:lineRule="auto"/>
              <w:jc w:val="both"/>
              <w:rPr>
                <w:rFonts w:ascii="Arial" w:hAnsi="Arial" w:cs="Arial"/>
                <w:sz w:val="18"/>
                <w:szCs w:val="18"/>
                <w:lang w:eastAsia="fr-FR"/>
              </w:rPr>
            </w:pPr>
          </w:p>
        </w:tc>
        <w:tc>
          <w:tcPr>
            <w:tcW w:w="321" w:type="pct"/>
          </w:tcPr>
          <w:p w14:paraId="00F12F82" w14:textId="77777777" w:rsidR="001267E5" w:rsidRPr="00B938F9" w:rsidRDefault="001267E5" w:rsidP="006579C0">
            <w:pPr>
              <w:spacing w:after="0" w:line="480" w:lineRule="auto"/>
              <w:jc w:val="both"/>
              <w:rPr>
                <w:rFonts w:ascii="Arial" w:hAnsi="Arial" w:cs="Arial"/>
                <w:sz w:val="18"/>
                <w:szCs w:val="18"/>
                <w:lang w:eastAsia="fr-FR"/>
              </w:rPr>
            </w:pPr>
          </w:p>
        </w:tc>
        <w:tc>
          <w:tcPr>
            <w:tcW w:w="429" w:type="pct"/>
          </w:tcPr>
          <w:p w14:paraId="3FB83770" w14:textId="77777777" w:rsidR="001267E5" w:rsidRPr="00B938F9" w:rsidRDefault="001267E5" w:rsidP="006579C0">
            <w:pPr>
              <w:spacing w:after="0" w:line="480" w:lineRule="auto"/>
              <w:jc w:val="both"/>
              <w:rPr>
                <w:rFonts w:ascii="Arial" w:hAnsi="Arial" w:cs="Arial"/>
                <w:i/>
                <w:sz w:val="18"/>
                <w:szCs w:val="18"/>
                <w:lang w:eastAsia="fr-FR"/>
              </w:rPr>
            </w:pPr>
          </w:p>
        </w:tc>
      </w:tr>
    </w:tbl>
    <w:p w14:paraId="6B9F67A5" w14:textId="77777777" w:rsidR="001267E5" w:rsidRPr="00B938F9" w:rsidRDefault="001267E5" w:rsidP="001267E5">
      <w:pPr>
        <w:spacing w:line="480" w:lineRule="auto"/>
        <w:rPr>
          <w:rFonts w:ascii="Arial" w:hAnsi="Arial" w:cs="Arial"/>
        </w:rPr>
      </w:pPr>
    </w:p>
    <w:p w14:paraId="380E8F64" w14:textId="77777777" w:rsidR="001267E5" w:rsidRPr="00B938F9" w:rsidRDefault="001267E5" w:rsidP="001267E5">
      <w:pPr>
        <w:suppressAutoHyphens/>
        <w:spacing w:after="0" w:line="480" w:lineRule="auto"/>
        <w:rPr>
          <w:rFonts w:ascii="Arial" w:hAnsi="Arial" w:cs="Arial"/>
        </w:rPr>
      </w:pPr>
    </w:p>
    <w:sdt>
      <w:sdtPr>
        <w:id w:val="708849187"/>
        <w:docPartObj>
          <w:docPartGallery w:val="Page Numbers (Bottom of Page)"/>
          <w:docPartUnique/>
        </w:docPartObj>
      </w:sdtPr>
      <w:sdtEndPr>
        <w:rPr>
          <w:rFonts w:ascii="Arial" w:hAnsi="Arial"/>
          <w:sz w:val="18"/>
        </w:rPr>
      </w:sdtEndPr>
      <w:sdtContent>
        <w:p w14:paraId="219FD3F6" w14:textId="77777777" w:rsidR="001267E5" w:rsidRPr="00B938F9" w:rsidRDefault="001267E5" w:rsidP="001267E5">
          <w:pPr>
            <w:autoSpaceDE w:val="0"/>
            <w:autoSpaceDN w:val="0"/>
            <w:adjustRightInd w:val="0"/>
            <w:spacing w:after="0" w:line="480" w:lineRule="auto"/>
            <w:jc w:val="both"/>
            <w:rPr>
              <w:rFonts w:ascii="Arial" w:hAnsi="Arial" w:cs="Arial"/>
              <w:sz w:val="18"/>
              <w:szCs w:val="18"/>
            </w:rPr>
          </w:pPr>
          <w:r w:rsidRPr="00B938F9">
            <w:rPr>
              <w:rFonts w:ascii="Arial" w:hAnsi="Arial" w:cs="Arial"/>
              <w:sz w:val="18"/>
              <w:szCs w:val="18"/>
            </w:rPr>
            <w:t>Hong QN, Pluye P, Fàbregues S, Bartlett G, Boardman F, Cargo M, Dagenais P, Gagnon M-P, Griffiths F, Nicolau B, O’Cathain A, Rousseau M-C, Vedel I. Mixed Methods Appraisal Tool (MMAT), version 2018. Registration of Copyright (#1148552), Canadian</w:t>
          </w:r>
          <w:r w:rsidRPr="00B938F9">
            <w:rPr>
              <w:rFonts w:ascii="Arial" w:hAnsi="Arial" w:cs="Arial"/>
              <w:b/>
              <w:sz w:val="18"/>
              <w:szCs w:val="18"/>
            </w:rPr>
            <w:t xml:space="preserve"> </w:t>
          </w:r>
          <w:r w:rsidRPr="00B938F9">
            <w:rPr>
              <w:rFonts w:ascii="Arial" w:hAnsi="Arial" w:cs="Arial"/>
              <w:sz w:val="18"/>
              <w:szCs w:val="18"/>
            </w:rPr>
            <w:t xml:space="preserve">Intellectual Property Office, Industry Canada. </w:t>
          </w:r>
        </w:p>
      </w:sdtContent>
    </w:sdt>
    <w:p w14:paraId="62BC43C2" w14:textId="77777777" w:rsidR="00CC69B9" w:rsidRDefault="00CC69B9"/>
    <w:sectPr w:rsidR="00CC69B9" w:rsidSect="001267E5">
      <w:pgSz w:w="16838" w:h="11906" w:orient="landscape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267E5"/>
    <w:rsid w:val="001267E5"/>
    <w:rsid w:val="002172BD"/>
    <w:rsid w:val="002D1670"/>
    <w:rsid w:val="003A5A6D"/>
    <w:rsid w:val="00896FFC"/>
    <w:rsid w:val="00A97792"/>
    <w:rsid w:val="00BF2F2B"/>
    <w:rsid w:val="00C8049F"/>
    <w:rsid w:val="00CC69B9"/>
    <w:rsid w:val="00CD158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726EF1D"/>
  <w15:chartTrackingRefBased/>
  <w15:docId w15:val="{80EEE870-D7E0-4C54-BE9A-9A5E5C229A6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GB" w:eastAsia="en-US" w:bidi="ar-SA"/>
        <w14:ligatures w14:val="standardContextual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1267E5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413</Words>
  <Characters>2276</Characters>
  <Application>Microsoft Office Word</Application>
  <DocSecurity>0</DocSecurity>
  <Lines>18</Lines>
  <Paragraphs>5</Paragraphs>
  <ScaleCrop>false</ScaleCrop>
  <Company/>
  <LinksUpToDate>false</LinksUpToDate>
  <CharactersWithSpaces>2684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Mertens-Stutterheim, J.F. (KFT)</dc:creator>
  <cp:keywords/>
  <dc:description/>
  <cp:lastModifiedBy>Josephine Mertens - Stutterheim</cp:lastModifiedBy>
  <cp:revision>3</cp:revision>
  <dcterms:created xsi:type="dcterms:W3CDTF">2024-09-13T08:35:00Z</dcterms:created>
  <dcterms:modified xsi:type="dcterms:W3CDTF">2024-09-13T13:07:00Z</dcterms:modified>
</cp:coreProperties>
</file>