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6DB0" w:rsidRPr="009802F6" w:rsidRDefault="00D66DB0" w:rsidP="00D66DB0">
      <w:pPr>
        <w:spacing w:line="360" w:lineRule="auto"/>
        <w:ind w:right="48"/>
        <w:jc w:val="center"/>
        <w:rPr>
          <w:rFonts w:ascii="Times New Roman" w:hAnsi="Times New Roman" w:cs="Times New Roman"/>
          <w:b/>
          <w:sz w:val="28"/>
          <w:szCs w:val="24"/>
          <w:lang w:val="en-IN"/>
        </w:rPr>
      </w:pPr>
      <w:r w:rsidRPr="009802F6">
        <w:rPr>
          <w:rFonts w:ascii="Times New Roman" w:hAnsi="Times New Roman" w:cs="Times New Roman"/>
          <w:b/>
          <w:sz w:val="28"/>
          <w:szCs w:val="24"/>
          <w:lang w:val="en-IN"/>
        </w:rPr>
        <w:t>Post-test:</w:t>
      </w:r>
    </w:p>
    <w:p w:rsidR="00D66DB0" w:rsidRDefault="00D66DB0" w:rsidP="00D66DB0">
      <w:pPr>
        <w:spacing w:line="360" w:lineRule="auto"/>
        <w:ind w:right="48"/>
        <w:jc w:val="both"/>
        <w:rPr>
          <w:rFonts w:ascii="Times New Roman" w:hAnsi="Times New Roman" w:cs="Times New Roman"/>
          <w:b/>
          <w:sz w:val="28"/>
          <w:szCs w:val="24"/>
          <w:lang w:val="en-IN"/>
        </w:rPr>
      </w:pPr>
      <w:r w:rsidRPr="009802F6">
        <w:rPr>
          <w:rFonts w:ascii="Times New Roman" w:hAnsi="Times New Roman" w:cs="Times New Roman"/>
          <w:b/>
          <w:sz w:val="28"/>
          <w:szCs w:val="24"/>
          <w:lang w:val="en-IN"/>
        </w:rPr>
        <w:t xml:space="preserve">MCQs: 30                                                                           Time: 30 min </w:t>
      </w:r>
    </w:p>
    <w:p w:rsidR="00D66DB0" w:rsidRPr="009802F6" w:rsidRDefault="00D66DB0" w:rsidP="00D66DB0">
      <w:pPr>
        <w:spacing w:line="360" w:lineRule="auto"/>
        <w:ind w:right="48"/>
        <w:jc w:val="both"/>
        <w:rPr>
          <w:rFonts w:ascii="Times New Roman" w:hAnsi="Times New Roman" w:cs="Times New Roman"/>
          <w:b/>
          <w:sz w:val="28"/>
          <w:szCs w:val="24"/>
          <w:lang w:val="en-IN"/>
        </w:rPr>
      </w:pPr>
      <w:r>
        <w:rPr>
          <w:rFonts w:ascii="Times New Roman" w:hAnsi="Times New Roman" w:cs="Times New Roman"/>
          <w:b/>
          <w:sz w:val="28"/>
          <w:szCs w:val="24"/>
          <w:lang w:val="en-IN"/>
        </w:rPr>
        <w:t>Class:                                                                                   Roll no:</w:t>
      </w:r>
    </w:p>
    <w:p w:rsidR="00D66DB0" w:rsidRPr="009802F6" w:rsidRDefault="00D66DB0" w:rsidP="00D66DB0">
      <w:pPr>
        <w:pStyle w:val="ListParagraph"/>
        <w:numPr>
          <w:ilvl w:val="0"/>
          <w:numId w:val="1"/>
        </w:numPr>
        <w:spacing w:line="360" w:lineRule="auto"/>
        <w:ind w:left="0" w:right="48" w:firstLine="0"/>
        <w:jc w:val="both"/>
        <w:rPr>
          <w:rFonts w:ascii="Times New Roman" w:hAnsi="Times New Roman" w:cs="Times New Roman"/>
          <w:sz w:val="24"/>
          <w:szCs w:val="24"/>
        </w:rPr>
      </w:pPr>
      <w:r w:rsidRPr="009802F6">
        <w:rPr>
          <w:rFonts w:ascii="Times New Roman" w:hAnsi="Times New Roman" w:cs="Times New Roman"/>
          <w:sz w:val="24"/>
          <w:szCs w:val="24"/>
        </w:rPr>
        <w:t>A pregnant woman with thalassemia major presents for routine prenatal care. Which of the following should be the primary goal of management?</w:t>
      </w:r>
    </w:p>
    <w:p w:rsidR="00D66DB0" w:rsidRPr="009802F6" w:rsidRDefault="00D66DB0" w:rsidP="00D66DB0">
      <w:pPr>
        <w:pStyle w:val="ListParagraph"/>
        <w:numPr>
          <w:ilvl w:val="0"/>
          <w:numId w:val="2"/>
        </w:num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Achieving a normal hemoglobin level</w:t>
      </w:r>
    </w:p>
    <w:p w:rsidR="00D66DB0" w:rsidRPr="009802F6" w:rsidRDefault="00D66DB0" w:rsidP="00D66DB0">
      <w:pPr>
        <w:pStyle w:val="ListParagraph"/>
        <w:numPr>
          <w:ilvl w:val="0"/>
          <w:numId w:val="2"/>
        </w:numPr>
        <w:spacing w:line="360" w:lineRule="auto"/>
        <w:ind w:right="48"/>
        <w:jc w:val="both"/>
        <w:rPr>
          <w:rFonts w:ascii="Times New Roman" w:hAnsi="Times New Roman" w:cs="Times New Roman"/>
          <w:b/>
          <w:sz w:val="24"/>
          <w:szCs w:val="24"/>
        </w:rPr>
      </w:pPr>
      <w:r w:rsidRPr="009802F6">
        <w:rPr>
          <w:rFonts w:ascii="Times New Roman" w:hAnsi="Times New Roman" w:cs="Times New Roman"/>
          <w:b/>
          <w:sz w:val="24"/>
          <w:szCs w:val="24"/>
        </w:rPr>
        <w:t>Preventing iron overload</w:t>
      </w:r>
    </w:p>
    <w:p w:rsidR="00D66DB0" w:rsidRPr="009802F6" w:rsidRDefault="00D66DB0" w:rsidP="00D66DB0">
      <w:pPr>
        <w:pStyle w:val="ListParagraph"/>
        <w:numPr>
          <w:ilvl w:val="0"/>
          <w:numId w:val="2"/>
        </w:num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Providing genetic counseling for future pregnancies</w:t>
      </w:r>
    </w:p>
    <w:p w:rsidR="00D66DB0" w:rsidRPr="009802F6" w:rsidRDefault="00D66DB0" w:rsidP="00D66DB0">
      <w:pPr>
        <w:pStyle w:val="ListParagraph"/>
        <w:numPr>
          <w:ilvl w:val="0"/>
          <w:numId w:val="2"/>
        </w:num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Administering folic acid supplementation</w:t>
      </w:r>
    </w:p>
    <w:p w:rsidR="00D66DB0" w:rsidRPr="009802F6" w:rsidRDefault="00D66DB0" w:rsidP="00D66DB0">
      <w:pPr>
        <w:pStyle w:val="ListParagraph"/>
        <w:numPr>
          <w:ilvl w:val="0"/>
          <w:numId w:val="2"/>
        </w:num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 xml:space="preserve">husband thalassemia test </w:t>
      </w:r>
    </w:p>
    <w:p w:rsidR="00D66DB0" w:rsidRPr="009802F6" w:rsidRDefault="00D66DB0" w:rsidP="00D66DB0">
      <w:pPr>
        <w:spacing w:line="360" w:lineRule="auto"/>
        <w:ind w:right="48"/>
        <w:jc w:val="both"/>
        <w:rPr>
          <w:rFonts w:ascii="Times New Roman" w:hAnsi="Times New Roman" w:cs="Times New Roman"/>
          <w:sz w:val="24"/>
          <w:szCs w:val="24"/>
        </w:rPr>
      </w:pPr>
    </w:p>
    <w:p w:rsidR="00D66DB0" w:rsidRPr="009802F6" w:rsidRDefault="00D66DB0" w:rsidP="00D66DB0">
      <w:pPr>
        <w:pStyle w:val="ListParagraph"/>
        <w:numPr>
          <w:ilvl w:val="0"/>
          <w:numId w:val="1"/>
        </w:numPr>
        <w:spacing w:line="360" w:lineRule="auto"/>
        <w:ind w:left="0" w:right="48" w:firstLine="0"/>
        <w:jc w:val="both"/>
        <w:rPr>
          <w:rFonts w:ascii="Times New Roman" w:hAnsi="Times New Roman" w:cs="Times New Roman"/>
          <w:sz w:val="24"/>
          <w:szCs w:val="24"/>
        </w:rPr>
      </w:pPr>
      <w:r w:rsidRPr="009802F6">
        <w:rPr>
          <w:rFonts w:ascii="Times New Roman" w:hAnsi="Times New Roman" w:cs="Times New Roman"/>
          <w:sz w:val="24"/>
          <w:szCs w:val="24"/>
        </w:rPr>
        <w:t>A pregnant woman with sickle cell disease is experiencing a painful crisis. Which of the following medications would be most appropriate for pain management?</w:t>
      </w:r>
    </w:p>
    <w:p w:rsidR="00D66DB0" w:rsidRPr="009802F6" w:rsidRDefault="00D66DB0" w:rsidP="00D66DB0">
      <w:pPr>
        <w:pStyle w:val="ListParagraph"/>
        <w:numPr>
          <w:ilvl w:val="0"/>
          <w:numId w:val="3"/>
        </w:num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Ibuprofen</w:t>
      </w:r>
    </w:p>
    <w:p w:rsidR="00D66DB0" w:rsidRPr="009802F6" w:rsidRDefault="00D66DB0" w:rsidP="00D66DB0">
      <w:pPr>
        <w:pStyle w:val="ListParagraph"/>
        <w:numPr>
          <w:ilvl w:val="0"/>
          <w:numId w:val="3"/>
        </w:numPr>
        <w:spacing w:line="360" w:lineRule="auto"/>
        <w:ind w:right="48"/>
        <w:jc w:val="both"/>
        <w:rPr>
          <w:rFonts w:ascii="Times New Roman" w:hAnsi="Times New Roman" w:cs="Times New Roman"/>
          <w:b/>
          <w:sz w:val="24"/>
          <w:szCs w:val="24"/>
        </w:rPr>
      </w:pPr>
      <w:r w:rsidRPr="009802F6">
        <w:rPr>
          <w:rFonts w:ascii="Times New Roman" w:hAnsi="Times New Roman" w:cs="Times New Roman"/>
          <w:b/>
          <w:sz w:val="24"/>
          <w:szCs w:val="24"/>
        </w:rPr>
        <w:t>Acetaminophen</w:t>
      </w:r>
    </w:p>
    <w:p w:rsidR="00D66DB0" w:rsidRPr="009802F6" w:rsidRDefault="00D66DB0" w:rsidP="00D66DB0">
      <w:pPr>
        <w:pStyle w:val="ListParagraph"/>
        <w:numPr>
          <w:ilvl w:val="0"/>
          <w:numId w:val="3"/>
        </w:num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Codeine</w:t>
      </w:r>
    </w:p>
    <w:p w:rsidR="00D66DB0" w:rsidRPr="009802F6" w:rsidRDefault="00D66DB0" w:rsidP="00D66DB0">
      <w:pPr>
        <w:pStyle w:val="ListParagraph"/>
        <w:numPr>
          <w:ilvl w:val="0"/>
          <w:numId w:val="3"/>
        </w:num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Morphine</w:t>
      </w:r>
    </w:p>
    <w:p w:rsidR="00D66DB0" w:rsidRPr="009802F6" w:rsidRDefault="00D66DB0" w:rsidP="00D66DB0">
      <w:pPr>
        <w:pStyle w:val="ListParagraph"/>
        <w:numPr>
          <w:ilvl w:val="0"/>
          <w:numId w:val="3"/>
        </w:num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 xml:space="preserve">tramadol </w:t>
      </w:r>
    </w:p>
    <w:p w:rsidR="00D66DB0" w:rsidRPr="009802F6" w:rsidRDefault="00D66DB0" w:rsidP="00D66DB0">
      <w:pPr>
        <w:spacing w:line="360" w:lineRule="auto"/>
        <w:ind w:right="48"/>
        <w:jc w:val="both"/>
        <w:rPr>
          <w:rFonts w:ascii="Times New Roman" w:hAnsi="Times New Roman" w:cs="Times New Roman"/>
          <w:sz w:val="24"/>
          <w:szCs w:val="24"/>
        </w:rPr>
      </w:pPr>
    </w:p>
    <w:p w:rsidR="00D66DB0" w:rsidRPr="009802F6" w:rsidRDefault="00D66DB0" w:rsidP="00D66DB0">
      <w:pPr>
        <w:pStyle w:val="ListParagraph"/>
        <w:numPr>
          <w:ilvl w:val="0"/>
          <w:numId w:val="1"/>
        </w:numPr>
        <w:spacing w:line="360" w:lineRule="auto"/>
        <w:ind w:left="0" w:right="48" w:firstLine="0"/>
        <w:jc w:val="both"/>
        <w:rPr>
          <w:rFonts w:ascii="Times New Roman" w:hAnsi="Times New Roman" w:cs="Times New Roman"/>
          <w:sz w:val="24"/>
          <w:szCs w:val="24"/>
        </w:rPr>
      </w:pPr>
      <w:r w:rsidRPr="009802F6">
        <w:rPr>
          <w:rFonts w:ascii="Times New Roman" w:hAnsi="Times New Roman" w:cs="Times New Roman"/>
          <w:sz w:val="24"/>
          <w:szCs w:val="24"/>
        </w:rPr>
        <w:t>A pregnant woman with a history of deep vein thrombosis (DVT) is being considered for anticoagulation therapy. Which of the following is a contraindication for the use of heparin during pregnancy?</w:t>
      </w:r>
    </w:p>
    <w:p w:rsidR="00D66DB0" w:rsidRPr="009802F6" w:rsidRDefault="00D66DB0" w:rsidP="00D66DB0">
      <w:pPr>
        <w:pStyle w:val="ListParagraph"/>
        <w:numPr>
          <w:ilvl w:val="0"/>
          <w:numId w:val="4"/>
        </w:num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Previous history of DVT</w:t>
      </w:r>
    </w:p>
    <w:p w:rsidR="00D66DB0" w:rsidRPr="009802F6" w:rsidRDefault="00D66DB0" w:rsidP="00D66DB0">
      <w:pPr>
        <w:pStyle w:val="ListParagraph"/>
        <w:numPr>
          <w:ilvl w:val="0"/>
          <w:numId w:val="4"/>
        </w:num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Active bleeding</w:t>
      </w:r>
    </w:p>
    <w:p w:rsidR="00D66DB0" w:rsidRPr="009802F6" w:rsidRDefault="00D66DB0" w:rsidP="00D66DB0">
      <w:pPr>
        <w:pStyle w:val="ListParagraph"/>
        <w:numPr>
          <w:ilvl w:val="0"/>
          <w:numId w:val="4"/>
        </w:numPr>
        <w:spacing w:line="360" w:lineRule="auto"/>
        <w:ind w:right="48"/>
        <w:jc w:val="both"/>
        <w:rPr>
          <w:rFonts w:ascii="Times New Roman" w:hAnsi="Times New Roman" w:cs="Times New Roman"/>
          <w:b/>
          <w:sz w:val="24"/>
          <w:szCs w:val="24"/>
        </w:rPr>
      </w:pPr>
      <w:r w:rsidRPr="009802F6">
        <w:rPr>
          <w:rFonts w:ascii="Times New Roman" w:hAnsi="Times New Roman" w:cs="Times New Roman"/>
          <w:b/>
          <w:sz w:val="24"/>
          <w:szCs w:val="24"/>
        </w:rPr>
        <w:t>Thrombocytopenia</w:t>
      </w:r>
    </w:p>
    <w:p w:rsidR="00D66DB0" w:rsidRPr="009802F6" w:rsidRDefault="00D66DB0" w:rsidP="00D66DB0">
      <w:pPr>
        <w:pStyle w:val="ListParagraph"/>
        <w:numPr>
          <w:ilvl w:val="0"/>
          <w:numId w:val="4"/>
        </w:num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Severe hypertension</w:t>
      </w:r>
    </w:p>
    <w:p w:rsidR="00D66DB0" w:rsidRPr="009802F6" w:rsidRDefault="00D66DB0" w:rsidP="00D66DB0">
      <w:pPr>
        <w:pStyle w:val="ListParagraph"/>
        <w:numPr>
          <w:ilvl w:val="0"/>
          <w:numId w:val="4"/>
        </w:num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 xml:space="preserve">history of stroke </w:t>
      </w:r>
    </w:p>
    <w:p w:rsidR="00D66DB0" w:rsidRPr="009802F6" w:rsidRDefault="00D66DB0" w:rsidP="00D66DB0">
      <w:pPr>
        <w:spacing w:line="360" w:lineRule="auto"/>
        <w:ind w:right="48"/>
        <w:jc w:val="both"/>
        <w:rPr>
          <w:rFonts w:ascii="Times New Roman" w:hAnsi="Times New Roman" w:cs="Times New Roman"/>
          <w:sz w:val="24"/>
          <w:szCs w:val="24"/>
        </w:rPr>
      </w:pPr>
    </w:p>
    <w:p w:rsidR="00D66DB0" w:rsidRPr="009802F6" w:rsidRDefault="00D66DB0" w:rsidP="00D66DB0">
      <w:pPr>
        <w:pStyle w:val="ListParagraph"/>
        <w:numPr>
          <w:ilvl w:val="0"/>
          <w:numId w:val="1"/>
        </w:numPr>
        <w:spacing w:line="360" w:lineRule="auto"/>
        <w:ind w:left="0" w:right="48" w:firstLine="0"/>
        <w:jc w:val="both"/>
        <w:rPr>
          <w:rFonts w:ascii="Times New Roman" w:hAnsi="Times New Roman" w:cs="Times New Roman"/>
          <w:sz w:val="24"/>
          <w:szCs w:val="24"/>
        </w:rPr>
      </w:pPr>
      <w:r w:rsidRPr="009802F6">
        <w:rPr>
          <w:rFonts w:ascii="Times New Roman" w:hAnsi="Times New Roman" w:cs="Times New Roman"/>
          <w:sz w:val="24"/>
          <w:szCs w:val="24"/>
        </w:rPr>
        <w:lastRenderedPageBreak/>
        <w:t>A pregnant woman with anemia of chronic illness presents with shortness of breath and fatigue. Which of the following laboratory tests would be most useful in evaluating the severity of her anemia?</w:t>
      </w:r>
    </w:p>
    <w:p w:rsidR="00D66DB0" w:rsidRPr="009802F6" w:rsidRDefault="00D66DB0" w:rsidP="00D66DB0">
      <w:pPr>
        <w:pStyle w:val="ListParagraph"/>
        <w:numPr>
          <w:ilvl w:val="0"/>
          <w:numId w:val="5"/>
        </w:numPr>
        <w:spacing w:line="360" w:lineRule="auto"/>
        <w:ind w:right="48"/>
        <w:jc w:val="both"/>
        <w:rPr>
          <w:rFonts w:ascii="Times New Roman" w:hAnsi="Times New Roman" w:cs="Times New Roman"/>
          <w:b/>
          <w:sz w:val="24"/>
          <w:szCs w:val="24"/>
        </w:rPr>
      </w:pPr>
      <w:r w:rsidRPr="009802F6">
        <w:rPr>
          <w:rFonts w:ascii="Times New Roman" w:hAnsi="Times New Roman" w:cs="Times New Roman"/>
          <w:b/>
          <w:sz w:val="24"/>
          <w:szCs w:val="24"/>
        </w:rPr>
        <w:t>Complete blood count (CBC)</w:t>
      </w:r>
    </w:p>
    <w:p w:rsidR="00D66DB0" w:rsidRPr="009802F6" w:rsidRDefault="00D66DB0" w:rsidP="00D66DB0">
      <w:pPr>
        <w:pStyle w:val="ListParagraph"/>
        <w:numPr>
          <w:ilvl w:val="0"/>
          <w:numId w:val="5"/>
        </w:num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Serum ferritin level</w:t>
      </w:r>
    </w:p>
    <w:p w:rsidR="00D66DB0" w:rsidRPr="009802F6" w:rsidRDefault="00D66DB0" w:rsidP="00D66DB0">
      <w:pPr>
        <w:pStyle w:val="ListParagraph"/>
        <w:numPr>
          <w:ilvl w:val="0"/>
          <w:numId w:val="5"/>
        </w:num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Serum iron level</w:t>
      </w:r>
    </w:p>
    <w:p w:rsidR="00D66DB0" w:rsidRPr="009802F6" w:rsidRDefault="00D66DB0" w:rsidP="00D66DB0">
      <w:pPr>
        <w:pStyle w:val="ListParagraph"/>
        <w:numPr>
          <w:ilvl w:val="0"/>
          <w:numId w:val="5"/>
        </w:num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Vitamin B12 level</w:t>
      </w:r>
    </w:p>
    <w:p w:rsidR="00D66DB0" w:rsidRPr="009802F6" w:rsidRDefault="00D66DB0" w:rsidP="00D66DB0">
      <w:pPr>
        <w:pStyle w:val="ListParagraph"/>
        <w:numPr>
          <w:ilvl w:val="0"/>
          <w:numId w:val="5"/>
        </w:num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folic acid level</w:t>
      </w:r>
    </w:p>
    <w:p w:rsidR="00D66DB0" w:rsidRPr="009802F6" w:rsidRDefault="00D66DB0" w:rsidP="00D66DB0">
      <w:pPr>
        <w:spacing w:line="360" w:lineRule="auto"/>
        <w:ind w:right="48"/>
        <w:jc w:val="both"/>
        <w:rPr>
          <w:rFonts w:ascii="Times New Roman" w:hAnsi="Times New Roman" w:cs="Times New Roman"/>
          <w:sz w:val="24"/>
          <w:szCs w:val="24"/>
        </w:rPr>
      </w:pPr>
    </w:p>
    <w:p w:rsidR="00D66DB0" w:rsidRPr="009802F6" w:rsidRDefault="00D66DB0" w:rsidP="00D66DB0">
      <w:pPr>
        <w:pStyle w:val="ListParagraph"/>
        <w:numPr>
          <w:ilvl w:val="0"/>
          <w:numId w:val="1"/>
        </w:numPr>
        <w:spacing w:line="360" w:lineRule="auto"/>
        <w:ind w:left="0" w:right="48" w:firstLine="0"/>
        <w:jc w:val="both"/>
        <w:rPr>
          <w:rFonts w:ascii="Times New Roman" w:hAnsi="Times New Roman" w:cs="Times New Roman"/>
          <w:sz w:val="24"/>
          <w:szCs w:val="24"/>
        </w:rPr>
      </w:pPr>
      <w:r w:rsidRPr="009802F6">
        <w:rPr>
          <w:rFonts w:ascii="Times New Roman" w:hAnsi="Times New Roman" w:cs="Times New Roman"/>
          <w:sz w:val="24"/>
          <w:szCs w:val="24"/>
        </w:rPr>
        <w:t xml:space="preserve">A pregnant woman with von </w:t>
      </w:r>
      <w:proofErr w:type="spellStart"/>
      <w:r w:rsidRPr="009802F6">
        <w:rPr>
          <w:rFonts w:ascii="Times New Roman" w:hAnsi="Times New Roman" w:cs="Times New Roman"/>
          <w:sz w:val="24"/>
          <w:szCs w:val="24"/>
        </w:rPr>
        <w:t>Willebrand</w:t>
      </w:r>
      <w:proofErr w:type="spellEnd"/>
      <w:r w:rsidRPr="009802F6">
        <w:rPr>
          <w:rFonts w:ascii="Times New Roman" w:hAnsi="Times New Roman" w:cs="Times New Roman"/>
          <w:sz w:val="24"/>
          <w:szCs w:val="24"/>
        </w:rPr>
        <w:t xml:space="preserve"> disease is undergoing a scheduled cesarean delivery. Which of the following measures should be taken to minimize the risk of bleeding during the procedure?</w:t>
      </w:r>
    </w:p>
    <w:p w:rsidR="00D66DB0" w:rsidRPr="009802F6" w:rsidRDefault="00D66DB0" w:rsidP="00D66DB0">
      <w:pPr>
        <w:pStyle w:val="ListParagraph"/>
        <w:numPr>
          <w:ilvl w:val="1"/>
          <w:numId w:val="6"/>
        </w:num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Administering intravenous vitamin K</w:t>
      </w:r>
    </w:p>
    <w:p w:rsidR="00D66DB0" w:rsidRPr="009802F6" w:rsidRDefault="00D66DB0" w:rsidP="00D66DB0">
      <w:pPr>
        <w:pStyle w:val="ListParagraph"/>
        <w:numPr>
          <w:ilvl w:val="1"/>
          <w:numId w:val="6"/>
        </w:num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Performing the procedure under general anesthesia</w:t>
      </w:r>
    </w:p>
    <w:p w:rsidR="00D66DB0" w:rsidRPr="009802F6" w:rsidRDefault="00D66DB0" w:rsidP="00D66DB0">
      <w:pPr>
        <w:pStyle w:val="ListParagraph"/>
        <w:numPr>
          <w:ilvl w:val="1"/>
          <w:numId w:val="6"/>
        </w:num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 xml:space="preserve">Administering recombinant factor </w:t>
      </w:r>
      <w:proofErr w:type="spellStart"/>
      <w:r w:rsidRPr="009802F6">
        <w:rPr>
          <w:rFonts w:ascii="Times New Roman" w:hAnsi="Times New Roman" w:cs="Times New Roman"/>
          <w:sz w:val="24"/>
          <w:szCs w:val="24"/>
        </w:rPr>
        <w:t>VIIa</w:t>
      </w:r>
      <w:proofErr w:type="spellEnd"/>
    </w:p>
    <w:p w:rsidR="00D66DB0" w:rsidRPr="009802F6" w:rsidRDefault="00D66DB0" w:rsidP="00D66DB0">
      <w:pPr>
        <w:pStyle w:val="ListParagraph"/>
        <w:numPr>
          <w:ilvl w:val="1"/>
          <w:numId w:val="6"/>
        </w:numPr>
        <w:spacing w:line="360" w:lineRule="auto"/>
        <w:ind w:right="48"/>
        <w:jc w:val="both"/>
        <w:rPr>
          <w:rFonts w:ascii="Times New Roman" w:hAnsi="Times New Roman" w:cs="Times New Roman"/>
          <w:b/>
          <w:sz w:val="24"/>
          <w:szCs w:val="24"/>
        </w:rPr>
      </w:pPr>
      <w:r w:rsidRPr="009802F6">
        <w:rPr>
          <w:rFonts w:ascii="Times New Roman" w:hAnsi="Times New Roman" w:cs="Times New Roman"/>
          <w:b/>
          <w:sz w:val="24"/>
          <w:szCs w:val="24"/>
        </w:rPr>
        <w:t>Correcting any coagulation abnormalities prior to the procedure</w:t>
      </w:r>
    </w:p>
    <w:p w:rsidR="00D66DB0" w:rsidRPr="009802F6" w:rsidRDefault="00D66DB0" w:rsidP="00D66DB0">
      <w:pPr>
        <w:pStyle w:val="ListParagraph"/>
        <w:numPr>
          <w:ilvl w:val="1"/>
          <w:numId w:val="6"/>
        </w:num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get medical consult</w:t>
      </w:r>
    </w:p>
    <w:p w:rsidR="00D66DB0" w:rsidRPr="009802F6" w:rsidRDefault="00D66DB0" w:rsidP="00D66DB0">
      <w:pPr>
        <w:pStyle w:val="ListParagraph"/>
        <w:numPr>
          <w:ilvl w:val="0"/>
          <w:numId w:val="1"/>
        </w:numPr>
        <w:spacing w:after="0" w:line="360" w:lineRule="auto"/>
        <w:ind w:left="0" w:right="48" w:firstLine="0"/>
        <w:jc w:val="both"/>
        <w:rPr>
          <w:rFonts w:ascii="Times New Roman" w:eastAsia="Calibri" w:hAnsi="Times New Roman" w:cs="Times New Roman"/>
          <w:sz w:val="24"/>
          <w:szCs w:val="24"/>
          <w:lang w:val="en-GB"/>
        </w:rPr>
      </w:pPr>
      <w:r w:rsidRPr="009802F6">
        <w:rPr>
          <w:rFonts w:ascii="Times New Roman" w:eastAsia="Calibri" w:hAnsi="Times New Roman" w:cs="Times New Roman"/>
          <w:sz w:val="24"/>
          <w:szCs w:val="24"/>
          <w:lang w:val="en-GB"/>
        </w:rPr>
        <w:t xml:space="preserve">A pregnant patient at 26 weeks presents to the emergency department with sudden onset of vaginal bleeding and severe abdominal pain. On examination, the uterus is tender and </w:t>
      </w:r>
      <w:proofErr w:type="spellStart"/>
      <w:r w:rsidRPr="009802F6">
        <w:rPr>
          <w:rFonts w:ascii="Times New Roman" w:eastAsia="Calibri" w:hAnsi="Times New Roman" w:cs="Times New Roman"/>
          <w:sz w:val="24"/>
          <w:szCs w:val="24"/>
          <w:lang w:val="en-GB"/>
        </w:rPr>
        <w:t>fetal</w:t>
      </w:r>
      <w:proofErr w:type="spellEnd"/>
      <w:r w:rsidRPr="009802F6">
        <w:rPr>
          <w:rFonts w:ascii="Times New Roman" w:eastAsia="Calibri" w:hAnsi="Times New Roman" w:cs="Times New Roman"/>
          <w:sz w:val="24"/>
          <w:szCs w:val="24"/>
          <w:lang w:val="en-GB"/>
        </w:rPr>
        <w:t xml:space="preserve"> distress is present. Which of the following is the most likely diagnosis?</w:t>
      </w:r>
    </w:p>
    <w:p w:rsidR="00D66DB0" w:rsidRPr="009802F6" w:rsidRDefault="00D66DB0" w:rsidP="00D66DB0">
      <w:pPr>
        <w:pStyle w:val="ListParagraph"/>
        <w:numPr>
          <w:ilvl w:val="0"/>
          <w:numId w:val="7"/>
        </w:numPr>
        <w:spacing w:after="0" w:line="360" w:lineRule="auto"/>
        <w:ind w:right="48"/>
        <w:jc w:val="both"/>
        <w:rPr>
          <w:rFonts w:ascii="Times New Roman" w:eastAsia="Calibri" w:hAnsi="Times New Roman" w:cs="Times New Roman"/>
          <w:b/>
          <w:sz w:val="24"/>
          <w:szCs w:val="24"/>
          <w:lang w:val="en-GB"/>
        </w:rPr>
      </w:pPr>
      <w:r w:rsidRPr="009802F6">
        <w:rPr>
          <w:rFonts w:ascii="Times New Roman" w:eastAsia="Calibri" w:hAnsi="Times New Roman" w:cs="Times New Roman"/>
          <w:b/>
          <w:sz w:val="24"/>
          <w:szCs w:val="24"/>
          <w:lang w:val="en-GB"/>
        </w:rPr>
        <w:t>Placental abruption</w:t>
      </w:r>
    </w:p>
    <w:p w:rsidR="00D66DB0" w:rsidRPr="009802F6" w:rsidRDefault="00D66DB0" w:rsidP="00D66DB0">
      <w:pPr>
        <w:pStyle w:val="ListParagraph"/>
        <w:numPr>
          <w:ilvl w:val="0"/>
          <w:numId w:val="7"/>
        </w:numPr>
        <w:spacing w:after="0" w:line="360" w:lineRule="auto"/>
        <w:ind w:right="48"/>
        <w:jc w:val="both"/>
        <w:rPr>
          <w:rFonts w:ascii="Times New Roman" w:eastAsia="Calibri" w:hAnsi="Times New Roman" w:cs="Times New Roman"/>
          <w:sz w:val="24"/>
          <w:szCs w:val="24"/>
          <w:lang w:val="en-GB"/>
        </w:rPr>
      </w:pPr>
      <w:r w:rsidRPr="009802F6">
        <w:rPr>
          <w:rFonts w:ascii="Times New Roman" w:eastAsia="Calibri" w:hAnsi="Times New Roman" w:cs="Times New Roman"/>
          <w:sz w:val="24"/>
          <w:szCs w:val="24"/>
          <w:lang w:val="en-GB"/>
        </w:rPr>
        <w:t xml:space="preserve">Antepartum </w:t>
      </w:r>
      <w:proofErr w:type="spellStart"/>
      <w:r w:rsidRPr="009802F6">
        <w:rPr>
          <w:rFonts w:ascii="Times New Roman" w:eastAsia="Calibri" w:hAnsi="Times New Roman" w:cs="Times New Roman"/>
          <w:sz w:val="24"/>
          <w:szCs w:val="24"/>
          <w:lang w:val="en-GB"/>
        </w:rPr>
        <w:t>hemorrhage</w:t>
      </w:r>
      <w:proofErr w:type="spellEnd"/>
    </w:p>
    <w:p w:rsidR="00D66DB0" w:rsidRPr="009802F6" w:rsidRDefault="00D66DB0" w:rsidP="00D66DB0">
      <w:pPr>
        <w:pStyle w:val="ListParagraph"/>
        <w:numPr>
          <w:ilvl w:val="0"/>
          <w:numId w:val="7"/>
        </w:numPr>
        <w:spacing w:after="0" w:line="360" w:lineRule="auto"/>
        <w:ind w:right="48"/>
        <w:jc w:val="both"/>
        <w:rPr>
          <w:rFonts w:ascii="Times New Roman" w:eastAsia="Calibri" w:hAnsi="Times New Roman" w:cs="Times New Roman"/>
          <w:sz w:val="24"/>
          <w:szCs w:val="24"/>
          <w:lang w:val="en-GB"/>
        </w:rPr>
      </w:pPr>
      <w:r w:rsidRPr="009802F6">
        <w:rPr>
          <w:rFonts w:ascii="Times New Roman" w:eastAsia="Calibri" w:hAnsi="Times New Roman" w:cs="Times New Roman"/>
          <w:sz w:val="24"/>
          <w:szCs w:val="24"/>
          <w:lang w:val="en-GB"/>
        </w:rPr>
        <w:t>Ectopic pregnancy</w:t>
      </w:r>
    </w:p>
    <w:p w:rsidR="00D66DB0" w:rsidRDefault="00D66DB0" w:rsidP="00D66DB0">
      <w:pPr>
        <w:pStyle w:val="ListParagraph"/>
        <w:numPr>
          <w:ilvl w:val="0"/>
          <w:numId w:val="7"/>
        </w:numPr>
        <w:spacing w:after="0" w:line="360" w:lineRule="auto"/>
        <w:ind w:right="48"/>
        <w:jc w:val="both"/>
        <w:rPr>
          <w:rFonts w:ascii="Times New Roman" w:eastAsia="Calibri" w:hAnsi="Times New Roman" w:cs="Times New Roman"/>
          <w:sz w:val="24"/>
          <w:szCs w:val="24"/>
          <w:lang w:val="en-GB"/>
        </w:rPr>
      </w:pPr>
      <w:r w:rsidRPr="009802F6">
        <w:rPr>
          <w:rFonts w:ascii="Times New Roman" w:eastAsia="Calibri" w:hAnsi="Times New Roman" w:cs="Times New Roman"/>
          <w:sz w:val="24"/>
          <w:szCs w:val="24"/>
          <w:lang w:val="en-GB"/>
        </w:rPr>
        <w:t>Molar pregnancy</w:t>
      </w:r>
    </w:p>
    <w:p w:rsidR="00D66DB0" w:rsidRPr="009802F6" w:rsidRDefault="00D66DB0" w:rsidP="00D66DB0">
      <w:pPr>
        <w:pStyle w:val="ListParagraph"/>
        <w:numPr>
          <w:ilvl w:val="0"/>
          <w:numId w:val="7"/>
        </w:numPr>
        <w:spacing w:after="0" w:line="360" w:lineRule="auto"/>
        <w:ind w:right="48"/>
        <w:jc w:val="both"/>
        <w:rPr>
          <w:rFonts w:ascii="Times New Roman" w:eastAsia="Calibri" w:hAnsi="Times New Roman" w:cs="Times New Roman"/>
          <w:sz w:val="24"/>
          <w:szCs w:val="24"/>
          <w:lang w:val="en-GB"/>
        </w:rPr>
      </w:pPr>
      <w:r w:rsidRPr="009802F6">
        <w:rPr>
          <w:rFonts w:ascii="Times New Roman" w:eastAsia="Calibri" w:hAnsi="Times New Roman" w:cs="Times New Roman"/>
          <w:sz w:val="24"/>
          <w:szCs w:val="24"/>
          <w:lang w:val="en-GB"/>
        </w:rPr>
        <w:t xml:space="preserve">late </w:t>
      </w:r>
      <w:proofErr w:type="spellStart"/>
      <w:r w:rsidRPr="009802F6">
        <w:rPr>
          <w:rFonts w:ascii="Times New Roman" w:eastAsia="Calibri" w:hAnsi="Times New Roman" w:cs="Times New Roman"/>
          <w:sz w:val="24"/>
          <w:szCs w:val="24"/>
          <w:lang w:val="en-GB"/>
        </w:rPr>
        <w:t>fetal</w:t>
      </w:r>
      <w:proofErr w:type="spellEnd"/>
      <w:r w:rsidRPr="009802F6">
        <w:rPr>
          <w:rFonts w:ascii="Times New Roman" w:eastAsia="Calibri" w:hAnsi="Times New Roman" w:cs="Times New Roman"/>
          <w:sz w:val="24"/>
          <w:szCs w:val="24"/>
          <w:lang w:val="en-GB"/>
        </w:rPr>
        <w:t xml:space="preserve"> demise </w:t>
      </w:r>
    </w:p>
    <w:p w:rsidR="00D66DB0" w:rsidRPr="009802F6" w:rsidRDefault="00D66DB0" w:rsidP="00D66DB0">
      <w:pPr>
        <w:spacing w:after="0" w:line="360" w:lineRule="auto"/>
        <w:ind w:right="48"/>
        <w:jc w:val="both"/>
        <w:rPr>
          <w:rFonts w:ascii="Times New Roman" w:eastAsia="Calibri" w:hAnsi="Times New Roman" w:cs="Times New Roman"/>
          <w:sz w:val="24"/>
          <w:szCs w:val="24"/>
          <w:lang w:val="en-GB"/>
        </w:rPr>
      </w:pPr>
    </w:p>
    <w:p w:rsidR="00D66DB0" w:rsidRPr="009802F6" w:rsidRDefault="00D66DB0" w:rsidP="00D66DB0">
      <w:pPr>
        <w:pStyle w:val="ListParagraph"/>
        <w:numPr>
          <w:ilvl w:val="0"/>
          <w:numId w:val="1"/>
        </w:numPr>
        <w:spacing w:after="0" w:line="360" w:lineRule="auto"/>
        <w:ind w:left="0" w:right="48" w:firstLine="0"/>
        <w:jc w:val="both"/>
        <w:rPr>
          <w:rFonts w:ascii="Times New Roman" w:eastAsia="Calibri" w:hAnsi="Times New Roman" w:cs="Times New Roman"/>
          <w:sz w:val="24"/>
          <w:szCs w:val="24"/>
          <w:lang w:val="en-GB"/>
        </w:rPr>
      </w:pPr>
      <w:r w:rsidRPr="009802F6">
        <w:rPr>
          <w:rFonts w:ascii="Times New Roman" w:eastAsia="Calibri" w:hAnsi="Times New Roman" w:cs="Times New Roman"/>
          <w:sz w:val="24"/>
          <w:szCs w:val="24"/>
          <w:lang w:val="en-GB"/>
        </w:rPr>
        <w:t xml:space="preserve">A pregnant patient at 30 weeks gestation presents with painless vaginal bleeding. On examination, the uterus is soft and non-tender, and </w:t>
      </w:r>
      <w:proofErr w:type="spellStart"/>
      <w:r w:rsidRPr="009802F6">
        <w:rPr>
          <w:rFonts w:ascii="Times New Roman" w:eastAsia="Calibri" w:hAnsi="Times New Roman" w:cs="Times New Roman"/>
          <w:sz w:val="24"/>
          <w:szCs w:val="24"/>
          <w:lang w:val="en-GB"/>
        </w:rPr>
        <w:t>fetal</w:t>
      </w:r>
      <w:proofErr w:type="spellEnd"/>
      <w:r w:rsidRPr="009802F6">
        <w:rPr>
          <w:rFonts w:ascii="Times New Roman" w:eastAsia="Calibri" w:hAnsi="Times New Roman" w:cs="Times New Roman"/>
          <w:sz w:val="24"/>
          <w:szCs w:val="24"/>
          <w:lang w:val="en-GB"/>
        </w:rPr>
        <w:t xml:space="preserve"> distress is not present. Which of the following is the most likely diagnosis?</w:t>
      </w:r>
    </w:p>
    <w:p w:rsidR="00D66DB0" w:rsidRPr="009802F6" w:rsidRDefault="00D66DB0" w:rsidP="00D66DB0">
      <w:pPr>
        <w:spacing w:after="0" w:line="360" w:lineRule="auto"/>
        <w:ind w:right="48"/>
        <w:jc w:val="both"/>
        <w:rPr>
          <w:rFonts w:ascii="Times New Roman" w:eastAsia="Calibri" w:hAnsi="Times New Roman" w:cs="Times New Roman"/>
          <w:sz w:val="24"/>
          <w:szCs w:val="24"/>
          <w:lang w:val="en-GB"/>
        </w:rPr>
      </w:pPr>
    </w:p>
    <w:p w:rsidR="00D66DB0" w:rsidRPr="009802F6" w:rsidRDefault="00D66DB0" w:rsidP="00D66DB0">
      <w:pPr>
        <w:pStyle w:val="ListParagraph"/>
        <w:numPr>
          <w:ilvl w:val="0"/>
          <w:numId w:val="8"/>
        </w:numPr>
        <w:spacing w:after="0" w:line="360" w:lineRule="auto"/>
        <w:ind w:right="48"/>
        <w:jc w:val="both"/>
        <w:rPr>
          <w:rFonts w:ascii="Times New Roman" w:eastAsia="Calibri" w:hAnsi="Times New Roman" w:cs="Times New Roman"/>
          <w:sz w:val="24"/>
          <w:szCs w:val="24"/>
          <w:lang w:val="en-GB"/>
        </w:rPr>
      </w:pPr>
      <w:r w:rsidRPr="009802F6">
        <w:rPr>
          <w:rFonts w:ascii="Times New Roman" w:eastAsia="Calibri" w:hAnsi="Times New Roman" w:cs="Times New Roman"/>
          <w:sz w:val="24"/>
          <w:szCs w:val="24"/>
          <w:lang w:val="en-GB"/>
        </w:rPr>
        <w:lastRenderedPageBreak/>
        <w:t>Placental abruption</w:t>
      </w:r>
    </w:p>
    <w:p w:rsidR="00D66DB0" w:rsidRPr="009802F6" w:rsidRDefault="00D66DB0" w:rsidP="00D66DB0">
      <w:pPr>
        <w:pStyle w:val="ListParagraph"/>
        <w:numPr>
          <w:ilvl w:val="0"/>
          <w:numId w:val="8"/>
        </w:numPr>
        <w:spacing w:after="0" w:line="360" w:lineRule="auto"/>
        <w:ind w:right="48"/>
        <w:jc w:val="both"/>
        <w:rPr>
          <w:rFonts w:ascii="Times New Roman" w:eastAsia="Calibri" w:hAnsi="Times New Roman" w:cs="Times New Roman"/>
          <w:b/>
          <w:sz w:val="24"/>
          <w:szCs w:val="24"/>
          <w:lang w:val="en-GB"/>
        </w:rPr>
      </w:pPr>
      <w:r w:rsidRPr="009802F6">
        <w:rPr>
          <w:rFonts w:ascii="Times New Roman" w:eastAsia="Calibri" w:hAnsi="Times New Roman" w:cs="Times New Roman"/>
          <w:b/>
          <w:sz w:val="24"/>
          <w:szCs w:val="24"/>
          <w:lang w:val="en-GB"/>
        </w:rPr>
        <w:t xml:space="preserve">Antepartum </w:t>
      </w:r>
      <w:proofErr w:type="spellStart"/>
      <w:r w:rsidRPr="009802F6">
        <w:rPr>
          <w:rFonts w:ascii="Times New Roman" w:eastAsia="Calibri" w:hAnsi="Times New Roman" w:cs="Times New Roman"/>
          <w:b/>
          <w:sz w:val="24"/>
          <w:szCs w:val="24"/>
          <w:lang w:val="en-GB"/>
        </w:rPr>
        <w:t>hemorrhage</w:t>
      </w:r>
      <w:proofErr w:type="spellEnd"/>
    </w:p>
    <w:p w:rsidR="00D66DB0" w:rsidRPr="009802F6" w:rsidRDefault="00D66DB0" w:rsidP="00D66DB0">
      <w:pPr>
        <w:pStyle w:val="ListParagraph"/>
        <w:numPr>
          <w:ilvl w:val="0"/>
          <w:numId w:val="8"/>
        </w:numPr>
        <w:spacing w:after="0" w:line="360" w:lineRule="auto"/>
        <w:ind w:right="48"/>
        <w:jc w:val="both"/>
        <w:rPr>
          <w:rFonts w:ascii="Times New Roman" w:eastAsia="Calibri" w:hAnsi="Times New Roman" w:cs="Times New Roman"/>
          <w:sz w:val="24"/>
          <w:szCs w:val="24"/>
          <w:lang w:val="en-GB"/>
        </w:rPr>
      </w:pPr>
      <w:r w:rsidRPr="009802F6">
        <w:rPr>
          <w:rFonts w:ascii="Times New Roman" w:eastAsia="Calibri" w:hAnsi="Times New Roman" w:cs="Times New Roman"/>
          <w:sz w:val="24"/>
          <w:szCs w:val="24"/>
          <w:lang w:val="en-GB"/>
        </w:rPr>
        <w:t xml:space="preserve">Cervical </w:t>
      </w:r>
      <w:proofErr w:type="spellStart"/>
      <w:r w:rsidRPr="009802F6">
        <w:rPr>
          <w:rFonts w:ascii="Times New Roman" w:eastAsia="Calibri" w:hAnsi="Times New Roman" w:cs="Times New Roman"/>
          <w:sz w:val="24"/>
          <w:szCs w:val="24"/>
          <w:lang w:val="en-GB"/>
        </w:rPr>
        <w:t>ectopy</w:t>
      </w:r>
      <w:proofErr w:type="spellEnd"/>
    </w:p>
    <w:p w:rsidR="00D66DB0" w:rsidRDefault="00D66DB0" w:rsidP="00D66DB0">
      <w:pPr>
        <w:pStyle w:val="ListParagraph"/>
        <w:numPr>
          <w:ilvl w:val="0"/>
          <w:numId w:val="8"/>
        </w:numPr>
        <w:spacing w:after="0" w:line="360" w:lineRule="auto"/>
        <w:ind w:right="48"/>
        <w:jc w:val="both"/>
        <w:rPr>
          <w:rFonts w:ascii="Times New Roman" w:eastAsia="Calibri" w:hAnsi="Times New Roman" w:cs="Times New Roman"/>
          <w:sz w:val="24"/>
          <w:szCs w:val="24"/>
          <w:lang w:val="en-GB"/>
        </w:rPr>
      </w:pPr>
      <w:r w:rsidRPr="009802F6">
        <w:rPr>
          <w:rFonts w:ascii="Times New Roman" w:eastAsia="Calibri" w:hAnsi="Times New Roman" w:cs="Times New Roman"/>
          <w:sz w:val="24"/>
          <w:szCs w:val="24"/>
          <w:lang w:val="en-GB"/>
        </w:rPr>
        <w:t xml:space="preserve">Vasa </w:t>
      </w:r>
      <w:proofErr w:type="spellStart"/>
      <w:r w:rsidRPr="009802F6">
        <w:rPr>
          <w:rFonts w:ascii="Times New Roman" w:eastAsia="Calibri" w:hAnsi="Times New Roman" w:cs="Times New Roman"/>
          <w:sz w:val="24"/>
          <w:szCs w:val="24"/>
          <w:lang w:val="en-GB"/>
        </w:rPr>
        <w:t>previa</w:t>
      </w:r>
      <w:proofErr w:type="spellEnd"/>
    </w:p>
    <w:p w:rsidR="00D66DB0" w:rsidRPr="009802F6" w:rsidRDefault="00D66DB0" w:rsidP="00D66DB0">
      <w:pPr>
        <w:pStyle w:val="ListParagraph"/>
        <w:numPr>
          <w:ilvl w:val="0"/>
          <w:numId w:val="8"/>
        </w:numPr>
        <w:spacing w:after="0" w:line="360" w:lineRule="auto"/>
        <w:ind w:right="48"/>
        <w:jc w:val="both"/>
        <w:rPr>
          <w:rFonts w:ascii="Times New Roman" w:eastAsia="Calibri" w:hAnsi="Times New Roman" w:cs="Times New Roman"/>
          <w:sz w:val="24"/>
          <w:szCs w:val="24"/>
          <w:lang w:val="en-GB"/>
        </w:rPr>
      </w:pPr>
      <w:r w:rsidRPr="009802F6">
        <w:rPr>
          <w:rFonts w:ascii="Times New Roman" w:eastAsia="Calibri" w:hAnsi="Times New Roman" w:cs="Times New Roman"/>
          <w:sz w:val="24"/>
          <w:szCs w:val="24"/>
          <w:lang w:val="en-GB"/>
        </w:rPr>
        <w:t xml:space="preserve">local cause of bleeding </w:t>
      </w:r>
    </w:p>
    <w:p w:rsidR="00D66DB0" w:rsidRPr="009802F6" w:rsidRDefault="00D66DB0" w:rsidP="00D66DB0">
      <w:pPr>
        <w:spacing w:after="0" w:line="360" w:lineRule="auto"/>
        <w:ind w:right="48"/>
        <w:jc w:val="both"/>
        <w:rPr>
          <w:rFonts w:ascii="Times New Roman" w:eastAsia="Calibri" w:hAnsi="Times New Roman" w:cs="Times New Roman"/>
          <w:sz w:val="24"/>
          <w:szCs w:val="24"/>
          <w:lang w:val="en-GB"/>
        </w:rPr>
      </w:pPr>
    </w:p>
    <w:p w:rsidR="00D66DB0" w:rsidRPr="009802F6" w:rsidRDefault="00D66DB0" w:rsidP="00D66DB0">
      <w:pPr>
        <w:pStyle w:val="ListParagraph"/>
        <w:numPr>
          <w:ilvl w:val="0"/>
          <w:numId w:val="1"/>
        </w:numPr>
        <w:spacing w:after="0" w:line="360" w:lineRule="auto"/>
        <w:ind w:left="0" w:right="48" w:firstLine="0"/>
        <w:jc w:val="both"/>
        <w:rPr>
          <w:rFonts w:ascii="Times New Roman" w:eastAsia="Calibri" w:hAnsi="Times New Roman" w:cs="Times New Roman"/>
          <w:sz w:val="24"/>
          <w:szCs w:val="24"/>
          <w:lang w:val="en-GB"/>
        </w:rPr>
      </w:pPr>
      <w:r w:rsidRPr="009802F6">
        <w:rPr>
          <w:rFonts w:ascii="Times New Roman" w:eastAsia="Calibri" w:hAnsi="Times New Roman" w:cs="Times New Roman"/>
          <w:sz w:val="24"/>
          <w:szCs w:val="24"/>
          <w:lang w:val="en-GB"/>
        </w:rPr>
        <w:t xml:space="preserve">A pregnant patient presents with vaginal bleeding and a history of previous </w:t>
      </w:r>
      <w:proofErr w:type="spellStart"/>
      <w:r w:rsidRPr="009802F6">
        <w:rPr>
          <w:rFonts w:ascii="Times New Roman" w:eastAsia="Calibri" w:hAnsi="Times New Roman" w:cs="Times New Roman"/>
          <w:sz w:val="24"/>
          <w:szCs w:val="24"/>
          <w:lang w:val="en-GB"/>
        </w:rPr>
        <w:t>cesarean</w:t>
      </w:r>
      <w:proofErr w:type="spellEnd"/>
      <w:r w:rsidRPr="009802F6">
        <w:rPr>
          <w:rFonts w:ascii="Times New Roman" w:eastAsia="Calibri" w:hAnsi="Times New Roman" w:cs="Times New Roman"/>
          <w:sz w:val="24"/>
          <w:szCs w:val="24"/>
          <w:lang w:val="en-GB"/>
        </w:rPr>
        <w:t xml:space="preserve"> section. On examination, the uterus is tender and </w:t>
      </w:r>
      <w:proofErr w:type="spellStart"/>
      <w:r w:rsidRPr="009802F6">
        <w:rPr>
          <w:rFonts w:ascii="Times New Roman" w:eastAsia="Calibri" w:hAnsi="Times New Roman" w:cs="Times New Roman"/>
          <w:sz w:val="24"/>
          <w:szCs w:val="24"/>
          <w:lang w:val="en-GB"/>
        </w:rPr>
        <w:t>fetal</w:t>
      </w:r>
      <w:proofErr w:type="spellEnd"/>
      <w:r w:rsidRPr="009802F6">
        <w:rPr>
          <w:rFonts w:ascii="Times New Roman" w:eastAsia="Calibri" w:hAnsi="Times New Roman" w:cs="Times New Roman"/>
          <w:sz w:val="24"/>
          <w:szCs w:val="24"/>
          <w:lang w:val="en-GB"/>
        </w:rPr>
        <w:t xml:space="preserve"> distress is present. Which of the following is the most likely diagnosis?</w:t>
      </w:r>
    </w:p>
    <w:p w:rsidR="00D66DB0" w:rsidRPr="009802F6" w:rsidRDefault="00D66DB0" w:rsidP="00D66DB0">
      <w:pPr>
        <w:pStyle w:val="ListParagraph"/>
        <w:numPr>
          <w:ilvl w:val="0"/>
          <w:numId w:val="9"/>
        </w:numPr>
        <w:spacing w:after="0" w:line="360" w:lineRule="auto"/>
        <w:ind w:right="48"/>
        <w:jc w:val="both"/>
        <w:rPr>
          <w:rFonts w:ascii="Times New Roman" w:eastAsia="Calibri" w:hAnsi="Times New Roman" w:cs="Times New Roman"/>
          <w:sz w:val="24"/>
          <w:szCs w:val="24"/>
          <w:lang w:val="en-GB"/>
        </w:rPr>
      </w:pPr>
      <w:r w:rsidRPr="009802F6">
        <w:rPr>
          <w:rFonts w:ascii="Times New Roman" w:eastAsia="Calibri" w:hAnsi="Times New Roman" w:cs="Times New Roman"/>
          <w:sz w:val="24"/>
          <w:szCs w:val="24"/>
          <w:lang w:val="en-GB"/>
        </w:rPr>
        <w:t>Placental abruption</w:t>
      </w:r>
    </w:p>
    <w:p w:rsidR="00D66DB0" w:rsidRPr="009802F6" w:rsidRDefault="00D66DB0" w:rsidP="00D66DB0">
      <w:pPr>
        <w:pStyle w:val="ListParagraph"/>
        <w:numPr>
          <w:ilvl w:val="0"/>
          <w:numId w:val="9"/>
        </w:numPr>
        <w:spacing w:after="0" w:line="360" w:lineRule="auto"/>
        <w:ind w:right="48"/>
        <w:jc w:val="both"/>
        <w:rPr>
          <w:rFonts w:ascii="Times New Roman" w:eastAsia="Calibri" w:hAnsi="Times New Roman" w:cs="Times New Roman"/>
          <w:sz w:val="24"/>
          <w:szCs w:val="24"/>
          <w:lang w:val="en-GB"/>
        </w:rPr>
      </w:pPr>
      <w:r w:rsidRPr="009802F6">
        <w:rPr>
          <w:rFonts w:ascii="Times New Roman" w:eastAsia="Calibri" w:hAnsi="Times New Roman" w:cs="Times New Roman"/>
          <w:sz w:val="24"/>
          <w:szCs w:val="24"/>
          <w:lang w:val="en-GB"/>
        </w:rPr>
        <w:t>Antepartum haemorrhage</w:t>
      </w:r>
    </w:p>
    <w:p w:rsidR="00D66DB0" w:rsidRPr="009802F6" w:rsidRDefault="00D66DB0" w:rsidP="00D66DB0">
      <w:pPr>
        <w:pStyle w:val="ListParagraph"/>
        <w:numPr>
          <w:ilvl w:val="0"/>
          <w:numId w:val="9"/>
        </w:numPr>
        <w:spacing w:after="0" w:line="360" w:lineRule="auto"/>
        <w:ind w:right="48"/>
        <w:jc w:val="both"/>
        <w:rPr>
          <w:rFonts w:ascii="Times New Roman" w:eastAsia="Calibri" w:hAnsi="Times New Roman" w:cs="Times New Roman"/>
          <w:b/>
          <w:sz w:val="24"/>
          <w:szCs w:val="24"/>
          <w:lang w:val="en-GB"/>
        </w:rPr>
      </w:pPr>
      <w:r w:rsidRPr="009802F6">
        <w:rPr>
          <w:rFonts w:ascii="Times New Roman" w:eastAsia="Calibri" w:hAnsi="Times New Roman" w:cs="Times New Roman"/>
          <w:b/>
          <w:sz w:val="24"/>
          <w:szCs w:val="24"/>
          <w:lang w:val="en-GB"/>
        </w:rPr>
        <w:t xml:space="preserve">Placenta </w:t>
      </w:r>
      <w:proofErr w:type="spellStart"/>
      <w:r w:rsidRPr="009802F6">
        <w:rPr>
          <w:rFonts w:ascii="Times New Roman" w:eastAsia="Calibri" w:hAnsi="Times New Roman" w:cs="Times New Roman"/>
          <w:b/>
          <w:sz w:val="24"/>
          <w:szCs w:val="24"/>
          <w:lang w:val="en-GB"/>
        </w:rPr>
        <w:t>previa</w:t>
      </w:r>
      <w:proofErr w:type="spellEnd"/>
    </w:p>
    <w:p w:rsidR="00D66DB0" w:rsidRPr="009802F6" w:rsidRDefault="00D66DB0" w:rsidP="00D66DB0">
      <w:pPr>
        <w:pStyle w:val="ListParagraph"/>
        <w:numPr>
          <w:ilvl w:val="0"/>
          <w:numId w:val="9"/>
        </w:numPr>
        <w:spacing w:after="0" w:line="360" w:lineRule="auto"/>
        <w:ind w:right="48"/>
        <w:jc w:val="both"/>
        <w:rPr>
          <w:rFonts w:ascii="Times New Roman" w:eastAsia="Calibri" w:hAnsi="Times New Roman" w:cs="Times New Roman"/>
          <w:sz w:val="24"/>
          <w:szCs w:val="24"/>
          <w:lang w:val="en-GB"/>
        </w:rPr>
      </w:pPr>
      <w:r w:rsidRPr="009802F6">
        <w:rPr>
          <w:rFonts w:ascii="Times New Roman" w:eastAsia="Calibri" w:hAnsi="Times New Roman" w:cs="Times New Roman"/>
          <w:sz w:val="24"/>
          <w:szCs w:val="24"/>
          <w:lang w:val="en-GB"/>
        </w:rPr>
        <w:t>Cervical polyp</w:t>
      </w:r>
    </w:p>
    <w:p w:rsidR="00D66DB0" w:rsidRPr="009802F6" w:rsidRDefault="00D66DB0" w:rsidP="00D66DB0">
      <w:pPr>
        <w:pStyle w:val="ListParagraph"/>
        <w:numPr>
          <w:ilvl w:val="0"/>
          <w:numId w:val="9"/>
        </w:numPr>
        <w:spacing w:after="0" w:line="360" w:lineRule="auto"/>
        <w:ind w:right="48"/>
        <w:jc w:val="both"/>
        <w:rPr>
          <w:rFonts w:ascii="Times New Roman" w:eastAsia="Calibri" w:hAnsi="Times New Roman" w:cs="Times New Roman"/>
          <w:sz w:val="24"/>
          <w:szCs w:val="24"/>
          <w:lang w:val="en-GB"/>
        </w:rPr>
      </w:pPr>
      <w:r w:rsidRPr="009802F6">
        <w:rPr>
          <w:rFonts w:ascii="Times New Roman" w:eastAsia="Calibri" w:hAnsi="Times New Roman" w:cs="Times New Roman"/>
          <w:sz w:val="24"/>
          <w:szCs w:val="24"/>
          <w:lang w:val="en-GB"/>
        </w:rPr>
        <w:t xml:space="preserve">Vasa </w:t>
      </w:r>
      <w:proofErr w:type="spellStart"/>
      <w:r w:rsidRPr="009802F6">
        <w:rPr>
          <w:rFonts w:ascii="Times New Roman" w:eastAsia="Calibri" w:hAnsi="Times New Roman" w:cs="Times New Roman"/>
          <w:sz w:val="24"/>
          <w:szCs w:val="24"/>
          <w:lang w:val="en-GB"/>
        </w:rPr>
        <w:t>previa</w:t>
      </w:r>
      <w:proofErr w:type="spellEnd"/>
      <w:r w:rsidRPr="009802F6">
        <w:rPr>
          <w:rFonts w:ascii="Times New Roman" w:eastAsia="Calibri" w:hAnsi="Times New Roman" w:cs="Times New Roman"/>
          <w:sz w:val="24"/>
          <w:szCs w:val="24"/>
          <w:lang w:val="en-GB"/>
        </w:rPr>
        <w:t xml:space="preserve"> </w:t>
      </w:r>
    </w:p>
    <w:p w:rsidR="00D66DB0" w:rsidRPr="009802F6" w:rsidRDefault="00D66DB0" w:rsidP="00D66DB0">
      <w:pPr>
        <w:spacing w:after="0" w:line="360" w:lineRule="auto"/>
        <w:ind w:right="48"/>
        <w:jc w:val="both"/>
        <w:rPr>
          <w:rFonts w:ascii="Times New Roman" w:eastAsia="Calibri" w:hAnsi="Times New Roman" w:cs="Times New Roman"/>
          <w:sz w:val="24"/>
          <w:szCs w:val="24"/>
          <w:lang w:val="en-GB"/>
        </w:rPr>
      </w:pPr>
    </w:p>
    <w:p w:rsidR="00D66DB0" w:rsidRPr="009802F6" w:rsidRDefault="00D66DB0" w:rsidP="00D66DB0">
      <w:pPr>
        <w:spacing w:after="0" w:line="360" w:lineRule="auto"/>
        <w:ind w:right="48"/>
        <w:jc w:val="both"/>
        <w:rPr>
          <w:rFonts w:ascii="Times New Roman" w:eastAsia="Calibri" w:hAnsi="Times New Roman" w:cs="Times New Roman"/>
          <w:sz w:val="24"/>
          <w:szCs w:val="24"/>
          <w:lang w:val="en-GB"/>
        </w:rPr>
      </w:pPr>
      <w:r w:rsidRPr="009802F6">
        <w:rPr>
          <w:rFonts w:ascii="Times New Roman" w:eastAsia="Calibri" w:hAnsi="Times New Roman" w:cs="Times New Roman"/>
          <w:sz w:val="24"/>
          <w:szCs w:val="24"/>
          <w:lang w:val="en-GB"/>
        </w:rPr>
        <w:t xml:space="preserve">Scenario 9-10: </w:t>
      </w:r>
    </w:p>
    <w:p w:rsidR="00D66DB0" w:rsidRPr="009802F6" w:rsidRDefault="00D66DB0" w:rsidP="00D66DB0">
      <w:pPr>
        <w:pStyle w:val="ListParagraph"/>
        <w:numPr>
          <w:ilvl w:val="0"/>
          <w:numId w:val="1"/>
        </w:numPr>
        <w:spacing w:after="0" w:line="360" w:lineRule="auto"/>
        <w:ind w:left="0" w:right="48" w:firstLine="0"/>
        <w:jc w:val="both"/>
        <w:rPr>
          <w:rFonts w:ascii="Times New Roman" w:eastAsia="Calibri" w:hAnsi="Times New Roman" w:cs="Times New Roman"/>
          <w:sz w:val="24"/>
          <w:szCs w:val="24"/>
          <w:lang w:val="en-GB"/>
        </w:rPr>
      </w:pPr>
      <w:r w:rsidRPr="009802F6">
        <w:rPr>
          <w:rFonts w:ascii="Times New Roman" w:eastAsia="Calibri" w:hAnsi="Times New Roman" w:cs="Times New Roman"/>
          <w:sz w:val="24"/>
          <w:szCs w:val="24"/>
          <w:lang w:val="en-GB"/>
        </w:rPr>
        <w:t xml:space="preserve">A 35-year-old pregnant woman at 37 weeks gestation presents to the emergency department with vaginal bleeding and abdominal pain. Upon examination, she is found to have a tender and firm uterus, and </w:t>
      </w:r>
      <w:proofErr w:type="spellStart"/>
      <w:r w:rsidRPr="009802F6">
        <w:rPr>
          <w:rFonts w:ascii="Times New Roman" w:eastAsia="Calibri" w:hAnsi="Times New Roman" w:cs="Times New Roman"/>
          <w:sz w:val="24"/>
          <w:szCs w:val="24"/>
          <w:lang w:val="en-GB"/>
        </w:rPr>
        <w:t>fetal</w:t>
      </w:r>
      <w:proofErr w:type="spellEnd"/>
      <w:r w:rsidRPr="009802F6">
        <w:rPr>
          <w:rFonts w:ascii="Times New Roman" w:eastAsia="Calibri" w:hAnsi="Times New Roman" w:cs="Times New Roman"/>
          <w:sz w:val="24"/>
          <w:szCs w:val="24"/>
          <w:lang w:val="en-GB"/>
        </w:rPr>
        <w:t xml:space="preserve"> distress is noted on the </w:t>
      </w:r>
      <w:proofErr w:type="spellStart"/>
      <w:r w:rsidRPr="009802F6">
        <w:rPr>
          <w:rFonts w:ascii="Times New Roman" w:eastAsia="Calibri" w:hAnsi="Times New Roman" w:cs="Times New Roman"/>
          <w:sz w:val="24"/>
          <w:szCs w:val="24"/>
          <w:lang w:val="en-GB"/>
        </w:rPr>
        <w:t>fetal</w:t>
      </w:r>
      <w:proofErr w:type="spellEnd"/>
      <w:r w:rsidRPr="009802F6">
        <w:rPr>
          <w:rFonts w:ascii="Times New Roman" w:eastAsia="Calibri" w:hAnsi="Times New Roman" w:cs="Times New Roman"/>
          <w:sz w:val="24"/>
          <w:szCs w:val="24"/>
          <w:lang w:val="en-GB"/>
        </w:rPr>
        <w:t xml:space="preserve"> monitor. A diagnosis of placental abruption is suspected.</w:t>
      </w:r>
    </w:p>
    <w:p w:rsidR="00D66DB0" w:rsidRPr="009802F6" w:rsidRDefault="00D66DB0" w:rsidP="00D66DB0">
      <w:pPr>
        <w:spacing w:after="0" w:line="360" w:lineRule="auto"/>
        <w:ind w:right="48"/>
        <w:jc w:val="both"/>
        <w:rPr>
          <w:rFonts w:ascii="Times New Roman" w:eastAsia="Calibri" w:hAnsi="Times New Roman" w:cs="Times New Roman"/>
          <w:sz w:val="24"/>
          <w:szCs w:val="24"/>
          <w:lang w:val="en-GB"/>
        </w:rPr>
      </w:pPr>
    </w:p>
    <w:p w:rsidR="00D66DB0" w:rsidRPr="009802F6" w:rsidRDefault="00D66DB0" w:rsidP="00D66DB0">
      <w:pPr>
        <w:spacing w:after="0" w:line="360" w:lineRule="auto"/>
        <w:ind w:right="48"/>
        <w:jc w:val="both"/>
        <w:rPr>
          <w:rFonts w:ascii="Times New Roman" w:eastAsia="Calibri" w:hAnsi="Times New Roman" w:cs="Times New Roman"/>
          <w:sz w:val="24"/>
          <w:szCs w:val="24"/>
          <w:lang w:val="en-GB"/>
        </w:rPr>
      </w:pPr>
      <w:r w:rsidRPr="009802F6">
        <w:rPr>
          <w:rFonts w:ascii="Times New Roman" w:eastAsia="Calibri" w:hAnsi="Times New Roman" w:cs="Times New Roman"/>
          <w:sz w:val="24"/>
          <w:szCs w:val="24"/>
          <w:lang w:val="en-GB"/>
        </w:rPr>
        <w:t>What is the first step in the management of this patient?</w:t>
      </w:r>
    </w:p>
    <w:p w:rsidR="00D66DB0" w:rsidRPr="009802F6" w:rsidRDefault="00D66DB0" w:rsidP="00D66DB0">
      <w:pPr>
        <w:pStyle w:val="ListParagraph"/>
        <w:numPr>
          <w:ilvl w:val="0"/>
          <w:numId w:val="10"/>
        </w:numPr>
        <w:spacing w:after="0" w:line="360" w:lineRule="auto"/>
        <w:ind w:right="48"/>
        <w:jc w:val="both"/>
        <w:rPr>
          <w:rFonts w:ascii="Times New Roman" w:eastAsia="Calibri" w:hAnsi="Times New Roman" w:cs="Times New Roman"/>
          <w:sz w:val="24"/>
          <w:szCs w:val="24"/>
          <w:lang w:val="en-GB"/>
        </w:rPr>
      </w:pPr>
      <w:r w:rsidRPr="009802F6">
        <w:rPr>
          <w:rFonts w:ascii="Times New Roman" w:eastAsia="Calibri" w:hAnsi="Times New Roman" w:cs="Times New Roman"/>
          <w:sz w:val="24"/>
          <w:szCs w:val="24"/>
          <w:lang w:val="en-GB"/>
        </w:rPr>
        <w:t>Administer intravenous fluids</w:t>
      </w:r>
    </w:p>
    <w:p w:rsidR="00D66DB0" w:rsidRPr="009802F6" w:rsidRDefault="00D66DB0" w:rsidP="00D66DB0">
      <w:pPr>
        <w:pStyle w:val="ListParagraph"/>
        <w:numPr>
          <w:ilvl w:val="0"/>
          <w:numId w:val="10"/>
        </w:numPr>
        <w:spacing w:after="0" w:line="360" w:lineRule="auto"/>
        <w:ind w:right="48"/>
        <w:jc w:val="both"/>
        <w:rPr>
          <w:rFonts w:ascii="Times New Roman" w:eastAsia="Calibri" w:hAnsi="Times New Roman" w:cs="Times New Roman"/>
          <w:sz w:val="24"/>
          <w:szCs w:val="24"/>
          <w:lang w:val="en-GB"/>
        </w:rPr>
      </w:pPr>
      <w:r w:rsidRPr="009802F6">
        <w:rPr>
          <w:rFonts w:ascii="Times New Roman" w:eastAsia="Calibri" w:hAnsi="Times New Roman" w:cs="Times New Roman"/>
          <w:sz w:val="24"/>
          <w:szCs w:val="24"/>
          <w:lang w:val="en-GB"/>
        </w:rPr>
        <w:t>Administer supplemental oxygen</w:t>
      </w:r>
    </w:p>
    <w:p w:rsidR="00D66DB0" w:rsidRPr="009802F6" w:rsidRDefault="00D66DB0" w:rsidP="00D66DB0">
      <w:pPr>
        <w:pStyle w:val="ListParagraph"/>
        <w:numPr>
          <w:ilvl w:val="0"/>
          <w:numId w:val="10"/>
        </w:numPr>
        <w:spacing w:after="0" w:line="360" w:lineRule="auto"/>
        <w:ind w:right="48"/>
        <w:jc w:val="both"/>
        <w:rPr>
          <w:rFonts w:ascii="Times New Roman" w:eastAsia="Calibri" w:hAnsi="Times New Roman" w:cs="Times New Roman"/>
          <w:sz w:val="24"/>
          <w:szCs w:val="24"/>
          <w:lang w:val="en-GB"/>
        </w:rPr>
      </w:pPr>
      <w:r w:rsidRPr="009802F6">
        <w:rPr>
          <w:rFonts w:ascii="Times New Roman" w:eastAsia="Calibri" w:hAnsi="Times New Roman" w:cs="Times New Roman"/>
          <w:sz w:val="24"/>
          <w:szCs w:val="24"/>
          <w:lang w:val="en-GB"/>
        </w:rPr>
        <w:t>Order an urgent ultrasound</w:t>
      </w:r>
    </w:p>
    <w:p w:rsidR="00D66DB0" w:rsidRPr="009802F6" w:rsidRDefault="00D66DB0" w:rsidP="00D66DB0">
      <w:pPr>
        <w:pStyle w:val="ListParagraph"/>
        <w:numPr>
          <w:ilvl w:val="0"/>
          <w:numId w:val="10"/>
        </w:numPr>
        <w:spacing w:after="0" w:line="360" w:lineRule="auto"/>
        <w:ind w:right="48"/>
        <w:jc w:val="both"/>
        <w:rPr>
          <w:rFonts w:ascii="Times New Roman" w:eastAsia="Calibri" w:hAnsi="Times New Roman" w:cs="Times New Roman"/>
          <w:b/>
          <w:sz w:val="24"/>
          <w:szCs w:val="24"/>
          <w:lang w:val="en-GB"/>
        </w:rPr>
      </w:pPr>
      <w:r w:rsidRPr="009802F6">
        <w:rPr>
          <w:rFonts w:ascii="Times New Roman" w:eastAsia="Calibri" w:hAnsi="Times New Roman" w:cs="Times New Roman"/>
          <w:b/>
          <w:sz w:val="24"/>
          <w:szCs w:val="24"/>
          <w:lang w:val="en-GB"/>
        </w:rPr>
        <w:t>Monitor maternal vital signs</w:t>
      </w:r>
    </w:p>
    <w:p w:rsidR="00D66DB0" w:rsidRPr="009802F6" w:rsidRDefault="00D66DB0" w:rsidP="00D66DB0">
      <w:pPr>
        <w:pStyle w:val="ListParagraph"/>
        <w:numPr>
          <w:ilvl w:val="0"/>
          <w:numId w:val="10"/>
        </w:numPr>
        <w:spacing w:after="0" w:line="360" w:lineRule="auto"/>
        <w:ind w:right="48"/>
        <w:jc w:val="both"/>
        <w:rPr>
          <w:rFonts w:ascii="Times New Roman" w:eastAsia="Calibri" w:hAnsi="Times New Roman" w:cs="Times New Roman"/>
          <w:sz w:val="24"/>
          <w:szCs w:val="24"/>
          <w:lang w:val="en-GB"/>
        </w:rPr>
      </w:pPr>
      <w:r w:rsidRPr="009802F6">
        <w:rPr>
          <w:rFonts w:ascii="Times New Roman" w:eastAsia="Calibri" w:hAnsi="Times New Roman" w:cs="Times New Roman"/>
          <w:sz w:val="24"/>
          <w:szCs w:val="24"/>
          <w:lang w:val="en-GB"/>
        </w:rPr>
        <w:t>blood transfusion</w:t>
      </w:r>
    </w:p>
    <w:p w:rsidR="00D66DB0" w:rsidRPr="009802F6" w:rsidRDefault="00D66DB0" w:rsidP="00D66DB0">
      <w:pPr>
        <w:spacing w:after="0" w:line="360" w:lineRule="auto"/>
        <w:ind w:right="48"/>
        <w:jc w:val="both"/>
        <w:rPr>
          <w:rFonts w:ascii="Times New Roman" w:eastAsia="Calibri" w:hAnsi="Times New Roman" w:cs="Times New Roman"/>
          <w:sz w:val="24"/>
          <w:szCs w:val="24"/>
          <w:lang w:val="en-GB"/>
        </w:rPr>
      </w:pPr>
    </w:p>
    <w:p w:rsidR="00D66DB0" w:rsidRPr="009802F6" w:rsidRDefault="00D66DB0" w:rsidP="00D66DB0">
      <w:pPr>
        <w:spacing w:after="0" w:line="360" w:lineRule="auto"/>
        <w:ind w:right="48"/>
        <w:jc w:val="both"/>
        <w:rPr>
          <w:rFonts w:ascii="Times New Roman" w:eastAsia="Calibri" w:hAnsi="Times New Roman" w:cs="Times New Roman"/>
          <w:sz w:val="24"/>
          <w:szCs w:val="24"/>
          <w:lang w:val="en-GB"/>
        </w:rPr>
      </w:pPr>
    </w:p>
    <w:p w:rsidR="00D66DB0" w:rsidRPr="009802F6" w:rsidRDefault="00D66DB0" w:rsidP="00D66DB0">
      <w:pPr>
        <w:spacing w:after="0" w:line="360" w:lineRule="auto"/>
        <w:ind w:right="48"/>
        <w:jc w:val="both"/>
        <w:rPr>
          <w:rFonts w:ascii="Times New Roman" w:eastAsia="Calibri" w:hAnsi="Times New Roman" w:cs="Times New Roman"/>
          <w:sz w:val="24"/>
          <w:szCs w:val="24"/>
          <w:lang w:val="en-GB"/>
        </w:rPr>
      </w:pPr>
      <w:r w:rsidRPr="009802F6">
        <w:rPr>
          <w:rFonts w:ascii="Times New Roman" w:eastAsia="Calibri" w:hAnsi="Times New Roman" w:cs="Times New Roman"/>
          <w:sz w:val="24"/>
          <w:szCs w:val="24"/>
          <w:lang w:val="en-GB"/>
        </w:rPr>
        <w:t>10. What imaging study should be ordered to determine the extent of placental separation?</w:t>
      </w:r>
    </w:p>
    <w:p w:rsidR="00D66DB0" w:rsidRPr="009802F6" w:rsidRDefault="00D66DB0" w:rsidP="00D66DB0">
      <w:pPr>
        <w:pStyle w:val="ListParagraph"/>
        <w:numPr>
          <w:ilvl w:val="0"/>
          <w:numId w:val="11"/>
        </w:numPr>
        <w:spacing w:after="0" w:line="360" w:lineRule="auto"/>
        <w:ind w:right="48"/>
        <w:jc w:val="both"/>
        <w:rPr>
          <w:rFonts w:ascii="Times New Roman" w:eastAsia="Calibri" w:hAnsi="Times New Roman" w:cs="Times New Roman"/>
          <w:b/>
          <w:sz w:val="24"/>
          <w:szCs w:val="24"/>
          <w:lang w:val="en-GB"/>
        </w:rPr>
      </w:pPr>
      <w:r w:rsidRPr="009802F6">
        <w:rPr>
          <w:rFonts w:ascii="Times New Roman" w:eastAsia="Calibri" w:hAnsi="Times New Roman" w:cs="Times New Roman"/>
          <w:b/>
          <w:sz w:val="24"/>
          <w:szCs w:val="24"/>
          <w:lang w:val="en-GB"/>
        </w:rPr>
        <w:t>Ultrasound</w:t>
      </w:r>
    </w:p>
    <w:p w:rsidR="00D66DB0" w:rsidRPr="009802F6" w:rsidRDefault="00D66DB0" w:rsidP="00D66DB0">
      <w:pPr>
        <w:pStyle w:val="ListParagraph"/>
        <w:numPr>
          <w:ilvl w:val="0"/>
          <w:numId w:val="11"/>
        </w:numPr>
        <w:spacing w:after="0" w:line="360" w:lineRule="auto"/>
        <w:ind w:right="48"/>
        <w:jc w:val="both"/>
        <w:rPr>
          <w:rFonts w:ascii="Times New Roman" w:eastAsia="Calibri" w:hAnsi="Times New Roman" w:cs="Times New Roman"/>
          <w:sz w:val="24"/>
          <w:szCs w:val="24"/>
          <w:lang w:val="en-GB"/>
        </w:rPr>
      </w:pPr>
      <w:r w:rsidRPr="009802F6">
        <w:rPr>
          <w:rFonts w:ascii="Times New Roman" w:eastAsia="Calibri" w:hAnsi="Times New Roman" w:cs="Times New Roman"/>
          <w:sz w:val="24"/>
          <w:szCs w:val="24"/>
          <w:lang w:val="en-GB"/>
        </w:rPr>
        <w:lastRenderedPageBreak/>
        <w:t>Magnetic resonance imaging (MRI)</w:t>
      </w:r>
    </w:p>
    <w:p w:rsidR="00D66DB0" w:rsidRPr="009802F6" w:rsidRDefault="00D66DB0" w:rsidP="00D66DB0">
      <w:pPr>
        <w:pStyle w:val="ListParagraph"/>
        <w:numPr>
          <w:ilvl w:val="0"/>
          <w:numId w:val="11"/>
        </w:numPr>
        <w:spacing w:after="0" w:line="360" w:lineRule="auto"/>
        <w:ind w:right="48"/>
        <w:jc w:val="both"/>
        <w:rPr>
          <w:rFonts w:ascii="Times New Roman" w:eastAsia="Calibri" w:hAnsi="Times New Roman" w:cs="Times New Roman"/>
          <w:sz w:val="24"/>
          <w:szCs w:val="24"/>
          <w:lang w:val="en-GB"/>
        </w:rPr>
      </w:pPr>
      <w:r w:rsidRPr="009802F6">
        <w:rPr>
          <w:rFonts w:ascii="Times New Roman" w:eastAsia="Calibri" w:hAnsi="Times New Roman" w:cs="Times New Roman"/>
          <w:sz w:val="24"/>
          <w:szCs w:val="24"/>
          <w:lang w:val="en-GB"/>
        </w:rPr>
        <w:t>Computed tomography (CT)</w:t>
      </w:r>
    </w:p>
    <w:p w:rsidR="00D66DB0" w:rsidRPr="009802F6" w:rsidRDefault="00D66DB0" w:rsidP="00D66DB0">
      <w:pPr>
        <w:pStyle w:val="ListParagraph"/>
        <w:numPr>
          <w:ilvl w:val="0"/>
          <w:numId w:val="11"/>
        </w:numPr>
        <w:spacing w:after="0" w:line="360" w:lineRule="auto"/>
        <w:ind w:right="48"/>
        <w:jc w:val="both"/>
        <w:rPr>
          <w:rFonts w:ascii="Times New Roman" w:eastAsia="Calibri" w:hAnsi="Times New Roman" w:cs="Times New Roman"/>
          <w:sz w:val="24"/>
          <w:szCs w:val="24"/>
          <w:lang w:val="en-GB"/>
        </w:rPr>
      </w:pPr>
      <w:r w:rsidRPr="009802F6">
        <w:rPr>
          <w:rFonts w:ascii="Times New Roman" w:eastAsia="Calibri" w:hAnsi="Times New Roman" w:cs="Times New Roman"/>
          <w:sz w:val="24"/>
          <w:szCs w:val="24"/>
          <w:lang w:val="en-GB"/>
        </w:rPr>
        <w:t>X-ray</w:t>
      </w:r>
    </w:p>
    <w:p w:rsidR="00D66DB0" w:rsidRPr="009802F6" w:rsidRDefault="00D66DB0" w:rsidP="00D66DB0">
      <w:pPr>
        <w:pStyle w:val="ListParagraph"/>
        <w:numPr>
          <w:ilvl w:val="0"/>
          <w:numId w:val="11"/>
        </w:numPr>
        <w:spacing w:after="0" w:line="360" w:lineRule="auto"/>
        <w:ind w:right="48"/>
        <w:jc w:val="both"/>
        <w:rPr>
          <w:rFonts w:ascii="Times New Roman" w:eastAsia="Calibri" w:hAnsi="Times New Roman" w:cs="Times New Roman"/>
          <w:sz w:val="24"/>
          <w:szCs w:val="24"/>
          <w:lang w:val="en-GB"/>
        </w:rPr>
      </w:pPr>
      <w:r w:rsidRPr="009802F6">
        <w:rPr>
          <w:rFonts w:ascii="Times New Roman" w:eastAsia="Calibri" w:hAnsi="Times New Roman" w:cs="Times New Roman"/>
          <w:sz w:val="24"/>
          <w:szCs w:val="24"/>
          <w:lang w:val="en-GB"/>
        </w:rPr>
        <w:t xml:space="preserve">complete blood count </w:t>
      </w:r>
    </w:p>
    <w:p w:rsidR="00D66DB0" w:rsidRPr="009802F6" w:rsidRDefault="00D66DB0" w:rsidP="00D66DB0">
      <w:pPr>
        <w:spacing w:after="0" w:line="360" w:lineRule="auto"/>
        <w:ind w:right="48"/>
        <w:jc w:val="both"/>
        <w:rPr>
          <w:rFonts w:ascii="Times New Roman" w:eastAsia="Calibri" w:hAnsi="Times New Roman" w:cs="Times New Roman"/>
          <w:sz w:val="24"/>
          <w:szCs w:val="24"/>
          <w:lang w:val="en-GB"/>
        </w:rPr>
      </w:pPr>
    </w:p>
    <w:p w:rsidR="00D66DB0" w:rsidRPr="009802F6" w:rsidRDefault="00D66DB0" w:rsidP="00D66DB0">
      <w:pPr>
        <w:spacing w:after="0" w:line="360" w:lineRule="auto"/>
        <w:ind w:right="48"/>
        <w:jc w:val="both"/>
        <w:rPr>
          <w:rFonts w:ascii="Times New Roman" w:eastAsia="Calibri" w:hAnsi="Times New Roman" w:cs="Times New Roman"/>
          <w:sz w:val="24"/>
          <w:szCs w:val="24"/>
        </w:rPr>
      </w:pPr>
      <w:r w:rsidRPr="009802F6">
        <w:rPr>
          <w:rFonts w:ascii="Times New Roman" w:eastAsia="Calibri" w:hAnsi="Times New Roman" w:cs="Times New Roman"/>
          <w:sz w:val="24"/>
          <w:szCs w:val="24"/>
        </w:rPr>
        <w:t>11. What is the most appropriate delivery timing for a patient with severe IUGR and absent diastolic flow on fetal Doppler?</w:t>
      </w:r>
    </w:p>
    <w:p w:rsidR="00D66DB0" w:rsidRPr="009802F6" w:rsidRDefault="00D66DB0" w:rsidP="00D66DB0">
      <w:pPr>
        <w:pStyle w:val="ListParagraph"/>
        <w:numPr>
          <w:ilvl w:val="0"/>
          <w:numId w:val="12"/>
        </w:numPr>
        <w:spacing w:after="0" w:line="360" w:lineRule="auto"/>
        <w:ind w:right="48"/>
        <w:jc w:val="both"/>
        <w:rPr>
          <w:rFonts w:ascii="Times New Roman" w:eastAsia="Calibri" w:hAnsi="Times New Roman" w:cs="Times New Roman"/>
          <w:sz w:val="24"/>
          <w:szCs w:val="24"/>
        </w:rPr>
      </w:pPr>
      <w:r w:rsidRPr="009802F6">
        <w:rPr>
          <w:rFonts w:ascii="Times New Roman" w:eastAsia="Calibri" w:hAnsi="Times New Roman" w:cs="Times New Roman"/>
          <w:sz w:val="24"/>
          <w:szCs w:val="24"/>
        </w:rPr>
        <w:t>At 38 weeks gestation</w:t>
      </w:r>
    </w:p>
    <w:p w:rsidR="00D66DB0" w:rsidRPr="009802F6" w:rsidRDefault="00D66DB0" w:rsidP="00D66DB0">
      <w:pPr>
        <w:pStyle w:val="ListParagraph"/>
        <w:numPr>
          <w:ilvl w:val="0"/>
          <w:numId w:val="12"/>
        </w:numPr>
        <w:spacing w:after="0" w:line="360" w:lineRule="auto"/>
        <w:ind w:right="48"/>
        <w:jc w:val="both"/>
        <w:rPr>
          <w:rFonts w:ascii="Times New Roman" w:eastAsia="Calibri" w:hAnsi="Times New Roman" w:cs="Times New Roman"/>
          <w:sz w:val="24"/>
          <w:szCs w:val="24"/>
        </w:rPr>
      </w:pPr>
      <w:r w:rsidRPr="009802F6">
        <w:rPr>
          <w:rFonts w:ascii="Times New Roman" w:eastAsia="Calibri" w:hAnsi="Times New Roman" w:cs="Times New Roman"/>
          <w:sz w:val="24"/>
          <w:szCs w:val="24"/>
        </w:rPr>
        <w:t>At 36 weeks gestation</w:t>
      </w:r>
    </w:p>
    <w:p w:rsidR="00D66DB0" w:rsidRPr="009802F6" w:rsidRDefault="00D66DB0" w:rsidP="00D66DB0">
      <w:pPr>
        <w:pStyle w:val="ListParagraph"/>
        <w:numPr>
          <w:ilvl w:val="0"/>
          <w:numId w:val="12"/>
        </w:numPr>
        <w:spacing w:after="0" w:line="360" w:lineRule="auto"/>
        <w:ind w:right="48"/>
        <w:jc w:val="both"/>
        <w:rPr>
          <w:rFonts w:ascii="Times New Roman" w:eastAsia="Calibri" w:hAnsi="Times New Roman" w:cs="Times New Roman"/>
          <w:b/>
          <w:sz w:val="24"/>
          <w:szCs w:val="24"/>
        </w:rPr>
      </w:pPr>
      <w:r w:rsidRPr="009802F6">
        <w:rPr>
          <w:rFonts w:ascii="Times New Roman" w:eastAsia="Calibri" w:hAnsi="Times New Roman" w:cs="Times New Roman"/>
          <w:b/>
          <w:sz w:val="24"/>
          <w:szCs w:val="24"/>
        </w:rPr>
        <w:t>At 34 weeks gestation</w:t>
      </w:r>
    </w:p>
    <w:p w:rsidR="00D66DB0" w:rsidRPr="009802F6" w:rsidRDefault="00D66DB0" w:rsidP="00D66DB0">
      <w:pPr>
        <w:pStyle w:val="ListParagraph"/>
        <w:numPr>
          <w:ilvl w:val="0"/>
          <w:numId w:val="12"/>
        </w:numPr>
        <w:spacing w:after="0" w:line="360" w:lineRule="auto"/>
        <w:ind w:right="48"/>
        <w:jc w:val="both"/>
        <w:rPr>
          <w:rFonts w:ascii="Times New Roman" w:eastAsia="Calibri" w:hAnsi="Times New Roman" w:cs="Times New Roman"/>
          <w:sz w:val="24"/>
          <w:szCs w:val="24"/>
        </w:rPr>
      </w:pPr>
      <w:r w:rsidRPr="009802F6">
        <w:rPr>
          <w:rFonts w:ascii="Times New Roman" w:eastAsia="Calibri" w:hAnsi="Times New Roman" w:cs="Times New Roman"/>
          <w:sz w:val="24"/>
          <w:szCs w:val="24"/>
        </w:rPr>
        <w:t>At 32 weeks gestation</w:t>
      </w:r>
    </w:p>
    <w:p w:rsidR="00D66DB0" w:rsidRPr="009802F6" w:rsidRDefault="00D66DB0" w:rsidP="00D66DB0">
      <w:pPr>
        <w:pStyle w:val="ListParagraph"/>
        <w:numPr>
          <w:ilvl w:val="0"/>
          <w:numId w:val="12"/>
        </w:numPr>
        <w:spacing w:after="0" w:line="360" w:lineRule="auto"/>
        <w:ind w:right="48"/>
        <w:jc w:val="both"/>
        <w:rPr>
          <w:rFonts w:ascii="Times New Roman" w:eastAsia="Calibri" w:hAnsi="Times New Roman" w:cs="Times New Roman"/>
          <w:sz w:val="24"/>
          <w:szCs w:val="24"/>
        </w:rPr>
      </w:pPr>
      <w:r w:rsidRPr="009802F6">
        <w:rPr>
          <w:rFonts w:ascii="Times New Roman" w:eastAsia="Calibri" w:hAnsi="Times New Roman" w:cs="Times New Roman"/>
          <w:sz w:val="24"/>
          <w:szCs w:val="24"/>
        </w:rPr>
        <w:t xml:space="preserve">At 30 weeks gestation </w:t>
      </w:r>
    </w:p>
    <w:p w:rsidR="00D66DB0" w:rsidRPr="009802F6" w:rsidRDefault="00D66DB0" w:rsidP="00D66DB0">
      <w:pPr>
        <w:spacing w:after="0" w:line="360" w:lineRule="auto"/>
        <w:ind w:right="48"/>
        <w:jc w:val="both"/>
        <w:rPr>
          <w:rFonts w:ascii="Times New Roman" w:eastAsia="Calibri" w:hAnsi="Times New Roman" w:cs="Times New Roman"/>
          <w:sz w:val="24"/>
          <w:szCs w:val="24"/>
        </w:rPr>
      </w:pPr>
    </w:p>
    <w:p w:rsidR="00D66DB0" w:rsidRPr="009802F6" w:rsidRDefault="00D66DB0" w:rsidP="00D66DB0">
      <w:pPr>
        <w:spacing w:after="0" w:line="360" w:lineRule="auto"/>
        <w:ind w:right="48"/>
        <w:jc w:val="both"/>
        <w:rPr>
          <w:rFonts w:ascii="Times New Roman" w:eastAsia="Calibri" w:hAnsi="Times New Roman" w:cs="Times New Roman"/>
          <w:sz w:val="24"/>
          <w:szCs w:val="24"/>
        </w:rPr>
      </w:pPr>
      <w:r w:rsidRPr="009802F6">
        <w:rPr>
          <w:rFonts w:ascii="Times New Roman" w:eastAsia="Calibri" w:hAnsi="Times New Roman" w:cs="Times New Roman"/>
          <w:sz w:val="24"/>
          <w:szCs w:val="24"/>
        </w:rPr>
        <w:t>12. What is the primary goal of management in a patient with IUGR and absent/reverse diastolic flow?</w:t>
      </w:r>
    </w:p>
    <w:p w:rsidR="00D66DB0" w:rsidRPr="009802F6" w:rsidRDefault="00D66DB0" w:rsidP="00D66DB0">
      <w:pPr>
        <w:pStyle w:val="ListParagraph"/>
        <w:numPr>
          <w:ilvl w:val="0"/>
          <w:numId w:val="13"/>
        </w:numPr>
        <w:spacing w:after="0" w:line="360" w:lineRule="auto"/>
        <w:ind w:right="48"/>
        <w:jc w:val="both"/>
        <w:rPr>
          <w:rFonts w:ascii="Times New Roman" w:eastAsia="Calibri" w:hAnsi="Times New Roman" w:cs="Times New Roman"/>
          <w:sz w:val="24"/>
          <w:szCs w:val="24"/>
        </w:rPr>
      </w:pPr>
      <w:r w:rsidRPr="009802F6">
        <w:rPr>
          <w:rFonts w:ascii="Times New Roman" w:eastAsia="Calibri" w:hAnsi="Times New Roman" w:cs="Times New Roman"/>
          <w:sz w:val="24"/>
          <w:szCs w:val="24"/>
        </w:rPr>
        <w:t>To promote maternal health</w:t>
      </w:r>
    </w:p>
    <w:p w:rsidR="00D66DB0" w:rsidRPr="009802F6" w:rsidRDefault="00D66DB0" w:rsidP="00D66DB0">
      <w:pPr>
        <w:pStyle w:val="ListParagraph"/>
        <w:numPr>
          <w:ilvl w:val="0"/>
          <w:numId w:val="13"/>
        </w:numPr>
        <w:spacing w:after="0" w:line="360" w:lineRule="auto"/>
        <w:ind w:right="48"/>
        <w:jc w:val="both"/>
        <w:rPr>
          <w:rFonts w:ascii="Times New Roman" w:eastAsia="Calibri" w:hAnsi="Times New Roman" w:cs="Times New Roman"/>
          <w:sz w:val="24"/>
          <w:szCs w:val="24"/>
        </w:rPr>
      </w:pPr>
      <w:r w:rsidRPr="009802F6">
        <w:rPr>
          <w:rFonts w:ascii="Times New Roman" w:eastAsia="Calibri" w:hAnsi="Times New Roman" w:cs="Times New Roman"/>
          <w:sz w:val="24"/>
          <w:szCs w:val="24"/>
        </w:rPr>
        <w:t>To prevent premature delivery</w:t>
      </w:r>
    </w:p>
    <w:p w:rsidR="00D66DB0" w:rsidRPr="009802F6" w:rsidRDefault="00D66DB0" w:rsidP="00D66DB0">
      <w:pPr>
        <w:pStyle w:val="ListParagraph"/>
        <w:numPr>
          <w:ilvl w:val="0"/>
          <w:numId w:val="13"/>
        </w:numPr>
        <w:spacing w:after="0" w:line="360" w:lineRule="auto"/>
        <w:ind w:right="48"/>
        <w:jc w:val="both"/>
        <w:rPr>
          <w:rFonts w:ascii="Times New Roman" w:eastAsia="Calibri" w:hAnsi="Times New Roman" w:cs="Times New Roman"/>
          <w:b/>
          <w:sz w:val="24"/>
          <w:szCs w:val="24"/>
        </w:rPr>
      </w:pPr>
      <w:r w:rsidRPr="009802F6">
        <w:rPr>
          <w:rFonts w:ascii="Times New Roman" w:eastAsia="Calibri" w:hAnsi="Times New Roman" w:cs="Times New Roman"/>
          <w:b/>
          <w:sz w:val="24"/>
          <w:szCs w:val="24"/>
        </w:rPr>
        <w:t>To optimize fetal growth</w:t>
      </w:r>
    </w:p>
    <w:p w:rsidR="00D66DB0" w:rsidRPr="009802F6" w:rsidRDefault="00D66DB0" w:rsidP="00D66DB0">
      <w:pPr>
        <w:pStyle w:val="ListParagraph"/>
        <w:numPr>
          <w:ilvl w:val="0"/>
          <w:numId w:val="13"/>
        </w:numPr>
        <w:spacing w:after="0" w:line="360" w:lineRule="auto"/>
        <w:ind w:right="48"/>
        <w:jc w:val="both"/>
        <w:rPr>
          <w:rFonts w:ascii="Times New Roman" w:eastAsia="Calibri" w:hAnsi="Times New Roman" w:cs="Times New Roman"/>
          <w:sz w:val="24"/>
          <w:szCs w:val="24"/>
        </w:rPr>
      </w:pPr>
      <w:r w:rsidRPr="009802F6">
        <w:rPr>
          <w:rFonts w:ascii="Times New Roman" w:eastAsia="Calibri" w:hAnsi="Times New Roman" w:cs="Times New Roman"/>
          <w:sz w:val="24"/>
          <w:szCs w:val="24"/>
        </w:rPr>
        <w:t>To reduce the risk of postpartum hemorrhage</w:t>
      </w:r>
    </w:p>
    <w:p w:rsidR="00D66DB0" w:rsidRPr="009802F6" w:rsidRDefault="00D66DB0" w:rsidP="00D66DB0">
      <w:pPr>
        <w:pStyle w:val="ListParagraph"/>
        <w:numPr>
          <w:ilvl w:val="0"/>
          <w:numId w:val="13"/>
        </w:numPr>
        <w:spacing w:after="0" w:line="360" w:lineRule="auto"/>
        <w:ind w:right="48"/>
        <w:jc w:val="both"/>
        <w:rPr>
          <w:rFonts w:ascii="Times New Roman" w:eastAsia="Calibri" w:hAnsi="Times New Roman" w:cs="Times New Roman"/>
          <w:sz w:val="24"/>
          <w:szCs w:val="24"/>
        </w:rPr>
      </w:pPr>
      <w:r w:rsidRPr="009802F6">
        <w:rPr>
          <w:rFonts w:ascii="Times New Roman" w:eastAsia="Calibri" w:hAnsi="Times New Roman" w:cs="Times New Roman"/>
          <w:sz w:val="24"/>
          <w:szCs w:val="24"/>
        </w:rPr>
        <w:t>To reduce risk of respiratory distress</w:t>
      </w:r>
    </w:p>
    <w:p w:rsidR="00D66DB0" w:rsidRPr="009802F6" w:rsidRDefault="00D66DB0" w:rsidP="00D66DB0">
      <w:pPr>
        <w:spacing w:after="0" w:line="360" w:lineRule="auto"/>
        <w:ind w:right="48"/>
        <w:jc w:val="both"/>
        <w:rPr>
          <w:rFonts w:ascii="Times New Roman" w:eastAsia="Calibri" w:hAnsi="Times New Roman" w:cs="Times New Roman"/>
          <w:sz w:val="24"/>
          <w:szCs w:val="24"/>
        </w:rPr>
      </w:pPr>
    </w:p>
    <w:p w:rsidR="00D66DB0" w:rsidRPr="009802F6" w:rsidRDefault="00D66DB0" w:rsidP="00D66DB0">
      <w:pPr>
        <w:spacing w:after="0" w:line="360" w:lineRule="auto"/>
        <w:ind w:right="48"/>
        <w:jc w:val="both"/>
        <w:rPr>
          <w:rFonts w:ascii="Times New Roman" w:eastAsia="Calibri" w:hAnsi="Times New Roman" w:cs="Times New Roman"/>
          <w:sz w:val="24"/>
          <w:szCs w:val="24"/>
        </w:rPr>
      </w:pPr>
      <w:r w:rsidRPr="009802F6">
        <w:rPr>
          <w:rFonts w:ascii="Times New Roman" w:eastAsia="Calibri" w:hAnsi="Times New Roman" w:cs="Times New Roman"/>
          <w:sz w:val="24"/>
          <w:szCs w:val="24"/>
        </w:rPr>
        <w:t>13. Which of the following interventions is effective in improving fetal growth in a patient with IUGR and absent/reverse diastolic flow?</w:t>
      </w:r>
    </w:p>
    <w:p w:rsidR="00D66DB0" w:rsidRPr="009802F6" w:rsidRDefault="00D66DB0" w:rsidP="00D66DB0">
      <w:pPr>
        <w:pStyle w:val="ListParagraph"/>
        <w:numPr>
          <w:ilvl w:val="2"/>
          <w:numId w:val="14"/>
        </w:numPr>
        <w:spacing w:after="0" w:line="360" w:lineRule="auto"/>
        <w:ind w:left="567" w:right="48" w:firstLine="0"/>
        <w:jc w:val="both"/>
        <w:rPr>
          <w:rFonts w:ascii="Times New Roman" w:eastAsia="Calibri" w:hAnsi="Times New Roman" w:cs="Times New Roman"/>
          <w:sz w:val="24"/>
          <w:szCs w:val="24"/>
        </w:rPr>
      </w:pPr>
      <w:r w:rsidRPr="009802F6">
        <w:rPr>
          <w:rFonts w:ascii="Times New Roman" w:eastAsia="Calibri" w:hAnsi="Times New Roman" w:cs="Times New Roman"/>
          <w:sz w:val="24"/>
          <w:szCs w:val="24"/>
        </w:rPr>
        <w:t>Early delivery</w:t>
      </w:r>
    </w:p>
    <w:p w:rsidR="00D66DB0" w:rsidRPr="009802F6" w:rsidRDefault="00D66DB0" w:rsidP="00D66DB0">
      <w:pPr>
        <w:pStyle w:val="ListParagraph"/>
        <w:numPr>
          <w:ilvl w:val="2"/>
          <w:numId w:val="14"/>
        </w:numPr>
        <w:spacing w:after="0" w:line="360" w:lineRule="auto"/>
        <w:ind w:left="567" w:right="48" w:firstLine="0"/>
        <w:jc w:val="both"/>
        <w:rPr>
          <w:rFonts w:ascii="Times New Roman" w:eastAsia="Calibri" w:hAnsi="Times New Roman" w:cs="Times New Roman"/>
          <w:sz w:val="24"/>
          <w:szCs w:val="24"/>
        </w:rPr>
      </w:pPr>
      <w:r w:rsidRPr="009802F6">
        <w:rPr>
          <w:rFonts w:ascii="Times New Roman" w:eastAsia="Calibri" w:hAnsi="Times New Roman" w:cs="Times New Roman"/>
          <w:sz w:val="24"/>
          <w:szCs w:val="24"/>
        </w:rPr>
        <w:t>Maternal bed rest</w:t>
      </w:r>
    </w:p>
    <w:p w:rsidR="00D66DB0" w:rsidRPr="009802F6" w:rsidRDefault="00D66DB0" w:rsidP="00D66DB0">
      <w:pPr>
        <w:pStyle w:val="ListParagraph"/>
        <w:numPr>
          <w:ilvl w:val="2"/>
          <w:numId w:val="14"/>
        </w:numPr>
        <w:spacing w:after="0" w:line="360" w:lineRule="auto"/>
        <w:ind w:left="567" w:right="48" w:firstLine="0"/>
        <w:jc w:val="both"/>
        <w:rPr>
          <w:rFonts w:ascii="Times New Roman" w:eastAsia="Calibri" w:hAnsi="Times New Roman" w:cs="Times New Roman"/>
          <w:b/>
          <w:sz w:val="24"/>
          <w:szCs w:val="24"/>
        </w:rPr>
      </w:pPr>
      <w:r w:rsidRPr="009802F6">
        <w:rPr>
          <w:rFonts w:ascii="Times New Roman" w:eastAsia="Calibri" w:hAnsi="Times New Roman" w:cs="Times New Roman"/>
          <w:b/>
          <w:sz w:val="24"/>
          <w:szCs w:val="24"/>
        </w:rPr>
        <w:t>Nutritional supplements</w:t>
      </w:r>
    </w:p>
    <w:p w:rsidR="00D66DB0" w:rsidRPr="009802F6" w:rsidRDefault="00D66DB0" w:rsidP="00D66DB0">
      <w:pPr>
        <w:pStyle w:val="ListParagraph"/>
        <w:numPr>
          <w:ilvl w:val="2"/>
          <w:numId w:val="14"/>
        </w:numPr>
        <w:spacing w:after="0" w:line="360" w:lineRule="auto"/>
        <w:ind w:left="567" w:right="48" w:firstLine="0"/>
        <w:jc w:val="both"/>
        <w:rPr>
          <w:rFonts w:ascii="Times New Roman" w:eastAsia="Calibri" w:hAnsi="Times New Roman" w:cs="Times New Roman"/>
          <w:sz w:val="24"/>
          <w:szCs w:val="24"/>
        </w:rPr>
      </w:pPr>
      <w:r w:rsidRPr="009802F6">
        <w:rPr>
          <w:rFonts w:ascii="Times New Roman" w:eastAsia="Calibri" w:hAnsi="Times New Roman" w:cs="Times New Roman"/>
          <w:sz w:val="24"/>
          <w:szCs w:val="24"/>
        </w:rPr>
        <w:t>Smoking cessation</w:t>
      </w:r>
    </w:p>
    <w:p w:rsidR="00D66DB0" w:rsidRPr="009802F6" w:rsidRDefault="00D66DB0" w:rsidP="00D66DB0">
      <w:pPr>
        <w:pStyle w:val="ListParagraph"/>
        <w:numPr>
          <w:ilvl w:val="2"/>
          <w:numId w:val="14"/>
        </w:numPr>
        <w:spacing w:after="0" w:line="360" w:lineRule="auto"/>
        <w:ind w:left="567" w:right="48" w:firstLine="0"/>
        <w:jc w:val="both"/>
        <w:rPr>
          <w:rFonts w:ascii="Times New Roman" w:eastAsia="Calibri" w:hAnsi="Times New Roman" w:cs="Times New Roman"/>
          <w:sz w:val="24"/>
          <w:szCs w:val="24"/>
        </w:rPr>
      </w:pPr>
      <w:r w:rsidRPr="009802F6">
        <w:rPr>
          <w:rFonts w:ascii="Times New Roman" w:eastAsia="Calibri" w:hAnsi="Times New Roman" w:cs="Times New Roman"/>
          <w:sz w:val="24"/>
          <w:szCs w:val="24"/>
        </w:rPr>
        <w:t>good hygiene</w:t>
      </w:r>
    </w:p>
    <w:p w:rsidR="00D66DB0" w:rsidRPr="009802F6" w:rsidRDefault="00D66DB0" w:rsidP="00D66DB0">
      <w:pPr>
        <w:spacing w:after="0" w:line="360" w:lineRule="auto"/>
        <w:ind w:right="48"/>
        <w:jc w:val="both"/>
        <w:rPr>
          <w:rFonts w:ascii="Times New Roman" w:eastAsia="Calibri" w:hAnsi="Times New Roman" w:cs="Times New Roman"/>
          <w:sz w:val="24"/>
          <w:szCs w:val="24"/>
        </w:rPr>
      </w:pPr>
    </w:p>
    <w:p w:rsidR="00D66DB0" w:rsidRPr="009802F6" w:rsidRDefault="00D66DB0" w:rsidP="00D66DB0">
      <w:pPr>
        <w:spacing w:after="0" w:line="360" w:lineRule="auto"/>
        <w:ind w:right="48"/>
        <w:jc w:val="both"/>
        <w:rPr>
          <w:rFonts w:ascii="Times New Roman" w:eastAsia="Calibri" w:hAnsi="Times New Roman" w:cs="Times New Roman"/>
          <w:sz w:val="24"/>
          <w:szCs w:val="24"/>
        </w:rPr>
      </w:pPr>
      <w:r w:rsidRPr="009802F6">
        <w:rPr>
          <w:rFonts w:ascii="Times New Roman" w:eastAsia="Calibri" w:hAnsi="Times New Roman" w:cs="Times New Roman"/>
          <w:sz w:val="24"/>
          <w:szCs w:val="24"/>
        </w:rPr>
        <w:t>14. A patient with IUGR and absent diastolic flow presents at 32 weeks gestation with signs of fetal distress. What is the most appropriate management strategy?</w:t>
      </w:r>
    </w:p>
    <w:p w:rsidR="00D66DB0" w:rsidRPr="009802F6" w:rsidRDefault="00D66DB0" w:rsidP="00D66DB0">
      <w:pPr>
        <w:pStyle w:val="ListParagraph"/>
        <w:numPr>
          <w:ilvl w:val="2"/>
          <w:numId w:val="15"/>
        </w:numPr>
        <w:spacing w:after="0" w:line="360" w:lineRule="auto"/>
        <w:ind w:left="851" w:right="48" w:firstLine="0"/>
        <w:jc w:val="both"/>
        <w:rPr>
          <w:rFonts w:ascii="Times New Roman" w:eastAsia="Calibri" w:hAnsi="Times New Roman" w:cs="Times New Roman"/>
          <w:b/>
          <w:sz w:val="24"/>
          <w:szCs w:val="24"/>
        </w:rPr>
      </w:pPr>
      <w:r w:rsidRPr="009802F6">
        <w:rPr>
          <w:rFonts w:ascii="Times New Roman" w:eastAsia="Calibri" w:hAnsi="Times New Roman" w:cs="Times New Roman"/>
          <w:b/>
          <w:sz w:val="24"/>
          <w:szCs w:val="24"/>
        </w:rPr>
        <w:lastRenderedPageBreak/>
        <w:t>Immediate delivery via cesarean section</w:t>
      </w:r>
    </w:p>
    <w:p w:rsidR="00D66DB0" w:rsidRPr="009802F6" w:rsidRDefault="00D66DB0" w:rsidP="00D66DB0">
      <w:pPr>
        <w:pStyle w:val="ListParagraph"/>
        <w:numPr>
          <w:ilvl w:val="2"/>
          <w:numId w:val="15"/>
        </w:numPr>
        <w:spacing w:after="0" w:line="360" w:lineRule="auto"/>
        <w:ind w:left="851" w:right="48" w:firstLine="0"/>
        <w:jc w:val="both"/>
        <w:rPr>
          <w:rFonts w:ascii="Times New Roman" w:eastAsia="Calibri" w:hAnsi="Times New Roman" w:cs="Times New Roman"/>
          <w:sz w:val="24"/>
          <w:szCs w:val="24"/>
        </w:rPr>
      </w:pPr>
      <w:r w:rsidRPr="009802F6">
        <w:rPr>
          <w:rFonts w:ascii="Times New Roman" w:eastAsia="Calibri" w:hAnsi="Times New Roman" w:cs="Times New Roman"/>
          <w:sz w:val="24"/>
          <w:szCs w:val="24"/>
        </w:rPr>
        <w:t>Administration of corticosteroids for fetal lung maturity</w:t>
      </w:r>
    </w:p>
    <w:p w:rsidR="00D66DB0" w:rsidRPr="009802F6" w:rsidRDefault="00D66DB0" w:rsidP="00D66DB0">
      <w:pPr>
        <w:pStyle w:val="ListParagraph"/>
        <w:numPr>
          <w:ilvl w:val="2"/>
          <w:numId w:val="15"/>
        </w:numPr>
        <w:spacing w:after="0" w:line="360" w:lineRule="auto"/>
        <w:ind w:left="851" w:right="48" w:firstLine="0"/>
        <w:jc w:val="both"/>
        <w:rPr>
          <w:rFonts w:ascii="Times New Roman" w:eastAsia="Calibri" w:hAnsi="Times New Roman" w:cs="Times New Roman"/>
          <w:sz w:val="24"/>
          <w:szCs w:val="24"/>
        </w:rPr>
      </w:pPr>
      <w:r w:rsidRPr="009802F6">
        <w:rPr>
          <w:rFonts w:ascii="Times New Roman" w:eastAsia="Calibri" w:hAnsi="Times New Roman" w:cs="Times New Roman"/>
          <w:sz w:val="24"/>
          <w:szCs w:val="24"/>
        </w:rPr>
        <w:t>Maternal transfer to a higher level of care</w:t>
      </w:r>
    </w:p>
    <w:p w:rsidR="00D66DB0" w:rsidRPr="009802F6" w:rsidRDefault="00D66DB0" w:rsidP="00D66DB0">
      <w:pPr>
        <w:pStyle w:val="ListParagraph"/>
        <w:numPr>
          <w:ilvl w:val="2"/>
          <w:numId w:val="15"/>
        </w:numPr>
        <w:spacing w:after="0" w:line="360" w:lineRule="auto"/>
        <w:ind w:left="851" w:right="48" w:firstLine="0"/>
        <w:jc w:val="both"/>
        <w:rPr>
          <w:rFonts w:ascii="Times New Roman" w:eastAsia="Calibri" w:hAnsi="Times New Roman" w:cs="Times New Roman"/>
          <w:sz w:val="24"/>
          <w:szCs w:val="24"/>
        </w:rPr>
      </w:pPr>
      <w:r w:rsidRPr="009802F6">
        <w:rPr>
          <w:rFonts w:ascii="Times New Roman" w:eastAsia="Calibri" w:hAnsi="Times New Roman" w:cs="Times New Roman"/>
          <w:sz w:val="24"/>
          <w:szCs w:val="24"/>
        </w:rPr>
        <w:t>In-utero transfusion of blood</w:t>
      </w:r>
    </w:p>
    <w:p w:rsidR="00D66DB0" w:rsidRPr="009802F6" w:rsidRDefault="00D66DB0" w:rsidP="00D66DB0">
      <w:pPr>
        <w:pStyle w:val="ListParagraph"/>
        <w:numPr>
          <w:ilvl w:val="2"/>
          <w:numId w:val="15"/>
        </w:numPr>
        <w:spacing w:after="0" w:line="360" w:lineRule="auto"/>
        <w:ind w:left="851" w:right="48" w:firstLine="0"/>
        <w:jc w:val="both"/>
        <w:rPr>
          <w:rFonts w:ascii="Times New Roman" w:eastAsia="Calibri" w:hAnsi="Times New Roman" w:cs="Times New Roman"/>
          <w:sz w:val="24"/>
          <w:szCs w:val="24"/>
        </w:rPr>
      </w:pPr>
      <w:proofErr w:type="spellStart"/>
      <w:r w:rsidRPr="009802F6">
        <w:rPr>
          <w:rFonts w:ascii="Times New Roman" w:eastAsia="Calibri" w:hAnsi="Times New Roman" w:cs="Times New Roman"/>
          <w:sz w:val="24"/>
          <w:szCs w:val="24"/>
        </w:rPr>
        <w:t>councel</w:t>
      </w:r>
      <w:proofErr w:type="spellEnd"/>
      <w:r w:rsidRPr="009802F6">
        <w:rPr>
          <w:rFonts w:ascii="Times New Roman" w:eastAsia="Calibri" w:hAnsi="Times New Roman" w:cs="Times New Roman"/>
          <w:sz w:val="24"/>
          <w:szCs w:val="24"/>
        </w:rPr>
        <w:t xml:space="preserve"> family </w:t>
      </w:r>
    </w:p>
    <w:p w:rsidR="00D66DB0" w:rsidRPr="009802F6" w:rsidRDefault="00D66DB0" w:rsidP="00D66DB0">
      <w:pPr>
        <w:spacing w:after="0" w:line="360" w:lineRule="auto"/>
        <w:ind w:right="48"/>
        <w:jc w:val="both"/>
        <w:rPr>
          <w:rFonts w:ascii="Times New Roman" w:eastAsia="Calibri" w:hAnsi="Times New Roman" w:cs="Times New Roman"/>
          <w:sz w:val="24"/>
          <w:szCs w:val="24"/>
        </w:rPr>
      </w:pPr>
    </w:p>
    <w:p w:rsidR="00D66DB0" w:rsidRPr="009802F6" w:rsidRDefault="00D66DB0" w:rsidP="00D66DB0">
      <w:pPr>
        <w:spacing w:after="0" w:line="360" w:lineRule="auto"/>
        <w:ind w:right="48"/>
        <w:jc w:val="both"/>
        <w:rPr>
          <w:rFonts w:ascii="Times New Roman" w:eastAsia="Calibri" w:hAnsi="Times New Roman" w:cs="Times New Roman"/>
          <w:sz w:val="24"/>
          <w:szCs w:val="24"/>
        </w:rPr>
      </w:pPr>
      <w:r w:rsidRPr="009802F6">
        <w:rPr>
          <w:rFonts w:ascii="Times New Roman" w:eastAsia="Calibri" w:hAnsi="Times New Roman" w:cs="Times New Roman"/>
          <w:sz w:val="24"/>
          <w:szCs w:val="24"/>
        </w:rPr>
        <w:t>15. What is the role of fetal monitoring in a patient with IUGR and absent/reverse diastolic flow?</w:t>
      </w:r>
    </w:p>
    <w:p w:rsidR="00D66DB0" w:rsidRPr="009802F6" w:rsidRDefault="00D66DB0" w:rsidP="00D66DB0">
      <w:pPr>
        <w:pStyle w:val="ListParagraph"/>
        <w:numPr>
          <w:ilvl w:val="2"/>
          <w:numId w:val="16"/>
        </w:numPr>
        <w:spacing w:after="0" w:line="360" w:lineRule="auto"/>
        <w:ind w:left="993" w:right="48"/>
        <w:rPr>
          <w:rFonts w:ascii="Times New Roman" w:eastAsia="Calibri" w:hAnsi="Times New Roman" w:cs="Times New Roman"/>
          <w:sz w:val="24"/>
          <w:szCs w:val="24"/>
        </w:rPr>
      </w:pPr>
      <w:r w:rsidRPr="009802F6">
        <w:rPr>
          <w:rFonts w:ascii="Times New Roman" w:eastAsia="Calibri" w:hAnsi="Times New Roman" w:cs="Times New Roman"/>
          <w:sz w:val="24"/>
          <w:szCs w:val="24"/>
        </w:rPr>
        <w:t>To diagnose IUGR and absent/reverse diastolic flow</w:t>
      </w:r>
    </w:p>
    <w:p w:rsidR="00D66DB0" w:rsidRPr="009802F6" w:rsidRDefault="00D66DB0" w:rsidP="00D66DB0">
      <w:pPr>
        <w:pStyle w:val="ListParagraph"/>
        <w:numPr>
          <w:ilvl w:val="2"/>
          <w:numId w:val="16"/>
        </w:numPr>
        <w:spacing w:after="0" w:line="360" w:lineRule="auto"/>
        <w:ind w:left="993" w:right="48"/>
        <w:rPr>
          <w:rFonts w:ascii="Times New Roman" w:eastAsia="Calibri" w:hAnsi="Times New Roman" w:cs="Times New Roman"/>
          <w:sz w:val="24"/>
          <w:szCs w:val="24"/>
        </w:rPr>
      </w:pPr>
      <w:r w:rsidRPr="009802F6">
        <w:rPr>
          <w:rFonts w:ascii="Times New Roman" w:eastAsia="Calibri" w:hAnsi="Times New Roman" w:cs="Times New Roman"/>
          <w:sz w:val="24"/>
          <w:szCs w:val="24"/>
        </w:rPr>
        <w:t xml:space="preserve">To monitor fetal growth </w:t>
      </w:r>
    </w:p>
    <w:p w:rsidR="00D66DB0" w:rsidRPr="009802F6" w:rsidRDefault="00D66DB0" w:rsidP="00D66DB0">
      <w:pPr>
        <w:pStyle w:val="ListParagraph"/>
        <w:numPr>
          <w:ilvl w:val="2"/>
          <w:numId w:val="16"/>
        </w:numPr>
        <w:spacing w:after="0" w:line="360" w:lineRule="auto"/>
        <w:ind w:left="993" w:right="48"/>
        <w:rPr>
          <w:rFonts w:ascii="Times New Roman" w:eastAsia="Calibri" w:hAnsi="Times New Roman" w:cs="Times New Roman"/>
          <w:sz w:val="24"/>
          <w:szCs w:val="24"/>
        </w:rPr>
      </w:pPr>
      <w:r w:rsidRPr="009802F6">
        <w:rPr>
          <w:rFonts w:ascii="Times New Roman" w:eastAsia="Calibri" w:hAnsi="Times New Roman" w:cs="Times New Roman"/>
          <w:sz w:val="24"/>
          <w:szCs w:val="24"/>
        </w:rPr>
        <w:t>To detect signs of fetal distress</w:t>
      </w:r>
    </w:p>
    <w:p w:rsidR="00D66DB0" w:rsidRPr="009802F6" w:rsidRDefault="00D66DB0" w:rsidP="00D66DB0">
      <w:pPr>
        <w:pStyle w:val="ListParagraph"/>
        <w:numPr>
          <w:ilvl w:val="2"/>
          <w:numId w:val="16"/>
        </w:numPr>
        <w:spacing w:after="0" w:line="360" w:lineRule="auto"/>
        <w:ind w:left="993" w:right="48"/>
        <w:rPr>
          <w:rFonts w:ascii="Times New Roman" w:eastAsia="Calibri" w:hAnsi="Times New Roman" w:cs="Times New Roman"/>
          <w:sz w:val="24"/>
          <w:szCs w:val="24"/>
        </w:rPr>
      </w:pPr>
      <w:r w:rsidRPr="009802F6">
        <w:rPr>
          <w:rFonts w:ascii="Times New Roman" w:eastAsia="Calibri" w:hAnsi="Times New Roman" w:cs="Times New Roman"/>
          <w:sz w:val="24"/>
          <w:szCs w:val="24"/>
        </w:rPr>
        <w:t>To assess fetal lung maturity</w:t>
      </w:r>
    </w:p>
    <w:p w:rsidR="00D66DB0" w:rsidRPr="009802F6" w:rsidRDefault="00D66DB0" w:rsidP="00D66DB0">
      <w:pPr>
        <w:pStyle w:val="ListParagraph"/>
        <w:numPr>
          <w:ilvl w:val="2"/>
          <w:numId w:val="16"/>
        </w:numPr>
        <w:spacing w:after="0" w:line="360" w:lineRule="auto"/>
        <w:ind w:left="993" w:right="48"/>
        <w:rPr>
          <w:rFonts w:ascii="Times New Roman" w:eastAsia="Calibri" w:hAnsi="Times New Roman" w:cs="Times New Roman"/>
          <w:b/>
          <w:sz w:val="24"/>
          <w:szCs w:val="24"/>
        </w:rPr>
      </w:pPr>
      <w:r w:rsidRPr="009802F6">
        <w:rPr>
          <w:rFonts w:ascii="Times New Roman" w:eastAsia="Calibri" w:hAnsi="Times New Roman" w:cs="Times New Roman"/>
          <w:b/>
          <w:sz w:val="24"/>
          <w:szCs w:val="24"/>
        </w:rPr>
        <w:t>both b and d</w:t>
      </w:r>
    </w:p>
    <w:p w:rsidR="00D66DB0" w:rsidRPr="009802F6" w:rsidRDefault="00D66DB0" w:rsidP="00D66DB0">
      <w:pPr>
        <w:spacing w:after="0" w:line="360" w:lineRule="auto"/>
        <w:ind w:right="48"/>
        <w:jc w:val="both"/>
        <w:rPr>
          <w:rFonts w:ascii="Times New Roman" w:eastAsia="Calibri" w:hAnsi="Times New Roman" w:cs="Times New Roman"/>
          <w:b/>
          <w:sz w:val="24"/>
          <w:szCs w:val="24"/>
        </w:rPr>
      </w:pPr>
    </w:p>
    <w:p w:rsidR="00D66DB0" w:rsidRPr="009802F6" w:rsidRDefault="00D66DB0" w:rsidP="00D66DB0">
      <w:p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 xml:space="preserve">16. A 32-year-old woman presents to the emergency department at 32 weeks of gestation with a history of headache, visual disturbances, and </w:t>
      </w:r>
      <w:proofErr w:type="spellStart"/>
      <w:r w:rsidRPr="009802F6">
        <w:rPr>
          <w:rFonts w:ascii="Times New Roman" w:hAnsi="Times New Roman" w:cs="Times New Roman"/>
          <w:sz w:val="24"/>
          <w:szCs w:val="24"/>
        </w:rPr>
        <w:t>epigastric</w:t>
      </w:r>
      <w:proofErr w:type="spellEnd"/>
      <w:r w:rsidRPr="009802F6">
        <w:rPr>
          <w:rFonts w:ascii="Times New Roman" w:hAnsi="Times New Roman" w:cs="Times New Roman"/>
          <w:sz w:val="24"/>
          <w:szCs w:val="24"/>
        </w:rPr>
        <w:t xml:space="preserve"> pain. Her blood pressure is 160/100 mmHg, and proteinuria is present. She is diagnosed with severe preeclampsia. Which of the following is the preferred agent for the prevention and treatment of </w:t>
      </w:r>
      <w:proofErr w:type="spellStart"/>
      <w:r w:rsidRPr="009802F6">
        <w:rPr>
          <w:rFonts w:ascii="Times New Roman" w:hAnsi="Times New Roman" w:cs="Times New Roman"/>
          <w:sz w:val="24"/>
          <w:szCs w:val="24"/>
        </w:rPr>
        <w:t>eclampsia</w:t>
      </w:r>
      <w:proofErr w:type="spellEnd"/>
      <w:r w:rsidRPr="009802F6">
        <w:rPr>
          <w:rFonts w:ascii="Times New Roman" w:hAnsi="Times New Roman" w:cs="Times New Roman"/>
          <w:sz w:val="24"/>
          <w:szCs w:val="24"/>
        </w:rPr>
        <w:t xml:space="preserve"> in this patient?</w:t>
      </w:r>
    </w:p>
    <w:p w:rsidR="00D66DB0" w:rsidRPr="009802F6" w:rsidRDefault="00D66DB0" w:rsidP="00D66DB0">
      <w:pPr>
        <w:pStyle w:val="ListParagraph"/>
        <w:numPr>
          <w:ilvl w:val="0"/>
          <w:numId w:val="17"/>
        </w:num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Labetalol</w:t>
      </w:r>
    </w:p>
    <w:p w:rsidR="00D66DB0" w:rsidRPr="009802F6" w:rsidRDefault="00D66DB0" w:rsidP="00D66DB0">
      <w:pPr>
        <w:pStyle w:val="ListParagraph"/>
        <w:numPr>
          <w:ilvl w:val="0"/>
          <w:numId w:val="17"/>
        </w:num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Hydralazine</w:t>
      </w:r>
    </w:p>
    <w:p w:rsidR="00D66DB0" w:rsidRPr="009802F6" w:rsidRDefault="00D66DB0" w:rsidP="00D66DB0">
      <w:pPr>
        <w:pStyle w:val="ListParagraph"/>
        <w:numPr>
          <w:ilvl w:val="0"/>
          <w:numId w:val="17"/>
        </w:numPr>
        <w:spacing w:line="360" w:lineRule="auto"/>
        <w:ind w:right="48"/>
        <w:jc w:val="both"/>
        <w:rPr>
          <w:rFonts w:ascii="Times New Roman" w:hAnsi="Times New Roman" w:cs="Times New Roman"/>
          <w:b/>
          <w:sz w:val="24"/>
          <w:szCs w:val="24"/>
        </w:rPr>
      </w:pPr>
      <w:r w:rsidRPr="009802F6">
        <w:rPr>
          <w:rFonts w:ascii="Times New Roman" w:hAnsi="Times New Roman" w:cs="Times New Roman"/>
          <w:b/>
          <w:sz w:val="24"/>
          <w:szCs w:val="24"/>
        </w:rPr>
        <w:t>Magnesium sulfate</w:t>
      </w:r>
    </w:p>
    <w:p w:rsidR="00D66DB0" w:rsidRDefault="00D66DB0" w:rsidP="00D66DB0">
      <w:pPr>
        <w:pStyle w:val="ListParagraph"/>
        <w:numPr>
          <w:ilvl w:val="0"/>
          <w:numId w:val="17"/>
        </w:num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Benzodiazepines</w:t>
      </w:r>
    </w:p>
    <w:p w:rsidR="00D66DB0" w:rsidRPr="009802F6" w:rsidRDefault="00D66DB0" w:rsidP="00D66DB0">
      <w:pPr>
        <w:pStyle w:val="ListParagraph"/>
        <w:numPr>
          <w:ilvl w:val="0"/>
          <w:numId w:val="17"/>
        </w:num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 xml:space="preserve">methyldopa </w:t>
      </w:r>
    </w:p>
    <w:p w:rsidR="00D66DB0" w:rsidRPr="009802F6" w:rsidRDefault="00D66DB0" w:rsidP="00D66DB0">
      <w:pPr>
        <w:spacing w:line="360" w:lineRule="auto"/>
        <w:ind w:right="48"/>
        <w:jc w:val="both"/>
        <w:rPr>
          <w:rFonts w:ascii="Times New Roman" w:hAnsi="Times New Roman" w:cs="Times New Roman"/>
          <w:sz w:val="24"/>
          <w:szCs w:val="24"/>
        </w:rPr>
      </w:pPr>
    </w:p>
    <w:p w:rsidR="00D66DB0" w:rsidRPr="009802F6" w:rsidRDefault="00D66DB0" w:rsidP="00D66DB0">
      <w:p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17. A 26-year-old woman presents to the emergency department at 34 weeks of gestation with a history of generalized tonic-</w:t>
      </w:r>
      <w:proofErr w:type="spellStart"/>
      <w:r w:rsidRPr="009802F6">
        <w:rPr>
          <w:rFonts w:ascii="Times New Roman" w:hAnsi="Times New Roman" w:cs="Times New Roman"/>
          <w:sz w:val="24"/>
          <w:szCs w:val="24"/>
        </w:rPr>
        <w:t>clonic</w:t>
      </w:r>
      <w:proofErr w:type="spellEnd"/>
      <w:r w:rsidRPr="009802F6">
        <w:rPr>
          <w:rFonts w:ascii="Times New Roman" w:hAnsi="Times New Roman" w:cs="Times New Roman"/>
          <w:sz w:val="24"/>
          <w:szCs w:val="24"/>
        </w:rPr>
        <w:t xml:space="preserve"> seizures. She has a blood pressure of 180/110 mmHg, and proteinuria is present. Which of the following is the initial dose of magnesium sulfate for the prevention and treatment of </w:t>
      </w:r>
      <w:proofErr w:type="spellStart"/>
      <w:r w:rsidRPr="009802F6">
        <w:rPr>
          <w:rFonts w:ascii="Times New Roman" w:hAnsi="Times New Roman" w:cs="Times New Roman"/>
          <w:sz w:val="24"/>
          <w:szCs w:val="24"/>
        </w:rPr>
        <w:t>eclampsia</w:t>
      </w:r>
      <w:proofErr w:type="spellEnd"/>
      <w:r w:rsidRPr="009802F6">
        <w:rPr>
          <w:rFonts w:ascii="Times New Roman" w:hAnsi="Times New Roman" w:cs="Times New Roman"/>
          <w:sz w:val="24"/>
          <w:szCs w:val="24"/>
        </w:rPr>
        <w:t xml:space="preserve"> in this patient?</w:t>
      </w:r>
    </w:p>
    <w:p w:rsidR="00D66DB0" w:rsidRPr="009802F6" w:rsidRDefault="00D66DB0" w:rsidP="00D66DB0">
      <w:pPr>
        <w:pStyle w:val="ListParagraph"/>
        <w:numPr>
          <w:ilvl w:val="0"/>
          <w:numId w:val="18"/>
        </w:num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2-3g given intravenously over 15-20 minutes</w:t>
      </w:r>
    </w:p>
    <w:p w:rsidR="00D66DB0" w:rsidRPr="009802F6" w:rsidRDefault="00D66DB0" w:rsidP="00D66DB0">
      <w:pPr>
        <w:pStyle w:val="ListParagraph"/>
        <w:numPr>
          <w:ilvl w:val="0"/>
          <w:numId w:val="18"/>
        </w:numPr>
        <w:spacing w:line="360" w:lineRule="auto"/>
        <w:ind w:right="48"/>
        <w:jc w:val="both"/>
        <w:rPr>
          <w:rFonts w:ascii="Times New Roman" w:hAnsi="Times New Roman" w:cs="Times New Roman"/>
          <w:b/>
          <w:sz w:val="24"/>
          <w:szCs w:val="24"/>
        </w:rPr>
      </w:pPr>
      <w:r w:rsidRPr="009802F6">
        <w:rPr>
          <w:rFonts w:ascii="Times New Roman" w:hAnsi="Times New Roman" w:cs="Times New Roman"/>
          <w:b/>
          <w:sz w:val="24"/>
          <w:szCs w:val="24"/>
        </w:rPr>
        <w:t>4-6g given intravenously over 15-20 minutes</w:t>
      </w:r>
    </w:p>
    <w:p w:rsidR="00D66DB0" w:rsidRPr="009802F6" w:rsidRDefault="00D66DB0" w:rsidP="00D66DB0">
      <w:pPr>
        <w:pStyle w:val="ListParagraph"/>
        <w:numPr>
          <w:ilvl w:val="0"/>
          <w:numId w:val="18"/>
        </w:num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6-8g given intravenously over 15-20 minutes</w:t>
      </w:r>
    </w:p>
    <w:p w:rsidR="00D66DB0" w:rsidRPr="009802F6" w:rsidRDefault="00D66DB0" w:rsidP="00D66DB0">
      <w:pPr>
        <w:pStyle w:val="ListParagraph"/>
        <w:numPr>
          <w:ilvl w:val="0"/>
          <w:numId w:val="18"/>
        </w:num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lastRenderedPageBreak/>
        <w:t>10-12g given intravenously over 15-20 minutes</w:t>
      </w:r>
    </w:p>
    <w:p w:rsidR="00D66DB0" w:rsidRPr="009802F6" w:rsidRDefault="00D66DB0" w:rsidP="00D66DB0">
      <w:pPr>
        <w:pStyle w:val="ListParagraph"/>
        <w:numPr>
          <w:ilvl w:val="0"/>
          <w:numId w:val="18"/>
        </w:num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1-2g given intravenously over 15-20 minutes</w:t>
      </w:r>
    </w:p>
    <w:p w:rsidR="00D66DB0" w:rsidRPr="009802F6" w:rsidRDefault="00D66DB0" w:rsidP="00D66DB0">
      <w:pPr>
        <w:spacing w:line="360" w:lineRule="auto"/>
        <w:ind w:right="48"/>
        <w:jc w:val="both"/>
        <w:rPr>
          <w:rFonts w:ascii="Times New Roman" w:hAnsi="Times New Roman" w:cs="Times New Roman"/>
          <w:sz w:val="24"/>
          <w:szCs w:val="24"/>
        </w:rPr>
      </w:pPr>
    </w:p>
    <w:p w:rsidR="00D66DB0" w:rsidRPr="009802F6" w:rsidRDefault="00D66DB0" w:rsidP="00D66DB0">
      <w:p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 xml:space="preserve">18. A 28-year-old woman presents to the emergency department at 27 weeks of gestation with a history of headache, visual disturbances, and </w:t>
      </w:r>
      <w:proofErr w:type="spellStart"/>
      <w:r w:rsidRPr="009802F6">
        <w:rPr>
          <w:rFonts w:ascii="Times New Roman" w:hAnsi="Times New Roman" w:cs="Times New Roman"/>
          <w:sz w:val="24"/>
          <w:szCs w:val="24"/>
        </w:rPr>
        <w:t>epigastric</w:t>
      </w:r>
      <w:proofErr w:type="spellEnd"/>
      <w:r w:rsidRPr="009802F6">
        <w:rPr>
          <w:rFonts w:ascii="Times New Roman" w:hAnsi="Times New Roman" w:cs="Times New Roman"/>
          <w:sz w:val="24"/>
          <w:szCs w:val="24"/>
        </w:rPr>
        <w:t xml:space="preserve"> pain. Her blood pressure is 150/90 mmHg, and proteinuria is present. She is diagnosed with mild preeclampsia. Which of the following medications is contraindicated in the treatment of mild preeclampsia?</w:t>
      </w:r>
    </w:p>
    <w:p w:rsidR="00D66DB0" w:rsidRPr="009802F6" w:rsidRDefault="00D66DB0" w:rsidP="00D66DB0">
      <w:pPr>
        <w:pStyle w:val="ListParagraph"/>
        <w:numPr>
          <w:ilvl w:val="1"/>
          <w:numId w:val="19"/>
        </w:num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Labetalol</w:t>
      </w:r>
    </w:p>
    <w:p w:rsidR="00D66DB0" w:rsidRPr="009802F6" w:rsidRDefault="00D66DB0" w:rsidP="00D66DB0">
      <w:pPr>
        <w:pStyle w:val="ListParagraph"/>
        <w:numPr>
          <w:ilvl w:val="1"/>
          <w:numId w:val="19"/>
        </w:num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Hydralazine</w:t>
      </w:r>
    </w:p>
    <w:p w:rsidR="00D66DB0" w:rsidRPr="009802F6" w:rsidRDefault="00D66DB0" w:rsidP="00D66DB0">
      <w:pPr>
        <w:pStyle w:val="ListParagraph"/>
        <w:numPr>
          <w:ilvl w:val="1"/>
          <w:numId w:val="19"/>
        </w:numPr>
        <w:spacing w:line="360" w:lineRule="auto"/>
        <w:ind w:right="48"/>
        <w:jc w:val="both"/>
        <w:rPr>
          <w:rFonts w:ascii="Times New Roman" w:hAnsi="Times New Roman" w:cs="Times New Roman"/>
          <w:b/>
          <w:sz w:val="24"/>
          <w:szCs w:val="24"/>
        </w:rPr>
      </w:pPr>
      <w:r w:rsidRPr="009802F6">
        <w:rPr>
          <w:rFonts w:ascii="Times New Roman" w:hAnsi="Times New Roman" w:cs="Times New Roman"/>
          <w:b/>
          <w:sz w:val="24"/>
          <w:szCs w:val="24"/>
        </w:rPr>
        <w:t>Magnesium sulfate</w:t>
      </w:r>
    </w:p>
    <w:p w:rsidR="00D66DB0" w:rsidRDefault="00D66DB0" w:rsidP="00D66DB0">
      <w:pPr>
        <w:pStyle w:val="ListParagraph"/>
        <w:numPr>
          <w:ilvl w:val="1"/>
          <w:numId w:val="19"/>
        </w:num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Aspirin</w:t>
      </w:r>
    </w:p>
    <w:p w:rsidR="00D66DB0" w:rsidRPr="009802F6" w:rsidRDefault="00D66DB0" w:rsidP="00D66DB0">
      <w:pPr>
        <w:pStyle w:val="ListParagraph"/>
        <w:numPr>
          <w:ilvl w:val="1"/>
          <w:numId w:val="19"/>
        </w:num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 xml:space="preserve">Methyldopa </w:t>
      </w:r>
    </w:p>
    <w:p w:rsidR="00D66DB0" w:rsidRPr="009802F6" w:rsidRDefault="00D66DB0" w:rsidP="00D66DB0">
      <w:pPr>
        <w:spacing w:line="360" w:lineRule="auto"/>
        <w:ind w:right="48"/>
        <w:jc w:val="both"/>
        <w:rPr>
          <w:rFonts w:ascii="Times New Roman" w:hAnsi="Times New Roman" w:cs="Times New Roman"/>
          <w:sz w:val="24"/>
          <w:szCs w:val="24"/>
        </w:rPr>
      </w:pPr>
    </w:p>
    <w:p w:rsidR="00D66DB0" w:rsidRPr="009802F6" w:rsidRDefault="00D66DB0" w:rsidP="00D66DB0">
      <w:p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19. A 36-year-old woman presents to the emergency department at 34 weeks of gestation with a history of generalized tonic-</w:t>
      </w:r>
      <w:proofErr w:type="spellStart"/>
      <w:r w:rsidRPr="009802F6">
        <w:rPr>
          <w:rFonts w:ascii="Times New Roman" w:hAnsi="Times New Roman" w:cs="Times New Roman"/>
          <w:sz w:val="24"/>
          <w:szCs w:val="24"/>
        </w:rPr>
        <w:t>clonic</w:t>
      </w:r>
      <w:proofErr w:type="spellEnd"/>
      <w:r w:rsidRPr="009802F6">
        <w:rPr>
          <w:rFonts w:ascii="Times New Roman" w:hAnsi="Times New Roman" w:cs="Times New Roman"/>
          <w:sz w:val="24"/>
          <w:szCs w:val="24"/>
        </w:rPr>
        <w:t xml:space="preserve"> seizures. She has a blood pressure of 180/110 mmHg, and proteinuria is present. She is started on magnesium sulfate for the prevention and treatment of </w:t>
      </w:r>
      <w:proofErr w:type="spellStart"/>
      <w:r w:rsidRPr="009802F6">
        <w:rPr>
          <w:rFonts w:ascii="Times New Roman" w:hAnsi="Times New Roman" w:cs="Times New Roman"/>
          <w:sz w:val="24"/>
          <w:szCs w:val="24"/>
        </w:rPr>
        <w:t>eclampsia</w:t>
      </w:r>
      <w:proofErr w:type="spellEnd"/>
      <w:r w:rsidRPr="009802F6">
        <w:rPr>
          <w:rFonts w:ascii="Times New Roman" w:hAnsi="Times New Roman" w:cs="Times New Roman"/>
          <w:sz w:val="24"/>
          <w:szCs w:val="24"/>
        </w:rPr>
        <w:t>. Which of the following is the most common side effect of magnesium sulfate therapy?</w:t>
      </w:r>
    </w:p>
    <w:p w:rsidR="00D66DB0" w:rsidRPr="009802F6" w:rsidRDefault="00D66DB0" w:rsidP="00D66DB0">
      <w:pPr>
        <w:pStyle w:val="ListParagraph"/>
        <w:numPr>
          <w:ilvl w:val="1"/>
          <w:numId w:val="20"/>
        </w:num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Hypertension</w:t>
      </w:r>
    </w:p>
    <w:p w:rsidR="00D66DB0" w:rsidRPr="009802F6" w:rsidRDefault="00D66DB0" w:rsidP="00D66DB0">
      <w:pPr>
        <w:pStyle w:val="ListParagraph"/>
        <w:numPr>
          <w:ilvl w:val="1"/>
          <w:numId w:val="20"/>
        </w:num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Hypoglycemia</w:t>
      </w:r>
    </w:p>
    <w:p w:rsidR="00D66DB0" w:rsidRPr="009802F6" w:rsidRDefault="00D66DB0" w:rsidP="00D66DB0">
      <w:pPr>
        <w:pStyle w:val="ListParagraph"/>
        <w:numPr>
          <w:ilvl w:val="1"/>
          <w:numId w:val="20"/>
        </w:num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Hypokalemia</w:t>
      </w:r>
    </w:p>
    <w:p w:rsidR="00D66DB0" w:rsidRDefault="00D66DB0" w:rsidP="00D66DB0">
      <w:pPr>
        <w:pStyle w:val="ListParagraph"/>
        <w:numPr>
          <w:ilvl w:val="1"/>
          <w:numId w:val="20"/>
        </w:numPr>
        <w:spacing w:line="360" w:lineRule="auto"/>
        <w:ind w:right="48"/>
        <w:jc w:val="both"/>
        <w:rPr>
          <w:rFonts w:ascii="Times New Roman" w:hAnsi="Times New Roman" w:cs="Times New Roman"/>
          <w:b/>
          <w:sz w:val="24"/>
          <w:szCs w:val="24"/>
        </w:rPr>
      </w:pPr>
      <w:proofErr w:type="spellStart"/>
      <w:r w:rsidRPr="009802F6">
        <w:rPr>
          <w:rFonts w:ascii="Times New Roman" w:hAnsi="Times New Roman" w:cs="Times New Roman"/>
          <w:b/>
          <w:sz w:val="24"/>
          <w:szCs w:val="24"/>
        </w:rPr>
        <w:t>Hypermagnesemia</w:t>
      </w:r>
      <w:proofErr w:type="spellEnd"/>
    </w:p>
    <w:p w:rsidR="00D66DB0" w:rsidRPr="009802F6" w:rsidRDefault="00D66DB0" w:rsidP="00D66DB0">
      <w:pPr>
        <w:pStyle w:val="ListParagraph"/>
        <w:numPr>
          <w:ilvl w:val="1"/>
          <w:numId w:val="20"/>
        </w:numPr>
        <w:spacing w:line="360" w:lineRule="auto"/>
        <w:ind w:right="48"/>
        <w:jc w:val="both"/>
        <w:rPr>
          <w:rFonts w:ascii="Times New Roman" w:hAnsi="Times New Roman" w:cs="Times New Roman"/>
          <w:b/>
          <w:sz w:val="24"/>
          <w:szCs w:val="24"/>
        </w:rPr>
      </w:pPr>
      <w:r w:rsidRPr="009802F6">
        <w:rPr>
          <w:rFonts w:ascii="Times New Roman" w:hAnsi="Times New Roman" w:cs="Times New Roman"/>
          <w:sz w:val="24"/>
          <w:szCs w:val="24"/>
        </w:rPr>
        <w:t xml:space="preserve">renal failure </w:t>
      </w:r>
    </w:p>
    <w:p w:rsidR="00D66DB0" w:rsidRPr="009802F6" w:rsidRDefault="00D66DB0" w:rsidP="00D66DB0">
      <w:pPr>
        <w:spacing w:line="360" w:lineRule="auto"/>
        <w:ind w:right="48"/>
        <w:jc w:val="both"/>
        <w:rPr>
          <w:rFonts w:ascii="Times New Roman" w:hAnsi="Times New Roman" w:cs="Times New Roman"/>
          <w:sz w:val="24"/>
          <w:szCs w:val="24"/>
        </w:rPr>
      </w:pPr>
    </w:p>
    <w:p w:rsidR="00D66DB0" w:rsidRPr="009802F6" w:rsidRDefault="00D66DB0" w:rsidP="00D66DB0">
      <w:p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 xml:space="preserve">20. A 30-year-old woman presents to the emergency department at 36 weeks of gestation with a history of headache, visual disturbances, and </w:t>
      </w:r>
      <w:proofErr w:type="spellStart"/>
      <w:r w:rsidRPr="009802F6">
        <w:rPr>
          <w:rFonts w:ascii="Times New Roman" w:hAnsi="Times New Roman" w:cs="Times New Roman"/>
          <w:sz w:val="24"/>
          <w:szCs w:val="24"/>
        </w:rPr>
        <w:t>epigastric</w:t>
      </w:r>
      <w:proofErr w:type="spellEnd"/>
      <w:r w:rsidRPr="009802F6">
        <w:rPr>
          <w:rFonts w:ascii="Times New Roman" w:hAnsi="Times New Roman" w:cs="Times New Roman"/>
          <w:sz w:val="24"/>
          <w:szCs w:val="24"/>
        </w:rPr>
        <w:t xml:space="preserve"> pain. Her blood pressure is 160/100 mmHg, and proteinuria is present. She is diagnosed with severe preeclampsia. Which of the following is the definitive treatment for </w:t>
      </w:r>
      <w:proofErr w:type="spellStart"/>
      <w:r w:rsidRPr="009802F6">
        <w:rPr>
          <w:rFonts w:ascii="Times New Roman" w:hAnsi="Times New Roman" w:cs="Times New Roman"/>
          <w:sz w:val="24"/>
          <w:szCs w:val="24"/>
        </w:rPr>
        <w:t>eclampsia</w:t>
      </w:r>
      <w:proofErr w:type="spellEnd"/>
      <w:r w:rsidRPr="009802F6">
        <w:rPr>
          <w:rFonts w:ascii="Times New Roman" w:hAnsi="Times New Roman" w:cs="Times New Roman"/>
          <w:sz w:val="24"/>
          <w:szCs w:val="24"/>
        </w:rPr>
        <w:t xml:space="preserve"> in this patient?</w:t>
      </w:r>
    </w:p>
    <w:p w:rsidR="00D66DB0" w:rsidRPr="009802F6" w:rsidRDefault="00D66DB0" w:rsidP="00D66DB0">
      <w:pPr>
        <w:pStyle w:val="ListParagraph"/>
        <w:numPr>
          <w:ilvl w:val="1"/>
          <w:numId w:val="21"/>
        </w:num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Administration of antihypertensive medications</w:t>
      </w:r>
    </w:p>
    <w:p w:rsidR="00D66DB0" w:rsidRPr="009802F6" w:rsidRDefault="00D66DB0" w:rsidP="00D66DB0">
      <w:pPr>
        <w:pStyle w:val="ListParagraph"/>
        <w:numPr>
          <w:ilvl w:val="1"/>
          <w:numId w:val="21"/>
        </w:num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lastRenderedPageBreak/>
        <w:t>Administration of magnesium sulfate</w:t>
      </w:r>
    </w:p>
    <w:p w:rsidR="00D66DB0" w:rsidRPr="009802F6" w:rsidRDefault="00D66DB0" w:rsidP="00D66DB0">
      <w:pPr>
        <w:pStyle w:val="ListParagraph"/>
        <w:numPr>
          <w:ilvl w:val="1"/>
          <w:numId w:val="21"/>
        </w:numPr>
        <w:spacing w:line="360" w:lineRule="auto"/>
        <w:ind w:right="48"/>
        <w:jc w:val="both"/>
        <w:rPr>
          <w:rFonts w:ascii="Times New Roman" w:hAnsi="Times New Roman" w:cs="Times New Roman"/>
          <w:b/>
          <w:sz w:val="24"/>
          <w:szCs w:val="24"/>
        </w:rPr>
      </w:pPr>
      <w:r w:rsidRPr="009802F6">
        <w:rPr>
          <w:rFonts w:ascii="Times New Roman" w:hAnsi="Times New Roman" w:cs="Times New Roman"/>
          <w:b/>
          <w:sz w:val="24"/>
          <w:szCs w:val="24"/>
        </w:rPr>
        <w:t>Delivery of the fetus</w:t>
      </w:r>
    </w:p>
    <w:p w:rsidR="00D66DB0" w:rsidRDefault="00D66DB0" w:rsidP="00D66DB0">
      <w:pPr>
        <w:pStyle w:val="ListParagraph"/>
        <w:numPr>
          <w:ilvl w:val="1"/>
          <w:numId w:val="21"/>
        </w:num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Administration of corticosteroids</w:t>
      </w:r>
    </w:p>
    <w:p w:rsidR="00D66DB0" w:rsidRPr="009802F6" w:rsidRDefault="00D66DB0" w:rsidP="00D66DB0">
      <w:pPr>
        <w:pStyle w:val="ListParagraph"/>
        <w:numPr>
          <w:ilvl w:val="1"/>
          <w:numId w:val="21"/>
        </w:num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 xml:space="preserve">withhold intravenous fluids </w:t>
      </w:r>
    </w:p>
    <w:p w:rsidR="00D66DB0" w:rsidRPr="009802F6" w:rsidRDefault="00D66DB0" w:rsidP="00D66DB0">
      <w:pPr>
        <w:spacing w:line="360" w:lineRule="auto"/>
        <w:ind w:right="48"/>
        <w:jc w:val="both"/>
        <w:rPr>
          <w:rFonts w:ascii="Times New Roman" w:hAnsi="Times New Roman" w:cs="Times New Roman"/>
          <w:sz w:val="24"/>
          <w:szCs w:val="24"/>
        </w:rPr>
      </w:pPr>
    </w:p>
    <w:p w:rsidR="00D66DB0" w:rsidRPr="009802F6" w:rsidRDefault="00D66DB0" w:rsidP="00D66DB0">
      <w:p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 xml:space="preserve">21. </w:t>
      </w:r>
      <w:proofErr w:type="spellStart"/>
      <w:r w:rsidRPr="009802F6">
        <w:rPr>
          <w:rFonts w:ascii="Times New Roman" w:hAnsi="Times New Roman" w:cs="Times New Roman"/>
          <w:sz w:val="24"/>
          <w:szCs w:val="24"/>
        </w:rPr>
        <w:t>Ms</w:t>
      </w:r>
      <w:proofErr w:type="spellEnd"/>
      <w:r w:rsidRPr="009802F6">
        <w:rPr>
          <w:rFonts w:ascii="Times New Roman" w:hAnsi="Times New Roman" w:cs="Times New Roman"/>
          <w:sz w:val="24"/>
          <w:szCs w:val="24"/>
        </w:rPr>
        <w:t xml:space="preserve"> Sarah had GDM during her first pregnancy and delivered a healthy baby. She is planning to have another baby in the near future. What is her risk of developing GDM during her next pregnancy?</w:t>
      </w:r>
    </w:p>
    <w:p w:rsidR="00D66DB0" w:rsidRPr="009802F6" w:rsidRDefault="00D66DB0" w:rsidP="00D66DB0">
      <w:pPr>
        <w:pStyle w:val="ListParagraph"/>
        <w:numPr>
          <w:ilvl w:val="1"/>
          <w:numId w:val="22"/>
        </w:num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No increased risk</w:t>
      </w:r>
    </w:p>
    <w:p w:rsidR="00D66DB0" w:rsidRPr="009802F6" w:rsidRDefault="00D66DB0" w:rsidP="00D66DB0">
      <w:pPr>
        <w:pStyle w:val="ListParagraph"/>
        <w:numPr>
          <w:ilvl w:val="1"/>
          <w:numId w:val="22"/>
        </w:num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Slightly increased risk</w:t>
      </w:r>
    </w:p>
    <w:p w:rsidR="00D66DB0" w:rsidRPr="009802F6" w:rsidRDefault="00D66DB0" w:rsidP="00D66DB0">
      <w:pPr>
        <w:pStyle w:val="ListParagraph"/>
        <w:numPr>
          <w:ilvl w:val="1"/>
          <w:numId w:val="22"/>
        </w:num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Moderately increased risk</w:t>
      </w:r>
    </w:p>
    <w:p w:rsidR="00D66DB0" w:rsidRDefault="00D66DB0" w:rsidP="00D66DB0">
      <w:pPr>
        <w:pStyle w:val="ListParagraph"/>
        <w:numPr>
          <w:ilvl w:val="1"/>
          <w:numId w:val="22"/>
        </w:numPr>
        <w:spacing w:line="360" w:lineRule="auto"/>
        <w:ind w:right="48"/>
        <w:jc w:val="both"/>
        <w:rPr>
          <w:rFonts w:ascii="Times New Roman" w:hAnsi="Times New Roman" w:cs="Times New Roman"/>
          <w:b/>
          <w:sz w:val="24"/>
          <w:szCs w:val="24"/>
        </w:rPr>
      </w:pPr>
      <w:r w:rsidRPr="009802F6">
        <w:rPr>
          <w:rFonts w:ascii="Times New Roman" w:hAnsi="Times New Roman" w:cs="Times New Roman"/>
          <w:b/>
          <w:sz w:val="24"/>
          <w:szCs w:val="24"/>
        </w:rPr>
        <w:t>Highly increased risk</w:t>
      </w:r>
    </w:p>
    <w:p w:rsidR="00D66DB0" w:rsidRPr="009802F6" w:rsidRDefault="00D66DB0" w:rsidP="00D66DB0">
      <w:pPr>
        <w:pStyle w:val="ListParagraph"/>
        <w:numPr>
          <w:ilvl w:val="1"/>
          <w:numId w:val="22"/>
        </w:numPr>
        <w:spacing w:line="360" w:lineRule="auto"/>
        <w:ind w:right="48"/>
        <w:jc w:val="both"/>
        <w:rPr>
          <w:rFonts w:ascii="Times New Roman" w:hAnsi="Times New Roman" w:cs="Times New Roman"/>
          <w:b/>
          <w:sz w:val="24"/>
          <w:szCs w:val="24"/>
        </w:rPr>
      </w:pPr>
      <w:r w:rsidRPr="009802F6">
        <w:rPr>
          <w:rFonts w:ascii="Times New Roman" w:hAnsi="Times New Roman" w:cs="Times New Roman"/>
          <w:sz w:val="24"/>
          <w:szCs w:val="24"/>
        </w:rPr>
        <w:t xml:space="preserve">mild increase risk </w:t>
      </w:r>
    </w:p>
    <w:p w:rsidR="00D66DB0" w:rsidRPr="009802F6" w:rsidRDefault="00D66DB0" w:rsidP="00D66DB0">
      <w:pPr>
        <w:spacing w:line="360" w:lineRule="auto"/>
        <w:ind w:right="48"/>
        <w:jc w:val="both"/>
        <w:rPr>
          <w:rFonts w:ascii="Times New Roman" w:hAnsi="Times New Roman" w:cs="Times New Roman"/>
          <w:sz w:val="24"/>
          <w:szCs w:val="24"/>
        </w:rPr>
      </w:pPr>
    </w:p>
    <w:p w:rsidR="00D66DB0" w:rsidRPr="009802F6" w:rsidRDefault="00D66DB0" w:rsidP="00D66DB0">
      <w:p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22. Lisa had GDM during her first pregnancy and delivered a healthy baby. She is now 5 years postpartum and has not developed type 2 diabetes. What is her long-term risk of developing type 2 diabetes?</w:t>
      </w:r>
    </w:p>
    <w:p w:rsidR="00D66DB0" w:rsidRPr="006C1A48" w:rsidRDefault="00D66DB0" w:rsidP="00D66DB0">
      <w:pPr>
        <w:pStyle w:val="ListParagraph"/>
        <w:numPr>
          <w:ilvl w:val="1"/>
          <w:numId w:val="23"/>
        </w:numPr>
        <w:spacing w:line="360" w:lineRule="auto"/>
        <w:ind w:right="48"/>
        <w:jc w:val="both"/>
        <w:rPr>
          <w:rFonts w:ascii="Times New Roman" w:hAnsi="Times New Roman" w:cs="Times New Roman"/>
          <w:sz w:val="24"/>
          <w:szCs w:val="24"/>
        </w:rPr>
      </w:pPr>
      <w:r w:rsidRPr="006C1A48">
        <w:rPr>
          <w:rFonts w:ascii="Times New Roman" w:hAnsi="Times New Roman" w:cs="Times New Roman"/>
          <w:sz w:val="24"/>
          <w:szCs w:val="24"/>
        </w:rPr>
        <w:t>No increased risk</w:t>
      </w:r>
    </w:p>
    <w:p w:rsidR="00D66DB0" w:rsidRPr="006C1A48" w:rsidRDefault="00D66DB0" w:rsidP="00D66DB0">
      <w:pPr>
        <w:pStyle w:val="ListParagraph"/>
        <w:numPr>
          <w:ilvl w:val="1"/>
          <w:numId w:val="23"/>
        </w:numPr>
        <w:spacing w:line="360" w:lineRule="auto"/>
        <w:ind w:right="48"/>
        <w:jc w:val="both"/>
        <w:rPr>
          <w:rFonts w:ascii="Times New Roman" w:hAnsi="Times New Roman" w:cs="Times New Roman"/>
          <w:b/>
          <w:sz w:val="24"/>
          <w:szCs w:val="24"/>
        </w:rPr>
      </w:pPr>
      <w:r w:rsidRPr="006C1A48">
        <w:rPr>
          <w:rFonts w:ascii="Times New Roman" w:hAnsi="Times New Roman" w:cs="Times New Roman"/>
          <w:b/>
          <w:sz w:val="24"/>
          <w:szCs w:val="24"/>
        </w:rPr>
        <w:t>Slightly increased risk</w:t>
      </w:r>
    </w:p>
    <w:p w:rsidR="00D66DB0" w:rsidRPr="006C1A48" w:rsidRDefault="00D66DB0" w:rsidP="00D66DB0">
      <w:pPr>
        <w:pStyle w:val="ListParagraph"/>
        <w:numPr>
          <w:ilvl w:val="1"/>
          <w:numId w:val="23"/>
        </w:numPr>
        <w:spacing w:line="360" w:lineRule="auto"/>
        <w:ind w:right="48"/>
        <w:jc w:val="both"/>
        <w:rPr>
          <w:rFonts w:ascii="Times New Roman" w:hAnsi="Times New Roman" w:cs="Times New Roman"/>
          <w:sz w:val="24"/>
          <w:szCs w:val="24"/>
        </w:rPr>
      </w:pPr>
      <w:r w:rsidRPr="006C1A48">
        <w:rPr>
          <w:rFonts w:ascii="Times New Roman" w:hAnsi="Times New Roman" w:cs="Times New Roman"/>
          <w:sz w:val="24"/>
          <w:szCs w:val="24"/>
        </w:rPr>
        <w:t>Moderately increased risk</w:t>
      </w:r>
    </w:p>
    <w:p w:rsidR="00D66DB0" w:rsidRDefault="00D66DB0" w:rsidP="00D66DB0">
      <w:pPr>
        <w:pStyle w:val="ListParagraph"/>
        <w:numPr>
          <w:ilvl w:val="1"/>
          <w:numId w:val="23"/>
        </w:numPr>
        <w:spacing w:line="360" w:lineRule="auto"/>
        <w:ind w:right="48"/>
        <w:jc w:val="both"/>
        <w:rPr>
          <w:rFonts w:ascii="Times New Roman" w:hAnsi="Times New Roman" w:cs="Times New Roman"/>
          <w:sz w:val="24"/>
          <w:szCs w:val="24"/>
        </w:rPr>
      </w:pPr>
      <w:r w:rsidRPr="006C1A48">
        <w:rPr>
          <w:rFonts w:ascii="Times New Roman" w:hAnsi="Times New Roman" w:cs="Times New Roman"/>
          <w:sz w:val="24"/>
          <w:szCs w:val="24"/>
        </w:rPr>
        <w:t>Highly increased risk</w:t>
      </w:r>
    </w:p>
    <w:p w:rsidR="00D66DB0" w:rsidRPr="006C1A48" w:rsidRDefault="00D66DB0" w:rsidP="00D66DB0">
      <w:pPr>
        <w:pStyle w:val="ListParagraph"/>
        <w:numPr>
          <w:ilvl w:val="1"/>
          <w:numId w:val="23"/>
        </w:numPr>
        <w:spacing w:line="360" w:lineRule="auto"/>
        <w:ind w:right="48"/>
        <w:jc w:val="both"/>
        <w:rPr>
          <w:rFonts w:ascii="Times New Roman" w:hAnsi="Times New Roman" w:cs="Times New Roman"/>
          <w:sz w:val="24"/>
          <w:szCs w:val="24"/>
        </w:rPr>
      </w:pPr>
      <w:r w:rsidRPr="006C1A48">
        <w:rPr>
          <w:rFonts w:ascii="Times New Roman" w:hAnsi="Times New Roman" w:cs="Times New Roman"/>
          <w:sz w:val="24"/>
          <w:szCs w:val="24"/>
        </w:rPr>
        <w:t xml:space="preserve">none of above </w:t>
      </w:r>
    </w:p>
    <w:p w:rsidR="00D66DB0" w:rsidRPr="009802F6" w:rsidRDefault="00D66DB0" w:rsidP="00D66DB0">
      <w:pPr>
        <w:spacing w:line="360" w:lineRule="auto"/>
        <w:ind w:right="48"/>
        <w:jc w:val="both"/>
        <w:rPr>
          <w:rFonts w:ascii="Times New Roman" w:hAnsi="Times New Roman" w:cs="Times New Roman"/>
          <w:sz w:val="24"/>
          <w:szCs w:val="24"/>
        </w:rPr>
      </w:pPr>
    </w:p>
    <w:p w:rsidR="00D66DB0" w:rsidRPr="009802F6" w:rsidRDefault="00D66DB0" w:rsidP="00D66DB0">
      <w:p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23. A 35-year-old woman with gestational diabetes is admitted to the labor and delivery unit at 39 weeks of gestation. The fetal heart rate tracing shows fetal distress. What is the most appropriate initial management?</w:t>
      </w:r>
    </w:p>
    <w:p w:rsidR="00D66DB0" w:rsidRPr="006C1A48" w:rsidRDefault="00D66DB0" w:rsidP="00D66DB0">
      <w:pPr>
        <w:pStyle w:val="ListParagraph"/>
        <w:numPr>
          <w:ilvl w:val="2"/>
          <w:numId w:val="24"/>
        </w:numPr>
        <w:spacing w:line="360" w:lineRule="auto"/>
        <w:ind w:left="1276" w:right="48" w:hanging="283"/>
        <w:jc w:val="both"/>
        <w:rPr>
          <w:rFonts w:ascii="Times New Roman" w:hAnsi="Times New Roman" w:cs="Times New Roman"/>
          <w:sz w:val="24"/>
          <w:szCs w:val="24"/>
        </w:rPr>
      </w:pPr>
      <w:r w:rsidRPr="006C1A48">
        <w:rPr>
          <w:rFonts w:ascii="Times New Roman" w:hAnsi="Times New Roman" w:cs="Times New Roman"/>
          <w:sz w:val="24"/>
          <w:szCs w:val="24"/>
        </w:rPr>
        <w:t>Administer oxygen to the mother</w:t>
      </w:r>
    </w:p>
    <w:p w:rsidR="00D66DB0" w:rsidRPr="006C1A48" w:rsidRDefault="00D66DB0" w:rsidP="00D66DB0">
      <w:pPr>
        <w:pStyle w:val="ListParagraph"/>
        <w:numPr>
          <w:ilvl w:val="2"/>
          <w:numId w:val="24"/>
        </w:numPr>
        <w:spacing w:line="360" w:lineRule="auto"/>
        <w:ind w:left="1276" w:right="48" w:hanging="283"/>
        <w:jc w:val="both"/>
        <w:rPr>
          <w:rFonts w:ascii="Times New Roman" w:hAnsi="Times New Roman" w:cs="Times New Roman"/>
          <w:sz w:val="24"/>
          <w:szCs w:val="24"/>
        </w:rPr>
      </w:pPr>
      <w:r w:rsidRPr="006C1A48">
        <w:rPr>
          <w:rFonts w:ascii="Times New Roman" w:hAnsi="Times New Roman" w:cs="Times New Roman"/>
          <w:sz w:val="24"/>
          <w:szCs w:val="24"/>
        </w:rPr>
        <w:t>Administer glucose solution to the mother</w:t>
      </w:r>
    </w:p>
    <w:p w:rsidR="00D66DB0" w:rsidRPr="006C1A48" w:rsidRDefault="00D66DB0" w:rsidP="00D66DB0">
      <w:pPr>
        <w:pStyle w:val="ListParagraph"/>
        <w:numPr>
          <w:ilvl w:val="2"/>
          <w:numId w:val="24"/>
        </w:numPr>
        <w:spacing w:line="360" w:lineRule="auto"/>
        <w:ind w:left="1276" w:right="48" w:hanging="283"/>
        <w:jc w:val="both"/>
        <w:rPr>
          <w:rFonts w:ascii="Times New Roman" w:hAnsi="Times New Roman" w:cs="Times New Roman"/>
          <w:sz w:val="24"/>
          <w:szCs w:val="24"/>
        </w:rPr>
      </w:pPr>
      <w:r w:rsidRPr="006C1A48">
        <w:rPr>
          <w:rFonts w:ascii="Times New Roman" w:hAnsi="Times New Roman" w:cs="Times New Roman"/>
          <w:sz w:val="24"/>
          <w:szCs w:val="24"/>
        </w:rPr>
        <w:lastRenderedPageBreak/>
        <w:t>Administer insulin to the mother</w:t>
      </w:r>
    </w:p>
    <w:p w:rsidR="00D66DB0" w:rsidRPr="006C1A48" w:rsidRDefault="00D66DB0" w:rsidP="00D66DB0">
      <w:pPr>
        <w:pStyle w:val="ListParagraph"/>
        <w:numPr>
          <w:ilvl w:val="2"/>
          <w:numId w:val="24"/>
        </w:numPr>
        <w:spacing w:line="360" w:lineRule="auto"/>
        <w:ind w:left="1276" w:right="48" w:hanging="283"/>
        <w:jc w:val="both"/>
        <w:rPr>
          <w:rFonts w:ascii="Times New Roman" w:hAnsi="Times New Roman" w:cs="Times New Roman"/>
          <w:b/>
          <w:sz w:val="24"/>
          <w:szCs w:val="24"/>
        </w:rPr>
      </w:pPr>
      <w:r w:rsidRPr="006C1A48">
        <w:rPr>
          <w:rFonts w:ascii="Times New Roman" w:hAnsi="Times New Roman" w:cs="Times New Roman"/>
          <w:b/>
          <w:sz w:val="24"/>
          <w:szCs w:val="24"/>
        </w:rPr>
        <w:t>Perform an emergency C-section</w:t>
      </w:r>
    </w:p>
    <w:p w:rsidR="00D66DB0" w:rsidRPr="006C1A48" w:rsidRDefault="00D66DB0" w:rsidP="00D66DB0">
      <w:pPr>
        <w:pStyle w:val="ListParagraph"/>
        <w:numPr>
          <w:ilvl w:val="2"/>
          <w:numId w:val="24"/>
        </w:numPr>
        <w:spacing w:line="360" w:lineRule="auto"/>
        <w:ind w:left="1276" w:right="48" w:hanging="283"/>
        <w:jc w:val="both"/>
        <w:rPr>
          <w:rFonts w:ascii="Times New Roman" w:hAnsi="Times New Roman" w:cs="Times New Roman"/>
          <w:sz w:val="24"/>
          <w:szCs w:val="24"/>
        </w:rPr>
      </w:pPr>
      <w:r w:rsidRPr="006C1A48">
        <w:rPr>
          <w:rFonts w:ascii="Times New Roman" w:hAnsi="Times New Roman" w:cs="Times New Roman"/>
          <w:sz w:val="24"/>
          <w:szCs w:val="24"/>
        </w:rPr>
        <w:t>repeat her fetal heart trace (CTG)</w:t>
      </w:r>
    </w:p>
    <w:p w:rsidR="00D66DB0" w:rsidRPr="009802F6" w:rsidRDefault="00D66DB0" w:rsidP="00D66DB0">
      <w:pPr>
        <w:spacing w:line="360" w:lineRule="auto"/>
        <w:ind w:right="48"/>
        <w:jc w:val="both"/>
        <w:rPr>
          <w:rFonts w:ascii="Times New Roman" w:hAnsi="Times New Roman" w:cs="Times New Roman"/>
          <w:sz w:val="24"/>
          <w:szCs w:val="24"/>
        </w:rPr>
      </w:pPr>
    </w:p>
    <w:p w:rsidR="00D66DB0" w:rsidRPr="009802F6" w:rsidRDefault="00D66DB0" w:rsidP="00D66DB0">
      <w:p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24. A 30-year-old woman with gestational diabetes is admitted to the labor and delivery unit at 36 weeks of gestation. She has been on a strict diet and monitoring her blood glucose levels at home. Upon admission, her blood glucose level is 60 mg/</w:t>
      </w:r>
      <w:proofErr w:type="spellStart"/>
      <w:r w:rsidRPr="009802F6">
        <w:rPr>
          <w:rFonts w:ascii="Times New Roman" w:hAnsi="Times New Roman" w:cs="Times New Roman"/>
          <w:sz w:val="24"/>
          <w:szCs w:val="24"/>
        </w:rPr>
        <w:t>dL</w:t>
      </w:r>
      <w:proofErr w:type="spellEnd"/>
      <w:r w:rsidRPr="009802F6">
        <w:rPr>
          <w:rFonts w:ascii="Times New Roman" w:hAnsi="Times New Roman" w:cs="Times New Roman"/>
          <w:sz w:val="24"/>
          <w:szCs w:val="24"/>
        </w:rPr>
        <w:t>. What is the appropriate initial management?</w:t>
      </w:r>
    </w:p>
    <w:p w:rsidR="00D66DB0" w:rsidRPr="006C1A48" w:rsidRDefault="00D66DB0" w:rsidP="00D66DB0">
      <w:pPr>
        <w:pStyle w:val="ListParagraph"/>
        <w:numPr>
          <w:ilvl w:val="2"/>
          <w:numId w:val="25"/>
        </w:numPr>
        <w:spacing w:line="360" w:lineRule="auto"/>
        <w:ind w:left="709" w:right="48" w:firstLine="0"/>
        <w:jc w:val="both"/>
        <w:rPr>
          <w:rFonts w:ascii="Times New Roman" w:hAnsi="Times New Roman" w:cs="Times New Roman"/>
          <w:sz w:val="24"/>
          <w:szCs w:val="24"/>
        </w:rPr>
      </w:pPr>
      <w:r w:rsidRPr="006C1A48">
        <w:rPr>
          <w:rFonts w:ascii="Times New Roman" w:hAnsi="Times New Roman" w:cs="Times New Roman"/>
          <w:sz w:val="24"/>
          <w:szCs w:val="24"/>
        </w:rPr>
        <w:t>Administer insulin</w:t>
      </w:r>
    </w:p>
    <w:p w:rsidR="00D66DB0" w:rsidRPr="006C1A48" w:rsidRDefault="00D66DB0" w:rsidP="00D66DB0">
      <w:pPr>
        <w:pStyle w:val="ListParagraph"/>
        <w:numPr>
          <w:ilvl w:val="2"/>
          <w:numId w:val="25"/>
        </w:numPr>
        <w:spacing w:line="360" w:lineRule="auto"/>
        <w:ind w:left="709" w:right="48" w:firstLine="0"/>
        <w:jc w:val="both"/>
        <w:rPr>
          <w:rFonts w:ascii="Times New Roman" w:hAnsi="Times New Roman" w:cs="Times New Roman"/>
          <w:sz w:val="24"/>
          <w:szCs w:val="24"/>
        </w:rPr>
      </w:pPr>
      <w:r w:rsidRPr="006C1A48">
        <w:rPr>
          <w:rFonts w:ascii="Times New Roman" w:hAnsi="Times New Roman" w:cs="Times New Roman"/>
          <w:sz w:val="24"/>
          <w:szCs w:val="24"/>
        </w:rPr>
        <w:t>Initiate IV fluids</w:t>
      </w:r>
    </w:p>
    <w:p w:rsidR="00D66DB0" w:rsidRPr="006C1A48" w:rsidRDefault="00D66DB0" w:rsidP="00D66DB0">
      <w:pPr>
        <w:pStyle w:val="ListParagraph"/>
        <w:numPr>
          <w:ilvl w:val="2"/>
          <w:numId w:val="25"/>
        </w:numPr>
        <w:spacing w:line="360" w:lineRule="auto"/>
        <w:ind w:left="709" w:right="48" w:firstLine="0"/>
        <w:jc w:val="both"/>
        <w:rPr>
          <w:rFonts w:ascii="Times New Roman" w:hAnsi="Times New Roman" w:cs="Times New Roman"/>
          <w:b/>
          <w:sz w:val="24"/>
          <w:szCs w:val="24"/>
        </w:rPr>
      </w:pPr>
      <w:r w:rsidRPr="006C1A48">
        <w:rPr>
          <w:rFonts w:ascii="Times New Roman" w:hAnsi="Times New Roman" w:cs="Times New Roman"/>
          <w:b/>
          <w:sz w:val="24"/>
          <w:szCs w:val="24"/>
        </w:rPr>
        <w:t>Administer glucose solution</w:t>
      </w:r>
    </w:p>
    <w:p w:rsidR="00D66DB0" w:rsidRPr="006C1A48" w:rsidRDefault="00D66DB0" w:rsidP="00D66DB0">
      <w:pPr>
        <w:pStyle w:val="ListParagraph"/>
        <w:numPr>
          <w:ilvl w:val="2"/>
          <w:numId w:val="25"/>
        </w:numPr>
        <w:spacing w:line="360" w:lineRule="auto"/>
        <w:ind w:left="709" w:right="48" w:firstLine="0"/>
        <w:jc w:val="both"/>
        <w:rPr>
          <w:rFonts w:ascii="Times New Roman" w:hAnsi="Times New Roman" w:cs="Times New Roman"/>
          <w:sz w:val="24"/>
          <w:szCs w:val="24"/>
        </w:rPr>
      </w:pPr>
      <w:r w:rsidRPr="006C1A48">
        <w:rPr>
          <w:rFonts w:ascii="Times New Roman" w:hAnsi="Times New Roman" w:cs="Times New Roman"/>
          <w:sz w:val="24"/>
          <w:szCs w:val="24"/>
        </w:rPr>
        <w:t>Encourage the patient to eat a high carbohydrate snack</w:t>
      </w:r>
    </w:p>
    <w:p w:rsidR="00D66DB0" w:rsidRPr="006C1A48" w:rsidRDefault="00D66DB0" w:rsidP="00D66DB0">
      <w:pPr>
        <w:pStyle w:val="ListParagraph"/>
        <w:numPr>
          <w:ilvl w:val="2"/>
          <w:numId w:val="25"/>
        </w:numPr>
        <w:spacing w:line="360" w:lineRule="auto"/>
        <w:ind w:left="709" w:right="48" w:firstLine="0"/>
        <w:jc w:val="both"/>
        <w:rPr>
          <w:rFonts w:ascii="Times New Roman" w:hAnsi="Times New Roman" w:cs="Times New Roman"/>
          <w:sz w:val="24"/>
          <w:szCs w:val="24"/>
        </w:rPr>
      </w:pPr>
      <w:r w:rsidRPr="006C1A48">
        <w:rPr>
          <w:rFonts w:ascii="Times New Roman" w:hAnsi="Times New Roman" w:cs="Times New Roman"/>
          <w:sz w:val="24"/>
          <w:szCs w:val="24"/>
        </w:rPr>
        <w:t xml:space="preserve">offer chewable sweets </w:t>
      </w:r>
    </w:p>
    <w:p w:rsidR="00D66DB0" w:rsidRPr="009802F6" w:rsidRDefault="00D66DB0" w:rsidP="00D66DB0">
      <w:pPr>
        <w:spacing w:line="360" w:lineRule="auto"/>
        <w:ind w:right="48"/>
        <w:jc w:val="both"/>
        <w:rPr>
          <w:rFonts w:ascii="Times New Roman" w:hAnsi="Times New Roman" w:cs="Times New Roman"/>
          <w:sz w:val="24"/>
          <w:szCs w:val="24"/>
        </w:rPr>
      </w:pPr>
    </w:p>
    <w:p w:rsidR="00D66DB0" w:rsidRPr="009802F6" w:rsidRDefault="00D66DB0" w:rsidP="00D66DB0">
      <w:p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25. A 32-year-old woman with gestational diabetes is admitted to the labor and delivery unit at 40 weeks of gestation. She has been on insulin therapy throughout her pregnancy. Upon admission, her blood glucose level is 250 mg/</w:t>
      </w:r>
      <w:proofErr w:type="spellStart"/>
      <w:r w:rsidRPr="009802F6">
        <w:rPr>
          <w:rFonts w:ascii="Times New Roman" w:hAnsi="Times New Roman" w:cs="Times New Roman"/>
          <w:sz w:val="24"/>
          <w:szCs w:val="24"/>
        </w:rPr>
        <w:t>dL</w:t>
      </w:r>
      <w:proofErr w:type="spellEnd"/>
      <w:r w:rsidRPr="009802F6">
        <w:rPr>
          <w:rFonts w:ascii="Times New Roman" w:hAnsi="Times New Roman" w:cs="Times New Roman"/>
          <w:sz w:val="24"/>
          <w:szCs w:val="24"/>
        </w:rPr>
        <w:t>. What is the appropriate initial management?</w:t>
      </w:r>
    </w:p>
    <w:p w:rsidR="00D66DB0" w:rsidRPr="006C1A48" w:rsidRDefault="00D66DB0" w:rsidP="00D66DB0">
      <w:pPr>
        <w:pStyle w:val="ListParagraph"/>
        <w:numPr>
          <w:ilvl w:val="2"/>
          <w:numId w:val="26"/>
        </w:numPr>
        <w:spacing w:line="360" w:lineRule="auto"/>
        <w:ind w:left="993" w:right="48"/>
        <w:jc w:val="both"/>
        <w:rPr>
          <w:rFonts w:ascii="Times New Roman" w:hAnsi="Times New Roman" w:cs="Times New Roman"/>
          <w:sz w:val="24"/>
          <w:szCs w:val="24"/>
        </w:rPr>
      </w:pPr>
      <w:r w:rsidRPr="006C1A48">
        <w:rPr>
          <w:rFonts w:ascii="Times New Roman" w:hAnsi="Times New Roman" w:cs="Times New Roman"/>
          <w:sz w:val="24"/>
          <w:szCs w:val="24"/>
        </w:rPr>
        <w:t>Administer more insulin</w:t>
      </w:r>
    </w:p>
    <w:p w:rsidR="00D66DB0" w:rsidRPr="006C1A48" w:rsidRDefault="00D66DB0" w:rsidP="00D66DB0">
      <w:pPr>
        <w:pStyle w:val="ListParagraph"/>
        <w:numPr>
          <w:ilvl w:val="2"/>
          <w:numId w:val="26"/>
        </w:numPr>
        <w:spacing w:line="360" w:lineRule="auto"/>
        <w:ind w:left="993" w:right="48"/>
        <w:jc w:val="both"/>
        <w:rPr>
          <w:rFonts w:ascii="Times New Roman" w:hAnsi="Times New Roman" w:cs="Times New Roman"/>
          <w:b/>
          <w:sz w:val="24"/>
          <w:szCs w:val="24"/>
        </w:rPr>
      </w:pPr>
      <w:r w:rsidRPr="006C1A48">
        <w:rPr>
          <w:rFonts w:ascii="Times New Roman" w:hAnsi="Times New Roman" w:cs="Times New Roman"/>
          <w:b/>
          <w:sz w:val="24"/>
          <w:szCs w:val="24"/>
        </w:rPr>
        <w:t>Initiate IV fluids</w:t>
      </w:r>
    </w:p>
    <w:p w:rsidR="00D66DB0" w:rsidRPr="006C1A48" w:rsidRDefault="00D66DB0" w:rsidP="00D66DB0">
      <w:pPr>
        <w:pStyle w:val="ListParagraph"/>
        <w:numPr>
          <w:ilvl w:val="2"/>
          <w:numId w:val="26"/>
        </w:numPr>
        <w:spacing w:line="360" w:lineRule="auto"/>
        <w:ind w:left="993" w:right="48"/>
        <w:jc w:val="both"/>
        <w:rPr>
          <w:rFonts w:ascii="Times New Roman" w:hAnsi="Times New Roman" w:cs="Times New Roman"/>
          <w:sz w:val="24"/>
          <w:szCs w:val="24"/>
        </w:rPr>
      </w:pPr>
      <w:r w:rsidRPr="006C1A48">
        <w:rPr>
          <w:rFonts w:ascii="Times New Roman" w:hAnsi="Times New Roman" w:cs="Times New Roman"/>
          <w:sz w:val="24"/>
          <w:szCs w:val="24"/>
        </w:rPr>
        <w:t>Encourage the patient to walk</w:t>
      </w:r>
    </w:p>
    <w:p w:rsidR="00D66DB0" w:rsidRPr="006C1A48" w:rsidRDefault="00D66DB0" w:rsidP="00D66DB0">
      <w:pPr>
        <w:pStyle w:val="ListParagraph"/>
        <w:numPr>
          <w:ilvl w:val="2"/>
          <w:numId w:val="26"/>
        </w:numPr>
        <w:spacing w:line="360" w:lineRule="auto"/>
        <w:ind w:left="993" w:right="48"/>
        <w:jc w:val="both"/>
        <w:rPr>
          <w:rFonts w:ascii="Times New Roman" w:hAnsi="Times New Roman" w:cs="Times New Roman"/>
          <w:sz w:val="24"/>
          <w:szCs w:val="24"/>
        </w:rPr>
      </w:pPr>
      <w:r w:rsidRPr="006C1A48">
        <w:rPr>
          <w:rFonts w:ascii="Times New Roman" w:hAnsi="Times New Roman" w:cs="Times New Roman"/>
          <w:sz w:val="24"/>
          <w:szCs w:val="24"/>
        </w:rPr>
        <w:t>Administer glucose solution</w:t>
      </w:r>
    </w:p>
    <w:p w:rsidR="00D66DB0" w:rsidRPr="006C1A48" w:rsidRDefault="00D66DB0" w:rsidP="00D66DB0">
      <w:pPr>
        <w:pStyle w:val="ListParagraph"/>
        <w:numPr>
          <w:ilvl w:val="2"/>
          <w:numId w:val="26"/>
        </w:numPr>
        <w:spacing w:line="360" w:lineRule="auto"/>
        <w:ind w:left="993" w:right="48"/>
        <w:jc w:val="both"/>
        <w:rPr>
          <w:rFonts w:ascii="Times New Roman" w:hAnsi="Times New Roman" w:cs="Times New Roman"/>
          <w:sz w:val="24"/>
          <w:szCs w:val="24"/>
        </w:rPr>
      </w:pPr>
      <w:r w:rsidRPr="006C1A48">
        <w:rPr>
          <w:rFonts w:ascii="Times New Roman" w:hAnsi="Times New Roman" w:cs="Times New Roman"/>
          <w:sz w:val="24"/>
          <w:szCs w:val="24"/>
        </w:rPr>
        <w:t xml:space="preserve">get her medical consult </w:t>
      </w:r>
    </w:p>
    <w:p w:rsidR="00D66DB0" w:rsidRPr="009802F6" w:rsidRDefault="00D66DB0" w:rsidP="00D66DB0">
      <w:pPr>
        <w:spacing w:line="360" w:lineRule="auto"/>
        <w:ind w:right="48"/>
        <w:jc w:val="both"/>
        <w:rPr>
          <w:rFonts w:ascii="Times New Roman" w:hAnsi="Times New Roman" w:cs="Times New Roman"/>
          <w:sz w:val="24"/>
          <w:szCs w:val="24"/>
        </w:rPr>
      </w:pPr>
    </w:p>
    <w:p w:rsidR="00D66DB0" w:rsidRPr="009802F6" w:rsidRDefault="00D66DB0" w:rsidP="00D66DB0">
      <w:p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 xml:space="preserve">26. A patient with a history of placenta </w:t>
      </w:r>
      <w:proofErr w:type="spellStart"/>
      <w:r w:rsidRPr="009802F6">
        <w:rPr>
          <w:rFonts w:ascii="Times New Roman" w:hAnsi="Times New Roman" w:cs="Times New Roman"/>
          <w:sz w:val="24"/>
          <w:szCs w:val="24"/>
        </w:rPr>
        <w:t>previa</w:t>
      </w:r>
      <w:proofErr w:type="spellEnd"/>
      <w:r w:rsidRPr="009802F6">
        <w:rPr>
          <w:rFonts w:ascii="Times New Roman" w:hAnsi="Times New Roman" w:cs="Times New Roman"/>
          <w:sz w:val="24"/>
          <w:szCs w:val="24"/>
        </w:rPr>
        <w:t xml:space="preserve"> undergoes a cesarean delivery. Postoperatively, she develops vaginal bleeding and is found to have a blood loss of 1,500 </w:t>
      </w:r>
      <w:proofErr w:type="spellStart"/>
      <w:r w:rsidRPr="009802F6">
        <w:rPr>
          <w:rFonts w:ascii="Times New Roman" w:hAnsi="Times New Roman" w:cs="Times New Roman"/>
          <w:sz w:val="24"/>
          <w:szCs w:val="24"/>
        </w:rPr>
        <w:t>mL.</w:t>
      </w:r>
      <w:proofErr w:type="spellEnd"/>
      <w:r w:rsidRPr="009802F6">
        <w:rPr>
          <w:rFonts w:ascii="Times New Roman" w:hAnsi="Times New Roman" w:cs="Times New Roman"/>
          <w:sz w:val="24"/>
          <w:szCs w:val="24"/>
        </w:rPr>
        <w:t xml:space="preserve"> The uterus is firm, and there is no evidence of cervical or vaginal lacerations. Which of the following is the most likely cause of her bleeding?</w:t>
      </w:r>
    </w:p>
    <w:p w:rsidR="00D66DB0" w:rsidRPr="006C1A48" w:rsidRDefault="00D66DB0" w:rsidP="00D66DB0">
      <w:pPr>
        <w:pStyle w:val="ListParagraph"/>
        <w:numPr>
          <w:ilvl w:val="1"/>
          <w:numId w:val="27"/>
        </w:numPr>
        <w:spacing w:line="360" w:lineRule="auto"/>
        <w:ind w:right="48"/>
        <w:jc w:val="both"/>
        <w:rPr>
          <w:rFonts w:ascii="Times New Roman" w:hAnsi="Times New Roman" w:cs="Times New Roman"/>
          <w:sz w:val="24"/>
          <w:szCs w:val="24"/>
        </w:rPr>
      </w:pPr>
      <w:r w:rsidRPr="006C1A48">
        <w:rPr>
          <w:rFonts w:ascii="Times New Roman" w:hAnsi="Times New Roman" w:cs="Times New Roman"/>
          <w:sz w:val="24"/>
          <w:szCs w:val="24"/>
        </w:rPr>
        <w:t>Uterine rupture</w:t>
      </w:r>
    </w:p>
    <w:p w:rsidR="00D66DB0" w:rsidRPr="006C1A48" w:rsidRDefault="00D66DB0" w:rsidP="00D66DB0">
      <w:pPr>
        <w:pStyle w:val="ListParagraph"/>
        <w:numPr>
          <w:ilvl w:val="1"/>
          <w:numId w:val="27"/>
        </w:numPr>
        <w:spacing w:line="360" w:lineRule="auto"/>
        <w:ind w:right="48"/>
        <w:jc w:val="both"/>
        <w:rPr>
          <w:rFonts w:ascii="Times New Roman" w:hAnsi="Times New Roman" w:cs="Times New Roman"/>
          <w:b/>
          <w:sz w:val="24"/>
          <w:szCs w:val="24"/>
        </w:rPr>
      </w:pPr>
      <w:r w:rsidRPr="006C1A48">
        <w:rPr>
          <w:rFonts w:ascii="Times New Roman" w:hAnsi="Times New Roman" w:cs="Times New Roman"/>
          <w:b/>
          <w:sz w:val="24"/>
          <w:szCs w:val="24"/>
        </w:rPr>
        <w:t xml:space="preserve">Placenta </w:t>
      </w:r>
      <w:proofErr w:type="spellStart"/>
      <w:r w:rsidRPr="006C1A48">
        <w:rPr>
          <w:rFonts w:ascii="Times New Roman" w:hAnsi="Times New Roman" w:cs="Times New Roman"/>
          <w:b/>
          <w:sz w:val="24"/>
          <w:szCs w:val="24"/>
        </w:rPr>
        <w:t>accreta</w:t>
      </w:r>
      <w:proofErr w:type="spellEnd"/>
    </w:p>
    <w:p w:rsidR="00D66DB0" w:rsidRPr="006C1A48" w:rsidRDefault="00D66DB0" w:rsidP="00D66DB0">
      <w:pPr>
        <w:pStyle w:val="ListParagraph"/>
        <w:numPr>
          <w:ilvl w:val="1"/>
          <w:numId w:val="27"/>
        </w:numPr>
        <w:spacing w:line="360" w:lineRule="auto"/>
        <w:ind w:right="48"/>
        <w:jc w:val="both"/>
        <w:rPr>
          <w:rFonts w:ascii="Times New Roman" w:hAnsi="Times New Roman" w:cs="Times New Roman"/>
          <w:sz w:val="24"/>
          <w:szCs w:val="24"/>
        </w:rPr>
      </w:pPr>
      <w:r w:rsidRPr="006C1A48">
        <w:rPr>
          <w:rFonts w:ascii="Times New Roman" w:hAnsi="Times New Roman" w:cs="Times New Roman"/>
          <w:sz w:val="24"/>
          <w:szCs w:val="24"/>
        </w:rPr>
        <w:lastRenderedPageBreak/>
        <w:t xml:space="preserve">Uterine </w:t>
      </w:r>
      <w:proofErr w:type="spellStart"/>
      <w:r w:rsidRPr="006C1A48">
        <w:rPr>
          <w:rFonts w:ascii="Times New Roman" w:hAnsi="Times New Roman" w:cs="Times New Roman"/>
          <w:sz w:val="24"/>
          <w:szCs w:val="24"/>
        </w:rPr>
        <w:t>atony</w:t>
      </w:r>
      <w:proofErr w:type="spellEnd"/>
    </w:p>
    <w:p w:rsidR="00D66DB0" w:rsidRPr="006C1A48" w:rsidRDefault="00D66DB0" w:rsidP="00D66DB0">
      <w:pPr>
        <w:pStyle w:val="ListParagraph"/>
        <w:numPr>
          <w:ilvl w:val="1"/>
          <w:numId w:val="27"/>
        </w:numPr>
        <w:spacing w:line="360" w:lineRule="auto"/>
        <w:ind w:right="48"/>
        <w:jc w:val="both"/>
        <w:rPr>
          <w:rFonts w:ascii="Times New Roman" w:hAnsi="Times New Roman" w:cs="Times New Roman"/>
          <w:sz w:val="24"/>
          <w:szCs w:val="24"/>
        </w:rPr>
      </w:pPr>
      <w:r w:rsidRPr="006C1A48">
        <w:rPr>
          <w:rFonts w:ascii="Times New Roman" w:hAnsi="Times New Roman" w:cs="Times New Roman"/>
          <w:sz w:val="24"/>
          <w:szCs w:val="24"/>
        </w:rPr>
        <w:t>Vaginal hematoma</w:t>
      </w:r>
    </w:p>
    <w:p w:rsidR="00D66DB0" w:rsidRPr="006C1A48" w:rsidRDefault="00D66DB0" w:rsidP="00D66DB0">
      <w:pPr>
        <w:pStyle w:val="ListParagraph"/>
        <w:numPr>
          <w:ilvl w:val="1"/>
          <w:numId w:val="27"/>
        </w:numPr>
        <w:spacing w:line="360" w:lineRule="auto"/>
        <w:ind w:right="48"/>
        <w:jc w:val="both"/>
        <w:rPr>
          <w:rFonts w:ascii="Times New Roman" w:hAnsi="Times New Roman" w:cs="Times New Roman"/>
          <w:sz w:val="24"/>
          <w:szCs w:val="24"/>
        </w:rPr>
      </w:pPr>
      <w:r w:rsidRPr="006C1A48">
        <w:rPr>
          <w:rFonts w:ascii="Times New Roman" w:hAnsi="Times New Roman" w:cs="Times New Roman"/>
          <w:sz w:val="24"/>
          <w:szCs w:val="24"/>
        </w:rPr>
        <w:t xml:space="preserve">vasa </w:t>
      </w:r>
      <w:proofErr w:type="spellStart"/>
      <w:r w:rsidRPr="006C1A48">
        <w:rPr>
          <w:rFonts w:ascii="Times New Roman" w:hAnsi="Times New Roman" w:cs="Times New Roman"/>
          <w:sz w:val="24"/>
          <w:szCs w:val="24"/>
        </w:rPr>
        <w:t>previa</w:t>
      </w:r>
      <w:proofErr w:type="spellEnd"/>
      <w:r w:rsidRPr="006C1A48">
        <w:rPr>
          <w:rFonts w:ascii="Times New Roman" w:hAnsi="Times New Roman" w:cs="Times New Roman"/>
          <w:sz w:val="24"/>
          <w:szCs w:val="24"/>
        </w:rPr>
        <w:t xml:space="preserve"> </w:t>
      </w:r>
    </w:p>
    <w:p w:rsidR="00D66DB0" w:rsidRPr="009802F6" w:rsidRDefault="00D66DB0" w:rsidP="00D66DB0">
      <w:pPr>
        <w:spacing w:line="360" w:lineRule="auto"/>
        <w:ind w:right="48"/>
        <w:jc w:val="both"/>
        <w:rPr>
          <w:rFonts w:ascii="Times New Roman" w:hAnsi="Times New Roman" w:cs="Times New Roman"/>
          <w:sz w:val="24"/>
          <w:szCs w:val="24"/>
        </w:rPr>
      </w:pPr>
    </w:p>
    <w:p w:rsidR="00D66DB0" w:rsidRPr="009802F6" w:rsidRDefault="00D66DB0" w:rsidP="00D66DB0">
      <w:p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 xml:space="preserve">27. A patient with postpartum hemorrhage due to uterine </w:t>
      </w:r>
      <w:proofErr w:type="spellStart"/>
      <w:r w:rsidRPr="009802F6">
        <w:rPr>
          <w:rFonts w:ascii="Times New Roman" w:hAnsi="Times New Roman" w:cs="Times New Roman"/>
          <w:sz w:val="24"/>
          <w:szCs w:val="24"/>
        </w:rPr>
        <w:t>atony</w:t>
      </w:r>
      <w:proofErr w:type="spellEnd"/>
      <w:r w:rsidRPr="009802F6">
        <w:rPr>
          <w:rFonts w:ascii="Times New Roman" w:hAnsi="Times New Roman" w:cs="Times New Roman"/>
          <w:sz w:val="24"/>
          <w:szCs w:val="24"/>
        </w:rPr>
        <w:t xml:space="preserve"> is given oxytocin, but her bleeding persists. She is started on </w:t>
      </w:r>
      <w:proofErr w:type="spellStart"/>
      <w:r w:rsidRPr="009802F6">
        <w:rPr>
          <w:rFonts w:ascii="Times New Roman" w:hAnsi="Times New Roman" w:cs="Times New Roman"/>
          <w:sz w:val="24"/>
          <w:szCs w:val="24"/>
        </w:rPr>
        <w:t>carboprost</w:t>
      </w:r>
      <w:proofErr w:type="spellEnd"/>
      <w:r w:rsidRPr="009802F6">
        <w:rPr>
          <w:rFonts w:ascii="Times New Roman" w:hAnsi="Times New Roman" w:cs="Times New Roman"/>
          <w:sz w:val="24"/>
          <w:szCs w:val="24"/>
        </w:rPr>
        <w:t xml:space="preserve"> </w:t>
      </w:r>
      <w:proofErr w:type="spellStart"/>
      <w:r w:rsidRPr="009802F6">
        <w:rPr>
          <w:rFonts w:ascii="Times New Roman" w:hAnsi="Times New Roman" w:cs="Times New Roman"/>
          <w:sz w:val="24"/>
          <w:szCs w:val="24"/>
        </w:rPr>
        <w:t>tromethamine</w:t>
      </w:r>
      <w:proofErr w:type="spellEnd"/>
      <w:r w:rsidRPr="009802F6">
        <w:rPr>
          <w:rFonts w:ascii="Times New Roman" w:hAnsi="Times New Roman" w:cs="Times New Roman"/>
          <w:sz w:val="24"/>
          <w:szCs w:val="24"/>
        </w:rPr>
        <w:t xml:space="preserve">, and her bleeding decreases. Which of the following is the mechanism of action of </w:t>
      </w:r>
      <w:proofErr w:type="spellStart"/>
      <w:r w:rsidRPr="009802F6">
        <w:rPr>
          <w:rFonts w:ascii="Times New Roman" w:hAnsi="Times New Roman" w:cs="Times New Roman"/>
          <w:sz w:val="24"/>
          <w:szCs w:val="24"/>
        </w:rPr>
        <w:t>carboprost</w:t>
      </w:r>
      <w:proofErr w:type="spellEnd"/>
      <w:r w:rsidRPr="009802F6">
        <w:rPr>
          <w:rFonts w:ascii="Times New Roman" w:hAnsi="Times New Roman" w:cs="Times New Roman"/>
          <w:sz w:val="24"/>
          <w:szCs w:val="24"/>
        </w:rPr>
        <w:t xml:space="preserve"> </w:t>
      </w:r>
      <w:proofErr w:type="spellStart"/>
      <w:r w:rsidRPr="009802F6">
        <w:rPr>
          <w:rFonts w:ascii="Times New Roman" w:hAnsi="Times New Roman" w:cs="Times New Roman"/>
          <w:sz w:val="24"/>
          <w:szCs w:val="24"/>
        </w:rPr>
        <w:t>tromethamine</w:t>
      </w:r>
      <w:proofErr w:type="spellEnd"/>
      <w:r w:rsidRPr="009802F6">
        <w:rPr>
          <w:rFonts w:ascii="Times New Roman" w:hAnsi="Times New Roman" w:cs="Times New Roman"/>
          <w:sz w:val="24"/>
          <w:szCs w:val="24"/>
        </w:rPr>
        <w:t>?</w:t>
      </w:r>
    </w:p>
    <w:p w:rsidR="00D66DB0" w:rsidRPr="006C1A48" w:rsidRDefault="00D66DB0" w:rsidP="00D66DB0">
      <w:pPr>
        <w:pStyle w:val="ListParagraph"/>
        <w:numPr>
          <w:ilvl w:val="1"/>
          <w:numId w:val="28"/>
        </w:numPr>
        <w:spacing w:line="360" w:lineRule="auto"/>
        <w:ind w:right="48"/>
        <w:jc w:val="both"/>
        <w:rPr>
          <w:rFonts w:ascii="Times New Roman" w:hAnsi="Times New Roman" w:cs="Times New Roman"/>
          <w:sz w:val="24"/>
          <w:szCs w:val="24"/>
        </w:rPr>
      </w:pPr>
      <w:r w:rsidRPr="006C1A48">
        <w:rPr>
          <w:rFonts w:ascii="Times New Roman" w:hAnsi="Times New Roman" w:cs="Times New Roman"/>
          <w:sz w:val="24"/>
          <w:szCs w:val="24"/>
        </w:rPr>
        <w:t>Increases uterine contractions</w:t>
      </w:r>
    </w:p>
    <w:p w:rsidR="00D66DB0" w:rsidRPr="006C1A48" w:rsidRDefault="00D66DB0" w:rsidP="00D66DB0">
      <w:pPr>
        <w:pStyle w:val="ListParagraph"/>
        <w:numPr>
          <w:ilvl w:val="1"/>
          <w:numId w:val="28"/>
        </w:numPr>
        <w:spacing w:line="360" w:lineRule="auto"/>
        <w:ind w:right="48"/>
        <w:jc w:val="both"/>
        <w:rPr>
          <w:rFonts w:ascii="Times New Roman" w:hAnsi="Times New Roman" w:cs="Times New Roman"/>
          <w:b/>
          <w:sz w:val="24"/>
          <w:szCs w:val="24"/>
        </w:rPr>
      </w:pPr>
      <w:r w:rsidRPr="006C1A48">
        <w:rPr>
          <w:rFonts w:ascii="Times New Roman" w:hAnsi="Times New Roman" w:cs="Times New Roman"/>
          <w:b/>
          <w:sz w:val="24"/>
          <w:szCs w:val="24"/>
        </w:rPr>
        <w:t>Inhibits prostaglandin synthesis</w:t>
      </w:r>
    </w:p>
    <w:p w:rsidR="00D66DB0" w:rsidRPr="006C1A48" w:rsidRDefault="00D66DB0" w:rsidP="00D66DB0">
      <w:pPr>
        <w:pStyle w:val="ListParagraph"/>
        <w:numPr>
          <w:ilvl w:val="1"/>
          <w:numId w:val="28"/>
        </w:numPr>
        <w:spacing w:line="360" w:lineRule="auto"/>
        <w:ind w:right="48"/>
        <w:jc w:val="both"/>
        <w:rPr>
          <w:rFonts w:ascii="Times New Roman" w:hAnsi="Times New Roman" w:cs="Times New Roman"/>
          <w:sz w:val="24"/>
          <w:szCs w:val="24"/>
        </w:rPr>
      </w:pPr>
      <w:r w:rsidRPr="006C1A48">
        <w:rPr>
          <w:rFonts w:ascii="Times New Roman" w:hAnsi="Times New Roman" w:cs="Times New Roman"/>
          <w:sz w:val="24"/>
          <w:szCs w:val="24"/>
        </w:rPr>
        <w:t>Promotes platelet aggregation</w:t>
      </w:r>
    </w:p>
    <w:p w:rsidR="00D66DB0" w:rsidRDefault="00D66DB0" w:rsidP="00D66DB0">
      <w:pPr>
        <w:pStyle w:val="ListParagraph"/>
        <w:numPr>
          <w:ilvl w:val="1"/>
          <w:numId w:val="28"/>
        </w:numPr>
        <w:spacing w:line="360" w:lineRule="auto"/>
        <w:ind w:right="48"/>
        <w:jc w:val="both"/>
        <w:rPr>
          <w:rFonts w:ascii="Times New Roman" w:hAnsi="Times New Roman" w:cs="Times New Roman"/>
          <w:sz w:val="24"/>
          <w:szCs w:val="24"/>
        </w:rPr>
      </w:pPr>
      <w:r w:rsidRPr="006C1A48">
        <w:rPr>
          <w:rFonts w:ascii="Times New Roman" w:hAnsi="Times New Roman" w:cs="Times New Roman"/>
          <w:sz w:val="24"/>
          <w:szCs w:val="24"/>
        </w:rPr>
        <w:t>Stimulates angiogenesis</w:t>
      </w:r>
    </w:p>
    <w:p w:rsidR="00D66DB0" w:rsidRPr="006C1A48" w:rsidRDefault="00D66DB0" w:rsidP="00D66DB0">
      <w:pPr>
        <w:pStyle w:val="ListParagraph"/>
        <w:numPr>
          <w:ilvl w:val="1"/>
          <w:numId w:val="28"/>
        </w:numPr>
        <w:spacing w:line="360" w:lineRule="auto"/>
        <w:ind w:right="48"/>
        <w:jc w:val="both"/>
        <w:rPr>
          <w:rFonts w:ascii="Times New Roman" w:hAnsi="Times New Roman" w:cs="Times New Roman"/>
          <w:sz w:val="24"/>
          <w:szCs w:val="24"/>
        </w:rPr>
      </w:pPr>
      <w:r w:rsidRPr="006C1A48">
        <w:rPr>
          <w:rFonts w:ascii="Times New Roman" w:hAnsi="Times New Roman" w:cs="Times New Roman"/>
          <w:sz w:val="24"/>
          <w:szCs w:val="24"/>
        </w:rPr>
        <w:t>both b and c</w:t>
      </w:r>
    </w:p>
    <w:p w:rsidR="00D66DB0" w:rsidRPr="009802F6" w:rsidRDefault="00D66DB0" w:rsidP="00D66DB0">
      <w:pPr>
        <w:spacing w:line="360" w:lineRule="auto"/>
        <w:ind w:right="48"/>
        <w:jc w:val="both"/>
        <w:rPr>
          <w:rFonts w:ascii="Times New Roman" w:hAnsi="Times New Roman" w:cs="Times New Roman"/>
          <w:sz w:val="24"/>
          <w:szCs w:val="24"/>
        </w:rPr>
      </w:pPr>
    </w:p>
    <w:p w:rsidR="00D66DB0" w:rsidRPr="009802F6" w:rsidRDefault="00D66DB0" w:rsidP="00D66DB0">
      <w:p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28. A patient with postpartum hemorrhage is not responding to medical management and is taken to the operating room for surgical intervention. During the surgery, the patient develops hypotension and tachycardia. The surgeon notices that the patient's abdomen is distended, and there is no bleeding visible. What is the most likely diagnosis?</w:t>
      </w:r>
    </w:p>
    <w:p w:rsidR="00D66DB0" w:rsidRPr="006C1A48" w:rsidRDefault="00D66DB0" w:rsidP="00D66DB0">
      <w:pPr>
        <w:pStyle w:val="ListParagraph"/>
        <w:numPr>
          <w:ilvl w:val="1"/>
          <w:numId w:val="29"/>
        </w:numPr>
        <w:spacing w:line="360" w:lineRule="auto"/>
        <w:ind w:right="48"/>
        <w:jc w:val="both"/>
        <w:rPr>
          <w:rFonts w:ascii="Times New Roman" w:hAnsi="Times New Roman" w:cs="Times New Roman"/>
          <w:sz w:val="24"/>
          <w:szCs w:val="24"/>
        </w:rPr>
      </w:pPr>
      <w:r w:rsidRPr="006C1A48">
        <w:rPr>
          <w:rFonts w:ascii="Times New Roman" w:hAnsi="Times New Roman" w:cs="Times New Roman"/>
          <w:sz w:val="24"/>
          <w:szCs w:val="24"/>
        </w:rPr>
        <w:t>Amniotic fluid embolism</w:t>
      </w:r>
    </w:p>
    <w:p w:rsidR="00D66DB0" w:rsidRPr="006C1A48" w:rsidRDefault="00D66DB0" w:rsidP="00D66DB0">
      <w:pPr>
        <w:pStyle w:val="ListParagraph"/>
        <w:numPr>
          <w:ilvl w:val="1"/>
          <w:numId w:val="29"/>
        </w:numPr>
        <w:spacing w:line="360" w:lineRule="auto"/>
        <w:ind w:right="48"/>
        <w:jc w:val="both"/>
        <w:rPr>
          <w:rFonts w:ascii="Times New Roman" w:hAnsi="Times New Roman" w:cs="Times New Roman"/>
          <w:b/>
          <w:sz w:val="24"/>
          <w:szCs w:val="24"/>
        </w:rPr>
      </w:pPr>
      <w:r w:rsidRPr="006C1A48">
        <w:rPr>
          <w:rFonts w:ascii="Times New Roman" w:hAnsi="Times New Roman" w:cs="Times New Roman"/>
          <w:b/>
          <w:sz w:val="24"/>
          <w:szCs w:val="24"/>
        </w:rPr>
        <w:t>Disseminated intravascular coagulation (DIC)</w:t>
      </w:r>
    </w:p>
    <w:p w:rsidR="00D66DB0" w:rsidRPr="006C1A48" w:rsidRDefault="00D66DB0" w:rsidP="00D66DB0">
      <w:pPr>
        <w:pStyle w:val="ListParagraph"/>
        <w:numPr>
          <w:ilvl w:val="1"/>
          <w:numId w:val="29"/>
        </w:numPr>
        <w:spacing w:line="360" w:lineRule="auto"/>
        <w:ind w:right="48"/>
        <w:jc w:val="both"/>
        <w:rPr>
          <w:rFonts w:ascii="Times New Roman" w:hAnsi="Times New Roman" w:cs="Times New Roman"/>
          <w:sz w:val="24"/>
          <w:szCs w:val="24"/>
        </w:rPr>
      </w:pPr>
      <w:r w:rsidRPr="006C1A48">
        <w:rPr>
          <w:rFonts w:ascii="Times New Roman" w:hAnsi="Times New Roman" w:cs="Times New Roman"/>
          <w:sz w:val="24"/>
          <w:szCs w:val="24"/>
        </w:rPr>
        <w:t>Pulmonary embolism</w:t>
      </w:r>
    </w:p>
    <w:p w:rsidR="00D66DB0" w:rsidRDefault="00D66DB0" w:rsidP="00D66DB0">
      <w:pPr>
        <w:pStyle w:val="ListParagraph"/>
        <w:numPr>
          <w:ilvl w:val="1"/>
          <w:numId w:val="29"/>
        </w:numPr>
        <w:spacing w:line="360" w:lineRule="auto"/>
        <w:ind w:right="48"/>
        <w:jc w:val="both"/>
        <w:rPr>
          <w:rFonts w:ascii="Times New Roman" w:hAnsi="Times New Roman" w:cs="Times New Roman"/>
          <w:sz w:val="24"/>
          <w:szCs w:val="24"/>
        </w:rPr>
      </w:pPr>
      <w:r w:rsidRPr="006C1A48">
        <w:rPr>
          <w:rFonts w:ascii="Times New Roman" w:hAnsi="Times New Roman" w:cs="Times New Roman"/>
          <w:sz w:val="24"/>
          <w:szCs w:val="24"/>
        </w:rPr>
        <w:t>Uterine rupture</w:t>
      </w:r>
    </w:p>
    <w:p w:rsidR="00D66DB0" w:rsidRPr="006C1A48" w:rsidRDefault="00D66DB0" w:rsidP="00D66DB0">
      <w:pPr>
        <w:pStyle w:val="ListParagraph"/>
        <w:numPr>
          <w:ilvl w:val="1"/>
          <w:numId w:val="29"/>
        </w:numPr>
        <w:spacing w:line="360" w:lineRule="auto"/>
        <w:ind w:right="48"/>
        <w:jc w:val="both"/>
        <w:rPr>
          <w:rFonts w:ascii="Times New Roman" w:hAnsi="Times New Roman" w:cs="Times New Roman"/>
          <w:sz w:val="24"/>
          <w:szCs w:val="24"/>
        </w:rPr>
      </w:pPr>
      <w:r w:rsidRPr="006C1A48">
        <w:rPr>
          <w:rFonts w:ascii="Times New Roman" w:hAnsi="Times New Roman" w:cs="Times New Roman"/>
          <w:sz w:val="24"/>
          <w:szCs w:val="24"/>
        </w:rPr>
        <w:t xml:space="preserve"> Uterine perforation </w:t>
      </w:r>
    </w:p>
    <w:p w:rsidR="00D66DB0" w:rsidRPr="009802F6" w:rsidRDefault="00D66DB0" w:rsidP="00D66DB0">
      <w:pPr>
        <w:spacing w:line="360" w:lineRule="auto"/>
        <w:ind w:right="48"/>
        <w:jc w:val="both"/>
        <w:rPr>
          <w:rFonts w:ascii="Times New Roman" w:hAnsi="Times New Roman" w:cs="Times New Roman"/>
          <w:sz w:val="24"/>
          <w:szCs w:val="24"/>
        </w:rPr>
      </w:pPr>
    </w:p>
    <w:p w:rsidR="00D66DB0" w:rsidRPr="009802F6" w:rsidRDefault="00D66DB0" w:rsidP="00D66DB0">
      <w:p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 xml:space="preserve">29. A patient with postpartum hemorrhage due to uterine </w:t>
      </w:r>
      <w:proofErr w:type="spellStart"/>
      <w:r w:rsidRPr="009802F6">
        <w:rPr>
          <w:rFonts w:ascii="Times New Roman" w:hAnsi="Times New Roman" w:cs="Times New Roman"/>
          <w:sz w:val="24"/>
          <w:szCs w:val="24"/>
        </w:rPr>
        <w:t>atony</w:t>
      </w:r>
      <w:proofErr w:type="spellEnd"/>
      <w:r w:rsidRPr="009802F6">
        <w:rPr>
          <w:rFonts w:ascii="Times New Roman" w:hAnsi="Times New Roman" w:cs="Times New Roman"/>
          <w:sz w:val="24"/>
          <w:szCs w:val="24"/>
        </w:rPr>
        <w:t xml:space="preserve"> undergoes an intrauterine balloon </w:t>
      </w:r>
      <w:proofErr w:type="spellStart"/>
      <w:r w:rsidRPr="009802F6">
        <w:rPr>
          <w:rFonts w:ascii="Times New Roman" w:hAnsi="Times New Roman" w:cs="Times New Roman"/>
          <w:sz w:val="24"/>
          <w:szCs w:val="24"/>
        </w:rPr>
        <w:t>tamponade</w:t>
      </w:r>
      <w:proofErr w:type="spellEnd"/>
      <w:r w:rsidRPr="009802F6">
        <w:rPr>
          <w:rFonts w:ascii="Times New Roman" w:hAnsi="Times New Roman" w:cs="Times New Roman"/>
          <w:sz w:val="24"/>
          <w:szCs w:val="24"/>
        </w:rPr>
        <w:t xml:space="preserve">. Despite the </w:t>
      </w:r>
      <w:proofErr w:type="spellStart"/>
      <w:r w:rsidRPr="009802F6">
        <w:rPr>
          <w:rFonts w:ascii="Times New Roman" w:hAnsi="Times New Roman" w:cs="Times New Roman"/>
          <w:sz w:val="24"/>
          <w:szCs w:val="24"/>
        </w:rPr>
        <w:t>tamponade</w:t>
      </w:r>
      <w:proofErr w:type="spellEnd"/>
      <w:r w:rsidRPr="009802F6">
        <w:rPr>
          <w:rFonts w:ascii="Times New Roman" w:hAnsi="Times New Roman" w:cs="Times New Roman"/>
          <w:sz w:val="24"/>
          <w:szCs w:val="24"/>
        </w:rPr>
        <w:t>, the patient's bleeding continues. What is the next step in management?</w:t>
      </w:r>
    </w:p>
    <w:p w:rsidR="00D66DB0" w:rsidRPr="006C1A48" w:rsidRDefault="00D66DB0" w:rsidP="00D66DB0">
      <w:pPr>
        <w:pStyle w:val="ListParagraph"/>
        <w:numPr>
          <w:ilvl w:val="1"/>
          <w:numId w:val="30"/>
        </w:numPr>
        <w:spacing w:line="360" w:lineRule="auto"/>
        <w:ind w:right="48"/>
        <w:jc w:val="both"/>
        <w:rPr>
          <w:rFonts w:ascii="Times New Roman" w:hAnsi="Times New Roman" w:cs="Times New Roman"/>
          <w:b/>
          <w:sz w:val="24"/>
          <w:szCs w:val="24"/>
        </w:rPr>
      </w:pPr>
      <w:r w:rsidRPr="006C1A48">
        <w:rPr>
          <w:rFonts w:ascii="Times New Roman" w:hAnsi="Times New Roman" w:cs="Times New Roman"/>
          <w:b/>
          <w:sz w:val="24"/>
          <w:szCs w:val="24"/>
        </w:rPr>
        <w:t>uterine artery ligation</w:t>
      </w:r>
    </w:p>
    <w:p w:rsidR="00D66DB0" w:rsidRPr="006C1A48" w:rsidRDefault="00D66DB0" w:rsidP="00D66DB0">
      <w:pPr>
        <w:pStyle w:val="ListParagraph"/>
        <w:numPr>
          <w:ilvl w:val="1"/>
          <w:numId w:val="30"/>
        </w:numPr>
        <w:spacing w:line="360" w:lineRule="auto"/>
        <w:ind w:right="48"/>
        <w:jc w:val="both"/>
        <w:rPr>
          <w:rFonts w:ascii="Times New Roman" w:hAnsi="Times New Roman" w:cs="Times New Roman"/>
          <w:sz w:val="24"/>
          <w:szCs w:val="24"/>
        </w:rPr>
      </w:pPr>
      <w:r w:rsidRPr="006C1A48">
        <w:rPr>
          <w:rFonts w:ascii="Times New Roman" w:hAnsi="Times New Roman" w:cs="Times New Roman"/>
          <w:sz w:val="24"/>
          <w:szCs w:val="24"/>
        </w:rPr>
        <w:t>Blood transfusion</w:t>
      </w:r>
    </w:p>
    <w:p w:rsidR="00D66DB0" w:rsidRPr="006C1A48" w:rsidRDefault="00D66DB0" w:rsidP="00D66DB0">
      <w:pPr>
        <w:pStyle w:val="ListParagraph"/>
        <w:numPr>
          <w:ilvl w:val="1"/>
          <w:numId w:val="30"/>
        </w:numPr>
        <w:spacing w:line="360" w:lineRule="auto"/>
        <w:ind w:right="48"/>
        <w:jc w:val="both"/>
        <w:rPr>
          <w:rFonts w:ascii="Times New Roman" w:hAnsi="Times New Roman" w:cs="Times New Roman"/>
          <w:sz w:val="24"/>
          <w:szCs w:val="24"/>
        </w:rPr>
      </w:pPr>
      <w:r w:rsidRPr="006C1A48">
        <w:rPr>
          <w:rFonts w:ascii="Times New Roman" w:hAnsi="Times New Roman" w:cs="Times New Roman"/>
          <w:sz w:val="24"/>
          <w:szCs w:val="24"/>
        </w:rPr>
        <w:lastRenderedPageBreak/>
        <w:t>Hysterectomy</w:t>
      </w:r>
    </w:p>
    <w:p w:rsidR="00D66DB0" w:rsidRDefault="00D66DB0" w:rsidP="00D66DB0">
      <w:pPr>
        <w:pStyle w:val="ListParagraph"/>
        <w:numPr>
          <w:ilvl w:val="1"/>
          <w:numId w:val="30"/>
        </w:numPr>
        <w:spacing w:line="360" w:lineRule="auto"/>
        <w:ind w:right="48"/>
        <w:jc w:val="both"/>
        <w:rPr>
          <w:rFonts w:ascii="Times New Roman" w:hAnsi="Times New Roman" w:cs="Times New Roman"/>
          <w:sz w:val="24"/>
          <w:szCs w:val="24"/>
        </w:rPr>
      </w:pPr>
      <w:r w:rsidRPr="006C1A48">
        <w:rPr>
          <w:rFonts w:ascii="Times New Roman" w:hAnsi="Times New Roman" w:cs="Times New Roman"/>
          <w:sz w:val="24"/>
          <w:szCs w:val="24"/>
        </w:rPr>
        <w:t xml:space="preserve">Repeat intrauterine balloon </w:t>
      </w:r>
      <w:proofErr w:type="spellStart"/>
      <w:r w:rsidRPr="006C1A48">
        <w:rPr>
          <w:rFonts w:ascii="Times New Roman" w:hAnsi="Times New Roman" w:cs="Times New Roman"/>
          <w:sz w:val="24"/>
          <w:szCs w:val="24"/>
        </w:rPr>
        <w:t>tamponade</w:t>
      </w:r>
      <w:proofErr w:type="spellEnd"/>
      <w:r w:rsidRPr="006C1A48">
        <w:rPr>
          <w:rFonts w:ascii="Times New Roman" w:hAnsi="Times New Roman" w:cs="Times New Roman"/>
          <w:sz w:val="24"/>
          <w:szCs w:val="24"/>
        </w:rPr>
        <w:t xml:space="preserve"> with a larger balloon</w:t>
      </w:r>
    </w:p>
    <w:p w:rsidR="00D66DB0" w:rsidRPr="006C1A48" w:rsidRDefault="00D66DB0" w:rsidP="00D66DB0">
      <w:pPr>
        <w:pStyle w:val="ListParagraph"/>
        <w:numPr>
          <w:ilvl w:val="1"/>
          <w:numId w:val="30"/>
        </w:numPr>
        <w:spacing w:line="360" w:lineRule="auto"/>
        <w:ind w:right="48"/>
        <w:jc w:val="both"/>
        <w:rPr>
          <w:rFonts w:ascii="Times New Roman" w:hAnsi="Times New Roman" w:cs="Times New Roman"/>
          <w:sz w:val="24"/>
          <w:szCs w:val="24"/>
        </w:rPr>
      </w:pPr>
      <w:r w:rsidRPr="006C1A48">
        <w:rPr>
          <w:rFonts w:ascii="Times New Roman" w:hAnsi="Times New Roman" w:cs="Times New Roman"/>
          <w:sz w:val="24"/>
          <w:szCs w:val="24"/>
        </w:rPr>
        <w:t xml:space="preserve">compression sutures </w:t>
      </w:r>
    </w:p>
    <w:p w:rsidR="00D66DB0" w:rsidRPr="009802F6" w:rsidRDefault="00D66DB0" w:rsidP="00D66DB0">
      <w:pPr>
        <w:spacing w:line="360" w:lineRule="auto"/>
        <w:ind w:right="48"/>
        <w:jc w:val="both"/>
        <w:rPr>
          <w:rFonts w:ascii="Times New Roman" w:hAnsi="Times New Roman" w:cs="Times New Roman"/>
          <w:sz w:val="24"/>
          <w:szCs w:val="24"/>
        </w:rPr>
      </w:pPr>
    </w:p>
    <w:p w:rsidR="00D66DB0" w:rsidRPr="009802F6" w:rsidRDefault="00D66DB0" w:rsidP="00D66DB0">
      <w:pPr>
        <w:spacing w:line="360" w:lineRule="auto"/>
        <w:ind w:right="48"/>
        <w:jc w:val="both"/>
        <w:rPr>
          <w:rFonts w:ascii="Times New Roman" w:hAnsi="Times New Roman" w:cs="Times New Roman"/>
          <w:sz w:val="24"/>
          <w:szCs w:val="24"/>
        </w:rPr>
      </w:pPr>
    </w:p>
    <w:p w:rsidR="00D66DB0" w:rsidRPr="009802F6" w:rsidRDefault="00D66DB0" w:rsidP="00D66DB0">
      <w:pPr>
        <w:spacing w:line="360" w:lineRule="auto"/>
        <w:ind w:right="48"/>
        <w:jc w:val="both"/>
        <w:rPr>
          <w:rFonts w:ascii="Times New Roman" w:hAnsi="Times New Roman" w:cs="Times New Roman"/>
          <w:sz w:val="24"/>
          <w:szCs w:val="24"/>
        </w:rPr>
      </w:pPr>
      <w:r w:rsidRPr="009802F6">
        <w:rPr>
          <w:rFonts w:ascii="Times New Roman" w:hAnsi="Times New Roman" w:cs="Times New Roman"/>
          <w:sz w:val="24"/>
          <w:szCs w:val="24"/>
        </w:rPr>
        <w:t xml:space="preserve">30. A patient with postpartum hemorrhage due to a retained placenta is taken to the operating room for manual removal of the placenta. During the surgery, the patient develops sudden hypotension and tachycardia. </w:t>
      </w:r>
      <w:proofErr w:type="gramStart"/>
      <w:r w:rsidRPr="009802F6">
        <w:rPr>
          <w:rFonts w:ascii="Times New Roman" w:hAnsi="Times New Roman" w:cs="Times New Roman"/>
          <w:sz w:val="24"/>
          <w:szCs w:val="24"/>
        </w:rPr>
        <w:t>you</w:t>
      </w:r>
      <w:proofErr w:type="gramEnd"/>
      <w:r w:rsidRPr="009802F6">
        <w:rPr>
          <w:rFonts w:ascii="Times New Roman" w:hAnsi="Times New Roman" w:cs="Times New Roman"/>
          <w:sz w:val="24"/>
          <w:szCs w:val="24"/>
        </w:rPr>
        <w:t xml:space="preserve"> suspect uterine rupture. Which of the following is the most appropriate next step in management?</w:t>
      </w:r>
    </w:p>
    <w:p w:rsidR="00D66DB0" w:rsidRPr="006C1A48" w:rsidRDefault="00D66DB0" w:rsidP="00D66DB0">
      <w:pPr>
        <w:pStyle w:val="ListParagraph"/>
        <w:numPr>
          <w:ilvl w:val="1"/>
          <w:numId w:val="31"/>
        </w:numPr>
        <w:spacing w:line="360" w:lineRule="auto"/>
        <w:ind w:right="48"/>
        <w:jc w:val="both"/>
        <w:rPr>
          <w:rFonts w:ascii="Times New Roman" w:hAnsi="Times New Roman" w:cs="Times New Roman"/>
          <w:sz w:val="24"/>
          <w:szCs w:val="24"/>
        </w:rPr>
      </w:pPr>
      <w:r w:rsidRPr="006C1A48">
        <w:rPr>
          <w:rFonts w:ascii="Times New Roman" w:hAnsi="Times New Roman" w:cs="Times New Roman"/>
          <w:sz w:val="24"/>
          <w:szCs w:val="24"/>
        </w:rPr>
        <w:t>Administer antibiotics</w:t>
      </w:r>
    </w:p>
    <w:p w:rsidR="00D66DB0" w:rsidRPr="006C1A48" w:rsidRDefault="00D66DB0" w:rsidP="00D66DB0">
      <w:pPr>
        <w:pStyle w:val="ListParagraph"/>
        <w:numPr>
          <w:ilvl w:val="1"/>
          <w:numId w:val="31"/>
        </w:numPr>
        <w:spacing w:line="360" w:lineRule="auto"/>
        <w:ind w:right="48"/>
        <w:jc w:val="both"/>
        <w:rPr>
          <w:rFonts w:ascii="Times New Roman" w:hAnsi="Times New Roman" w:cs="Times New Roman"/>
          <w:sz w:val="24"/>
          <w:szCs w:val="24"/>
        </w:rPr>
      </w:pPr>
      <w:r w:rsidRPr="006C1A48">
        <w:rPr>
          <w:rFonts w:ascii="Times New Roman" w:hAnsi="Times New Roman" w:cs="Times New Roman"/>
          <w:sz w:val="24"/>
          <w:szCs w:val="24"/>
        </w:rPr>
        <w:t>Complete the manual removal of the placenta</w:t>
      </w:r>
    </w:p>
    <w:p w:rsidR="00D66DB0" w:rsidRPr="006C1A48" w:rsidRDefault="00D66DB0" w:rsidP="00D66DB0">
      <w:pPr>
        <w:pStyle w:val="ListParagraph"/>
        <w:numPr>
          <w:ilvl w:val="1"/>
          <w:numId w:val="31"/>
        </w:numPr>
        <w:spacing w:line="360" w:lineRule="auto"/>
        <w:ind w:right="48"/>
        <w:jc w:val="both"/>
        <w:rPr>
          <w:rFonts w:ascii="Times New Roman" w:hAnsi="Times New Roman" w:cs="Times New Roman"/>
          <w:b/>
          <w:sz w:val="24"/>
          <w:szCs w:val="24"/>
        </w:rPr>
      </w:pPr>
      <w:r w:rsidRPr="006C1A48">
        <w:rPr>
          <w:rFonts w:ascii="Times New Roman" w:hAnsi="Times New Roman" w:cs="Times New Roman"/>
          <w:b/>
          <w:sz w:val="24"/>
          <w:szCs w:val="24"/>
        </w:rPr>
        <w:t>Perform a laparotomy</w:t>
      </w:r>
    </w:p>
    <w:p w:rsidR="00D66DB0" w:rsidRDefault="00D66DB0" w:rsidP="00D66DB0">
      <w:pPr>
        <w:pStyle w:val="ListParagraph"/>
        <w:numPr>
          <w:ilvl w:val="1"/>
          <w:numId w:val="31"/>
        </w:numPr>
        <w:spacing w:line="360" w:lineRule="auto"/>
        <w:ind w:right="48"/>
        <w:jc w:val="both"/>
        <w:rPr>
          <w:rFonts w:ascii="Times New Roman" w:hAnsi="Times New Roman" w:cs="Times New Roman"/>
          <w:sz w:val="24"/>
          <w:szCs w:val="24"/>
        </w:rPr>
      </w:pPr>
      <w:r w:rsidRPr="006C1A48">
        <w:rPr>
          <w:rFonts w:ascii="Times New Roman" w:hAnsi="Times New Roman" w:cs="Times New Roman"/>
          <w:sz w:val="24"/>
          <w:szCs w:val="24"/>
        </w:rPr>
        <w:t>Transfer the pa</w:t>
      </w:r>
      <w:r>
        <w:rPr>
          <w:rFonts w:ascii="Times New Roman" w:hAnsi="Times New Roman" w:cs="Times New Roman"/>
          <w:sz w:val="24"/>
          <w:szCs w:val="24"/>
        </w:rPr>
        <w:t>tient to the intensive care unit</w:t>
      </w:r>
    </w:p>
    <w:p w:rsidR="00D66DB0" w:rsidRPr="006C1A48" w:rsidRDefault="00D66DB0" w:rsidP="00D66DB0">
      <w:pPr>
        <w:pStyle w:val="ListParagraph"/>
        <w:numPr>
          <w:ilvl w:val="1"/>
          <w:numId w:val="31"/>
        </w:numPr>
        <w:spacing w:line="360" w:lineRule="auto"/>
        <w:ind w:right="48"/>
        <w:jc w:val="both"/>
        <w:rPr>
          <w:rFonts w:ascii="Times New Roman" w:hAnsi="Times New Roman" w:cs="Times New Roman"/>
          <w:sz w:val="24"/>
          <w:szCs w:val="24"/>
        </w:rPr>
      </w:pPr>
      <w:r w:rsidRPr="006C1A48">
        <w:rPr>
          <w:rFonts w:ascii="Times New Roman" w:hAnsi="Times New Roman" w:cs="Times New Roman"/>
          <w:sz w:val="24"/>
          <w:szCs w:val="24"/>
        </w:rPr>
        <w:t xml:space="preserve"> transfuse blood </w:t>
      </w:r>
    </w:p>
    <w:p w:rsidR="00F1398B" w:rsidRDefault="00F1398B">
      <w:bookmarkStart w:id="0" w:name="_GoBack"/>
      <w:bookmarkEnd w:id="0"/>
    </w:p>
    <w:sectPr w:rsidR="00F1398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C0E59"/>
    <w:multiLevelType w:val="hybridMultilevel"/>
    <w:tmpl w:val="199A9768"/>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8C5481"/>
    <w:multiLevelType w:val="hybridMultilevel"/>
    <w:tmpl w:val="672A10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682525"/>
    <w:multiLevelType w:val="hybridMultilevel"/>
    <w:tmpl w:val="80A47E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6D03C8"/>
    <w:multiLevelType w:val="hybridMultilevel"/>
    <w:tmpl w:val="7ED2CC24"/>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D3389D"/>
    <w:multiLevelType w:val="hybridMultilevel"/>
    <w:tmpl w:val="35ECED1A"/>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EE16EA"/>
    <w:multiLevelType w:val="hybridMultilevel"/>
    <w:tmpl w:val="90B620C6"/>
    <w:lvl w:ilvl="0" w:tplc="0409000F">
      <w:start w:val="1"/>
      <w:numFmt w:val="decimal"/>
      <w:lvlText w:val="%1."/>
      <w:lvlJc w:val="left"/>
      <w:pPr>
        <w:ind w:left="720" w:hanging="360"/>
      </w:pPr>
      <w:rPr>
        <w:rFonts w:hint="default"/>
      </w:rPr>
    </w:lvl>
    <w:lvl w:ilvl="1" w:tplc="00CE5EC2">
      <w:start w:val="1"/>
      <w:numFmt w:val="lowerLetter"/>
      <w:lvlText w:val="%2."/>
      <w:lvlJc w:val="left"/>
      <w:pPr>
        <w:ind w:left="1440" w:hanging="360"/>
      </w:pPr>
      <w:rPr>
        <w:rFonts w:hint="default"/>
      </w:rPr>
    </w:lvl>
    <w:lvl w:ilvl="2" w:tplc="04090017">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341893"/>
    <w:multiLevelType w:val="hybridMultilevel"/>
    <w:tmpl w:val="F1B42532"/>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8C0EA5"/>
    <w:multiLevelType w:val="hybridMultilevel"/>
    <w:tmpl w:val="2B0CAF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3F4E71"/>
    <w:multiLevelType w:val="hybridMultilevel"/>
    <w:tmpl w:val="1EBA37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846C4A"/>
    <w:multiLevelType w:val="hybridMultilevel"/>
    <w:tmpl w:val="4F967F88"/>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A0767B"/>
    <w:multiLevelType w:val="hybridMultilevel"/>
    <w:tmpl w:val="9E34C82A"/>
    <w:lvl w:ilvl="0" w:tplc="0409000F">
      <w:start w:val="1"/>
      <w:numFmt w:val="decimal"/>
      <w:lvlText w:val="%1."/>
      <w:lvlJc w:val="left"/>
      <w:pPr>
        <w:ind w:left="720" w:hanging="360"/>
      </w:pPr>
      <w:rPr>
        <w:rFonts w:hint="default"/>
      </w:rPr>
    </w:lvl>
    <w:lvl w:ilvl="1" w:tplc="00CE5EC2">
      <w:start w:val="1"/>
      <w:numFmt w:val="lowerLetter"/>
      <w:lvlText w:val="%2."/>
      <w:lvlJc w:val="left"/>
      <w:pPr>
        <w:ind w:left="1440" w:hanging="360"/>
      </w:pPr>
      <w:rPr>
        <w:rFonts w:hint="default"/>
      </w:rPr>
    </w:lvl>
    <w:lvl w:ilvl="2" w:tplc="82E64152">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756A20"/>
    <w:multiLevelType w:val="hybridMultilevel"/>
    <w:tmpl w:val="3216D2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F648E9"/>
    <w:multiLevelType w:val="hybridMultilevel"/>
    <w:tmpl w:val="8CE6C6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7E454F"/>
    <w:multiLevelType w:val="hybridMultilevel"/>
    <w:tmpl w:val="4CE43CB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768602C"/>
    <w:multiLevelType w:val="hybridMultilevel"/>
    <w:tmpl w:val="8A5214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EC3E92"/>
    <w:multiLevelType w:val="hybridMultilevel"/>
    <w:tmpl w:val="6EF41E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F57887"/>
    <w:multiLevelType w:val="hybridMultilevel"/>
    <w:tmpl w:val="2EC6C218"/>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8BB69F1"/>
    <w:multiLevelType w:val="hybridMultilevel"/>
    <w:tmpl w:val="95EA96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0E813AA"/>
    <w:multiLevelType w:val="hybridMultilevel"/>
    <w:tmpl w:val="1F6617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14A5929"/>
    <w:multiLevelType w:val="hybridMultilevel"/>
    <w:tmpl w:val="A7F4C56A"/>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1A321C3"/>
    <w:multiLevelType w:val="hybridMultilevel"/>
    <w:tmpl w:val="B87AC2F0"/>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2844C79"/>
    <w:multiLevelType w:val="hybridMultilevel"/>
    <w:tmpl w:val="0008A1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49B16B9"/>
    <w:multiLevelType w:val="hybridMultilevel"/>
    <w:tmpl w:val="7B0E49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68D269F"/>
    <w:multiLevelType w:val="hybridMultilevel"/>
    <w:tmpl w:val="C73A8036"/>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06F57EF"/>
    <w:multiLevelType w:val="hybridMultilevel"/>
    <w:tmpl w:val="30F6BFEA"/>
    <w:lvl w:ilvl="0" w:tplc="04090017">
      <w:start w:val="1"/>
      <w:numFmt w:val="lowerLetter"/>
      <w:lvlText w:val="%1)"/>
      <w:lvlJc w:val="left"/>
      <w:pPr>
        <w:ind w:left="720" w:hanging="360"/>
      </w:pPr>
    </w:lvl>
    <w:lvl w:ilvl="1" w:tplc="234C9C56">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1AA6F9D"/>
    <w:multiLevelType w:val="hybridMultilevel"/>
    <w:tmpl w:val="329AB5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3F90CAB"/>
    <w:multiLevelType w:val="hybridMultilevel"/>
    <w:tmpl w:val="297E40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1260EDF"/>
    <w:multiLevelType w:val="hybridMultilevel"/>
    <w:tmpl w:val="78AC04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50639C9"/>
    <w:multiLevelType w:val="hybridMultilevel"/>
    <w:tmpl w:val="47002944"/>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54F382C"/>
    <w:multiLevelType w:val="hybridMultilevel"/>
    <w:tmpl w:val="7D92EB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61C70CD"/>
    <w:multiLevelType w:val="hybridMultilevel"/>
    <w:tmpl w:val="8B2236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
  </w:num>
  <w:num w:numId="3">
    <w:abstractNumId w:val="11"/>
  </w:num>
  <w:num w:numId="4">
    <w:abstractNumId w:val="12"/>
  </w:num>
  <w:num w:numId="5">
    <w:abstractNumId w:val="7"/>
  </w:num>
  <w:num w:numId="6">
    <w:abstractNumId w:val="13"/>
  </w:num>
  <w:num w:numId="7">
    <w:abstractNumId w:val="25"/>
  </w:num>
  <w:num w:numId="8">
    <w:abstractNumId w:val="22"/>
  </w:num>
  <w:num w:numId="9">
    <w:abstractNumId w:val="30"/>
  </w:num>
  <w:num w:numId="10">
    <w:abstractNumId w:val="8"/>
  </w:num>
  <w:num w:numId="11">
    <w:abstractNumId w:val="26"/>
  </w:num>
  <w:num w:numId="12">
    <w:abstractNumId w:val="17"/>
  </w:num>
  <w:num w:numId="13">
    <w:abstractNumId w:val="15"/>
  </w:num>
  <w:num w:numId="14">
    <w:abstractNumId w:val="5"/>
  </w:num>
  <w:num w:numId="15">
    <w:abstractNumId w:val="21"/>
  </w:num>
  <w:num w:numId="16">
    <w:abstractNumId w:val="29"/>
  </w:num>
  <w:num w:numId="17">
    <w:abstractNumId w:val="14"/>
  </w:num>
  <w:num w:numId="18">
    <w:abstractNumId w:val="24"/>
  </w:num>
  <w:num w:numId="19">
    <w:abstractNumId w:val="23"/>
  </w:num>
  <w:num w:numId="20">
    <w:abstractNumId w:val="16"/>
  </w:num>
  <w:num w:numId="21">
    <w:abstractNumId w:val="4"/>
  </w:num>
  <w:num w:numId="22">
    <w:abstractNumId w:val="3"/>
  </w:num>
  <w:num w:numId="23">
    <w:abstractNumId w:val="19"/>
  </w:num>
  <w:num w:numId="24">
    <w:abstractNumId w:val="27"/>
  </w:num>
  <w:num w:numId="25">
    <w:abstractNumId w:val="18"/>
  </w:num>
  <w:num w:numId="26">
    <w:abstractNumId w:val="1"/>
  </w:num>
  <w:num w:numId="27">
    <w:abstractNumId w:val="9"/>
  </w:num>
  <w:num w:numId="28">
    <w:abstractNumId w:val="6"/>
  </w:num>
  <w:num w:numId="29">
    <w:abstractNumId w:val="20"/>
  </w:num>
  <w:num w:numId="30">
    <w:abstractNumId w:val="0"/>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DB0"/>
    <w:rsid w:val="00D66DB0"/>
    <w:rsid w:val="00F139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5EFB1B-F463-43AD-8A9C-AC84521D4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6D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6D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1644</Words>
  <Characters>9373</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2024-08-05T16:18:00Z</dcterms:created>
  <dcterms:modified xsi:type="dcterms:W3CDTF">2024-08-05T16:18:00Z</dcterms:modified>
</cp:coreProperties>
</file>