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Evaluation Survey</w:t>
      </w:r>
    </w:p>
    <w:p w:rsidR="00000000" w:rsidDel="00000000" w:rsidP="00000000" w:rsidRDefault="00000000" w:rsidRPr="00000000" w14:paraId="00000003">
      <w:pPr>
        <w:shd w:fill="ffffff" w:val="clea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6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Are you currently practicing medicine?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6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      a.  Yes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9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 b.   No</w:t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      2. Are you currently seeing any palliative care patients?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6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       a. Yes, my department is formally called the palliative care department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6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       b. Yes, but I do not work in the palliative care department                                                                   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660" w:right="0" w:firstLine="0"/>
        <w:jc w:val="left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        c.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660" w:right="0" w:firstLine="0"/>
        <w:jc w:val="left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For the following questions, mark the level of your confidence on a scale of 1 to 10 where ‘1’ signifies ‘Not confident at all’ and ‘10’ signifies ‘Very confident’: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were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managing PAIN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in general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</w:t>
      </w:r>
      <w:r w:rsidDel="00000000" w:rsidR="00000000" w:rsidRPr="00000000">
        <w:rPr>
          <w:rFonts w:ascii="Times New Roman" w:cs="Times New Roman" w:eastAsia="Times New Roman" w:hAnsi="Times New Roman"/>
          <w:color w:val="d93025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are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managing PAIN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in general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 the course?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were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prescribing oral or IV Morphine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  (If it were available)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are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prescribing oral or IV Morphine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  (If it were available 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were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managing GASTROINTESTINAL symptoms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like constipation / vomiting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are you in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 managing GASTROINTESTINAL symptoms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like constipation / vomiting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were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managing BREATHLESSNESS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in a palliative care setting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are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managing BREATHLESSNESS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in a palliative care setting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AFTER 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the course?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were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bringing up psychosocial issues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in conversations with your patients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BEFORE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confident were you in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bringing up psychosocial issues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in conversation with your patients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02124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the Course?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TIMING OF THE COURSE</w:t>
      </w:r>
    </w:p>
    <w:p w:rsidR="00000000" w:rsidDel="00000000" w:rsidP="00000000" w:rsidRDefault="00000000" w:rsidRPr="00000000" w14:paraId="0000001C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I was comfortable with the present timing of the session from 5:00 PM to 6:30 PM (IST)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No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The ideal time for a course like this would be?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10:00 AM to 11:30 AM(IST)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12:00 PM to 1:30 PM(IST)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3:00 PM to 4:30 PM(IST)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5:00 PM to 6:30 PM(IST)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6:00 PM to 7:30 PM(IST)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The duration of each session (ie 90 minutes) was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Too Long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Ideal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Too Short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The duration of the course (ie 20 sessions) was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Too long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Ideal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hd w:fill="ffffff" w:val="clear"/>
        <w:spacing w:after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Too Short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hd w:fill="ffffff" w:val="clear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Any other comments regarding the timing? _______________</w:t>
      </w:r>
    </w:p>
    <w:p w:rsidR="00000000" w:rsidDel="00000000" w:rsidP="00000000" w:rsidRDefault="00000000" w:rsidRPr="00000000" w14:paraId="0000002F">
      <w:pPr>
        <w:shd w:fill="ffffff" w:val="clear"/>
        <w:rPr>
          <w:rFonts w:ascii="Times New Roman" w:cs="Times New Roman" w:eastAsia="Times New Roman" w:hAnsi="Times New Roman"/>
          <w:b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4"/>
          <w:szCs w:val="24"/>
          <w:rtl w:val="0"/>
        </w:rPr>
        <w:t xml:space="preserve">PROGRAM AS A WHOLE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Are there any other topics that you feel should be added to the programme?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hd w:fill="ffffff" w:val="clear"/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Are there any topics that you felt were stressed too much on and should be made more concise or deleted from the programme?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hd w:fill="ffffff" w:val="clear"/>
        <w:ind w:left="720" w:hanging="36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Any additional comments?</w:t>
      </w:r>
    </w:p>
    <w:p w:rsidR="00000000" w:rsidDel="00000000" w:rsidP="00000000" w:rsidRDefault="00000000" w:rsidRPr="00000000" w14:paraId="00000033">
      <w:pPr>
        <w:shd w:fill="ffffff" w:val="clea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260" w:left="1440" w:right="129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660" w:hanging="360"/>
      </w:pPr>
      <w:rPr/>
    </w:lvl>
    <w:lvl w:ilvl="1">
      <w:start w:val="1"/>
      <w:numFmt w:val="lowerLetter"/>
      <w:lvlText w:val="%2."/>
      <w:lvlJc w:val="left"/>
      <w:pPr>
        <w:ind w:left="1380" w:hanging="360"/>
      </w:pPr>
      <w:rPr/>
    </w:lvl>
    <w:lvl w:ilvl="2">
      <w:start w:val="1"/>
      <w:numFmt w:val="lowerRoman"/>
      <w:lvlText w:val="%3."/>
      <w:lvlJc w:val="right"/>
      <w:pPr>
        <w:ind w:left="2100" w:hanging="180"/>
      </w:pPr>
      <w:rPr/>
    </w:lvl>
    <w:lvl w:ilvl="3">
      <w:start w:val="1"/>
      <w:numFmt w:val="decimal"/>
      <w:lvlText w:val="%4."/>
      <w:lvlJc w:val="left"/>
      <w:pPr>
        <w:ind w:left="2820" w:hanging="360"/>
      </w:pPr>
      <w:rPr/>
    </w:lvl>
    <w:lvl w:ilvl="4">
      <w:start w:val="1"/>
      <w:numFmt w:val="lowerLetter"/>
      <w:lvlText w:val="%5."/>
      <w:lvlJc w:val="left"/>
      <w:pPr>
        <w:ind w:left="3540" w:hanging="360"/>
      </w:pPr>
      <w:rPr/>
    </w:lvl>
    <w:lvl w:ilvl="5">
      <w:start w:val="1"/>
      <w:numFmt w:val="lowerRoman"/>
      <w:lvlText w:val="%6."/>
      <w:lvlJc w:val="right"/>
      <w:pPr>
        <w:ind w:left="4260" w:hanging="180"/>
      </w:pPr>
      <w:rPr/>
    </w:lvl>
    <w:lvl w:ilvl="6">
      <w:start w:val="1"/>
      <w:numFmt w:val="decimal"/>
      <w:lvlText w:val="%7."/>
      <w:lvlJc w:val="left"/>
      <w:pPr>
        <w:ind w:left="4980" w:hanging="360"/>
      </w:pPr>
      <w:rPr/>
    </w:lvl>
    <w:lvl w:ilvl="7">
      <w:start w:val="1"/>
      <w:numFmt w:val="lowerLetter"/>
      <w:lvlText w:val="%8."/>
      <w:lvlJc w:val="left"/>
      <w:pPr>
        <w:ind w:left="5700" w:hanging="360"/>
      </w:pPr>
      <w:rPr/>
    </w:lvl>
    <w:lvl w:ilvl="8">
      <w:start w:val="1"/>
      <w:numFmt w:val="lowerRoman"/>
      <w:lvlText w:val="%9."/>
      <w:lvlJc w:val="right"/>
      <w:pPr>
        <w:ind w:left="64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z-TopofForm">
    <w:name w:val="HTML Top of Form"/>
    <w:basedOn w:val="Normal"/>
    <w:next w:val="Normal"/>
    <w:link w:val="z-TopofFormChar"/>
    <w:hidden w:val="1"/>
    <w:uiPriority w:val="99"/>
    <w:semiHidden w:val="1"/>
    <w:unhideWhenUsed w:val="1"/>
    <w:rsid w:val="00E67BA0"/>
    <w:pPr>
      <w:pBdr>
        <w:bottom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 w:val="1"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 w:val="1"/>
    <w:rsid w:val="00E67BA0"/>
    <w:rPr>
      <w:rFonts w:ascii="Arial" w:cs="Arial" w:eastAsia="Times New Roman" w:hAnsi="Arial"/>
      <w:vanish w:val="1"/>
      <w:sz w:val="16"/>
      <w:szCs w:val="16"/>
      <w:lang w:eastAsia="en-IN"/>
    </w:rPr>
  </w:style>
  <w:style w:type="character" w:styleId="m7eme" w:customStyle="1">
    <w:name w:val="m7eme"/>
    <w:basedOn w:val="DefaultParagraphFont"/>
    <w:rsid w:val="00E67BA0"/>
  </w:style>
  <w:style w:type="character" w:styleId="raxpye" w:customStyle="1">
    <w:name w:val="raxpye"/>
    <w:basedOn w:val="DefaultParagraphFont"/>
    <w:rsid w:val="00E67BA0"/>
  </w:style>
  <w:style w:type="character" w:styleId="adtyne" w:customStyle="1">
    <w:name w:val="adtyne"/>
    <w:basedOn w:val="DefaultParagraphFont"/>
    <w:rsid w:val="00E67BA0"/>
  </w:style>
  <w:style w:type="character" w:styleId="npefkd" w:customStyle="1">
    <w:name w:val="npefkd"/>
    <w:basedOn w:val="DefaultParagraphFont"/>
    <w:rsid w:val="00E67BA0"/>
  </w:style>
  <w:style w:type="paragraph" w:styleId="z-BottomofForm">
    <w:name w:val="HTML Bottom of Form"/>
    <w:basedOn w:val="Normal"/>
    <w:next w:val="Normal"/>
    <w:link w:val="z-BottomofFormChar"/>
    <w:hidden w:val="1"/>
    <w:uiPriority w:val="99"/>
    <w:semiHidden w:val="1"/>
    <w:unhideWhenUsed w:val="1"/>
    <w:rsid w:val="00E67BA0"/>
    <w:pPr>
      <w:pBdr>
        <w:top w:color="auto" w:space="1" w:sz="6" w:val="single"/>
      </w:pBdr>
      <w:spacing w:after="0" w:line="240" w:lineRule="auto"/>
      <w:jc w:val="center"/>
    </w:pPr>
    <w:rPr>
      <w:rFonts w:ascii="Arial" w:cs="Arial" w:eastAsia="Times New Roman" w:hAnsi="Arial"/>
      <w:vanish w:val="1"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 w:val="1"/>
    <w:rsid w:val="00E67BA0"/>
    <w:rPr>
      <w:rFonts w:ascii="Arial" w:cs="Arial" w:eastAsia="Times New Roman" w:hAnsi="Arial"/>
      <w:vanish w:val="1"/>
      <w:sz w:val="16"/>
      <w:szCs w:val="16"/>
      <w:lang w:eastAsia="en-IN"/>
    </w:rPr>
  </w:style>
  <w:style w:type="character" w:styleId="Hyperlink">
    <w:name w:val="Hyperlink"/>
    <w:basedOn w:val="DefaultParagraphFont"/>
    <w:uiPriority w:val="99"/>
    <w:semiHidden w:val="1"/>
    <w:unhideWhenUsed w:val="1"/>
    <w:rsid w:val="00E67BA0"/>
    <w:rPr>
      <w:color w:val="0000ff"/>
      <w:u w:val="single"/>
    </w:rPr>
  </w:style>
  <w:style w:type="character" w:styleId="suxvcd" w:customStyle="1">
    <w:name w:val="suxvcd"/>
    <w:basedOn w:val="DefaultParagraphFont"/>
    <w:rsid w:val="00E67BA0"/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 w:val="1"/>
    <w:rsid w:val="000A19D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IEnFEaXRCwZbMXLrXHupB+4Jeg==">CgMxLjA4AHIhMS1EenZpdFdGc3dhOG12Vl81ZDRNRGZhd21wVGpNUnd5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2024-09-21T10:52:00Z</dcterms:created>
  <dc:creator>Microsoft account</dc:creator>
</cp:coreProperties>
</file>