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32450" w14:textId="77777777" w:rsidR="00C31EB3" w:rsidRPr="002C2826" w:rsidRDefault="002C2826">
      <w:pPr>
        <w:rPr>
          <w:rFonts w:ascii="Times New Roman" w:hAnsi="Times New Roman" w:cs="Times New Roman"/>
          <w:sz w:val="24"/>
          <w:szCs w:val="24"/>
        </w:rPr>
      </w:pPr>
      <w:r w:rsidRPr="002C2826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2C2826">
        <w:rPr>
          <w:rFonts w:ascii="Times New Roman" w:hAnsi="Times New Roman" w:cs="Times New Roman"/>
          <w:sz w:val="24"/>
          <w:szCs w:val="24"/>
        </w:rPr>
        <w:t>The perspectives of faculty radiologists (F) toward the integration of AI platform in radiology education.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267"/>
        <w:gridCol w:w="1267"/>
        <w:gridCol w:w="1267"/>
        <w:gridCol w:w="1270"/>
        <w:gridCol w:w="391"/>
        <w:gridCol w:w="1251"/>
        <w:gridCol w:w="1251"/>
        <w:gridCol w:w="1251"/>
        <w:gridCol w:w="1253"/>
        <w:gridCol w:w="1164"/>
        <w:gridCol w:w="1161"/>
      </w:tblGrid>
      <w:tr w:rsidR="00C31EB3" w14:paraId="1E5163FD" w14:textId="77777777">
        <w:tc>
          <w:tcPr>
            <w:tcW w:w="417" w:type="pct"/>
            <w:tcBorders>
              <w:top w:val="single" w:sz="8" w:space="0" w:color="auto"/>
              <w:bottom w:val="single" w:sz="4" w:space="0" w:color="auto"/>
            </w:tcBorders>
          </w:tcPr>
          <w:p w14:paraId="0DE9B1A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1817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713271EF" w14:textId="77777777" w:rsidR="00C31EB3" w:rsidRDefault="002C28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Junior/intermediate radiologists</w:t>
            </w:r>
          </w:p>
          <w:p w14:paraId="6537744C" w14:textId="77777777" w:rsidR="00C31EB3" w:rsidRDefault="002C2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(n=24)</w:t>
            </w:r>
          </w:p>
        </w:tc>
        <w:tc>
          <w:tcPr>
            <w:tcW w:w="140" w:type="pct"/>
            <w:tcBorders>
              <w:top w:val="single" w:sz="8" w:space="0" w:color="auto"/>
              <w:bottom w:val="single" w:sz="4" w:space="0" w:color="auto"/>
            </w:tcBorders>
          </w:tcPr>
          <w:p w14:paraId="1B756D4A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1FC35FAD" w14:textId="77777777" w:rsidR="00C31EB3" w:rsidRDefault="002C28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Senior radiologists</w:t>
            </w:r>
          </w:p>
          <w:p w14:paraId="0C8325E4" w14:textId="77777777" w:rsidR="00C31EB3" w:rsidRDefault="002C2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(n=17)</w:t>
            </w:r>
          </w:p>
        </w:tc>
        <w:tc>
          <w:tcPr>
            <w:tcW w:w="417" w:type="pct"/>
            <w:tcBorders>
              <w:top w:val="single" w:sz="8" w:space="0" w:color="auto"/>
              <w:bottom w:val="single" w:sz="4" w:space="0" w:color="auto"/>
            </w:tcBorders>
          </w:tcPr>
          <w:p w14:paraId="7D23DDAF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values</w:t>
            </w:r>
          </w:p>
        </w:tc>
        <w:tc>
          <w:tcPr>
            <w:tcW w:w="416" w:type="pct"/>
            <w:tcBorders>
              <w:top w:val="single" w:sz="8" w:space="0" w:color="auto"/>
              <w:bottom w:val="single" w:sz="4" w:space="0" w:color="auto"/>
            </w:tcBorders>
          </w:tcPr>
          <w:p w14:paraId="52EB6613" w14:textId="77777777" w:rsidR="00C31EB3" w:rsidRDefault="002C2826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222222"/>
                <w:spacing w:val="2"/>
                <w:kern w:val="0"/>
                <w:sz w:val="20"/>
                <w:szCs w:val="20"/>
              </w:rPr>
              <w:t>Cramér's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222222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</w:t>
            </w:r>
          </w:p>
        </w:tc>
      </w:tr>
      <w:tr w:rsidR="00C31EB3" w14:paraId="4553CECB" w14:textId="77777777">
        <w:tc>
          <w:tcPr>
            <w:tcW w:w="417" w:type="pct"/>
            <w:shd w:val="clear" w:color="auto" w:fill="D9D9D9" w:themeFill="background1" w:themeFillShade="D9"/>
          </w:tcPr>
          <w:p w14:paraId="73AEEB4F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Q6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33D01444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Are you familiar with the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implementation of AI in radiology education?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47132089" w14:textId="77777777" w:rsidR="00C31EB3" w:rsidRDefault="00C31EB3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1EB3" w14:paraId="6E58DCC9" w14:textId="77777777">
        <w:tc>
          <w:tcPr>
            <w:tcW w:w="417" w:type="pct"/>
          </w:tcPr>
          <w:p w14:paraId="3B4FCA48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7F100E75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Extremely</w:t>
            </w:r>
          </w:p>
        </w:tc>
        <w:tc>
          <w:tcPr>
            <w:tcW w:w="454" w:type="pct"/>
            <w:vAlign w:val="center"/>
          </w:tcPr>
          <w:p w14:paraId="2607AAB2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54" w:type="pct"/>
            <w:vAlign w:val="center"/>
          </w:tcPr>
          <w:p w14:paraId="0F2C42D0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55" w:type="pct"/>
          </w:tcPr>
          <w:p w14:paraId="300BD85D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51784778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0E5A9EB6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Extremely</w:t>
            </w:r>
          </w:p>
        </w:tc>
        <w:tc>
          <w:tcPr>
            <w:tcW w:w="448" w:type="pct"/>
            <w:vAlign w:val="center"/>
          </w:tcPr>
          <w:p w14:paraId="458776F8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48" w:type="pct"/>
            <w:vAlign w:val="center"/>
          </w:tcPr>
          <w:p w14:paraId="78EBF38A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49" w:type="pct"/>
          </w:tcPr>
          <w:p w14:paraId="0EEAE11C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63CA98E8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3720916A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B3" w14:paraId="2221E725" w14:textId="77777777">
        <w:tc>
          <w:tcPr>
            <w:tcW w:w="417" w:type="pct"/>
          </w:tcPr>
          <w:p w14:paraId="466F7281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3C889E8C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(12.5%)</w:t>
            </w:r>
          </w:p>
        </w:tc>
        <w:tc>
          <w:tcPr>
            <w:tcW w:w="454" w:type="pct"/>
          </w:tcPr>
          <w:p w14:paraId="603738F9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(50.0%)</w:t>
            </w:r>
          </w:p>
        </w:tc>
        <w:tc>
          <w:tcPr>
            <w:tcW w:w="454" w:type="pct"/>
          </w:tcPr>
          <w:p w14:paraId="419199AD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(37.5%)</w:t>
            </w:r>
          </w:p>
        </w:tc>
        <w:tc>
          <w:tcPr>
            <w:tcW w:w="455" w:type="pct"/>
          </w:tcPr>
          <w:p w14:paraId="09C146EF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56CB046E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14:paraId="4575E659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(11.8%)</w:t>
            </w:r>
          </w:p>
        </w:tc>
        <w:tc>
          <w:tcPr>
            <w:tcW w:w="448" w:type="pct"/>
          </w:tcPr>
          <w:p w14:paraId="5712BDDF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(58.8%)</w:t>
            </w:r>
          </w:p>
        </w:tc>
        <w:tc>
          <w:tcPr>
            <w:tcW w:w="448" w:type="pct"/>
          </w:tcPr>
          <w:p w14:paraId="050AF02D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(29.4%)</w:t>
            </w:r>
          </w:p>
        </w:tc>
        <w:tc>
          <w:tcPr>
            <w:tcW w:w="449" w:type="pct"/>
          </w:tcPr>
          <w:p w14:paraId="0FACB1DC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6F3011A5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39622067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</w:tr>
      <w:tr w:rsidR="00C31EB3" w14:paraId="60F9D009" w14:textId="77777777">
        <w:tc>
          <w:tcPr>
            <w:tcW w:w="417" w:type="pct"/>
            <w:shd w:val="clear" w:color="auto" w:fill="D9D9D9" w:themeFill="background1" w:themeFillShade="D9"/>
          </w:tcPr>
          <w:p w14:paraId="4B7FD62A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Q7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70D2C5C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 you have interest in application of AI in radiology education?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0773D3ED" w14:textId="77777777" w:rsidR="00C31EB3" w:rsidRDefault="00C31EB3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1EB3" w14:paraId="53F70584" w14:textId="77777777">
        <w:tc>
          <w:tcPr>
            <w:tcW w:w="417" w:type="pct"/>
          </w:tcPr>
          <w:p w14:paraId="0D275690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3930869D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454" w:type="pct"/>
            <w:vAlign w:val="center"/>
          </w:tcPr>
          <w:p w14:paraId="15A906A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Not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know</w:t>
            </w:r>
          </w:p>
        </w:tc>
        <w:tc>
          <w:tcPr>
            <w:tcW w:w="454" w:type="pct"/>
            <w:vAlign w:val="center"/>
          </w:tcPr>
          <w:p w14:paraId="10704747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55" w:type="pct"/>
          </w:tcPr>
          <w:p w14:paraId="3E6B1AC7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2DEF0FAC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473908FC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448" w:type="pct"/>
            <w:vAlign w:val="center"/>
          </w:tcPr>
          <w:p w14:paraId="721A7AAB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know</w:t>
            </w:r>
          </w:p>
        </w:tc>
        <w:tc>
          <w:tcPr>
            <w:tcW w:w="448" w:type="pct"/>
            <w:vAlign w:val="center"/>
          </w:tcPr>
          <w:p w14:paraId="7CE0EB20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49" w:type="pct"/>
          </w:tcPr>
          <w:p w14:paraId="5BA93850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05E2417D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6FD8A46E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B3" w14:paraId="50C0C3EF" w14:textId="77777777">
        <w:tc>
          <w:tcPr>
            <w:tcW w:w="417" w:type="pct"/>
          </w:tcPr>
          <w:p w14:paraId="1A0B0C09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34D96201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(83.4%)</w:t>
            </w:r>
          </w:p>
        </w:tc>
        <w:tc>
          <w:tcPr>
            <w:tcW w:w="454" w:type="pct"/>
          </w:tcPr>
          <w:p w14:paraId="129184B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(8.3%)</w:t>
            </w:r>
          </w:p>
        </w:tc>
        <w:tc>
          <w:tcPr>
            <w:tcW w:w="454" w:type="pct"/>
          </w:tcPr>
          <w:p w14:paraId="739C93AD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(8.3%)</w:t>
            </w:r>
          </w:p>
        </w:tc>
        <w:tc>
          <w:tcPr>
            <w:tcW w:w="455" w:type="pct"/>
          </w:tcPr>
          <w:p w14:paraId="58DA4D15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49CBF492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14:paraId="30726BFE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(76.5%)</w:t>
            </w:r>
          </w:p>
        </w:tc>
        <w:tc>
          <w:tcPr>
            <w:tcW w:w="448" w:type="pct"/>
          </w:tcPr>
          <w:p w14:paraId="30A5B8C8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</w:tc>
        <w:tc>
          <w:tcPr>
            <w:tcW w:w="448" w:type="pct"/>
          </w:tcPr>
          <w:p w14:paraId="60AE8B66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(17.6%)</w:t>
            </w:r>
          </w:p>
        </w:tc>
        <w:tc>
          <w:tcPr>
            <w:tcW w:w="449" w:type="pct"/>
          </w:tcPr>
          <w:p w14:paraId="2326B17B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1E7384F7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728F01DA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</w:tr>
      <w:tr w:rsidR="00C31EB3" w14:paraId="2F864A6E" w14:textId="77777777">
        <w:tc>
          <w:tcPr>
            <w:tcW w:w="417" w:type="pct"/>
            <w:shd w:val="clear" w:color="auto" w:fill="D9D9D9" w:themeFill="background1" w:themeFillShade="D9"/>
          </w:tcPr>
          <w:p w14:paraId="177D95F8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Q8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  <w:vAlign w:val="center"/>
          </w:tcPr>
          <w:p w14:paraId="105BDEFD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How to integrate AI into radiology education, such as online platforms or others?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0664EAE1" w14:textId="77777777" w:rsidR="00C31EB3" w:rsidRDefault="00C31EB3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1EB3" w14:paraId="3CE198AF" w14:textId="77777777">
        <w:tc>
          <w:tcPr>
            <w:tcW w:w="417" w:type="pct"/>
          </w:tcPr>
          <w:p w14:paraId="3AB9440F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7074C99D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Platform</w:t>
            </w:r>
          </w:p>
        </w:tc>
        <w:tc>
          <w:tcPr>
            <w:tcW w:w="454" w:type="pct"/>
            <w:vAlign w:val="center"/>
          </w:tcPr>
          <w:p w14:paraId="4B6787E4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 idea</w:t>
            </w:r>
          </w:p>
        </w:tc>
        <w:tc>
          <w:tcPr>
            <w:tcW w:w="454" w:type="pct"/>
          </w:tcPr>
          <w:p w14:paraId="5DD51968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14:paraId="533C93FB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5605DEEC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3A45DC4D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Platform</w:t>
            </w:r>
          </w:p>
        </w:tc>
        <w:tc>
          <w:tcPr>
            <w:tcW w:w="448" w:type="pct"/>
            <w:vAlign w:val="center"/>
          </w:tcPr>
          <w:p w14:paraId="25214446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 idea</w:t>
            </w:r>
          </w:p>
        </w:tc>
        <w:tc>
          <w:tcPr>
            <w:tcW w:w="448" w:type="pct"/>
          </w:tcPr>
          <w:p w14:paraId="08450427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</w:tcPr>
          <w:p w14:paraId="5ABD1406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22B60B70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796D38AF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B3" w14:paraId="2F672741" w14:textId="77777777">
        <w:tc>
          <w:tcPr>
            <w:tcW w:w="417" w:type="pct"/>
          </w:tcPr>
          <w:p w14:paraId="1BA6131C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4D37DBEF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(83.3%)</w:t>
            </w:r>
          </w:p>
        </w:tc>
        <w:tc>
          <w:tcPr>
            <w:tcW w:w="454" w:type="pct"/>
            <w:vAlign w:val="center"/>
          </w:tcPr>
          <w:p w14:paraId="72FD3397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(16.7%)</w:t>
            </w:r>
          </w:p>
        </w:tc>
        <w:tc>
          <w:tcPr>
            <w:tcW w:w="454" w:type="pct"/>
          </w:tcPr>
          <w:p w14:paraId="76B12AE7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14:paraId="05C7D449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5E27AB71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32E8ED5C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(82.4%)</w:t>
            </w:r>
          </w:p>
        </w:tc>
        <w:tc>
          <w:tcPr>
            <w:tcW w:w="448" w:type="pct"/>
            <w:vAlign w:val="center"/>
          </w:tcPr>
          <w:p w14:paraId="2CE6BE10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448" w:type="pct"/>
          </w:tcPr>
          <w:p w14:paraId="2B1624E9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</w:tcPr>
          <w:p w14:paraId="0B92C1DC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1823C5C7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0DBF7C9C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C31EB3" w14:paraId="461934B9" w14:textId="77777777">
        <w:tc>
          <w:tcPr>
            <w:tcW w:w="417" w:type="pct"/>
            <w:shd w:val="clear" w:color="auto" w:fill="D9D9D9" w:themeFill="background1" w:themeFillShade="D9"/>
          </w:tcPr>
          <w:p w14:paraId="5B16A8CF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Q9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  <w:vAlign w:val="center"/>
          </w:tcPr>
          <w:p w14:paraId="1E4E8A37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 will play an important role in improving learning efficiency.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012F564A" w14:textId="77777777" w:rsidR="00C31EB3" w:rsidRDefault="00C31EB3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1EB3" w14:paraId="6F0CCF80" w14:textId="77777777">
        <w:tc>
          <w:tcPr>
            <w:tcW w:w="417" w:type="pct"/>
          </w:tcPr>
          <w:p w14:paraId="1447EEE3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bottom"/>
          </w:tcPr>
          <w:p w14:paraId="26A4441F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54" w:type="pct"/>
            <w:vAlign w:val="bottom"/>
          </w:tcPr>
          <w:p w14:paraId="06D621F2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54" w:type="pct"/>
            <w:vAlign w:val="bottom"/>
          </w:tcPr>
          <w:p w14:paraId="5FE0FBBB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55" w:type="pct"/>
          </w:tcPr>
          <w:p w14:paraId="55262553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3372CCAD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bottom"/>
          </w:tcPr>
          <w:p w14:paraId="5622D56C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48" w:type="pct"/>
            <w:vAlign w:val="bottom"/>
          </w:tcPr>
          <w:p w14:paraId="11628281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48" w:type="pct"/>
            <w:vAlign w:val="bottom"/>
          </w:tcPr>
          <w:p w14:paraId="0B35426B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49" w:type="pct"/>
          </w:tcPr>
          <w:p w14:paraId="1541B527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14CF4813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05918108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B3" w14:paraId="59EA187F" w14:textId="77777777">
        <w:tc>
          <w:tcPr>
            <w:tcW w:w="417" w:type="pct"/>
          </w:tcPr>
          <w:p w14:paraId="55EA5B97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1AC89B61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(83.3%)</w:t>
            </w:r>
          </w:p>
        </w:tc>
        <w:tc>
          <w:tcPr>
            <w:tcW w:w="454" w:type="pct"/>
            <w:vAlign w:val="center"/>
          </w:tcPr>
          <w:p w14:paraId="1CFDA4D1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(16.7%)</w:t>
            </w:r>
          </w:p>
        </w:tc>
        <w:tc>
          <w:tcPr>
            <w:tcW w:w="454" w:type="pct"/>
            <w:vAlign w:val="center"/>
          </w:tcPr>
          <w:p w14:paraId="49A8B1D4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455" w:type="pct"/>
          </w:tcPr>
          <w:p w14:paraId="67BAEBED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08F9E21B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7563D4B6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(82.4%)</w:t>
            </w:r>
          </w:p>
        </w:tc>
        <w:tc>
          <w:tcPr>
            <w:tcW w:w="448" w:type="pct"/>
            <w:vAlign w:val="center"/>
          </w:tcPr>
          <w:p w14:paraId="11E43F15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448" w:type="pct"/>
            <w:vAlign w:val="center"/>
          </w:tcPr>
          <w:p w14:paraId="7C54D0EE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449" w:type="pct"/>
          </w:tcPr>
          <w:p w14:paraId="5CE04587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22D82AAE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074D84CB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C31EB3" w14:paraId="7E12A912" w14:textId="77777777">
        <w:tc>
          <w:tcPr>
            <w:tcW w:w="417" w:type="pct"/>
            <w:shd w:val="clear" w:color="auto" w:fill="D9D9D9" w:themeFill="background1" w:themeFillShade="D9"/>
          </w:tcPr>
          <w:p w14:paraId="324B628F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Q10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7415A97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AI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 help to enhance learners' confidence.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53AA17DE" w14:textId="77777777" w:rsidR="00C31EB3" w:rsidRDefault="00C31EB3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31EB3" w14:paraId="20B76DC3" w14:textId="77777777">
        <w:tc>
          <w:tcPr>
            <w:tcW w:w="417" w:type="pct"/>
          </w:tcPr>
          <w:p w14:paraId="2B3A2B49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bottom"/>
          </w:tcPr>
          <w:p w14:paraId="719B60F7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54" w:type="pct"/>
            <w:vAlign w:val="bottom"/>
          </w:tcPr>
          <w:p w14:paraId="70E3CE9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54" w:type="pct"/>
            <w:vAlign w:val="bottom"/>
          </w:tcPr>
          <w:p w14:paraId="6E78DE80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55" w:type="pct"/>
          </w:tcPr>
          <w:p w14:paraId="2DFCD381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574AD135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bottom"/>
          </w:tcPr>
          <w:p w14:paraId="6C48B3D2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48" w:type="pct"/>
            <w:vAlign w:val="bottom"/>
          </w:tcPr>
          <w:p w14:paraId="3C2769C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48" w:type="pct"/>
            <w:vAlign w:val="bottom"/>
          </w:tcPr>
          <w:p w14:paraId="4F113C06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49" w:type="pct"/>
          </w:tcPr>
          <w:p w14:paraId="63389861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0D3AB827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425105C3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B3" w14:paraId="5D6C5E73" w14:textId="77777777">
        <w:tc>
          <w:tcPr>
            <w:tcW w:w="417" w:type="pct"/>
            <w:tcBorders>
              <w:bottom w:val="single" w:sz="8" w:space="0" w:color="auto"/>
            </w:tcBorders>
          </w:tcPr>
          <w:p w14:paraId="29871953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3EE35819" w14:textId="77777777" w:rsidR="00C31EB3" w:rsidRDefault="002C2826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(83.3%)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32B793D8" w14:textId="77777777" w:rsidR="00C31EB3" w:rsidRDefault="002C2826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(16.7%)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47AF9A5D" w14:textId="77777777" w:rsidR="00C31EB3" w:rsidRDefault="002C2826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455" w:type="pct"/>
            <w:tcBorders>
              <w:bottom w:val="single" w:sz="8" w:space="0" w:color="auto"/>
            </w:tcBorders>
          </w:tcPr>
          <w:p w14:paraId="36C1B3E8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bottom w:val="single" w:sz="8" w:space="0" w:color="auto"/>
            </w:tcBorders>
          </w:tcPr>
          <w:p w14:paraId="401FA81E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198162C3" w14:textId="77777777" w:rsidR="00C31EB3" w:rsidRDefault="002C2826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(64.7%)</w:t>
            </w: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13B6A0D8" w14:textId="77777777" w:rsidR="00C31EB3" w:rsidRDefault="002C2826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(35.3%)</w:t>
            </w: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60453551" w14:textId="77777777" w:rsidR="00C31EB3" w:rsidRDefault="002C2826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449" w:type="pct"/>
            <w:tcBorders>
              <w:bottom w:val="single" w:sz="8" w:space="0" w:color="auto"/>
            </w:tcBorders>
          </w:tcPr>
          <w:p w14:paraId="5A1B3CC4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bottom w:val="single" w:sz="8" w:space="0" w:color="auto"/>
            </w:tcBorders>
          </w:tcPr>
          <w:p w14:paraId="61F70AF6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  <w:tcBorders>
              <w:bottom w:val="single" w:sz="8" w:space="0" w:color="auto"/>
            </w:tcBorders>
          </w:tcPr>
          <w:p w14:paraId="5252DF72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</w:tr>
    </w:tbl>
    <w:p w14:paraId="0A8FA9C0" w14:textId="77777777" w:rsidR="00C31EB3" w:rsidRDefault="002C28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, Fisher's Exact Test. </w:t>
      </w:r>
    </w:p>
    <w:p w14:paraId="30EDF191" w14:textId="77777777" w:rsidR="00C31EB3" w:rsidRDefault="00C31EB3">
      <w:pPr>
        <w:rPr>
          <w:rFonts w:ascii="Times New Roman" w:hAnsi="Times New Roman" w:cs="Times New Roman"/>
          <w:sz w:val="20"/>
          <w:szCs w:val="20"/>
        </w:rPr>
      </w:pPr>
    </w:p>
    <w:p w14:paraId="7B1A5122" w14:textId="77777777" w:rsidR="00C31EB3" w:rsidRDefault="00C31EB3">
      <w:pPr>
        <w:rPr>
          <w:rFonts w:ascii="Times New Roman" w:hAnsi="Times New Roman" w:cs="Times New Roman"/>
          <w:sz w:val="20"/>
          <w:szCs w:val="20"/>
        </w:rPr>
      </w:pPr>
    </w:p>
    <w:p w14:paraId="24C9C99D" w14:textId="77777777" w:rsidR="00C31EB3" w:rsidRDefault="00C31EB3">
      <w:pPr>
        <w:rPr>
          <w:rFonts w:ascii="Times New Roman" w:hAnsi="Times New Roman" w:cs="Times New Roman"/>
          <w:sz w:val="20"/>
          <w:szCs w:val="20"/>
        </w:rPr>
      </w:pPr>
    </w:p>
    <w:p w14:paraId="2D515864" w14:textId="77777777" w:rsidR="00C31EB3" w:rsidRDefault="00C31EB3">
      <w:pPr>
        <w:rPr>
          <w:rFonts w:ascii="Times New Roman" w:hAnsi="Times New Roman" w:cs="Times New Roman"/>
          <w:sz w:val="20"/>
          <w:szCs w:val="20"/>
        </w:rPr>
      </w:pPr>
    </w:p>
    <w:p w14:paraId="5C0D0FDE" w14:textId="77777777" w:rsidR="00C31EB3" w:rsidRDefault="00C31EB3">
      <w:pPr>
        <w:rPr>
          <w:rFonts w:ascii="Times New Roman" w:hAnsi="Times New Roman" w:cs="Times New Roman"/>
          <w:sz w:val="20"/>
          <w:szCs w:val="20"/>
        </w:rPr>
      </w:pPr>
    </w:p>
    <w:p w14:paraId="707FA4DF" w14:textId="77777777" w:rsidR="00C31EB3" w:rsidRDefault="00C31EB3">
      <w:pPr>
        <w:rPr>
          <w:rFonts w:ascii="Times New Roman" w:hAnsi="Times New Roman" w:cs="Times New Roman"/>
          <w:sz w:val="20"/>
          <w:szCs w:val="20"/>
        </w:rPr>
      </w:pPr>
    </w:p>
    <w:p w14:paraId="4787DC1D" w14:textId="77777777" w:rsidR="00C31EB3" w:rsidRDefault="00C31EB3">
      <w:pPr>
        <w:rPr>
          <w:rFonts w:ascii="Times New Roman" w:hAnsi="Times New Roman" w:cs="Times New Roman"/>
          <w:sz w:val="20"/>
          <w:szCs w:val="20"/>
        </w:rPr>
      </w:pPr>
    </w:p>
    <w:p w14:paraId="2EBC64ED" w14:textId="77777777" w:rsidR="00C31EB3" w:rsidRPr="002C2826" w:rsidRDefault="002C2826">
      <w:pPr>
        <w:rPr>
          <w:rFonts w:ascii="Times New Roman" w:hAnsi="Times New Roman" w:cs="Times New Roman"/>
          <w:sz w:val="24"/>
          <w:szCs w:val="24"/>
        </w:rPr>
      </w:pPr>
      <w:r w:rsidRPr="002C28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 </w:t>
      </w:r>
      <w:r w:rsidRPr="002C2826">
        <w:rPr>
          <w:rFonts w:ascii="Times New Roman" w:hAnsi="Times New Roman" w:cs="Times New Roman"/>
          <w:sz w:val="24"/>
          <w:szCs w:val="24"/>
        </w:rPr>
        <w:t xml:space="preserve">The perspectives of residents (R) </w:t>
      </w:r>
      <w:r w:rsidRPr="002C2826">
        <w:rPr>
          <w:rFonts w:ascii="Times New Roman" w:hAnsi="Times New Roman" w:cs="Times New Roman"/>
          <w:sz w:val="24"/>
          <w:szCs w:val="24"/>
        </w:rPr>
        <w:t>toward the integration of AI platform in radiology education.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267"/>
        <w:gridCol w:w="1267"/>
        <w:gridCol w:w="1267"/>
        <w:gridCol w:w="1270"/>
        <w:gridCol w:w="391"/>
        <w:gridCol w:w="1251"/>
        <w:gridCol w:w="1251"/>
        <w:gridCol w:w="1251"/>
        <w:gridCol w:w="1253"/>
        <w:gridCol w:w="1164"/>
        <w:gridCol w:w="1161"/>
      </w:tblGrid>
      <w:tr w:rsidR="00C31EB3" w14:paraId="2F322A65" w14:textId="77777777">
        <w:tc>
          <w:tcPr>
            <w:tcW w:w="417" w:type="pct"/>
            <w:tcBorders>
              <w:top w:val="single" w:sz="8" w:space="0" w:color="auto"/>
              <w:bottom w:val="single" w:sz="4" w:space="0" w:color="auto"/>
            </w:tcBorders>
          </w:tcPr>
          <w:p w14:paraId="0C789B3D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1817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09E81D0C" w14:textId="77777777" w:rsidR="00C31EB3" w:rsidRDefault="002C28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ST1</w:t>
            </w:r>
          </w:p>
          <w:p w14:paraId="28AF1D71" w14:textId="77777777" w:rsidR="00C31EB3" w:rsidRDefault="002C2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(n=19)</w:t>
            </w:r>
          </w:p>
        </w:tc>
        <w:tc>
          <w:tcPr>
            <w:tcW w:w="140" w:type="pct"/>
            <w:tcBorders>
              <w:top w:val="single" w:sz="8" w:space="0" w:color="auto"/>
              <w:bottom w:val="single" w:sz="4" w:space="0" w:color="auto"/>
            </w:tcBorders>
          </w:tcPr>
          <w:p w14:paraId="610947D9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3C163AD5" w14:textId="77777777" w:rsidR="00C31EB3" w:rsidRDefault="002C28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ST2/ST3</w:t>
            </w:r>
          </w:p>
          <w:p w14:paraId="3BDBBF8B" w14:textId="77777777" w:rsidR="00C31EB3" w:rsidRDefault="002C2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(n=19)</w:t>
            </w:r>
          </w:p>
        </w:tc>
        <w:tc>
          <w:tcPr>
            <w:tcW w:w="417" w:type="pct"/>
            <w:tcBorders>
              <w:top w:val="single" w:sz="8" w:space="0" w:color="auto"/>
              <w:bottom w:val="single" w:sz="4" w:space="0" w:color="auto"/>
            </w:tcBorders>
          </w:tcPr>
          <w:p w14:paraId="784FF9E1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values</w:t>
            </w:r>
          </w:p>
        </w:tc>
        <w:tc>
          <w:tcPr>
            <w:tcW w:w="416" w:type="pct"/>
            <w:tcBorders>
              <w:top w:val="single" w:sz="8" w:space="0" w:color="auto"/>
              <w:bottom w:val="single" w:sz="4" w:space="0" w:color="auto"/>
            </w:tcBorders>
          </w:tcPr>
          <w:p w14:paraId="717CCAD3" w14:textId="77777777" w:rsidR="00C31EB3" w:rsidRDefault="002C2826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222222"/>
                <w:spacing w:val="2"/>
                <w:kern w:val="0"/>
                <w:sz w:val="20"/>
                <w:szCs w:val="20"/>
              </w:rPr>
              <w:t>Cramér's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222222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</w:t>
            </w:r>
          </w:p>
        </w:tc>
      </w:tr>
      <w:tr w:rsidR="00C31EB3" w14:paraId="4A0B274E" w14:textId="77777777">
        <w:tc>
          <w:tcPr>
            <w:tcW w:w="41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912FB2" w14:textId="77777777" w:rsidR="00C31EB3" w:rsidRDefault="002C2826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Q4</w:t>
            </w:r>
          </w:p>
        </w:tc>
        <w:tc>
          <w:tcPr>
            <w:tcW w:w="4167" w:type="pct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DF92B0" w14:textId="77777777" w:rsidR="00C31EB3" w:rsidRDefault="002C2826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 there any psychological pressure</w:t>
            </w:r>
            <w:r>
              <w:rPr>
                <w:rFonts w:ascii="Times New Roman" w:hAnsi="Times New Roman" w:cs="Times New Roman"/>
                <w:color w:val="E36C09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during the initial stage of clinical practice?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9829E7" w14:textId="77777777" w:rsidR="00C31EB3" w:rsidRDefault="00C31EB3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185CAE40" w14:textId="77777777" w:rsidTr="00161961">
        <w:tc>
          <w:tcPr>
            <w:tcW w:w="417" w:type="pct"/>
          </w:tcPr>
          <w:p w14:paraId="28EFAC1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0DAA80AC" w14:textId="3259739C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xtremely</w:t>
            </w:r>
          </w:p>
        </w:tc>
        <w:tc>
          <w:tcPr>
            <w:tcW w:w="454" w:type="pct"/>
            <w:vAlign w:val="center"/>
          </w:tcPr>
          <w:p w14:paraId="6116F96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54" w:type="pct"/>
            <w:vAlign w:val="center"/>
          </w:tcPr>
          <w:p w14:paraId="496C04F2" w14:textId="11128F03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55" w:type="pct"/>
            <w:vAlign w:val="center"/>
          </w:tcPr>
          <w:p w14:paraId="500687C9" w14:textId="799D1DA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25941BF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3E0276F4" w14:textId="356FA2A0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xtremely</w:t>
            </w:r>
          </w:p>
        </w:tc>
        <w:tc>
          <w:tcPr>
            <w:tcW w:w="448" w:type="pct"/>
            <w:vAlign w:val="center"/>
          </w:tcPr>
          <w:p w14:paraId="7F9A316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48" w:type="pct"/>
            <w:vAlign w:val="center"/>
          </w:tcPr>
          <w:p w14:paraId="59661030" w14:textId="5342EEB1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49" w:type="pct"/>
            <w:vAlign w:val="center"/>
          </w:tcPr>
          <w:p w14:paraId="3B87DE46" w14:textId="554BEC51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6666FF4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2EADAB4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13E20762" w14:textId="77777777">
        <w:tc>
          <w:tcPr>
            <w:tcW w:w="417" w:type="pct"/>
          </w:tcPr>
          <w:p w14:paraId="3695841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20F98B6D" w14:textId="03076F0B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(31.6%)</w:t>
            </w:r>
          </w:p>
        </w:tc>
        <w:tc>
          <w:tcPr>
            <w:tcW w:w="454" w:type="pct"/>
          </w:tcPr>
          <w:p w14:paraId="20668DFF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(47.3%)</w:t>
            </w:r>
          </w:p>
        </w:tc>
        <w:tc>
          <w:tcPr>
            <w:tcW w:w="454" w:type="pct"/>
          </w:tcPr>
          <w:p w14:paraId="1962285C" w14:textId="10051DC4" w:rsidR="006D7CCD" w:rsidRDefault="006D7CCD" w:rsidP="006D7CCD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(21.1%)</w:t>
            </w:r>
          </w:p>
        </w:tc>
        <w:tc>
          <w:tcPr>
            <w:tcW w:w="455" w:type="pct"/>
          </w:tcPr>
          <w:p w14:paraId="65B31827" w14:textId="1B878E86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22B27BF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14:paraId="344B815C" w14:textId="0CDA123E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(26.3%)</w:t>
            </w:r>
          </w:p>
        </w:tc>
        <w:tc>
          <w:tcPr>
            <w:tcW w:w="448" w:type="pct"/>
          </w:tcPr>
          <w:p w14:paraId="4FAE8834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(68.4%)</w:t>
            </w:r>
          </w:p>
        </w:tc>
        <w:tc>
          <w:tcPr>
            <w:tcW w:w="448" w:type="pct"/>
          </w:tcPr>
          <w:p w14:paraId="75AC0E4D" w14:textId="49CBCF19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(5.3%)</w:t>
            </w:r>
          </w:p>
        </w:tc>
        <w:tc>
          <w:tcPr>
            <w:tcW w:w="449" w:type="pct"/>
          </w:tcPr>
          <w:p w14:paraId="64AD90E3" w14:textId="5CB5D1B1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719C4A7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3A0D6EB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0.262</w:t>
            </w:r>
          </w:p>
        </w:tc>
      </w:tr>
      <w:tr w:rsidR="006D7CCD" w14:paraId="60C30071" w14:textId="77777777">
        <w:tc>
          <w:tcPr>
            <w:tcW w:w="417" w:type="pct"/>
            <w:shd w:val="clear" w:color="auto" w:fill="D9D9D9" w:themeFill="background1" w:themeFillShade="D9"/>
          </w:tcPr>
          <w:p w14:paraId="6142052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Q5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3CCC9F1B" w14:textId="77777777" w:rsidR="006D7CCD" w:rsidRDefault="006D7CCD" w:rsidP="006D7C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Reasons for the psychological pressure: (multiple choices)</w:t>
            </w:r>
          </w:p>
          <w:p w14:paraId="1100A4E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A1, High academic and employment pressure; A2, Tight time, heavy tasks; A3, Diagnostic report writing pressure; A4, High research pressure.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12BADC5E" w14:textId="77777777" w:rsidR="006D7CCD" w:rsidRDefault="006D7CCD" w:rsidP="006D7C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25FEFAAF" w14:textId="77777777">
        <w:tc>
          <w:tcPr>
            <w:tcW w:w="417" w:type="pct"/>
          </w:tcPr>
          <w:p w14:paraId="33F4D6A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52DC8CB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</w:t>
            </w:r>
          </w:p>
        </w:tc>
        <w:tc>
          <w:tcPr>
            <w:tcW w:w="454" w:type="pct"/>
            <w:vAlign w:val="center"/>
          </w:tcPr>
          <w:p w14:paraId="720EB7C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A2</w:t>
            </w:r>
          </w:p>
        </w:tc>
        <w:tc>
          <w:tcPr>
            <w:tcW w:w="454" w:type="pct"/>
            <w:vAlign w:val="center"/>
          </w:tcPr>
          <w:p w14:paraId="39ACED5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A3</w:t>
            </w:r>
          </w:p>
        </w:tc>
        <w:tc>
          <w:tcPr>
            <w:tcW w:w="455" w:type="pct"/>
            <w:vAlign w:val="center"/>
          </w:tcPr>
          <w:p w14:paraId="3A1AD8B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140" w:type="pct"/>
          </w:tcPr>
          <w:p w14:paraId="32F976D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275202E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</w:t>
            </w:r>
          </w:p>
        </w:tc>
        <w:tc>
          <w:tcPr>
            <w:tcW w:w="448" w:type="pct"/>
            <w:vAlign w:val="center"/>
          </w:tcPr>
          <w:p w14:paraId="10474DF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A2</w:t>
            </w:r>
          </w:p>
        </w:tc>
        <w:tc>
          <w:tcPr>
            <w:tcW w:w="448" w:type="pct"/>
            <w:vAlign w:val="center"/>
          </w:tcPr>
          <w:p w14:paraId="1A86A69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A3</w:t>
            </w:r>
          </w:p>
        </w:tc>
        <w:tc>
          <w:tcPr>
            <w:tcW w:w="449" w:type="pct"/>
            <w:vAlign w:val="center"/>
          </w:tcPr>
          <w:p w14:paraId="3AB2C37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417" w:type="pct"/>
          </w:tcPr>
          <w:p w14:paraId="7702157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3A17F57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4F4FD97D" w14:textId="77777777">
        <w:tc>
          <w:tcPr>
            <w:tcW w:w="417" w:type="pct"/>
          </w:tcPr>
          <w:p w14:paraId="41E3CDB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5B588E0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(68.4%)</w:t>
            </w:r>
          </w:p>
        </w:tc>
        <w:tc>
          <w:tcPr>
            <w:tcW w:w="454" w:type="pct"/>
          </w:tcPr>
          <w:p w14:paraId="6F4E39A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(89.5%)</w:t>
            </w:r>
          </w:p>
        </w:tc>
        <w:tc>
          <w:tcPr>
            <w:tcW w:w="454" w:type="pct"/>
          </w:tcPr>
          <w:p w14:paraId="2706869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(73.7%)</w:t>
            </w:r>
          </w:p>
        </w:tc>
        <w:tc>
          <w:tcPr>
            <w:tcW w:w="455" w:type="pct"/>
          </w:tcPr>
          <w:p w14:paraId="406667A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(31.6%)</w:t>
            </w:r>
          </w:p>
        </w:tc>
        <w:tc>
          <w:tcPr>
            <w:tcW w:w="140" w:type="pct"/>
          </w:tcPr>
          <w:p w14:paraId="33A299B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14:paraId="7FEF5EC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(63.2%)</w:t>
            </w:r>
          </w:p>
        </w:tc>
        <w:tc>
          <w:tcPr>
            <w:tcW w:w="448" w:type="pct"/>
          </w:tcPr>
          <w:p w14:paraId="1D14416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(78.9%)</w:t>
            </w:r>
          </w:p>
        </w:tc>
        <w:tc>
          <w:tcPr>
            <w:tcW w:w="448" w:type="pct"/>
          </w:tcPr>
          <w:p w14:paraId="2D1DD3FA" w14:textId="77777777" w:rsidR="006D7CCD" w:rsidRDefault="006D7CCD" w:rsidP="006D7C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(78.9%)</w:t>
            </w:r>
          </w:p>
        </w:tc>
        <w:tc>
          <w:tcPr>
            <w:tcW w:w="449" w:type="pct"/>
          </w:tcPr>
          <w:p w14:paraId="6C59E33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(52.6%)</w:t>
            </w:r>
          </w:p>
        </w:tc>
        <w:tc>
          <w:tcPr>
            <w:tcW w:w="417" w:type="pct"/>
          </w:tcPr>
          <w:p w14:paraId="4F6E235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6" w:type="pct"/>
          </w:tcPr>
          <w:p w14:paraId="1630CA2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</w:tr>
      <w:tr w:rsidR="006D7CCD" w14:paraId="4AA34F35" w14:textId="77777777">
        <w:tc>
          <w:tcPr>
            <w:tcW w:w="417" w:type="pct"/>
            <w:shd w:val="clear" w:color="auto" w:fill="D9D9D9" w:themeFill="background1" w:themeFillShade="D9"/>
          </w:tcPr>
          <w:p w14:paraId="4557726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Q6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46CD3CD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Are you familiar with the implementation of AI in radiology education?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4C361766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750A141C" w14:textId="77777777">
        <w:tc>
          <w:tcPr>
            <w:tcW w:w="417" w:type="pct"/>
          </w:tcPr>
          <w:p w14:paraId="762274F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22ED802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Extremely</w:t>
            </w:r>
          </w:p>
        </w:tc>
        <w:tc>
          <w:tcPr>
            <w:tcW w:w="454" w:type="pct"/>
            <w:vAlign w:val="center"/>
          </w:tcPr>
          <w:p w14:paraId="0C5ACF0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54" w:type="pct"/>
            <w:vAlign w:val="center"/>
          </w:tcPr>
          <w:p w14:paraId="12C6395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55" w:type="pct"/>
          </w:tcPr>
          <w:p w14:paraId="5992454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5B786EA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363945B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Extremely</w:t>
            </w:r>
          </w:p>
        </w:tc>
        <w:tc>
          <w:tcPr>
            <w:tcW w:w="448" w:type="pct"/>
            <w:vAlign w:val="center"/>
          </w:tcPr>
          <w:p w14:paraId="4E3584C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48" w:type="pct"/>
            <w:vAlign w:val="center"/>
          </w:tcPr>
          <w:p w14:paraId="7632CE2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49" w:type="pct"/>
          </w:tcPr>
          <w:p w14:paraId="161CB46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66415FE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0F6531B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39806464" w14:textId="77777777">
        <w:tc>
          <w:tcPr>
            <w:tcW w:w="417" w:type="pct"/>
          </w:tcPr>
          <w:p w14:paraId="1EB2708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3E93DCB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(5.3%)</w:t>
            </w:r>
          </w:p>
        </w:tc>
        <w:tc>
          <w:tcPr>
            <w:tcW w:w="454" w:type="pct"/>
            <w:vAlign w:val="center"/>
          </w:tcPr>
          <w:p w14:paraId="4986FAA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(57.9%)</w:t>
            </w:r>
          </w:p>
        </w:tc>
        <w:tc>
          <w:tcPr>
            <w:tcW w:w="454" w:type="pct"/>
            <w:vAlign w:val="center"/>
          </w:tcPr>
          <w:p w14:paraId="5A4A858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(36.8%)</w:t>
            </w:r>
          </w:p>
        </w:tc>
        <w:tc>
          <w:tcPr>
            <w:tcW w:w="455" w:type="pct"/>
          </w:tcPr>
          <w:p w14:paraId="77F2447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243A808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73624E8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448" w:type="pct"/>
            <w:vAlign w:val="center"/>
          </w:tcPr>
          <w:p w14:paraId="1D6C734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(68.4%)</w:t>
            </w:r>
          </w:p>
        </w:tc>
        <w:tc>
          <w:tcPr>
            <w:tcW w:w="448" w:type="pct"/>
            <w:vAlign w:val="center"/>
          </w:tcPr>
          <w:p w14:paraId="6490496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(31.6%)</w:t>
            </w:r>
          </w:p>
        </w:tc>
        <w:tc>
          <w:tcPr>
            <w:tcW w:w="449" w:type="pct"/>
          </w:tcPr>
          <w:p w14:paraId="0E5C0A7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7C0A7D9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1EBB7FF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</w:tr>
      <w:tr w:rsidR="006D7CCD" w14:paraId="47D27594" w14:textId="77777777">
        <w:tc>
          <w:tcPr>
            <w:tcW w:w="417" w:type="pct"/>
            <w:shd w:val="clear" w:color="auto" w:fill="D9D9D9" w:themeFill="background1" w:themeFillShade="D9"/>
          </w:tcPr>
          <w:p w14:paraId="0D98311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Q7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229EF96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 you have interest in application of AI in radiology education?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19ACEB39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134CC5B8" w14:textId="77777777">
        <w:tc>
          <w:tcPr>
            <w:tcW w:w="417" w:type="pct"/>
          </w:tcPr>
          <w:p w14:paraId="6FF5791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37336EC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454" w:type="pct"/>
            <w:vAlign w:val="center"/>
          </w:tcPr>
          <w:p w14:paraId="4B2C9E4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know</w:t>
            </w:r>
          </w:p>
        </w:tc>
        <w:tc>
          <w:tcPr>
            <w:tcW w:w="454" w:type="pct"/>
            <w:vAlign w:val="center"/>
          </w:tcPr>
          <w:p w14:paraId="09C1048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55" w:type="pct"/>
          </w:tcPr>
          <w:p w14:paraId="4CD776C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00F3771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172BC6C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448" w:type="pct"/>
            <w:vAlign w:val="center"/>
          </w:tcPr>
          <w:p w14:paraId="0575A6F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know</w:t>
            </w:r>
          </w:p>
        </w:tc>
        <w:tc>
          <w:tcPr>
            <w:tcW w:w="448" w:type="pct"/>
            <w:vAlign w:val="center"/>
          </w:tcPr>
          <w:p w14:paraId="0D92716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49" w:type="pct"/>
          </w:tcPr>
          <w:p w14:paraId="4615A30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471BDF2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402EC6A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682D5076" w14:textId="77777777">
        <w:tc>
          <w:tcPr>
            <w:tcW w:w="417" w:type="pct"/>
          </w:tcPr>
          <w:p w14:paraId="0349E29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4485631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(78.9%)</w:t>
            </w:r>
          </w:p>
        </w:tc>
        <w:tc>
          <w:tcPr>
            <w:tcW w:w="454" w:type="pct"/>
            <w:vAlign w:val="center"/>
          </w:tcPr>
          <w:p w14:paraId="4C3631D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454" w:type="pct"/>
            <w:vAlign w:val="center"/>
          </w:tcPr>
          <w:p w14:paraId="5623959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(5.3%)</w:t>
            </w:r>
          </w:p>
        </w:tc>
        <w:tc>
          <w:tcPr>
            <w:tcW w:w="455" w:type="pct"/>
          </w:tcPr>
          <w:p w14:paraId="2E2FC04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78F0B45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454274A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(89.5%)</w:t>
            </w:r>
          </w:p>
        </w:tc>
        <w:tc>
          <w:tcPr>
            <w:tcW w:w="448" w:type="pct"/>
            <w:vAlign w:val="center"/>
          </w:tcPr>
          <w:p w14:paraId="2182BE0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448" w:type="pct"/>
            <w:vAlign w:val="center"/>
          </w:tcPr>
          <w:p w14:paraId="2FC100B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449" w:type="pct"/>
          </w:tcPr>
          <w:p w14:paraId="1A443A3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467A983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3C8BD41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</w:tr>
      <w:tr w:rsidR="006D7CCD" w14:paraId="479B27AC" w14:textId="77777777">
        <w:tc>
          <w:tcPr>
            <w:tcW w:w="417" w:type="pct"/>
            <w:shd w:val="clear" w:color="auto" w:fill="D9D9D9" w:themeFill="background1" w:themeFillShade="D9"/>
          </w:tcPr>
          <w:p w14:paraId="2D74B5B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Q8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  <w:vAlign w:val="center"/>
          </w:tcPr>
          <w:p w14:paraId="716B976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How to integrate AI into radiology education, such as online platforms or others?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59AA292C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62147110" w14:textId="77777777">
        <w:tc>
          <w:tcPr>
            <w:tcW w:w="417" w:type="pct"/>
          </w:tcPr>
          <w:p w14:paraId="264DDD9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143B614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Platform</w:t>
            </w:r>
          </w:p>
        </w:tc>
        <w:tc>
          <w:tcPr>
            <w:tcW w:w="454" w:type="pct"/>
            <w:vAlign w:val="center"/>
          </w:tcPr>
          <w:p w14:paraId="450F655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 idea</w:t>
            </w:r>
          </w:p>
        </w:tc>
        <w:tc>
          <w:tcPr>
            <w:tcW w:w="454" w:type="pct"/>
          </w:tcPr>
          <w:p w14:paraId="7AB07DB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14:paraId="5FD2F87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3B93EA1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348858E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Platform</w:t>
            </w:r>
          </w:p>
        </w:tc>
        <w:tc>
          <w:tcPr>
            <w:tcW w:w="448" w:type="pct"/>
            <w:vAlign w:val="center"/>
          </w:tcPr>
          <w:p w14:paraId="6DC7B35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 idea</w:t>
            </w:r>
          </w:p>
        </w:tc>
        <w:tc>
          <w:tcPr>
            <w:tcW w:w="448" w:type="pct"/>
          </w:tcPr>
          <w:p w14:paraId="2138028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</w:tcPr>
          <w:p w14:paraId="7CC49F9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1E2A914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70F8D8C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32C91517" w14:textId="77777777">
        <w:tc>
          <w:tcPr>
            <w:tcW w:w="417" w:type="pct"/>
          </w:tcPr>
          <w:p w14:paraId="454260F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1E8E714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(78.9%)</w:t>
            </w:r>
          </w:p>
        </w:tc>
        <w:tc>
          <w:tcPr>
            <w:tcW w:w="454" w:type="pct"/>
            <w:vAlign w:val="center"/>
          </w:tcPr>
          <w:p w14:paraId="599D1F5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(21.1%)</w:t>
            </w:r>
          </w:p>
        </w:tc>
        <w:tc>
          <w:tcPr>
            <w:tcW w:w="454" w:type="pct"/>
          </w:tcPr>
          <w:p w14:paraId="7BC919C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14:paraId="6CF0110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50CA636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7F545E3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(89.5%)</w:t>
            </w:r>
          </w:p>
        </w:tc>
        <w:tc>
          <w:tcPr>
            <w:tcW w:w="448" w:type="pct"/>
            <w:vAlign w:val="center"/>
          </w:tcPr>
          <w:p w14:paraId="62AFC1E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448" w:type="pct"/>
          </w:tcPr>
          <w:p w14:paraId="0BAF2F1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</w:tcPr>
          <w:p w14:paraId="5AAF1DB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0B14A9F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02AC453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</w:tr>
      <w:tr w:rsidR="006D7CCD" w14:paraId="74816D5F" w14:textId="77777777">
        <w:tc>
          <w:tcPr>
            <w:tcW w:w="417" w:type="pct"/>
            <w:shd w:val="clear" w:color="auto" w:fill="D9D9D9" w:themeFill="background1" w:themeFillShade="D9"/>
          </w:tcPr>
          <w:p w14:paraId="673ADB3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Q9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  <w:vAlign w:val="center"/>
          </w:tcPr>
          <w:p w14:paraId="57F887D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 will play an important role in improving learning efficiency.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7F82D904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18FEF7F0" w14:textId="77777777">
        <w:tc>
          <w:tcPr>
            <w:tcW w:w="417" w:type="pct"/>
          </w:tcPr>
          <w:p w14:paraId="244DBCE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bottom"/>
          </w:tcPr>
          <w:p w14:paraId="555529F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54" w:type="pct"/>
            <w:vAlign w:val="bottom"/>
          </w:tcPr>
          <w:p w14:paraId="3F378AC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54" w:type="pct"/>
            <w:vAlign w:val="bottom"/>
          </w:tcPr>
          <w:p w14:paraId="50D2AD0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55" w:type="pct"/>
          </w:tcPr>
          <w:p w14:paraId="3D45F2F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3F86B16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bottom"/>
          </w:tcPr>
          <w:p w14:paraId="2D5023F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48" w:type="pct"/>
            <w:vAlign w:val="bottom"/>
          </w:tcPr>
          <w:p w14:paraId="768198D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48" w:type="pct"/>
            <w:vAlign w:val="bottom"/>
          </w:tcPr>
          <w:p w14:paraId="64D2756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49" w:type="pct"/>
          </w:tcPr>
          <w:p w14:paraId="78EFF5A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28B092D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1148459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23F16BE0" w14:textId="77777777">
        <w:tc>
          <w:tcPr>
            <w:tcW w:w="417" w:type="pct"/>
          </w:tcPr>
          <w:p w14:paraId="087A68E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5B1696D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(63.2%)</w:t>
            </w:r>
          </w:p>
        </w:tc>
        <w:tc>
          <w:tcPr>
            <w:tcW w:w="454" w:type="pct"/>
            <w:vAlign w:val="center"/>
          </w:tcPr>
          <w:p w14:paraId="0CA6AAA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(36.8%)</w:t>
            </w:r>
          </w:p>
        </w:tc>
        <w:tc>
          <w:tcPr>
            <w:tcW w:w="454" w:type="pct"/>
            <w:vAlign w:val="center"/>
          </w:tcPr>
          <w:p w14:paraId="70ED80A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455" w:type="pct"/>
          </w:tcPr>
          <w:p w14:paraId="626CE15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060E288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68351C3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(57.9%)</w:t>
            </w:r>
          </w:p>
        </w:tc>
        <w:tc>
          <w:tcPr>
            <w:tcW w:w="448" w:type="pct"/>
            <w:vAlign w:val="center"/>
          </w:tcPr>
          <w:p w14:paraId="5888D9D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(36.8%)</w:t>
            </w:r>
          </w:p>
        </w:tc>
        <w:tc>
          <w:tcPr>
            <w:tcW w:w="448" w:type="pct"/>
            <w:vAlign w:val="center"/>
          </w:tcPr>
          <w:p w14:paraId="15195E0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(5.3%)</w:t>
            </w:r>
          </w:p>
        </w:tc>
        <w:tc>
          <w:tcPr>
            <w:tcW w:w="449" w:type="pct"/>
          </w:tcPr>
          <w:p w14:paraId="0939EFD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0EB3D4A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239C546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</w:tr>
      <w:tr w:rsidR="006D7CCD" w14:paraId="35A1DBC3" w14:textId="77777777">
        <w:tc>
          <w:tcPr>
            <w:tcW w:w="417" w:type="pct"/>
            <w:shd w:val="clear" w:color="auto" w:fill="D9D9D9" w:themeFill="background1" w:themeFillShade="D9"/>
          </w:tcPr>
          <w:p w14:paraId="7FC4311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Q10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249CFCF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 can help to enhance learners' confidence.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41C4A411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12AB3AFB" w14:textId="77777777">
        <w:tc>
          <w:tcPr>
            <w:tcW w:w="417" w:type="pct"/>
          </w:tcPr>
          <w:p w14:paraId="1D78929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bottom"/>
          </w:tcPr>
          <w:p w14:paraId="359D9BE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54" w:type="pct"/>
            <w:vAlign w:val="bottom"/>
          </w:tcPr>
          <w:p w14:paraId="7A71D07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54" w:type="pct"/>
            <w:vAlign w:val="bottom"/>
          </w:tcPr>
          <w:p w14:paraId="7B575B3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55" w:type="pct"/>
          </w:tcPr>
          <w:p w14:paraId="615436A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76C1C2D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bottom"/>
          </w:tcPr>
          <w:p w14:paraId="025C9CF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48" w:type="pct"/>
            <w:vAlign w:val="bottom"/>
          </w:tcPr>
          <w:p w14:paraId="35FE176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48" w:type="pct"/>
            <w:vAlign w:val="bottom"/>
          </w:tcPr>
          <w:p w14:paraId="6FD3BCC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49" w:type="pct"/>
          </w:tcPr>
          <w:p w14:paraId="28FF102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5C1AFEB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66FA095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5F6E0BB7" w14:textId="77777777">
        <w:tc>
          <w:tcPr>
            <w:tcW w:w="417" w:type="pct"/>
            <w:tcBorders>
              <w:bottom w:val="single" w:sz="8" w:space="0" w:color="auto"/>
            </w:tcBorders>
          </w:tcPr>
          <w:p w14:paraId="4E026A0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4DA97264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(57.9%)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789651D9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(42.1%)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39CEE4C6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455" w:type="pct"/>
            <w:tcBorders>
              <w:bottom w:val="single" w:sz="8" w:space="0" w:color="auto"/>
            </w:tcBorders>
          </w:tcPr>
          <w:p w14:paraId="512B4BF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bottom w:val="single" w:sz="8" w:space="0" w:color="auto"/>
            </w:tcBorders>
          </w:tcPr>
          <w:p w14:paraId="050EC40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22835DAB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(47.4%)</w:t>
            </w: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24AD3F24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(36.8%)</w:t>
            </w: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255C0FA3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449" w:type="pct"/>
            <w:tcBorders>
              <w:bottom w:val="single" w:sz="8" w:space="0" w:color="auto"/>
            </w:tcBorders>
          </w:tcPr>
          <w:p w14:paraId="57D0A59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bottom w:val="single" w:sz="8" w:space="0" w:color="auto"/>
            </w:tcBorders>
          </w:tcPr>
          <w:p w14:paraId="7A6DC00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  <w:tcBorders>
              <w:bottom w:val="single" w:sz="8" w:space="0" w:color="auto"/>
            </w:tcBorders>
          </w:tcPr>
          <w:p w14:paraId="729B2CB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0.293</w:t>
            </w:r>
          </w:p>
        </w:tc>
      </w:tr>
    </w:tbl>
    <w:p w14:paraId="5599D288" w14:textId="77777777" w:rsidR="00C31EB3" w:rsidRDefault="002C28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, Fisher's Exact Test;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χ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test. </w:t>
      </w:r>
      <w:r>
        <w:rPr>
          <w:rFonts w:ascii="Times New Roman" w:hAnsi="Times New Roman" w:cs="Times New Roman" w:hint="eastAsia"/>
          <w:sz w:val="20"/>
          <w:szCs w:val="20"/>
        </w:rPr>
        <w:t xml:space="preserve">ST1, ST2, and ST3 represent the stages of training, </w:t>
      </w:r>
      <w:r>
        <w:rPr>
          <w:rFonts w:ascii="Times New Roman" w:hAnsi="Times New Roman" w:cs="Times New Roman" w:hint="eastAsia"/>
          <w:sz w:val="20"/>
          <w:szCs w:val="20"/>
        </w:rPr>
        <w:t>specifically the first year, the second year, and the third year of training respectively.</w:t>
      </w:r>
    </w:p>
    <w:p w14:paraId="2E68F9E7" w14:textId="77777777" w:rsidR="00C31EB3" w:rsidRPr="002C2826" w:rsidRDefault="002C2826">
      <w:pPr>
        <w:rPr>
          <w:rFonts w:ascii="Times New Roman" w:hAnsi="Times New Roman" w:cs="Times New Roman"/>
          <w:sz w:val="24"/>
          <w:szCs w:val="24"/>
        </w:rPr>
      </w:pPr>
      <w:r w:rsidRPr="002C28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S3 </w:t>
      </w:r>
      <w:r w:rsidRPr="002C2826">
        <w:rPr>
          <w:rFonts w:ascii="Times New Roman" w:hAnsi="Times New Roman" w:cs="Times New Roman"/>
          <w:sz w:val="24"/>
          <w:szCs w:val="24"/>
        </w:rPr>
        <w:t>The perspectives of medical students (S) toward the integration of AI platform in radiology education.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1267"/>
        <w:gridCol w:w="1267"/>
        <w:gridCol w:w="1267"/>
        <w:gridCol w:w="1270"/>
        <w:gridCol w:w="391"/>
        <w:gridCol w:w="1251"/>
        <w:gridCol w:w="1251"/>
        <w:gridCol w:w="1251"/>
        <w:gridCol w:w="1253"/>
        <w:gridCol w:w="1164"/>
        <w:gridCol w:w="1161"/>
      </w:tblGrid>
      <w:tr w:rsidR="00C31EB3" w14:paraId="34B9DC70" w14:textId="77777777">
        <w:tc>
          <w:tcPr>
            <w:tcW w:w="417" w:type="pct"/>
            <w:tcBorders>
              <w:top w:val="single" w:sz="8" w:space="0" w:color="auto"/>
              <w:bottom w:val="single" w:sz="4" w:space="0" w:color="auto"/>
            </w:tcBorders>
          </w:tcPr>
          <w:p w14:paraId="0C47E9C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1817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3DDFA552" w14:textId="77777777" w:rsidR="00C31EB3" w:rsidRDefault="002C28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Preclinical students</w:t>
            </w:r>
          </w:p>
          <w:p w14:paraId="47D61F91" w14:textId="77777777" w:rsidR="00C31EB3" w:rsidRDefault="002C2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(n=56)</w:t>
            </w:r>
          </w:p>
        </w:tc>
        <w:tc>
          <w:tcPr>
            <w:tcW w:w="140" w:type="pct"/>
            <w:tcBorders>
              <w:top w:val="single" w:sz="8" w:space="0" w:color="auto"/>
              <w:bottom w:val="single" w:sz="4" w:space="0" w:color="auto"/>
            </w:tcBorders>
          </w:tcPr>
          <w:p w14:paraId="7C85E346" w14:textId="77777777" w:rsidR="00C31EB3" w:rsidRDefault="00C31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4ECB7D58" w14:textId="77777777" w:rsidR="00C31EB3" w:rsidRDefault="002C282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Clinical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students</w:t>
            </w:r>
          </w:p>
          <w:p w14:paraId="6BB2286C" w14:textId="77777777" w:rsidR="00C31EB3" w:rsidRDefault="002C2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(n=64)</w:t>
            </w:r>
          </w:p>
        </w:tc>
        <w:tc>
          <w:tcPr>
            <w:tcW w:w="417" w:type="pct"/>
            <w:tcBorders>
              <w:top w:val="single" w:sz="8" w:space="0" w:color="auto"/>
              <w:bottom w:val="single" w:sz="4" w:space="0" w:color="auto"/>
            </w:tcBorders>
          </w:tcPr>
          <w:p w14:paraId="2CC5A0E3" w14:textId="77777777" w:rsidR="00C31EB3" w:rsidRDefault="002C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values</w:t>
            </w:r>
          </w:p>
        </w:tc>
        <w:tc>
          <w:tcPr>
            <w:tcW w:w="416" w:type="pct"/>
            <w:tcBorders>
              <w:top w:val="single" w:sz="8" w:space="0" w:color="auto"/>
              <w:bottom w:val="single" w:sz="4" w:space="0" w:color="auto"/>
            </w:tcBorders>
          </w:tcPr>
          <w:p w14:paraId="4211FD5E" w14:textId="77777777" w:rsidR="00C31EB3" w:rsidRDefault="002C2826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222222"/>
                <w:spacing w:val="2"/>
                <w:kern w:val="0"/>
                <w:sz w:val="20"/>
                <w:szCs w:val="20"/>
              </w:rPr>
              <w:t>Cramér's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</w:t>
            </w:r>
          </w:p>
        </w:tc>
      </w:tr>
      <w:tr w:rsidR="00C31EB3" w14:paraId="1C08877A" w14:textId="77777777">
        <w:tc>
          <w:tcPr>
            <w:tcW w:w="41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4A8276" w14:textId="77777777" w:rsidR="00C31EB3" w:rsidRDefault="002C2826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Q4</w:t>
            </w:r>
          </w:p>
        </w:tc>
        <w:tc>
          <w:tcPr>
            <w:tcW w:w="4167" w:type="pct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7BD78A" w14:textId="77777777" w:rsidR="00C31EB3" w:rsidRDefault="002C2826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 there any psychological pressure</w:t>
            </w:r>
            <w:r>
              <w:rPr>
                <w:rFonts w:ascii="Times New Roman" w:hAnsi="Times New Roman" w:cs="Times New Roman"/>
                <w:color w:val="E36C09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during the initial stage of clinical practice?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AEDB78" w14:textId="77777777" w:rsidR="00C31EB3" w:rsidRDefault="00C31EB3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0E568725" w14:textId="77777777" w:rsidTr="00240783">
        <w:tc>
          <w:tcPr>
            <w:tcW w:w="417" w:type="pct"/>
          </w:tcPr>
          <w:p w14:paraId="0E420B9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16C38982" w14:textId="67FABAAA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Extremely</w:t>
            </w:r>
          </w:p>
        </w:tc>
        <w:tc>
          <w:tcPr>
            <w:tcW w:w="454" w:type="pct"/>
            <w:vAlign w:val="center"/>
          </w:tcPr>
          <w:p w14:paraId="667EF80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54" w:type="pct"/>
            <w:vAlign w:val="center"/>
          </w:tcPr>
          <w:p w14:paraId="2FFECA90" w14:textId="73203786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55" w:type="pct"/>
            <w:vAlign w:val="center"/>
          </w:tcPr>
          <w:p w14:paraId="5CADC6DC" w14:textId="46112158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11B2C9E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12F77C0E" w14:textId="53E6BDA3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Extremely</w:t>
            </w:r>
          </w:p>
        </w:tc>
        <w:tc>
          <w:tcPr>
            <w:tcW w:w="448" w:type="pct"/>
            <w:vAlign w:val="center"/>
          </w:tcPr>
          <w:p w14:paraId="3B5EEB3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48" w:type="pct"/>
            <w:vAlign w:val="center"/>
          </w:tcPr>
          <w:p w14:paraId="43729DC8" w14:textId="72B2F6DD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49" w:type="pct"/>
            <w:vAlign w:val="center"/>
          </w:tcPr>
          <w:p w14:paraId="1F1BE4B7" w14:textId="0A5B58EF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0C21F8E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1704042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0837F1FF" w14:textId="77777777" w:rsidTr="00240783">
        <w:tc>
          <w:tcPr>
            <w:tcW w:w="417" w:type="pct"/>
          </w:tcPr>
          <w:p w14:paraId="288B460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020A14C6" w14:textId="18D7F662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(37.5%)</w:t>
            </w:r>
          </w:p>
        </w:tc>
        <w:tc>
          <w:tcPr>
            <w:tcW w:w="454" w:type="pct"/>
          </w:tcPr>
          <w:p w14:paraId="57CB9312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(57.1%)</w:t>
            </w:r>
          </w:p>
        </w:tc>
        <w:tc>
          <w:tcPr>
            <w:tcW w:w="454" w:type="pct"/>
          </w:tcPr>
          <w:p w14:paraId="37D5FAA6" w14:textId="35FF172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(5.4%)</w:t>
            </w:r>
          </w:p>
        </w:tc>
        <w:tc>
          <w:tcPr>
            <w:tcW w:w="455" w:type="pct"/>
          </w:tcPr>
          <w:p w14:paraId="26FD8C5F" w14:textId="1A39106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67FED8B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36CD2499" w14:textId="5605FBD1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(28.1%)</w:t>
            </w:r>
          </w:p>
        </w:tc>
        <w:tc>
          <w:tcPr>
            <w:tcW w:w="448" w:type="pct"/>
            <w:vAlign w:val="center"/>
          </w:tcPr>
          <w:p w14:paraId="7701D0EE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(56.3%)</w:t>
            </w:r>
          </w:p>
        </w:tc>
        <w:tc>
          <w:tcPr>
            <w:tcW w:w="448" w:type="pct"/>
            <w:vAlign w:val="center"/>
          </w:tcPr>
          <w:p w14:paraId="1BB92204" w14:textId="56B55F5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(15.6%)</w:t>
            </w:r>
          </w:p>
        </w:tc>
        <w:tc>
          <w:tcPr>
            <w:tcW w:w="449" w:type="pct"/>
            <w:vAlign w:val="center"/>
          </w:tcPr>
          <w:p w14:paraId="285AA821" w14:textId="6D6F6CDD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38F0C81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6" w:type="pct"/>
          </w:tcPr>
          <w:p w14:paraId="5A73B1E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</w:tr>
      <w:tr w:rsidR="006D7CCD" w14:paraId="5740B7F5" w14:textId="77777777">
        <w:tc>
          <w:tcPr>
            <w:tcW w:w="417" w:type="pct"/>
            <w:shd w:val="clear" w:color="auto" w:fill="D9D9D9" w:themeFill="background1" w:themeFillShade="D9"/>
          </w:tcPr>
          <w:p w14:paraId="654B717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Q5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1A4DCEE9" w14:textId="77777777" w:rsidR="006D7CCD" w:rsidRDefault="006D7CCD" w:rsidP="006D7C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Reasons for the psychological pressure: (multiple choices)</w:t>
            </w:r>
          </w:p>
          <w:p w14:paraId="360775D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A1, High academic and employment pressure; A2, Tight time, heavy tasks; A3, Diagnostic report writing pressure; A4, High research pressure.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33C0D8DA" w14:textId="77777777" w:rsidR="006D7CCD" w:rsidRDefault="006D7CCD" w:rsidP="006D7C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6DB27B14" w14:textId="77777777">
        <w:tc>
          <w:tcPr>
            <w:tcW w:w="417" w:type="pct"/>
          </w:tcPr>
          <w:p w14:paraId="68DE1FB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2C72ECD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</w:t>
            </w:r>
          </w:p>
        </w:tc>
        <w:tc>
          <w:tcPr>
            <w:tcW w:w="454" w:type="pct"/>
            <w:vAlign w:val="center"/>
          </w:tcPr>
          <w:p w14:paraId="4FF5EE7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A2</w:t>
            </w:r>
          </w:p>
        </w:tc>
        <w:tc>
          <w:tcPr>
            <w:tcW w:w="454" w:type="pct"/>
            <w:vAlign w:val="center"/>
          </w:tcPr>
          <w:p w14:paraId="28CB3C8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A3</w:t>
            </w:r>
          </w:p>
        </w:tc>
        <w:tc>
          <w:tcPr>
            <w:tcW w:w="455" w:type="pct"/>
            <w:vAlign w:val="center"/>
          </w:tcPr>
          <w:p w14:paraId="17DED2D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140" w:type="pct"/>
          </w:tcPr>
          <w:p w14:paraId="5A4ACE2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02D4994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</w:t>
            </w:r>
          </w:p>
        </w:tc>
        <w:tc>
          <w:tcPr>
            <w:tcW w:w="448" w:type="pct"/>
            <w:vAlign w:val="center"/>
          </w:tcPr>
          <w:p w14:paraId="3108CEC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A2</w:t>
            </w:r>
          </w:p>
        </w:tc>
        <w:tc>
          <w:tcPr>
            <w:tcW w:w="448" w:type="pct"/>
            <w:vAlign w:val="center"/>
          </w:tcPr>
          <w:p w14:paraId="39F057B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A3</w:t>
            </w:r>
          </w:p>
        </w:tc>
        <w:tc>
          <w:tcPr>
            <w:tcW w:w="449" w:type="pct"/>
            <w:vAlign w:val="center"/>
          </w:tcPr>
          <w:p w14:paraId="54611E2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A4</w:t>
            </w:r>
          </w:p>
        </w:tc>
        <w:tc>
          <w:tcPr>
            <w:tcW w:w="417" w:type="pct"/>
          </w:tcPr>
          <w:p w14:paraId="2CCDC95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648AC73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485FC969" w14:textId="77777777">
        <w:tc>
          <w:tcPr>
            <w:tcW w:w="417" w:type="pct"/>
          </w:tcPr>
          <w:p w14:paraId="732891F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7675B47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(87.5%)</w:t>
            </w:r>
          </w:p>
        </w:tc>
        <w:tc>
          <w:tcPr>
            <w:tcW w:w="454" w:type="pct"/>
            <w:vAlign w:val="center"/>
          </w:tcPr>
          <w:p w14:paraId="1C99D29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(89.3%)</w:t>
            </w:r>
          </w:p>
        </w:tc>
        <w:tc>
          <w:tcPr>
            <w:tcW w:w="454" w:type="pct"/>
            <w:vAlign w:val="center"/>
          </w:tcPr>
          <w:p w14:paraId="5430A0B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(60.7%)</w:t>
            </w:r>
          </w:p>
        </w:tc>
        <w:tc>
          <w:tcPr>
            <w:tcW w:w="455" w:type="pct"/>
            <w:vAlign w:val="center"/>
          </w:tcPr>
          <w:p w14:paraId="6892F06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(58.9%)</w:t>
            </w:r>
          </w:p>
        </w:tc>
        <w:tc>
          <w:tcPr>
            <w:tcW w:w="140" w:type="pct"/>
          </w:tcPr>
          <w:p w14:paraId="681DDB1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5C6BC1B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(73.4%)</w:t>
            </w:r>
          </w:p>
        </w:tc>
        <w:tc>
          <w:tcPr>
            <w:tcW w:w="448" w:type="pct"/>
            <w:vAlign w:val="center"/>
          </w:tcPr>
          <w:p w14:paraId="2CF4B0E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(70.3%)</w:t>
            </w:r>
          </w:p>
        </w:tc>
        <w:tc>
          <w:tcPr>
            <w:tcW w:w="448" w:type="pct"/>
            <w:vAlign w:val="center"/>
          </w:tcPr>
          <w:p w14:paraId="423352B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(62.5%)</w:t>
            </w:r>
          </w:p>
        </w:tc>
        <w:tc>
          <w:tcPr>
            <w:tcW w:w="449" w:type="pct"/>
            <w:vAlign w:val="center"/>
          </w:tcPr>
          <w:p w14:paraId="45F8937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(59.4%)</w:t>
            </w:r>
          </w:p>
        </w:tc>
        <w:tc>
          <w:tcPr>
            <w:tcW w:w="417" w:type="pct"/>
          </w:tcPr>
          <w:p w14:paraId="6C3F02E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6" w:type="pct"/>
          </w:tcPr>
          <w:p w14:paraId="6C58869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6D7CCD" w14:paraId="3B6F48AE" w14:textId="77777777">
        <w:tc>
          <w:tcPr>
            <w:tcW w:w="417" w:type="pct"/>
            <w:shd w:val="clear" w:color="auto" w:fill="D9D9D9" w:themeFill="background1" w:themeFillShade="D9"/>
          </w:tcPr>
          <w:p w14:paraId="1DBEAB7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Q6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36C4EAC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Are you familiar with the implementation of AI in radiology education?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7B20E16C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3C4ADA17" w14:textId="77777777">
        <w:tc>
          <w:tcPr>
            <w:tcW w:w="417" w:type="pct"/>
          </w:tcPr>
          <w:p w14:paraId="37440F2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49054F9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Extremely</w:t>
            </w:r>
          </w:p>
        </w:tc>
        <w:tc>
          <w:tcPr>
            <w:tcW w:w="454" w:type="pct"/>
            <w:vAlign w:val="center"/>
          </w:tcPr>
          <w:p w14:paraId="6BCBFFB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54" w:type="pct"/>
            <w:vAlign w:val="center"/>
          </w:tcPr>
          <w:p w14:paraId="0C1E0CD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55" w:type="pct"/>
          </w:tcPr>
          <w:p w14:paraId="77DF433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4B23384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2133C43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Extremely</w:t>
            </w:r>
          </w:p>
        </w:tc>
        <w:tc>
          <w:tcPr>
            <w:tcW w:w="448" w:type="pct"/>
            <w:vAlign w:val="center"/>
          </w:tcPr>
          <w:p w14:paraId="59FADDC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 bit</w:t>
            </w:r>
          </w:p>
        </w:tc>
        <w:tc>
          <w:tcPr>
            <w:tcW w:w="448" w:type="pct"/>
            <w:vAlign w:val="center"/>
          </w:tcPr>
          <w:p w14:paraId="0819E6F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49" w:type="pct"/>
          </w:tcPr>
          <w:p w14:paraId="64BD7D5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547F8CD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1D2EE48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675AC3AC" w14:textId="77777777">
        <w:tc>
          <w:tcPr>
            <w:tcW w:w="417" w:type="pct"/>
          </w:tcPr>
          <w:p w14:paraId="1E9D70D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18FF6CD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(5.4%)</w:t>
            </w:r>
          </w:p>
        </w:tc>
        <w:tc>
          <w:tcPr>
            <w:tcW w:w="454" w:type="pct"/>
            <w:vAlign w:val="center"/>
          </w:tcPr>
          <w:p w14:paraId="19FFEB9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(32.1%)</w:t>
            </w:r>
          </w:p>
        </w:tc>
        <w:tc>
          <w:tcPr>
            <w:tcW w:w="454" w:type="pct"/>
            <w:vAlign w:val="center"/>
          </w:tcPr>
          <w:p w14:paraId="09FDFE7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(62.5%)</w:t>
            </w:r>
          </w:p>
        </w:tc>
        <w:tc>
          <w:tcPr>
            <w:tcW w:w="455" w:type="pct"/>
          </w:tcPr>
          <w:p w14:paraId="7018B3D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7EB7FBF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73495FA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(7.8%)</w:t>
            </w:r>
          </w:p>
        </w:tc>
        <w:tc>
          <w:tcPr>
            <w:tcW w:w="448" w:type="pct"/>
            <w:vAlign w:val="center"/>
          </w:tcPr>
          <w:p w14:paraId="60E6B94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(23.4%)</w:t>
            </w:r>
          </w:p>
        </w:tc>
        <w:tc>
          <w:tcPr>
            <w:tcW w:w="448" w:type="pct"/>
            <w:vAlign w:val="center"/>
          </w:tcPr>
          <w:p w14:paraId="0E5E69C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(68.8%)</w:t>
            </w:r>
          </w:p>
        </w:tc>
        <w:tc>
          <w:tcPr>
            <w:tcW w:w="449" w:type="pct"/>
          </w:tcPr>
          <w:p w14:paraId="570DC03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45945A5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16" w:type="pct"/>
          </w:tcPr>
          <w:p w14:paraId="0B79B9C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</w:tr>
      <w:tr w:rsidR="006D7CCD" w14:paraId="179683F0" w14:textId="77777777">
        <w:tc>
          <w:tcPr>
            <w:tcW w:w="417" w:type="pct"/>
            <w:shd w:val="clear" w:color="auto" w:fill="D9D9D9" w:themeFill="background1" w:themeFillShade="D9"/>
          </w:tcPr>
          <w:p w14:paraId="2011984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Q7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5E0C43E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 you have interest in application of AI in radiology education?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13251B6E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288447E5" w14:textId="77777777">
        <w:tc>
          <w:tcPr>
            <w:tcW w:w="417" w:type="pct"/>
          </w:tcPr>
          <w:p w14:paraId="0450417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15EB48D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454" w:type="pct"/>
            <w:vAlign w:val="center"/>
          </w:tcPr>
          <w:p w14:paraId="7E555FA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know</w:t>
            </w:r>
          </w:p>
        </w:tc>
        <w:tc>
          <w:tcPr>
            <w:tcW w:w="454" w:type="pct"/>
            <w:vAlign w:val="center"/>
          </w:tcPr>
          <w:p w14:paraId="2C44635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55" w:type="pct"/>
          </w:tcPr>
          <w:p w14:paraId="56A2CA7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3E3DAE8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5F5DBB4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448" w:type="pct"/>
            <w:vAlign w:val="center"/>
          </w:tcPr>
          <w:p w14:paraId="29E64FC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 know</w:t>
            </w:r>
          </w:p>
        </w:tc>
        <w:tc>
          <w:tcPr>
            <w:tcW w:w="448" w:type="pct"/>
            <w:vAlign w:val="center"/>
          </w:tcPr>
          <w:p w14:paraId="038FA65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49" w:type="pct"/>
          </w:tcPr>
          <w:p w14:paraId="38EC322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584D4CB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5B2A873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4CDB2B2A" w14:textId="77777777">
        <w:tc>
          <w:tcPr>
            <w:tcW w:w="417" w:type="pct"/>
          </w:tcPr>
          <w:p w14:paraId="75C6E00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698C489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(55.4%)</w:t>
            </w:r>
          </w:p>
        </w:tc>
        <w:tc>
          <w:tcPr>
            <w:tcW w:w="454" w:type="pct"/>
            <w:vAlign w:val="center"/>
          </w:tcPr>
          <w:p w14:paraId="45CA054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(5.3%)</w:t>
            </w:r>
          </w:p>
        </w:tc>
        <w:tc>
          <w:tcPr>
            <w:tcW w:w="454" w:type="pct"/>
            <w:vAlign w:val="center"/>
          </w:tcPr>
          <w:p w14:paraId="723A2E2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(39.3%)</w:t>
            </w:r>
          </w:p>
        </w:tc>
        <w:tc>
          <w:tcPr>
            <w:tcW w:w="455" w:type="pct"/>
          </w:tcPr>
          <w:p w14:paraId="3D090CB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1F3AC3F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2C7DC17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(57.8%)</w:t>
            </w:r>
          </w:p>
        </w:tc>
        <w:tc>
          <w:tcPr>
            <w:tcW w:w="448" w:type="pct"/>
            <w:vAlign w:val="center"/>
          </w:tcPr>
          <w:p w14:paraId="6F74A68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(18.8%)</w:t>
            </w:r>
          </w:p>
        </w:tc>
        <w:tc>
          <w:tcPr>
            <w:tcW w:w="448" w:type="pct"/>
            <w:vAlign w:val="center"/>
          </w:tcPr>
          <w:p w14:paraId="6926A71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(23.4%)</w:t>
            </w:r>
          </w:p>
        </w:tc>
        <w:tc>
          <w:tcPr>
            <w:tcW w:w="449" w:type="pct"/>
          </w:tcPr>
          <w:p w14:paraId="0AE53A5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16FB96F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b, *</w:t>
            </w:r>
          </w:p>
        </w:tc>
        <w:tc>
          <w:tcPr>
            <w:tcW w:w="416" w:type="pct"/>
          </w:tcPr>
          <w:p w14:paraId="447A190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</w:tr>
      <w:tr w:rsidR="006D7CCD" w14:paraId="34C3B277" w14:textId="77777777">
        <w:tc>
          <w:tcPr>
            <w:tcW w:w="417" w:type="pct"/>
            <w:shd w:val="clear" w:color="auto" w:fill="D9D9D9" w:themeFill="background1" w:themeFillShade="D9"/>
          </w:tcPr>
          <w:p w14:paraId="0F13D54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Q8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  <w:vAlign w:val="center"/>
          </w:tcPr>
          <w:p w14:paraId="06E9072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How to integrate AI into radiology education, such as online platforms or others?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22BAE8A7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23AC3C93" w14:textId="77777777">
        <w:tc>
          <w:tcPr>
            <w:tcW w:w="417" w:type="pct"/>
          </w:tcPr>
          <w:p w14:paraId="52A2568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38DE1D9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Platform</w:t>
            </w:r>
          </w:p>
        </w:tc>
        <w:tc>
          <w:tcPr>
            <w:tcW w:w="454" w:type="pct"/>
            <w:vAlign w:val="center"/>
          </w:tcPr>
          <w:p w14:paraId="3C22B5B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 idea</w:t>
            </w:r>
          </w:p>
        </w:tc>
        <w:tc>
          <w:tcPr>
            <w:tcW w:w="454" w:type="pct"/>
          </w:tcPr>
          <w:p w14:paraId="1AA2620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14:paraId="6298A9D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15B8BFD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6BA4D5C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Platform</w:t>
            </w:r>
          </w:p>
        </w:tc>
        <w:tc>
          <w:tcPr>
            <w:tcW w:w="448" w:type="pct"/>
            <w:vAlign w:val="center"/>
          </w:tcPr>
          <w:p w14:paraId="2DA9128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 idea</w:t>
            </w:r>
          </w:p>
        </w:tc>
        <w:tc>
          <w:tcPr>
            <w:tcW w:w="448" w:type="pct"/>
          </w:tcPr>
          <w:p w14:paraId="4A3773C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</w:tcPr>
          <w:p w14:paraId="4C611A0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4430EAC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6ED7CFA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153BAE93" w14:textId="77777777">
        <w:tc>
          <w:tcPr>
            <w:tcW w:w="417" w:type="pct"/>
          </w:tcPr>
          <w:p w14:paraId="219C8A2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0D6DB1B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(58.9%)</w:t>
            </w:r>
          </w:p>
        </w:tc>
        <w:tc>
          <w:tcPr>
            <w:tcW w:w="454" w:type="pct"/>
            <w:vAlign w:val="center"/>
          </w:tcPr>
          <w:p w14:paraId="4447C3B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(41.1%)</w:t>
            </w:r>
          </w:p>
        </w:tc>
        <w:tc>
          <w:tcPr>
            <w:tcW w:w="454" w:type="pct"/>
          </w:tcPr>
          <w:p w14:paraId="102C6EE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14:paraId="13A7F7A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2DD38F3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28290B0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(70.3%)</w:t>
            </w:r>
          </w:p>
        </w:tc>
        <w:tc>
          <w:tcPr>
            <w:tcW w:w="448" w:type="pct"/>
            <w:vAlign w:val="center"/>
          </w:tcPr>
          <w:p w14:paraId="4998657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(29.7%)</w:t>
            </w:r>
          </w:p>
        </w:tc>
        <w:tc>
          <w:tcPr>
            <w:tcW w:w="448" w:type="pct"/>
          </w:tcPr>
          <w:p w14:paraId="7679EF0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</w:tcPr>
          <w:p w14:paraId="3ED3ED7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63497C8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6" w:type="pct"/>
          </w:tcPr>
          <w:p w14:paraId="7BB39C1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</w:tr>
      <w:tr w:rsidR="006D7CCD" w14:paraId="00FFDF73" w14:textId="77777777">
        <w:tc>
          <w:tcPr>
            <w:tcW w:w="417" w:type="pct"/>
            <w:shd w:val="clear" w:color="auto" w:fill="D9D9D9" w:themeFill="background1" w:themeFillShade="D9"/>
          </w:tcPr>
          <w:p w14:paraId="2DA4FB3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Q9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  <w:vAlign w:val="center"/>
          </w:tcPr>
          <w:p w14:paraId="2D46679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 will play an important role in improving learning efficiency.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1A4B8DF8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1C60DBD7" w14:textId="77777777">
        <w:tc>
          <w:tcPr>
            <w:tcW w:w="417" w:type="pct"/>
          </w:tcPr>
          <w:p w14:paraId="732BF3F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bottom"/>
          </w:tcPr>
          <w:p w14:paraId="783B964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54" w:type="pct"/>
            <w:vAlign w:val="bottom"/>
          </w:tcPr>
          <w:p w14:paraId="21024E0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54" w:type="pct"/>
            <w:vAlign w:val="bottom"/>
          </w:tcPr>
          <w:p w14:paraId="70777F8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55" w:type="pct"/>
          </w:tcPr>
          <w:p w14:paraId="3365932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5ACBF37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bottom"/>
          </w:tcPr>
          <w:p w14:paraId="5D493A4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48" w:type="pct"/>
            <w:vAlign w:val="bottom"/>
          </w:tcPr>
          <w:p w14:paraId="5D4DD29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48" w:type="pct"/>
            <w:vAlign w:val="bottom"/>
          </w:tcPr>
          <w:p w14:paraId="0D95D7E9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49" w:type="pct"/>
          </w:tcPr>
          <w:p w14:paraId="4888B752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3FEDAF0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0486B90C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4832150F" w14:textId="77777777">
        <w:tc>
          <w:tcPr>
            <w:tcW w:w="417" w:type="pct"/>
          </w:tcPr>
          <w:p w14:paraId="4ADE8C5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56BAB92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(46.5%)</w:t>
            </w:r>
          </w:p>
        </w:tc>
        <w:tc>
          <w:tcPr>
            <w:tcW w:w="454" w:type="pct"/>
            <w:vAlign w:val="center"/>
          </w:tcPr>
          <w:p w14:paraId="545DD4F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(44.6%)</w:t>
            </w:r>
          </w:p>
        </w:tc>
        <w:tc>
          <w:tcPr>
            <w:tcW w:w="454" w:type="pct"/>
            <w:vAlign w:val="center"/>
          </w:tcPr>
          <w:p w14:paraId="2EBF4891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(8.9%)</w:t>
            </w:r>
          </w:p>
        </w:tc>
        <w:tc>
          <w:tcPr>
            <w:tcW w:w="455" w:type="pct"/>
          </w:tcPr>
          <w:p w14:paraId="7B4FB7C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3C4ACDC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1CC4F57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(43.7%)</w:t>
            </w:r>
          </w:p>
        </w:tc>
        <w:tc>
          <w:tcPr>
            <w:tcW w:w="448" w:type="pct"/>
            <w:vAlign w:val="center"/>
          </w:tcPr>
          <w:p w14:paraId="4B0A2D4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(46.9%)</w:t>
            </w:r>
          </w:p>
        </w:tc>
        <w:tc>
          <w:tcPr>
            <w:tcW w:w="448" w:type="pct"/>
            <w:vAlign w:val="center"/>
          </w:tcPr>
          <w:p w14:paraId="6077BC1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(9.4%)</w:t>
            </w:r>
          </w:p>
        </w:tc>
        <w:tc>
          <w:tcPr>
            <w:tcW w:w="449" w:type="pct"/>
          </w:tcPr>
          <w:p w14:paraId="6C78444D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5CE13EC6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6" w:type="pct"/>
          </w:tcPr>
          <w:p w14:paraId="238D118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6D7CCD" w14:paraId="60AF3797" w14:textId="77777777">
        <w:tc>
          <w:tcPr>
            <w:tcW w:w="417" w:type="pct"/>
            <w:shd w:val="clear" w:color="auto" w:fill="D9D9D9" w:themeFill="background1" w:themeFillShade="D9"/>
          </w:tcPr>
          <w:p w14:paraId="445EC63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Q10</w:t>
            </w:r>
          </w:p>
        </w:tc>
        <w:tc>
          <w:tcPr>
            <w:tcW w:w="4167" w:type="pct"/>
            <w:gridSpan w:val="10"/>
            <w:shd w:val="clear" w:color="auto" w:fill="D9D9D9" w:themeFill="background1" w:themeFillShade="D9"/>
          </w:tcPr>
          <w:p w14:paraId="02E685F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 can help to enhance learners' confidence.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4A83E60C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7CCD" w14:paraId="5F515192" w14:textId="77777777">
        <w:tc>
          <w:tcPr>
            <w:tcW w:w="417" w:type="pct"/>
          </w:tcPr>
          <w:p w14:paraId="3CF47F4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vAlign w:val="bottom"/>
          </w:tcPr>
          <w:p w14:paraId="0AC405C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54" w:type="pct"/>
            <w:vAlign w:val="bottom"/>
          </w:tcPr>
          <w:p w14:paraId="1D1EC9F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54" w:type="pct"/>
            <w:vAlign w:val="bottom"/>
          </w:tcPr>
          <w:p w14:paraId="4135AE7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55" w:type="pct"/>
          </w:tcPr>
          <w:p w14:paraId="4372E08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</w:tcPr>
          <w:p w14:paraId="291B5D1A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vAlign w:val="bottom"/>
          </w:tcPr>
          <w:p w14:paraId="19CF76AE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Agree</w:t>
            </w:r>
          </w:p>
        </w:tc>
        <w:tc>
          <w:tcPr>
            <w:tcW w:w="448" w:type="pct"/>
            <w:vAlign w:val="bottom"/>
          </w:tcPr>
          <w:p w14:paraId="4708A89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Neutral</w:t>
            </w:r>
          </w:p>
        </w:tc>
        <w:tc>
          <w:tcPr>
            <w:tcW w:w="448" w:type="pct"/>
            <w:vAlign w:val="bottom"/>
          </w:tcPr>
          <w:p w14:paraId="32383EE3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Disagree</w:t>
            </w:r>
          </w:p>
        </w:tc>
        <w:tc>
          <w:tcPr>
            <w:tcW w:w="449" w:type="pct"/>
          </w:tcPr>
          <w:p w14:paraId="32D14D60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</w:tcPr>
          <w:p w14:paraId="22923D95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191A922F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CCD" w14:paraId="3F031BD2" w14:textId="77777777">
        <w:tc>
          <w:tcPr>
            <w:tcW w:w="417" w:type="pct"/>
            <w:tcBorders>
              <w:bottom w:val="single" w:sz="8" w:space="0" w:color="auto"/>
            </w:tcBorders>
          </w:tcPr>
          <w:p w14:paraId="4DB3431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71212576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(44.7%)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1FA71FD9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(35.7%)</w:t>
            </w:r>
          </w:p>
        </w:tc>
        <w:tc>
          <w:tcPr>
            <w:tcW w:w="454" w:type="pct"/>
            <w:tcBorders>
              <w:bottom w:val="single" w:sz="8" w:space="0" w:color="auto"/>
            </w:tcBorders>
            <w:vAlign w:val="center"/>
          </w:tcPr>
          <w:p w14:paraId="697D8499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(19.6%)</w:t>
            </w:r>
          </w:p>
        </w:tc>
        <w:tc>
          <w:tcPr>
            <w:tcW w:w="455" w:type="pct"/>
            <w:tcBorders>
              <w:bottom w:val="single" w:sz="8" w:space="0" w:color="auto"/>
            </w:tcBorders>
          </w:tcPr>
          <w:p w14:paraId="0F54C75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bottom w:val="single" w:sz="8" w:space="0" w:color="auto"/>
            </w:tcBorders>
          </w:tcPr>
          <w:p w14:paraId="426FFB58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5D0A3549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(51.6%)</w:t>
            </w: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6BAB14F2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(35.9%)</w:t>
            </w:r>
          </w:p>
        </w:tc>
        <w:tc>
          <w:tcPr>
            <w:tcW w:w="448" w:type="pct"/>
            <w:tcBorders>
              <w:bottom w:val="single" w:sz="8" w:space="0" w:color="auto"/>
            </w:tcBorders>
            <w:vAlign w:val="center"/>
          </w:tcPr>
          <w:p w14:paraId="1D4F898B" w14:textId="77777777" w:rsidR="006D7CCD" w:rsidRDefault="006D7CCD" w:rsidP="006D7CCD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(12.5%)</w:t>
            </w:r>
          </w:p>
        </w:tc>
        <w:tc>
          <w:tcPr>
            <w:tcW w:w="449" w:type="pct"/>
            <w:tcBorders>
              <w:bottom w:val="single" w:sz="8" w:space="0" w:color="auto"/>
            </w:tcBorders>
          </w:tcPr>
          <w:p w14:paraId="0F5C5644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bottom w:val="single" w:sz="8" w:space="0" w:color="auto"/>
            </w:tcBorders>
          </w:tcPr>
          <w:p w14:paraId="64662E17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6" w:type="pct"/>
            <w:tcBorders>
              <w:bottom w:val="single" w:sz="8" w:space="0" w:color="auto"/>
            </w:tcBorders>
          </w:tcPr>
          <w:p w14:paraId="230B852B" w14:textId="77777777" w:rsidR="006D7CCD" w:rsidRDefault="006D7CCD" w:rsidP="006D7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</w:tr>
    </w:tbl>
    <w:p w14:paraId="3CE164C8" w14:textId="77777777" w:rsidR="00C31EB3" w:rsidRPr="002C2826" w:rsidRDefault="002C2826">
      <w:pPr>
        <w:rPr>
          <w:rFonts w:ascii="Times New Roman" w:hAnsi="Times New Roman" w:cs="Times New Roman"/>
          <w:sz w:val="24"/>
          <w:szCs w:val="24"/>
        </w:rPr>
      </w:pPr>
      <w:r w:rsidRPr="002C2826">
        <w:rPr>
          <w:rFonts w:ascii="Times New Roman" w:hAnsi="Times New Roman" w:cs="Times New Roman"/>
          <w:sz w:val="24"/>
          <w:szCs w:val="24"/>
        </w:rPr>
        <w:t xml:space="preserve">Note: </w:t>
      </w:r>
      <w:r w:rsidRPr="002C282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C2826">
        <w:rPr>
          <w:rFonts w:ascii="Times New Roman" w:hAnsi="Times New Roman" w:cs="Times New Roman"/>
          <w:sz w:val="24"/>
          <w:szCs w:val="24"/>
        </w:rPr>
        <w:t xml:space="preserve">, Fisher's Exact Test; </w:t>
      </w:r>
      <w:r w:rsidRPr="002C282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C2826">
        <w:rPr>
          <w:rFonts w:ascii="Times New Roman" w:hAnsi="Times New Roman" w:cs="Times New Roman"/>
          <w:sz w:val="24"/>
          <w:szCs w:val="24"/>
        </w:rPr>
        <w:t xml:space="preserve">, </w:t>
      </w:r>
      <w:r w:rsidRPr="002C2826">
        <w:rPr>
          <w:rFonts w:ascii="Times New Roman" w:hAnsi="Times New Roman" w:cs="Times New Roman"/>
          <w:i/>
          <w:iCs/>
          <w:sz w:val="24"/>
          <w:szCs w:val="24"/>
        </w:rPr>
        <w:t>χ</w:t>
      </w:r>
      <w:r w:rsidRPr="002C28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C2826">
        <w:rPr>
          <w:rFonts w:ascii="Times New Roman" w:hAnsi="Times New Roman" w:cs="Times New Roman"/>
          <w:sz w:val="24"/>
          <w:szCs w:val="24"/>
        </w:rPr>
        <w:t xml:space="preserve"> test; </w:t>
      </w:r>
      <w:r w:rsidRPr="002C282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C2826">
        <w:rPr>
          <w:rFonts w:ascii="Times New Roman" w:hAnsi="Times New Roman" w:cs="Times New Roman"/>
          <w:sz w:val="24"/>
          <w:szCs w:val="24"/>
        </w:rPr>
        <w:t xml:space="preserve">, </w:t>
      </w:r>
      <w:r w:rsidRPr="002C282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C2826">
        <w:rPr>
          <w:rFonts w:ascii="Times New Roman" w:hAnsi="Times New Roman" w:cs="Times New Roman"/>
          <w:sz w:val="24"/>
          <w:szCs w:val="24"/>
        </w:rPr>
        <w:t xml:space="preserve"> &lt; 0.05. </w:t>
      </w:r>
    </w:p>
    <w:sectPr w:rsidR="00C31EB3" w:rsidRPr="002C28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wtDC1MDQ0Mjc2NrNU0lEKTi0uzszPAymwrAUAycFdGCwAAAA="/>
    <w:docVar w:name="commondata" w:val="eyJoZGlkIjoiMmJmZGM3M2UyMDRkYThhZGIzOGE2MWUwMzEwZDg4N2YifQ=="/>
  </w:docVars>
  <w:rsids>
    <w:rsidRoot w:val="00C50250"/>
    <w:rsid w:val="00030939"/>
    <w:rsid w:val="00031935"/>
    <w:rsid w:val="00051099"/>
    <w:rsid w:val="00097B90"/>
    <w:rsid w:val="000D2019"/>
    <w:rsid w:val="00114327"/>
    <w:rsid w:val="001201FD"/>
    <w:rsid w:val="00137666"/>
    <w:rsid w:val="00137A17"/>
    <w:rsid w:val="001550A7"/>
    <w:rsid w:val="001711D9"/>
    <w:rsid w:val="001A7A43"/>
    <w:rsid w:val="001D6CC5"/>
    <w:rsid w:val="0020413C"/>
    <w:rsid w:val="002737B4"/>
    <w:rsid w:val="002C2826"/>
    <w:rsid w:val="00365BAB"/>
    <w:rsid w:val="003845C7"/>
    <w:rsid w:val="003A531B"/>
    <w:rsid w:val="0040050C"/>
    <w:rsid w:val="00420388"/>
    <w:rsid w:val="004B32EE"/>
    <w:rsid w:val="004B4F81"/>
    <w:rsid w:val="004E3541"/>
    <w:rsid w:val="00545856"/>
    <w:rsid w:val="00604CD4"/>
    <w:rsid w:val="006D0272"/>
    <w:rsid w:val="006D146E"/>
    <w:rsid w:val="006D7CCD"/>
    <w:rsid w:val="006F3057"/>
    <w:rsid w:val="006F614B"/>
    <w:rsid w:val="00727085"/>
    <w:rsid w:val="00727D79"/>
    <w:rsid w:val="007C72AD"/>
    <w:rsid w:val="007D3C28"/>
    <w:rsid w:val="00832C6B"/>
    <w:rsid w:val="00843E2E"/>
    <w:rsid w:val="008804B0"/>
    <w:rsid w:val="0088055C"/>
    <w:rsid w:val="008806C8"/>
    <w:rsid w:val="008825D6"/>
    <w:rsid w:val="008C27B6"/>
    <w:rsid w:val="00936FE5"/>
    <w:rsid w:val="00953E77"/>
    <w:rsid w:val="009922E6"/>
    <w:rsid w:val="00993F9E"/>
    <w:rsid w:val="00994FC3"/>
    <w:rsid w:val="009A65F6"/>
    <w:rsid w:val="009B26BC"/>
    <w:rsid w:val="009C007E"/>
    <w:rsid w:val="00A04E5E"/>
    <w:rsid w:val="00A30BCC"/>
    <w:rsid w:val="00A702B9"/>
    <w:rsid w:val="00A94B40"/>
    <w:rsid w:val="00B000A0"/>
    <w:rsid w:val="00B2427E"/>
    <w:rsid w:val="00B315D9"/>
    <w:rsid w:val="00B5417E"/>
    <w:rsid w:val="00B574E8"/>
    <w:rsid w:val="00B60816"/>
    <w:rsid w:val="00B61684"/>
    <w:rsid w:val="00B92C5B"/>
    <w:rsid w:val="00BC3F88"/>
    <w:rsid w:val="00C12498"/>
    <w:rsid w:val="00C31EB3"/>
    <w:rsid w:val="00C32306"/>
    <w:rsid w:val="00C47801"/>
    <w:rsid w:val="00C50250"/>
    <w:rsid w:val="00C64E06"/>
    <w:rsid w:val="00DA1D50"/>
    <w:rsid w:val="00DC6443"/>
    <w:rsid w:val="00DD4E02"/>
    <w:rsid w:val="00DD6FF3"/>
    <w:rsid w:val="00DE4924"/>
    <w:rsid w:val="00E4208F"/>
    <w:rsid w:val="00E4553B"/>
    <w:rsid w:val="00E90628"/>
    <w:rsid w:val="00EA4C54"/>
    <w:rsid w:val="00EE5020"/>
    <w:rsid w:val="00F17F88"/>
    <w:rsid w:val="00F21DC9"/>
    <w:rsid w:val="00F300D4"/>
    <w:rsid w:val="00F359FF"/>
    <w:rsid w:val="00F47BA0"/>
    <w:rsid w:val="00F53814"/>
    <w:rsid w:val="00F67A7F"/>
    <w:rsid w:val="00FB1C55"/>
    <w:rsid w:val="00FF6E85"/>
    <w:rsid w:val="02CA4133"/>
    <w:rsid w:val="05C237BA"/>
    <w:rsid w:val="0E636E3A"/>
    <w:rsid w:val="15906233"/>
    <w:rsid w:val="18FC32B7"/>
    <w:rsid w:val="196127AF"/>
    <w:rsid w:val="197D3CEE"/>
    <w:rsid w:val="1C633C73"/>
    <w:rsid w:val="1DBA1FA5"/>
    <w:rsid w:val="218200BE"/>
    <w:rsid w:val="24A4707E"/>
    <w:rsid w:val="297948ED"/>
    <w:rsid w:val="2E7E4A05"/>
    <w:rsid w:val="3FCF093F"/>
    <w:rsid w:val="4685463C"/>
    <w:rsid w:val="4C367266"/>
    <w:rsid w:val="4E182C90"/>
    <w:rsid w:val="4F97723F"/>
    <w:rsid w:val="56307070"/>
    <w:rsid w:val="5BE77BBC"/>
    <w:rsid w:val="600A62FA"/>
    <w:rsid w:val="6275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90EB"/>
  <w15:docId w15:val="{3FA48788-DA4C-4D70-A963-C3F3E0B7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71</cp:revision>
  <dcterms:created xsi:type="dcterms:W3CDTF">2025-01-10T06:38:00Z</dcterms:created>
  <dcterms:modified xsi:type="dcterms:W3CDTF">2025-01-17T05:10:00Z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55BE502394214437B633B19ED441D766_12</vt:lpwstr>
  </property>
  <property fmtid="{D5CDD505-2E9C-101B-9397-08002B2CF9AE}" pid="4" name="KSOTemplateDocerSaveRecord">
    <vt:lpwstr>eyJoZGlkIjoiMmJmZGM3M2UyMDRkYThhZGIzOGE2MWUwMzEwZDg4N2YiLCJ1c2VySWQiOiIzNDc4NTY3MjIifQ==</vt:lpwstr>
  </property>
</Properties>
</file>