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8B9C2">
      <w:pPr>
        <w:jc w:val="center"/>
        <w:rPr>
          <w:rFonts w:hint="default" w:ascii="Times New Roman" w:hAnsi="Times New Roman" w:cs="Times New Roman"/>
          <w:b/>
          <w:bCs/>
          <w:color w:val="000000" w:themeColor="text1"/>
          <w:sz w:val="32"/>
          <w:szCs w:val="32"/>
          <w:lang w:val="en-US" w:eastAsia="zh-CN"/>
          <w14:textFill>
            <w14:solidFill>
              <w14:schemeClr w14:val="tx1"/>
            </w14:solidFill>
          </w14:textFill>
        </w:rPr>
      </w:pPr>
      <w:r>
        <w:rPr>
          <w:rFonts w:hint="default" w:ascii="Times New Roman" w:hAnsi="Times New Roman" w:cs="Times New Roman"/>
          <w:b/>
          <w:bCs/>
          <w:color w:val="000000" w:themeColor="text1"/>
          <w:sz w:val="32"/>
          <w:szCs w:val="32"/>
          <w:lang w:val="en-US" w:eastAsia="zh-CN"/>
          <w14:textFill>
            <w14:solidFill>
              <w14:schemeClr w14:val="tx1"/>
            </w14:solidFill>
          </w14:textFill>
        </w:rPr>
        <w:t>Chest Pain Management Knowledge Test</w:t>
      </w:r>
    </w:p>
    <w:p w14:paraId="433311C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414763E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 The most common non-cardiac cause of chest pain is:  </w:t>
      </w:r>
    </w:p>
    <w:p w14:paraId="01793A8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w:t>
      </w:r>
    </w:p>
    <w:p w14:paraId="6FA538A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Gastroesophageal reflux disease  </w:t>
      </w:r>
    </w:p>
    <w:p w14:paraId="3A2D4CC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Aortic dissection  </w:t>
      </w:r>
    </w:p>
    <w:p w14:paraId="15D6FA0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Pulmonary embolism  </w:t>
      </w:r>
    </w:p>
    <w:p w14:paraId="05ADE9B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15E33D6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 The typical ECG manifestation of acute myocardial infarction is:  </w:t>
      </w:r>
    </w:p>
    <w:p w14:paraId="693922C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ST-segment depression  </w:t>
      </w:r>
    </w:p>
    <w:p w14:paraId="18F7BD7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ST-segment elevation  </w:t>
      </w:r>
    </w:p>
    <w:p w14:paraId="28C6668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T-wave inversion  </w:t>
      </w:r>
    </w:p>
    <w:p w14:paraId="66B7DEC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PR-interval prolongation  </w:t>
      </w:r>
    </w:p>
    <w:p w14:paraId="00B0904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71BB4B3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3. Which of the following is a typical characteristic of angina pectoris?  </w:t>
      </w:r>
    </w:p>
    <w:p w14:paraId="6EB2587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Persistent chest pain unrelated to activity  </w:t>
      </w:r>
    </w:p>
    <w:p w14:paraId="636B63C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Chest pain lasting a few seconds  </w:t>
      </w:r>
    </w:p>
    <w:p w14:paraId="7424CFE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Chest pain induced by activity and relieved by rest  </w:t>
      </w:r>
    </w:p>
    <w:p w14:paraId="3A7F2FC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Chest pain accompanied by fever  </w:t>
      </w:r>
    </w:p>
    <w:p w14:paraId="49FBC7F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E03D9B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4. The initial preferred test for a patient with chest pain is:  </w:t>
      </w:r>
    </w:p>
    <w:p w14:paraId="1F9C6D1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Electrocardiogram (ECG)  </w:t>
      </w:r>
    </w:p>
    <w:p w14:paraId="3D46E5D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Chest CT  </w:t>
      </w:r>
    </w:p>
    <w:p w14:paraId="17B98CE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Cardiac enzyme panel  </w:t>
      </w:r>
    </w:p>
    <w:p w14:paraId="6DF1672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Echocardiogram  </w:t>
      </w:r>
    </w:p>
    <w:p w14:paraId="5C2B30A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EF7E6A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5. Which of the following is a typical manifestation of aortic dissection?  </w:t>
      </w:r>
    </w:p>
    <w:p w14:paraId="3180683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Tearing chest pain radiating to the back  </w:t>
      </w:r>
    </w:p>
    <w:p w14:paraId="18E33AE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Chest pain related to breathing  </w:t>
      </w:r>
    </w:p>
    <w:p w14:paraId="037327D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Chest pain accompanied by fever  </w:t>
      </w:r>
    </w:p>
    <w:p w14:paraId="755C8F4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Chest pain induced by activity  </w:t>
      </w:r>
    </w:p>
    <w:p w14:paraId="38DA8FC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0D92025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6. A 45-year-old male presents with sudden chest pain and sweating. ECG shows ST-segment elevation in leads V1-V4. The most likely diagnosis is:  </w:t>
      </w:r>
    </w:p>
    <w:p w14:paraId="62A3BA2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Unstable angina  </w:t>
      </w:r>
    </w:p>
    <w:p w14:paraId="38D4AA7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Acute anterior myocardial infarction  </w:t>
      </w:r>
    </w:p>
    <w:p w14:paraId="4CC686A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112D08C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Pericarditis  </w:t>
      </w:r>
    </w:p>
    <w:p w14:paraId="014A8B2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602920B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7. A 60-year-old female presents with chest pain lasting 30 minutes, accompanied by shortness of breath. ECG shows ST-segment elevation in leads II, III, and aVF. The most likely affected coronary artery is:  </w:t>
      </w:r>
    </w:p>
    <w:p w14:paraId="7F88E6D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Left anterior descending artery  </w:t>
      </w:r>
    </w:p>
    <w:p w14:paraId="3CBF366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Left circumflex artery  </w:t>
      </w:r>
    </w:p>
    <w:p w14:paraId="6A4B00D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Right coronary artery  </w:t>
      </w:r>
    </w:p>
    <w:p w14:paraId="1730FD4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Left main artery  </w:t>
      </w:r>
    </w:p>
    <w:p w14:paraId="674238D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6B27275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8. A 50-year-old male presents with chest pain and dyspnea. D-dimer levels are significantly elevated. The most likely diagnosis is:  </w:t>
      </w:r>
    </w:p>
    <w:p w14:paraId="0D6BC6C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w:t>
      </w:r>
    </w:p>
    <w:p w14:paraId="5959DAC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Pulmonary embolism  </w:t>
      </w:r>
    </w:p>
    <w:p w14:paraId="6016E66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Aortic dissection  </w:t>
      </w:r>
    </w:p>
    <w:p w14:paraId="61F1A02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Pericarditis  </w:t>
      </w:r>
    </w:p>
    <w:p w14:paraId="52C149A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179723E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9. A 55-year-old female presents with chest pain, hypotension, distended neck veins, and distant heart sounds. The most likely diagnosis is:  </w:t>
      </w:r>
    </w:p>
    <w:p w14:paraId="2942A97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Cardiac tamponade  </w:t>
      </w:r>
    </w:p>
    <w:p w14:paraId="1A4F46A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Myocardial infarction  </w:t>
      </w:r>
    </w:p>
    <w:p w14:paraId="3FB3D70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7BBDF68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Aortic dissection  </w:t>
      </w:r>
    </w:p>
    <w:p w14:paraId="3367A1F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72CF267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10. A 40-year-old male presents with chest pain and fever. ECG shows widespread ST-segment elevation without reciprocal ST-segment depression. The most likely diagnosis is:  </w:t>
      </w:r>
    </w:p>
    <w:p w14:paraId="78BF647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Acute myocardial infarction  </w:t>
      </w:r>
    </w:p>
    <w:p w14:paraId="1343747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Pericarditis  </w:t>
      </w:r>
    </w:p>
    <w:p w14:paraId="34376A6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5668131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Aortic dissection  </w:t>
      </w:r>
    </w:p>
    <w:p w14:paraId="5053688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76DF5E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11. A 65-year-old male presents with chest pain and shortness of breath. ECG shows ST-segment elevation in leads V1-V6 and ST-segment depression in leads II, III, and aVF. The most likely diagnosis is:  </w:t>
      </w:r>
    </w:p>
    <w:p w14:paraId="6AA4D1F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Anterior myocardial infarction  </w:t>
      </w:r>
    </w:p>
    <w:p w14:paraId="117DB12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Inferior myocardial infarction  </w:t>
      </w:r>
    </w:p>
    <w:p w14:paraId="49330D5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Pericarditis  </w:t>
      </w:r>
    </w:p>
    <w:p w14:paraId="04DCC9E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Pulmonary embolism  </w:t>
      </w:r>
    </w:p>
    <w:p w14:paraId="4485966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1A43ABE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12. A 70-year-old female presents with chest pain and syncope. Blood pressure is 80/50 mmHg. ECG shows Q waves in lead III and ST-segment elevation in lead aVF. The most likely diagnosis is:  </w:t>
      </w:r>
    </w:p>
    <w:p w14:paraId="6865DAD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Inferior myocardial infarction with right ventricular involvement  </w:t>
      </w:r>
    </w:p>
    <w:p w14:paraId="5252C56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Anterior myocardial infarction  </w:t>
      </w:r>
    </w:p>
    <w:p w14:paraId="701D4E5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7EF95DE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Aortic dissection  </w:t>
      </w:r>
    </w:p>
    <w:p w14:paraId="553E4BE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A568A4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13. A 50-year-old male presents with chest pain and dyspnea. CT pulmonary angiography shows a filling defect in the right pulmonary artery. The most likely diagnosis is:  </w:t>
      </w:r>
    </w:p>
    <w:p w14:paraId="001EDDB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w:t>
      </w:r>
    </w:p>
    <w:p w14:paraId="3F7DBC6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Pulmonary embolism  </w:t>
      </w:r>
    </w:p>
    <w:p w14:paraId="62F59CE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Aortic dissection  </w:t>
      </w:r>
    </w:p>
    <w:p w14:paraId="78FF3BA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Pericarditis  </w:t>
      </w:r>
    </w:p>
    <w:p w14:paraId="4CC440F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A6D2B4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14. A 60-year-old female presents with chest pain and fever. Echocardiogram shows pericardial effusion. The most likely diagnosis is:  </w:t>
      </w:r>
    </w:p>
    <w:p w14:paraId="4BAFE11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w:t>
      </w:r>
    </w:p>
    <w:p w14:paraId="1368E7C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Pericarditis  </w:t>
      </w:r>
    </w:p>
    <w:p w14:paraId="1C02B44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0D94614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Aortic dissection  </w:t>
      </w:r>
    </w:p>
    <w:p w14:paraId="51E29C9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3849DE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15. A 55-year-old male presents with chest pain and asymmetric blood pressure in the upper limbs. CT shows an intimal tear in the aorta. The most likely diagnosis is:  </w:t>
      </w:r>
    </w:p>
    <w:p w14:paraId="38C00BA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w:t>
      </w:r>
    </w:p>
    <w:p w14:paraId="463805D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Pulmonary embolism  </w:t>
      </w:r>
    </w:p>
    <w:p w14:paraId="366DA01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Aortic dissection  </w:t>
      </w:r>
    </w:p>
    <w:p w14:paraId="206FB42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Pericarditis  </w:t>
      </w:r>
    </w:p>
    <w:p w14:paraId="6E74DB7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E9E031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16. A 60-year-old male presents with chest pain and shortness of breath. ECG shows ST-segment elevation in leads V1-V4, and troponin levels are elevated. The preferred treatment is:  </w:t>
      </w:r>
    </w:p>
    <w:p w14:paraId="034F488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nitroglycerin  </w:t>
      </w:r>
    </w:p>
    <w:p w14:paraId="49AE0FD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Immediate percutaneous coronary intervention (PCI)  </w:t>
      </w:r>
    </w:p>
    <w:p w14:paraId="608F1BE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Oral aspirin  </w:t>
      </w:r>
    </w:p>
    <w:p w14:paraId="79CCD1C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Intravenous heparin  </w:t>
      </w:r>
    </w:p>
    <w:p w14:paraId="6A904C3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7863C47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17. A 65-year-old female presents with chest pain and hypotension. ECG shows ST-segment elevation in lead III and ST-segment depression in leads II and aVF. The preferred treatment is:  </w:t>
      </w:r>
    </w:p>
    <w:p w14:paraId="3FE3626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fluid resuscitation  </w:t>
      </w:r>
    </w:p>
    <w:p w14:paraId="0AC65DB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Intravenous nitroglycerin  </w:t>
      </w:r>
    </w:p>
    <w:p w14:paraId="79ABC9B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Immediate PCI  </w:t>
      </w:r>
    </w:p>
    <w:p w14:paraId="2AD7A62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Oral beta-blockers  </w:t>
      </w:r>
    </w:p>
    <w:p w14:paraId="1CB3422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652A593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18. A 70-year-old male presents with chest pain and dyspnea. CT pulmonary angiography shows a filling defect in the right pulmonary artery. The preferred treatment is:  </w:t>
      </w:r>
    </w:p>
    <w:p w14:paraId="47A230F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heparin  </w:t>
      </w:r>
    </w:p>
    <w:p w14:paraId="01222EB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Intravenous nitroglycerin  </w:t>
      </w:r>
    </w:p>
    <w:p w14:paraId="16DCFED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Immediate PCI  </w:t>
      </w:r>
    </w:p>
    <w:p w14:paraId="32CA82D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Oral aspirin  </w:t>
      </w:r>
    </w:p>
    <w:p w14:paraId="207E798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003866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19. A 50-year-old female presents with chest pain and fever. Echocardiogram shows pericardial effusion. The preferred treatment is:  </w:t>
      </w:r>
    </w:p>
    <w:p w14:paraId="3A7FF71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antibiotics  </w:t>
      </w:r>
    </w:p>
    <w:p w14:paraId="2FA6544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Oral nonsteroidal anti-inflammatory drugs (NSAIDs)  </w:t>
      </w:r>
    </w:p>
    <w:p w14:paraId="1B7473D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Immediate PCI  </w:t>
      </w:r>
    </w:p>
    <w:p w14:paraId="136BA7A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Intravenous heparin  </w:t>
      </w:r>
    </w:p>
    <w:p w14:paraId="62EE6A8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3345A1D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20. A 55-year-old male presents with chest pain and asymmetric blood pressure in the upper limbs. CT shows an intimal tear in the aorta. The preferred treatment is:  </w:t>
      </w:r>
    </w:p>
    <w:p w14:paraId="3860661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nitroglycerin  </w:t>
      </w:r>
    </w:p>
    <w:p w14:paraId="2A96937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Immediate surgical intervention  </w:t>
      </w:r>
    </w:p>
    <w:p w14:paraId="2FC96D2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Oral aspirin  </w:t>
      </w:r>
    </w:p>
    <w:p w14:paraId="03FE0CB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Intravenous heparin  </w:t>
      </w:r>
    </w:p>
    <w:p w14:paraId="557945E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4A39B0E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Questions 21-23:</w:t>
      </w:r>
    </w:p>
    <w:p w14:paraId="7542BFC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 68-year-old male has experienced recurrent chest pain for the past 2 weeks, triggered by exertion and emotional stress, and relieved by rest. Three hours ago, he developed persistent, worsening chest pain, accompanied by shortness of breath and inability to lie flat. Blood pressure is 110/70 mmHg, heart rate is 120 bpm, and a 3/6 systolic murmur is heard at the apex. Bilateral lung fields show scattered wheezing and moist rales.</w:t>
      </w:r>
    </w:p>
    <w:p w14:paraId="0261DD9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FA51A1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21. Based on the clinical presentation, the most likely diagnosis is:  </w:t>
      </w:r>
    </w:p>
    <w:p w14:paraId="7C616F0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Rheumatic heart disease with mitral regurgitation  </w:t>
      </w:r>
    </w:p>
    <w:p w14:paraId="13954DD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Dilated cardiomyopathy  </w:t>
      </w:r>
    </w:p>
    <w:p w14:paraId="5D5D1B0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Bronchial asthma  </w:t>
      </w:r>
    </w:p>
    <w:p w14:paraId="3D32AB4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Bronchopneumonia  </w:t>
      </w:r>
    </w:p>
    <w:p w14:paraId="060837A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Acute myocardial infarction with left heart failure  </w:t>
      </w:r>
    </w:p>
    <w:p w14:paraId="6D9FA28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374DB91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22. The preferred initial test is:  </w:t>
      </w:r>
    </w:p>
    <w:p w14:paraId="1F3D6C7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Chest X-ray  </w:t>
      </w:r>
    </w:p>
    <w:p w14:paraId="2760850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Electrocardiogram (ECG)  </w:t>
      </w:r>
    </w:p>
    <w:p w14:paraId="65849EE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Echocardiogram  </w:t>
      </w:r>
    </w:p>
    <w:p w14:paraId="0AC02FA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Serum cardiac enzymes  </w:t>
      </w:r>
    </w:p>
    <w:p w14:paraId="11BD386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Myocardial nuclear scan  </w:t>
      </w:r>
    </w:p>
    <w:p w14:paraId="2479868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4C48A24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23. The preferred treatment is:  </w:t>
      </w:r>
    </w:p>
    <w:p w14:paraId="1965672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Antibiotics to control infection  </w:t>
      </w:r>
    </w:p>
    <w:p w14:paraId="2DF9BEC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Beta-blockers to prevent ventricular arrhythmias  </w:t>
      </w:r>
    </w:p>
    <w:p w14:paraId="76C933F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Digoxin  </w:t>
      </w:r>
    </w:p>
    <w:p w14:paraId="2656F1D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Morphine and diuretics  </w:t>
      </w:r>
    </w:p>
    <w:p w14:paraId="2AB81DC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Corticosteroids to relieve bronchospasm  </w:t>
      </w:r>
    </w:p>
    <w:p w14:paraId="658D200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120BA0B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Questions 24-26:</w:t>
      </w:r>
    </w:p>
    <w:p w14:paraId="7E3DA6E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 55-year-old female has experienced recurrent chest pain for the past week, triggered by activity and relieved by rest. Two hours ago, the chest pain worsened, became persistent, and was accompanied by sweating and nausea. Blood pressure is 100/60 mmHg, heart rate is 110 bpm, and a 2/6 systolic murmur is heard at the apex. No wheezing or rales are heard in the lungs.</w:t>
      </w:r>
    </w:p>
    <w:p w14:paraId="0C2E5A6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DC907E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24. Based on the clinical presentation, the most likely diagnosis is:  </w:t>
      </w:r>
    </w:p>
    <w:p w14:paraId="7618CE0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Stable angina  </w:t>
      </w:r>
    </w:p>
    <w:p w14:paraId="18F6AFD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Acute myocardial infarction  </w:t>
      </w:r>
    </w:p>
    <w:p w14:paraId="0C537AD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Aortic dissection  </w:t>
      </w:r>
    </w:p>
    <w:p w14:paraId="642E2C2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Pulmonary embolism  </w:t>
      </w:r>
    </w:p>
    <w:p w14:paraId="449EC99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Pericarditis  </w:t>
      </w:r>
    </w:p>
    <w:p w14:paraId="7573CD4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01B984A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25. The preferred initial test is:  </w:t>
      </w:r>
    </w:p>
    <w:p w14:paraId="3D6C451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Chest X-ray  </w:t>
      </w:r>
    </w:p>
    <w:p w14:paraId="3346BC1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Electrocardiogram (ECG)  </w:t>
      </w:r>
    </w:p>
    <w:p w14:paraId="3AC2D5A2">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Echocardiogram  </w:t>
      </w:r>
    </w:p>
    <w:p w14:paraId="6F0D1483">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Serum cardiac enzymes  </w:t>
      </w:r>
    </w:p>
    <w:p w14:paraId="6D33FE7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Myocardial nuclear scan  </w:t>
      </w:r>
    </w:p>
    <w:p w14:paraId="6DF5345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269F3A0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26. The preferred treatment is:  </w:t>
      </w:r>
    </w:p>
    <w:p w14:paraId="4D8BAB1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Sublingual nitroglycerin  </w:t>
      </w:r>
    </w:p>
    <w:p w14:paraId="679BD01D">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Immediate percutaneous coronary intervention (PCI)  </w:t>
      </w:r>
    </w:p>
    <w:p w14:paraId="74DE90A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Intravenous heparin  </w:t>
      </w:r>
    </w:p>
    <w:p w14:paraId="3EDDDE0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Oral aspirin  </w:t>
      </w:r>
    </w:p>
    <w:p w14:paraId="084F83E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Intravenous morphine  </w:t>
      </w:r>
    </w:p>
    <w:p w14:paraId="78F0108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643D5F1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Questions 27-30:</w:t>
      </w:r>
    </w:p>
    <w:p w14:paraId="349E78C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A 62-year-old male has experienced sudden, tearing chest pain for the past 3 days, radiating to the back, accompanied by sweating and syncope. Blood pressure is 160/90 mmHg, heart rate is 100 bpm, and a diastolic murmur is heard at the aortic area. No wheezing or rales are heard in the lungs.</w:t>
      </w:r>
    </w:p>
    <w:p w14:paraId="68F19A78">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5A2A6C5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27. Based on the clinical presentation, the most likely diagnosis is:  </w:t>
      </w:r>
    </w:p>
    <w:p w14:paraId="533F1AE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Acute myocardial infarction  </w:t>
      </w:r>
    </w:p>
    <w:p w14:paraId="5B7C9B4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Aortic dissection  </w:t>
      </w:r>
    </w:p>
    <w:p w14:paraId="38F31C7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w:t>
      </w:r>
    </w:p>
    <w:p w14:paraId="3C83A39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Pericarditis  </w:t>
      </w:r>
    </w:p>
    <w:p w14:paraId="0FBF6C6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Stable angina  </w:t>
      </w:r>
    </w:p>
    <w:p w14:paraId="23340DE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0792F91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28. The preferred initial test is:  </w:t>
      </w:r>
    </w:p>
    <w:p w14:paraId="1B34B6A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Chest X-ray  </w:t>
      </w:r>
    </w:p>
    <w:p w14:paraId="38680C7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Electrocardiogram (ECG)  </w:t>
      </w:r>
    </w:p>
    <w:p w14:paraId="0C4B9A9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Echocardiogram  </w:t>
      </w:r>
    </w:p>
    <w:p w14:paraId="628071A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CT angiography (CTA) of the chest  </w:t>
      </w:r>
    </w:p>
    <w:p w14:paraId="054379A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Serum cardiac enzymes  </w:t>
      </w:r>
    </w:p>
    <w:p w14:paraId="12D8ED96">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4FCD4B45">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29. The preferred treatment is:  </w:t>
      </w:r>
    </w:p>
    <w:p w14:paraId="42DA2D5C">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Intravenous nitroglycerin  </w:t>
      </w:r>
    </w:p>
    <w:p w14:paraId="12ED4AAE">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Immediate surgical intervention  </w:t>
      </w:r>
    </w:p>
    <w:p w14:paraId="7F8D382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Intravenous heparin  </w:t>
      </w:r>
    </w:p>
    <w:p w14:paraId="6BB3E4E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Oral aspirin  </w:t>
      </w:r>
    </w:p>
    <w:p w14:paraId="37F0F4D7">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Intravenous morphine  </w:t>
      </w:r>
    </w:p>
    <w:p w14:paraId="144BED91">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p>
    <w:p w14:paraId="1E7FD390">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30. If the patient develops acute renal insufficiency, the most likely cause is:  </w:t>
      </w:r>
    </w:p>
    <w:p w14:paraId="589F4BDF">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A. Myocardial infarction leading to cardiogenic shock  </w:t>
      </w:r>
    </w:p>
    <w:p w14:paraId="077D6814">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B. Aortic dissection involving the renal artery  </w:t>
      </w:r>
    </w:p>
    <w:p w14:paraId="784C43F9">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C. Pulmonary embolism leading to right heart failure  </w:t>
      </w:r>
    </w:p>
    <w:p w14:paraId="08E0A4AB">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D. Cardiac tamponade leading to low cardiac output  </w:t>
      </w:r>
    </w:p>
    <w:p w14:paraId="7AF4817A">
      <w:pPr>
        <w:pStyle w:val="3"/>
        <w:keepNext w:val="0"/>
        <w:keepLines w:val="0"/>
        <w:widowControl/>
        <w:suppressLineNumbers w:val="0"/>
        <w:spacing w:before="0" w:beforeAutospacing="0" w:after="0" w:afterAutospacing="0"/>
        <w:ind w:right="0"/>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E. Stable angina leading to renal ischemia  </w:t>
      </w:r>
    </w:p>
    <w:p w14:paraId="79BAD68E">
      <w:pPr>
        <w:rPr>
          <w:rFonts w:hint="default" w:ascii="Times New Roman" w:hAnsi="Times New Roman" w:cs="Times New Roman"/>
          <w:color w:val="000000" w:themeColor="text1"/>
          <w:sz w:val="24"/>
          <w:szCs w:val="24"/>
          <w:lang w:val="en-US" w:eastAsia="zh-CN"/>
          <w14:textFill>
            <w14:solidFill>
              <w14:schemeClr w14:val="tx1"/>
            </w14:solidFill>
          </w14:textFill>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EB410C"/>
    <w:rsid w:val="055C30DB"/>
    <w:rsid w:val="0E286250"/>
    <w:rsid w:val="19F977FF"/>
    <w:rsid w:val="1DB60ADC"/>
    <w:rsid w:val="31F938DC"/>
    <w:rsid w:val="3BEB410C"/>
    <w:rsid w:val="564B65FE"/>
    <w:rsid w:val="5DD12A32"/>
    <w:rsid w:val="6FA83C70"/>
    <w:rsid w:val="7E293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3216</Words>
  <Characters>9161</Characters>
  <Lines>0</Lines>
  <Paragraphs>0</Paragraphs>
  <TotalTime>3</TotalTime>
  <ScaleCrop>false</ScaleCrop>
  <LinksUpToDate>false</LinksUpToDate>
  <CharactersWithSpaces>11625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2025-02-10T04:33:00Z</dcterms:created>
  <dc:creator>蒋杭盼</dc:creator>
  <cp:lastModifiedBy>蒋杭盼</cp:lastModifiedBy>
  <dcterms:modified xsi:type="dcterms:W3CDTF">2025-02-15T04:46:04Z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1EF419B691614D018A29B8D030E718D1_11</vt:lpwstr>
  </property>
  <property fmtid="{D5CDD505-2E9C-101B-9397-08002B2CF9AE}" pid="4" name="KSOTemplateDocerSaveRecord">
    <vt:lpwstr>eyJoZGlkIjoiODViY2JkMjU3NGYzZTEwMzZmMGFkZWViYmNkYWU3NDIiLCJ1c2VySWQiOiIzODYxNjczNDEifQ==</vt:lpwstr>
  </property>
</Properties>
</file>