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istTable2-Accent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75047" w:rsidRPr="00132995" w14:paraId="7B446B60" w14:textId="77777777" w:rsidTr="007750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3C30284" w14:textId="77777777" w:rsidR="00775047" w:rsidRPr="00132995" w:rsidRDefault="00775047" w:rsidP="00624073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lang w:val="en-US" w:eastAsia="tr-TR"/>
                <w14:ligatures w14:val="none"/>
              </w:rPr>
            </w:pPr>
            <w:r w:rsidRPr="00132995">
              <w:rPr>
                <w:rFonts w:asciiTheme="majorBidi" w:hAnsiTheme="majorBidi" w:cstheme="majorBidi"/>
                <w:lang w:val="en-US"/>
              </w:rPr>
              <w:t>Section 1</w:t>
            </w:r>
            <w:r w:rsidRPr="00775047">
              <w:rPr>
                <w:rFonts w:asciiTheme="majorBidi" w:hAnsiTheme="majorBidi" w:cstheme="majorBidi"/>
                <w:lang w:val="en-US"/>
              </w:rPr>
              <w:t xml:space="preserve">: </w:t>
            </w:r>
            <w:r w:rsidRPr="00132995">
              <w:rPr>
                <w:rFonts w:asciiTheme="majorBidi" w:eastAsia="Times New Roman" w:hAnsiTheme="majorBidi" w:cstheme="majorBidi"/>
                <w:kern w:val="0"/>
                <w:lang w:val="en-US" w:eastAsia="tr-TR"/>
                <w14:ligatures w14:val="none"/>
              </w:rPr>
              <w:t>Tell us about your self</w:t>
            </w:r>
          </w:p>
        </w:tc>
      </w:tr>
      <w:tr w:rsidR="00775047" w:rsidRPr="00132995" w14:paraId="22F08785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AD83186" w14:textId="77777777" w:rsidR="00775047" w:rsidRPr="00132995" w:rsidRDefault="00775047" w:rsidP="00624073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 xml:space="preserve">Age </w:t>
            </w:r>
          </w:p>
        </w:tc>
      </w:tr>
      <w:tr w:rsidR="00775047" w:rsidRPr="00132995" w14:paraId="0DA0E92F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08BC8BF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18-22</w:t>
            </w:r>
          </w:p>
        </w:tc>
      </w:tr>
      <w:tr w:rsidR="00775047" w:rsidRPr="00132995" w14:paraId="35681AB3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11E607A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23-34</w:t>
            </w:r>
          </w:p>
        </w:tc>
      </w:tr>
      <w:tr w:rsidR="00775047" w:rsidRPr="00132995" w14:paraId="0AC08B53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5D5162C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35-44</w:t>
            </w:r>
          </w:p>
        </w:tc>
      </w:tr>
      <w:tr w:rsidR="00775047" w:rsidRPr="00132995" w14:paraId="7DD9EE69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7ADB3DD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45-54</w:t>
            </w:r>
          </w:p>
        </w:tc>
      </w:tr>
      <w:tr w:rsidR="00775047" w:rsidRPr="00132995" w14:paraId="00E23F76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C9C3D23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55-64</w:t>
            </w:r>
          </w:p>
        </w:tc>
      </w:tr>
      <w:tr w:rsidR="00775047" w:rsidRPr="00132995" w14:paraId="311E466E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2A939E2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65-74</w:t>
            </w:r>
          </w:p>
        </w:tc>
      </w:tr>
      <w:tr w:rsidR="00775047" w:rsidRPr="00132995" w14:paraId="724D8C70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180B931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75 years or older</w:t>
            </w:r>
          </w:p>
        </w:tc>
      </w:tr>
      <w:tr w:rsidR="00775047" w:rsidRPr="00132995" w14:paraId="5382557D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411A20B" w14:textId="77777777" w:rsidR="00775047" w:rsidRPr="00132995" w:rsidRDefault="00775047" w:rsidP="00624073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Gender</w:t>
            </w:r>
          </w:p>
        </w:tc>
      </w:tr>
      <w:tr w:rsidR="00775047" w:rsidRPr="00132995" w14:paraId="5C36163D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A167FEA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Female</w:t>
            </w:r>
          </w:p>
        </w:tc>
      </w:tr>
      <w:tr w:rsidR="00775047" w:rsidRPr="00132995" w14:paraId="7533F501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2000106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Male</w:t>
            </w:r>
          </w:p>
        </w:tc>
      </w:tr>
      <w:tr w:rsidR="00775047" w:rsidRPr="00132995" w14:paraId="0E062530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54B1F8C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Prefer not to say</w:t>
            </w:r>
          </w:p>
        </w:tc>
      </w:tr>
      <w:tr w:rsidR="00775047" w:rsidRPr="00132995" w14:paraId="0F2BC3BD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CCD686C" w14:textId="77777777" w:rsidR="00775047" w:rsidRPr="00132995" w:rsidRDefault="00775047" w:rsidP="00624073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What degree are pursuing or currently have?</w:t>
            </w:r>
          </w:p>
        </w:tc>
      </w:tr>
      <w:tr w:rsidR="00775047" w:rsidRPr="00132995" w14:paraId="47CE1B41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D00EE99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Bachelor's degree</w:t>
            </w:r>
          </w:p>
        </w:tc>
      </w:tr>
      <w:tr w:rsidR="00775047" w:rsidRPr="00132995" w14:paraId="7C42E486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8F864E1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Diploma (after high school) or the equivalent</w:t>
            </w:r>
          </w:p>
        </w:tc>
      </w:tr>
      <w:tr w:rsidR="00775047" w:rsidRPr="00132995" w14:paraId="6F6B479B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D45F240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Higher Diploma or the equivalent</w:t>
            </w:r>
          </w:p>
        </w:tc>
      </w:tr>
      <w:tr w:rsidR="00775047" w:rsidRPr="00132995" w14:paraId="7D04815B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1A6F4A8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Master’s degree or the equivalent</w:t>
            </w:r>
          </w:p>
        </w:tc>
      </w:tr>
      <w:tr w:rsidR="00775047" w:rsidRPr="00132995" w14:paraId="23A53D14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0E38655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PhD degree or the equivalent</w:t>
            </w:r>
          </w:p>
        </w:tc>
      </w:tr>
      <w:tr w:rsidR="00775047" w:rsidRPr="00132995" w14:paraId="438D287F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24E5B6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Postdoc</w:t>
            </w:r>
          </w:p>
        </w:tc>
      </w:tr>
      <w:tr w:rsidR="00775047" w:rsidRPr="00132995" w14:paraId="47D1A147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9575E84" w14:textId="77777777" w:rsidR="00775047" w:rsidRPr="00132995" w:rsidRDefault="00775047" w:rsidP="00624073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Program</w:t>
            </w:r>
          </w:p>
        </w:tc>
      </w:tr>
      <w:tr w:rsidR="00775047" w:rsidRPr="00132995" w14:paraId="381FAE76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0250AE4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Medical &amp; clinical related sciences</w:t>
            </w:r>
          </w:p>
        </w:tc>
      </w:tr>
      <w:tr w:rsidR="00775047" w:rsidRPr="00132995" w14:paraId="41EAACC4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274B258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Health related sciences</w:t>
            </w:r>
          </w:p>
        </w:tc>
      </w:tr>
      <w:tr w:rsidR="00775047" w:rsidRPr="00132995" w14:paraId="1271ABAF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2F2AA07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Other</w:t>
            </w:r>
          </w:p>
        </w:tc>
      </w:tr>
      <w:tr w:rsidR="00775047" w:rsidRPr="00132995" w14:paraId="399A4F02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DD40396" w14:textId="77777777" w:rsidR="00775047" w:rsidRPr="00132995" w:rsidRDefault="00775047" w:rsidP="00624073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Year level</w:t>
            </w:r>
          </w:p>
        </w:tc>
      </w:tr>
      <w:tr w:rsidR="00775047" w:rsidRPr="00132995" w14:paraId="7AC338F0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FD5DE6F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1st</w:t>
            </w:r>
          </w:p>
        </w:tc>
      </w:tr>
      <w:tr w:rsidR="00775047" w:rsidRPr="00132995" w14:paraId="0C3A0090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E6C4FB1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2nd</w:t>
            </w:r>
          </w:p>
        </w:tc>
      </w:tr>
      <w:tr w:rsidR="00775047" w:rsidRPr="00132995" w14:paraId="77349340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8343DD3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3rd</w:t>
            </w:r>
          </w:p>
        </w:tc>
      </w:tr>
      <w:tr w:rsidR="00775047" w:rsidRPr="00132995" w14:paraId="6420C793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7020905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4th</w:t>
            </w:r>
          </w:p>
        </w:tc>
      </w:tr>
      <w:tr w:rsidR="00775047" w:rsidRPr="00132995" w14:paraId="72A60074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8954C89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5th</w:t>
            </w:r>
          </w:p>
        </w:tc>
      </w:tr>
      <w:tr w:rsidR="00775047" w:rsidRPr="00132995" w14:paraId="083C9035" w14:textId="77777777" w:rsidTr="00775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56C566D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6th</w:t>
            </w:r>
          </w:p>
        </w:tc>
      </w:tr>
      <w:tr w:rsidR="00775047" w:rsidRPr="00132995" w14:paraId="20421715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674F75B" w14:textId="77777777" w:rsidR="00775047" w:rsidRPr="00132995" w:rsidRDefault="00775047" w:rsidP="00624073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7th</w:t>
            </w:r>
          </w:p>
        </w:tc>
      </w:tr>
    </w:tbl>
    <w:p w14:paraId="3BC836F3" w14:textId="77777777" w:rsidR="00775047" w:rsidRDefault="00775047"/>
    <w:tbl>
      <w:tblPr>
        <w:tblStyle w:val="ListTable2-Accent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75047" w:rsidRPr="00775047" w14:paraId="41EB7203" w14:textId="77777777" w:rsidTr="00A34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37EC8D5" w14:textId="5B38DCF2" w:rsidR="00775047" w:rsidRPr="00775047" w:rsidRDefault="00775047" w:rsidP="00775047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lang w:val="en-US" w:eastAsia="tr-TR"/>
                <w14:ligatures w14:val="none"/>
              </w:rPr>
            </w:pPr>
            <w:r w:rsidRPr="00775047">
              <w:rPr>
                <w:rFonts w:asciiTheme="majorBidi" w:eastAsia="Times New Roman" w:hAnsiTheme="majorBidi" w:cstheme="majorBidi"/>
                <w:kern w:val="0"/>
                <w:lang w:val="en-US" w:eastAsia="tr-TR"/>
                <w14:ligatures w14:val="none"/>
              </w:rPr>
              <w:t xml:space="preserve">Section 2: Your </w:t>
            </w:r>
            <w:r w:rsidRPr="00775047">
              <w:rPr>
                <w:rFonts w:asciiTheme="majorBidi" w:eastAsia="Times New Roman" w:hAnsiTheme="majorBidi" w:cstheme="majorBidi"/>
                <w:kern w:val="0"/>
                <w:lang w:val="en-US" w:eastAsia="tr-TR"/>
                <w14:ligatures w14:val="none"/>
              </w:rPr>
              <w:t>perceptions of AI-related course requirements</w:t>
            </w:r>
          </w:p>
        </w:tc>
      </w:tr>
      <w:tr w:rsidR="00132995" w:rsidRPr="00132995" w14:paraId="6E0AC497" w14:textId="77777777" w:rsidTr="00A3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BFEEE5A" w14:textId="77777777" w:rsidR="00132995" w:rsidRPr="00132995" w:rsidRDefault="00132995" w:rsidP="00A34DC1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Do you believe that Al-related courses need to be required or optional in your study program?</w:t>
            </w:r>
          </w:p>
        </w:tc>
      </w:tr>
      <w:tr w:rsidR="00132995" w:rsidRPr="00132995" w14:paraId="535F7107" w14:textId="77777777" w:rsidTr="00A34D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E24C327" w14:textId="77777777" w:rsidR="00132995" w:rsidRPr="00132995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Required</w:t>
            </w:r>
          </w:p>
        </w:tc>
      </w:tr>
      <w:tr w:rsidR="00132995" w:rsidRPr="00132995" w14:paraId="3E773C6F" w14:textId="77777777" w:rsidTr="00A3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F800CC9" w14:textId="77777777" w:rsidR="00132995" w:rsidRPr="00132995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Optional</w:t>
            </w:r>
          </w:p>
        </w:tc>
      </w:tr>
      <w:tr w:rsidR="00132995" w:rsidRPr="00132995" w14:paraId="29A5C141" w14:textId="77777777" w:rsidTr="00A34D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F5637C0" w14:textId="77777777" w:rsidR="00132995" w:rsidRPr="00132995" w:rsidRDefault="00132995" w:rsidP="00A34DC1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Do you have any Al-related courses in your study program?</w:t>
            </w:r>
          </w:p>
        </w:tc>
      </w:tr>
      <w:tr w:rsidR="00132995" w:rsidRPr="00132995" w14:paraId="5B95B7E2" w14:textId="77777777" w:rsidTr="00A3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6F3A1DE" w14:textId="77777777" w:rsidR="00132995" w:rsidRPr="00132995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Yes, it is a required course</w:t>
            </w:r>
          </w:p>
        </w:tc>
      </w:tr>
      <w:tr w:rsidR="00132995" w:rsidRPr="00132995" w14:paraId="6798AF94" w14:textId="77777777" w:rsidTr="00A34D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9BC4B12" w14:textId="77777777" w:rsidR="00132995" w:rsidRPr="00132995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Yes, it is an optional course</w:t>
            </w:r>
          </w:p>
        </w:tc>
      </w:tr>
      <w:tr w:rsidR="00132995" w:rsidRPr="00132995" w14:paraId="4D466399" w14:textId="77777777" w:rsidTr="00A3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794A9E3" w14:textId="77777777" w:rsidR="00132995" w:rsidRPr="00132995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No, we do not have any AI-related courses</w:t>
            </w:r>
          </w:p>
        </w:tc>
      </w:tr>
      <w:tr w:rsidR="00132995" w:rsidRPr="00132995" w14:paraId="476E41FE" w14:textId="77777777" w:rsidTr="00A34D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067C145" w14:textId="77777777" w:rsidR="00132995" w:rsidRPr="00A34DC1" w:rsidRDefault="00132995" w:rsidP="00A34DC1">
            <w:pPr>
              <w:ind w:left="-10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A34DC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Do you believe that the knowledge and training provided by these courses on Al applications in healthcare is adequate?</w:t>
            </w:r>
          </w:p>
        </w:tc>
      </w:tr>
      <w:tr w:rsidR="00132995" w:rsidRPr="00132995" w14:paraId="05503B6B" w14:textId="77777777" w:rsidTr="00A3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BE68383" w14:textId="77777777" w:rsidR="00132995" w:rsidRPr="00A34DC1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A34DC1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Totally disagree</w:t>
            </w:r>
          </w:p>
        </w:tc>
      </w:tr>
      <w:tr w:rsidR="00132995" w:rsidRPr="00132995" w14:paraId="25D47D70" w14:textId="77777777" w:rsidTr="00A34D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20430E4" w14:textId="77777777" w:rsidR="00132995" w:rsidRPr="00A34DC1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A34DC1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Disagree</w:t>
            </w:r>
          </w:p>
        </w:tc>
      </w:tr>
      <w:tr w:rsidR="00132995" w:rsidRPr="00132995" w14:paraId="2C89CB58" w14:textId="77777777" w:rsidTr="00A3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3DCE6A9" w14:textId="77777777" w:rsidR="00132995" w:rsidRPr="00A34DC1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A34DC1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Neutral</w:t>
            </w:r>
          </w:p>
        </w:tc>
      </w:tr>
      <w:tr w:rsidR="00132995" w:rsidRPr="00132995" w14:paraId="781AC979" w14:textId="77777777" w:rsidTr="00A34D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D4AC2AA" w14:textId="77777777" w:rsidR="00132995" w:rsidRPr="00A34DC1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A34DC1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Agree</w:t>
            </w:r>
          </w:p>
        </w:tc>
      </w:tr>
      <w:tr w:rsidR="00132995" w:rsidRPr="00132995" w14:paraId="1DB02F18" w14:textId="77777777" w:rsidTr="00A34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6B01F5E" w14:textId="77777777" w:rsidR="00132995" w:rsidRPr="00A34DC1" w:rsidRDefault="00132995" w:rsidP="00A34DC1">
            <w:pPr>
              <w:ind w:left="720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A34DC1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Totally agree</w:t>
            </w:r>
          </w:p>
        </w:tc>
      </w:tr>
    </w:tbl>
    <w:p w14:paraId="0B0B6C4F" w14:textId="77777777" w:rsidR="00132995" w:rsidRPr="00132995" w:rsidRDefault="00132995" w:rsidP="00132995">
      <w:pPr>
        <w:rPr>
          <w:rFonts w:asciiTheme="majorBidi" w:hAnsiTheme="majorBidi" w:cstheme="majorBidi"/>
          <w:b/>
          <w:lang w:val="en-US"/>
        </w:rPr>
      </w:pPr>
    </w:p>
    <w:p w14:paraId="33266E73" w14:textId="77777777" w:rsidR="00775047" w:rsidRDefault="00775047">
      <w:pPr>
        <w:rPr>
          <w:rFonts w:asciiTheme="majorBidi" w:hAnsiTheme="majorBidi" w:cstheme="majorBidi"/>
          <w:b/>
          <w:lang w:val="en-US"/>
        </w:rPr>
      </w:pPr>
      <w:bookmarkStart w:id="0" w:name="_4lvrvvbd8bke" w:colFirst="0" w:colLast="0"/>
      <w:bookmarkEnd w:id="0"/>
      <w:r>
        <w:rPr>
          <w:rFonts w:asciiTheme="majorBidi" w:hAnsiTheme="majorBidi" w:cstheme="majorBidi"/>
          <w:b/>
          <w:lang w:val="en-US"/>
        </w:rPr>
        <w:br w:type="page"/>
      </w:r>
    </w:p>
    <w:p w14:paraId="5046DC34" w14:textId="3F1C138A" w:rsidR="00132995" w:rsidRPr="00132995" w:rsidRDefault="00775047" w:rsidP="00132995">
      <w:pPr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lastRenderedPageBreak/>
        <w:t xml:space="preserve">Section 3: </w:t>
      </w:r>
      <w:r w:rsidR="00132995" w:rsidRPr="00132995">
        <w:rPr>
          <w:rFonts w:asciiTheme="majorBidi" w:hAnsiTheme="majorBidi" w:cstheme="majorBidi"/>
          <w:b/>
          <w:lang w:val="en-US"/>
        </w:rPr>
        <w:t>Medical Artificial Intelligence Readiness Scale for Medical Students (MAIRS-MS)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847"/>
        <w:gridCol w:w="1815"/>
        <w:gridCol w:w="1812"/>
        <w:gridCol w:w="1807"/>
        <w:gridCol w:w="1815"/>
      </w:tblGrid>
      <w:tr w:rsidR="00132995" w:rsidRPr="00132995" w14:paraId="2EF97FEC" w14:textId="77777777" w:rsidTr="00624073">
        <w:trPr>
          <w:trHeight w:val="418"/>
        </w:trPr>
        <w:tc>
          <w:tcPr>
            <w:tcW w:w="1883" w:type="dxa"/>
            <w:vAlign w:val="center"/>
          </w:tcPr>
          <w:p w14:paraId="497A97FF" w14:textId="77777777" w:rsidR="00132995" w:rsidRPr="00132995" w:rsidRDefault="00132995" w:rsidP="00132995">
            <w:pPr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</w:pPr>
            <w:r w:rsidRPr="00132995"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  <w:t>1-Strongly Disagree</w:t>
            </w:r>
          </w:p>
        </w:tc>
        <w:tc>
          <w:tcPr>
            <w:tcW w:w="1849" w:type="dxa"/>
            <w:vAlign w:val="center"/>
          </w:tcPr>
          <w:p w14:paraId="7F25FB0F" w14:textId="77777777" w:rsidR="00132995" w:rsidRPr="00132995" w:rsidRDefault="00132995" w:rsidP="00132995">
            <w:pPr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</w:pPr>
            <w:r w:rsidRPr="00132995"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  <w:t>2-Disagree</w:t>
            </w:r>
          </w:p>
        </w:tc>
        <w:tc>
          <w:tcPr>
            <w:tcW w:w="1850" w:type="dxa"/>
            <w:vAlign w:val="center"/>
          </w:tcPr>
          <w:p w14:paraId="6F1D5E17" w14:textId="77777777" w:rsidR="00132995" w:rsidRPr="00132995" w:rsidRDefault="00132995" w:rsidP="00132995">
            <w:pPr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</w:pPr>
            <w:r w:rsidRPr="00132995"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  <w:t>3-Neutral</w:t>
            </w:r>
          </w:p>
        </w:tc>
        <w:tc>
          <w:tcPr>
            <w:tcW w:w="1850" w:type="dxa"/>
            <w:vAlign w:val="center"/>
          </w:tcPr>
          <w:p w14:paraId="54AF8AEB" w14:textId="77777777" w:rsidR="00132995" w:rsidRPr="00132995" w:rsidRDefault="00132995" w:rsidP="00132995">
            <w:pPr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</w:pPr>
            <w:r w:rsidRPr="00132995"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  <w:t>4-Agree</w:t>
            </w:r>
          </w:p>
        </w:tc>
        <w:tc>
          <w:tcPr>
            <w:tcW w:w="1850" w:type="dxa"/>
            <w:vAlign w:val="center"/>
          </w:tcPr>
          <w:p w14:paraId="6D714F3B" w14:textId="77777777" w:rsidR="00132995" w:rsidRPr="00132995" w:rsidRDefault="00132995" w:rsidP="00132995">
            <w:pPr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</w:pPr>
            <w:r w:rsidRPr="00132995">
              <w:rPr>
                <w:rFonts w:asciiTheme="majorBidi" w:eastAsia="Arial" w:hAnsiTheme="majorBidi" w:cstheme="majorBidi"/>
                <w:kern w:val="0"/>
                <w:sz w:val="20"/>
                <w:szCs w:val="20"/>
                <w:lang w:val="en-US"/>
                <w14:ligatures w14:val="none"/>
              </w:rPr>
              <w:t>5-Strongly Agree</w:t>
            </w:r>
          </w:p>
        </w:tc>
      </w:tr>
    </w:tbl>
    <w:p w14:paraId="34AD5362" w14:textId="77777777" w:rsidR="00132995" w:rsidRPr="00132995" w:rsidRDefault="00132995" w:rsidP="00132995">
      <w:pPr>
        <w:rPr>
          <w:rFonts w:asciiTheme="majorBidi" w:hAnsiTheme="majorBidi" w:cstheme="majorBidi"/>
          <w:sz w:val="10"/>
          <w:szCs w:val="10"/>
          <w:lang w:val="en-US"/>
        </w:rPr>
      </w:pPr>
    </w:p>
    <w:tbl>
      <w:tblPr>
        <w:tblStyle w:val="ListTable2-Accent1"/>
        <w:tblW w:w="9117" w:type="dxa"/>
        <w:tblLook w:val="04A0" w:firstRow="1" w:lastRow="0" w:firstColumn="1" w:lastColumn="0" w:noHBand="0" w:noVBand="1"/>
      </w:tblPr>
      <w:tblGrid>
        <w:gridCol w:w="9117"/>
      </w:tblGrid>
      <w:tr w:rsidR="00132995" w:rsidRPr="00132995" w14:paraId="46147BCA" w14:textId="77777777" w:rsidTr="007750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7864977D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define the basic concepts of data science</w:t>
            </w:r>
          </w:p>
        </w:tc>
      </w:tr>
      <w:tr w:rsidR="00132995" w:rsidRPr="00132995" w14:paraId="48DE8228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1ADDC515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define the basic concepts of statistics</w:t>
            </w:r>
          </w:p>
        </w:tc>
      </w:tr>
      <w:tr w:rsidR="00132995" w:rsidRPr="00132995" w14:paraId="383B91FA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1B3415F8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explain how AI systems are trained</w:t>
            </w:r>
          </w:p>
        </w:tc>
      </w:tr>
      <w:tr w:rsidR="00132995" w:rsidRPr="00132995" w14:paraId="4327D930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605BF737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define the basic concepts and terminology of AI</w:t>
            </w:r>
          </w:p>
        </w:tc>
      </w:tr>
      <w:tr w:rsidR="00132995" w:rsidRPr="00132995" w14:paraId="78CD4676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6AC3E8F7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properly analyze the data obtained by AI in healthcare.</w:t>
            </w:r>
          </w:p>
        </w:tc>
      </w:tr>
      <w:tr w:rsidR="00132995" w:rsidRPr="00132995" w14:paraId="20516C96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76150AEF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differentiate the functions and features of AI related tools and applications.</w:t>
            </w:r>
          </w:p>
        </w:tc>
      </w:tr>
      <w:tr w:rsidR="00132995" w:rsidRPr="00132995" w14:paraId="414855A5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6EBF7069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organize workflows compatible with AI.</w:t>
            </w:r>
          </w:p>
        </w:tc>
      </w:tr>
      <w:tr w:rsidR="00132995" w:rsidRPr="00132995" w14:paraId="1DBEFEE2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0F0A6B31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express the importance of data collection, analysis, evaluation and safety; for the development of AI in healthcare.</w:t>
            </w:r>
          </w:p>
        </w:tc>
      </w:tr>
      <w:tr w:rsidR="00132995" w:rsidRPr="00132995" w14:paraId="474DA98D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4344F3E6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harness AI-based information combined with my professional knowledge.</w:t>
            </w:r>
          </w:p>
        </w:tc>
      </w:tr>
      <w:tr w:rsidR="00132995" w:rsidRPr="00132995" w14:paraId="6C9B7E22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096E6EC0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use AI technologies effectively and efficiently in healthcare delivery.</w:t>
            </w:r>
          </w:p>
        </w:tc>
      </w:tr>
      <w:tr w:rsidR="00132995" w:rsidRPr="00132995" w14:paraId="33FF03BB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2442DC02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use artificial intelligence applications in accordance with its purpose.</w:t>
            </w:r>
          </w:p>
        </w:tc>
      </w:tr>
      <w:tr w:rsidR="00132995" w:rsidRPr="00132995" w14:paraId="5E88475E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593EEFF4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access, evaluate, use, share and create new knowledge using information and communication technologies.</w:t>
            </w:r>
          </w:p>
        </w:tc>
      </w:tr>
      <w:tr w:rsidR="00132995" w:rsidRPr="00132995" w14:paraId="46443B04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2D26D849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explain how AI applications offer a solution to which problem in healthcare.</w:t>
            </w:r>
          </w:p>
        </w:tc>
      </w:tr>
      <w:tr w:rsidR="00132995" w:rsidRPr="00132995" w14:paraId="7E1A09D2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4298E1C5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find valuable to use AI for education, service and research purposes.</w:t>
            </w:r>
          </w:p>
        </w:tc>
      </w:tr>
      <w:tr w:rsidR="00132995" w:rsidRPr="00132995" w14:paraId="04AF0DA6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47F7B387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explain the AI applications used in healthcare services to the patient.</w:t>
            </w:r>
          </w:p>
        </w:tc>
      </w:tr>
      <w:tr w:rsidR="00132995" w:rsidRPr="00132995" w14:paraId="2A42B418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4AAB5758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choose proper AI application for the problem encountered in healthcare.</w:t>
            </w:r>
          </w:p>
        </w:tc>
      </w:tr>
      <w:tr w:rsidR="00132995" w:rsidRPr="00132995" w14:paraId="19622819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5C03D07D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explain the limitations of AI technology.</w:t>
            </w:r>
          </w:p>
        </w:tc>
      </w:tr>
      <w:tr w:rsidR="00132995" w:rsidRPr="00132995" w14:paraId="2297C3F9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65A91501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explain the strengths and weaknesses of AI technology.</w:t>
            </w:r>
          </w:p>
        </w:tc>
      </w:tr>
      <w:tr w:rsidR="00132995" w:rsidRPr="00132995" w14:paraId="1A516FF9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3345DD8E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foresee the opportunities and threats that AI technology can create.</w:t>
            </w:r>
          </w:p>
        </w:tc>
      </w:tr>
      <w:tr w:rsidR="00132995" w:rsidRPr="00132995" w14:paraId="0401315E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41415FB3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use health data in accordance with legal and ethical norms.</w:t>
            </w:r>
          </w:p>
        </w:tc>
      </w:tr>
      <w:tr w:rsidR="00132995" w:rsidRPr="00132995" w14:paraId="053C4DFF" w14:textId="77777777" w:rsidTr="007750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3CCFA6BC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conduct under ethical principles while using AI technologies.</w:t>
            </w:r>
          </w:p>
        </w:tc>
      </w:tr>
      <w:tr w:rsidR="00132995" w:rsidRPr="00132995" w14:paraId="1EDF8853" w14:textId="77777777" w:rsidTr="00775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7588DEFD" w14:textId="77777777" w:rsidR="00132995" w:rsidRPr="00132995" w:rsidRDefault="00132995" w:rsidP="00132995">
            <w:pPr>
              <w:pStyle w:val="ListParagraph"/>
              <w:numPr>
                <w:ilvl w:val="0"/>
                <w:numId w:val="1"/>
              </w:numPr>
              <w:ind w:left="284" w:hanging="294"/>
              <w:jc w:val="both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13299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lang w:val="en-US" w:eastAsia="tr-TR"/>
                <w14:ligatures w14:val="none"/>
              </w:rPr>
              <w:t>I can follow legal regulations regarding the use of AI technologies in healthcare.</w:t>
            </w:r>
          </w:p>
        </w:tc>
      </w:tr>
    </w:tbl>
    <w:p w14:paraId="007D87BC" w14:textId="77777777" w:rsidR="00132995" w:rsidRPr="00132995" w:rsidRDefault="00132995" w:rsidP="00132995">
      <w:pPr>
        <w:rPr>
          <w:rFonts w:asciiTheme="majorBidi" w:hAnsiTheme="majorBidi" w:cstheme="majorBidi"/>
          <w:lang w:val="en-US"/>
        </w:rPr>
      </w:pPr>
    </w:p>
    <w:p w14:paraId="762F6EC5" w14:textId="77777777" w:rsidR="00132995" w:rsidRPr="00132995" w:rsidRDefault="00132995">
      <w:pPr>
        <w:rPr>
          <w:rFonts w:asciiTheme="majorBidi" w:hAnsiTheme="majorBidi" w:cstheme="majorBidi"/>
          <w:lang w:val="en-US"/>
        </w:rPr>
      </w:pPr>
    </w:p>
    <w:sectPr w:rsidR="00132995" w:rsidRPr="00132995" w:rsidSect="001329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47196" w14:textId="77777777" w:rsidR="0073614B" w:rsidRDefault="0073614B" w:rsidP="006717DF">
      <w:pPr>
        <w:spacing w:after="0" w:line="240" w:lineRule="auto"/>
      </w:pPr>
      <w:r>
        <w:separator/>
      </w:r>
    </w:p>
  </w:endnote>
  <w:endnote w:type="continuationSeparator" w:id="0">
    <w:p w14:paraId="28D9A114" w14:textId="77777777" w:rsidR="0073614B" w:rsidRDefault="0073614B" w:rsidP="0067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039A1" w14:textId="77777777" w:rsidR="0073614B" w:rsidRDefault="0073614B" w:rsidP="006717DF">
      <w:pPr>
        <w:spacing w:after="0" w:line="240" w:lineRule="auto"/>
      </w:pPr>
      <w:r>
        <w:separator/>
      </w:r>
    </w:p>
  </w:footnote>
  <w:footnote w:type="continuationSeparator" w:id="0">
    <w:p w14:paraId="5E5D4B05" w14:textId="77777777" w:rsidR="0073614B" w:rsidRDefault="0073614B" w:rsidP="00671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DA2D6" w14:textId="35A00FA7" w:rsidR="006717DF" w:rsidRPr="006717DF" w:rsidRDefault="006717DF">
    <w:pPr>
      <w:pStyle w:val="Header"/>
      <w:rPr>
        <w:b/>
        <w:bCs/>
        <w:color w:val="808080" w:themeColor="background1" w:themeShade="80"/>
        <w:sz w:val="20"/>
        <w:szCs w:val="20"/>
      </w:rPr>
    </w:pPr>
    <w:r w:rsidRPr="006717DF">
      <w:rPr>
        <w:rFonts w:ascii="Times New Roman" w:hAnsi="Times New Roman" w:cs="Times New Roman"/>
        <w:b/>
        <w:bCs/>
        <w:color w:val="808080" w:themeColor="background1" w:themeShade="80"/>
        <w:sz w:val="20"/>
        <w:szCs w:val="20"/>
        <w:lang w:val="en-US"/>
      </w:rPr>
      <w:t>Survey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E52A8"/>
    <w:multiLevelType w:val="hybridMultilevel"/>
    <w:tmpl w:val="6F00F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62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95"/>
    <w:rsid w:val="000C4DD2"/>
    <w:rsid w:val="00132995"/>
    <w:rsid w:val="0059341B"/>
    <w:rsid w:val="006717DF"/>
    <w:rsid w:val="0073614B"/>
    <w:rsid w:val="00775047"/>
    <w:rsid w:val="00807292"/>
    <w:rsid w:val="00A3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54FAE"/>
  <w15:chartTrackingRefBased/>
  <w15:docId w15:val="{26290E0C-B2BB-FC44-AC1A-0B08F4BD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9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1">
    <w:name w:val="List Table 2 Accent 1"/>
    <w:basedOn w:val="TableNormal"/>
    <w:uiPriority w:val="47"/>
    <w:rsid w:val="00A34DC1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71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7DF"/>
  </w:style>
  <w:style w:type="paragraph" w:styleId="Footer">
    <w:name w:val="footer"/>
    <w:basedOn w:val="Normal"/>
    <w:link w:val="FooterChar"/>
    <w:uiPriority w:val="99"/>
    <w:unhideWhenUsed/>
    <w:rsid w:val="00671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447</Words>
  <Characters>2307</Characters>
  <Application>Microsoft Office Word</Application>
  <DocSecurity>0</DocSecurity>
  <Lines>82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Almalki</dc:creator>
  <cp:keywords/>
  <dc:description/>
  <cp:lastModifiedBy>Manal Almalki</cp:lastModifiedBy>
  <cp:revision>6</cp:revision>
  <dcterms:created xsi:type="dcterms:W3CDTF">2024-12-21T14:49:00Z</dcterms:created>
  <dcterms:modified xsi:type="dcterms:W3CDTF">2024-12-21T15:00:00Z</dcterms:modified>
  <cp:category/>
</cp:coreProperties>
</file>