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33995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As a dual-role nursing educator, have you encountered challenges in balancing clinical and teaching responsibilities?</w:t>
      </w:r>
    </w:p>
    <w:p w14:paraId="2F050104" w14:textId="77777777" w:rsidR="00F94B83" w:rsidRPr="00D45B2F" w:rsidRDefault="00F94B83" w:rsidP="00F94B83">
      <w:pPr>
        <w:numPr>
          <w:ilvl w:val="0"/>
          <w:numId w:val="1"/>
        </w:numPr>
        <w:spacing w:after="100" w:afterAutospacing="1"/>
        <w:ind w:left="714" w:hanging="357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Have you previously participated in leadership training? How does this distributed leadership-based training compare?</w:t>
      </w:r>
    </w:p>
    <w:p w14:paraId="6E04C1E7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What are your overall impressions of the training program? Did the course design and teaching methods meet your expectations?</w:t>
      </w:r>
    </w:p>
    <w:p w14:paraId="478FB7C0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How has your understanding of distributed leadership evolved through this training? Has it contributed to your leadership development?</w:t>
      </w:r>
    </w:p>
    <w:p w14:paraId="6F890BC0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Can you describe any specific moments during the training that were particularly inspiring or impactful on your professional development?</w:t>
      </w:r>
    </w:p>
    <w:p w14:paraId="7794BE21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After the training, have you successfully applied distributed leadership in your teaching or management practices? If so, can you share an example?</w:t>
      </w:r>
    </w:p>
    <w:p w14:paraId="204F0215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What challenges have you encountered in implementing distributed leadership in your work? What additional support or resources would help facilitate its application?</w:t>
      </w:r>
    </w:p>
    <w:p w14:paraId="120FB07B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Distributed leadership emphasizes decentralization and equal collaboration. Does this align with your daily teaching and clinical practice? Could you provide examples?</w:t>
      </w:r>
    </w:p>
    <w:p w14:paraId="7EF211C8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Have you experienced role conflicts due to decentralized leadership? How did you navigate these challenges?</w:t>
      </w:r>
    </w:p>
    <w:p w14:paraId="27A12137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What topics or areas would you like future leadership training programs to focus on?</w:t>
      </w:r>
    </w:p>
    <w:p w14:paraId="6B8402AF" w14:textId="77777777" w:rsidR="00F94B83" w:rsidRPr="00D45B2F" w:rsidRDefault="00F94B83" w:rsidP="00F94B8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45B2F">
        <w:rPr>
          <w:rFonts w:ascii="Times New Roman" w:eastAsia="Times New Roman" w:hAnsi="Times New Roman" w:cs="Times New Roman"/>
          <w:kern w:val="0"/>
          <w14:ligatures w14:val="none"/>
        </w:rPr>
        <w:t>Do you have any additional insights or reflections on the training, leadership practices, or professional development?</w:t>
      </w:r>
    </w:p>
    <w:p w14:paraId="5112D48D" w14:textId="77777777" w:rsidR="0052574C" w:rsidRDefault="0052574C"/>
    <w:sectPr w:rsidR="0052574C" w:rsidSect="00ED5EE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E17B9"/>
    <w:multiLevelType w:val="multilevel"/>
    <w:tmpl w:val="0C4E6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489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B83"/>
    <w:rsid w:val="001407F1"/>
    <w:rsid w:val="00156A71"/>
    <w:rsid w:val="003C7C9D"/>
    <w:rsid w:val="0052574C"/>
    <w:rsid w:val="005F2175"/>
    <w:rsid w:val="00661E26"/>
    <w:rsid w:val="00670411"/>
    <w:rsid w:val="007D6626"/>
    <w:rsid w:val="009D0BFC"/>
    <w:rsid w:val="00AE2515"/>
    <w:rsid w:val="00ED5EE0"/>
    <w:rsid w:val="00F9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8994D6"/>
  <w15:chartTrackingRefBased/>
  <w15:docId w15:val="{7450BC1B-35F0-A54A-84B5-556A363F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B83"/>
  </w:style>
  <w:style w:type="paragraph" w:styleId="Heading1">
    <w:name w:val="heading 1"/>
    <w:basedOn w:val="Normal"/>
    <w:next w:val="Normal"/>
    <w:link w:val="Heading1Char"/>
    <w:uiPriority w:val="9"/>
    <w:qFormat/>
    <w:rsid w:val="00F94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4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4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4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4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4B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4B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4B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4B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4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4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4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4B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4B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4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4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4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4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4B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4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4B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4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4B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4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4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B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4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4B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B8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Shen</dc:creator>
  <cp:keywords/>
  <dc:description/>
  <cp:lastModifiedBy>Sean Shen</cp:lastModifiedBy>
  <cp:revision>1</cp:revision>
  <dcterms:created xsi:type="dcterms:W3CDTF">2025-02-20T04:57:00Z</dcterms:created>
  <dcterms:modified xsi:type="dcterms:W3CDTF">2025-02-20T04:58:00Z</dcterms:modified>
</cp:coreProperties>
</file>