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DD9FF5" w14:textId="77777777" w:rsidR="00BB3F01" w:rsidRPr="00EC4508" w:rsidRDefault="00BB3F01" w:rsidP="00BB3F01">
      <w:pPr>
        <w:spacing w:line="480" w:lineRule="auto"/>
        <w:rPr>
          <w:rFonts w:asciiTheme="majorBidi" w:hAnsiTheme="majorBidi" w:cstheme="majorBidi"/>
        </w:rPr>
      </w:pPr>
      <w:r w:rsidRPr="00EC4508">
        <w:rPr>
          <w:rFonts w:asciiTheme="majorBidi" w:hAnsiTheme="majorBidi" w:cstheme="majorBidi"/>
          <w:b/>
          <w:bCs/>
        </w:rPr>
        <w:t xml:space="preserve">Supplement 2: </w:t>
      </w:r>
      <w:r w:rsidRPr="00EC4508">
        <w:rPr>
          <w:rFonts w:asciiTheme="majorBidi" w:hAnsiTheme="majorBidi" w:cstheme="majorBidi"/>
        </w:rPr>
        <w:t>Leadership areas and Alumni Contribution to Healthcare and Educational Innovations</w:t>
      </w:r>
    </w:p>
    <w:p w14:paraId="6D4E68AC" w14:textId="77777777" w:rsidR="00BB3F01" w:rsidRPr="00EC4508" w:rsidRDefault="00BB3F01" w:rsidP="00BB3F01">
      <w:pPr>
        <w:spacing w:line="480" w:lineRule="auto"/>
        <w:rPr>
          <w:rFonts w:asciiTheme="majorBidi" w:hAnsiTheme="majorBidi" w:cstheme="majorBidi"/>
        </w:rPr>
      </w:pPr>
    </w:p>
    <w:tbl>
      <w:tblPr>
        <w:tblW w:w="934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53"/>
        <w:gridCol w:w="1503"/>
        <w:gridCol w:w="1442"/>
        <w:gridCol w:w="1442"/>
      </w:tblGrid>
      <w:tr w:rsidR="00BB3F01" w:rsidRPr="00EC4508" w14:paraId="3FA36C05" w14:textId="77777777" w:rsidTr="001550E4">
        <w:trPr>
          <w:trHeight w:val="244"/>
        </w:trPr>
        <w:tc>
          <w:tcPr>
            <w:tcW w:w="4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</w:tcPr>
          <w:p w14:paraId="7412732F" w14:textId="77777777" w:rsidR="00BB3F01" w:rsidRPr="00EC4508" w:rsidRDefault="00BB3F01" w:rsidP="001550E4">
            <w:pPr>
              <w:spacing w:line="480" w:lineRule="auto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15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</w:tcPr>
          <w:p w14:paraId="02D9D713" w14:textId="77777777" w:rsidR="00BB3F01" w:rsidRPr="00EC4508" w:rsidRDefault="00BB3F01" w:rsidP="001550E4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EC4508">
              <w:rPr>
                <w:rFonts w:asciiTheme="majorBidi" w:hAnsiTheme="majorBidi" w:cstheme="majorBidi"/>
                <w:b/>
                <w:bCs/>
              </w:rPr>
              <w:t xml:space="preserve">Total </w:t>
            </w:r>
          </w:p>
          <w:p w14:paraId="7A1CB742" w14:textId="77777777" w:rsidR="00BB3F01" w:rsidRPr="00EC4508" w:rsidRDefault="00BB3F01" w:rsidP="001550E4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EC4508">
              <w:rPr>
                <w:rFonts w:asciiTheme="majorBidi" w:hAnsiTheme="majorBidi" w:cstheme="majorBidi"/>
                <w:b/>
                <w:bCs/>
              </w:rPr>
              <w:t>N (%)</w:t>
            </w:r>
          </w:p>
        </w:tc>
        <w:tc>
          <w:tcPr>
            <w:tcW w:w="1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AF6A7F" w14:textId="77777777" w:rsidR="00BB3F01" w:rsidRPr="00EC4508" w:rsidRDefault="00BB3F01" w:rsidP="001550E4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EC4508">
              <w:rPr>
                <w:rFonts w:asciiTheme="majorBidi" w:hAnsiTheme="majorBidi" w:cstheme="majorBidi"/>
                <w:b/>
                <w:bCs/>
              </w:rPr>
              <w:t xml:space="preserve">Females </w:t>
            </w:r>
          </w:p>
          <w:p w14:paraId="76955CC8" w14:textId="77777777" w:rsidR="00BB3F01" w:rsidRPr="00EC4508" w:rsidRDefault="00BB3F01" w:rsidP="001550E4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proofErr w:type="gramStart"/>
            <w:r w:rsidRPr="00EC4508">
              <w:rPr>
                <w:rFonts w:asciiTheme="majorBidi" w:hAnsiTheme="majorBidi" w:cstheme="majorBidi"/>
                <w:b/>
                <w:bCs/>
              </w:rPr>
              <w:t>n(</w:t>
            </w:r>
            <w:proofErr w:type="gramEnd"/>
            <w:r w:rsidRPr="00EC4508">
              <w:rPr>
                <w:rFonts w:asciiTheme="majorBidi" w:hAnsiTheme="majorBidi" w:cstheme="majorBidi"/>
                <w:b/>
                <w:bCs/>
              </w:rPr>
              <w:t>%)</w:t>
            </w:r>
          </w:p>
        </w:tc>
        <w:tc>
          <w:tcPr>
            <w:tcW w:w="1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154BE8" w14:textId="77777777" w:rsidR="00BB3F01" w:rsidRPr="00EC4508" w:rsidRDefault="00BB3F01" w:rsidP="001550E4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EC4508">
              <w:rPr>
                <w:rFonts w:asciiTheme="majorBidi" w:hAnsiTheme="majorBidi" w:cstheme="majorBidi"/>
                <w:b/>
                <w:bCs/>
              </w:rPr>
              <w:t xml:space="preserve">Males </w:t>
            </w:r>
          </w:p>
          <w:p w14:paraId="5B0DE8A8" w14:textId="77777777" w:rsidR="00BB3F01" w:rsidRPr="00EC4508" w:rsidRDefault="00BB3F01" w:rsidP="001550E4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proofErr w:type="gramStart"/>
            <w:r w:rsidRPr="00EC4508">
              <w:rPr>
                <w:rFonts w:asciiTheme="majorBidi" w:hAnsiTheme="majorBidi" w:cstheme="majorBidi"/>
                <w:b/>
                <w:bCs/>
              </w:rPr>
              <w:t>n(</w:t>
            </w:r>
            <w:proofErr w:type="gramEnd"/>
            <w:r w:rsidRPr="00EC4508">
              <w:rPr>
                <w:rFonts w:asciiTheme="majorBidi" w:hAnsiTheme="majorBidi" w:cstheme="majorBidi"/>
                <w:b/>
                <w:bCs/>
              </w:rPr>
              <w:t>%)</w:t>
            </w:r>
          </w:p>
        </w:tc>
      </w:tr>
      <w:tr w:rsidR="00BB3F01" w:rsidRPr="00EC4508" w14:paraId="736D680E" w14:textId="77777777" w:rsidTr="001550E4">
        <w:trPr>
          <w:trHeight w:val="244"/>
        </w:trPr>
        <w:tc>
          <w:tcPr>
            <w:tcW w:w="4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  <w:hideMark/>
          </w:tcPr>
          <w:p w14:paraId="7B73C05F" w14:textId="77777777" w:rsidR="00BB3F01" w:rsidRPr="00EC4508" w:rsidRDefault="00BB3F01" w:rsidP="001550E4">
            <w:pPr>
              <w:spacing w:line="480" w:lineRule="auto"/>
              <w:rPr>
                <w:rFonts w:asciiTheme="majorBidi" w:hAnsiTheme="majorBidi" w:cstheme="majorBidi"/>
              </w:rPr>
            </w:pPr>
            <w:r w:rsidRPr="00EC4508">
              <w:rPr>
                <w:rFonts w:asciiTheme="majorBidi" w:hAnsiTheme="majorBidi" w:cstheme="majorBidi"/>
                <w:b/>
                <w:bCs/>
              </w:rPr>
              <w:t xml:space="preserve">Key leadership areas </w:t>
            </w:r>
          </w:p>
        </w:tc>
        <w:tc>
          <w:tcPr>
            <w:tcW w:w="15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</w:tcPr>
          <w:p w14:paraId="22A8046F" w14:textId="77777777" w:rsidR="00BB3F01" w:rsidRPr="00EC4508" w:rsidRDefault="00BB3F01" w:rsidP="001550E4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EC4508">
              <w:rPr>
                <w:rFonts w:asciiTheme="majorBidi" w:hAnsiTheme="majorBidi" w:cstheme="majorBidi"/>
                <w:b/>
                <w:bCs/>
              </w:rPr>
              <w:t>463 (53.7)</w:t>
            </w:r>
          </w:p>
        </w:tc>
        <w:tc>
          <w:tcPr>
            <w:tcW w:w="1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BEDCD5" w14:textId="77777777" w:rsidR="00BB3F01" w:rsidRPr="00EC4508" w:rsidRDefault="00BB3F01" w:rsidP="001550E4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EC4508">
              <w:rPr>
                <w:rFonts w:asciiTheme="majorBidi" w:hAnsiTheme="majorBidi" w:cstheme="majorBidi"/>
                <w:b/>
                <w:bCs/>
              </w:rPr>
              <w:t>203 (43.8)</w:t>
            </w:r>
          </w:p>
        </w:tc>
        <w:tc>
          <w:tcPr>
            <w:tcW w:w="1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2AAE4D" w14:textId="77777777" w:rsidR="00BB3F01" w:rsidRPr="00EC4508" w:rsidRDefault="00BB3F01" w:rsidP="001550E4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EC4508">
              <w:rPr>
                <w:rFonts w:asciiTheme="majorBidi" w:hAnsiTheme="majorBidi" w:cstheme="majorBidi"/>
                <w:b/>
                <w:bCs/>
              </w:rPr>
              <w:t>260 (56.2)</w:t>
            </w:r>
          </w:p>
        </w:tc>
      </w:tr>
      <w:tr w:rsidR="00BB3F01" w:rsidRPr="00EC4508" w14:paraId="48EA90B1" w14:textId="77777777" w:rsidTr="001550E4">
        <w:trPr>
          <w:trHeight w:val="244"/>
        </w:trPr>
        <w:tc>
          <w:tcPr>
            <w:tcW w:w="4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  <w:hideMark/>
          </w:tcPr>
          <w:p w14:paraId="473DE81B" w14:textId="77777777" w:rsidR="00BB3F01" w:rsidRPr="00EC4508" w:rsidRDefault="00BB3F01" w:rsidP="001550E4">
            <w:pPr>
              <w:spacing w:line="480" w:lineRule="auto"/>
              <w:rPr>
                <w:rFonts w:asciiTheme="majorBidi" w:hAnsiTheme="majorBidi" w:cstheme="majorBidi"/>
              </w:rPr>
            </w:pPr>
            <w:r w:rsidRPr="00EC4508">
              <w:rPr>
                <w:rFonts w:asciiTheme="majorBidi" w:hAnsiTheme="majorBidi" w:cstheme="majorBidi"/>
              </w:rPr>
              <w:t xml:space="preserve">Educational leadership  </w:t>
            </w:r>
          </w:p>
        </w:tc>
        <w:tc>
          <w:tcPr>
            <w:tcW w:w="15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  <w:hideMark/>
          </w:tcPr>
          <w:p w14:paraId="2CFE39CA" w14:textId="77777777" w:rsidR="00BB3F01" w:rsidRPr="00EC4508" w:rsidRDefault="00BB3F01" w:rsidP="001550E4">
            <w:pPr>
              <w:spacing w:line="480" w:lineRule="auto"/>
              <w:jc w:val="center"/>
              <w:rPr>
                <w:rFonts w:asciiTheme="majorBidi" w:hAnsiTheme="majorBidi" w:cstheme="majorBidi"/>
              </w:rPr>
            </w:pPr>
            <w:r w:rsidRPr="00EC4508">
              <w:rPr>
                <w:rFonts w:asciiTheme="majorBidi" w:hAnsiTheme="majorBidi" w:cstheme="majorBidi"/>
              </w:rPr>
              <w:t>49 (10.6)</w:t>
            </w:r>
          </w:p>
        </w:tc>
        <w:tc>
          <w:tcPr>
            <w:tcW w:w="1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FBB607" w14:textId="77777777" w:rsidR="00BB3F01" w:rsidRPr="00EC4508" w:rsidRDefault="00BB3F01" w:rsidP="001550E4">
            <w:pPr>
              <w:spacing w:line="480" w:lineRule="auto"/>
              <w:jc w:val="center"/>
              <w:rPr>
                <w:rFonts w:asciiTheme="majorBidi" w:hAnsiTheme="majorBidi" w:cstheme="majorBidi"/>
              </w:rPr>
            </w:pPr>
            <w:r w:rsidRPr="00EC4508">
              <w:rPr>
                <w:rFonts w:asciiTheme="majorBidi" w:hAnsiTheme="majorBidi" w:cstheme="majorBidi"/>
              </w:rPr>
              <w:t>36 (73.5)</w:t>
            </w:r>
          </w:p>
        </w:tc>
        <w:tc>
          <w:tcPr>
            <w:tcW w:w="1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82F47F" w14:textId="77777777" w:rsidR="00BB3F01" w:rsidRPr="00EC4508" w:rsidRDefault="00BB3F01" w:rsidP="001550E4">
            <w:pPr>
              <w:spacing w:line="480" w:lineRule="auto"/>
              <w:jc w:val="center"/>
              <w:rPr>
                <w:rFonts w:asciiTheme="majorBidi" w:hAnsiTheme="majorBidi" w:cstheme="majorBidi"/>
              </w:rPr>
            </w:pPr>
            <w:r w:rsidRPr="00EC4508">
              <w:rPr>
                <w:rFonts w:asciiTheme="majorBidi" w:hAnsiTheme="majorBidi" w:cstheme="majorBidi"/>
              </w:rPr>
              <w:t>13 (26.5)</w:t>
            </w:r>
          </w:p>
        </w:tc>
      </w:tr>
      <w:tr w:rsidR="00BB3F01" w:rsidRPr="00EC4508" w14:paraId="13E8F513" w14:textId="77777777" w:rsidTr="001550E4">
        <w:trPr>
          <w:trHeight w:val="244"/>
        </w:trPr>
        <w:tc>
          <w:tcPr>
            <w:tcW w:w="4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  <w:hideMark/>
          </w:tcPr>
          <w:p w14:paraId="69BDA6FF" w14:textId="77777777" w:rsidR="00BB3F01" w:rsidRPr="00EC4508" w:rsidRDefault="00BB3F01" w:rsidP="001550E4">
            <w:pPr>
              <w:spacing w:line="480" w:lineRule="auto"/>
              <w:rPr>
                <w:rFonts w:asciiTheme="majorBidi" w:hAnsiTheme="majorBidi" w:cstheme="majorBidi"/>
              </w:rPr>
            </w:pPr>
            <w:r w:rsidRPr="00EC4508">
              <w:rPr>
                <w:rFonts w:asciiTheme="majorBidi" w:hAnsiTheme="majorBidi" w:cstheme="majorBidi"/>
              </w:rPr>
              <w:t xml:space="preserve">Research leadership  </w:t>
            </w:r>
          </w:p>
        </w:tc>
        <w:tc>
          <w:tcPr>
            <w:tcW w:w="15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  <w:hideMark/>
          </w:tcPr>
          <w:p w14:paraId="2BBC7687" w14:textId="77777777" w:rsidR="00BB3F01" w:rsidRPr="00EC4508" w:rsidRDefault="00BB3F01" w:rsidP="001550E4">
            <w:pPr>
              <w:spacing w:line="480" w:lineRule="auto"/>
              <w:jc w:val="center"/>
              <w:rPr>
                <w:rFonts w:asciiTheme="majorBidi" w:hAnsiTheme="majorBidi" w:cstheme="majorBidi"/>
              </w:rPr>
            </w:pPr>
            <w:r w:rsidRPr="00EC4508">
              <w:rPr>
                <w:rFonts w:asciiTheme="majorBidi" w:hAnsiTheme="majorBidi" w:cstheme="majorBidi"/>
              </w:rPr>
              <w:t>12 (2.6)</w:t>
            </w:r>
          </w:p>
        </w:tc>
        <w:tc>
          <w:tcPr>
            <w:tcW w:w="1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1BF67A" w14:textId="77777777" w:rsidR="00BB3F01" w:rsidRPr="00EC4508" w:rsidRDefault="00BB3F01" w:rsidP="001550E4">
            <w:pPr>
              <w:spacing w:line="480" w:lineRule="auto"/>
              <w:jc w:val="center"/>
              <w:rPr>
                <w:rFonts w:asciiTheme="majorBidi" w:hAnsiTheme="majorBidi" w:cstheme="majorBidi"/>
              </w:rPr>
            </w:pPr>
            <w:r w:rsidRPr="00EC4508">
              <w:rPr>
                <w:rFonts w:asciiTheme="majorBidi" w:hAnsiTheme="majorBidi" w:cstheme="majorBidi"/>
              </w:rPr>
              <w:t>6 (50.0)</w:t>
            </w:r>
          </w:p>
        </w:tc>
        <w:tc>
          <w:tcPr>
            <w:tcW w:w="1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CB9390" w14:textId="77777777" w:rsidR="00BB3F01" w:rsidRPr="00EC4508" w:rsidRDefault="00BB3F01" w:rsidP="001550E4">
            <w:pPr>
              <w:spacing w:line="480" w:lineRule="auto"/>
              <w:jc w:val="center"/>
              <w:rPr>
                <w:rFonts w:asciiTheme="majorBidi" w:hAnsiTheme="majorBidi" w:cstheme="majorBidi"/>
              </w:rPr>
            </w:pPr>
            <w:r w:rsidRPr="00EC4508">
              <w:rPr>
                <w:rFonts w:asciiTheme="majorBidi" w:hAnsiTheme="majorBidi" w:cstheme="majorBidi"/>
              </w:rPr>
              <w:t>6 (50.0)</w:t>
            </w:r>
          </w:p>
        </w:tc>
      </w:tr>
      <w:tr w:rsidR="00BB3F01" w:rsidRPr="00EC4508" w14:paraId="7865AE24" w14:textId="77777777" w:rsidTr="001550E4">
        <w:trPr>
          <w:trHeight w:val="244"/>
        </w:trPr>
        <w:tc>
          <w:tcPr>
            <w:tcW w:w="4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  <w:hideMark/>
          </w:tcPr>
          <w:p w14:paraId="6B0E93BF" w14:textId="77777777" w:rsidR="00BB3F01" w:rsidRPr="00EC4508" w:rsidRDefault="00BB3F01" w:rsidP="001550E4">
            <w:pPr>
              <w:spacing w:line="480" w:lineRule="auto"/>
              <w:rPr>
                <w:rFonts w:asciiTheme="majorBidi" w:hAnsiTheme="majorBidi" w:cstheme="majorBidi"/>
              </w:rPr>
            </w:pPr>
            <w:r w:rsidRPr="00EC4508">
              <w:rPr>
                <w:rFonts w:asciiTheme="majorBidi" w:hAnsiTheme="majorBidi" w:cstheme="majorBidi"/>
              </w:rPr>
              <w:t xml:space="preserve">Clinical Service leadership  </w:t>
            </w:r>
          </w:p>
        </w:tc>
        <w:tc>
          <w:tcPr>
            <w:tcW w:w="15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  <w:hideMark/>
          </w:tcPr>
          <w:p w14:paraId="2946E8EB" w14:textId="77777777" w:rsidR="00BB3F01" w:rsidRPr="00EC4508" w:rsidRDefault="00BB3F01" w:rsidP="001550E4">
            <w:pPr>
              <w:spacing w:line="480" w:lineRule="auto"/>
              <w:jc w:val="center"/>
              <w:rPr>
                <w:rFonts w:asciiTheme="majorBidi" w:hAnsiTheme="majorBidi" w:cstheme="majorBidi"/>
              </w:rPr>
            </w:pPr>
            <w:r w:rsidRPr="00EC4508">
              <w:rPr>
                <w:rFonts w:asciiTheme="majorBidi" w:hAnsiTheme="majorBidi" w:cstheme="majorBidi"/>
              </w:rPr>
              <w:t>48 (10.4)</w:t>
            </w:r>
          </w:p>
        </w:tc>
        <w:tc>
          <w:tcPr>
            <w:tcW w:w="1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6253D1" w14:textId="77777777" w:rsidR="00BB3F01" w:rsidRPr="00EC4508" w:rsidRDefault="00BB3F01" w:rsidP="001550E4">
            <w:pPr>
              <w:spacing w:line="480" w:lineRule="auto"/>
              <w:jc w:val="center"/>
              <w:rPr>
                <w:rFonts w:asciiTheme="majorBidi" w:hAnsiTheme="majorBidi" w:cstheme="majorBidi"/>
              </w:rPr>
            </w:pPr>
            <w:r w:rsidRPr="00EC4508">
              <w:rPr>
                <w:rFonts w:asciiTheme="majorBidi" w:hAnsiTheme="majorBidi" w:cstheme="majorBidi"/>
              </w:rPr>
              <w:t>13 (27.1)</w:t>
            </w:r>
          </w:p>
        </w:tc>
        <w:tc>
          <w:tcPr>
            <w:tcW w:w="1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364799" w14:textId="77777777" w:rsidR="00BB3F01" w:rsidRPr="00EC4508" w:rsidRDefault="00BB3F01" w:rsidP="001550E4">
            <w:pPr>
              <w:spacing w:line="480" w:lineRule="auto"/>
              <w:jc w:val="center"/>
              <w:rPr>
                <w:rFonts w:asciiTheme="majorBidi" w:hAnsiTheme="majorBidi" w:cstheme="majorBidi"/>
              </w:rPr>
            </w:pPr>
            <w:r w:rsidRPr="00EC4508">
              <w:rPr>
                <w:rFonts w:asciiTheme="majorBidi" w:hAnsiTheme="majorBidi" w:cstheme="majorBidi"/>
              </w:rPr>
              <w:t>35 (72.9)</w:t>
            </w:r>
          </w:p>
        </w:tc>
      </w:tr>
      <w:tr w:rsidR="00BB3F01" w:rsidRPr="00EC4508" w14:paraId="785417D5" w14:textId="77777777" w:rsidTr="001550E4">
        <w:trPr>
          <w:trHeight w:val="244"/>
        </w:trPr>
        <w:tc>
          <w:tcPr>
            <w:tcW w:w="4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  <w:hideMark/>
          </w:tcPr>
          <w:p w14:paraId="6FD69B21" w14:textId="77777777" w:rsidR="00BB3F01" w:rsidRPr="00EC4508" w:rsidRDefault="00BB3F01" w:rsidP="001550E4">
            <w:pPr>
              <w:spacing w:line="480" w:lineRule="auto"/>
              <w:rPr>
                <w:rFonts w:asciiTheme="majorBidi" w:hAnsiTheme="majorBidi" w:cstheme="majorBidi"/>
              </w:rPr>
            </w:pPr>
            <w:r w:rsidRPr="00EC4508">
              <w:rPr>
                <w:rFonts w:asciiTheme="majorBidi" w:hAnsiTheme="majorBidi" w:cstheme="majorBidi"/>
              </w:rPr>
              <w:t xml:space="preserve">Administrative leadership  </w:t>
            </w:r>
          </w:p>
        </w:tc>
        <w:tc>
          <w:tcPr>
            <w:tcW w:w="15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  <w:hideMark/>
          </w:tcPr>
          <w:p w14:paraId="170A2B2A" w14:textId="77777777" w:rsidR="00BB3F01" w:rsidRPr="00EC4508" w:rsidRDefault="00BB3F01" w:rsidP="001550E4">
            <w:pPr>
              <w:spacing w:line="480" w:lineRule="auto"/>
              <w:jc w:val="center"/>
              <w:rPr>
                <w:rFonts w:asciiTheme="majorBidi" w:hAnsiTheme="majorBidi" w:cstheme="majorBidi"/>
              </w:rPr>
            </w:pPr>
            <w:r w:rsidRPr="00EC4508">
              <w:rPr>
                <w:rFonts w:asciiTheme="majorBidi" w:hAnsiTheme="majorBidi" w:cstheme="majorBidi"/>
              </w:rPr>
              <w:t>33 (7.1)</w:t>
            </w:r>
          </w:p>
        </w:tc>
        <w:tc>
          <w:tcPr>
            <w:tcW w:w="1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26AC91" w14:textId="77777777" w:rsidR="00BB3F01" w:rsidRPr="00EC4508" w:rsidRDefault="00BB3F01" w:rsidP="001550E4">
            <w:pPr>
              <w:spacing w:line="480" w:lineRule="auto"/>
              <w:jc w:val="center"/>
              <w:rPr>
                <w:rFonts w:asciiTheme="majorBidi" w:hAnsiTheme="majorBidi" w:cstheme="majorBidi"/>
              </w:rPr>
            </w:pPr>
            <w:r w:rsidRPr="00EC4508">
              <w:rPr>
                <w:rFonts w:asciiTheme="majorBidi" w:hAnsiTheme="majorBidi" w:cstheme="majorBidi"/>
              </w:rPr>
              <w:t>14 (42.4)</w:t>
            </w:r>
          </w:p>
        </w:tc>
        <w:tc>
          <w:tcPr>
            <w:tcW w:w="1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B72D5C" w14:textId="77777777" w:rsidR="00BB3F01" w:rsidRPr="00EC4508" w:rsidRDefault="00BB3F01" w:rsidP="001550E4">
            <w:pPr>
              <w:spacing w:line="480" w:lineRule="auto"/>
              <w:jc w:val="center"/>
              <w:rPr>
                <w:rFonts w:asciiTheme="majorBidi" w:hAnsiTheme="majorBidi" w:cstheme="majorBidi"/>
              </w:rPr>
            </w:pPr>
            <w:r w:rsidRPr="00EC4508">
              <w:rPr>
                <w:rFonts w:asciiTheme="majorBidi" w:hAnsiTheme="majorBidi" w:cstheme="majorBidi"/>
              </w:rPr>
              <w:t>19 (57.6)</w:t>
            </w:r>
          </w:p>
        </w:tc>
      </w:tr>
      <w:tr w:rsidR="00BB3F01" w:rsidRPr="00EC4508" w14:paraId="05D5082E" w14:textId="77777777" w:rsidTr="001550E4">
        <w:trPr>
          <w:trHeight w:val="244"/>
        </w:trPr>
        <w:tc>
          <w:tcPr>
            <w:tcW w:w="4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  <w:hideMark/>
          </w:tcPr>
          <w:p w14:paraId="4D23387F" w14:textId="77777777" w:rsidR="00BB3F01" w:rsidRPr="00EC4508" w:rsidRDefault="00BB3F01" w:rsidP="001550E4">
            <w:pPr>
              <w:spacing w:line="480" w:lineRule="auto"/>
              <w:rPr>
                <w:rFonts w:asciiTheme="majorBidi" w:hAnsiTheme="majorBidi" w:cstheme="majorBidi"/>
              </w:rPr>
            </w:pPr>
            <w:r w:rsidRPr="00EC4508">
              <w:rPr>
                <w:rFonts w:asciiTheme="majorBidi" w:hAnsiTheme="majorBidi" w:cstheme="majorBidi"/>
              </w:rPr>
              <w:t xml:space="preserve">Leadership in a non-profit organization  </w:t>
            </w:r>
          </w:p>
        </w:tc>
        <w:tc>
          <w:tcPr>
            <w:tcW w:w="15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  <w:hideMark/>
          </w:tcPr>
          <w:p w14:paraId="5B3B2C30" w14:textId="77777777" w:rsidR="00BB3F01" w:rsidRPr="00EC4508" w:rsidRDefault="00BB3F01" w:rsidP="001550E4">
            <w:pPr>
              <w:spacing w:line="480" w:lineRule="auto"/>
              <w:jc w:val="center"/>
              <w:rPr>
                <w:rFonts w:asciiTheme="majorBidi" w:hAnsiTheme="majorBidi" w:cstheme="majorBidi"/>
              </w:rPr>
            </w:pPr>
            <w:r w:rsidRPr="00EC4508">
              <w:rPr>
                <w:rFonts w:asciiTheme="majorBidi" w:hAnsiTheme="majorBidi" w:cstheme="majorBidi"/>
              </w:rPr>
              <w:t>9 (1.9)</w:t>
            </w:r>
          </w:p>
        </w:tc>
        <w:tc>
          <w:tcPr>
            <w:tcW w:w="1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1B154B" w14:textId="77777777" w:rsidR="00BB3F01" w:rsidRPr="00EC4508" w:rsidRDefault="00BB3F01" w:rsidP="001550E4">
            <w:pPr>
              <w:spacing w:line="480" w:lineRule="auto"/>
              <w:jc w:val="center"/>
              <w:rPr>
                <w:rFonts w:asciiTheme="majorBidi" w:hAnsiTheme="majorBidi" w:cstheme="majorBidi"/>
              </w:rPr>
            </w:pPr>
            <w:r w:rsidRPr="00EC4508">
              <w:rPr>
                <w:rFonts w:asciiTheme="majorBidi" w:hAnsiTheme="majorBidi" w:cstheme="majorBidi"/>
              </w:rPr>
              <w:t>4 (44.4)</w:t>
            </w:r>
          </w:p>
        </w:tc>
        <w:tc>
          <w:tcPr>
            <w:tcW w:w="1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0C8849" w14:textId="77777777" w:rsidR="00BB3F01" w:rsidRPr="00EC4508" w:rsidRDefault="00BB3F01" w:rsidP="001550E4">
            <w:pPr>
              <w:spacing w:line="480" w:lineRule="auto"/>
              <w:jc w:val="center"/>
              <w:rPr>
                <w:rFonts w:asciiTheme="majorBidi" w:hAnsiTheme="majorBidi" w:cstheme="majorBidi"/>
              </w:rPr>
            </w:pPr>
            <w:r w:rsidRPr="00EC4508">
              <w:rPr>
                <w:rFonts w:asciiTheme="majorBidi" w:hAnsiTheme="majorBidi" w:cstheme="majorBidi"/>
              </w:rPr>
              <w:t>5 (55.6)</w:t>
            </w:r>
          </w:p>
        </w:tc>
      </w:tr>
      <w:tr w:rsidR="00BB3F01" w:rsidRPr="00EC4508" w14:paraId="3259FFDA" w14:textId="77777777" w:rsidTr="001550E4">
        <w:trPr>
          <w:trHeight w:val="244"/>
        </w:trPr>
        <w:tc>
          <w:tcPr>
            <w:tcW w:w="4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  <w:hideMark/>
          </w:tcPr>
          <w:p w14:paraId="58A76DE7" w14:textId="77777777" w:rsidR="00BB3F01" w:rsidRPr="00EC4508" w:rsidRDefault="00BB3F01" w:rsidP="001550E4">
            <w:pPr>
              <w:spacing w:line="480" w:lineRule="auto"/>
              <w:rPr>
                <w:rFonts w:asciiTheme="majorBidi" w:hAnsiTheme="majorBidi" w:cstheme="majorBidi"/>
              </w:rPr>
            </w:pPr>
            <w:r w:rsidRPr="00EC4508">
              <w:rPr>
                <w:rFonts w:asciiTheme="majorBidi" w:hAnsiTheme="majorBidi" w:cstheme="majorBidi"/>
              </w:rPr>
              <w:t>Leadership role in a local/community organization</w:t>
            </w:r>
          </w:p>
        </w:tc>
        <w:tc>
          <w:tcPr>
            <w:tcW w:w="15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  <w:hideMark/>
          </w:tcPr>
          <w:p w14:paraId="2A3022AB" w14:textId="77777777" w:rsidR="00BB3F01" w:rsidRPr="00EC4508" w:rsidRDefault="00BB3F01" w:rsidP="001550E4">
            <w:pPr>
              <w:spacing w:line="480" w:lineRule="auto"/>
              <w:jc w:val="center"/>
              <w:rPr>
                <w:rFonts w:asciiTheme="majorBidi" w:hAnsiTheme="majorBidi" w:cstheme="majorBidi"/>
              </w:rPr>
            </w:pPr>
            <w:r w:rsidRPr="00EC4508">
              <w:rPr>
                <w:rFonts w:asciiTheme="majorBidi" w:hAnsiTheme="majorBidi" w:cstheme="majorBidi"/>
              </w:rPr>
              <w:t>9 (1.9)</w:t>
            </w:r>
          </w:p>
        </w:tc>
        <w:tc>
          <w:tcPr>
            <w:tcW w:w="1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AEB53E" w14:textId="77777777" w:rsidR="00BB3F01" w:rsidRPr="00EC4508" w:rsidRDefault="00BB3F01" w:rsidP="001550E4">
            <w:pPr>
              <w:spacing w:line="480" w:lineRule="auto"/>
              <w:jc w:val="center"/>
              <w:rPr>
                <w:rFonts w:asciiTheme="majorBidi" w:hAnsiTheme="majorBidi" w:cstheme="majorBidi"/>
              </w:rPr>
            </w:pPr>
            <w:r w:rsidRPr="00EC4508">
              <w:rPr>
                <w:rFonts w:asciiTheme="majorBidi" w:hAnsiTheme="majorBidi" w:cstheme="majorBidi"/>
              </w:rPr>
              <w:t>4 (44.4)</w:t>
            </w:r>
          </w:p>
        </w:tc>
        <w:tc>
          <w:tcPr>
            <w:tcW w:w="1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6BCB10" w14:textId="77777777" w:rsidR="00BB3F01" w:rsidRPr="00EC4508" w:rsidRDefault="00BB3F01" w:rsidP="001550E4">
            <w:pPr>
              <w:spacing w:line="480" w:lineRule="auto"/>
              <w:jc w:val="center"/>
              <w:rPr>
                <w:rFonts w:asciiTheme="majorBidi" w:hAnsiTheme="majorBidi" w:cstheme="majorBidi"/>
              </w:rPr>
            </w:pPr>
            <w:r w:rsidRPr="00EC4508">
              <w:rPr>
                <w:rFonts w:asciiTheme="majorBidi" w:hAnsiTheme="majorBidi" w:cstheme="majorBidi"/>
              </w:rPr>
              <w:t>5 (55.6)</w:t>
            </w:r>
          </w:p>
        </w:tc>
      </w:tr>
      <w:tr w:rsidR="00BB3F01" w:rsidRPr="00EC4508" w14:paraId="1495881E" w14:textId="77777777" w:rsidTr="001550E4">
        <w:trPr>
          <w:trHeight w:val="244"/>
        </w:trPr>
        <w:tc>
          <w:tcPr>
            <w:tcW w:w="4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  <w:hideMark/>
          </w:tcPr>
          <w:p w14:paraId="41B91C45" w14:textId="77777777" w:rsidR="00BB3F01" w:rsidRPr="00EC4508" w:rsidRDefault="00BB3F01" w:rsidP="001550E4">
            <w:pPr>
              <w:spacing w:line="480" w:lineRule="auto"/>
              <w:rPr>
                <w:rFonts w:asciiTheme="majorBidi" w:hAnsiTheme="majorBidi" w:cstheme="majorBidi"/>
              </w:rPr>
            </w:pPr>
            <w:r w:rsidRPr="00EC4508">
              <w:rPr>
                <w:rFonts w:asciiTheme="majorBidi" w:hAnsiTheme="majorBidi" w:cstheme="majorBidi"/>
              </w:rPr>
              <w:t>Leadership role in a corporate/business enterprise</w:t>
            </w:r>
          </w:p>
        </w:tc>
        <w:tc>
          <w:tcPr>
            <w:tcW w:w="15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  <w:hideMark/>
          </w:tcPr>
          <w:p w14:paraId="757E673E" w14:textId="77777777" w:rsidR="00BB3F01" w:rsidRPr="00EC4508" w:rsidRDefault="00BB3F01" w:rsidP="001550E4">
            <w:pPr>
              <w:spacing w:line="480" w:lineRule="auto"/>
              <w:jc w:val="center"/>
              <w:rPr>
                <w:rFonts w:asciiTheme="majorBidi" w:hAnsiTheme="majorBidi" w:cstheme="majorBidi"/>
              </w:rPr>
            </w:pPr>
            <w:r w:rsidRPr="00EC4508">
              <w:rPr>
                <w:rFonts w:asciiTheme="majorBidi" w:hAnsiTheme="majorBidi" w:cstheme="majorBidi"/>
              </w:rPr>
              <w:t>5 (1.1)</w:t>
            </w:r>
          </w:p>
        </w:tc>
        <w:tc>
          <w:tcPr>
            <w:tcW w:w="1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4BB01C" w14:textId="77777777" w:rsidR="00BB3F01" w:rsidRPr="00EC4508" w:rsidRDefault="00BB3F01" w:rsidP="001550E4">
            <w:pPr>
              <w:spacing w:line="480" w:lineRule="auto"/>
              <w:jc w:val="center"/>
              <w:rPr>
                <w:rFonts w:asciiTheme="majorBidi" w:hAnsiTheme="majorBidi" w:cstheme="majorBidi"/>
              </w:rPr>
            </w:pPr>
            <w:r w:rsidRPr="00EC4508">
              <w:rPr>
                <w:rFonts w:asciiTheme="majorBidi" w:hAnsiTheme="majorBidi" w:cstheme="majorBidi"/>
              </w:rPr>
              <w:t>3 (60.0)</w:t>
            </w:r>
          </w:p>
        </w:tc>
        <w:tc>
          <w:tcPr>
            <w:tcW w:w="1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AFDBF1" w14:textId="77777777" w:rsidR="00BB3F01" w:rsidRPr="00EC4508" w:rsidRDefault="00BB3F01" w:rsidP="001550E4">
            <w:pPr>
              <w:spacing w:line="480" w:lineRule="auto"/>
              <w:jc w:val="center"/>
              <w:rPr>
                <w:rFonts w:asciiTheme="majorBidi" w:hAnsiTheme="majorBidi" w:cstheme="majorBidi"/>
              </w:rPr>
            </w:pPr>
            <w:r w:rsidRPr="00EC4508">
              <w:rPr>
                <w:rFonts w:asciiTheme="majorBidi" w:hAnsiTheme="majorBidi" w:cstheme="majorBidi"/>
              </w:rPr>
              <w:t>2 (40.0)</w:t>
            </w:r>
          </w:p>
        </w:tc>
      </w:tr>
      <w:tr w:rsidR="00BB3F01" w:rsidRPr="00EC4508" w14:paraId="77A2D26E" w14:textId="77777777" w:rsidTr="001550E4">
        <w:trPr>
          <w:trHeight w:val="244"/>
        </w:trPr>
        <w:tc>
          <w:tcPr>
            <w:tcW w:w="4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  <w:hideMark/>
          </w:tcPr>
          <w:p w14:paraId="47939906" w14:textId="77777777" w:rsidR="00BB3F01" w:rsidRPr="00EC4508" w:rsidRDefault="00BB3F01" w:rsidP="001550E4">
            <w:pPr>
              <w:spacing w:line="480" w:lineRule="auto"/>
              <w:rPr>
                <w:rFonts w:asciiTheme="majorBidi" w:hAnsiTheme="majorBidi" w:cstheme="majorBidi"/>
              </w:rPr>
            </w:pPr>
            <w:r w:rsidRPr="00EC4508">
              <w:rPr>
                <w:rFonts w:asciiTheme="majorBidi" w:hAnsiTheme="majorBidi" w:cstheme="majorBidi"/>
              </w:rPr>
              <w:t xml:space="preserve">Other </w:t>
            </w:r>
          </w:p>
        </w:tc>
        <w:tc>
          <w:tcPr>
            <w:tcW w:w="15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  <w:hideMark/>
          </w:tcPr>
          <w:p w14:paraId="046268E1" w14:textId="77777777" w:rsidR="00BB3F01" w:rsidRPr="00EC4508" w:rsidRDefault="00BB3F01" w:rsidP="001550E4">
            <w:pPr>
              <w:spacing w:line="480" w:lineRule="auto"/>
              <w:jc w:val="center"/>
              <w:rPr>
                <w:rFonts w:asciiTheme="majorBidi" w:hAnsiTheme="majorBidi" w:cstheme="majorBidi"/>
              </w:rPr>
            </w:pPr>
            <w:r w:rsidRPr="00EC4508">
              <w:rPr>
                <w:rFonts w:asciiTheme="majorBidi" w:hAnsiTheme="majorBidi" w:cstheme="majorBidi"/>
              </w:rPr>
              <w:t>18 (3.9)</w:t>
            </w:r>
          </w:p>
        </w:tc>
        <w:tc>
          <w:tcPr>
            <w:tcW w:w="1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5E3037" w14:textId="77777777" w:rsidR="00BB3F01" w:rsidRPr="00EC4508" w:rsidRDefault="00BB3F01" w:rsidP="001550E4">
            <w:pPr>
              <w:spacing w:line="480" w:lineRule="auto"/>
              <w:jc w:val="center"/>
              <w:rPr>
                <w:rFonts w:asciiTheme="majorBidi" w:hAnsiTheme="majorBidi" w:cstheme="majorBidi"/>
              </w:rPr>
            </w:pPr>
            <w:r w:rsidRPr="00EC4508">
              <w:rPr>
                <w:rFonts w:asciiTheme="majorBidi" w:hAnsiTheme="majorBidi" w:cstheme="majorBidi"/>
              </w:rPr>
              <w:t>14 (77.8)</w:t>
            </w:r>
          </w:p>
        </w:tc>
        <w:tc>
          <w:tcPr>
            <w:tcW w:w="1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6C9BD4" w14:textId="77777777" w:rsidR="00BB3F01" w:rsidRPr="00EC4508" w:rsidRDefault="00BB3F01" w:rsidP="001550E4">
            <w:pPr>
              <w:spacing w:line="480" w:lineRule="auto"/>
              <w:jc w:val="center"/>
              <w:rPr>
                <w:rFonts w:asciiTheme="majorBidi" w:hAnsiTheme="majorBidi" w:cstheme="majorBidi"/>
              </w:rPr>
            </w:pPr>
            <w:r w:rsidRPr="00EC4508">
              <w:rPr>
                <w:rFonts w:asciiTheme="majorBidi" w:hAnsiTheme="majorBidi" w:cstheme="majorBidi"/>
              </w:rPr>
              <w:t>4 (22.2)</w:t>
            </w:r>
          </w:p>
        </w:tc>
      </w:tr>
      <w:tr w:rsidR="00BB3F01" w:rsidRPr="00EC4508" w14:paraId="098554FF" w14:textId="77777777" w:rsidTr="001550E4">
        <w:trPr>
          <w:trHeight w:val="244"/>
        </w:trPr>
        <w:tc>
          <w:tcPr>
            <w:tcW w:w="4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</w:tcPr>
          <w:p w14:paraId="3C6FAB90" w14:textId="77777777" w:rsidR="00BB3F01" w:rsidRPr="00EC4508" w:rsidRDefault="00BB3F01" w:rsidP="001550E4">
            <w:pPr>
              <w:spacing w:line="480" w:lineRule="auto"/>
              <w:rPr>
                <w:rFonts w:asciiTheme="majorBidi" w:hAnsiTheme="majorBidi" w:cstheme="majorBidi"/>
              </w:rPr>
            </w:pPr>
            <w:r w:rsidRPr="00EC4508">
              <w:rPr>
                <w:rFonts w:asciiTheme="majorBidi" w:hAnsiTheme="majorBidi" w:cstheme="majorBidi"/>
              </w:rPr>
              <w:t>Multiple</w:t>
            </w:r>
          </w:p>
        </w:tc>
        <w:tc>
          <w:tcPr>
            <w:tcW w:w="15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</w:tcPr>
          <w:p w14:paraId="231598D8" w14:textId="77777777" w:rsidR="00BB3F01" w:rsidRPr="00EC4508" w:rsidRDefault="00BB3F01" w:rsidP="001550E4">
            <w:pPr>
              <w:spacing w:line="480" w:lineRule="auto"/>
              <w:jc w:val="center"/>
              <w:rPr>
                <w:rFonts w:asciiTheme="majorBidi" w:hAnsiTheme="majorBidi" w:cstheme="majorBidi"/>
              </w:rPr>
            </w:pPr>
            <w:r w:rsidRPr="00EC4508">
              <w:rPr>
                <w:rFonts w:asciiTheme="majorBidi" w:hAnsiTheme="majorBidi" w:cstheme="majorBidi"/>
              </w:rPr>
              <w:t>280 (60.5)</w:t>
            </w:r>
          </w:p>
        </w:tc>
        <w:tc>
          <w:tcPr>
            <w:tcW w:w="1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954EAB" w14:textId="77777777" w:rsidR="00BB3F01" w:rsidRPr="00EC4508" w:rsidRDefault="00BB3F01" w:rsidP="001550E4">
            <w:pPr>
              <w:spacing w:line="480" w:lineRule="auto"/>
              <w:jc w:val="center"/>
              <w:rPr>
                <w:rFonts w:asciiTheme="majorBidi" w:hAnsiTheme="majorBidi" w:cstheme="majorBidi"/>
              </w:rPr>
            </w:pPr>
            <w:r w:rsidRPr="00EC4508">
              <w:rPr>
                <w:rFonts w:asciiTheme="majorBidi" w:hAnsiTheme="majorBidi" w:cstheme="majorBidi"/>
              </w:rPr>
              <w:t>109 (38.9)</w:t>
            </w:r>
          </w:p>
        </w:tc>
        <w:tc>
          <w:tcPr>
            <w:tcW w:w="1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F7B271" w14:textId="77777777" w:rsidR="00BB3F01" w:rsidRPr="00EC4508" w:rsidRDefault="00BB3F01" w:rsidP="001550E4">
            <w:pPr>
              <w:spacing w:line="480" w:lineRule="auto"/>
              <w:jc w:val="center"/>
              <w:rPr>
                <w:rFonts w:asciiTheme="majorBidi" w:hAnsiTheme="majorBidi" w:cstheme="majorBidi"/>
              </w:rPr>
            </w:pPr>
            <w:r w:rsidRPr="00EC4508">
              <w:rPr>
                <w:rFonts w:asciiTheme="majorBidi" w:hAnsiTheme="majorBidi" w:cstheme="majorBidi"/>
              </w:rPr>
              <w:t>171 (61.1)</w:t>
            </w:r>
          </w:p>
        </w:tc>
      </w:tr>
      <w:tr w:rsidR="00BB3F01" w:rsidRPr="00EC4508" w14:paraId="51DC7A6A" w14:textId="77777777" w:rsidTr="001550E4">
        <w:trPr>
          <w:trHeight w:val="244"/>
        </w:trPr>
        <w:tc>
          <w:tcPr>
            <w:tcW w:w="4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</w:tcPr>
          <w:p w14:paraId="5B1A7A1A" w14:textId="77777777" w:rsidR="00BB3F01" w:rsidRPr="00EC4508" w:rsidRDefault="00BB3F01" w:rsidP="001550E4">
            <w:pPr>
              <w:spacing w:line="480" w:lineRule="auto"/>
              <w:rPr>
                <w:rFonts w:asciiTheme="majorBidi" w:hAnsiTheme="majorBidi" w:cstheme="majorBidi"/>
              </w:rPr>
            </w:pPr>
          </w:p>
        </w:tc>
        <w:tc>
          <w:tcPr>
            <w:tcW w:w="15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</w:tcPr>
          <w:p w14:paraId="21CB0B84" w14:textId="77777777" w:rsidR="00BB3F01" w:rsidRPr="00EC4508" w:rsidRDefault="00BB3F01" w:rsidP="001550E4">
            <w:pPr>
              <w:spacing w:line="48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859927" w14:textId="77777777" w:rsidR="00BB3F01" w:rsidRPr="00EC4508" w:rsidRDefault="00BB3F01" w:rsidP="001550E4">
            <w:pPr>
              <w:spacing w:line="48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512A9B" w14:textId="77777777" w:rsidR="00BB3F01" w:rsidRPr="00EC4508" w:rsidRDefault="00BB3F01" w:rsidP="001550E4">
            <w:pPr>
              <w:spacing w:line="480" w:lineRule="auto"/>
              <w:jc w:val="center"/>
              <w:rPr>
                <w:rFonts w:asciiTheme="majorBidi" w:hAnsiTheme="majorBidi" w:cstheme="majorBidi"/>
              </w:rPr>
            </w:pPr>
          </w:p>
        </w:tc>
      </w:tr>
      <w:tr w:rsidR="00BB3F01" w:rsidRPr="00EC4508" w14:paraId="1166F446" w14:textId="77777777" w:rsidTr="001550E4">
        <w:trPr>
          <w:trHeight w:val="244"/>
        </w:trPr>
        <w:tc>
          <w:tcPr>
            <w:tcW w:w="4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  <w:hideMark/>
          </w:tcPr>
          <w:p w14:paraId="125102F6" w14:textId="77777777" w:rsidR="00BB3F01" w:rsidRPr="00EC4508" w:rsidRDefault="00BB3F01" w:rsidP="001550E4">
            <w:pPr>
              <w:spacing w:line="480" w:lineRule="auto"/>
              <w:rPr>
                <w:rFonts w:asciiTheme="majorBidi" w:hAnsiTheme="majorBidi" w:cstheme="majorBidi"/>
                <w:b/>
                <w:bCs/>
              </w:rPr>
            </w:pPr>
            <w:r w:rsidRPr="00EC4508">
              <w:rPr>
                <w:rFonts w:asciiTheme="majorBidi" w:hAnsiTheme="majorBidi" w:cstheme="majorBidi"/>
                <w:b/>
                <w:bCs/>
              </w:rPr>
              <w:t>Educational leadership roles</w:t>
            </w:r>
          </w:p>
        </w:tc>
        <w:tc>
          <w:tcPr>
            <w:tcW w:w="15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  <w:hideMark/>
          </w:tcPr>
          <w:p w14:paraId="48EB51A9" w14:textId="77777777" w:rsidR="00BB3F01" w:rsidRPr="00EC4508" w:rsidRDefault="00BB3F01" w:rsidP="001550E4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EC4508">
              <w:rPr>
                <w:rFonts w:asciiTheme="majorBidi" w:hAnsiTheme="majorBidi" w:cstheme="majorBidi"/>
                <w:b/>
                <w:bCs/>
              </w:rPr>
              <w:t>205 (23.8)</w:t>
            </w:r>
          </w:p>
        </w:tc>
        <w:tc>
          <w:tcPr>
            <w:tcW w:w="1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A8A660" w14:textId="77777777" w:rsidR="00BB3F01" w:rsidRPr="00EC4508" w:rsidRDefault="00BB3F01" w:rsidP="001550E4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EC4508">
              <w:rPr>
                <w:rFonts w:asciiTheme="majorBidi" w:hAnsiTheme="majorBidi" w:cstheme="majorBidi"/>
                <w:b/>
                <w:bCs/>
              </w:rPr>
              <w:t>107 (52.2)</w:t>
            </w:r>
          </w:p>
        </w:tc>
        <w:tc>
          <w:tcPr>
            <w:tcW w:w="1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036C85" w14:textId="77777777" w:rsidR="00BB3F01" w:rsidRPr="00EC4508" w:rsidRDefault="00BB3F01" w:rsidP="001550E4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EC4508">
              <w:rPr>
                <w:rFonts w:asciiTheme="majorBidi" w:hAnsiTheme="majorBidi" w:cstheme="majorBidi"/>
                <w:b/>
                <w:bCs/>
              </w:rPr>
              <w:t>98 (47.8)</w:t>
            </w:r>
          </w:p>
        </w:tc>
      </w:tr>
      <w:tr w:rsidR="00BB3F01" w:rsidRPr="00EC4508" w14:paraId="2748C5DF" w14:textId="77777777" w:rsidTr="001550E4">
        <w:trPr>
          <w:trHeight w:val="244"/>
        </w:trPr>
        <w:tc>
          <w:tcPr>
            <w:tcW w:w="4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  <w:hideMark/>
          </w:tcPr>
          <w:p w14:paraId="35B5DF9F" w14:textId="77777777" w:rsidR="00BB3F01" w:rsidRPr="00EC4508" w:rsidRDefault="00BB3F01" w:rsidP="001550E4">
            <w:pPr>
              <w:spacing w:line="480" w:lineRule="auto"/>
              <w:rPr>
                <w:rFonts w:asciiTheme="majorBidi" w:hAnsiTheme="majorBidi" w:cstheme="majorBidi"/>
              </w:rPr>
            </w:pPr>
            <w:r w:rsidRPr="00EC4508">
              <w:rPr>
                <w:rFonts w:asciiTheme="majorBidi" w:hAnsiTheme="majorBidi" w:cstheme="majorBidi"/>
              </w:rPr>
              <w:t xml:space="preserve">Program Director </w:t>
            </w:r>
          </w:p>
        </w:tc>
        <w:tc>
          <w:tcPr>
            <w:tcW w:w="15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  <w:hideMark/>
          </w:tcPr>
          <w:p w14:paraId="1D50A776" w14:textId="77777777" w:rsidR="00BB3F01" w:rsidRPr="00EC4508" w:rsidRDefault="00BB3F01" w:rsidP="001550E4">
            <w:pPr>
              <w:spacing w:line="480" w:lineRule="auto"/>
              <w:jc w:val="center"/>
              <w:rPr>
                <w:rFonts w:asciiTheme="majorBidi" w:hAnsiTheme="majorBidi" w:cstheme="majorBidi"/>
              </w:rPr>
            </w:pPr>
            <w:r w:rsidRPr="00EC4508">
              <w:rPr>
                <w:rFonts w:asciiTheme="majorBidi" w:hAnsiTheme="majorBidi" w:cstheme="majorBidi"/>
              </w:rPr>
              <w:t>21 (10.2)</w:t>
            </w:r>
          </w:p>
        </w:tc>
        <w:tc>
          <w:tcPr>
            <w:tcW w:w="1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352565" w14:textId="77777777" w:rsidR="00BB3F01" w:rsidRPr="00EC4508" w:rsidRDefault="00BB3F01" w:rsidP="001550E4">
            <w:pPr>
              <w:spacing w:line="480" w:lineRule="auto"/>
              <w:jc w:val="center"/>
              <w:rPr>
                <w:rFonts w:asciiTheme="majorBidi" w:hAnsiTheme="majorBidi" w:cstheme="majorBidi"/>
              </w:rPr>
            </w:pPr>
            <w:r w:rsidRPr="00EC4508">
              <w:rPr>
                <w:rFonts w:asciiTheme="majorBidi" w:hAnsiTheme="majorBidi" w:cstheme="majorBidi"/>
              </w:rPr>
              <w:t>10 (47.6)</w:t>
            </w:r>
          </w:p>
        </w:tc>
        <w:tc>
          <w:tcPr>
            <w:tcW w:w="1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E87121" w14:textId="77777777" w:rsidR="00BB3F01" w:rsidRPr="00EC4508" w:rsidRDefault="00BB3F01" w:rsidP="001550E4">
            <w:pPr>
              <w:spacing w:line="480" w:lineRule="auto"/>
              <w:jc w:val="center"/>
              <w:rPr>
                <w:rFonts w:asciiTheme="majorBidi" w:hAnsiTheme="majorBidi" w:cstheme="majorBidi"/>
              </w:rPr>
            </w:pPr>
            <w:r w:rsidRPr="00EC4508">
              <w:rPr>
                <w:rFonts w:asciiTheme="majorBidi" w:hAnsiTheme="majorBidi" w:cstheme="majorBidi"/>
              </w:rPr>
              <w:t>11 (52.4)</w:t>
            </w:r>
          </w:p>
        </w:tc>
      </w:tr>
      <w:tr w:rsidR="00BB3F01" w:rsidRPr="00EC4508" w14:paraId="621041F0" w14:textId="77777777" w:rsidTr="001550E4">
        <w:trPr>
          <w:trHeight w:val="244"/>
        </w:trPr>
        <w:tc>
          <w:tcPr>
            <w:tcW w:w="4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  <w:hideMark/>
          </w:tcPr>
          <w:p w14:paraId="2DDBCF69" w14:textId="77777777" w:rsidR="00BB3F01" w:rsidRPr="00EC4508" w:rsidRDefault="00BB3F01" w:rsidP="001550E4">
            <w:pPr>
              <w:spacing w:line="480" w:lineRule="auto"/>
              <w:rPr>
                <w:rFonts w:asciiTheme="majorBidi" w:hAnsiTheme="majorBidi" w:cstheme="majorBidi"/>
              </w:rPr>
            </w:pPr>
            <w:r w:rsidRPr="00EC4508">
              <w:rPr>
                <w:rFonts w:asciiTheme="majorBidi" w:hAnsiTheme="majorBidi" w:cstheme="majorBidi"/>
              </w:rPr>
              <w:t xml:space="preserve">Program Coordinator  </w:t>
            </w:r>
          </w:p>
        </w:tc>
        <w:tc>
          <w:tcPr>
            <w:tcW w:w="15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  <w:hideMark/>
          </w:tcPr>
          <w:p w14:paraId="64B0A8FD" w14:textId="77777777" w:rsidR="00BB3F01" w:rsidRPr="00EC4508" w:rsidRDefault="00BB3F01" w:rsidP="001550E4">
            <w:pPr>
              <w:spacing w:line="480" w:lineRule="auto"/>
              <w:jc w:val="center"/>
              <w:rPr>
                <w:rFonts w:asciiTheme="majorBidi" w:hAnsiTheme="majorBidi" w:cstheme="majorBidi"/>
              </w:rPr>
            </w:pPr>
            <w:r w:rsidRPr="00EC4508">
              <w:rPr>
                <w:rFonts w:asciiTheme="majorBidi" w:hAnsiTheme="majorBidi" w:cstheme="majorBidi"/>
              </w:rPr>
              <w:t>5 (2.4)</w:t>
            </w:r>
          </w:p>
        </w:tc>
        <w:tc>
          <w:tcPr>
            <w:tcW w:w="1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4FD470" w14:textId="77777777" w:rsidR="00BB3F01" w:rsidRPr="00EC4508" w:rsidRDefault="00BB3F01" w:rsidP="001550E4">
            <w:pPr>
              <w:spacing w:line="480" w:lineRule="auto"/>
              <w:jc w:val="center"/>
              <w:rPr>
                <w:rFonts w:asciiTheme="majorBidi" w:hAnsiTheme="majorBidi" w:cstheme="majorBidi"/>
              </w:rPr>
            </w:pPr>
            <w:r w:rsidRPr="00EC4508">
              <w:rPr>
                <w:rFonts w:asciiTheme="majorBidi" w:hAnsiTheme="majorBidi" w:cstheme="majorBidi"/>
              </w:rPr>
              <w:t>4 (80.0)</w:t>
            </w:r>
          </w:p>
        </w:tc>
        <w:tc>
          <w:tcPr>
            <w:tcW w:w="1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95C76B" w14:textId="77777777" w:rsidR="00BB3F01" w:rsidRPr="00EC4508" w:rsidRDefault="00BB3F01" w:rsidP="001550E4">
            <w:pPr>
              <w:spacing w:line="480" w:lineRule="auto"/>
              <w:jc w:val="center"/>
              <w:rPr>
                <w:rFonts w:asciiTheme="majorBidi" w:hAnsiTheme="majorBidi" w:cstheme="majorBidi"/>
              </w:rPr>
            </w:pPr>
            <w:r w:rsidRPr="00EC4508">
              <w:rPr>
                <w:rFonts w:asciiTheme="majorBidi" w:hAnsiTheme="majorBidi" w:cstheme="majorBidi"/>
              </w:rPr>
              <w:t>1 (20.0)</w:t>
            </w:r>
          </w:p>
        </w:tc>
      </w:tr>
      <w:tr w:rsidR="00BB3F01" w:rsidRPr="00EC4508" w14:paraId="2B767F3D" w14:textId="77777777" w:rsidTr="001550E4">
        <w:trPr>
          <w:trHeight w:val="244"/>
        </w:trPr>
        <w:tc>
          <w:tcPr>
            <w:tcW w:w="4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  <w:hideMark/>
          </w:tcPr>
          <w:p w14:paraId="24BE8DDF" w14:textId="77777777" w:rsidR="00BB3F01" w:rsidRPr="00EC4508" w:rsidRDefault="00BB3F01" w:rsidP="001550E4">
            <w:pPr>
              <w:spacing w:line="480" w:lineRule="auto"/>
              <w:rPr>
                <w:rFonts w:asciiTheme="majorBidi" w:hAnsiTheme="majorBidi" w:cstheme="majorBidi"/>
              </w:rPr>
            </w:pPr>
            <w:r w:rsidRPr="00EC4508">
              <w:rPr>
                <w:rFonts w:asciiTheme="majorBidi" w:hAnsiTheme="majorBidi" w:cstheme="majorBidi"/>
              </w:rPr>
              <w:t xml:space="preserve">Clerkship Director  </w:t>
            </w:r>
          </w:p>
        </w:tc>
        <w:tc>
          <w:tcPr>
            <w:tcW w:w="15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  <w:hideMark/>
          </w:tcPr>
          <w:p w14:paraId="3D557D40" w14:textId="77777777" w:rsidR="00BB3F01" w:rsidRPr="00EC4508" w:rsidRDefault="00BB3F01" w:rsidP="001550E4">
            <w:pPr>
              <w:spacing w:line="480" w:lineRule="auto"/>
              <w:jc w:val="center"/>
              <w:rPr>
                <w:rFonts w:asciiTheme="majorBidi" w:hAnsiTheme="majorBidi" w:cstheme="majorBidi"/>
              </w:rPr>
            </w:pPr>
            <w:r w:rsidRPr="00EC4508">
              <w:rPr>
                <w:rFonts w:asciiTheme="majorBidi" w:hAnsiTheme="majorBidi" w:cstheme="majorBidi"/>
              </w:rPr>
              <w:t>6 (2.9)</w:t>
            </w:r>
          </w:p>
        </w:tc>
        <w:tc>
          <w:tcPr>
            <w:tcW w:w="1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B2E6E8" w14:textId="77777777" w:rsidR="00BB3F01" w:rsidRPr="00EC4508" w:rsidRDefault="00BB3F01" w:rsidP="001550E4">
            <w:pPr>
              <w:spacing w:line="480" w:lineRule="auto"/>
              <w:jc w:val="center"/>
              <w:rPr>
                <w:rFonts w:asciiTheme="majorBidi" w:hAnsiTheme="majorBidi" w:cstheme="majorBidi"/>
              </w:rPr>
            </w:pPr>
            <w:r w:rsidRPr="00EC4508">
              <w:rPr>
                <w:rFonts w:asciiTheme="majorBidi" w:hAnsiTheme="majorBidi" w:cstheme="majorBidi"/>
              </w:rPr>
              <w:t>4 (66.7)</w:t>
            </w:r>
          </w:p>
        </w:tc>
        <w:tc>
          <w:tcPr>
            <w:tcW w:w="1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50FFE9" w14:textId="77777777" w:rsidR="00BB3F01" w:rsidRPr="00EC4508" w:rsidRDefault="00BB3F01" w:rsidP="001550E4">
            <w:pPr>
              <w:spacing w:line="480" w:lineRule="auto"/>
              <w:jc w:val="center"/>
              <w:rPr>
                <w:rFonts w:asciiTheme="majorBidi" w:hAnsiTheme="majorBidi" w:cstheme="majorBidi"/>
              </w:rPr>
            </w:pPr>
            <w:r w:rsidRPr="00EC4508">
              <w:rPr>
                <w:rFonts w:asciiTheme="majorBidi" w:hAnsiTheme="majorBidi" w:cstheme="majorBidi"/>
              </w:rPr>
              <w:t>2 (33.3)</w:t>
            </w:r>
          </w:p>
        </w:tc>
      </w:tr>
      <w:tr w:rsidR="00BB3F01" w:rsidRPr="00EC4508" w14:paraId="06E1AC26" w14:textId="77777777" w:rsidTr="001550E4">
        <w:trPr>
          <w:trHeight w:val="244"/>
        </w:trPr>
        <w:tc>
          <w:tcPr>
            <w:tcW w:w="4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  <w:hideMark/>
          </w:tcPr>
          <w:p w14:paraId="7BFC08B8" w14:textId="77777777" w:rsidR="00BB3F01" w:rsidRPr="00EC4508" w:rsidRDefault="00BB3F01" w:rsidP="001550E4">
            <w:pPr>
              <w:spacing w:line="480" w:lineRule="auto"/>
              <w:rPr>
                <w:rFonts w:asciiTheme="majorBidi" w:hAnsiTheme="majorBidi" w:cstheme="majorBidi"/>
              </w:rPr>
            </w:pPr>
            <w:r w:rsidRPr="00EC4508">
              <w:rPr>
                <w:rFonts w:asciiTheme="majorBidi" w:hAnsiTheme="majorBidi" w:cstheme="majorBidi"/>
              </w:rPr>
              <w:t xml:space="preserve">Section Head  </w:t>
            </w:r>
          </w:p>
        </w:tc>
        <w:tc>
          <w:tcPr>
            <w:tcW w:w="15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  <w:hideMark/>
          </w:tcPr>
          <w:p w14:paraId="0EE77894" w14:textId="77777777" w:rsidR="00BB3F01" w:rsidRPr="00EC4508" w:rsidRDefault="00BB3F01" w:rsidP="001550E4">
            <w:pPr>
              <w:spacing w:line="480" w:lineRule="auto"/>
              <w:jc w:val="center"/>
              <w:rPr>
                <w:rFonts w:asciiTheme="majorBidi" w:hAnsiTheme="majorBidi" w:cstheme="majorBidi"/>
              </w:rPr>
            </w:pPr>
            <w:r w:rsidRPr="00EC4508">
              <w:rPr>
                <w:rFonts w:asciiTheme="majorBidi" w:hAnsiTheme="majorBidi" w:cstheme="majorBidi"/>
              </w:rPr>
              <w:t>3 (1.5)</w:t>
            </w:r>
          </w:p>
        </w:tc>
        <w:tc>
          <w:tcPr>
            <w:tcW w:w="1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09714C" w14:textId="77777777" w:rsidR="00BB3F01" w:rsidRPr="00EC4508" w:rsidRDefault="00BB3F01" w:rsidP="001550E4">
            <w:pPr>
              <w:spacing w:line="480" w:lineRule="auto"/>
              <w:jc w:val="center"/>
              <w:rPr>
                <w:rFonts w:asciiTheme="majorBidi" w:hAnsiTheme="majorBidi" w:cstheme="majorBidi"/>
              </w:rPr>
            </w:pPr>
            <w:r w:rsidRPr="00EC4508">
              <w:rPr>
                <w:rFonts w:asciiTheme="majorBidi" w:hAnsiTheme="majorBidi" w:cstheme="majorBidi"/>
              </w:rPr>
              <w:t>2 (66.7)</w:t>
            </w:r>
          </w:p>
        </w:tc>
        <w:tc>
          <w:tcPr>
            <w:tcW w:w="1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4C5EE7" w14:textId="77777777" w:rsidR="00BB3F01" w:rsidRPr="00EC4508" w:rsidRDefault="00BB3F01" w:rsidP="001550E4">
            <w:pPr>
              <w:spacing w:line="480" w:lineRule="auto"/>
              <w:jc w:val="center"/>
              <w:rPr>
                <w:rFonts w:asciiTheme="majorBidi" w:hAnsiTheme="majorBidi" w:cstheme="majorBidi"/>
              </w:rPr>
            </w:pPr>
            <w:r w:rsidRPr="00EC4508">
              <w:rPr>
                <w:rFonts w:asciiTheme="majorBidi" w:hAnsiTheme="majorBidi" w:cstheme="majorBidi"/>
              </w:rPr>
              <w:t>1 (33.3)</w:t>
            </w:r>
          </w:p>
        </w:tc>
      </w:tr>
      <w:tr w:rsidR="00BB3F01" w:rsidRPr="00EC4508" w14:paraId="34A3B31C" w14:textId="77777777" w:rsidTr="001550E4">
        <w:trPr>
          <w:trHeight w:val="244"/>
        </w:trPr>
        <w:tc>
          <w:tcPr>
            <w:tcW w:w="4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  <w:hideMark/>
          </w:tcPr>
          <w:p w14:paraId="1A95D452" w14:textId="77777777" w:rsidR="00BB3F01" w:rsidRPr="00EC4508" w:rsidRDefault="00BB3F01" w:rsidP="001550E4">
            <w:pPr>
              <w:spacing w:line="480" w:lineRule="auto"/>
              <w:rPr>
                <w:rFonts w:asciiTheme="majorBidi" w:hAnsiTheme="majorBidi" w:cstheme="majorBidi"/>
              </w:rPr>
            </w:pPr>
            <w:r w:rsidRPr="00EC4508">
              <w:rPr>
                <w:rFonts w:asciiTheme="majorBidi" w:hAnsiTheme="majorBidi" w:cstheme="majorBidi"/>
              </w:rPr>
              <w:lastRenderedPageBreak/>
              <w:t xml:space="preserve">Department Chair  </w:t>
            </w:r>
          </w:p>
        </w:tc>
        <w:tc>
          <w:tcPr>
            <w:tcW w:w="15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  <w:hideMark/>
          </w:tcPr>
          <w:p w14:paraId="00FF0F35" w14:textId="77777777" w:rsidR="00BB3F01" w:rsidRPr="00EC4508" w:rsidRDefault="00BB3F01" w:rsidP="001550E4">
            <w:pPr>
              <w:spacing w:line="480" w:lineRule="auto"/>
              <w:jc w:val="center"/>
              <w:rPr>
                <w:rFonts w:asciiTheme="majorBidi" w:hAnsiTheme="majorBidi" w:cstheme="majorBidi"/>
              </w:rPr>
            </w:pPr>
            <w:r w:rsidRPr="00EC4508">
              <w:rPr>
                <w:rFonts w:asciiTheme="majorBidi" w:hAnsiTheme="majorBidi" w:cstheme="majorBidi"/>
              </w:rPr>
              <w:t>3 (1.5)</w:t>
            </w:r>
          </w:p>
        </w:tc>
        <w:tc>
          <w:tcPr>
            <w:tcW w:w="1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F70752" w14:textId="77777777" w:rsidR="00BB3F01" w:rsidRPr="00EC4508" w:rsidRDefault="00BB3F01" w:rsidP="001550E4">
            <w:pPr>
              <w:spacing w:line="480" w:lineRule="auto"/>
              <w:jc w:val="center"/>
              <w:rPr>
                <w:rFonts w:asciiTheme="majorBidi" w:hAnsiTheme="majorBidi" w:cstheme="majorBidi"/>
              </w:rPr>
            </w:pPr>
            <w:r w:rsidRPr="00EC4508">
              <w:rPr>
                <w:rFonts w:asciiTheme="majorBidi" w:hAnsiTheme="majorBidi" w:cstheme="majorBidi"/>
              </w:rPr>
              <w:t>1 (33.3)</w:t>
            </w:r>
          </w:p>
        </w:tc>
        <w:tc>
          <w:tcPr>
            <w:tcW w:w="1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E0AEEE" w14:textId="77777777" w:rsidR="00BB3F01" w:rsidRPr="00EC4508" w:rsidRDefault="00BB3F01" w:rsidP="001550E4">
            <w:pPr>
              <w:spacing w:line="480" w:lineRule="auto"/>
              <w:jc w:val="center"/>
              <w:rPr>
                <w:rFonts w:asciiTheme="majorBidi" w:hAnsiTheme="majorBidi" w:cstheme="majorBidi"/>
              </w:rPr>
            </w:pPr>
            <w:r w:rsidRPr="00EC4508">
              <w:rPr>
                <w:rFonts w:asciiTheme="majorBidi" w:hAnsiTheme="majorBidi" w:cstheme="majorBidi"/>
              </w:rPr>
              <w:t>2 (66.7)</w:t>
            </w:r>
          </w:p>
        </w:tc>
      </w:tr>
      <w:tr w:rsidR="00BB3F01" w:rsidRPr="00EC4508" w14:paraId="5CBCE345" w14:textId="77777777" w:rsidTr="001550E4">
        <w:trPr>
          <w:trHeight w:val="244"/>
        </w:trPr>
        <w:tc>
          <w:tcPr>
            <w:tcW w:w="4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  <w:hideMark/>
          </w:tcPr>
          <w:p w14:paraId="071AFA10" w14:textId="77777777" w:rsidR="00BB3F01" w:rsidRPr="00EC4508" w:rsidRDefault="00BB3F01" w:rsidP="001550E4">
            <w:pPr>
              <w:spacing w:line="480" w:lineRule="auto"/>
              <w:rPr>
                <w:rFonts w:asciiTheme="majorBidi" w:hAnsiTheme="majorBidi" w:cstheme="majorBidi"/>
              </w:rPr>
            </w:pPr>
            <w:r w:rsidRPr="00EC4508">
              <w:rPr>
                <w:rFonts w:asciiTheme="majorBidi" w:hAnsiTheme="majorBidi" w:cstheme="majorBidi"/>
              </w:rPr>
              <w:t xml:space="preserve">Curriculum Committee Chair  </w:t>
            </w:r>
          </w:p>
        </w:tc>
        <w:tc>
          <w:tcPr>
            <w:tcW w:w="15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  <w:hideMark/>
          </w:tcPr>
          <w:p w14:paraId="30F7F6D4" w14:textId="77777777" w:rsidR="00BB3F01" w:rsidRPr="00EC4508" w:rsidRDefault="00BB3F01" w:rsidP="001550E4">
            <w:pPr>
              <w:spacing w:line="480" w:lineRule="auto"/>
              <w:jc w:val="center"/>
              <w:rPr>
                <w:rFonts w:asciiTheme="majorBidi" w:hAnsiTheme="majorBidi" w:cstheme="majorBidi"/>
              </w:rPr>
            </w:pPr>
            <w:r w:rsidRPr="00EC4508">
              <w:rPr>
                <w:rFonts w:asciiTheme="majorBidi" w:hAnsiTheme="majorBidi" w:cstheme="majorBidi"/>
              </w:rPr>
              <w:t>1 (0.5)</w:t>
            </w:r>
          </w:p>
        </w:tc>
        <w:tc>
          <w:tcPr>
            <w:tcW w:w="1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C4F3A4" w14:textId="77777777" w:rsidR="00BB3F01" w:rsidRPr="00EC4508" w:rsidRDefault="00BB3F01" w:rsidP="001550E4">
            <w:pPr>
              <w:spacing w:line="480" w:lineRule="auto"/>
              <w:jc w:val="center"/>
              <w:rPr>
                <w:rFonts w:asciiTheme="majorBidi" w:hAnsiTheme="majorBidi" w:cstheme="majorBidi"/>
              </w:rPr>
            </w:pPr>
            <w:r w:rsidRPr="00EC4508">
              <w:rPr>
                <w:rFonts w:asciiTheme="majorBidi" w:hAnsiTheme="majorBidi" w:cstheme="majorBidi"/>
              </w:rPr>
              <w:t>1 (100.0)</w:t>
            </w:r>
          </w:p>
        </w:tc>
        <w:tc>
          <w:tcPr>
            <w:tcW w:w="1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C39F24" w14:textId="77777777" w:rsidR="00BB3F01" w:rsidRPr="00EC4508" w:rsidRDefault="00BB3F01" w:rsidP="001550E4">
            <w:pPr>
              <w:spacing w:line="480" w:lineRule="auto"/>
              <w:jc w:val="center"/>
              <w:rPr>
                <w:rFonts w:asciiTheme="majorBidi" w:hAnsiTheme="majorBidi" w:cstheme="majorBidi"/>
              </w:rPr>
            </w:pPr>
            <w:r w:rsidRPr="00EC4508">
              <w:rPr>
                <w:rFonts w:asciiTheme="majorBidi" w:hAnsiTheme="majorBidi" w:cstheme="majorBidi"/>
              </w:rPr>
              <w:t>0 (0.0)</w:t>
            </w:r>
          </w:p>
        </w:tc>
      </w:tr>
      <w:tr w:rsidR="00BB3F01" w:rsidRPr="00EC4508" w14:paraId="53186AD4" w14:textId="77777777" w:rsidTr="001550E4">
        <w:trPr>
          <w:trHeight w:val="244"/>
        </w:trPr>
        <w:tc>
          <w:tcPr>
            <w:tcW w:w="4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  <w:hideMark/>
          </w:tcPr>
          <w:p w14:paraId="5567BAF0" w14:textId="77777777" w:rsidR="00BB3F01" w:rsidRPr="00EC4508" w:rsidRDefault="00BB3F01" w:rsidP="001550E4">
            <w:pPr>
              <w:spacing w:line="480" w:lineRule="auto"/>
              <w:rPr>
                <w:rFonts w:asciiTheme="majorBidi" w:hAnsiTheme="majorBidi" w:cstheme="majorBidi"/>
              </w:rPr>
            </w:pPr>
            <w:r w:rsidRPr="00EC4508">
              <w:rPr>
                <w:rFonts w:asciiTheme="majorBidi" w:hAnsiTheme="majorBidi" w:cstheme="majorBidi"/>
              </w:rPr>
              <w:t xml:space="preserve">Medical Director  </w:t>
            </w:r>
          </w:p>
        </w:tc>
        <w:tc>
          <w:tcPr>
            <w:tcW w:w="15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  <w:hideMark/>
          </w:tcPr>
          <w:p w14:paraId="077B601C" w14:textId="77777777" w:rsidR="00BB3F01" w:rsidRPr="00EC4508" w:rsidRDefault="00BB3F01" w:rsidP="001550E4">
            <w:pPr>
              <w:spacing w:line="480" w:lineRule="auto"/>
              <w:jc w:val="center"/>
              <w:rPr>
                <w:rFonts w:asciiTheme="majorBidi" w:hAnsiTheme="majorBidi" w:cstheme="majorBidi"/>
              </w:rPr>
            </w:pPr>
            <w:r w:rsidRPr="00EC4508">
              <w:rPr>
                <w:rFonts w:asciiTheme="majorBidi" w:hAnsiTheme="majorBidi" w:cstheme="majorBidi"/>
              </w:rPr>
              <w:t>10 (4.9)</w:t>
            </w:r>
          </w:p>
        </w:tc>
        <w:tc>
          <w:tcPr>
            <w:tcW w:w="1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22BA43" w14:textId="77777777" w:rsidR="00BB3F01" w:rsidRPr="00EC4508" w:rsidRDefault="00BB3F01" w:rsidP="001550E4">
            <w:pPr>
              <w:spacing w:line="480" w:lineRule="auto"/>
              <w:jc w:val="center"/>
              <w:rPr>
                <w:rFonts w:asciiTheme="majorBidi" w:hAnsiTheme="majorBidi" w:cstheme="majorBidi"/>
              </w:rPr>
            </w:pPr>
            <w:r w:rsidRPr="00EC4508">
              <w:rPr>
                <w:rFonts w:asciiTheme="majorBidi" w:hAnsiTheme="majorBidi" w:cstheme="majorBidi"/>
              </w:rPr>
              <w:t>6 (60.0)</w:t>
            </w:r>
          </w:p>
        </w:tc>
        <w:tc>
          <w:tcPr>
            <w:tcW w:w="1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5056A3" w14:textId="77777777" w:rsidR="00BB3F01" w:rsidRPr="00EC4508" w:rsidRDefault="00BB3F01" w:rsidP="001550E4">
            <w:pPr>
              <w:spacing w:line="480" w:lineRule="auto"/>
              <w:jc w:val="center"/>
              <w:rPr>
                <w:rFonts w:asciiTheme="majorBidi" w:hAnsiTheme="majorBidi" w:cstheme="majorBidi"/>
              </w:rPr>
            </w:pPr>
            <w:r w:rsidRPr="00EC4508">
              <w:rPr>
                <w:rFonts w:asciiTheme="majorBidi" w:hAnsiTheme="majorBidi" w:cstheme="majorBidi"/>
              </w:rPr>
              <w:t>4 (40.0)</w:t>
            </w:r>
          </w:p>
        </w:tc>
      </w:tr>
      <w:tr w:rsidR="00BB3F01" w:rsidRPr="00EC4508" w14:paraId="3CC33B8C" w14:textId="77777777" w:rsidTr="001550E4">
        <w:trPr>
          <w:trHeight w:val="244"/>
        </w:trPr>
        <w:tc>
          <w:tcPr>
            <w:tcW w:w="4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  <w:hideMark/>
          </w:tcPr>
          <w:p w14:paraId="6AC72905" w14:textId="77777777" w:rsidR="00BB3F01" w:rsidRPr="00EC4508" w:rsidRDefault="00BB3F01" w:rsidP="001550E4">
            <w:pPr>
              <w:spacing w:line="480" w:lineRule="auto"/>
              <w:rPr>
                <w:rFonts w:asciiTheme="majorBidi" w:hAnsiTheme="majorBidi" w:cstheme="majorBidi"/>
              </w:rPr>
            </w:pPr>
            <w:r w:rsidRPr="00EC4508">
              <w:rPr>
                <w:rFonts w:asciiTheme="majorBidi" w:hAnsiTheme="majorBidi" w:cstheme="majorBidi"/>
              </w:rPr>
              <w:t xml:space="preserve">Chief Medical Officer  </w:t>
            </w:r>
          </w:p>
        </w:tc>
        <w:tc>
          <w:tcPr>
            <w:tcW w:w="15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  <w:hideMark/>
          </w:tcPr>
          <w:p w14:paraId="757D9522" w14:textId="77777777" w:rsidR="00BB3F01" w:rsidRPr="00EC4508" w:rsidRDefault="00BB3F01" w:rsidP="001550E4">
            <w:pPr>
              <w:spacing w:line="480" w:lineRule="auto"/>
              <w:jc w:val="center"/>
              <w:rPr>
                <w:rFonts w:asciiTheme="majorBidi" w:hAnsiTheme="majorBidi" w:cstheme="majorBidi"/>
              </w:rPr>
            </w:pPr>
            <w:r w:rsidRPr="00EC4508">
              <w:rPr>
                <w:rFonts w:asciiTheme="majorBidi" w:hAnsiTheme="majorBidi" w:cstheme="majorBidi"/>
              </w:rPr>
              <w:t>2 (1.0)</w:t>
            </w:r>
          </w:p>
        </w:tc>
        <w:tc>
          <w:tcPr>
            <w:tcW w:w="1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CF1DFA" w14:textId="77777777" w:rsidR="00BB3F01" w:rsidRPr="00EC4508" w:rsidRDefault="00BB3F01" w:rsidP="001550E4">
            <w:pPr>
              <w:spacing w:line="480" w:lineRule="auto"/>
              <w:jc w:val="center"/>
              <w:rPr>
                <w:rFonts w:asciiTheme="majorBidi" w:hAnsiTheme="majorBidi" w:cstheme="majorBidi"/>
              </w:rPr>
            </w:pPr>
            <w:r w:rsidRPr="00EC4508">
              <w:rPr>
                <w:rFonts w:asciiTheme="majorBidi" w:hAnsiTheme="majorBidi" w:cstheme="majorBidi"/>
              </w:rPr>
              <w:t>2 (100.0)</w:t>
            </w:r>
          </w:p>
        </w:tc>
        <w:tc>
          <w:tcPr>
            <w:tcW w:w="1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BDFDED" w14:textId="77777777" w:rsidR="00BB3F01" w:rsidRPr="00EC4508" w:rsidRDefault="00BB3F01" w:rsidP="001550E4">
            <w:pPr>
              <w:spacing w:line="480" w:lineRule="auto"/>
              <w:jc w:val="center"/>
              <w:rPr>
                <w:rFonts w:asciiTheme="majorBidi" w:hAnsiTheme="majorBidi" w:cstheme="majorBidi"/>
              </w:rPr>
            </w:pPr>
            <w:r w:rsidRPr="00EC4508">
              <w:rPr>
                <w:rFonts w:asciiTheme="majorBidi" w:hAnsiTheme="majorBidi" w:cstheme="majorBidi"/>
              </w:rPr>
              <w:t>0 (0.0)</w:t>
            </w:r>
          </w:p>
        </w:tc>
      </w:tr>
      <w:tr w:rsidR="00BB3F01" w:rsidRPr="00EC4508" w14:paraId="30A5276A" w14:textId="77777777" w:rsidTr="001550E4">
        <w:trPr>
          <w:trHeight w:val="244"/>
        </w:trPr>
        <w:tc>
          <w:tcPr>
            <w:tcW w:w="4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  <w:hideMark/>
          </w:tcPr>
          <w:p w14:paraId="28D04A85" w14:textId="77777777" w:rsidR="00BB3F01" w:rsidRPr="00EC4508" w:rsidRDefault="00BB3F01" w:rsidP="001550E4">
            <w:pPr>
              <w:spacing w:line="480" w:lineRule="auto"/>
              <w:rPr>
                <w:rFonts w:asciiTheme="majorBidi" w:hAnsiTheme="majorBidi" w:cstheme="majorBidi"/>
              </w:rPr>
            </w:pPr>
            <w:r w:rsidRPr="00EC4508">
              <w:rPr>
                <w:rFonts w:asciiTheme="majorBidi" w:hAnsiTheme="majorBidi" w:cstheme="majorBidi"/>
              </w:rPr>
              <w:t xml:space="preserve">Other </w:t>
            </w:r>
          </w:p>
        </w:tc>
        <w:tc>
          <w:tcPr>
            <w:tcW w:w="15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  <w:hideMark/>
          </w:tcPr>
          <w:p w14:paraId="59C78FEE" w14:textId="77777777" w:rsidR="00BB3F01" w:rsidRPr="00EC4508" w:rsidRDefault="00BB3F01" w:rsidP="001550E4">
            <w:pPr>
              <w:spacing w:line="480" w:lineRule="auto"/>
              <w:jc w:val="center"/>
              <w:rPr>
                <w:rFonts w:asciiTheme="majorBidi" w:hAnsiTheme="majorBidi" w:cstheme="majorBidi"/>
              </w:rPr>
            </w:pPr>
            <w:r w:rsidRPr="00EC4508">
              <w:rPr>
                <w:rFonts w:asciiTheme="majorBidi" w:hAnsiTheme="majorBidi" w:cstheme="majorBidi"/>
              </w:rPr>
              <w:t>59 (28.8)</w:t>
            </w:r>
          </w:p>
        </w:tc>
        <w:tc>
          <w:tcPr>
            <w:tcW w:w="1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E97F77" w14:textId="77777777" w:rsidR="00BB3F01" w:rsidRPr="00EC4508" w:rsidRDefault="00BB3F01" w:rsidP="001550E4">
            <w:pPr>
              <w:spacing w:line="480" w:lineRule="auto"/>
              <w:jc w:val="center"/>
              <w:rPr>
                <w:rFonts w:asciiTheme="majorBidi" w:hAnsiTheme="majorBidi" w:cstheme="majorBidi"/>
              </w:rPr>
            </w:pPr>
            <w:r w:rsidRPr="00EC4508">
              <w:rPr>
                <w:rFonts w:asciiTheme="majorBidi" w:hAnsiTheme="majorBidi" w:cstheme="majorBidi"/>
              </w:rPr>
              <w:t>37 (62.7)</w:t>
            </w:r>
          </w:p>
        </w:tc>
        <w:tc>
          <w:tcPr>
            <w:tcW w:w="1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CBE88D" w14:textId="77777777" w:rsidR="00BB3F01" w:rsidRPr="00EC4508" w:rsidRDefault="00BB3F01" w:rsidP="001550E4">
            <w:pPr>
              <w:spacing w:line="480" w:lineRule="auto"/>
              <w:jc w:val="center"/>
              <w:rPr>
                <w:rFonts w:asciiTheme="majorBidi" w:hAnsiTheme="majorBidi" w:cstheme="majorBidi"/>
              </w:rPr>
            </w:pPr>
            <w:r w:rsidRPr="00EC4508">
              <w:rPr>
                <w:rFonts w:asciiTheme="majorBidi" w:hAnsiTheme="majorBidi" w:cstheme="majorBidi"/>
              </w:rPr>
              <w:t>22 (37.3)</w:t>
            </w:r>
          </w:p>
        </w:tc>
      </w:tr>
      <w:tr w:rsidR="00BB3F01" w:rsidRPr="00EC4508" w14:paraId="0D173A37" w14:textId="77777777" w:rsidTr="001550E4">
        <w:trPr>
          <w:trHeight w:val="244"/>
        </w:trPr>
        <w:tc>
          <w:tcPr>
            <w:tcW w:w="4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</w:tcPr>
          <w:p w14:paraId="4AE5DE35" w14:textId="77777777" w:rsidR="00BB3F01" w:rsidRPr="00EC4508" w:rsidRDefault="00BB3F01" w:rsidP="001550E4">
            <w:pPr>
              <w:spacing w:line="480" w:lineRule="auto"/>
              <w:rPr>
                <w:rFonts w:asciiTheme="majorBidi" w:hAnsiTheme="majorBidi" w:cstheme="majorBidi"/>
              </w:rPr>
            </w:pPr>
            <w:r w:rsidRPr="00EC4508">
              <w:rPr>
                <w:rFonts w:asciiTheme="majorBidi" w:hAnsiTheme="majorBidi" w:cstheme="majorBidi"/>
              </w:rPr>
              <w:t>Multiple</w:t>
            </w:r>
          </w:p>
        </w:tc>
        <w:tc>
          <w:tcPr>
            <w:tcW w:w="15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</w:tcPr>
          <w:p w14:paraId="6F8A62C7" w14:textId="77777777" w:rsidR="00BB3F01" w:rsidRPr="00EC4508" w:rsidRDefault="00BB3F01" w:rsidP="001550E4">
            <w:pPr>
              <w:spacing w:line="480" w:lineRule="auto"/>
              <w:jc w:val="center"/>
              <w:rPr>
                <w:rFonts w:asciiTheme="majorBidi" w:hAnsiTheme="majorBidi" w:cstheme="majorBidi"/>
              </w:rPr>
            </w:pPr>
            <w:r w:rsidRPr="00EC4508">
              <w:rPr>
                <w:rFonts w:asciiTheme="majorBidi" w:hAnsiTheme="majorBidi" w:cstheme="majorBidi"/>
              </w:rPr>
              <w:t>95 (46.3)</w:t>
            </w:r>
          </w:p>
        </w:tc>
        <w:tc>
          <w:tcPr>
            <w:tcW w:w="1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FC7018" w14:textId="77777777" w:rsidR="00BB3F01" w:rsidRPr="00EC4508" w:rsidRDefault="00BB3F01" w:rsidP="001550E4">
            <w:pPr>
              <w:spacing w:line="480" w:lineRule="auto"/>
              <w:jc w:val="center"/>
              <w:rPr>
                <w:rFonts w:asciiTheme="majorBidi" w:hAnsiTheme="majorBidi" w:cstheme="majorBidi"/>
              </w:rPr>
            </w:pPr>
            <w:r w:rsidRPr="00EC4508">
              <w:rPr>
                <w:rFonts w:asciiTheme="majorBidi" w:hAnsiTheme="majorBidi" w:cstheme="majorBidi"/>
              </w:rPr>
              <w:t>40 (42.1)</w:t>
            </w:r>
          </w:p>
        </w:tc>
        <w:tc>
          <w:tcPr>
            <w:tcW w:w="1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650FAD" w14:textId="77777777" w:rsidR="00BB3F01" w:rsidRPr="00EC4508" w:rsidRDefault="00BB3F01" w:rsidP="001550E4">
            <w:pPr>
              <w:spacing w:line="480" w:lineRule="auto"/>
              <w:jc w:val="center"/>
              <w:rPr>
                <w:rFonts w:asciiTheme="majorBidi" w:hAnsiTheme="majorBidi" w:cstheme="majorBidi"/>
              </w:rPr>
            </w:pPr>
            <w:r w:rsidRPr="00EC4508">
              <w:rPr>
                <w:rFonts w:asciiTheme="majorBidi" w:hAnsiTheme="majorBidi" w:cstheme="majorBidi"/>
              </w:rPr>
              <w:t>55 (57.9)</w:t>
            </w:r>
          </w:p>
        </w:tc>
      </w:tr>
      <w:tr w:rsidR="00BB3F01" w:rsidRPr="00EC4508" w14:paraId="6AA57149" w14:textId="77777777" w:rsidTr="001550E4">
        <w:trPr>
          <w:trHeight w:val="244"/>
        </w:trPr>
        <w:tc>
          <w:tcPr>
            <w:tcW w:w="4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</w:tcPr>
          <w:p w14:paraId="4F2105B4" w14:textId="77777777" w:rsidR="00BB3F01" w:rsidRPr="00EC4508" w:rsidRDefault="00BB3F01" w:rsidP="001550E4">
            <w:pPr>
              <w:spacing w:line="480" w:lineRule="auto"/>
              <w:rPr>
                <w:rFonts w:asciiTheme="majorBidi" w:hAnsiTheme="majorBidi" w:cstheme="majorBidi"/>
              </w:rPr>
            </w:pPr>
          </w:p>
        </w:tc>
        <w:tc>
          <w:tcPr>
            <w:tcW w:w="15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</w:tcPr>
          <w:p w14:paraId="40E4AD4C" w14:textId="77777777" w:rsidR="00BB3F01" w:rsidRPr="00EC4508" w:rsidRDefault="00BB3F01" w:rsidP="001550E4">
            <w:pPr>
              <w:spacing w:line="48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D90D76" w14:textId="77777777" w:rsidR="00BB3F01" w:rsidRPr="00EC4508" w:rsidRDefault="00BB3F01" w:rsidP="001550E4">
            <w:pPr>
              <w:spacing w:line="48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E61AF7" w14:textId="77777777" w:rsidR="00BB3F01" w:rsidRPr="00EC4508" w:rsidRDefault="00BB3F01" w:rsidP="001550E4">
            <w:pPr>
              <w:spacing w:line="480" w:lineRule="auto"/>
              <w:jc w:val="center"/>
              <w:rPr>
                <w:rFonts w:asciiTheme="majorBidi" w:hAnsiTheme="majorBidi" w:cstheme="majorBidi"/>
              </w:rPr>
            </w:pPr>
          </w:p>
        </w:tc>
      </w:tr>
      <w:tr w:rsidR="00BB3F01" w:rsidRPr="00EC4508" w14:paraId="69D37311" w14:textId="77777777" w:rsidTr="001550E4">
        <w:trPr>
          <w:trHeight w:val="244"/>
        </w:trPr>
        <w:tc>
          <w:tcPr>
            <w:tcW w:w="4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  <w:hideMark/>
          </w:tcPr>
          <w:p w14:paraId="67F7EB83" w14:textId="77777777" w:rsidR="00BB3F01" w:rsidRPr="00EC4508" w:rsidRDefault="00BB3F01" w:rsidP="001550E4">
            <w:pPr>
              <w:spacing w:line="480" w:lineRule="auto"/>
              <w:rPr>
                <w:rFonts w:asciiTheme="majorBidi" w:hAnsiTheme="majorBidi" w:cstheme="majorBidi"/>
              </w:rPr>
            </w:pPr>
            <w:r w:rsidRPr="00EC4508">
              <w:rPr>
                <w:rFonts w:asciiTheme="majorBidi" w:hAnsiTheme="majorBidi" w:cstheme="majorBidi"/>
                <w:b/>
                <w:bCs/>
              </w:rPr>
              <w:t>Healthcare/Educational Innovations</w:t>
            </w:r>
          </w:p>
        </w:tc>
        <w:tc>
          <w:tcPr>
            <w:tcW w:w="15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  <w:hideMark/>
          </w:tcPr>
          <w:p w14:paraId="2D12F34E" w14:textId="77777777" w:rsidR="00BB3F01" w:rsidRPr="00EC4508" w:rsidRDefault="00BB3F01" w:rsidP="001550E4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EC4508">
              <w:rPr>
                <w:rFonts w:asciiTheme="majorBidi" w:hAnsiTheme="majorBidi" w:cstheme="majorBidi"/>
                <w:b/>
                <w:bCs/>
              </w:rPr>
              <w:t>272 (31.6)</w:t>
            </w:r>
          </w:p>
        </w:tc>
        <w:tc>
          <w:tcPr>
            <w:tcW w:w="1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0CD4B2" w14:textId="77777777" w:rsidR="00BB3F01" w:rsidRPr="00EC4508" w:rsidRDefault="00BB3F01" w:rsidP="001550E4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EC4508">
              <w:rPr>
                <w:rFonts w:asciiTheme="majorBidi" w:hAnsiTheme="majorBidi" w:cstheme="majorBidi"/>
                <w:b/>
                <w:bCs/>
              </w:rPr>
              <w:t>121 (44.5)</w:t>
            </w:r>
          </w:p>
        </w:tc>
        <w:tc>
          <w:tcPr>
            <w:tcW w:w="1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4896F1" w14:textId="77777777" w:rsidR="00BB3F01" w:rsidRPr="00EC4508" w:rsidRDefault="00BB3F01" w:rsidP="001550E4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EC4508">
              <w:rPr>
                <w:rFonts w:asciiTheme="majorBidi" w:hAnsiTheme="majorBidi" w:cstheme="majorBidi"/>
                <w:b/>
                <w:bCs/>
              </w:rPr>
              <w:t>151 (55.5)</w:t>
            </w:r>
          </w:p>
        </w:tc>
      </w:tr>
      <w:tr w:rsidR="00BB3F01" w:rsidRPr="00EC4508" w14:paraId="09EAF87D" w14:textId="77777777" w:rsidTr="001550E4">
        <w:trPr>
          <w:trHeight w:val="244"/>
        </w:trPr>
        <w:tc>
          <w:tcPr>
            <w:tcW w:w="4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  <w:hideMark/>
          </w:tcPr>
          <w:p w14:paraId="6FF23302" w14:textId="77777777" w:rsidR="00BB3F01" w:rsidRPr="00EC4508" w:rsidRDefault="00BB3F01" w:rsidP="001550E4">
            <w:pPr>
              <w:spacing w:line="480" w:lineRule="auto"/>
              <w:rPr>
                <w:rFonts w:asciiTheme="majorBidi" w:hAnsiTheme="majorBidi" w:cstheme="majorBidi"/>
              </w:rPr>
            </w:pPr>
            <w:r w:rsidRPr="00EC4508">
              <w:rPr>
                <w:rFonts w:asciiTheme="majorBidi" w:hAnsiTheme="majorBidi" w:cstheme="majorBidi"/>
              </w:rPr>
              <w:t xml:space="preserve">Personalized Medicine </w:t>
            </w:r>
          </w:p>
        </w:tc>
        <w:tc>
          <w:tcPr>
            <w:tcW w:w="15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  <w:hideMark/>
          </w:tcPr>
          <w:p w14:paraId="399BB9C8" w14:textId="77777777" w:rsidR="00BB3F01" w:rsidRPr="00EC4508" w:rsidRDefault="00BB3F01" w:rsidP="001550E4">
            <w:pPr>
              <w:spacing w:line="480" w:lineRule="auto"/>
              <w:jc w:val="center"/>
              <w:rPr>
                <w:rFonts w:asciiTheme="majorBidi" w:hAnsiTheme="majorBidi" w:cstheme="majorBidi"/>
              </w:rPr>
            </w:pPr>
            <w:r w:rsidRPr="00EC4508">
              <w:rPr>
                <w:rFonts w:asciiTheme="majorBidi" w:hAnsiTheme="majorBidi" w:cstheme="majorBidi"/>
              </w:rPr>
              <w:t>3 (1.1)</w:t>
            </w:r>
          </w:p>
        </w:tc>
        <w:tc>
          <w:tcPr>
            <w:tcW w:w="1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32F045" w14:textId="77777777" w:rsidR="00BB3F01" w:rsidRPr="00EC4508" w:rsidRDefault="00BB3F01" w:rsidP="001550E4">
            <w:pPr>
              <w:spacing w:line="480" w:lineRule="auto"/>
              <w:jc w:val="center"/>
              <w:rPr>
                <w:rFonts w:asciiTheme="majorBidi" w:hAnsiTheme="majorBidi" w:cstheme="majorBidi"/>
              </w:rPr>
            </w:pPr>
            <w:r w:rsidRPr="00EC4508">
              <w:rPr>
                <w:rFonts w:asciiTheme="majorBidi" w:hAnsiTheme="majorBidi" w:cstheme="majorBidi"/>
              </w:rPr>
              <w:t>0 (0.0)</w:t>
            </w:r>
          </w:p>
        </w:tc>
        <w:tc>
          <w:tcPr>
            <w:tcW w:w="1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384CE7" w14:textId="77777777" w:rsidR="00BB3F01" w:rsidRPr="00EC4508" w:rsidRDefault="00BB3F01" w:rsidP="001550E4">
            <w:pPr>
              <w:spacing w:line="480" w:lineRule="auto"/>
              <w:jc w:val="center"/>
              <w:rPr>
                <w:rFonts w:asciiTheme="majorBidi" w:hAnsiTheme="majorBidi" w:cstheme="majorBidi"/>
              </w:rPr>
            </w:pPr>
            <w:r w:rsidRPr="00EC4508">
              <w:rPr>
                <w:rFonts w:asciiTheme="majorBidi" w:hAnsiTheme="majorBidi" w:cstheme="majorBidi"/>
              </w:rPr>
              <w:t>3 (100.0)</w:t>
            </w:r>
          </w:p>
        </w:tc>
      </w:tr>
      <w:tr w:rsidR="00BB3F01" w:rsidRPr="00EC4508" w14:paraId="6CF495A9" w14:textId="77777777" w:rsidTr="001550E4">
        <w:trPr>
          <w:trHeight w:val="244"/>
        </w:trPr>
        <w:tc>
          <w:tcPr>
            <w:tcW w:w="4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  <w:hideMark/>
          </w:tcPr>
          <w:p w14:paraId="164B7A3A" w14:textId="77777777" w:rsidR="00BB3F01" w:rsidRPr="00EC4508" w:rsidRDefault="00BB3F01" w:rsidP="001550E4">
            <w:pPr>
              <w:spacing w:line="480" w:lineRule="auto"/>
              <w:rPr>
                <w:rFonts w:asciiTheme="majorBidi" w:hAnsiTheme="majorBidi" w:cstheme="majorBidi"/>
              </w:rPr>
            </w:pPr>
            <w:r w:rsidRPr="00EC4508">
              <w:rPr>
                <w:rFonts w:asciiTheme="majorBidi" w:hAnsiTheme="majorBidi" w:cstheme="majorBidi"/>
              </w:rPr>
              <w:t>Digital health</w:t>
            </w:r>
          </w:p>
        </w:tc>
        <w:tc>
          <w:tcPr>
            <w:tcW w:w="15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</w:tcPr>
          <w:p w14:paraId="689CB9FE" w14:textId="77777777" w:rsidR="00BB3F01" w:rsidRPr="00EC4508" w:rsidRDefault="00BB3F01" w:rsidP="001550E4">
            <w:pPr>
              <w:spacing w:line="480" w:lineRule="auto"/>
              <w:jc w:val="center"/>
              <w:rPr>
                <w:rFonts w:asciiTheme="majorBidi" w:hAnsiTheme="majorBidi" w:cstheme="majorBidi"/>
              </w:rPr>
            </w:pPr>
            <w:r w:rsidRPr="00EC4508">
              <w:rPr>
                <w:rFonts w:asciiTheme="majorBidi" w:hAnsiTheme="majorBidi" w:cstheme="majorBidi"/>
              </w:rPr>
              <w:t xml:space="preserve">4 (1.5) </w:t>
            </w:r>
          </w:p>
        </w:tc>
        <w:tc>
          <w:tcPr>
            <w:tcW w:w="1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982495" w14:textId="77777777" w:rsidR="00BB3F01" w:rsidRPr="00EC4508" w:rsidRDefault="00BB3F01" w:rsidP="001550E4">
            <w:pPr>
              <w:spacing w:line="480" w:lineRule="auto"/>
              <w:jc w:val="center"/>
              <w:rPr>
                <w:rFonts w:asciiTheme="majorBidi" w:hAnsiTheme="majorBidi" w:cstheme="majorBidi"/>
              </w:rPr>
            </w:pPr>
            <w:r w:rsidRPr="00EC4508">
              <w:rPr>
                <w:rFonts w:asciiTheme="majorBidi" w:hAnsiTheme="majorBidi" w:cstheme="majorBidi"/>
              </w:rPr>
              <w:t>0 (0.0)</w:t>
            </w:r>
          </w:p>
        </w:tc>
        <w:tc>
          <w:tcPr>
            <w:tcW w:w="1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C043C4" w14:textId="77777777" w:rsidR="00BB3F01" w:rsidRPr="00EC4508" w:rsidRDefault="00BB3F01" w:rsidP="001550E4">
            <w:pPr>
              <w:spacing w:line="480" w:lineRule="auto"/>
              <w:jc w:val="center"/>
              <w:rPr>
                <w:rFonts w:asciiTheme="majorBidi" w:hAnsiTheme="majorBidi" w:cstheme="majorBidi"/>
              </w:rPr>
            </w:pPr>
            <w:r w:rsidRPr="00EC4508">
              <w:rPr>
                <w:rFonts w:asciiTheme="majorBidi" w:hAnsiTheme="majorBidi" w:cstheme="majorBidi"/>
              </w:rPr>
              <w:t>4 (100.0)</w:t>
            </w:r>
          </w:p>
        </w:tc>
      </w:tr>
      <w:tr w:rsidR="00BB3F01" w:rsidRPr="00EC4508" w14:paraId="2F929723" w14:textId="77777777" w:rsidTr="001550E4">
        <w:trPr>
          <w:trHeight w:val="244"/>
        </w:trPr>
        <w:tc>
          <w:tcPr>
            <w:tcW w:w="4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  <w:hideMark/>
          </w:tcPr>
          <w:p w14:paraId="7E1E5DF7" w14:textId="77777777" w:rsidR="00BB3F01" w:rsidRPr="00EC4508" w:rsidRDefault="00BB3F01" w:rsidP="001550E4">
            <w:pPr>
              <w:spacing w:line="480" w:lineRule="auto"/>
              <w:rPr>
                <w:rFonts w:asciiTheme="majorBidi" w:hAnsiTheme="majorBidi" w:cstheme="majorBidi"/>
              </w:rPr>
            </w:pPr>
            <w:r w:rsidRPr="00EC4508">
              <w:rPr>
                <w:rFonts w:asciiTheme="majorBidi" w:hAnsiTheme="majorBidi" w:cstheme="majorBidi"/>
              </w:rPr>
              <w:t xml:space="preserve">Artificial Intelligence  </w:t>
            </w:r>
          </w:p>
        </w:tc>
        <w:tc>
          <w:tcPr>
            <w:tcW w:w="15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</w:tcPr>
          <w:p w14:paraId="6E07CA62" w14:textId="77777777" w:rsidR="00BB3F01" w:rsidRPr="00EC4508" w:rsidRDefault="00BB3F01" w:rsidP="001550E4">
            <w:pPr>
              <w:spacing w:line="480" w:lineRule="auto"/>
              <w:jc w:val="center"/>
              <w:rPr>
                <w:rFonts w:asciiTheme="majorBidi" w:hAnsiTheme="majorBidi" w:cstheme="majorBidi"/>
              </w:rPr>
            </w:pPr>
            <w:r w:rsidRPr="00EC4508">
              <w:rPr>
                <w:rFonts w:asciiTheme="majorBidi" w:hAnsiTheme="majorBidi" w:cstheme="majorBidi"/>
              </w:rPr>
              <w:t>0 (0.0)</w:t>
            </w:r>
          </w:p>
        </w:tc>
        <w:tc>
          <w:tcPr>
            <w:tcW w:w="1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EC02F8" w14:textId="77777777" w:rsidR="00BB3F01" w:rsidRPr="00EC4508" w:rsidRDefault="00BB3F01" w:rsidP="001550E4">
            <w:pPr>
              <w:spacing w:line="480" w:lineRule="auto"/>
              <w:jc w:val="center"/>
              <w:rPr>
                <w:rFonts w:asciiTheme="majorBidi" w:hAnsiTheme="majorBidi" w:cstheme="majorBidi"/>
              </w:rPr>
            </w:pPr>
            <w:r w:rsidRPr="00EC4508">
              <w:rPr>
                <w:rFonts w:asciiTheme="majorBidi" w:hAnsiTheme="majorBidi" w:cstheme="majorBidi"/>
              </w:rPr>
              <w:t>0 (0.0)</w:t>
            </w:r>
          </w:p>
        </w:tc>
        <w:tc>
          <w:tcPr>
            <w:tcW w:w="1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3AB730" w14:textId="77777777" w:rsidR="00BB3F01" w:rsidRPr="00EC4508" w:rsidRDefault="00BB3F01" w:rsidP="001550E4">
            <w:pPr>
              <w:spacing w:line="480" w:lineRule="auto"/>
              <w:jc w:val="center"/>
              <w:rPr>
                <w:rFonts w:asciiTheme="majorBidi" w:hAnsiTheme="majorBidi" w:cstheme="majorBidi"/>
              </w:rPr>
            </w:pPr>
            <w:r w:rsidRPr="00EC4508">
              <w:rPr>
                <w:rFonts w:asciiTheme="majorBidi" w:hAnsiTheme="majorBidi" w:cstheme="majorBidi"/>
              </w:rPr>
              <w:t>0 (0.0)</w:t>
            </w:r>
          </w:p>
        </w:tc>
      </w:tr>
      <w:tr w:rsidR="00BB3F01" w:rsidRPr="00EC4508" w14:paraId="6FC136AF" w14:textId="77777777" w:rsidTr="001550E4">
        <w:trPr>
          <w:trHeight w:val="244"/>
        </w:trPr>
        <w:tc>
          <w:tcPr>
            <w:tcW w:w="4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  <w:hideMark/>
          </w:tcPr>
          <w:p w14:paraId="25BCE65E" w14:textId="77777777" w:rsidR="00BB3F01" w:rsidRPr="00EC4508" w:rsidRDefault="00BB3F01" w:rsidP="001550E4">
            <w:pPr>
              <w:spacing w:line="480" w:lineRule="auto"/>
              <w:rPr>
                <w:rFonts w:asciiTheme="majorBidi" w:hAnsiTheme="majorBidi" w:cstheme="majorBidi"/>
              </w:rPr>
            </w:pPr>
            <w:r w:rsidRPr="00EC4508">
              <w:rPr>
                <w:rFonts w:asciiTheme="majorBidi" w:hAnsiTheme="majorBidi" w:cstheme="majorBidi"/>
              </w:rPr>
              <w:t xml:space="preserve">Telemedicine  </w:t>
            </w:r>
          </w:p>
        </w:tc>
        <w:tc>
          <w:tcPr>
            <w:tcW w:w="15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</w:tcPr>
          <w:p w14:paraId="5ADE7705" w14:textId="77777777" w:rsidR="00BB3F01" w:rsidRPr="00EC4508" w:rsidRDefault="00BB3F01" w:rsidP="001550E4">
            <w:pPr>
              <w:spacing w:line="480" w:lineRule="auto"/>
              <w:jc w:val="center"/>
              <w:rPr>
                <w:rFonts w:asciiTheme="majorBidi" w:hAnsiTheme="majorBidi" w:cstheme="majorBidi"/>
              </w:rPr>
            </w:pPr>
            <w:r w:rsidRPr="00EC4508">
              <w:rPr>
                <w:rFonts w:asciiTheme="majorBidi" w:hAnsiTheme="majorBidi" w:cstheme="majorBidi"/>
              </w:rPr>
              <w:t>4 (1.5)</w:t>
            </w:r>
          </w:p>
        </w:tc>
        <w:tc>
          <w:tcPr>
            <w:tcW w:w="1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88D09D" w14:textId="77777777" w:rsidR="00BB3F01" w:rsidRPr="00EC4508" w:rsidRDefault="00BB3F01" w:rsidP="001550E4">
            <w:pPr>
              <w:spacing w:line="480" w:lineRule="auto"/>
              <w:jc w:val="center"/>
              <w:rPr>
                <w:rFonts w:asciiTheme="majorBidi" w:hAnsiTheme="majorBidi" w:cstheme="majorBidi"/>
              </w:rPr>
            </w:pPr>
            <w:r w:rsidRPr="00EC4508">
              <w:rPr>
                <w:rFonts w:asciiTheme="majorBidi" w:hAnsiTheme="majorBidi" w:cstheme="majorBidi"/>
              </w:rPr>
              <w:t>3 (75.0)</w:t>
            </w:r>
          </w:p>
        </w:tc>
        <w:tc>
          <w:tcPr>
            <w:tcW w:w="1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B7C9B0" w14:textId="77777777" w:rsidR="00BB3F01" w:rsidRPr="00EC4508" w:rsidRDefault="00BB3F01" w:rsidP="001550E4">
            <w:pPr>
              <w:spacing w:line="480" w:lineRule="auto"/>
              <w:jc w:val="center"/>
              <w:rPr>
                <w:rFonts w:asciiTheme="majorBidi" w:hAnsiTheme="majorBidi" w:cstheme="majorBidi"/>
              </w:rPr>
            </w:pPr>
            <w:r w:rsidRPr="00EC4508">
              <w:rPr>
                <w:rFonts w:asciiTheme="majorBidi" w:hAnsiTheme="majorBidi" w:cstheme="majorBidi"/>
              </w:rPr>
              <w:t>1 (25.0)</w:t>
            </w:r>
          </w:p>
        </w:tc>
      </w:tr>
      <w:tr w:rsidR="00BB3F01" w:rsidRPr="00EC4508" w14:paraId="647AFD56" w14:textId="77777777" w:rsidTr="001550E4">
        <w:trPr>
          <w:trHeight w:val="244"/>
        </w:trPr>
        <w:tc>
          <w:tcPr>
            <w:tcW w:w="4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  <w:hideMark/>
          </w:tcPr>
          <w:p w14:paraId="625BB7EE" w14:textId="77777777" w:rsidR="00BB3F01" w:rsidRPr="00EC4508" w:rsidRDefault="00BB3F01" w:rsidP="001550E4">
            <w:pPr>
              <w:spacing w:line="480" w:lineRule="auto"/>
              <w:rPr>
                <w:rFonts w:asciiTheme="majorBidi" w:hAnsiTheme="majorBidi" w:cstheme="majorBidi"/>
              </w:rPr>
            </w:pPr>
            <w:r w:rsidRPr="00EC4508">
              <w:rPr>
                <w:rFonts w:asciiTheme="majorBidi" w:hAnsiTheme="majorBidi" w:cstheme="majorBidi"/>
              </w:rPr>
              <w:t xml:space="preserve">Web-based applications/mobile applications  </w:t>
            </w:r>
          </w:p>
        </w:tc>
        <w:tc>
          <w:tcPr>
            <w:tcW w:w="15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</w:tcPr>
          <w:p w14:paraId="73AC15ED" w14:textId="77777777" w:rsidR="00BB3F01" w:rsidRPr="00EC4508" w:rsidRDefault="00BB3F01" w:rsidP="001550E4">
            <w:pPr>
              <w:spacing w:line="480" w:lineRule="auto"/>
              <w:jc w:val="center"/>
              <w:rPr>
                <w:rFonts w:asciiTheme="majorBidi" w:hAnsiTheme="majorBidi" w:cstheme="majorBidi"/>
              </w:rPr>
            </w:pPr>
            <w:r w:rsidRPr="00EC4508">
              <w:rPr>
                <w:rFonts w:asciiTheme="majorBidi" w:hAnsiTheme="majorBidi" w:cstheme="majorBidi"/>
              </w:rPr>
              <w:t>2 (0.7)</w:t>
            </w:r>
          </w:p>
        </w:tc>
        <w:tc>
          <w:tcPr>
            <w:tcW w:w="1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D21797" w14:textId="77777777" w:rsidR="00BB3F01" w:rsidRPr="00EC4508" w:rsidRDefault="00BB3F01" w:rsidP="001550E4">
            <w:pPr>
              <w:spacing w:line="480" w:lineRule="auto"/>
              <w:jc w:val="center"/>
              <w:rPr>
                <w:rFonts w:asciiTheme="majorBidi" w:hAnsiTheme="majorBidi" w:cstheme="majorBidi"/>
              </w:rPr>
            </w:pPr>
            <w:r w:rsidRPr="00EC4508">
              <w:rPr>
                <w:rFonts w:asciiTheme="majorBidi" w:hAnsiTheme="majorBidi" w:cstheme="majorBidi"/>
              </w:rPr>
              <w:t>2 (100.0)</w:t>
            </w:r>
          </w:p>
        </w:tc>
        <w:tc>
          <w:tcPr>
            <w:tcW w:w="1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DFC450" w14:textId="77777777" w:rsidR="00BB3F01" w:rsidRPr="00EC4508" w:rsidRDefault="00BB3F01" w:rsidP="001550E4">
            <w:pPr>
              <w:spacing w:line="480" w:lineRule="auto"/>
              <w:jc w:val="center"/>
              <w:rPr>
                <w:rFonts w:asciiTheme="majorBidi" w:hAnsiTheme="majorBidi" w:cstheme="majorBidi"/>
              </w:rPr>
            </w:pPr>
            <w:r w:rsidRPr="00EC4508">
              <w:rPr>
                <w:rFonts w:asciiTheme="majorBidi" w:hAnsiTheme="majorBidi" w:cstheme="majorBidi"/>
              </w:rPr>
              <w:t>0 (0.0)</w:t>
            </w:r>
          </w:p>
        </w:tc>
      </w:tr>
      <w:tr w:rsidR="00BB3F01" w:rsidRPr="00EC4508" w14:paraId="1EFB62CC" w14:textId="77777777" w:rsidTr="001550E4">
        <w:trPr>
          <w:trHeight w:val="244"/>
        </w:trPr>
        <w:tc>
          <w:tcPr>
            <w:tcW w:w="4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  <w:hideMark/>
          </w:tcPr>
          <w:p w14:paraId="5D55C8FF" w14:textId="77777777" w:rsidR="00BB3F01" w:rsidRPr="00EC4508" w:rsidRDefault="00BB3F01" w:rsidP="001550E4">
            <w:pPr>
              <w:spacing w:line="480" w:lineRule="auto"/>
              <w:rPr>
                <w:rFonts w:asciiTheme="majorBidi" w:hAnsiTheme="majorBidi" w:cstheme="majorBidi"/>
              </w:rPr>
            </w:pPr>
            <w:r w:rsidRPr="00EC4508">
              <w:rPr>
                <w:rFonts w:asciiTheme="majorBidi" w:hAnsiTheme="majorBidi" w:cstheme="majorBidi"/>
              </w:rPr>
              <w:t xml:space="preserve">Medical devices </w:t>
            </w:r>
          </w:p>
        </w:tc>
        <w:tc>
          <w:tcPr>
            <w:tcW w:w="15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</w:tcPr>
          <w:p w14:paraId="3F0CC909" w14:textId="77777777" w:rsidR="00BB3F01" w:rsidRPr="00EC4508" w:rsidRDefault="00BB3F01" w:rsidP="001550E4">
            <w:pPr>
              <w:spacing w:line="480" w:lineRule="auto"/>
              <w:jc w:val="center"/>
              <w:rPr>
                <w:rFonts w:asciiTheme="majorBidi" w:hAnsiTheme="majorBidi" w:cstheme="majorBidi"/>
              </w:rPr>
            </w:pPr>
            <w:r w:rsidRPr="00EC4508">
              <w:rPr>
                <w:rFonts w:asciiTheme="majorBidi" w:hAnsiTheme="majorBidi" w:cstheme="majorBidi"/>
              </w:rPr>
              <w:t>7 (2.6)</w:t>
            </w:r>
          </w:p>
        </w:tc>
        <w:tc>
          <w:tcPr>
            <w:tcW w:w="1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893569" w14:textId="77777777" w:rsidR="00BB3F01" w:rsidRPr="00EC4508" w:rsidRDefault="00BB3F01" w:rsidP="001550E4">
            <w:pPr>
              <w:spacing w:line="480" w:lineRule="auto"/>
              <w:jc w:val="center"/>
              <w:rPr>
                <w:rFonts w:asciiTheme="majorBidi" w:hAnsiTheme="majorBidi" w:cstheme="majorBidi"/>
              </w:rPr>
            </w:pPr>
            <w:r w:rsidRPr="00EC4508">
              <w:rPr>
                <w:rFonts w:asciiTheme="majorBidi" w:hAnsiTheme="majorBidi" w:cstheme="majorBidi"/>
              </w:rPr>
              <w:t>0 (0.0)</w:t>
            </w:r>
          </w:p>
        </w:tc>
        <w:tc>
          <w:tcPr>
            <w:tcW w:w="1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D2E07F" w14:textId="77777777" w:rsidR="00BB3F01" w:rsidRPr="00EC4508" w:rsidRDefault="00BB3F01" w:rsidP="001550E4">
            <w:pPr>
              <w:spacing w:line="480" w:lineRule="auto"/>
              <w:jc w:val="center"/>
              <w:rPr>
                <w:rFonts w:asciiTheme="majorBidi" w:hAnsiTheme="majorBidi" w:cstheme="majorBidi"/>
              </w:rPr>
            </w:pPr>
            <w:r w:rsidRPr="00EC4508">
              <w:rPr>
                <w:rFonts w:asciiTheme="majorBidi" w:hAnsiTheme="majorBidi" w:cstheme="majorBidi"/>
              </w:rPr>
              <w:t>7 (100.0)</w:t>
            </w:r>
          </w:p>
        </w:tc>
      </w:tr>
      <w:tr w:rsidR="00BB3F01" w:rsidRPr="00EC4508" w14:paraId="47F1D1B6" w14:textId="77777777" w:rsidTr="001550E4">
        <w:trPr>
          <w:trHeight w:val="244"/>
        </w:trPr>
        <w:tc>
          <w:tcPr>
            <w:tcW w:w="4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  <w:hideMark/>
          </w:tcPr>
          <w:p w14:paraId="2D09ECED" w14:textId="77777777" w:rsidR="00BB3F01" w:rsidRPr="00EC4508" w:rsidRDefault="00BB3F01" w:rsidP="001550E4">
            <w:pPr>
              <w:spacing w:line="480" w:lineRule="auto"/>
              <w:rPr>
                <w:rFonts w:asciiTheme="majorBidi" w:hAnsiTheme="majorBidi" w:cstheme="majorBidi"/>
              </w:rPr>
            </w:pPr>
            <w:r w:rsidRPr="00EC4508">
              <w:rPr>
                <w:rFonts w:asciiTheme="majorBidi" w:hAnsiTheme="majorBidi" w:cstheme="majorBidi"/>
              </w:rPr>
              <w:t xml:space="preserve">Point-of-care diagnostics  </w:t>
            </w:r>
          </w:p>
        </w:tc>
        <w:tc>
          <w:tcPr>
            <w:tcW w:w="15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</w:tcPr>
          <w:p w14:paraId="70D2F824" w14:textId="77777777" w:rsidR="00BB3F01" w:rsidRPr="00EC4508" w:rsidRDefault="00BB3F01" w:rsidP="001550E4">
            <w:pPr>
              <w:spacing w:line="480" w:lineRule="auto"/>
              <w:jc w:val="center"/>
              <w:rPr>
                <w:rFonts w:asciiTheme="majorBidi" w:hAnsiTheme="majorBidi" w:cstheme="majorBidi"/>
              </w:rPr>
            </w:pPr>
            <w:r w:rsidRPr="00EC4508">
              <w:rPr>
                <w:rFonts w:asciiTheme="majorBidi" w:hAnsiTheme="majorBidi" w:cstheme="majorBidi"/>
              </w:rPr>
              <w:t>3 (1.1)</w:t>
            </w:r>
          </w:p>
        </w:tc>
        <w:tc>
          <w:tcPr>
            <w:tcW w:w="1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86782F" w14:textId="77777777" w:rsidR="00BB3F01" w:rsidRPr="00EC4508" w:rsidRDefault="00BB3F01" w:rsidP="001550E4">
            <w:pPr>
              <w:spacing w:line="480" w:lineRule="auto"/>
              <w:jc w:val="center"/>
              <w:rPr>
                <w:rFonts w:asciiTheme="majorBidi" w:hAnsiTheme="majorBidi" w:cstheme="majorBidi"/>
              </w:rPr>
            </w:pPr>
            <w:r w:rsidRPr="00EC4508">
              <w:rPr>
                <w:rFonts w:asciiTheme="majorBidi" w:hAnsiTheme="majorBidi" w:cstheme="majorBidi"/>
              </w:rPr>
              <w:t>1 (33.3)</w:t>
            </w:r>
          </w:p>
        </w:tc>
        <w:tc>
          <w:tcPr>
            <w:tcW w:w="1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BD8DB3" w14:textId="77777777" w:rsidR="00BB3F01" w:rsidRPr="00EC4508" w:rsidRDefault="00BB3F01" w:rsidP="001550E4">
            <w:pPr>
              <w:spacing w:line="480" w:lineRule="auto"/>
              <w:jc w:val="center"/>
              <w:rPr>
                <w:rFonts w:asciiTheme="majorBidi" w:hAnsiTheme="majorBidi" w:cstheme="majorBidi"/>
              </w:rPr>
            </w:pPr>
            <w:r w:rsidRPr="00EC4508">
              <w:rPr>
                <w:rFonts w:asciiTheme="majorBidi" w:hAnsiTheme="majorBidi" w:cstheme="majorBidi"/>
              </w:rPr>
              <w:t>2 (66.7)</w:t>
            </w:r>
          </w:p>
        </w:tc>
      </w:tr>
      <w:tr w:rsidR="00BB3F01" w:rsidRPr="00EC4508" w14:paraId="248C7DB3" w14:textId="77777777" w:rsidTr="001550E4">
        <w:trPr>
          <w:trHeight w:val="244"/>
        </w:trPr>
        <w:tc>
          <w:tcPr>
            <w:tcW w:w="4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  <w:hideMark/>
          </w:tcPr>
          <w:p w14:paraId="23070A1C" w14:textId="77777777" w:rsidR="00BB3F01" w:rsidRPr="00EC4508" w:rsidRDefault="00BB3F01" w:rsidP="001550E4">
            <w:pPr>
              <w:spacing w:line="480" w:lineRule="auto"/>
              <w:rPr>
                <w:rFonts w:asciiTheme="majorBidi" w:hAnsiTheme="majorBidi" w:cstheme="majorBidi"/>
              </w:rPr>
            </w:pPr>
            <w:r w:rsidRPr="00EC4508">
              <w:rPr>
                <w:rFonts w:asciiTheme="majorBidi" w:hAnsiTheme="majorBidi" w:cstheme="majorBidi"/>
              </w:rPr>
              <w:t xml:space="preserve">Educational pathways/tracks  </w:t>
            </w:r>
          </w:p>
        </w:tc>
        <w:tc>
          <w:tcPr>
            <w:tcW w:w="15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</w:tcPr>
          <w:p w14:paraId="601BA997" w14:textId="77777777" w:rsidR="00BB3F01" w:rsidRPr="00EC4508" w:rsidRDefault="00BB3F01" w:rsidP="001550E4">
            <w:pPr>
              <w:spacing w:line="480" w:lineRule="auto"/>
              <w:jc w:val="center"/>
              <w:rPr>
                <w:rFonts w:asciiTheme="majorBidi" w:hAnsiTheme="majorBidi" w:cstheme="majorBidi"/>
              </w:rPr>
            </w:pPr>
            <w:r w:rsidRPr="00EC4508">
              <w:rPr>
                <w:rFonts w:asciiTheme="majorBidi" w:hAnsiTheme="majorBidi" w:cstheme="majorBidi"/>
              </w:rPr>
              <w:t>10 (3.7)</w:t>
            </w:r>
          </w:p>
        </w:tc>
        <w:tc>
          <w:tcPr>
            <w:tcW w:w="1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45E265" w14:textId="77777777" w:rsidR="00BB3F01" w:rsidRPr="00EC4508" w:rsidRDefault="00BB3F01" w:rsidP="001550E4">
            <w:pPr>
              <w:spacing w:line="480" w:lineRule="auto"/>
              <w:jc w:val="center"/>
              <w:rPr>
                <w:rFonts w:asciiTheme="majorBidi" w:hAnsiTheme="majorBidi" w:cstheme="majorBidi"/>
              </w:rPr>
            </w:pPr>
            <w:r w:rsidRPr="00EC4508">
              <w:rPr>
                <w:rFonts w:asciiTheme="majorBidi" w:hAnsiTheme="majorBidi" w:cstheme="majorBidi"/>
              </w:rPr>
              <w:t>5 (50.0)</w:t>
            </w:r>
          </w:p>
        </w:tc>
        <w:tc>
          <w:tcPr>
            <w:tcW w:w="1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0AFCAE" w14:textId="77777777" w:rsidR="00BB3F01" w:rsidRPr="00EC4508" w:rsidRDefault="00BB3F01" w:rsidP="001550E4">
            <w:pPr>
              <w:spacing w:line="480" w:lineRule="auto"/>
              <w:jc w:val="center"/>
              <w:rPr>
                <w:rFonts w:asciiTheme="majorBidi" w:hAnsiTheme="majorBidi" w:cstheme="majorBidi"/>
              </w:rPr>
            </w:pPr>
            <w:r w:rsidRPr="00EC4508">
              <w:rPr>
                <w:rFonts w:asciiTheme="majorBidi" w:hAnsiTheme="majorBidi" w:cstheme="majorBidi"/>
              </w:rPr>
              <w:t>5 (50.0)</w:t>
            </w:r>
          </w:p>
        </w:tc>
      </w:tr>
      <w:tr w:rsidR="00BB3F01" w:rsidRPr="00EC4508" w14:paraId="78E7C650" w14:textId="77777777" w:rsidTr="001550E4">
        <w:trPr>
          <w:trHeight w:val="244"/>
        </w:trPr>
        <w:tc>
          <w:tcPr>
            <w:tcW w:w="4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  <w:hideMark/>
          </w:tcPr>
          <w:p w14:paraId="3CBEF160" w14:textId="77777777" w:rsidR="00BB3F01" w:rsidRPr="00EC4508" w:rsidRDefault="00BB3F01" w:rsidP="001550E4">
            <w:pPr>
              <w:spacing w:line="480" w:lineRule="auto"/>
              <w:rPr>
                <w:rFonts w:asciiTheme="majorBidi" w:hAnsiTheme="majorBidi" w:cstheme="majorBidi"/>
              </w:rPr>
            </w:pPr>
            <w:r w:rsidRPr="00EC4508">
              <w:rPr>
                <w:rFonts w:asciiTheme="majorBidi" w:hAnsiTheme="majorBidi" w:cstheme="majorBidi"/>
              </w:rPr>
              <w:t xml:space="preserve">Development of a new educational program  </w:t>
            </w:r>
          </w:p>
        </w:tc>
        <w:tc>
          <w:tcPr>
            <w:tcW w:w="15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</w:tcPr>
          <w:p w14:paraId="043ED64E" w14:textId="77777777" w:rsidR="00BB3F01" w:rsidRPr="00EC4508" w:rsidRDefault="00BB3F01" w:rsidP="001550E4">
            <w:pPr>
              <w:spacing w:line="480" w:lineRule="auto"/>
              <w:jc w:val="center"/>
              <w:rPr>
                <w:rFonts w:asciiTheme="majorBidi" w:hAnsiTheme="majorBidi" w:cstheme="majorBidi"/>
              </w:rPr>
            </w:pPr>
            <w:r w:rsidRPr="00EC4508">
              <w:rPr>
                <w:rFonts w:asciiTheme="majorBidi" w:hAnsiTheme="majorBidi" w:cstheme="majorBidi"/>
              </w:rPr>
              <w:t>7 (2.6)</w:t>
            </w:r>
          </w:p>
        </w:tc>
        <w:tc>
          <w:tcPr>
            <w:tcW w:w="1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B02D6C" w14:textId="77777777" w:rsidR="00BB3F01" w:rsidRPr="00EC4508" w:rsidRDefault="00BB3F01" w:rsidP="001550E4">
            <w:pPr>
              <w:spacing w:line="480" w:lineRule="auto"/>
              <w:jc w:val="center"/>
              <w:rPr>
                <w:rFonts w:asciiTheme="majorBidi" w:hAnsiTheme="majorBidi" w:cstheme="majorBidi"/>
              </w:rPr>
            </w:pPr>
            <w:r w:rsidRPr="00EC4508">
              <w:rPr>
                <w:rFonts w:asciiTheme="majorBidi" w:hAnsiTheme="majorBidi" w:cstheme="majorBidi"/>
              </w:rPr>
              <w:t>4 (57.1)</w:t>
            </w:r>
          </w:p>
        </w:tc>
        <w:tc>
          <w:tcPr>
            <w:tcW w:w="1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CB8630" w14:textId="77777777" w:rsidR="00BB3F01" w:rsidRPr="00EC4508" w:rsidRDefault="00BB3F01" w:rsidP="001550E4">
            <w:pPr>
              <w:spacing w:line="480" w:lineRule="auto"/>
              <w:jc w:val="center"/>
              <w:rPr>
                <w:rFonts w:asciiTheme="majorBidi" w:hAnsiTheme="majorBidi" w:cstheme="majorBidi"/>
              </w:rPr>
            </w:pPr>
            <w:r w:rsidRPr="00EC4508">
              <w:rPr>
                <w:rFonts w:asciiTheme="majorBidi" w:hAnsiTheme="majorBidi" w:cstheme="majorBidi"/>
              </w:rPr>
              <w:t>3 (42.9)</w:t>
            </w:r>
          </w:p>
        </w:tc>
      </w:tr>
      <w:tr w:rsidR="00BB3F01" w:rsidRPr="00EC4508" w14:paraId="1AE9AAEC" w14:textId="77777777" w:rsidTr="001550E4">
        <w:trPr>
          <w:trHeight w:val="244"/>
        </w:trPr>
        <w:tc>
          <w:tcPr>
            <w:tcW w:w="4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  <w:hideMark/>
          </w:tcPr>
          <w:p w14:paraId="6EAFD409" w14:textId="77777777" w:rsidR="00BB3F01" w:rsidRPr="00EC4508" w:rsidRDefault="00BB3F01" w:rsidP="001550E4">
            <w:pPr>
              <w:spacing w:line="480" w:lineRule="auto"/>
              <w:rPr>
                <w:rFonts w:asciiTheme="majorBidi" w:hAnsiTheme="majorBidi" w:cstheme="majorBidi"/>
              </w:rPr>
            </w:pPr>
            <w:r w:rsidRPr="00EC4508">
              <w:rPr>
                <w:rFonts w:asciiTheme="majorBidi" w:hAnsiTheme="majorBidi" w:cstheme="majorBidi"/>
              </w:rPr>
              <w:t xml:space="preserve">Educational policy development  </w:t>
            </w:r>
          </w:p>
        </w:tc>
        <w:tc>
          <w:tcPr>
            <w:tcW w:w="15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</w:tcPr>
          <w:p w14:paraId="6A66498A" w14:textId="77777777" w:rsidR="00BB3F01" w:rsidRPr="00EC4508" w:rsidRDefault="00BB3F01" w:rsidP="001550E4">
            <w:pPr>
              <w:spacing w:line="480" w:lineRule="auto"/>
              <w:jc w:val="center"/>
              <w:rPr>
                <w:rFonts w:asciiTheme="majorBidi" w:hAnsiTheme="majorBidi" w:cstheme="majorBidi"/>
              </w:rPr>
            </w:pPr>
            <w:r w:rsidRPr="00EC4508">
              <w:rPr>
                <w:rFonts w:asciiTheme="majorBidi" w:hAnsiTheme="majorBidi" w:cstheme="majorBidi"/>
              </w:rPr>
              <w:t>1 (0.4)</w:t>
            </w:r>
          </w:p>
        </w:tc>
        <w:tc>
          <w:tcPr>
            <w:tcW w:w="1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201F1A" w14:textId="77777777" w:rsidR="00BB3F01" w:rsidRPr="00EC4508" w:rsidRDefault="00BB3F01" w:rsidP="001550E4">
            <w:pPr>
              <w:spacing w:line="480" w:lineRule="auto"/>
              <w:jc w:val="center"/>
              <w:rPr>
                <w:rFonts w:asciiTheme="majorBidi" w:hAnsiTheme="majorBidi" w:cstheme="majorBidi"/>
              </w:rPr>
            </w:pPr>
            <w:r w:rsidRPr="00EC4508">
              <w:rPr>
                <w:rFonts w:asciiTheme="majorBidi" w:hAnsiTheme="majorBidi" w:cstheme="majorBidi"/>
              </w:rPr>
              <w:t>1 (100.0)</w:t>
            </w:r>
          </w:p>
        </w:tc>
        <w:tc>
          <w:tcPr>
            <w:tcW w:w="1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561ED4" w14:textId="77777777" w:rsidR="00BB3F01" w:rsidRPr="00EC4508" w:rsidRDefault="00BB3F01" w:rsidP="001550E4">
            <w:pPr>
              <w:spacing w:line="480" w:lineRule="auto"/>
              <w:jc w:val="center"/>
              <w:rPr>
                <w:rFonts w:asciiTheme="majorBidi" w:hAnsiTheme="majorBidi" w:cstheme="majorBidi"/>
              </w:rPr>
            </w:pPr>
            <w:r w:rsidRPr="00EC4508">
              <w:rPr>
                <w:rFonts w:asciiTheme="majorBidi" w:hAnsiTheme="majorBidi" w:cstheme="majorBidi"/>
              </w:rPr>
              <w:t>0 (0.0)</w:t>
            </w:r>
          </w:p>
        </w:tc>
      </w:tr>
      <w:tr w:rsidR="00BB3F01" w:rsidRPr="00EC4508" w14:paraId="5E846397" w14:textId="77777777" w:rsidTr="001550E4">
        <w:trPr>
          <w:trHeight w:val="244"/>
        </w:trPr>
        <w:tc>
          <w:tcPr>
            <w:tcW w:w="4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  <w:hideMark/>
          </w:tcPr>
          <w:p w14:paraId="114ED59C" w14:textId="77777777" w:rsidR="00BB3F01" w:rsidRPr="00EC4508" w:rsidRDefault="00BB3F01" w:rsidP="001550E4">
            <w:pPr>
              <w:spacing w:line="480" w:lineRule="auto"/>
              <w:rPr>
                <w:rFonts w:asciiTheme="majorBidi" w:hAnsiTheme="majorBidi" w:cstheme="majorBidi"/>
              </w:rPr>
            </w:pPr>
            <w:r w:rsidRPr="00EC4508">
              <w:rPr>
                <w:rFonts w:asciiTheme="majorBidi" w:hAnsiTheme="majorBidi" w:cstheme="majorBidi"/>
              </w:rPr>
              <w:t xml:space="preserve">Curriculum development </w:t>
            </w:r>
          </w:p>
        </w:tc>
        <w:tc>
          <w:tcPr>
            <w:tcW w:w="15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</w:tcPr>
          <w:p w14:paraId="18658C27" w14:textId="77777777" w:rsidR="00BB3F01" w:rsidRPr="00EC4508" w:rsidRDefault="00BB3F01" w:rsidP="001550E4">
            <w:pPr>
              <w:spacing w:line="480" w:lineRule="auto"/>
              <w:jc w:val="center"/>
              <w:rPr>
                <w:rFonts w:asciiTheme="majorBidi" w:hAnsiTheme="majorBidi" w:cstheme="majorBidi"/>
              </w:rPr>
            </w:pPr>
            <w:r w:rsidRPr="00EC4508">
              <w:rPr>
                <w:rFonts w:asciiTheme="majorBidi" w:hAnsiTheme="majorBidi" w:cstheme="majorBidi"/>
              </w:rPr>
              <w:t>22 (8.1)</w:t>
            </w:r>
          </w:p>
        </w:tc>
        <w:tc>
          <w:tcPr>
            <w:tcW w:w="1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BE7CC7" w14:textId="77777777" w:rsidR="00BB3F01" w:rsidRPr="00EC4508" w:rsidRDefault="00BB3F01" w:rsidP="001550E4">
            <w:pPr>
              <w:spacing w:line="480" w:lineRule="auto"/>
              <w:jc w:val="center"/>
              <w:rPr>
                <w:rFonts w:asciiTheme="majorBidi" w:hAnsiTheme="majorBidi" w:cstheme="majorBidi"/>
              </w:rPr>
            </w:pPr>
            <w:r w:rsidRPr="00EC4508">
              <w:rPr>
                <w:rFonts w:asciiTheme="majorBidi" w:hAnsiTheme="majorBidi" w:cstheme="majorBidi"/>
              </w:rPr>
              <w:t>17 (77.3)</w:t>
            </w:r>
          </w:p>
        </w:tc>
        <w:tc>
          <w:tcPr>
            <w:tcW w:w="1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C59225" w14:textId="77777777" w:rsidR="00BB3F01" w:rsidRPr="00EC4508" w:rsidRDefault="00BB3F01" w:rsidP="001550E4">
            <w:pPr>
              <w:spacing w:line="480" w:lineRule="auto"/>
              <w:jc w:val="center"/>
              <w:rPr>
                <w:rFonts w:asciiTheme="majorBidi" w:hAnsiTheme="majorBidi" w:cstheme="majorBidi"/>
              </w:rPr>
            </w:pPr>
            <w:r w:rsidRPr="00EC4508">
              <w:rPr>
                <w:rFonts w:asciiTheme="majorBidi" w:hAnsiTheme="majorBidi" w:cstheme="majorBidi"/>
              </w:rPr>
              <w:t>5 (22.7)</w:t>
            </w:r>
          </w:p>
        </w:tc>
      </w:tr>
      <w:tr w:rsidR="00BB3F01" w:rsidRPr="00EC4508" w14:paraId="6C4F1541" w14:textId="77777777" w:rsidTr="001550E4">
        <w:trPr>
          <w:trHeight w:val="244"/>
        </w:trPr>
        <w:tc>
          <w:tcPr>
            <w:tcW w:w="4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  <w:hideMark/>
          </w:tcPr>
          <w:p w14:paraId="17ED8301" w14:textId="77777777" w:rsidR="00BB3F01" w:rsidRPr="00EC4508" w:rsidRDefault="00BB3F01" w:rsidP="001550E4">
            <w:pPr>
              <w:spacing w:line="480" w:lineRule="auto"/>
              <w:rPr>
                <w:rFonts w:asciiTheme="majorBidi" w:hAnsiTheme="majorBidi" w:cstheme="majorBidi"/>
              </w:rPr>
            </w:pPr>
            <w:r w:rsidRPr="00EC4508">
              <w:rPr>
                <w:rFonts w:asciiTheme="majorBidi" w:hAnsiTheme="majorBidi" w:cstheme="majorBidi"/>
              </w:rPr>
              <w:t xml:space="preserve">Other </w:t>
            </w:r>
          </w:p>
        </w:tc>
        <w:tc>
          <w:tcPr>
            <w:tcW w:w="15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</w:tcPr>
          <w:p w14:paraId="0DC78D77" w14:textId="77777777" w:rsidR="00BB3F01" w:rsidRPr="00EC4508" w:rsidRDefault="00BB3F01" w:rsidP="001550E4">
            <w:pPr>
              <w:spacing w:line="480" w:lineRule="auto"/>
              <w:jc w:val="center"/>
              <w:rPr>
                <w:rFonts w:asciiTheme="majorBidi" w:hAnsiTheme="majorBidi" w:cstheme="majorBidi"/>
              </w:rPr>
            </w:pPr>
            <w:r w:rsidRPr="00EC4508">
              <w:rPr>
                <w:rFonts w:asciiTheme="majorBidi" w:hAnsiTheme="majorBidi" w:cstheme="majorBidi"/>
              </w:rPr>
              <w:t>39 (14.3)</w:t>
            </w:r>
          </w:p>
        </w:tc>
        <w:tc>
          <w:tcPr>
            <w:tcW w:w="1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8AC860" w14:textId="77777777" w:rsidR="00BB3F01" w:rsidRPr="00EC4508" w:rsidRDefault="00BB3F01" w:rsidP="001550E4">
            <w:pPr>
              <w:spacing w:line="480" w:lineRule="auto"/>
              <w:jc w:val="center"/>
              <w:rPr>
                <w:rFonts w:asciiTheme="majorBidi" w:hAnsiTheme="majorBidi" w:cstheme="majorBidi"/>
              </w:rPr>
            </w:pPr>
            <w:r w:rsidRPr="00EC4508">
              <w:rPr>
                <w:rFonts w:asciiTheme="majorBidi" w:hAnsiTheme="majorBidi" w:cstheme="majorBidi"/>
              </w:rPr>
              <w:t>17 (43.6)</w:t>
            </w:r>
          </w:p>
        </w:tc>
        <w:tc>
          <w:tcPr>
            <w:tcW w:w="1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35E2EA" w14:textId="77777777" w:rsidR="00BB3F01" w:rsidRPr="00EC4508" w:rsidRDefault="00BB3F01" w:rsidP="001550E4">
            <w:pPr>
              <w:spacing w:line="480" w:lineRule="auto"/>
              <w:jc w:val="center"/>
              <w:rPr>
                <w:rFonts w:asciiTheme="majorBidi" w:hAnsiTheme="majorBidi" w:cstheme="majorBidi"/>
              </w:rPr>
            </w:pPr>
            <w:r w:rsidRPr="00EC4508">
              <w:rPr>
                <w:rFonts w:asciiTheme="majorBidi" w:hAnsiTheme="majorBidi" w:cstheme="majorBidi"/>
              </w:rPr>
              <w:t>22 (56.4)</w:t>
            </w:r>
          </w:p>
        </w:tc>
      </w:tr>
      <w:tr w:rsidR="00BB3F01" w:rsidRPr="00EC4508" w14:paraId="01585A9E" w14:textId="77777777" w:rsidTr="001550E4">
        <w:trPr>
          <w:trHeight w:val="244"/>
        </w:trPr>
        <w:tc>
          <w:tcPr>
            <w:tcW w:w="4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</w:tcPr>
          <w:p w14:paraId="30EF4E2F" w14:textId="77777777" w:rsidR="00BB3F01" w:rsidRPr="00EC4508" w:rsidRDefault="00BB3F01" w:rsidP="001550E4">
            <w:pPr>
              <w:spacing w:line="480" w:lineRule="auto"/>
              <w:rPr>
                <w:rFonts w:asciiTheme="majorBidi" w:hAnsiTheme="majorBidi" w:cstheme="majorBidi"/>
              </w:rPr>
            </w:pPr>
            <w:r w:rsidRPr="00EC4508">
              <w:rPr>
                <w:rFonts w:asciiTheme="majorBidi" w:hAnsiTheme="majorBidi" w:cstheme="majorBidi"/>
              </w:rPr>
              <w:t>Multiple</w:t>
            </w:r>
          </w:p>
        </w:tc>
        <w:tc>
          <w:tcPr>
            <w:tcW w:w="15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</w:tcPr>
          <w:p w14:paraId="67972661" w14:textId="77777777" w:rsidR="00BB3F01" w:rsidRPr="00EC4508" w:rsidRDefault="00BB3F01" w:rsidP="001550E4">
            <w:pPr>
              <w:spacing w:line="480" w:lineRule="auto"/>
              <w:jc w:val="center"/>
              <w:rPr>
                <w:rFonts w:asciiTheme="majorBidi" w:hAnsiTheme="majorBidi" w:cstheme="majorBidi"/>
              </w:rPr>
            </w:pPr>
            <w:r w:rsidRPr="00EC4508">
              <w:rPr>
                <w:rFonts w:asciiTheme="majorBidi" w:hAnsiTheme="majorBidi" w:cstheme="majorBidi"/>
              </w:rPr>
              <w:t>170 (62.5)</w:t>
            </w:r>
          </w:p>
        </w:tc>
        <w:tc>
          <w:tcPr>
            <w:tcW w:w="1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A8581E" w14:textId="77777777" w:rsidR="00BB3F01" w:rsidRPr="00EC4508" w:rsidRDefault="00BB3F01" w:rsidP="001550E4">
            <w:pPr>
              <w:spacing w:line="480" w:lineRule="auto"/>
              <w:jc w:val="center"/>
              <w:rPr>
                <w:rFonts w:asciiTheme="majorBidi" w:hAnsiTheme="majorBidi" w:cstheme="majorBidi"/>
              </w:rPr>
            </w:pPr>
            <w:r w:rsidRPr="00EC4508">
              <w:rPr>
                <w:rFonts w:asciiTheme="majorBidi" w:hAnsiTheme="majorBidi" w:cstheme="majorBidi"/>
              </w:rPr>
              <w:t>71 (41.8)</w:t>
            </w:r>
          </w:p>
        </w:tc>
        <w:tc>
          <w:tcPr>
            <w:tcW w:w="1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493A8F" w14:textId="77777777" w:rsidR="00BB3F01" w:rsidRPr="00EC4508" w:rsidRDefault="00BB3F01" w:rsidP="001550E4">
            <w:pPr>
              <w:spacing w:line="480" w:lineRule="auto"/>
              <w:jc w:val="center"/>
              <w:rPr>
                <w:rFonts w:asciiTheme="majorBidi" w:hAnsiTheme="majorBidi" w:cstheme="majorBidi"/>
              </w:rPr>
            </w:pPr>
            <w:r w:rsidRPr="00EC4508">
              <w:rPr>
                <w:rFonts w:asciiTheme="majorBidi" w:hAnsiTheme="majorBidi" w:cstheme="majorBidi"/>
              </w:rPr>
              <w:t>99 (58.2)</w:t>
            </w:r>
          </w:p>
        </w:tc>
      </w:tr>
    </w:tbl>
    <w:p w14:paraId="35990AA2" w14:textId="77777777" w:rsidR="00BB3F01" w:rsidRPr="00EC4508" w:rsidRDefault="00BB3F01" w:rsidP="00BB3F01">
      <w:pPr>
        <w:widowControl w:val="0"/>
        <w:autoSpaceDE w:val="0"/>
        <w:autoSpaceDN w:val="0"/>
        <w:adjustRightInd w:val="0"/>
        <w:spacing w:line="480" w:lineRule="auto"/>
        <w:ind w:left="640" w:hanging="640"/>
        <w:rPr>
          <w:rFonts w:asciiTheme="majorBidi" w:hAnsiTheme="majorBidi" w:cstheme="majorBidi"/>
        </w:rPr>
      </w:pPr>
    </w:p>
    <w:p w14:paraId="4B39BB46" w14:textId="77777777" w:rsidR="00BB3F01" w:rsidRPr="00EC4508" w:rsidRDefault="00BB3F01" w:rsidP="00BB3F01">
      <w:pPr>
        <w:spacing w:line="480" w:lineRule="auto"/>
        <w:rPr>
          <w:rFonts w:asciiTheme="majorBidi" w:hAnsiTheme="majorBidi" w:cstheme="majorBidi"/>
        </w:rPr>
      </w:pPr>
    </w:p>
    <w:p w14:paraId="0E95E412" w14:textId="77777777" w:rsidR="009010CD" w:rsidRDefault="009010CD"/>
    <w:sectPr w:rsidR="009010CD" w:rsidSect="00BB3F01">
      <w:footerReference w:type="even" r:id="rId4"/>
      <w:footerReference w:type="default" r:id="rId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532429312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00D24A3E" w14:textId="77777777" w:rsidR="00000000" w:rsidRDefault="00000000" w:rsidP="00010908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</w:instrText>
        </w:r>
        <w:r>
          <w:rPr>
            <w:rStyle w:val="PageNumber"/>
          </w:rPr>
          <w:instrText>PAGE</w:instrText>
        </w:r>
        <w:r>
          <w:rPr>
            <w:rStyle w:val="PageNumber"/>
          </w:rPr>
          <w:instrText xml:space="preserve"> </w:instrText>
        </w:r>
        <w:r>
          <w:rPr>
            <w:rStyle w:val="PageNumber"/>
          </w:rPr>
          <w:fldChar w:fldCharType="separate"/>
        </w:r>
        <w:r>
          <w:rPr>
            <w:rStyle w:val="PageNumber"/>
          </w:rPr>
          <w:fldChar w:fldCharType="end"/>
        </w:r>
      </w:p>
    </w:sdtContent>
  </w:sdt>
  <w:p w14:paraId="1E76EFE3" w14:textId="77777777" w:rsidR="00000000" w:rsidRDefault="00000000" w:rsidP="00E34B89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1886019722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76DA2931" w14:textId="77777777" w:rsidR="00000000" w:rsidRDefault="00000000" w:rsidP="00010908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</w:instrText>
        </w:r>
        <w:r>
          <w:rPr>
            <w:rStyle w:val="PageNumber"/>
          </w:rPr>
          <w:instrText>PAGE</w:instrText>
        </w:r>
        <w:r>
          <w:rPr>
            <w:rStyle w:val="PageNumber"/>
          </w:rPr>
          <w:instrText xml:space="preserve">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2A6B42C6" w14:textId="77777777" w:rsidR="00000000" w:rsidRDefault="00000000" w:rsidP="00E34B89">
    <w:pPr>
      <w:pStyle w:val="Footer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3F01"/>
    <w:rsid w:val="002157D1"/>
    <w:rsid w:val="00305070"/>
    <w:rsid w:val="0061519E"/>
    <w:rsid w:val="00783588"/>
    <w:rsid w:val="009010CD"/>
    <w:rsid w:val="00BB3F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0B370DA"/>
  <w15:chartTrackingRefBased/>
  <w15:docId w15:val="{3E1A2AFC-A2DA-3F44-8378-D781F8549D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3F01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BB3F01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B3F01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B3F01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B3F01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B3F01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B3F01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B3F01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B3F01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B3F01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B3F0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B3F0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B3F0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B3F0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B3F0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B3F0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B3F0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B3F0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B3F0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B3F0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BB3F0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B3F01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BB3F0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B3F01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BB3F0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B3F01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BB3F0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B3F0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B3F0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B3F01"/>
    <w:rPr>
      <w:b/>
      <w:bCs/>
      <w:smallCaps/>
      <w:color w:val="0F4761" w:themeColor="accent1" w:themeShade="BF"/>
      <w:spacing w:val="5"/>
    </w:rPr>
  </w:style>
  <w:style w:type="paragraph" w:styleId="Footer">
    <w:name w:val="footer"/>
    <w:basedOn w:val="Normal"/>
    <w:link w:val="FooterChar"/>
    <w:uiPriority w:val="99"/>
    <w:unhideWhenUsed/>
    <w:rsid w:val="00BB3F0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B3F01"/>
    <w:rPr>
      <w:rFonts w:ascii="Times New Roman" w:eastAsia="Times New Roman" w:hAnsi="Times New Roman" w:cs="Times New Roman"/>
      <w:kern w:val="0"/>
      <w14:ligatures w14:val="none"/>
    </w:rPr>
  </w:style>
  <w:style w:type="character" w:styleId="PageNumber">
    <w:name w:val="page number"/>
    <w:basedOn w:val="DefaultParagraphFont"/>
    <w:uiPriority w:val="99"/>
    <w:semiHidden/>
    <w:unhideWhenUsed/>
    <w:rsid w:val="00BB3F01"/>
  </w:style>
  <w:style w:type="character" w:styleId="LineNumber">
    <w:name w:val="line number"/>
    <w:basedOn w:val="DefaultParagraphFont"/>
    <w:uiPriority w:val="99"/>
    <w:semiHidden/>
    <w:unhideWhenUsed/>
    <w:rsid w:val="00BB3F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2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300</Words>
  <Characters>1710</Characters>
  <Application>Microsoft Office Word</Application>
  <DocSecurity>0</DocSecurity>
  <Lines>14</Lines>
  <Paragraphs>4</Paragraphs>
  <ScaleCrop>false</ScaleCrop>
  <Company/>
  <LinksUpToDate>false</LinksUpToDate>
  <CharactersWithSpaces>2006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Sharjeel Ahmad</dc:creator>
  <cp:keywords/>
  <dc:description/>
  <cp:lastModifiedBy>Sharjeel Ahmad</cp:lastModifiedBy>
  <cp:revision>1</cp:revision>
  <dcterms:created xsi:type="dcterms:W3CDTF">2025-05-20T16:00:00Z</dcterms:created>
  <dcterms:modified xsi:type="dcterms:W3CDTF">2025-05-20T16:00:00Z</dcterms:modified>
</cp:coreProperties>
</file>