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A2CF3" w14:textId="77777777" w:rsidR="00C8564C" w:rsidRDefault="00C8564C"/>
    <w:p w14:paraId="7AAA2CF4" w14:textId="77777777" w:rsidR="00C8564C" w:rsidRDefault="00C8564C">
      <w:pPr>
        <w:pStyle w:val="BlockSeparator"/>
      </w:pPr>
    </w:p>
    <w:p w14:paraId="7AAA2CF5" w14:textId="77777777" w:rsidR="00C8564C" w:rsidRDefault="000D397F">
      <w:pPr>
        <w:pStyle w:val="BlockStartLabel"/>
      </w:pPr>
      <w:r>
        <w:t>Start of Block: Introduction and consent</w:t>
      </w:r>
    </w:p>
    <w:p w14:paraId="7AAA2CF6" w14:textId="77777777" w:rsidR="00C8564C" w:rsidRDefault="00C8564C"/>
    <w:p w14:paraId="2B5C76DE" w14:textId="77777777" w:rsidR="003C1DC7" w:rsidRDefault="000D397F">
      <w:pPr>
        <w:keepNext/>
      </w:pPr>
      <w:r>
        <w:t xml:space="preserve">Q1 </w:t>
      </w:r>
      <w:r>
        <w:rPr>
          <w:b/>
        </w:rPr>
        <w:t>Introduction and consent</w:t>
      </w:r>
      <w:r>
        <w:t xml:space="preserve">     </w:t>
      </w:r>
    </w:p>
    <w:p w14:paraId="289B80A8" w14:textId="77777777" w:rsidR="003C1DC7" w:rsidRDefault="000D397F">
      <w:pPr>
        <w:keepNext/>
      </w:pPr>
      <w:r>
        <w:t xml:space="preserve">Dear participant,    </w:t>
      </w:r>
      <w:r>
        <w:br/>
      </w:r>
      <w:r>
        <w:t xml:space="preserve">You have been invited to participate in a survey about your experiences of interprofessional teaching in the Medical Intensive Care Unit. This study is being conducted by Drs. Asha </w:t>
      </w:r>
      <w:proofErr w:type="spellStart"/>
      <w:r>
        <w:t>Anandaiah</w:t>
      </w:r>
      <w:proofErr w:type="spellEnd"/>
      <w:r>
        <w:t xml:space="preserve"> and Camille Petri as a part of an educational initiative.</w:t>
      </w:r>
    </w:p>
    <w:p w14:paraId="3868977E" w14:textId="1548E590" w:rsidR="003C1DC7" w:rsidRDefault="000D397F">
      <w:pPr>
        <w:keepNext/>
      </w:pPr>
      <w:r>
        <w:br/>
        <w:t xml:space="preserve"> </w:t>
      </w:r>
      <w:r>
        <w:t xml:space="preserve">The survey should take approximately 5-10 minutes to complete, and your participation is voluntary. By participating, you are giving consent for the research team to use your responses. To minimize any confidentiality risks associated with participating, we will keep your responses </w:t>
      </w:r>
      <w:proofErr w:type="gramStart"/>
      <w:r>
        <w:t>anonymous</w:t>
      </w:r>
      <w:proofErr w:type="gramEnd"/>
      <w:r>
        <w:t xml:space="preserve"> and all information will be de-identified. Your responses will have no impact on your training, evaluations or professional standing. The results of this survey may be shared or published, using only aggregate, anonymou</w:t>
      </w:r>
      <w:r>
        <w:t xml:space="preserve">s data. This survey has been reviewed by the IRB.     </w:t>
      </w:r>
    </w:p>
    <w:p w14:paraId="4BAAF3FF" w14:textId="77777777" w:rsidR="003C1DC7" w:rsidRDefault="003C1DC7">
      <w:pPr>
        <w:keepNext/>
      </w:pPr>
    </w:p>
    <w:p w14:paraId="156DEB60" w14:textId="70A38179" w:rsidR="003C1DC7" w:rsidRDefault="000D397F">
      <w:pPr>
        <w:keepNext/>
      </w:pPr>
      <w:r>
        <w:t xml:space="preserve">There is no direct benefit to you for participating, but contributing to this research will help us understand the impact of interprofessional providers on trainee education. Overall, it is our goal to help improve teamwork in the MICU.     </w:t>
      </w:r>
    </w:p>
    <w:p w14:paraId="7B13875A" w14:textId="77777777" w:rsidR="003C1DC7" w:rsidRDefault="003C1DC7">
      <w:pPr>
        <w:keepNext/>
      </w:pPr>
    </w:p>
    <w:p w14:paraId="4BD8E323" w14:textId="785F4CD5" w:rsidR="003C1DC7" w:rsidRDefault="000D397F">
      <w:pPr>
        <w:keepNext/>
      </w:pPr>
      <w:r>
        <w:t xml:space="preserve">If you have questions or concerns about this study, please e-mail the principal investigator at aanandai@bidmc.harvard.edu.     </w:t>
      </w:r>
    </w:p>
    <w:p w14:paraId="299AC444" w14:textId="77777777" w:rsidR="003C1DC7" w:rsidRDefault="003C1DC7">
      <w:pPr>
        <w:keepNext/>
      </w:pPr>
    </w:p>
    <w:p w14:paraId="0656D621" w14:textId="77777777" w:rsidR="003C1DC7" w:rsidRDefault="000D397F">
      <w:pPr>
        <w:keepNext/>
      </w:pPr>
      <w:r>
        <w:t>Thank you for your participation!</w:t>
      </w:r>
      <w:r>
        <w:br/>
      </w:r>
      <w:r>
        <w:t xml:space="preserve">Camille Petri, MD  </w:t>
      </w:r>
    </w:p>
    <w:p w14:paraId="7AAA2CF7" w14:textId="316838C6" w:rsidR="00C8564C" w:rsidRDefault="000D397F">
      <w:pPr>
        <w:keepNext/>
      </w:pPr>
      <w:r>
        <w:t xml:space="preserve">Asha </w:t>
      </w:r>
      <w:proofErr w:type="spellStart"/>
      <w:r>
        <w:t>Anandaiah</w:t>
      </w:r>
      <w:proofErr w:type="spellEnd"/>
      <w:r>
        <w:t>, MD   </w:t>
      </w:r>
    </w:p>
    <w:p w14:paraId="7AAA2CF8" w14:textId="77777777" w:rsidR="00C8564C" w:rsidRDefault="00C8564C"/>
    <w:p w14:paraId="7AAA2CF9" w14:textId="77777777" w:rsidR="00C8564C" w:rsidRDefault="000D397F">
      <w:pPr>
        <w:pStyle w:val="BlockEndLabel"/>
      </w:pPr>
      <w:r>
        <w:t>End of Block: Introduction and consent</w:t>
      </w:r>
    </w:p>
    <w:p w14:paraId="7AAA2CFA" w14:textId="77777777" w:rsidR="00C8564C" w:rsidRDefault="00C8564C">
      <w:pPr>
        <w:pStyle w:val="BlockSeparator"/>
      </w:pPr>
    </w:p>
    <w:p w14:paraId="7AAA2CFB" w14:textId="77777777" w:rsidR="00C8564C" w:rsidRDefault="000D397F">
      <w:pPr>
        <w:pStyle w:val="BlockStartLabel"/>
      </w:pPr>
      <w:r>
        <w:t>Start of Block: Demographics</w:t>
      </w:r>
    </w:p>
    <w:p w14:paraId="7AAA2CFC" w14:textId="77777777" w:rsidR="00C8564C" w:rsidRDefault="00C8564C"/>
    <w:p w14:paraId="7AAA2CFD" w14:textId="77777777" w:rsidR="00C8564C" w:rsidRDefault="000D397F">
      <w:pPr>
        <w:keepNext/>
      </w:pPr>
      <w:r>
        <w:t>Q2 What is your gender?</w:t>
      </w:r>
    </w:p>
    <w:p w14:paraId="7AAA2CFE" w14:textId="77777777" w:rsidR="00C8564C" w:rsidRDefault="000D397F">
      <w:pPr>
        <w:pStyle w:val="ListParagraph"/>
        <w:keepNext/>
        <w:numPr>
          <w:ilvl w:val="0"/>
          <w:numId w:val="4"/>
        </w:numPr>
      </w:pPr>
      <w:r>
        <w:t xml:space="preserve">Male  (1) </w:t>
      </w:r>
    </w:p>
    <w:p w14:paraId="7AAA2CFF" w14:textId="77777777" w:rsidR="00C8564C" w:rsidRDefault="000D397F">
      <w:pPr>
        <w:pStyle w:val="ListParagraph"/>
        <w:keepNext/>
        <w:numPr>
          <w:ilvl w:val="0"/>
          <w:numId w:val="4"/>
        </w:numPr>
      </w:pPr>
      <w:r>
        <w:t xml:space="preserve">Female  (2) </w:t>
      </w:r>
    </w:p>
    <w:p w14:paraId="7AAA2D00" w14:textId="77777777" w:rsidR="00C8564C" w:rsidRDefault="000D397F">
      <w:pPr>
        <w:pStyle w:val="ListParagraph"/>
        <w:keepNext/>
        <w:numPr>
          <w:ilvl w:val="0"/>
          <w:numId w:val="4"/>
        </w:numPr>
      </w:pPr>
      <w:r>
        <w:t xml:space="preserve">Non-binary/third gender  (3) </w:t>
      </w:r>
    </w:p>
    <w:p w14:paraId="7AAA2D01" w14:textId="77777777" w:rsidR="00C8564C" w:rsidRDefault="000D397F">
      <w:pPr>
        <w:pStyle w:val="ListParagraph"/>
        <w:keepNext/>
        <w:numPr>
          <w:ilvl w:val="0"/>
          <w:numId w:val="4"/>
        </w:numPr>
      </w:pPr>
      <w:r>
        <w:t xml:space="preserve">Prefer not to say  (4) </w:t>
      </w:r>
    </w:p>
    <w:p w14:paraId="7AAA2D02" w14:textId="77777777" w:rsidR="00C8564C" w:rsidRDefault="00C8564C"/>
    <w:p w14:paraId="7AAA2D03" w14:textId="77777777" w:rsidR="00C8564C" w:rsidRDefault="00C8564C">
      <w:pPr>
        <w:pStyle w:val="QuestionSeparator"/>
      </w:pPr>
    </w:p>
    <w:p w14:paraId="7AAA2D04" w14:textId="77777777" w:rsidR="00C8564C" w:rsidRDefault="00C8564C"/>
    <w:p w14:paraId="7AAA2D05" w14:textId="77777777" w:rsidR="00C8564C" w:rsidRDefault="000D397F">
      <w:pPr>
        <w:keepNext/>
      </w:pPr>
      <w:r>
        <w:t>Q3 What is your year in training?</w:t>
      </w:r>
    </w:p>
    <w:p w14:paraId="7AAA2D06" w14:textId="77777777" w:rsidR="00C8564C" w:rsidRDefault="000D397F">
      <w:pPr>
        <w:pStyle w:val="ListParagraph"/>
        <w:keepNext/>
        <w:numPr>
          <w:ilvl w:val="0"/>
          <w:numId w:val="4"/>
        </w:numPr>
      </w:pPr>
      <w:r>
        <w:t xml:space="preserve">MS1  (1) </w:t>
      </w:r>
    </w:p>
    <w:p w14:paraId="7AAA2D07" w14:textId="77777777" w:rsidR="00C8564C" w:rsidRDefault="000D397F">
      <w:pPr>
        <w:pStyle w:val="ListParagraph"/>
        <w:keepNext/>
        <w:numPr>
          <w:ilvl w:val="0"/>
          <w:numId w:val="4"/>
        </w:numPr>
      </w:pPr>
      <w:r>
        <w:t xml:space="preserve">MS2  (2) </w:t>
      </w:r>
    </w:p>
    <w:p w14:paraId="7AAA2D08" w14:textId="77777777" w:rsidR="00C8564C" w:rsidRDefault="000D397F">
      <w:pPr>
        <w:pStyle w:val="ListParagraph"/>
        <w:keepNext/>
        <w:numPr>
          <w:ilvl w:val="0"/>
          <w:numId w:val="4"/>
        </w:numPr>
      </w:pPr>
      <w:r>
        <w:t xml:space="preserve">MS3  (3) </w:t>
      </w:r>
    </w:p>
    <w:p w14:paraId="7AAA2D09" w14:textId="77777777" w:rsidR="00C8564C" w:rsidRDefault="000D397F">
      <w:pPr>
        <w:pStyle w:val="ListParagraph"/>
        <w:keepNext/>
        <w:numPr>
          <w:ilvl w:val="0"/>
          <w:numId w:val="4"/>
        </w:numPr>
      </w:pPr>
      <w:r>
        <w:t xml:space="preserve">MS4  (4) </w:t>
      </w:r>
    </w:p>
    <w:p w14:paraId="7AAA2D0A" w14:textId="77777777" w:rsidR="00C8564C" w:rsidRDefault="00C8564C"/>
    <w:p w14:paraId="7AAA2D0B" w14:textId="77777777" w:rsidR="00C8564C" w:rsidRDefault="00C8564C">
      <w:pPr>
        <w:pStyle w:val="QuestionSeparator"/>
      </w:pPr>
    </w:p>
    <w:p w14:paraId="7AAA2D0C" w14:textId="77777777" w:rsidR="00C8564C" w:rsidRDefault="00C8564C"/>
    <w:p w14:paraId="7AAA2D0D" w14:textId="77777777" w:rsidR="00C8564C" w:rsidRDefault="000D397F">
      <w:pPr>
        <w:keepNext/>
      </w:pPr>
      <w:r>
        <w:t>Q4 How many MICU rotations (at least two weeks) have you completed during medical school (including this one)? </w:t>
      </w:r>
    </w:p>
    <w:p w14:paraId="7AAA2D0E" w14:textId="77777777" w:rsidR="00C8564C" w:rsidRDefault="000D397F">
      <w:pPr>
        <w:pStyle w:val="ListParagraph"/>
        <w:keepNext/>
        <w:numPr>
          <w:ilvl w:val="0"/>
          <w:numId w:val="4"/>
        </w:numPr>
      </w:pPr>
      <w:r>
        <w:t xml:space="preserve">1   (1) </w:t>
      </w:r>
    </w:p>
    <w:p w14:paraId="7AAA2D0F" w14:textId="77777777" w:rsidR="00C8564C" w:rsidRDefault="000D397F">
      <w:pPr>
        <w:pStyle w:val="ListParagraph"/>
        <w:keepNext/>
        <w:numPr>
          <w:ilvl w:val="0"/>
          <w:numId w:val="4"/>
        </w:numPr>
      </w:pPr>
      <w:r>
        <w:t xml:space="preserve">2   (2) </w:t>
      </w:r>
    </w:p>
    <w:p w14:paraId="7AAA2D10" w14:textId="77777777" w:rsidR="00C8564C" w:rsidRDefault="000D397F">
      <w:pPr>
        <w:pStyle w:val="ListParagraph"/>
        <w:keepNext/>
        <w:numPr>
          <w:ilvl w:val="0"/>
          <w:numId w:val="4"/>
        </w:numPr>
      </w:pPr>
      <w:r>
        <w:t xml:space="preserve">3   (3) </w:t>
      </w:r>
    </w:p>
    <w:p w14:paraId="7AAA2D11" w14:textId="77777777" w:rsidR="00C8564C" w:rsidRDefault="000D397F">
      <w:pPr>
        <w:pStyle w:val="ListParagraph"/>
        <w:keepNext/>
        <w:numPr>
          <w:ilvl w:val="0"/>
          <w:numId w:val="4"/>
        </w:numPr>
      </w:pPr>
      <w:r>
        <w:t xml:space="preserve">4 or more  (4) </w:t>
      </w:r>
    </w:p>
    <w:p w14:paraId="7AAA2D12" w14:textId="77777777" w:rsidR="00C8564C" w:rsidRDefault="00C8564C"/>
    <w:p w14:paraId="7AAA2D13" w14:textId="77777777" w:rsidR="00C8564C" w:rsidRDefault="00C8564C">
      <w:pPr>
        <w:pStyle w:val="QuestionSeparator"/>
      </w:pPr>
    </w:p>
    <w:p w14:paraId="7AAA2D14" w14:textId="77777777" w:rsidR="00C8564C" w:rsidRDefault="00C8564C"/>
    <w:p w14:paraId="7AAA2D15" w14:textId="77777777" w:rsidR="00C8564C" w:rsidRDefault="000D397F">
      <w:pPr>
        <w:keepNext/>
      </w:pPr>
      <w:r>
        <w:t>Q5 Many professional schools engage in interprofessional education, where students from different professions (e.g. medical and nursing students) are taught together. Up to this point in medical school, have you been taught alongside other professional students (this does not include dental or HST students), such as in a course or clinical experience?</w:t>
      </w:r>
    </w:p>
    <w:p w14:paraId="7AAA2D16" w14:textId="77777777" w:rsidR="00C8564C" w:rsidRDefault="000D397F">
      <w:pPr>
        <w:pStyle w:val="ListParagraph"/>
        <w:keepNext/>
        <w:numPr>
          <w:ilvl w:val="0"/>
          <w:numId w:val="4"/>
        </w:numPr>
      </w:pPr>
      <w:r>
        <w:t xml:space="preserve">Yes  (1) </w:t>
      </w:r>
    </w:p>
    <w:p w14:paraId="7AAA2D17" w14:textId="77777777" w:rsidR="00C8564C" w:rsidRDefault="000D397F">
      <w:pPr>
        <w:pStyle w:val="ListParagraph"/>
        <w:keepNext/>
        <w:numPr>
          <w:ilvl w:val="0"/>
          <w:numId w:val="4"/>
        </w:numPr>
      </w:pPr>
      <w:r>
        <w:t xml:space="preserve">No  (2) </w:t>
      </w:r>
    </w:p>
    <w:p w14:paraId="7AAA2D18" w14:textId="77777777" w:rsidR="00C8564C" w:rsidRDefault="000D397F">
      <w:pPr>
        <w:pStyle w:val="ListParagraph"/>
        <w:keepNext/>
        <w:numPr>
          <w:ilvl w:val="0"/>
          <w:numId w:val="4"/>
        </w:numPr>
      </w:pPr>
      <w:r>
        <w:t xml:space="preserve">Not sure  (3) </w:t>
      </w:r>
    </w:p>
    <w:p w14:paraId="7AAA2D19" w14:textId="77777777" w:rsidR="00C8564C" w:rsidRDefault="00C8564C"/>
    <w:p w14:paraId="7AAA2D1A" w14:textId="77777777" w:rsidR="00C8564C" w:rsidRDefault="000D397F">
      <w:pPr>
        <w:pStyle w:val="BlockEndLabel"/>
      </w:pPr>
      <w:r>
        <w:t>End of Block: Demographics</w:t>
      </w:r>
    </w:p>
    <w:p w14:paraId="7AAA2D1B" w14:textId="77777777" w:rsidR="00C8564C" w:rsidRDefault="00C8564C">
      <w:pPr>
        <w:pStyle w:val="BlockSeparator"/>
      </w:pPr>
    </w:p>
    <w:p w14:paraId="7AAA2D1C" w14:textId="77777777" w:rsidR="00C8564C" w:rsidRDefault="000D397F">
      <w:pPr>
        <w:pStyle w:val="BlockStartLabel"/>
      </w:pPr>
      <w:r>
        <w:t>Start of Block: Current state of MICU rounds</w:t>
      </w:r>
    </w:p>
    <w:p w14:paraId="7AAA2D1D" w14:textId="77777777" w:rsidR="00C8564C" w:rsidRDefault="00C8564C"/>
    <w:p w14:paraId="7AAA2D1E" w14:textId="77777777" w:rsidR="00C8564C" w:rsidRDefault="000D397F">
      <w:pPr>
        <w:keepNext/>
      </w:pPr>
      <w:r>
        <w:lastRenderedPageBreak/>
        <w:t xml:space="preserve">Q6 </w:t>
      </w:r>
      <w:r>
        <w:br/>
      </w:r>
      <w:r>
        <w:rPr>
          <w:b/>
        </w:rPr>
        <w:t>Current state of MICU rounds</w:t>
      </w:r>
      <w:r>
        <w:t xml:space="preserve"> This set of questions asks about the roles of interprofessional MICU team members (RN, PharmD and RT) specifically </w:t>
      </w:r>
      <w:r>
        <w:rPr>
          <w:i/>
        </w:rPr>
        <w:t>on rounds</w:t>
      </w:r>
      <w:r>
        <w:t> during your recent MICU experience.</w:t>
      </w:r>
    </w:p>
    <w:p w14:paraId="7AAA2D1F" w14:textId="77777777" w:rsidR="00C8564C" w:rsidRDefault="00C8564C"/>
    <w:p w14:paraId="7AAA2D20" w14:textId="77777777" w:rsidR="00C8564C" w:rsidRDefault="00C8564C">
      <w:pPr>
        <w:pStyle w:val="QuestionSeparator"/>
      </w:pPr>
    </w:p>
    <w:p w14:paraId="7AAA2D21" w14:textId="77777777" w:rsidR="00C8564C" w:rsidRDefault="00C8564C"/>
    <w:p w14:paraId="7AAA2D22" w14:textId="77777777" w:rsidR="00C8564C" w:rsidRDefault="000D397F">
      <w:pPr>
        <w:keepNext/>
      </w:pPr>
      <w:r>
        <w:t>Q7 How often were the following interprofessional team members typically present on daily team rounds (including ventilator rounds, if held at your institution)?</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C8564C" w14:paraId="7AAA2D29"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D23" w14:textId="77777777" w:rsidR="00C8564C" w:rsidRDefault="00C8564C">
            <w:pPr>
              <w:keepNext/>
            </w:pPr>
          </w:p>
        </w:tc>
        <w:tc>
          <w:tcPr>
            <w:tcW w:w="1596" w:type="dxa"/>
          </w:tcPr>
          <w:p w14:paraId="7AAA2D24" w14:textId="77777777" w:rsidR="00C8564C" w:rsidRDefault="000D397F">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7AAA2D25" w14:textId="77777777" w:rsidR="00C8564C" w:rsidRDefault="000D397F">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7AAA2D26"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7AAA2D27" w14:textId="77777777" w:rsidR="00C8564C" w:rsidRDefault="000D397F">
            <w:pPr>
              <w:cnfStyle w:val="100000000000" w:firstRow="1" w:lastRow="0" w:firstColumn="0" w:lastColumn="0" w:oddVBand="0" w:evenVBand="0" w:oddHBand="0" w:evenHBand="0" w:firstRowFirstColumn="0" w:firstRowLastColumn="0" w:lastRowFirstColumn="0" w:lastRowLastColumn="0"/>
            </w:pPr>
            <w:r>
              <w:t>Often (4)</w:t>
            </w:r>
          </w:p>
        </w:tc>
        <w:tc>
          <w:tcPr>
            <w:tcW w:w="1596" w:type="dxa"/>
          </w:tcPr>
          <w:p w14:paraId="7AAA2D28" w14:textId="77777777" w:rsidR="00C8564C" w:rsidRDefault="000D397F">
            <w:pPr>
              <w:cnfStyle w:val="100000000000" w:firstRow="1" w:lastRow="0" w:firstColumn="0" w:lastColumn="0" w:oddVBand="0" w:evenVBand="0" w:oddHBand="0" w:evenHBand="0" w:firstRowFirstColumn="0" w:firstRowLastColumn="0" w:lastRowFirstColumn="0" w:lastRowLastColumn="0"/>
            </w:pPr>
            <w:r>
              <w:t>Always (5)</w:t>
            </w:r>
          </w:p>
        </w:tc>
      </w:tr>
      <w:tr w:rsidR="00C8564C" w14:paraId="7AAA2D30"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2A" w14:textId="77777777" w:rsidR="00C8564C" w:rsidRDefault="000D397F">
            <w:pPr>
              <w:keepNext/>
            </w:pPr>
            <w:r>
              <w:t xml:space="preserve">Nurse  (1) </w:t>
            </w:r>
          </w:p>
        </w:tc>
        <w:tc>
          <w:tcPr>
            <w:tcW w:w="1596" w:type="dxa"/>
          </w:tcPr>
          <w:p w14:paraId="7AAA2D2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2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2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2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2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37"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31" w14:textId="77777777" w:rsidR="00C8564C" w:rsidRDefault="000D397F">
            <w:pPr>
              <w:keepNext/>
            </w:pPr>
            <w:r>
              <w:t xml:space="preserve">Pharmacist  (2) </w:t>
            </w:r>
          </w:p>
        </w:tc>
        <w:tc>
          <w:tcPr>
            <w:tcW w:w="1596" w:type="dxa"/>
          </w:tcPr>
          <w:p w14:paraId="7AAA2D3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3E"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38" w14:textId="77777777" w:rsidR="00C8564C" w:rsidRDefault="000D397F">
            <w:pPr>
              <w:keepNext/>
            </w:pPr>
            <w:r>
              <w:t xml:space="preserve">Respiratory therapist (3) </w:t>
            </w:r>
          </w:p>
        </w:tc>
        <w:tc>
          <w:tcPr>
            <w:tcW w:w="1596" w:type="dxa"/>
          </w:tcPr>
          <w:p w14:paraId="7AAA2D3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3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D3F" w14:textId="77777777" w:rsidR="00C8564C" w:rsidRDefault="00C8564C"/>
    <w:p w14:paraId="7AAA2D40" w14:textId="77777777" w:rsidR="00C8564C" w:rsidRDefault="00C8564C"/>
    <w:p w14:paraId="7AAA2D41" w14:textId="77777777" w:rsidR="00C8564C" w:rsidRDefault="00C8564C">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C8564C" w14:paraId="7AAA2D44" w14:textId="77777777">
        <w:tblPrEx>
          <w:tblCellMar>
            <w:top w:w="0" w:type="dxa"/>
            <w:bottom w:w="0" w:type="dxa"/>
          </w:tblCellMar>
        </w:tblPrEx>
        <w:trPr>
          <w:trHeight w:val="300"/>
        </w:trPr>
        <w:tc>
          <w:tcPr>
            <w:tcW w:w="1368" w:type="dxa"/>
            <w:tcBorders>
              <w:top w:val="nil"/>
              <w:left w:val="nil"/>
              <w:bottom w:val="nil"/>
              <w:right w:val="nil"/>
            </w:tcBorders>
          </w:tcPr>
          <w:p w14:paraId="7AAA2D42" w14:textId="77777777" w:rsidR="00C8564C" w:rsidRDefault="000D397F">
            <w:pPr>
              <w:rPr>
                <w:color w:val="CCCCCC"/>
              </w:rPr>
            </w:pPr>
            <w:r>
              <w:rPr>
                <w:color w:val="CCCCCC"/>
              </w:rPr>
              <w:t>Page Break</w:t>
            </w:r>
          </w:p>
        </w:tc>
        <w:tc>
          <w:tcPr>
            <w:tcW w:w="8208" w:type="dxa"/>
            <w:tcBorders>
              <w:top w:val="nil"/>
              <w:left w:val="nil"/>
              <w:bottom w:val="nil"/>
              <w:right w:val="nil"/>
            </w:tcBorders>
          </w:tcPr>
          <w:p w14:paraId="7AAA2D43" w14:textId="77777777" w:rsidR="00C8564C" w:rsidRDefault="00C8564C">
            <w:pPr>
              <w:pBdr>
                <w:top w:val="single" w:sz="8" w:space="0" w:color="CCCCCC"/>
              </w:pBdr>
              <w:spacing w:before="120" w:after="120" w:line="120" w:lineRule="auto"/>
              <w:jc w:val="center"/>
              <w:rPr>
                <w:color w:val="CCCCCC"/>
              </w:rPr>
            </w:pPr>
          </w:p>
        </w:tc>
      </w:tr>
    </w:tbl>
    <w:p w14:paraId="7AAA2D45" w14:textId="77777777" w:rsidR="00C8564C" w:rsidRDefault="000D397F">
      <w:r>
        <w:br w:type="page"/>
      </w:r>
    </w:p>
    <w:p w14:paraId="7AAA2D46" w14:textId="77777777" w:rsidR="00C8564C" w:rsidRDefault="00C8564C"/>
    <w:p w14:paraId="7AAA2D47" w14:textId="77777777" w:rsidR="00C8564C" w:rsidRDefault="000D397F">
      <w:pPr>
        <w:keepNext/>
      </w:pPr>
      <w:r>
        <w:t xml:space="preserve">Q8 </w:t>
      </w:r>
      <w:r>
        <w:br/>
      </w:r>
      <w:r>
        <w:t>Recognizing that each individual provider is different, we are interested in your general impression about the </w:t>
      </w:r>
      <w:r>
        <w:rPr>
          <w:b/>
        </w:rPr>
        <w:t>typical </w:t>
      </w:r>
      <w:r>
        <w:t>roles of interprofessional providers during MICU rounds. How often do these providers function in each of these roles on rounds?  </w:t>
      </w:r>
    </w:p>
    <w:p w14:paraId="7AAA2D48" w14:textId="77777777" w:rsidR="00C8564C" w:rsidRDefault="00C8564C"/>
    <w:p w14:paraId="7AAA2D49" w14:textId="77777777" w:rsidR="00C8564C" w:rsidRDefault="00C8564C">
      <w:pPr>
        <w:pStyle w:val="QuestionSeparator"/>
      </w:pPr>
    </w:p>
    <w:p w14:paraId="7AAA2D4A" w14:textId="77777777" w:rsidR="00C8564C" w:rsidRDefault="00C8564C"/>
    <w:p w14:paraId="7AAA2D4B" w14:textId="77777777" w:rsidR="00C8564C" w:rsidRDefault="000D397F">
      <w:pPr>
        <w:keepNext/>
      </w:pPr>
      <w:r>
        <w:t xml:space="preserve">Q9 </w:t>
      </w:r>
      <w:r>
        <w:br/>
        <w:t>Please review the definitions of each role before you answer the questions below. </w:t>
      </w:r>
      <w:r>
        <w:rPr>
          <w:b/>
        </w:rPr>
        <w:t xml:space="preserve">Reporting </w:t>
      </w:r>
      <w:r>
        <w:t>(providing routine data or information; e.g. reads vital signs/medications/ventilator settings when prompted) </w:t>
      </w:r>
      <w:r>
        <w:br/>
      </w:r>
      <w:r>
        <w:br/>
        <w:t xml:space="preserve"> </w:t>
      </w:r>
      <w:r>
        <w:br/>
      </w:r>
      <w:r>
        <w:rPr>
          <w:b/>
        </w:rPr>
        <w:t>Providing observations</w:t>
      </w:r>
      <w:r>
        <w:t xml:space="preserve"> (highlighting events or data they have judged to be clinically relevant; e.g. notifies the team that patient is more hypotensive as propofol has been increased; notifies the team that patient has an indication for anticoagulation; notifies the team that patient’s respiratory mechan</w:t>
      </w:r>
      <w:r>
        <w:t>ics have worsened despite paralysis) </w:t>
      </w:r>
      <w:r>
        <w:br/>
      </w:r>
      <w:r>
        <w:br/>
        <w:t xml:space="preserve"> </w:t>
      </w:r>
      <w:r>
        <w:br/>
      </w:r>
      <w:r>
        <w:rPr>
          <w:b/>
        </w:rPr>
        <w:t>Making recommendations</w:t>
      </w:r>
      <w:r>
        <w:t xml:space="preserve"> (providing opinion or suggestions about patient care; e.g. recommends starting phenylephrine because patient is tachycardic; recommends switching anticoagulation based on renal function; recommends placing esophageal balloon for PEEP titration) </w:t>
      </w:r>
      <w:r>
        <w:br/>
      </w:r>
      <w:r>
        <w:br/>
        <w:t xml:space="preserve"> </w:t>
      </w:r>
      <w:r>
        <w:br/>
      </w:r>
      <w:r>
        <w:rPr>
          <w:b/>
        </w:rPr>
        <w:t>Teaching</w:t>
      </w:r>
      <w:r>
        <w:t xml:space="preserve"> (providing generalizable knowledge, explains thinking; e.g. explains policy about using vasopressors in patients without central access; explains proper monitoring of anticoagulants in patients with renal failure; explains the interpretation of esophage</w:t>
      </w:r>
      <w:r>
        <w:t xml:space="preserve">al balloon numbers to titrate PEEP)  </w:t>
      </w:r>
    </w:p>
    <w:p w14:paraId="7AAA2D4C" w14:textId="77777777" w:rsidR="00C8564C" w:rsidRDefault="00C8564C"/>
    <w:p w14:paraId="7AAA2D4D" w14:textId="77777777" w:rsidR="00C8564C" w:rsidRDefault="00C8564C">
      <w:pPr>
        <w:pStyle w:val="QuestionSeparator"/>
      </w:pPr>
    </w:p>
    <w:p w14:paraId="7AAA2D4E" w14:textId="77777777" w:rsidR="00C8564C" w:rsidRDefault="00C8564C"/>
    <w:p w14:paraId="7AAA2D4F" w14:textId="77777777" w:rsidR="00C8564C" w:rsidRDefault="000D397F">
      <w:pPr>
        <w:keepNext/>
      </w:pPr>
      <w:r>
        <w:lastRenderedPageBreak/>
        <w:t xml:space="preserve">Q10 </w:t>
      </w:r>
      <w:r>
        <w:br/>
        <w:t> Nurses</w:t>
      </w:r>
    </w:p>
    <w:tbl>
      <w:tblPr>
        <w:tblStyle w:val="QQuestionTable"/>
        <w:tblW w:w="9576" w:type="auto"/>
        <w:tblLook w:val="07E0" w:firstRow="1" w:lastRow="1" w:firstColumn="1" w:lastColumn="1" w:noHBand="1" w:noVBand="1"/>
      </w:tblPr>
      <w:tblGrid>
        <w:gridCol w:w="1979"/>
        <w:gridCol w:w="1507"/>
        <w:gridCol w:w="1514"/>
        <w:gridCol w:w="1566"/>
        <w:gridCol w:w="1503"/>
        <w:gridCol w:w="1521"/>
      </w:tblGrid>
      <w:tr w:rsidR="00C8564C" w14:paraId="7AAA2D56"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D50" w14:textId="77777777" w:rsidR="00C8564C" w:rsidRDefault="00C8564C">
            <w:pPr>
              <w:keepNext/>
            </w:pPr>
          </w:p>
        </w:tc>
        <w:tc>
          <w:tcPr>
            <w:tcW w:w="1596" w:type="dxa"/>
          </w:tcPr>
          <w:p w14:paraId="7AAA2D51" w14:textId="77777777" w:rsidR="00C8564C" w:rsidRDefault="000D397F">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7AAA2D52" w14:textId="77777777" w:rsidR="00C8564C" w:rsidRDefault="000D397F">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7AAA2D53"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7AAA2D54" w14:textId="77777777" w:rsidR="00C8564C" w:rsidRDefault="000D397F">
            <w:pPr>
              <w:cnfStyle w:val="100000000000" w:firstRow="1" w:lastRow="0" w:firstColumn="0" w:lastColumn="0" w:oddVBand="0" w:evenVBand="0" w:oddHBand="0" w:evenHBand="0" w:firstRowFirstColumn="0" w:firstRowLastColumn="0" w:lastRowFirstColumn="0" w:lastRowLastColumn="0"/>
            </w:pPr>
            <w:r>
              <w:t>Often (4)</w:t>
            </w:r>
          </w:p>
        </w:tc>
        <w:tc>
          <w:tcPr>
            <w:tcW w:w="1596" w:type="dxa"/>
          </w:tcPr>
          <w:p w14:paraId="7AAA2D55" w14:textId="77777777" w:rsidR="00C8564C" w:rsidRDefault="000D397F">
            <w:pPr>
              <w:cnfStyle w:val="100000000000" w:firstRow="1" w:lastRow="0" w:firstColumn="0" w:lastColumn="0" w:oddVBand="0" w:evenVBand="0" w:oddHBand="0" w:evenHBand="0" w:firstRowFirstColumn="0" w:firstRowLastColumn="0" w:lastRowFirstColumn="0" w:lastRowLastColumn="0"/>
            </w:pPr>
            <w:r>
              <w:t>Always (5)</w:t>
            </w:r>
          </w:p>
        </w:tc>
      </w:tr>
      <w:tr w:rsidR="00C8564C" w14:paraId="7AAA2D5D"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57" w14:textId="77777777" w:rsidR="00C8564C" w:rsidRDefault="000D397F">
            <w:pPr>
              <w:keepNext/>
            </w:pPr>
            <w:r>
              <w:t xml:space="preserve">Reporting data  (1) </w:t>
            </w:r>
          </w:p>
        </w:tc>
        <w:tc>
          <w:tcPr>
            <w:tcW w:w="1596" w:type="dxa"/>
          </w:tcPr>
          <w:p w14:paraId="7AAA2D5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5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5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5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5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64"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5E" w14:textId="77777777" w:rsidR="00C8564C" w:rsidRDefault="000D397F">
            <w:pPr>
              <w:keepNext/>
            </w:pPr>
            <w:r>
              <w:t xml:space="preserve">Providing observations  (2) </w:t>
            </w:r>
          </w:p>
        </w:tc>
        <w:tc>
          <w:tcPr>
            <w:tcW w:w="1596" w:type="dxa"/>
          </w:tcPr>
          <w:p w14:paraId="7AAA2D5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6B"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65" w14:textId="77777777" w:rsidR="00C8564C" w:rsidRDefault="000D397F">
            <w:pPr>
              <w:keepNext/>
            </w:pPr>
            <w:r>
              <w:t xml:space="preserve">Making recommendations  (3) </w:t>
            </w:r>
          </w:p>
        </w:tc>
        <w:tc>
          <w:tcPr>
            <w:tcW w:w="1596" w:type="dxa"/>
          </w:tcPr>
          <w:p w14:paraId="7AAA2D6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72"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6C" w14:textId="77777777" w:rsidR="00C8564C" w:rsidRDefault="000D397F">
            <w:pPr>
              <w:keepNext/>
            </w:pPr>
            <w:r>
              <w:t xml:space="preserve">Teaching (4) </w:t>
            </w:r>
          </w:p>
        </w:tc>
        <w:tc>
          <w:tcPr>
            <w:tcW w:w="1596" w:type="dxa"/>
          </w:tcPr>
          <w:p w14:paraId="7AAA2D6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6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7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7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D73" w14:textId="77777777" w:rsidR="00C8564C" w:rsidRDefault="00C8564C"/>
    <w:p w14:paraId="7AAA2D74" w14:textId="77777777" w:rsidR="00C8564C" w:rsidRDefault="00C8564C"/>
    <w:p w14:paraId="7AAA2D75" w14:textId="77777777" w:rsidR="00C8564C" w:rsidRDefault="00C8564C">
      <w:pPr>
        <w:pStyle w:val="QuestionSeparator"/>
      </w:pPr>
    </w:p>
    <w:p w14:paraId="7AAA2D76" w14:textId="77777777" w:rsidR="00C8564C" w:rsidRDefault="00C8564C"/>
    <w:p w14:paraId="7AAA2D77" w14:textId="77777777" w:rsidR="00C8564C" w:rsidRDefault="000D397F">
      <w:pPr>
        <w:keepNext/>
      </w:pPr>
      <w:r>
        <w:t xml:space="preserve">Q11 </w:t>
      </w:r>
      <w:r>
        <w:br/>
      </w:r>
      <w:r>
        <w:rPr>
          <w:b/>
        </w:rPr>
        <w:t>Pharmacists</w:t>
      </w:r>
    </w:p>
    <w:tbl>
      <w:tblPr>
        <w:tblStyle w:val="QQuestionTable"/>
        <w:tblW w:w="9576" w:type="auto"/>
        <w:tblLook w:val="07E0" w:firstRow="1" w:lastRow="1" w:firstColumn="1" w:lastColumn="1" w:noHBand="1" w:noVBand="1"/>
      </w:tblPr>
      <w:tblGrid>
        <w:gridCol w:w="1979"/>
        <w:gridCol w:w="1507"/>
        <w:gridCol w:w="1514"/>
        <w:gridCol w:w="1566"/>
        <w:gridCol w:w="1503"/>
        <w:gridCol w:w="1521"/>
      </w:tblGrid>
      <w:tr w:rsidR="00C8564C" w14:paraId="7AAA2D7E"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D78" w14:textId="77777777" w:rsidR="00C8564C" w:rsidRDefault="00C8564C">
            <w:pPr>
              <w:keepNext/>
            </w:pPr>
          </w:p>
        </w:tc>
        <w:tc>
          <w:tcPr>
            <w:tcW w:w="1596" w:type="dxa"/>
          </w:tcPr>
          <w:p w14:paraId="7AAA2D79" w14:textId="77777777" w:rsidR="00C8564C" w:rsidRDefault="000D397F">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7AAA2D7A" w14:textId="77777777" w:rsidR="00C8564C" w:rsidRDefault="000D397F">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7AAA2D7B"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7AAA2D7C" w14:textId="77777777" w:rsidR="00C8564C" w:rsidRDefault="000D397F">
            <w:pPr>
              <w:cnfStyle w:val="100000000000" w:firstRow="1" w:lastRow="0" w:firstColumn="0" w:lastColumn="0" w:oddVBand="0" w:evenVBand="0" w:oddHBand="0" w:evenHBand="0" w:firstRowFirstColumn="0" w:firstRowLastColumn="0" w:lastRowFirstColumn="0" w:lastRowLastColumn="0"/>
            </w:pPr>
            <w:r>
              <w:t>Often (4)</w:t>
            </w:r>
          </w:p>
        </w:tc>
        <w:tc>
          <w:tcPr>
            <w:tcW w:w="1596" w:type="dxa"/>
          </w:tcPr>
          <w:p w14:paraId="7AAA2D7D" w14:textId="77777777" w:rsidR="00C8564C" w:rsidRDefault="000D397F">
            <w:pPr>
              <w:cnfStyle w:val="100000000000" w:firstRow="1" w:lastRow="0" w:firstColumn="0" w:lastColumn="0" w:oddVBand="0" w:evenVBand="0" w:oddHBand="0" w:evenHBand="0" w:firstRowFirstColumn="0" w:firstRowLastColumn="0" w:lastRowFirstColumn="0" w:lastRowLastColumn="0"/>
            </w:pPr>
            <w:r>
              <w:t>Always (5)</w:t>
            </w:r>
          </w:p>
        </w:tc>
      </w:tr>
      <w:tr w:rsidR="00C8564C" w14:paraId="7AAA2D85"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7F" w14:textId="77777777" w:rsidR="00C8564C" w:rsidRDefault="000D397F">
            <w:pPr>
              <w:keepNext/>
            </w:pPr>
            <w:r>
              <w:t xml:space="preserve">Reporting data  (1) </w:t>
            </w:r>
          </w:p>
        </w:tc>
        <w:tc>
          <w:tcPr>
            <w:tcW w:w="1596" w:type="dxa"/>
          </w:tcPr>
          <w:p w14:paraId="7AAA2D8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8C"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86" w14:textId="77777777" w:rsidR="00C8564C" w:rsidRDefault="000D397F">
            <w:pPr>
              <w:keepNext/>
            </w:pPr>
            <w:r>
              <w:t xml:space="preserve">Providing observations  (2) </w:t>
            </w:r>
          </w:p>
        </w:tc>
        <w:tc>
          <w:tcPr>
            <w:tcW w:w="1596" w:type="dxa"/>
          </w:tcPr>
          <w:p w14:paraId="7AAA2D8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93"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8D" w14:textId="77777777" w:rsidR="00C8564C" w:rsidRDefault="000D397F">
            <w:pPr>
              <w:keepNext/>
            </w:pPr>
            <w:r>
              <w:t xml:space="preserve">Making recommendations  (3) </w:t>
            </w:r>
          </w:p>
        </w:tc>
        <w:tc>
          <w:tcPr>
            <w:tcW w:w="1596" w:type="dxa"/>
          </w:tcPr>
          <w:p w14:paraId="7AAA2D8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8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9A"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94" w14:textId="77777777" w:rsidR="00C8564C" w:rsidRDefault="000D397F">
            <w:pPr>
              <w:keepNext/>
            </w:pPr>
            <w:r>
              <w:t xml:space="preserve">Teaching (4) </w:t>
            </w:r>
          </w:p>
        </w:tc>
        <w:tc>
          <w:tcPr>
            <w:tcW w:w="1596" w:type="dxa"/>
          </w:tcPr>
          <w:p w14:paraId="7AAA2D9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9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D9B" w14:textId="77777777" w:rsidR="00C8564C" w:rsidRDefault="00C8564C"/>
    <w:p w14:paraId="7AAA2D9C" w14:textId="77777777" w:rsidR="00C8564C" w:rsidRDefault="00C8564C"/>
    <w:p w14:paraId="7AAA2D9D" w14:textId="77777777" w:rsidR="00C8564C" w:rsidRDefault="00C8564C">
      <w:pPr>
        <w:pStyle w:val="QuestionSeparator"/>
      </w:pPr>
    </w:p>
    <w:p w14:paraId="7AAA2D9E" w14:textId="77777777" w:rsidR="00C8564C" w:rsidRDefault="00C8564C"/>
    <w:p w14:paraId="7AAA2D9F" w14:textId="77777777" w:rsidR="00C8564C" w:rsidRDefault="000D397F">
      <w:pPr>
        <w:keepNext/>
      </w:pPr>
      <w:r>
        <w:lastRenderedPageBreak/>
        <w:t xml:space="preserve">Q12 </w:t>
      </w:r>
      <w:r>
        <w:br/>
      </w:r>
      <w:r>
        <w:rPr>
          <w:b/>
        </w:rPr>
        <w:t>Respiratory Therapists</w:t>
      </w:r>
    </w:p>
    <w:tbl>
      <w:tblPr>
        <w:tblStyle w:val="QQuestionTable"/>
        <w:tblW w:w="9576" w:type="auto"/>
        <w:tblLook w:val="07E0" w:firstRow="1" w:lastRow="1" w:firstColumn="1" w:lastColumn="1" w:noHBand="1" w:noVBand="1"/>
      </w:tblPr>
      <w:tblGrid>
        <w:gridCol w:w="1979"/>
        <w:gridCol w:w="1507"/>
        <w:gridCol w:w="1514"/>
        <w:gridCol w:w="1566"/>
        <w:gridCol w:w="1503"/>
        <w:gridCol w:w="1521"/>
      </w:tblGrid>
      <w:tr w:rsidR="00C8564C" w14:paraId="7AAA2DA6"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DA0" w14:textId="77777777" w:rsidR="00C8564C" w:rsidRDefault="00C8564C">
            <w:pPr>
              <w:keepNext/>
            </w:pPr>
          </w:p>
        </w:tc>
        <w:tc>
          <w:tcPr>
            <w:tcW w:w="1596" w:type="dxa"/>
          </w:tcPr>
          <w:p w14:paraId="7AAA2DA1" w14:textId="77777777" w:rsidR="00C8564C" w:rsidRDefault="000D397F">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7AAA2DA2" w14:textId="77777777" w:rsidR="00C8564C" w:rsidRDefault="000D397F">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7AAA2DA3"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7AAA2DA4" w14:textId="77777777" w:rsidR="00C8564C" w:rsidRDefault="000D397F">
            <w:pPr>
              <w:cnfStyle w:val="100000000000" w:firstRow="1" w:lastRow="0" w:firstColumn="0" w:lastColumn="0" w:oddVBand="0" w:evenVBand="0" w:oddHBand="0" w:evenHBand="0" w:firstRowFirstColumn="0" w:firstRowLastColumn="0" w:lastRowFirstColumn="0" w:lastRowLastColumn="0"/>
            </w:pPr>
            <w:r>
              <w:t>Often (4)</w:t>
            </w:r>
          </w:p>
        </w:tc>
        <w:tc>
          <w:tcPr>
            <w:tcW w:w="1596" w:type="dxa"/>
          </w:tcPr>
          <w:p w14:paraId="7AAA2DA5" w14:textId="77777777" w:rsidR="00C8564C" w:rsidRDefault="000D397F">
            <w:pPr>
              <w:cnfStyle w:val="100000000000" w:firstRow="1" w:lastRow="0" w:firstColumn="0" w:lastColumn="0" w:oddVBand="0" w:evenVBand="0" w:oddHBand="0" w:evenHBand="0" w:firstRowFirstColumn="0" w:firstRowLastColumn="0" w:lastRowFirstColumn="0" w:lastRowLastColumn="0"/>
            </w:pPr>
            <w:r>
              <w:t>Always (5)</w:t>
            </w:r>
          </w:p>
        </w:tc>
      </w:tr>
      <w:tr w:rsidR="00C8564C" w14:paraId="7AAA2DAD"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A7" w14:textId="77777777" w:rsidR="00C8564C" w:rsidRDefault="000D397F">
            <w:pPr>
              <w:keepNext/>
            </w:pPr>
            <w:r>
              <w:t xml:space="preserve">Reporting data  (1) </w:t>
            </w:r>
          </w:p>
        </w:tc>
        <w:tc>
          <w:tcPr>
            <w:tcW w:w="1596" w:type="dxa"/>
          </w:tcPr>
          <w:p w14:paraId="7AAA2DA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A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A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A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A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B4"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AE" w14:textId="77777777" w:rsidR="00C8564C" w:rsidRDefault="000D397F">
            <w:pPr>
              <w:keepNext/>
            </w:pPr>
            <w:r>
              <w:t xml:space="preserve">Providing observations  (2) </w:t>
            </w:r>
          </w:p>
        </w:tc>
        <w:tc>
          <w:tcPr>
            <w:tcW w:w="1596" w:type="dxa"/>
          </w:tcPr>
          <w:p w14:paraId="7AAA2DA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BB"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B5" w14:textId="77777777" w:rsidR="00C8564C" w:rsidRDefault="000D397F">
            <w:pPr>
              <w:keepNext/>
            </w:pPr>
            <w:r>
              <w:t xml:space="preserve">Making recommendations  (3) </w:t>
            </w:r>
          </w:p>
        </w:tc>
        <w:tc>
          <w:tcPr>
            <w:tcW w:w="1596" w:type="dxa"/>
          </w:tcPr>
          <w:p w14:paraId="7AAA2DB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C2"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BC" w14:textId="77777777" w:rsidR="00C8564C" w:rsidRDefault="000D397F">
            <w:pPr>
              <w:keepNext/>
            </w:pPr>
            <w:r>
              <w:t xml:space="preserve">Teaching (4) </w:t>
            </w:r>
          </w:p>
        </w:tc>
        <w:tc>
          <w:tcPr>
            <w:tcW w:w="1596" w:type="dxa"/>
          </w:tcPr>
          <w:p w14:paraId="7AAA2DB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B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C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C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DC3" w14:textId="77777777" w:rsidR="00C8564C" w:rsidRDefault="00C8564C"/>
    <w:p w14:paraId="7AAA2DC4" w14:textId="77777777" w:rsidR="00C8564C" w:rsidRDefault="00C8564C"/>
    <w:p w14:paraId="7AAA2DC5" w14:textId="77777777" w:rsidR="00C8564C" w:rsidRDefault="00C8564C">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C8564C" w14:paraId="7AAA2DC8" w14:textId="77777777">
        <w:tblPrEx>
          <w:tblCellMar>
            <w:top w:w="0" w:type="dxa"/>
            <w:bottom w:w="0" w:type="dxa"/>
          </w:tblCellMar>
        </w:tblPrEx>
        <w:trPr>
          <w:trHeight w:val="300"/>
        </w:trPr>
        <w:tc>
          <w:tcPr>
            <w:tcW w:w="1368" w:type="dxa"/>
            <w:tcBorders>
              <w:top w:val="nil"/>
              <w:left w:val="nil"/>
              <w:bottom w:val="nil"/>
              <w:right w:val="nil"/>
            </w:tcBorders>
          </w:tcPr>
          <w:p w14:paraId="7AAA2DC6" w14:textId="77777777" w:rsidR="00C8564C" w:rsidRDefault="000D397F">
            <w:pPr>
              <w:rPr>
                <w:color w:val="CCCCCC"/>
              </w:rPr>
            </w:pPr>
            <w:r>
              <w:rPr>
                <w:color w:val="CCCCCC"/>
              </w:rPr>
              <w:t>Page Break</w:t>
            </w:r>
          </w:p>
        </w:tc>
        <w:tc>
          <w:tcPr>
            <w:tcW w:w="8208" w:type="dxa"/>
            <w:tcBorders>
              <w:top w:val="nil"/>
              <w:left w:val="nil"/>
              <w:bottom w:val="nil"/>
              <w:right w:val="nil"/>
            </w:tcBorders>
          </w:tcPr>
          <w:p w14:paraId="7AAA2DC7" w14:textId="77777777" w:rsidR="00C8564C" w:rsidRDefault="00C8564C">
            <w:pPr>
              <w:pBdr>
                <w:top w:val="single" w:sz="8" w:space="0" w:color="CCCCCC"/>
              </w:pBdr>
              <w:spacing w:before="120" w:after="120" w:line="120" w:lineRule="auto"/>
              <w:jc w:val="center"/>
              <w:rPr>
                <w:color w:val="CCCCCC"/>
              </w:rPr>
            </w:pPr>
          </w:p>
        </w:tc>
      </w:tr>
    </w:tbl>
    <w:p w14:paraId="7AAA2DC9" w14:textId="77777777" w:rsidR="00C8564C" w:rsidRDefault="000D397F">
      <w:r>
        <w:br w:type="page"/>
      </w:r>
    </w:p>
    <w:p w14:paraId="7AAA2DCA" w14:textId="77777777" w:rsidR="00C8564C" w:rsidRDefault="00C8564C"/>
    <w:p w14:paraId="7AAA2DCB" w14:textId="77777777" w:rsidR="00C8564C" w:rsidRDefault="000D397F">
      <w:pPr>
        <w:keepNext/>
      </w:pPr>
      <w:r>
        <w:t>Q13 In your experience, which do you think most accurately reflects the current balance of who teaches students on MICU rounds? (choose one): </w:t>
      </w:r>
    </w:p>
    <w:p w14:paraId="7AAA2DCC" w14:textId="77777777" w:rsidR="00C8564C" w:rsidRDefault="000D397F">
      <w:pPr>
        <w:pStyle w:val="ListParagraph"/>
        <w:keepNext/>
        <w:numPr>
          <w:ilvl w:val="0"/>
          <w:numId w:val="4"/>
        </w:numPr>
      </w:pPr>
      <w:r>
        <w:t xml:space="preserve">100% Physicians  (1) </w:t>
      </w:r>
    </w:p>
    <w:p w14:paraId="7AAA2DCD" w14:textId="77777777" w:rsidR="00C8564C" w:rsidRDefault="000D397F">
      <w:pPr>
        <w:pStyle w:val="ListParagraph"/>
        <w:keepNext/>
        <w:numPr>
          <w:ilvl w:val="0"/>
          <w:numId w:val="4"/>
        </w:numPr>
      </w:pPr>
      <w:r>
        <w:t xml:space="preserve">75% Physicians / 25% interprofessional providers  (RN, PharmD, RT)  (2) </w:t>
      </w:r>
    </w:p>
    <w:p w14:paraId="7AAA2DCE" w14:textId="77777777" w:rsidR="00C8564C" w:rsidRDefault="000D397F">
      <w:pPr>
        <w:pStyle w:val="ListParagraph"/>
        <w:keepNext/>
        <w:numPr>
          <w:ilvl w:val="0"/>
          <w:numId w:val="4"/>
        </w:numPr>
      </w:pPr>
      <w:r>
        <w:t xml:space="preserve">50% Physicians / 50% interprofessional providers (RN, PharmD, RT)  (3) </w:t>
      </w:r>
    </w:p>
    <w:p w14:paraId="7AAA2DCF" w14:textId="77777777" w:rsidR="00C8564C" w:rsidRDefault="000D397F">
      <w:pPr>
        <w:pStyle w:val="ListParagraph"/>
        <w:keepNext/>
        <w:numPr>
          <w:ilvl w:val="0"/>
          <w:numId w:val="4"/>
        </w:numPr>
      </w:pPr>
      <w:r>
        <w:t xml:space="preserve">25% Physicians / 75% interprofessional providers (RN, PharmD, RT)  (4) </w:t>
      </w:r>
    </w:p>
    <w:p w14:paraId="7AAA2DD0" w14:textId="77777777" w:rsidR="00C8564C" w:rsidRDefault="000D397F">
      <w:pPr>
        <w:pStyle w:val="ListParagraph"/>
        <w:keepNext/>
        <w:numPr>
          <w:ilvl w:val="0"/>
          <w:numId w:val="4"/>
        </w:numPr>
      </w:pPr>
      <w:r>
        <w:t>Other, please describe  (5) __________________________________________________</w:t>
      </w:r>
    </w:p>
    <w:p w14:paraId="7AAA2DD1" w14:textId="77777777" w:rsidR="00C8564C" w:rsidRDefault="00C8564C"/>
    <w:p w14:paraId="7AAA2DD2" w14:textId="77777777" w:rsidR="00C8564C" w:rsidRDefault="000D397F">
      <w:pPr>
        <w:pStyle w:val="BlockEndLabel"/>
      </w:pPr>
      <w:r>
        <w:t>End of Block: Current state of MICU rounds</w:t>
      </w:r>
    </w:p>
    <w:p w14:paraId="7AAA2DD3" w14:textId="77777777" w:rsidR="00C8564C" w:rsidRDefault="00C8564C">
      <w:pPr>
        <w:pStyle w:val="BlockSeparator"/>
      </w:pPr>
    </w:p>
    <w:p w14:paraId="7AAA2DD4" w14:textId="77777777" w:rsidR="00C8564C" w:rsidRDefault="000D397F">
      <w:pPr>
        <w:pStyle w:val="BlockStartLabel"/>
      </w:pPr>
      <w:r>
        <w:t>Start of Block: Attitudes about interprofessional teaching on rounds</w:t>
      </w:r>
    </w:p>
    <w:p w14:paraId="7AAA2DD5" w14:textId="77777777" w:rsidR="00C8564C" w:rsidRDefault="00C8564C"/>
    <w:p w14:paraId="7AAA2DD6" w14:textId="77777777" w:rsidR="00C8564C" w:rsidRDefault="000D397F">
      <w:pPr>
        <w:keepNext/>
      </w:pPr>
      <w:r>
        <w:t xml:space="preserve">Q14 </w:t>
      </w:r>
      <w:r>
        <w:br/>
      </w:r>
      <w:r>
        <w:br/>
      </w:r>
      <w:r>
        <w:rPr>
          <w:b/>
        </w:rPr>
        <w:t xml:space="preserve">Attitudes about interprofessional teaching on </w:t>
      </w:r>
      <w:proofErr w:type="spellStart"/>
      <w:r>
        <w:rPr>
          <w:b/>
        </w:rPr>
        <w:t>rounds</w:t>
      </w:r>
      <w:r>
        <w:rPr>
          <w:i/>
        </w:rPr>
        <w:t>This</w:t>
      </w:r>
      <w:proofErr w:type="spellEnd"/>
      <w:r>
        <w:rPr>
          <w:i/>
        </w:rPr>
        <w:t xml:space="preserve"> set of questions asks </w:t>
      </w:r>
      <w:r>
        <w:t>for your opinion about the roles of interprofessional providers on rounds, focusing on their potential teaching role. </w:t>
      </w:r>
    </w:p>
    <w:p w14:paraId="7AAA2DD7" w14:textId="77777777" w:rsidR="00C8564C" w:rsidRDefault="00C8564C"/>
    <w:p w14:paraId="7AAA2DD8" w14:textId="77777777" w:rsidR="00C8564C" w:rsidRDefault="00C8564C">
      <w:pPr>
        <w:pStyle w:val="QuestionSeparator"/>
      </w:pPr>
    </w:p>
    <w:p w14:paraId="7AAA2DD9" w14:textId="77777777" w:rsidR="00C8564C" w:rsidRDefault="00C8564C"/>
    <w:p w14:paraId="7AAA2DDA" w14:textId="77777777" w:rsidR="00C8564C" w:rsidRDefault="000D397F">
      <w:pPr>
        <w:keepNext/>
      </w:pPr>
      <w:r>
        <w:t>Q15 How do you feel about the quantity of teaching done by interprofessional providers on rounds? </w:t>
      </w:r>
    </w:p>
    <w:p w14:paraId="7AAA2DDB" w14:textId="77777777" w:rsidR="00C8564C" w:rsidRDefault="000D397F">
      <w:pPr>
        <w:pStyle w:val="ListParagraph"/>
        <w:keepNext/>
        <w:numPr>
          <w:ilvl w:val="0"/>
          <w:numId w:val="4"/>
        </w:numPr>
      </w:pPr>
      <w:r>
        <w:t xml:space="preserve">Too little  (1) </w:t>
      </w:r>
    </w:p>
    <w:p w14:paraId="7AAA2DDC" w14:textId="77777777" w:rsidR="00C8564C" w:rsidRDefault="000D397F">
      <w:pPr>
        <w:pStyle w:val="ListParagraph"/>
        <w:keepNext/>
        <w:numPr>
          <w:ilvl w:val="0"/>
          <w:numId w:val="4"/>
        </w:numPr>
      </w:pPr>
      <w:r>
        <w:t xml:space="preserve">Just right  (2) </w:t>
      </w:r>
    </w:p>
    <w:p w14:paraId="7AAA2DDD" w14:textId="77777777" w:rsidR="00C8564C" w:rsidRDefault="000D397F">
      <w:pPr>
        <w:pStyle w:val="ListParagraph"/>
        <w:keepNext/>
        <w:numPr>
          <w:ilvl w:val="0"/>
          <w:numId w:val="4"/>
        </w:numPr>
      </w:pPr>
      <w:r>
        <w:t xml:space="preserve">Too much  (3) </w:t>
      </w:r>
    </w:p>
    <w:p w14:paraId="7AAA2DDE" w14:textId="77777777" w:rsidR="00C8564C" w:rsidRDefault="00C8564C"/>
    <w:p w14:paraId="7AAA2DDF" w14:textId="77777777" w:rsidR="00C8564C" w:rsidRDefault="00C8564C">
      <w:pPr>
        <w:pStyle w:val="QuestionSeparator"/>
      </w:pPr>
    </w:p>
    <w:p w14:paraId="7AAA2DE0" w14:textId="77777777" w:rsidR="00C8564C" w:rsidRDefault="00C8564C"/>
    <w:p w14:paraId="7AAA2DE1" w14:textId="77777777" w:rsidR="00C8564C" w:rsidRDefault="000D397F">
      <w:pPr>
        <w:keepNext/>
      </w:pPr>
      <w:r>
        <w:lastRenderedPageBreak/>
        <w:t>Q16 If attendings invited interprofessional providers to teach more often during rounds, what would your response be? </w:t>
      </w:r>
    </w:p>
    <w:p w14:paraId="7AAA2DE2" w14:textId="77777777" w:rsidR="00C8564C" w:rsidRDefault="000D397F">
      <w:pPr>
        <w:pStyle w:val="ListParagraph"/>
        <w:keepNext/>
        <w:numPr>
          <w:ilvl w:val="0"/>
          <w:numId w:val="4"/>
        </w:numPr>
      </w:pPr>
      <w:r>
        <w:t xml:space="preserve">Very negative  (1) </w:t>
      </w:r>
    </w:p>
    <w:p w14:paraId="7AAA2DE3" w14:textId="77777777" w:rsidR="00C8564C" w:rsidRDefault="000D397F">
      <w:pPr>
        <w:pStyle w:val="ListParagraph"/>
        <w:keepNext/>
        <w:numPr>
          <w:ilvl w:val="0"/>
          <w:numId w:val="4"/>
        </w:numPr>
      </w:pPr>
      <w:r>
        <w:t xml:space="preserve">Slightly negative   (2) </w:t>
      </w:r>
    </w:p>
    <w:p w14:paraId="7AAA2DE4" w14:textId="77777777" w:rsidR="00C8564C" w:rsidRDefault="000D397F">
      <w:pPr>
        <w:pStyle w:val="ListParagraph"/>
        <w:keepNext/>
        <w:numPr>
          <w:ilvl w:val="0"/>
          <w:numId w:val="4"/>
        </w:numPr>
      </w:pPr>
      <w:r>
        <w:t xml:space="preserve">Neutral   (3) </w:t>
      </w:r>
    </w:p>
    <w:p w14:paraId="7AAA2DE5" w14:textId="77777777" w:rsidR="00C8564C" w:rsidRDefault="000D397F">
      <w:pPr>
        <w:pStyle w:val="ListParagraph"/>
        <w:keepNext/>
        <w:numPr>
          <w:ilvl w:val="0"/>
          <w:numId w:val="4"/>
        </w:numPr>
      </w:pPr>
      <w:r>
        <w:t xml:space="preserve">Slightly positive   (4) </w:t>
      </w:r>
    </w:p>
    <w:p w14:paraId="7AAA2DE6" w14:textId="77777777" w:rsidR="00C8564C" w:rsidRDefault="000D397F">
      <w:pPr>
        <w:pStyle w:val="ListParagraph"/>
        <w:keepNext/>
        <w:numPr>
          <w:ilvl w:val="0"/>
          <w:numId w:val="4"/>
        </w:numPr>
      </w:pPr>
      <w:r>
        <w:t xml:space="preserve">Very positive  (5) </w:t>
      </w:r>
    </w:p>
    <w:p w14:paraId="7AAA2DE7" w14:textId="77777777" w:rsidR="00C8564C" w:rsidRDefault="00C8564C"/>
    <w:p w14:paraId="7AAA2DE8" w14:textId="77777777" w:rsidR="00C8564C" w:rsidRDefault="00C8564C">
      <w:pPr>
        <w:pStyle w:val="QuestionSeparator"/>
      </w:pPr>
    </w:p>
    <w:p w14:paraId="7AAA2DE9" w14:textId="77777777" w:rsidR="00C8564C" w:rsidRDefault="00C8564C"/>
    <w:p w14:paraId="7AAA2DEA" w14:textId="77777777" w:rsidR="00C8564C" w:rsidRDefault="000D397F">
      <w:pPr>
        <w:keepNext/>
      </w:pPr>
      <w:r>
        <w:t>Q17 To what extent do you agree with the following statements about teaching from interprofessional providers on rounds:</w:t>
      </w:r>
    </w:p>
    <w:tbl>
      <w:tblPr>
        <w:tblStyle w:val="QQuestionTable"/>
        <w:tblW w:w="9576" w:type="auto"/>
        <w:tblLook w:val="07E0" w:firstRow="1" w:lastRow="1" w:firstColumn="1" w:lastColumn="1" w:noHBand="1" w:noVBand="1"/>
      </w:tblPr>
      <w:tblGrid>
        <w:gridCol w:w="1845"/>
        <w:gridCol w:w="1537"/>
        <w:gridCol w:w="1562"/>
        <w:gridCol w:w="1542"/>
        <w:gridCol w:w="1562"/>
        <w:gridCol w:w="1542"/>
      </w:tblGrid>
      <w:tr w:rsidR="00C8564C" w14:paraId="7AAA2DF1"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DEB" w14:textId="77777777" w:rsidR="00C8564C" w:rsidRDefault="00C8564C">
            <w:pPr>
              <w:keepNext/>
            </w:pPr>
          </w:p>
        </w:tc>
        <w:tc>
          <w:tcPr>
            <w:tcW w:w="1596" w:type="dxa"/>
          </w:tcPr>
          <w:p w14:paraId="7AAA2DEC" w14:textId="77777777" w:rsidR="00C8564C" w:rsidRDefault="000D397F">
            <w:pPr>
              <w:cnfStyle w:val="100000000000" w:firstRow="1" w:lastRow="0" w:firstColumn="0" w:lastColumn="0" w:oddVBand="0" w:evenVBand="0" w:oddHBand="0" w:evenHBand="0" w:firstRowFirstColumn="0" w:firstRowLastColumn="0" w:lastRowFirstColumn="0" w:lastRowLastColumn="0"/>
            </w:pPr>
            <w:r>
              <w:t>Strongly agree (1)</w:t>
            </w:r>
          </w:p>
        </w:tc>
        <w:tc>
          <w:tcPr>
            <w:tcW w:w="1596" w:type="dxa"/>
          </w:tcPr>
          <w:p w14:paraId="7AAA2DED"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Somewhat agree (2)</w:t>
            </w:r>
          </w:p>
        </w:tc>
        <w:tc>
          <w:tcPr>
            <w:tcW w:w="1596" w:type="dxa"/>
          </w:tcPr>
          <w:p w14:paraId="7AAA2DEE" w14:textId="77777777" w:rsidR="00C8564C" w:rsidRDefault="000D397F">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596" w:type="dxa"/>
          </w:tcPr>
          <w:p w14:paraId="7AAA2DEF"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Somewhat disagree (4)</w:t>
            </w:r>
          </w:p>
        </w:tc>
        <w:tc>
          <w:tcPr>
            <w:tcW w:w="1596" w:type="dxa"/>
          </w:tcPr>
          <w:p w14:paraId="7AAA2DF0" w14:textId="77777777" w:rsidR="00C8564C" w:rsidRDefault="000D397F">
            <w:pPr>
              <w:cnfStyle w:val="100000000000" w:firstRow="1" w:lastRow="0" w:firstColumn="0" w:lastColumn="0" w:oddVBand="0" w:evenVBand="0" w:oddHBand="0" w:evenHBand="0" w:firstRowFirstColumn="0" w:firstRowLastColumn="0" w:lastRowFirstColumn="0" w:lastRowLastColumn="0"/>
            </w:pPr>
            <w:r>
              <w:t>Strongly disagree (5)</w:t>
            </w:r>
          </w:p>
        </w:tc>
      </w:tr>
      <w:tr w:rsidR="00C8564C" w14:paraId="7AAA2DF8"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F2" w14:textId="77777777" w:rsidR="00C8564C" w:rsidRDefault="000D397F">
            <w:pPr>
              <w:keepNext/>
            </w:pPr>
            <w:r>
              <w:t xml:space="preserve">I am confident in their knowledge base   (1) </w:t>
            </w:r>
          </w:p>
        </w:tc>
        <w:tc>
          <w:tcPr>
            <w:tcW w:w="1596" w:type="dxa"/>
          </w:tcPr>
          <w:p w14:paraId="7AAA2DF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DFF"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DF9" w14:textId="77777777" w:rsidR="00C8564C" w:rsidRDefault="000D397F">
            <w:pPr>
              <w:keepNext/>
            </w:pPr>
            <w:r>
              <w:t xml:space="preserve">I am confident in their teaching abilities   (2) </w:t>
            </w:r>
          </w:p>
        </w:tc>
        <w:tc>
          <w:tcPr>
            <w:tcW w:w="1596" w:type="dxa"/>
          </w:tcPr>
          <w:p w14:paraId="7AAA2DF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DF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06"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00" w14:textId="77777777" w:rsidR="00C8564C" w:rsidRDefault="000D397F">
            <w:pPr>
              <w:keepNext/>
            </w:pPr>
            <w:r>
              <w:t xml:space="preserve">There is sufficient time on rounds for them to teach  (3) </w:t>
            </w:r>
          </w:p>
        </w:tc>
        <w:tc>
          <w:tcPr>
            <w:tcW w:w="1596" w:type="dxa"/>
          </w:tcPr>
          <w:p w14:paraId="7AAA2E0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0D"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07" w14:textId="77777777" w:rsidR="00C8564C" w:rsidRDefault="000D397F">
            <w:pPr>
              <w:keepNext/>
            </w:pPr>
            <w:r>
              <w:t xml:space="preserve">I would like more teaching from interprofessional providers on rounds (4) </w:t>
            </w:r>
          </w:p>
        </w:tc>
        <w:tc>
          <w:tcPr>
            <w:tcW w:w="1596" w:type="dxa"/>
          </w:tcPr>
          <w:p w14:paraId="7AAA2E0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0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14"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0E" w14:textId="77777777" w:rsidR="00C8564C" w:rsidRDefault="000D397F">
            <w:pPr>
              <w:keepNext/>
            </w:pPr>
            <w:r>
              <w:t xml:space="preserve">I prefer to be taught by the physician leaders of the team (fellow, attending)  (5) </w:t>
            </w:r>
          </w:p>
        </w:tc>
        <w:tc>
          <w:tcPr>
            <w:tcW w:w="1596" w:type="dxa"/>
          </w:tcPr>
          <w:p w14:paraId="7AAA2E0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1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1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1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1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E15" w14:textId="77777777" w:rsidR="00C8564C" w:rsidRDefault="00C8564C"/>
    <w:p w14:paraId="7AAA2E16" w14:textId="77777777" w:rsidR="00C8564C" w:rsidRDefault="00C8564C"/>
    <w:p w14:paraId="7AAA2E17" w14:textId="77777777" w:rsidR="00C8564C" w:rsidRDefault="00C8564C">
      <w:pPr>
        <w:pStyle w:val="QuestionSeparator"/>
      </w:pPr>
    </w:p>
    <w:p w14:paraId="7AAA2E18" w14:textId="77777777" w:rsidR="00C8564C" w:rsidRDefault="00C8564C"/>
    <w:p w14:paraId="7AAA2E19" w14:textId="77777777" w:rsidR="00C8564C" w:rsidRDefault="000D397F">
      <w:pPr>
        <w:keepNext/>
      </w:pPr>
      <w:proofErr w:type="gramStart"/>
      <w:r>
        <w:t>Q18</w:t>
      </w:r>
      <w:proofErr w:type="gramEnd"/>
      <w:r>
        <w:t xml:space="preserve"> We recognize there can be variation across individual team members, and it can be challenging to provide an opinion about them as a group. Please feel free to elaborate on your answers to this section in the space below.</w:t>
      </w:r>
    </w:p>
    <w:p w14:paraId="7AAA2E1A" w14:textId="77777777" w:rsidR="00C8564C" w:rsidRDefault="000D397F">
      <w:pPr>
        <w:pStyle w:val="TextEntryLine"/>
        <w:ind w:firstLine="400"/>
      </w:pPr>
      <w:r>
        <w:t>________________________________________________________________</w:t>
      </w:r>
    </w:p>
    <w:p w14:paraId="7AAA2E1B" w14:textId="77777777" w:rsidR="00C8564C" w:rsidRDefault="000D397F">
      <w:pPr>
        <w:pStyle w:val="TextEntryLine"/>
        <w:ind w:firstLine="400"/>
      </w:pPr>
      <w:r>
        <w:t>________________________________________________________________</w:t>
      </w:r>
    </w:p>
    <w:p w14:paraId="7AAA2E1C" w14:textId="77777777" w:rsidR="00C8564C" w:rsidRDefault="000D397F">
      <w:pPr>
        <w:pStyle w:val="TextEntryLine"/>
        <w:ind w:firstLine="400"/>
      </w:pPr>
      <w:r>
        <w:t>________________________________________________________________</w:t>
      </w:r>
    </w:p>
    <w:p w14:paraId="7AAA2E1D" w14:textId="77777777" w:rsidR="00C8564C" w:rsidRDefault="000D397F">
      <w:pPr>
        <w:pStyle w:val="TextEntryLine"/>
        <w:ind w:firstLine="400"/>
      </w:pPr>
      <w:r>
        <w:t>________________________________________________________________</w:t>
      </w:r>
    </w:p>
    <w:p w14:paraId="7AAA2E1E" w14:textId="77777777" w:rsidR="00C8564C" w:rsidRDefault="000D397F">
      <w:pPr>
        <w:pStyle w:val="TextEntryLine"/>
        <w:ind w:firstLine="400"/>
      </w:pPr>
      <w:r>
        <w:t>________________________________________________________________</w:t>
      </w:r>
    </w:p>
    <w:p w14:paraId="7AAA2E1F" w14:textId="77777777" w:rsidR="00C8564C" w:rsidRDefault="00C8564C"/>
    <w:p w14:paraId="7AAA2E20" w14:textId="77777777" w:rsidR="00C8564C" w:rsidRDefault="000D397F">
      <w:pPr>
        <w:pStyle w:val="BlockEndLabel"/>
      </w:pPr>
      <w:r>
        <w:t>End of Block: Attitudes about interprofessional teaching on rounds</w:t>
      </w:r>
    </w:p>
    <w:p w14:paraId="7AAA2E21" w14:textId="77777777" w:rsidR="00C8564C" w:rsidRDefault="00C8564C">
      <w:pPr>
        <w:pStyle w:val="BlockSeparator"/>
      </w:pPr>
    </w:p>
    <w:p w14:paraId="7AAA2E22" w14:textId="77777777" w:rsidR="00C8564C" w:rsidRDefault="000D397F">
      <w:pPr>
        <w:pStyle w:val="BlockStartLabel"/>
      </w:pPr>
      <w:r>
        <w:t>Start of Block: Current state of interprofessional teaching in the MICU outside of rounds</w:t>
      </w:r>
    </w:p>
    <w:p w14:paraId="7AAA2E23" w14:textId="77777777" w:rsidR="00C8564C" w:rsidRDefault="00C8564C"/>
    <w:p w14:paraId="7AAA2E24" w14:textId="77777777" w:rsidR="00C8564C" w:rsidRDefault="000D397F">
      <w:pPr>
        <w:keepNext/>
      </w:pPr>
      <w:r>
        <w:t>Q19 Current state of interprofessional teaching </w:t>
      </w:r>
      <w:r>
        <w:rPr>
          <w:u w:val="single"/>
        </w:rPr>
        <w:t>outside of MICU rounds</w:t>
      </w:r>
      <w:r>
        <w:br/>
        <w:t>This set of questions asks about your impressions of teaching done by interprofessional providers outside of rounds in the MICU. </w:t>
      </w:r>
    </w:p>
    <w:p w14:paraId="7AAA2E25" w14:textId="77777777" w:rsidR="00C8564C" w:rsidRDefault="00C8564C"/>
    <w:p w14:paraId="7AAA2E26" w14:textId="77777777" w:rsidR="00C8564C" w:rsidRDefault="00C8564C">
      <w:pPr>
        <w:pStyle w:val="QuestionSeparator"/>
      </w:pPr>
    </w:p>
    <w:p w14:paraId="7AAA2E27" w14:textId="77777777" w:rsidR="00C8564C" w:rsidRDefault="00C8564C"/>
    <w:p w14:paraId="7AAA2E28" w14:textId="77777777" w:rsidR="00C8564C" w:rsidRDefault="000D397F">
      <w:pPr>
        <w:keepNext/>
      </w:pPr>
      <w:r>
        <w:t>Q20 How often did interprofessional providers teach you outside of rounds? </w:t>
      </w:r>
    </w:p>
    <w:tbl>
      <w:tblPr>
        <w:tblStyle w:val="QQuestionTable"/>
        <w:tblW w:w="9576" w:type="auto"/>
        <w:tblLook w:val="07E0" w:firstRow="1" w:lastRow="1" w:firstColumn="1" w:lastColumn="1" w:noHBand="1" w:noVBand="1"/>
      </w:tblPr>
      <w:tblGrid>
        <w:gridCol w:w="1356"/>
        <w:gridCol w:w="1151"/>
        <w:gridCol w:w="1147"/>
        <w:gridCol w:w="1157"/>
        <w:gridCol w:w="1331"/>
        <w:gridCol w:w="1145"/>
        <w:gridCol w:w="1139"/>
        <w:gridCol w:w="1164"/>
      </w:tblGrid>
      <w:tr w:rsidR="00C8564C" w14:paraId="7AAA2E31"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AAA2E29" w14:textId="77777777" w:rsidR="00C8564C" w:rsidRDefault="00C8564C">
            <w:pPr>
              <w:keepNext/>
            </w:pPr>
          </w:p>
        </w:tc>
        <w:tc>
          <w:tcPr>
            <w:tcW w:w="1197" w:type="dxa"/>
          </w:tcPr>
          <w:p w14:paraId="7AAA2E2A" w14:textId="77777777" w:rsidR="00C8564C" w:rsidRDefault="000D397F">
            <w:pPr>
              <w:cnfStyle w:val="100000000000" w:firstRow="1" w:lastRow="0" w:firstColumn="0" w:lastColumn="0" w:oddVBand="0" w:evenVBand="0" w:oddHBand="0" w:evenHBand="0" w:firstRowFirstColumn="0" w:firstRowLastColumn="0" w:lastRowFirstColumn="0" w:lastRowLastColumn="0"/>
            </w:pPr>
            <w:r>
              <w:t>Never (1)</w:t>
            </w:r>
          </w:p>
        </w:tc>
        <w:tc>
          <w:tcPr>
            <w:tcW w:w="1197" w:type="dxa"/>
          </w:tcPr>
          <w:p w14:paraId="7AAA2E2B" w14:textId="77777777" w:rsidR="00C8564C" w:rsidRDefault="000D397F">
            <w:pPr>
              <w:cnfStyle w:val="100000000000" w:firstRow="1" w:lastRow="0" w:firstColumn="0" w:lastColumn="0" w:oddVBand="0" w:evenVBand="0" w:oddHBand="0" w:evenHBand="0" w:firstRowFirstColumn="0" w:firstRowLastColumn="0" w:lastRowFirstColumn="0" w:lastRowLastColumn="0"/>
            </w:pPr>
            <w:r>
              <w:t>Very rarely (2)</w:t>
            </w:r>
          </w:p>
        </w:tc>
        <w:tc>
          <w:tcPr>
            <w:tcW w:w="1197" w:type="dxa"/>
          </w:tcPr>
          <w:p w14:paraId="7AAA2E2C" w14:textId="77777777" w:rsidR="00C8564C" w:rsidRDefault="000D397F">
            <w:pPr>
              <w:cnfStyle w:val="100000000000" w:firstRow="1" w:lastRow="0" w:firstColumn="0" w:lastColumn="0" w:oddVBand="0" w:evenVBand="0" w:oddHBand="0" w:evenHBand="0" w:firstRowFirstColumn="0" w:firstRowLastColumn="0" w:lastRowFirstColumn="0" w:lastRowLastColumn="0"/>
            </w:pPr>
            <w:r>
              <w:t>Rarely (3)</w:t>
            </w:r>
          </w:p>
        </w:tc>
        <w:tc>
          <w:tcPr>
            <w:tcW w:w="1197" w:type="dxa"/>
          </w:tcPr>
          <w:p w14:paraId="7AAA2E2D"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Sometimes (4)</w:t>
            </w:r>
          </w:p>
        </w:tc>
        <w:tc>
          <w:tcPr>
            <w:tcW w:w="1197" w:type="dxa"/>
          </w:tcPr>
          <w:p w14:paraId="7AAA2E2E" w14:textId="77777777" w:rsidR="00C8564C" w:rsidRDefault="000D397F">
            <w:pPr>
              <w:cnfStyle w:val="100000000000" w:firstRow="1" w:lastRow="0" w:firstColumn="0" w:lastColumn="0" w:oddVBand="0" w:evenVBand="0" w:oddHBand="0" w:evenHBand="0" w:firstRowFirstColumn="0" w:firstRowLastColumn="0" w:lastRowFirstColumn="0" w:lastRowLastColumn="0"/>
            </w:pPr>
            <w:r>
              <w:t>Often (5)</w:t>
            </w:r>
          </w:p>
        </w:tc>
        <w:tc>
          <w:tcPr>
            <w:tcW w:w="1197" w:type="dxa"/>
          </w:tcPr>
          <w:p w14:paraId="7AAA2E2F" w14:textId="77777777" w:rsidR="00C8564C" w:rsidRDefault="000D397F">
            <w:pPr>
              <w:cnfStyle w:val="100000000000" w:firstRow="1" w:lastRow="0" w:firstColumn="0" w:lastColumn="0" w:oddVBand="0" w:evenVBand="0" w:oddHBand="0" w:evenHBand="0" w:firstRowFirstColumn="0" w:firstRowLastColumn="0" w:lastRowFirstColumn="0" w:lastRowLastColumn="0"/>
            </w:pPr>
            <w:r>
              <w:t>Very often (6)</w:t>
            </w:r>
          </w:p>
        </w:tc>
        <w:tc>
          <w:tcPr>
            <w:tcW w:w="1197" w:type="dxa"/>
          </w:tcPr>
          <w:p w14:paraId="7AAA2E30" w14:textId="77777777" w:rsidR="00C8564C" w:rsidRDefault="000D397F">
            <w:pPr>
              <w:cnfStyle w:val="100000000000" w:firstRow="1" w:lastRow="0" w:firstColumn="0" w:lastColumn="0" w:oddVBand="0" w:evenVBand="0" w:oddHBand="0" w:evenHBand="0" w:firstRowFirstColumn="0" w:firstRowLastColumn="0" w:lastRowFirstColumn="0" w:lastRowLastColumn="0"/>
            </w:pPr>
            <w:r>
              <w:t>Always (7)</w:t>
            </w:r>
          </w:p>
        </w:tc>
      </w:tr>
      <w:tr w:rsidR="00C8564C" w14:paraId="7AAA2E3A" w14:textId="77777777" w:rsidTr="00C8564C">
        <w:tc>
          <w:tcPr>
            <w:cnfStyle w:val="001000000000" w:firstRow="0" w:lastRow="0" w:firstColumn="1" w:lastColumn="0" w:oddVBand="0" w:evenVBand="0" w:oddHBand="0" w:evenHBand="0" w:firstRowFirstColumn="0" w:firstRowLastColumn="0" w:lastRowFirstColumn="0" w:lastRowLastColumn="0"/>
            <w:tcW w:w="1197" w:type="dxa"/>
          </w:tcPr>
          <w:p w14:paraId="7AAA2E32" w14:textId="77777777" w:rsidR="00C8564C" w:rsidRDefault="000D397F">
            <w:pPr>
              <w:keepNext/>
            </w:pPr>
            <w:r>
              <w:t xml:space="preserve">Nurse (1) </w:t>
            </w:r>
          </w:p>
        </w:tc>
        <w:tc>
          <w:tcPr>
            <w:tcW w:w="1197" w:type="dxa"/>
          </w:tcPr>
          <w:p w14:paraId="7AAA2E3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43" w14:textId="77777777" w:rsidTr="00C8564C">
        <w:tc>
          <w:tcPr>
            <w:cnfStyle w:val="001000000000" w:firstRow="0" w:lastRow="0" w:firstColumn="1" w:lastColumn="0" w:oddVBand="0" w:evenVBand="0" w:oddHBand="0" w:evenHBand="0" w:firstRowFirstColumn="0" w:firstRowLastColumn="0" w:lastRowFirstColumn="0" w:lastRowLastColumn="0"/>
            <w:tcW w:w="1197" w:type="dxa"/>
          </w:tcPr>
          <w:p w14:paraId="7AAA2E3B" w14:textId="77777777" w:rsidR="00C8564C" w:rsidRDefault="000D397F">
            <w:pPr>
              <w:keepNext/>
            </w:pPr>
            <w:r>
              <w:t xml:space="preserve">Pharmacist (2) </w:t>
            </w:r>
          </w:p>
        </w:tc>
        <w:tc>
          <w:tcPr>
            <w:tcW w:w="1197" w:type="dxa"/>
          </w:tcPr>
          <w:p w14:paraId="7AAA2E3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3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4C" w14:textId="77777777" w:rsidTr="00C8564C">
        <w:tc>
          <w:tcPr>
            <w:cnfStyle w:val="001000000000" w:firstRow="0" w:lastRow="0" w:firstColumn="1" w:lastColumn="0" w:oddVBand="0" w:evenVBand="0" w:oddHBand="0" w:evenHBand="0" w:firstRowFirstColumn="0" w:firstRowLastColumn="0" w:lastRowFirstColumn="0" w:lastRowLastColumn="0"/>
            <w:tcW w:w="1197" w:type="dxa"/>
          </w:tcPr>
          <w:p w14:paraId="7AAA2E44" w14:textId="77777777" w:rsidR="00C8564C" w:rsidRDefault="000D397F">
            <w:pPr>
              <w:keepNext/>
            </w:pPr>
            <w:r>
              <w:t xml:space="preserve">Respiratory therapist (3) </w:t>
            </w:r>
          </w:p>
        </w:tc>
        <w:tc>
          <w:tcPr>
            <w:tcW w:w="1197" w:type="dxa"/>
          </w:tcPr>
          <w:p w14:paraId="7AAA2E4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AAA2E4B"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E4D" w14:textId="77777777" w:rsidR="00C8564C" w:rsidRDefault="00C8564C"/>
    <w:p w14:paraId="7AAA2E4E" w14:textId="77777777" w:rsidR="00C8564C" w:rsidRDefault="00C8564C"/>
    <w:p w14:paraId="7AAA2E4F" w14:textId="77777777" w:rsidR="00C8564C" w:rsidRDefault="00C8564C">
      <w:pPr>
        <w:pStyle w:val="QuestionSeparator"/>
      </w:pPr>
    </w:p>
    <w:p w14:paraId="7AAA2E50" w14:textId="77777777" w:rsidR="00C8564C" w:rsidRDefault="00C8564C"/>
    <w:p w14:paraId="7AAA2E51" w14:textId="77777777" w:rsidR="00C8564C" w:rsidRDefault="000D397F">
      <w:pPr>
        <w:keepNext/>
      </w:pPr>
      <w:r>
        <w:lastRenderedPageBreak/>
        <w:t xml:space="preserve">Q21 When these providers taught you outside of rounds, </w:t>
      </w:r>
      <w:r>
        <w:rPr>
          <w:u w:val="single"/>
        </w:rPr>
        <w:t>where</w:t>
      </w:r>
      <w:r>
        <w:t xml:space="preserve"> did it take place? Select all that apply.</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C8564C" w14:paraId="7AAA2E58"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E52" w14:textId="77777777" w:rsidR="00C8564C" w:rsidRDefault="00C8564C">
            <w:pPr>
              <w:keepNext/>
            </w:pPr>
          </w:p>
        </w:tc>
        <w:tc>
          <w:tcPr>
            <w:tcW w:w="1596" w:type="dxa"/>
          </w:tcPr>
          <w:p w14:paraId="7AAA2E53" w14:textId="77777777" w:rsidR="00C8564C" w:rsidRDefault="000D397F">
            <w:pPr>
              <w:cnfStyle w:val="100000000000" w:firstRow="1" w:lastRow="0" w:firstColumn="0" w:lastColumn="0" w:oddVBand="0" w:evenVBand="0" w:oddHBand="0" w:evenHBand="0" w:firstRowFirstColumn="0" w:firstRowLastColumn="0" w:lastRowFirstColumn="0" w:lastRowLastColumn="0"/>
            </w:pPr>
            <w:r>
              <w:t>At the patient's bedside (1)</w:t>
            </w:r>
          </w:p>
        </w:tc>
        <w:tc>
          <w:tcPr>
            <w:tcW w:w="1596" w:type="dxa"/>
          </w:tcPr>
          <w:p w14:paraId="7AAA2E54" w14:textId="77777777" w:rsidR="00C8564C" w:rsidRDefault="000D397F">
            <w:pPr>
              <w:cnfStyle w:val="100000000000" w:firstRow="1" w:lastRow="0" w:firstColumn="0" w:lastColumn="0" w:oddVBand="0" w:evenVBand="0" w:oddHBand="0" w:evenHBand="0" w:firstRowFirstColumn="0" w:firstRowLastColumn="0" w:lastRowFirstColumn="0" w:lastRowLastColumn="0"/>
            </w:pPr>
            <w:r>
              <w:t>At the resident workstation (2)</w:t>
            </w:r>
          </w:p>
        </w:tc>
        <w:tc>
          <w:tcPr>
            <w:tcW w:w="1596" w:type="dxa"/>
          </w:tcPr>
          <w:p w14:paraId="7AAA2E55" w14:textId="77777777" w:rsidR="00C8564C" w:rsidRDefault="000D397F">
            <w:pPr>
              <w:cnfStyle w:val="100000000000" w:firstRow="1" w:lastRow="0" w:firstColumn="0" w:lastColumn="0" w:oddVBand="0" w:evenVBand="0" w:oddHBand="0" w:evenHBand="0" w:firstRowFirstColumn="0" w:firstRowLastColumn="0" w:lastRowFirstColumn="0" w:lastRowLastColumn="0"/>
            </w:pPr>
            <w:r>
              <w:t>In the conference room (3)</w:t>
            </w:r>
          </w:p>
        </w:tc>
        <w:tc>
          <w:tcPr>
            <w:tcW w:w="1596" w:type="dxa"/>
          </w:tcPr>
          <w:p w14:paraId="7AAA2E56" w14:textId="77777777" w:rsidR="00C8564C" w:rsidRDefault="000D397F">
            <w:pPr>
              <w:cnfStyle w:val="100000000000" w:firstRow="1" w:lastRow="0" w:firstColumn="0" w:lastColumn="0" w:oddVBand="0" w:evenVBand="0" w:oddHBand="0" w:evenHBand="0" w:firstRowFirstColumn="0" w:firstRowLastColumn="0" w:lastRowFirstColumn="0" w:lastRowLastColumn="0"/>
            </w:pPr>
            <w:r>
              <w:t>Over the phone (4)</w:t>
            </w:r>
          </w:p>
        </w:tc>
        <w:tc>
          <w:tcPr>
            <w:tcW w:w="1596" w:type="dxa"/>
          </w:tcPr>
          <w:p w14:paraId="7AAA2E57" w14:textId="77777777" w:rsidR="00C8564C" w:rsidRDefault="000D397F">
            <w:pPr>
              <w:cnfStyle w:val="100000000000" w:firstRow="1" w:lastRow="0" w:firstColumn="0" w:lastColumn="0" w:oddVBand="0" w:evenVBand="0" w:oddHBand="0" w:evenHBand="0" w:firstRowFirstColumn="0" w:firstRowLastColumn="0" w:lastRowFirstColumn="0" w:lastRowLastColumn="0"/>
            </w:pPr>
            <w:r>
              <w:t>Other (5)</w:t>
            </w:r>
          </w:p>
        </w:tc>
      </w:tr>
      <w:tr w:rsidR="00C8564C" w14:paraId="7AAA2E5F"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59" w14:textId="77777777" w:rsidR="00C8564C" w:rsidRDefault="000D397F">
            <w:pPr>
              <w:keepNext/>
            </w:pPr>
            <w:r>
              <w:t xml:space="preserve">Nurse (1) </w:t>
            </w:r>
          </w:p>
        </w:tc>
        <w:tc>
          <w:tcPr>
            <w:tcW w:w="1596" w:type="dxa"/>
          </w:tcPr>
          <w:p w14:paraId="7AAA2E5A"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5B"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5C"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5D"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5E"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C8564C" w14:paraId="7AAA2E66"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60" w14:textId="77777777" w:rsidR="00C8564C" w:rsidRDefault="000D397F">
            <w:pPr>
              <w:keepNext/>
            </w:pPr>
            <w:r>
              <w:t xml:space="preserve">Pharmacist (2) </w:t>
            </w:r>
          </w:p>
        </w:tc>
        <w:tc>
          <w:tcPr>
            <w:tcW w:w="1596" w:type="dxa"/>
          </w:tcPr>
          <w:p w14:paraId="7AAA2E61"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2"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3"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4"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5"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C8564C" w14:paraId="7AAA2E6D"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67" w14:textId="77777777" w:rsidR="00C8564C" w:rsidRDefault="000D397F">
            <w:pPr>
              <w:keepNext/>
            </w:pPr>
            <w:r>
              <w:t xml:space="preserve">Respiratory therapist (3) </w:t>
            </w:r>
          </w:p>
        </w:tc>
        <w:tc>
          <w:tcPr>
            <w:tcW w:w="1596" w:type="dxa"/>
          </w:tcPr>
          <w:p w14:paraId="7AAA2E68"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9"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A"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B"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6C"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bl>
    <w:p w14:paraId="7AAA2E6E" w14:textId="77777777" w:rsidR="00C8564C" w:rsidRDefault="00C8564C"/>
    <w:p w14:paraId="7AAA2E6F" w14:textId="77777777" w:rsidR="00C8564C" w:rsidRDefault="00C8564C"/>
    <w:p w14:paraId="7AAA2E70" w14:textId="77777777" w:rsidR="00C8564C" w:rsidRDefault="00C8564C">
      <w:pPr>
        <w:pStyle w:val="QuestionSeparator"/>
      </w:pPr>
    </w:p>
    <w:p w14:paraId="7AAA2E71" w14:textId="77777777" w:rsidR="00C8564C" w:rsidRDefault="00C8564C"/>
    <w:p w14:paraId="7AAA2E72" w14:textId="77777777" w:rsidR="00C8564C" w:rsidRDefault="000D397F">
      <w:pPr>
        <w:keepNext/>
      </w:pPr>
      <w:r>
        <w:t xml:space="preserve">Q22 When these providers taught you outside of rounds, </w:t>
      </w:r>
      <w:r>
        <w:rPr>
          <w:u w:val="single"/>
        </w:rPr>
        <w:t>when</w:t>
      </w:r>
      <w:r>
        <w:t> did it take place? Select all that apply.  </w:t>
      </w:r>
    </w:p>
    <w:tbl>
      <w:tblPr>
        <w:tblStyle w:val="QQuestionTable"/>
        <w:tblW w:w="9576" w:type="auto"/>
        <w:tblLook w:val="07E0" w:firstRow="1" w:lastRow="1" w:firstColumn="1" w:lastColumn="1" w:noHBand="1" w:noVBand="1"/>
      </w:tblPr>
      <w:tblGrid>
        <w:gridCol w:w="1915"/>
        <w:gridCol w:w="1915"/>
        <w:gridCol w:w="1915"/>
        <w:gridCol w:w="1915"/>
        <w:gridCol w:w="1915"/>
      </w:tblGrid>
      <w:tr w:rsidR="00C8564C" w14:paraId="7AAA2E78"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AAA2E73" w14:textId="77777777" w:rsidR="00C8564C" w:rsidRDefault="00C8564C">
            <w:pPr>
              <w:keepNext/>
            </w:pPr>
          </w:p>
        </w:tc>
        <w:tc>
          <w:tcPr>
            <w:tcW w:w="1915" w:type="dxa"/>
          </w:tcPr>
          <w:p w14:paraId="7AAA2E74" w14:textId="77777777" w:rsidR="00C8564C" w:rsidRDefault="000D397F">
            <w:pPr>
              <w:cnfStyle w:val="100000000000" w:firstRow="1" w:lastRow="0" w:firstColumn="0" w:lastColumn="0" w:oddVBand="0" w:evenVBand="0" w:oddHBand="0" w:evenHBand="0" w:firstRowFirstColumn="0" w:firstRowLastColumn="0" w:lastRowFirstColumn="0" w:lastRowLastColumn="0"/>
            </w:pPr>
            <w:r>
              <w:t>Afternoon (2)</w:t>
            </w:r>
          </w:p>
        </w:tc>
        <w:tc>
          <w:tcPr>
            <w:tcW w:w="1915" w:type="dxa"/>
          </w:tcPr>
          <w:p w14:paraId="7AAA2E75" w14:textId="77777777" w:rsidR="00C8564C" w:rsidRDefault="000D397F">
            <w:pPr>
              <w:cnfStyle w:val="100000000000" w:firstRow="1" w:lastRow="0" w:firstColumn="0" w:lastColumn="0" w:oddVBand="0" w:evenVBand="0" w:oddHBand="0" w:evenHBand="0" w:firstRowFirstColumn="0" w:firstRowLastColumn="0" w:lastRowFirstColumn="0" w:lastRowLastColumn="0"/>
            </w:pPr>
            <w:r>
              <w:t>AM didactics (3)</w:t>
            </w:r>
          </w:p>
        </w:tc>
        <w:tc>
          <w:tcPr>
            <w:tcW w:w="1915" w:type="dxa"/>
          </w:tcPr>
          <w:p w14:paraId="7AAA2E76" w14:textId="77777777" w:rsidR="00C8564C" w:rsidRDefault="000D397F">
            <w:pPr>
              <w:cnfStyle w:val="100000000000" w:firstRow="1" w:lastRow="0" w:firstColumn="0" w:lastColumn="0" w:oddVBand="0" w:evenVBand="0" w:oddHBand="0" w:evenHBand="0" w:firstRowFirstColumn="0" w:firstRowLastColumn="0" w:lastRowFirstColumn="0" w:lastRowLastColumn="0"/>
            </w:pPr>
            <w:r>
              <w:t>Overnight (4)</w:t>
            </w:r>
          </w:p>
        </w:tc>
        <w:tc>
          <w:tcPr>
            <w:tcW w:w="1915" w:type="dxa"/>
          </w:tcPr>
          <w:p w14:paraId="7AAA2E77" w14:textId="77777777" w:rsidR="00C8564C" w:rsidRDefault="000D397F">
            <w:pPr>
              <w:cnfStyle w:val="100000000000" w:firstRow="1" w:lastRow="0" w:firstColumn="0" w:lastColumn="0" w:oddVBand="0" w:evenVBand="0" w:oddHBand="0" w:evenHBand="0" w:firstRowFirstColumn="0" w:firstRowLastColumn="0" w:lastRowFirstColumn="0" w:lastRowLastColumn="0"/>
            </w:pPr>
            <w:r>
              <w:t>Other (5)</w:t>
            </w:r>
          </w:p>
        </w:tc>
      </w:tr>
      <w:tr w:rsidR="00C8564C" w14:paraId="7AAA2E7E" w14:textId="77777777" w:rsidTr="00C8564C">
        <w:tc>
          <w:tcPr>
            <w:cnfStyle w:val="001000000000" w:firstRow="0" w:lastRow="0" w:firstColumn="1" w:lastColumn="0" w:oddVBand="0" w:evenVBand="0" w:oddHBand="0" w:evenHBand="0" w:firstRowFirstColumn="0" w:firstRowLastColumn="0" w:lastRowFirstColumn="0" w:lastRowLastColumn="0"/>
            <w:tcW w:w="1915" w:type="dxa"/>
          </w:tcPr>
          <w:p w14:paraId="7AAA2E79" w14:textId="77777777" w:rsidR="00C8564C" w:rsidRDefault="000D397F">
            <w:pPr>
              <w:keepNext/>
            </w:pPr>
            <w:r>
              <w:t xml:space="preserve">Nurse (1) </w:t>
            </w:r>
          </w:p>
        </w:tc>
        <w:tc>
          <w:tcPr>
            <w:tcW w:w="1915" w:type="dxa"/>
          </w:tcPr>
          <w:p w14:paraId="7AAA2E7A"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7B"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7C"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7D"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C8564C" w14:paraId="7AAA2E84" w14:textId="77777777" w:rsidTr="00C8564C">
        <w:tc>
          <w:tcPr>
            <w:cnfStyle w:val="001000000000" w:firstRow="0" w:lastRow="0" w:firstColumn="1" w:lastColumn="0" w:oddVBand="0" w:evenVBand="0" w:oddHBand="0" w:evenHBand="0" w:firstRowFirstColumn="0" w:firstRowLastColumn="0" w:lastRowFirstColumn="0" w:lastRowLastColumn="0"/>
            <w:tcW w:w="1915" w:type="dxa"/>
          </w:tcPr>
          <w:p w14:paraId="7AAA2E7F" w14:textId="77777777" w:rsidR="00C8564C" w:rsidRDefault="000D397F">
            <w:pPr>
              <w:keepNext/>
            </w:pPr>
            <w:r>
              <w:t xml:space="preserve">Pharmacist (2) </w:t>
            </w:r>
          </w:p>
        </w:tc>
        <w:tc>
          <w:tcPr>
            <w:tcW w:w="1915" w:type="dxa"/>
          </w:tcPr>
          <w:p w14:paraId="7AAA2E80"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1"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2"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3"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r w:rsidR="00C8564C" w14:paraId="7AAA2E8A" w14:textId="77777777" w:rsidTr="00C8564C">
        <w:tc>
          <w:tcPr>
            <w:cnfStyle w:val="001000000000" w:firstRow="0" w:lastRow="0" w:firstColumn="1" w:lastColumn="0" w:oddVBand="0" w:evenVBand="0" w:oddHBand="0" w:evenHBand="0" w:firstRowFirstColumn="0" w:firstRowLastColumn="0" w:lastRowFirstColumn="0" w:lastRowLastColumn="0"/>
            <w:tcW w:w="1915" w:type="dxa"/>
          </w:tcPr>
          <w:p w14:paraId="7AAA2E85" w14:textId="77777777" w:rsidR="00C8564C" w:rsidRDefault="000D397F">
            <w:pPr>
              <w:keepNext/>
            </w:pPr>
            <w:r>
              <w:t xml:space="preserve">Respiratory therapist (3) </w:t>
            </w:r>
          </w:p>
        </w:tc>
        <w:tc>
          <w:tcPr>
            <w:tcW w:w="1915" w:type="dxa"/>
          </w:tcPr>
          <w:p w14:paraId="7AAA2E86"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7"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8"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c>
          <w:tcPr>
            <w:tcW w:w="1915" w:type="dxa"/>
          </w:tcPr>
          <w:p w14:paraId="7AAA2E89" w14:textId="77777777" w:rsidR="00C8564C" w:rsidRDefault="00C8564C">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pPr>
          </w:p>
        </w:tc>
      </w:tr>
    </w:tbl>
    <w:p w14:paraId="7AAA2E8B" w14:textId="77777777" w:rsidR="00C8564C" w:rsidRDefault="00C8564C"/>
    <w:p w14:paraId="7AAA2E8C" w14:textId="77777777" w:rsidR="00C8564C" w:rsidRDefault="00C8564C"/>
    <w:p w14:paraId="7AAA2E8D" w14:textId="77777777" w:rsidR="00C8564C" w:rsidRDefault="000D397F">
      <w:pPr>
        <w:pStyle w:val="BlockEndLabel"/>
      </w:pPr>
      <w:r>
        <w:t xml:space="preserve">End of Block: </w:t>
      </w:r>
      <w:r>
        <w:t>Current state of interprofessional teaching in the MICU outside of rounds</w:t>
      </w:r>
    </w:p>
    <w:p w14:paraId="7AAA2E8E" w14:textId="77777777" w:rsidR="00C8564C" w:rsidRDefault="00C8564C">
      <w:pPr>
        <w:pStyle w:val="BlockSeparator"/>
      </w:pPr>
    </w:p>
    <w:p w14:paraId="7AAA2E8F" w14:textId="77777777" w:rsidR="00C8564C" w:rsidRDefault="000D397F">
      <w:pPr>
        <w:pStyle w:val="BlockStartLabel"/>
      </w:pPr>
      <w:r>
        <w:t>Start of Block: Attitudes about interprofessional teaching in general</w:t>
      </w:r>
    </w:p>
    <w:p w14:paraId="7AAA2E90" w14:textId="77777777" w:rsidR="00C8564C" w:rsidRDefault="00C8564C"/>
    <w:p w14:paraId="7AAA2E91" w14:textId="77777777" w:rsidR="00C8564C" w:rsidRDefault="000D397F">
      <w:pPr>
        <w:keepNext/>
      </w:pPr>
      <w:r>
        <w:t xml:space="preserve">Q23 </w:t>
      </w:r>
      <w:r>
        <w:rPr>
          <w:b/>
        </w:rPr>
        <w:t>Attitudes about interprofessional teaching in general</w:t>
      </w:r>
      <w:r>
        <w:t xml:space="preserve">  This set of questions asks about your impressions of teaching done by interprofessional providers in general in the MICU. </w:t>
      </w:r>
    </w:p>
    <w:p w14:paraId="7AAA2E92" w14:textId="77777777" w:rsidR="00C8564C" w:rsidRDefault="00C8564C"/>
    <w:p w14:paraId="7AAA2E93" w14:textId="77777777" w:rsidR="00C8564C" w:rsidRDefault="00C8564C">
      <w:pPr>
        <w:pStyle w:val="QuestionSeparator"/>
      </w:pPr>
    </w:p>
    <w:p w14:paraId="7AAA2E94" w14:textId="77777777" w:rsidR="00C8564C" w:rsidRDefault="00C8564C"/>
    <w:p w14:paraId="7AAA2E95" w14:textId="77777777" w:rsidR="00C8564C" w:rsidRDefault="000D397F">
      <w:pPr>
        <w:keepNext/>
      </w:pPr>
      <w:r>
        <w:t>Q24 Please indicate your level of agreement with the following statements. "In general, interprofessional team members..."</w:t>
      </w:r>
    </w:p>
    <w:tbl>
      <w:tblPr>
        <w:tblStyle w:val="QQuestionTable"/>
        <w:tblW w:w="9576" w:type="auto"/>
        <w:tblLook w:val="07E0" w:firstRow="1" w:lastRow="1" w:firstColumn="1" w:lastColumn="1" w:noHBand="1" w:noVBand="1"/>
      </w:tblPr>
      <w:tblGrid>
        <w:gridCol w:w="1715"/>
        <w:gridCol w:w="1571"/>
        <w:gridCol w:w="1581"/>
        <w:gridCol w:w="1572"/>
        <w:gridCol w:w="1581"/>
        <w:gridCol w:w="1570"/>
      </w:tblGrid>
      <w:tr w:rsidR="00C8564C" w14:paraId="7AAA2E9C"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E96" w14:textId="77777777" w:rsidR="00C8564C" w:rsidRDefault="00C8564C">
            <w:pPr>
              <w:keepNext/>
            </w:pPr>
          </w:p>
        </w:tc>
        <w:tc>
          <w:tcPr>
            <w:tcW w:w="1596" w:type="dxa"/>
          </w:tcPr>
          <w:p w14:paraId="7AAA2E97" w14:textId="77777777" w:rsidR="00C8564C" w:rsidRDefault="000D397F">
            <w:pPr>
              <w:cnfStyle w:val="100000000000" w:firstRow="1" w:lastRow="0" w:firstColumn="0" w:lastColumn="0" w:oddVBand="0" w:evenVBand="0" w:oddHBand="0" w:evenHBand="0" w:firstRowFirstColumn="0" w:firstRowLastColumn="0" w:lastRowFirstColumn="0" w:lastRowLastColumn="0"/>
            </w:pPr>
            <w:r>
              <w:t>Strongly disagree (1)</w:t>
            </w:r>
          </w:p>
        </w:tc>
        <w:tc>
          <w:tcPr>
            <w:tcW w:w="1596" w:type="dxa"/>
          </w:tcPr>
          <w:p w14:paraId="7AAA2E98"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Somewhat disagree (2)</w:t>
            </w:r>
          </w:p>
        </w:tc>
        <w:tc>
          <w:tcPr>
            <w:tcW w:w="1596" w:type="dxa"/>
          </w:tcPr>
          <w:p w14:paraId="7AAA2E99" w14:textId="77777777" w:rsidR="00C8564C" w:rsidRDefault="000D397F">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596" w:type="dxa"/>
          </w:tcPr>
          <w:p w14:paraId="7AAA2E9A" w14:textId="77777777" w:rsidR="00C8564C" w:rsidRDefault="000D397F">
            <w:pPr>
              <w:cnfStyle w:val="100000000000" w:firstRow="1" w:lastRow="0" w:firstColumn="0" w:lastColumn="0" w:oddVBand="0" w:evenVBand="0" w:oddHBand="0" w:evenHBand="0" w:firstRowFirstColumn="0" w:firstRowLastColumn="0" w:lastRowFirstColumn="0" w:lastRowLastColumn="0"/>
            </w:pPr>
            <w:r>
              <w:t>Somewhat agree (4)</w:t>
            </w:r>
          </w:p>
        </w:tc>
        <w:tc>
          <w:tcPr>
            <w:tcW w:w="1596" w:type="dxa"/>
          </w:tcPr>
          <w:p w14:paraId="7AAA2E9B" w14:textId="77777777" w:rsidR="00C8564C" w:rsidRDefault="000D397F">
            <w:pPr>
              <w:cnfStyle w:val="100000000000" w:firstRow="1" w:lastRow="0" w:firstColumn="0" w:lastColumn="0" w:oddVBand="0" w:evenVBand="0" w:oddHBand="0" w:evenHBand="0" w:firstRowFirstColumn="0" w:firstRowLastColumn="0" w:lastRowFirstColumn="0" w:lastRowLastColumn="0"/>
            </w:pPr>
            <w:r>
              <w:t>Strongly agree (5)</w:t>
            </w:r>
          </w:p>
        </w:tc>
      </w:tr>
      <w:tr w:rsidR="00C8564C" w14:paraId="7AAA2EA3"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9D" w14:textId="77777777" w:rsidR="00C8564C" w:rsidRDefault="000D397F">
            <w:pPr>
              <w:keepNext/>
            </w:pPr>
            <w:r>
              <w:t xml:space="preserve">"...helped me feel welcome in the MICU" (e.g. introduced themselves, were friendly and approachable) (1) </w:t>
            </w:r>
          </w:p>
        </w:tc>
        <w:tc>
          <w:tcPr>
            <w:tcW w:w="1596" w:type="dxa"/>
          </w:tcPr>
          <w:p w14:paraId="7AAA2E9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9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2"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AA"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A4" w14:textId="77777777" w:rsidR="00C8564C" w:rsidRDefault="000D397F">
            <w:pPr>
              <w:keepNext/>
            </w:pPr>
            <w:r>
              <w:t xml:space="preserve">"...incorporated me into the care team" (e.g. came to me with questions, identified me as a team member to patient/family) (2) </w:t>
            </w:r>
          </w:p>
        </w:tc>
        <w:tc>
          <w:tcPr>
            <w:tcW w:w="1596" w:type="dxa"/>
          </w:tcPr>
          <w:p w14:paraId="7AAA2EA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B1"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AB" w14:textId="77777777" w:rsidR="00C8564C" w:rsidRDefault="000D397F">
            <w:pPr>
              <w:keepNext/>
            </w:pPr>
            <w:r>
              <w:t xml:space="preserve">"...involved me in direct patient care" (e.g. asked me about management decisions, provided clinical updates to me) (3) </w:t>
            </w:r>
          </w:p>
        </w:tc>
        <w:tc>
          <w:tcPr>
            <w:tcW w:w="1596" w:type="dxa"/>
          </w:tcPr>
          <w:p w14:paraId="7AAA2EAC"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A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B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B8"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B2" w14:textId="77777777" w:rsidR="00C8564C" w:rsidRDefault="000D397F">
            <w:pPr>
              <w:keepNext/>
            </w:pPr>
            <w:r>
              <w:t xml:space="preserve">"...helped me figure out my role on the team" (e.g. identified ways for me to contribute) (4) </w:t>
            </w:r>
          </w:p>
        </w:tc>
        <w:tc>
          <w:tcPr>
            <w:tcW w:w="1596" w:type="dxa"/>
          </w:tcPr>
          <w:p w14:paraId="7AAA2EB3"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B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B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B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B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EB9" w14:textId="77777777" w:rsidR="00C8564C" w:rsidRDefault="00C8564C"/>
    <w:p w14:paraId="7AAA2EBA" w14:textId="77777777" w:rsidR="00C8564C" w:rsidRDefault="00C8564C"/>
    <w:p w14:paraId="7AAA2EBB" w14:textId="77777777" w:rsidR="00C8564C" w:rsidRDefault="00C8564C">
      <w:pPr>
        <w:pStyle w:val="QuestionSeparator"/>
      </w:pPr>
    </w:p>
    <w:p w14:paraId="7AAA2EBC" w14:textId="77777777" w:rsidR="00C8564C" w:rsidRDefault="00C8564C"/>
    <w:p w14:paraId="7AAA2EBD" w14:textId="77777777" w:rsidR="00C8564C" w:rsidRDefault="000D397F">
      <w:pPr>
        <w:keepNext/>
      </w:pPr>
      <w:r>
        <w:t>Q25 How much positive influence did the following interprofessional providers have on your education in the MICU?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C8564C" w14:paraId="7AAA2EC4" w14:textId="77777777" w:rsidTr="00C8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AAA2EBE" w14:textId="77777777" w:rsidR="00C8564C" w:rsidRDefault="00C8564C">
            <w:pPr>
              <w:keepNext/>
            </w:pPr>
          </w:p>
        </w:tc>
        <w:tc>
          <w:tcPr>
            <w:tcW w:w="1596" w:type="dxa"/>
          </w:tcPr>
          <w:p w14:paraId="7AAA2EBF" w14:textId="77777777" w:rsidR="00C8564C" w:rsidRDefault="000D397F">
            <w:pPr>
              <w:cnfStyle w:val="100000000000" w:firstRow="1" w:lastRow="0" w:firstColumn="0" w:lastColumn="0" w:oddVBand="0" w:evenVBand="0" w:oddHBand="0" w:evenHBand="0" w:firstRowFirstColumn="0" w:firstRowLastColumn="0" w:lastRowFirstColumn="0" w:lastRowLastColumn="0"/>
            </w:pPr>
            <w:r>
              <w:t>Major influence (1)</w:t>
            </w:r>
          </w:p>
        </w:tc>
        <w:tc>
          <w:tcPr>
            <w:tcW w:w="1596" w:type="dxa"/>
          </w:tcPr>
          <w:p w14:paraId="7AAA2EC0" w14:textId="77777777" w:rsidR="00C8564C" w:rsidRDefault="000D397F">
            <w:pPr>
              <w:cnfStyle w:val="100000000000" w:firstRow="1" w:lastRow="0" w:firstColumn="0" w:lastColumn="0" w:oddVBand="0" w:evenVBand="0" w:oddHBand="0" w:evenHBand="0" w:firstRowFirstColumn="0" w:firstRowLastColumn="0" w:lastRowFirstColumn="0" w:lastRowLastColumn="0"/>
            </w:pPr>
            <w:r>
              <w:t>Moderate influence (2)</w:t>
            </w:r>
          </w:p>
        </w:tc>
        <w:tc>
          <w:tcPr>
            <w:tcW w:w="1596" w:type="dxa"/>
          </w:tcPr>
          <w:p w14:paraId="7AAA2EC1" w14:textId="77777777" w:rsidR="00C8564C" w:rsidRDefault="000D397F">
            <w:pPr>
              <w:cnfStyle w:val="100000000000" w:firstRow="1" w:lastRow="0" w:firstColumn="0" w:lastColumn="0" w:oddVBand="0" w:evenVBand="0" w:oddHBand="0" w:evenHBand="0" w:firstRowFirstColumn="0" w:firstRowLastColumn="0" w:lastRowFirstColumn="0" w:lastRowLastColumn="0"/>
            </w:pPr>
            <w:r>
              <w:t>Neutral (3)</w:t>
            </w:r>
          </w:p>
        </w:tc>
        <w:tc>
          <w:tcPr>
            <w:tcW w:w="1596" w:type="dxa"/>
          </w:tcPr>
          <w:p w14:paraId="7AAA2EC2" w14:textId="77777777" w:rsidR="00C8564C" w:rsidRDefault="000D397F">
            <w:pPr>
              <w:cnfStyle w:val="100000000000" w:firstRow="1" w:lastRow="0" w:firstColumn="0" w:lastColumn="0" w:oddVBand="0" w:evenVBand="0" w:oddHBand="0" w:evenHBand="0" w:firstRowFirstColumn="0" w:firstRowLastColumn="0" w:lastRowFirstColumn="0" w:lastRowLastColumn="0"/>
            </w:pPr>
            <w:r>
              <w:t>Minor influence (4)</w:t>
            </w:r>
          </w:p>
        </w:tc>
        <w:tc>
          <w:tcPr>
            <w:tcW w:w="1596" w:type="dxa"/>
          </w:tcPr>
          <w:p w14:paraId="7AAA2EC3" w14:textId="77777777" w:rsidR="00C8564C" w:rsidRDefault="000D397F">
            <w:pPr>
              <w:cnfStyle w:val="100000000000" w:firstRow="1" w:lastRow="0" w:firstColumn="0" w:lastColumn="0" w:oddVBand="0" w:evenVBand="0" w:oddHBand="0" w:evenHBand="0" w:firstRowFirstColumn="0" w:firstRowLastColumn="0" w:lastRowFirstColumn="0" w:lastRowLastColumn="0"/>
            </w:pPr>
            <w:proofErr w:type="gramStart"/>
            <w:r>
              <w:t>None at all</w:t>
            </w:r>
            <w:proofErr w:type="gramEnd"/>
            <w:r>
              <w:t xml:space="preserve"> (5)</w:t>
            </w:r>
          </w:p>
        </w:tc>
      </w:tr>
      <w:tr w:rsidR="00C8564C" w14:paraId="7AAA2ECB"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C5" w14:textId="77777777" w:rsidR="00C8564C" w:rsidRDefault="000D397F">
            <w:pPr>
              <w:keepNext/>
            </w:pPr>
            <w:r>
              <w:t xml:space="preserve">Nurse (1) </w:t>
            </w:r>
          </w:p>
        </w:tc>
        <w:tc>
          <w:tcPr>
            <w:tcW w:w="1596" w:type="dxa"/>
          </w:tcPr>
          <w:p w14:paraId="7AAA2EC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9"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A"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D2"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CC" w14:textId="77777777" w:rsidR="00C8564C" w:rsidRDefault="000D397F">
            <w:pPr>
              <w:keepNext/>
            </w:pPr>
            <w:r>
              <w:t xml:space="preserve">Pharmacist (2) </w:t>
            </w:r>
          </w:p>
        </w:tc>
        <w:tc>
          <w:tcPr>
            <w:tcW w:w="1596" w:type="dxa"/>
          </w:tcPr>
          <w:p w14:paraId="7AAA2ECD"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E"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CF"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0"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1"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C8564C" w14:paraId="7AAA2ED9" w14:textId="77777777" w:rsidTr="00C8564C">
        <w:tc>
          <w:tcPr>
            <w:cnfStyle w:val="001000000000" w:firstRow="0" w:lastRow="0" w:firstColumn="1" w:lastColumn="0" w:oddVBand="0" w:evenVBand="0" w:oddHBand="0" w:evenHBand="0" w:firstRowFirstColumn="0" w:firstRowLastColumn="0" w:lastRowFirstColumn="0" w:lastRowLastColumn="0"/>
            <w:tcW w:w="1596" w:type="dxa"/>
          </w:tcPr>
          <w:p w14:paraId="7AAA2ED3" w14:textId="77777777" w:rsidR="00C8564C" w:rsidRDefault="000D397F">
            <w:pPr>
              <w:keepNext/>
            </w:pPr>
            <w:r>
              <w:t xml:space="preserve">Respiratory therapist (3) </w:t>
            </w:r>
          </w:p>
        </w:tc>
        <w:tc>
          <w:tcPr>
            <w:tcW w:w="1596" w:type="dxa"/>
          </w:tcPr>
          <w:p w14:paraId="7AAA2ED4"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5"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6"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7"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A2ED8" w14:textId="77777777" w:rsidR="00C8564C" w:rsidRDefault="00C856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AA2EDA" w14:textId="77777777" w:rsidR="00C8564C" w:rsidRDefault="00C8564C"/>
    <w:p w14:paraId="7AAA2EDB" w14:textId="77777777" w:rsidR="00C8564C" w:rsidRDefault="00C8564C"/>
    <w:p w14:paraId="7AAA2EDC" w14:textId="77777777" w:rsidR="00C8564C" w:rsidRDefault="00C8564C">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C8564C" w14:paraId="7AAA2EDF" w14:textId="77777777">
        <w:tblPrEx>
          <w:tblCellMar>
            <w:top w:w="0" w:type="dxa"/>
            <w:bottom w:w="0" w:type="dxa"/>
          </w:tblCellMar>
        </w:tblPrEx>
        <w:trPr>
          <w:trHeight w:val="300"/>
        </w:trPr>
        <w:tc>
          <w:tcPr>
            <w:tcW w:w="1368" w:type="dxa"/>
            <w:tcBorders>
              <w:top w:val="nil"/>
              <w:left w:val="nil"/>
              <w:bottom w:val="nil"/>
              <w:right w:val="nil"/>
            </w:tcBorders>
          </w:tcPr>
          <w:p w14:paraId="7AAA2EDD" w14:textId="77777777" w:rsidR="00C8564C" w:rsidRDefault="000D397F">
            <w:pPr>
              <w:rPr>
                <w:color w:val="CCCCCC"/>
              </w:rPr>
            </w:pPr>
            <w:r>
              <w:rPr>
                <w:color w:val="CCCCCC"/>
              </w:rPr>
              <w:t>Page Break</w:t>
            </w:r>
          </w:p>
        </w:tc>
        <w:tc>
          <w:tcPr>
            <w:tcW w:w="8208" w:type="dxa"/>
            <w:tcBorders>
              <w:top w:val="nil"/>
              <w:left w:val="nil"/>
              <w:bottom w:val="nil"/>
              <w:right w:val="nil"/>
            </w:tcBorders>
          </w:tcPr>
          <w:p w14:paraId="7AAA2EDE" w14:textId="77777777" w:rsidR="00C8564C" w:rsidRDefault="00C8564C">
            <w:pPr>
              <w:pBdr>
                <w:top w:val="single" w:sz="8" w:space="0" w:color="CCCCCC"/>
              </w:pBdr>
              <w:spacing w:before="120" w:after="120" w:line="120" w:lineRule="auto"/>
              <w:jc w:val="center"/>
              <w:rPr>
                <w:color w:val="CCCCCC"/>
              </w:rPr>
            </w:pPr>
          </w:p>
        </w:tc>
      </w:tr>
    </w:tbl>
    <w:p w14:paraId="7AAA2EE0" w14:textId="77777777" w:rsidR="00C8564C" w:rsidRDefault="000D397F">
      <w:r>
        <w:br w:type="page"/>
      </w:r>
    </w:p>
    <w:p w14:paraId="7AAA2EE1" w14:textId="77777777" w:rsidR="00C8564C" w:rsidRDefault="00C8564C"/>
    <w:p w14:paraId="7AAA2EE2" w14:textId="77777777" w:rsidR="00C8564C" w:rsidRDefault="000D397F">
      <w:pPr>
        <w:keepNext/>
      </w:pPr>
      <w:r>
        <w:t>Q26 Please write 2-3 sentences with any additional comments you may have about your experience being taught by interprofessional providers (RN, PharmD and RT) in the MICU. This could include descriptions of examples of teaching or ways in which these providers impacted your learning experience in the MICU. We do ask that you do not identify any providers specifically.</w:t>
      </w:r>
    </w:p>
    <w:p w14:paraId="7AAA2EE3" w14:textId="77777777" w:rsidR="00C8564C" w:rsidRDefault="000D397F">
      <w:pPr>
        <w:pStyle w:val="TextEntryLine"/>
        <w:ind w:firstLine="400"/>
      </w:pPr>
      <w:r>
        <w:t>________________________________________________________________</w:t>
      </w:r>
    </w:p>
    <w:p w14:paraId="7AAA2EE4" w14:textId="77777777" w:rsidR="00C8564C" w:rsidRDefault="000D397F">
      <w:pPr>
        <w:pStyle w:val="TextEntryLine"/>
        <w:ind w:firstLine="400"/>
      </w:pPr>
      <w:r>
        <w:t>________________________________________________________________</w:t>
      </w:r>
    </w:p>
    <w:p w14:paraId="7AAA2EE5" w14:textId="77777777" w:rsidR="00C8564C" w:rsidRDefault="000D397F">
      <w:pPr>
        <w:pStyle w:val="TextEntryLine"/>
        <w:ind w:firstLine="400"/>
      </w:pPr>
      <w:r>
        <w:t>________________________________________________________________</w:t>
      </w:r>
    </w:p>
    <w:p w14:paraId="7AAA2EE6" w14:textId="77777777" w:rsidR="00C8564C" w:rsidRDefault="000D397F">
      <w:pPr>
        <w:pStyle w:val="TextEntryLine"/>
        <w:ind w:firstLine="400"/>
      </w:pPr>
      <w:r>
        <w:t>________________________________________________________________</w:t>
      </w:r>
    </w:p>
    <w:p w14:paraId="7AAA2EE7" w14:textId="77777777" w:rsidR="00C8564C" w:rsidRDefault="000D397F">
      <w:pPr>
        <w:pStyle w:val="TextEntryLine"/>
        <w:ind w:firstLine="400"/>
      </w:pPr>
      <w:r>
        <w:t>________________________________________________________________</w:t>
      </w:r>
    </w:p>
    <w:p w14:paraId="7AAA2EE8" w14:textId="77777777" w:rsidR="00C8564C" w:rsidRDefault="00C8564C"/>
    <w:p w14:paraId="7AAA2EE9" w14:textId="77777777" w:rsidR="00C8564C" w:rsidRDefault="000D397F">
      <w:pPr>
        <w:pStyle w:val="BlockEndLabel"/>
      </w:pPr>
      <w:r>
        <w:t>End of Block: Attitudes about interprofessional teaching in general</w:t>
      </w:r>
    </w:p>
    <w:p w14:paraId="7AAA2EEA" w14:textId="77777777" w:rsidR="00C8564C" w:rsidRDefault="00C8564C">
      <w:pPr>
        <w:pStyle w:val="BlockSeparator"/>
      </w:pPr>
    </w:p>
    <w:p w14:paraId="7AAA2EEB" w14:textId="77777777" w:rsidR="00C8564C" w:rsidRDefault="00C8564C"/>
    <w:sectPr w:rsidR="00C8564C">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A2EF4" w14:textId="77777777" w:rsidR="000D397F" w:rsidRDefault="000D397F">
      <w:pPr>
        <w:spacing w:line="240" w:lineRule="auto"/>
      </w:pPr>
      <w:r>
        <w:separator/>
      </w:r>
    </w:p>
  </w:endnote>
  <w:endnote w:type="continuationSeparator" w:id="0">
    <w:p w14:paraId="7AAA2EF6" w14:textId="77777777" w:rsidR="000D397F" w:rsidRDefault="000D3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2EEC" w14:textId="77777777" w:rsidR="000D397F" w:rsidRDefault="000D397F"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AAA2EED" w14:textId="77777777" w:rsidR="000D397F" w:rsidRDefault="000D397F"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2EEE" w14:textId="77777777" w:rsidR="000D397F" w:rsidRDefault="000D397F"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7AAA2EEF" w14:textId="77777777" w:rsidR="000D397F" w:rsidRDefault="000D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2EF0" w14:textId="77777777" w:rsidR="000D397F" w:rsidRDefault="000D397F">
      <w:pPr>
        <w:spacing w:line="240" w:lineRule="auto"/>
      </w:pPr>
      <w:r>
        <w:separator/>
      </w:r>
    </w:p>
  </w:footnote>
  <w:footnote w:type="continuationSeparator" w:id="0">
    <w:p w14:paraId="7AAA2EF2" w14:textId="77777777" w:rsidR="000D397F" w:rsidRDefault="000D3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2EF8" w14:textId="77777777" w:rsidR="000D397F" w:rsidRDefault="000D397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8159098">
    <w:abstractNumId w:val="2"/>
  </w:num>
  <w:num w:numId="2" w16cid:durableId="194538786">
    <w:abstractNumId w:val="1"/>
  </w:num>
  <w:num w:numId="3" w16cid:durableId="1909415129">
    <w:abstractNumId w:val="3"/>
  </w:num>
  <w:num w:numId="4" w16cid:durableId="161849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D397F"/>
    <w:rsid w:val="00212A37"/>
    <w:rsid w:val="003C1DC7"/>
    <w:rsid w:val="00B70267"/>
    <w:rsid w:val="00C8564C"/>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A2CF2"/>
  <w15:docId w15:val="{7A39C094-A157-EF49-B252-EE1148CC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1539</Words>
  <Characters>8774</Characters>
  <Application>Microsoft Office Word</Application>
  <DocSecurity>0</DocSecurity>
  <Lines>73</Lines>
  <Paragraphs>20</Paragraphs>
  <ScaleCrop>false</ScaleCrop>
  <Company>Qualtrics</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IDT - Student Survey</dc:title>
  <dc:subject/>
  <dc:creator>Qualtrics</dc:creator>
  <cp:keywords/>
  <dc:description/>
  <cp:lastModifiedBy>Camie Petri</cp:lastModifiedBy>
  <cp:revision>3</cp:revision>
  <dcterms:created xsi:type="dcterms:W3CDTF">2023-05-16T14:27:00Z</dcterms:created>
  <dcterms:modified xsi:type="dcterms:W3CDTF">2025-01-21T03:33:00Z</dcterms:modified>
</cp:coreProperties>
</file>