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FD99BD">
      <w:pPr>
        <w:widowControl w:val="0"/>
        <w:numPr>
          <w:ilvl w:val="0"/>
          <w:numId w:val="0"/>
        </w:numPr>
        <w:spacing w:line="240" w:lineRule="auto"/>
        <w:jc w:val="center"/>
        <w:rPr>
          <w:rFonts w:hint="default" w:ascii="Cambria" w:hAnsi="Cambria" w:eastAsia="Arial" w:cs="Cambria"/>
          <w:b/>
          <w:bCs/>
          <w:sz w:val="30"/>
          <w:szCs w:val="30"/>
        </w:rPr>
      </w:pPr>
      <w:r>
        <w:rPr>
          <w:rFonts w:hint="default" w:ascii="Cambria" w:hAnsi="Cambria" w:eastAsia="Arial" w:cs="Cambria"/>
          <w:b/>
          <w:bCs/>
          <w:sz w:val="30"/>
          <w:szCs w:val="30"/>
        </w:rPr>
        <w:t>Experience Survey Questionnaire for the Virtual Simulation Experiment System (VSE)</w:t>
      </w:r>
    </w:p>
    <w:p w14:paraId="5CFEEB19">
      <w:pPr>
        <w:widowControl w:val="0"/>
        <w:numPr>
          <w:ilvl w:val="0"/>
          <w:numId w:val="0"/>
        </w:numPr>
        <w:spacing w:line="240" w:lineRule="auto"/>
        <w:jc w:val="both"/>
        <w:rPr>
          <w:rFonts w:hint="default" w:ascii="Cambria" w:hAnsi="Cambria" w:eastAsia="Arial" w:cs="Cambria"/>
          <w:b/>
          <w:bCs/>
        </w:rPr>
      </w:pPr>
      <w:r>
        <w:rPr>
          <w:rFonts w:hint="default" w:ascii="Cambria" w:hAnsi="Cambria" w:eastAsia="Arial" w:cs="Cambria"/>
          <w:b/>
          <w:bCs/>
        </w:rPr>
        <w:t>This questionnaire aims to gather insights into your experience with the Virtual Simulation Experiment</w:t>
      </w:r>
      <w:r>
        <w:rPr>
          <w:rFonts w:hint="eastAsia" w:ascii="Cambria" w:hAnsi="Cambria" w:eastAsia="宋体" w:cs="Cambria"/>
          <w:b/>
          <w:bCs/>
          <w:lang w:val="en-US" w:eastAsia="zh-CN"/>
        </w:rPr>
        <w:t xml:space="preserve"> </w:t>
      </w:r>
      <w:r>
        <w:rPr>
          <w:rFonts w:hint="default" w:ascii="Cambria" w:hAnsi="Cambria" w:eastAsia="Arial" w:cs="Cambria"/>
          <w:b/>
          <w:bCs/>
        </w:rPr>
        <w:t>(VSE) System. Your responses will assist us in enhancing the VSE and optimizing its support for teaching and research. Please read the questions carefully and provide honest answers. Thank you for your cooperation!</w:t>
      </w:r>
    </w:p>
    <w:p w14:paraId="2AAFAF2B">
      <w:pPr>
        <w:widowControl w:val="0"/>
        <w:numPr>
          <w:ilvl w:val="0"/>
          <w:numId w:val="0"/>
        </w:numPr>
        <w:spacing w:line="240" w:lineRule="auto"/>
        <w:jc w:val="both"/>
        <w:rPr>
          <w:rFonts w:hint="default" w:ascii="Cambria" w:hAnsi="Cambria" w:cs="Cambria"/>
        </w:rPr>
      </w:pPr>
      <w:r>
        <w:rPr>
          <w:rFonts w:hint="eastAsia" w:ascii="Cambria" w:hAnsi="Cambria" w:eastAsia="Arial" w:cs="Cambria"/>
          <w:b/>
          <w:bCs/>
          <w:lang w:val="en-US" w:eastAsia="zh-CN"/>
        </w:rPr>
        <w:t>Ⅰ</w:t>
      </w:r>
      <w:r>
        <w:rPr>
          <w:rFonts w:hint="default" w:ascii="Cambria" w:hAnsi="Cambria" w:eastAsia="Arial" w:cs="Cambria"/>
          <w:b/>
          <w:bCs/>
        </w:rPr>
        <w:t>. Basic information</w:t>
      </w:r>
    </w:p>
    <w:p w14:paraId="76D294F6">
      <w:pPr>
        <w:widowControl w:val="0"/>
        <w:numPr>
          <w:ilvl w:val="0"/>
          <w:numId w:val="0"/>
        </w:numPr>
        <w:spacing w:line="240" w:lineRule="auto"/>
        <w:jc w:val="both"/>
        <w:rPr>
          <w:rFonts w:hint="default" w:ascii="Cambria" w:hAnsi="Cambria" w:eastAsia="宋体" w:cs="Cambria"/>
          <w:lang w:val="en-US" w:eastAsia="zh-CN"/>
        </w:rPr>
      </w:pPr>
      <w:r>
        <w:rPr>
          <w:rFonts w:hint="default" w:ascii="Cambria" w:hAnsi="Cambria" w:eastAsia="Arial" w:cs="Cambria"/>
        </w:rPr>
        <w:t>Gender: □ Male</w:t>
      </w:r>
      <w:r>
        <w:rPr>
          <w:rFonts w:hint="eastAsia" w:ascii="Cambria" w:hAnsi="Cambria" w:eastAsia="宋体" w:cs="Cambria"/>
          <w:lang w:val="en-US" w:eastAsia="zh-CN"/>
        </w:rPr>
        <w:t xml:space="preserve">  </w:t>
      </w:r>
      <w:r>
        <w:rPr>
          <w:rFonts w:hint="default" w:ascii="Cambria" w:hAnsi="Cambria" w:eastAsia="Arial" w:cs="Cambria"/>
        </w:rPr>
        <w:t xml:space="preserve"> □ Female</w:t>
      </w:r>
      <w:r>
        <w:rPr>
          <w:rFonts w:hint="eastAsia" w:ascii="Cambria" w:hAnsi="Cambria" w:eastAsia="宋体" w:cs="Cambria"/>
          <w:lang w:val="en-US" w:eastAsia="zh-CN"/>
        </w:rPr>
        <w:t xml:space="preserve">  </w:t>
      </w:r>
    </w:p>
    <w:p w14:paraId="65525ACB">
      <w:pPr>
        <w:widowControl w:val="0"/>
        <w:numPr>
          <w:ilvl w:val="0"/>
          <w:numId w:val="0"/>
        </w:numPr>
        <w:spacing w:line="240" w:lineRule="auto"/>
        <w:jc w:val="both"/>
        <w:rPr>
          <w:rFonts w:hint="default" w:ascii="Cambria" w:hAnsi="Cambria" w:eastAsia="宋体" w:cs="Cambria"/>
          <w:lang w:val="en-US" w:eastAsia="zh-CN"/>
        </w:rPr>
      </w:pPr>
      <w:r>
        <w:rPr>
          <w:rFonts w:hint="default" w:ascii="Cambria" w:hAnsi="Cambria" w:eastAsia="Arial" w:cs="Cambria"/>
        </w:rPr>
        <w:t>Age: □ Under 18  □ 18-19</w:t>
      </w:r>
      <w:r>
        <w:rPr>
          <w:rFonts w:hint="eastAsia" w:ascii="Cambria" w:hAnsi="Cambria" w:eastAsia="宋体" w:cs="Cambria"/>
          <w:lang w:val="en-US" w:eastAsia="zh-CN"/>
        </w:rPr>
        <w:t xml:space="preserve"> </w:t>
      </w:r>
      <w:r>
        <w:rPr>
          <w:rFonts w:hint="default" w:ascii="Cambria" w:hAnsi="Cambria" w:eastAsia="Arial" w:cs="Cambria"/>
        </w:rPr>
        <w:t>years  □ 2</w:t>
      </w:r>
      <w:r>
        <w:rPr>
          <w:rFonts w:hint="default" w:ascii="Cambria" w:hAnsi="Cambria" w:eastAsia="宋体" w:cs="Cambria"/>
          <w:lang w:val="en-US" w:eastAsia="zh-CN"/>
        </w:rPr>
        <w:t>0</w:t>
      </w:r>
      <w:r>
        <w:rPr>
          <w:rFonts w:hint="default" w:ascii="Cambria" w:hAnsi="Cambria" w:eastAsia="Arial" w:cs="Cambria"/>
        </w:rPr>
        <w:t>-21</w:t>
      </w:r>
      <w:r>
        <w:rPr>
          <w:rFonts w:hint="eastAsia" w:ascii="Cambria" w:hAnsi="Cambria" w:eastAsia="宋体" w:cs="Cambria"/>
          <w:lang w:val="en-US" w:eastAsia="zh-CN"/>
        </w:rPr>
        <w:t xml:space="preserve"> years</w:t>
      </w:r>
      <w:r>
        <w:rPr>
          <w:rFonts w:hint="default" w:ascii="Cambria" w:hAnsi="Cambria" w:eastAsia="Arial" w:cs="Cambria"/>
        </w:rPr>
        <w:t xml:space="preserve"> </w:t>
      </w:r>
      <w:r>
        <w:rPr>
          <w:rFonts w:hint="eastAsia" w:ascii="Cambria" w:hAnsi="Cambria" w:eastAsia="宋体" w:cs="Cambria"/>
          <w:lang w:val="en-US" w:eastAsia="zh-CN"/>
        </w:rPr>
        <w:t xml:space="preserve"> </w:t>
      </w:r>
      <w:r>
        <w:rPr>
          <w:rFonts w:hint="default" w:ascii="Cambria" w:hAnsi="Cambria" w:eastAsia="Arial" w:cs="Cambria"/>
        </w:rPr>
        <w:t xml:space="preserve">□ Over </w:t>
      </w:r>
      <w:r>
        <w:rPr>
          <w:rFonts w:hint="default" w:ascii="Cambria" w:hAnsi="Cambria" w:eastAsia="宋体" w:cs="Cambria"/>
          <w:lang w:val="en-US" w:eastAsia="zh-CN"/>
        </w:rPr>
        <w:t>21</w:t>
      </w:r>
    </w:p>
    <w:p w14:paraId="6EDB0FD9">
      <w:pPr>
        <w:widowControl w:val="0"/>
        <w:numPr>
          <w:ilvl w:val="0"/>
          <w:numId w:val="0"/>
        </w:numPr>
        <w:spacing w:line="240" w:lineRule="auto"/>
        <w:jc w:val="both"/>
        <w:rPr>
          <w:rFonts w:hint="eastAsia" w:ascii="Cambria" w:hAnsi="Cambria" w:eastAsia="宋体" w:cs="Cambria"/>
          <w:lang w:val="en-US" w:eastAsia="zh-CN"/>
        </w:rPr>
      </w:pPr>
      <w:r>
        <w:rPr>
          <w:rFonts w:hint="default" w:ascii="Cambria" w:hAnsi="Cambria" w:eastAsia="Arial" w:cs="Cambria"/>
        </w:rPr>
        <w:t>Major: __________________</w:t>
      </w:r>
      <w:r>
        <w:rPr>
          <w:rFonts w:hint="eastAsia" w:ascii="Cambria" w:hAnsi="Cambria" w:eastAsia="宋体" w:cs="Cambria"/>
          <w:lang w:val="en-US" w:eastAsia="zh-CN"/>
        </w:rPr>
        <w:t xml:space="preserve">  </w:t>
      </w:r>
    </w:p>
    <w:p w14:paraId="42CE1DF3">
      <w:pPr>
        <w:widowControl w:val="0"/>
        <w:numPr>
          <w:ilvl w:val="0"/>
          <w:numId w:val="0"/>
        </w:numPr>
        <w:spacing w:line="240" w:lineRule="auto"/>
        <w:jc w:val="both"/>
        <w:rPr>
          <w:rFonts w:hint="default" w:ascii="Cambria" w:hAnsi="Cambria" w:eastAsia="宋体" w:cs="Cambria"/>
          <w:lang w:val="en-US" w:eastAsia="zh-CN"/>
        </w:rPr>
      </w:pPr>
      <w:r>
        <w:rPr>
          <w:rFonts w:hint="eastAsia" w:ascii="Cambria" w:hAnsi="Cambria" w:eastAsia="宋体" w:cs="Cambria"/>
          <w:lang w:val="en-US" w:eastAsia="zh-CN"/>
        </w:rPr>
        <w:t>Grade:</w:t>
      </w:r>
      <w:r>
        <w:rPr>
          <w:rFonts w:hint="default" w:ascii="Cambria" w:hAnsi="Cambria" w:eastAsia="Arial" w:cs="Cambria"/>
        </w:rPr>
        <w:t>__________________</w:t>
      </w:r>
      <w:r>
        <w:rPr>
          <w:rFonts w:hint="eastAsia" w:ascii="Cambria" w:hAnsi="Cambria" w:eastAsia="宋体" w:cs="Cambria"/>
          <w:lang w:val="en-US" w:eastAsia="zh-CN"/>
        </w:rPr>
        <w:t xml:space="preserve"> </w:t>
      </w:r>
    </w:p>
    <w:p w14:paraId="12C6F1E5">
      <w:pPr>
        <w:widowControl w:val="0"/>
        <w:numPr>
          <w:ilvl w:val="0"/>
          <w:numId w:val="0"/>
        </w:numPr>
        <w:spacing w:line="240" w:lineRule="auto"/>
        <w:jc w:val="both"/>
        <w:rPr>
          <w:rFonts w:hint="default" w:ascii="Cambria" w:hAnsi="Cambria" w:cs="Cambria"/>
        </w:rPr>
      </w:pPr>
      <w:bookmarkStart w:id="0" w:name="_GoBack"/>
      <w:bookmarkEnd w:id="0"/>
      <w:r>
        <w:rPr>
          <w:rFonts w:hint="default" w:ascii="Cambria" w:hAnsi="Cambria" w:eastAsia="Arial" w:cs="Cambria"/>
        </w:rPr>
        <w:t xml:space="preserve">Have you used other </w:t>
      </w:r>
      <w:r>
        <w:rPr>
          <w:rFonts w:hint="eastAsia" w:ascii="Cambria" w:hAnsi="Cambria" w:eastAsia="宋体" w:cs="Cambria"/>
          <w:lang w:val="en-US" w:eastAsia="zh-CN"/>
        </w:rPr>
        <w:t>VSE</w:t>
      </w:r>
      <w:r>
        <w:rPr>
          <w:rFonts w:hint="default" w:ascii="Cambria" w:hAnsi="Cambria" w:eastAsia="Arial" w:cs="Cambria"/>
        </w:rPr>
        <w:t xml:space="preserve"> systems? □ Yes</w:t>
      </w:r>
      <w:r>
        <w:rPr>
          <w:rFonts w:hint="default" w:ascii="Cambria" w:hAnsi="Cambria" w:eastAsia="宋体" w:cs="Cambria"/>
          <w:lang w:val="en-US" w:eastAsia="zh-CN"/>
        </w:rPr>
        <w:t xml:space="preserve">  </w:t>
      </w:r>
      <w:r>
        <w:rPr>
          <w:rFonts w:hint="default" w:ascii="Cambria" w:hAnsi="Cambria" w:eastAsia="Arial" w:cs="Cambria"/>
        </w:rPr>
        <w:t xml:space="preserve"> □ </w:t>
      </w:r>
      <w:r>
        <w:rPr>
          <w:rFonts w:hint="default" w:ascii="Cambria" w:hAnsi="Cambria" w:eastAsia="宋体" w:cs="Cambria"/>
          <w:lang w:val="en-US" w:eastAsia="zh-CN"/>
        </w:rPr>
        <w:t>No</w:t>
      </w:r>
    </w:p>
    <w:p w14:paraId="43F5F702">
      <w:pPr>
        <w:widowControl w:val="0"/>
        <w:numPr>
          <w:ilvl w:val="0"/>
          <w:numId w:val="0"/>
        </w:numPr>
        <w:spacing w:line="240" w:lineRule="auto"/>
        <w:jc w:val="both"/>
        <w:rPr>
          <w:rFonts w:hint="default" w:ascii="Cambria" w:hAnsi="Cambria" w:eastAsia="Arial" w:cs="Cambria"/>
          <w:b/>
          <w:bCs/>
        </w:rPr>
      </w:pPr>
      <w:r>
        <w:rPr>
          <w:rFonts w:hint="default" w:ascii="Cambria" w:hAnsi="Cambria" w:eastAsia="Arial" w:cs="Cambria"/>
          <w:b/>
          <w:bCs/>
        </w:rPr>
        <w:t xml:space="preserve">Ⅱ. Attitudes Toward the </w:t>
      </w:r>
      <w:r>
        <w:rPr>
          <w:rFonts w:hint="eastAsia" w:ascii="Cambria" w:hAnsi="Cambria" w:eastAsia="宋体" w:cs="Cambria"/>
          <w:b/>
          <w:bCs/>
          <w:lang w:val="en-US" w:eastAsia="zh-CN"/>
        </w:rPr>
        <w:t>VSE</w:t>
      </w:r>
      <w:r>
        <w:rPr>
          <w:rFonts w:hint="default" w:ascii="Cambria" w:hAnsi="Cambria" w:eastAsia="Arial" w:cs="Cambria"/>
          <w:b/>
          <w:bCs/>
        </w:rPr>
        <w:t xml:space="preserve"> System</w:t>
      </w:r>
    </w:p>
    <w:p w14:paraId="57E8FC7D">
      <w:pPr>
        <w:widowControl w:val="0"/>
        <w:numPr>
          <w:ilvl w:val="0"/>
          <w:numId w:val="0"/>
        </w:numPr>
        <w:spacing w:line="240" w:lineRule="auto"/>
        <w:ind w:leftChars="0"/>
        <w:jc w:val="both"/>
        <w:rPr>
          <w:rFonts w:hint="default" w:ascii="Cambria" w:hAnsi="Cambria" w:eastAsia="Arial" w:cs="Cambria"/>
          <w:b/>
          <w:bCs/>
        </w:rPr>
      </w:pPr>
      <w:r>
        <w:rPr>
          <w:rFonts w:hint="default" w:ascii="Cambria" w:hAnsi="Cambria" w:eastAsia="Arial" w:cs="Cambria"/>
          <w:b/>
          <w:bCs/>
        </w:rPr>
        <w:t>Please select the option that best reflects your actual situation for each question.</w:t>
      </w:r>
    </w:p>
    <w:p w14:paraId="083FB067">
      <w:pPr>
        <w:widowControl w:val="0"/>
        <w:numPr>
          <w:ilvl w:val="0"/>
          <w:numId w:val="0"/>
        </w:numPr>
        <w:spacing w:line="240" w:lineRule="auto"/>
        <w:ind w:leftChars="0"/>
        <w:jc w:val="both"/>
        <w:rPr>
          <w:rFonts w:hint="default" w:ascii="Cambria" w:hAnsi="Cambria" w:cs="Cambria"/>
          <w:color w:val="000000" w:themeColor="text1"/>
          <w14:textFill>
            <w14:solidFill>
              <w14:schemeClr w14:val="tx1"/>
            </w14:solidFill>
          </w14:textFill>
        </w:rPr>
      </w:pPr>
      <w:r>
        <w:rPr>
          <w:rFonts w:hint="default" w:ascii="Cambria" w:hAnsi="Cambria" w:eastAsia="Arial" w:cs="Cambria"/>
          <w:b/>
          <w:bCs/>
          <w:color w:val="000000" w:themeColor="text1"/>
          <w14:textFill>
            <w14:solidFill>
              <w14:schemeClr w14:val="tx1"/>
            </w14:solidFill>
          </w14:textFill>
        </w:rPr>
        <w:t>1</w:t>
      </w:r>
      <w:r>
        <w:rPr>
          <w:rFonts w:hint="eastAsia" w:ascii="Cambria" w:hAnsi="Cambria" w:eastAsia="宋体" w:cs="Cambria"/>
          <w:b/>
          <w:bCs/>
          <w:color w:val="000000" w:themeColor="text1"/>
          <w:lang w:eastAsia="zh-CN"/>
          <w14:textFill>
            <w14:solidFill>
              <w14:schemeClr w14:val="tx1"/>
            </w14:solidFill>
          </w14:textFill>
        </w:rPr>
        <w:t>.</w:t>
      </w:r>
      <w:r>
        <w:rPr>
          <w:rFonts w:hint="eastAsia" w:ascii="Cambria" w:hAnsi="Cambria" w:eastAsia="宋体" w:cs="Cambria"/>
          <w:b/>
          <w:bCs/>
          <w:color w:val="000000" w:themeColor="text1"/>
          <w:lang w:val="en-US" w:eastAsia="zh-CN"/>
          <w14:textFill>
            <w14:solidFill>
              <w14:schemeClr w14:val="tx1"/>
            </w14:solidFill>
          </w14:textFill>
        </w:rPr>
        <w:t xml:space="preserve"> </w:t>
      </w:r>
      <w:r>
        <w:rPr>
          <w:rFonts w:hint="default" w:ascii="Cambria" w:hAnsi="Cambria" w:eastAsia="Arial" w:cs="Cambria"/>
          <w:b/>
          <w:bCs/>
          <w:color w:val="000000" w:themeColor="text1"/>
          <w14:textFill>
            <w14:solidFill>
              <w14:schemeClr w14:val="tx1"/>
            </w14:solidFill>
          </w14:textFill>
        </w:rPr>
        <w:t xml:space="preserve"> Are you interested in learning through the </w:t>
      </w:r>
      <w:r>
        <w:rPr>
          <w:rFonts w:hint="eastAsia" w:ascii="Cambria" w:hAnsi="Cambria" w:eastAsia="宋体" w:cs="Cambria"/>
          <w:b/>
          <w:bCs/>
          <w:color w:val="000000" w:themeColor="text1"/>
          <w:lang w:val="en-US" w:eastAsia="zh-CN"/>
          <w14:textFill>
            <w14:solidFill>
              <w14:schemeClr w14:val="tx1"/>
            </w14:solidFill>
          </w14:textFill>
        </w:rPr>
        <w:t>VSE</w:t>
      </w:r>
      <w:r>
        <w:rPr>
          <w:rFonts w:hint="default" w:ascii="Cambria" w:hAnsi="Cambria" w:eastAsia="Arial" w:cs="Cambria"/>
          <w:b/>
          <w:bCs/>
          <w:color w:val="000000" w:themeColor="text1"/>
          <w14:textFill>
            <w14:solidFill>
              <w14:schemeClr w14:val="tx1"/>
            </w14:solidFill>
          </w14:textFill>
        </w:rPr>
        <w:t xml:space="preserve"> System?</w:t>
      </w:r>
    </w:p>
    <w:p w14:paraId="3AD455EF">
      <w:pPr>
        <w:widowControl w:val="0"/>
        <w:numPr>
          <w:ilvl w:val="0"/>
          <w:numId w:val="1"/>
        </w:numPr>
        <w:spacing w:line="240" w:lineRule="auto"/>
        <w:ind w:left="425" w:leftChars="0" w:hanging="425" w:firstLineChars="0"/>
        <w:jc w:val="both"/>
        <w:rPr>
          <w:rFonts w:hint="default" w:ascii="Cambria" w:hAnsi="Cambria" w:eastAsia="Arial" w:cs="Cambria"/>
          <w:lang w:eastAsia="zh-CN"/>
        </w:rPr>
      </w:pPr>
      <w:r>
        <w:rPr>
          <w:rFonts w:hint="default" w:ascii="Cambria" w:hAnsi="Cambria" w:eastAsia="Arial" w:cs="Cambria"/>
          <w:lang w:eastAsia="zh-CN"/>
        </w:rPr>
        <w:t>Very interested</w:t>
      </w:r>
    </w:p>
    <w:p w14:paraId="77870AA7">
      <w:pPr>
        <w:widowControl w:val="0"/>
        <w:numPr>
          <w:ilvl w:val="0"/>
          <w:numId w:val="1"/>
        </w:numPr>
        <w:spacing w:line="240" w:lineRule="auto"/>
        <w:ind w:left="425" w:leftChars="0" w:hanging="425" w:firstLineChars="0"/>
        <w:jc w:val="both"/>
        <w:rPr>
          <w:rFonts w:hint="default" w:ascii="Cambria" w:hAnsi="Cambria" w:eastAsia="Arial" w:cs="Cambria"/>
          <w:lang w:eastAsia="zh-CN"/>
        </w:rPr>
      </w:pPr>
      <w:r>
        <w:rPr>
          <w:rFonts w:hint="default" w:ascii="Cambria" w:hAnsi="Cambria" w:eastAsia="Arial" w:cs="Cambria"/>
          <w:lang w:eastAsia="zh-CN"/>
        </w:rPr>
        <w:t>Interested</w:t>
      </w:r>
    </w:p>
    <w:p w14:paraId="402C75BA">
      <w:pPr>
        <w:widowControl w:val="0"/>
        <w:numPr>
          <w:ilvl w:val="0"/>
          <w:numId w:val="1"/>
        </w:numPr>
        <w:spacing w:line="240" w:lineRule="auto"/>
        <w:ind w:left="425" w:leftChars="0" w:hanging="425" w:firstLineChars="0"/>
        <w:jc w:val="both"/>
        <w:rPr>
          <w:rFonts w:hint="default" w:ascii="Cambria" w:hAnsi="Cambria" w:eastAsia="Arial" w:cs="Cambria"/>
          <w:lang w:eastAsia="zh-CN"/>
        </w:rPr>
      </w:pPr>
      <w:r>
        <w:rPr>
          <w:rFonts w:hint="default" w:ascii="Cambria" w:hAnsi="Cambria" w:eastAsia="Arial" w:cs="Cambria"/>
          <w:lang w:eastAsia="zh-CN"/>
        </w:rPr>
        <w:t>Neutral</w:t>
      </w:r>
    </w:p>
    <w:p w14:paraId="78E4A1A2">
      <w:pPr>
        <w:widowControl w:val="0"/>
        <w:numPr>
          <w:ilvl w:val="0"/>
          <w:numId w:val="1"/>
        </w:numPr>
        <w:spacing w:line="240" w:lineRule="auto"/>
        <w:ind w:left="425" w:leftChars="0" w:hanging="425" w:firstLineChars="0"/>
        <w:jc w:val="both"/>
        <w:rPr>
          <w:rFonts w:hint="default" w:ascii="Cambria" w:hAnsi="Cambria" w:eastAsia="Arial" w:cs="Cambria"/>
          <w:lang w:eastAsia="zh-CN"/>
        </w:rPr>
      </w:pPr>
      <w:r>
        <w:rPr>
          <w:rFonts w:hint="default" w:ascii="Cambria" w:hAnsi="Cambria" w:eastAsia="Arial" w:cs="Cambria"/>
          <w:lang w:eastAsia="zh-CN"/>
        </w:rPr>
        <w:t>Not interested</w:t>
      </w:r>
    </w:p>
    <w:p w14:paraId="403E0C2C">
      <w:pPr>
        <w:widowControl w:val="0"/>
        <w:numPr>
          <w:ilvl w:val="0"/>
          <w:numId w:val="1"/>
        </w:numPr>
        <w:spacing w:line="240" w:lineRule="auto"/>
        <w:ind w:left="425" w:leftChars="0" w:hanging="425" w:firstLineChars="0"/>
        <w:jc w:val="both"/>
        <w:rPr>
          <w:rFonts w:hint="default" w:ascii="Cambria" w:hAnsi="Cambria" w:eastAsia="Arial" w:cs="Cambria"/>
          <w:lang w:eastAsia="zh-CN"/>
        </w:rPr>
      </w:pPr>
      <w:r>
        <w:rPr>
          <w:rFonts w:hint="default" w:ascii="Cambria" w:hAnsi="Cambria" w:eastAsia="Arial" w:cs="Cambria"/>
          <w:lang w:eastAsia="zh-CN"/>
        </w:rPr>
        <w:t>Not interested at all</w:t>
      </w:r>
    </w:p>
    <w:p w14:paraId="7E3E1865">
      <w:pPr>
        <w:widowControl w:val="0"/>
        <w:numPr>
          <w:ilvl w:val="0"/>
          <w:numId w:val="2"/>
        </w:numPr>
        <w:spacing w:line="240" w:lineRule="auto"/>
        <w:jc w:val="both"/>
        <w:rPr>
          <w:rFonts w:hint="default" w:ascii="Cambria" w:hAnsi="Cambria" w:cs="Cambria" w:eastAsiaTheme="minorEastAsia"/>
          <w:b/>
          <w:bCs/>
          <w:lang w:eastAsia="zh-CN"/>
        </w:rPr>
      </w:pPr>
      <w:r>
        <w:rPr>
          <w:rFonts w:hint="default" w:ascii="Cambria" w:hAnsi="Cambria" w:eastAsia="Arial" w:cs="Cambria"/>
          <w:b/>
          <w:bCs/>
        </w:rPr>
        <w:t xml:space="preserve">Do you think the </w:t>
      </w:r>
      <w:r>
        <w:rPr>
          <w:rFonts w:hint="eastAsia" w:ascii="Cambria" w:hAnsi="Cambria" w:eastAsia="宋体" w:cs="Cambria"/>
          <w:b/>
          <w:bCs/>
          <w:lang w:val="en-US" w:eastAsia="zh-CN"/>
        </w:rPr>
        <w:t>VSE</w:t>
      </w:r>
      <w:r>
        <w:rPr>
          <w:rFonts w:hint="default" w:ascii="Cambria" w:hAnsi="Cambria" w:eastAsia="Arial" w:cs="Cambria"/>
          <w:b/>
          <w:bCs/>
        </w:rPr>
        <w:t xml:space="preserve"> System is helpful for your learning?</w:t>
      </w:r>
    </w:p>
    <w:p w14:paraId="564348F0">
      <w:pPr>
        <w:widowControl w:val="0"/>
        <w:numPr>
          <w:ilvl w:val="0"/>
          <w:numId w:val="3"/>
        </w:numPr>
        <w:spacing w:line="240" w:lineRule="auto"/>
        <w:ind w:left="425" w:leftChars="0" w:hanging="425" w:firstLineChars="0"/>
        <w:jc w:val="both"/>
        <w:rPr>
          <w:rFonts w:hint="default" w:ascii="Cambria" w:hAnsi="Cambria" w:cs="Cambria"/>
        </w:rPr>
      </w:pPr>
      <w:r>
        <w:rPr>
          <w:rFonts w:hint="default" w:ascii="Cambria" w:hAnsi="Cambria" w:eastAsia="Arial" w:cs="Cambria"/>
        </w:rPr>
        <w:t>Very helpful</w:t>
      </w:r>
    </w:p>
    <w:p w14:paraId="463200AF">
      <w:pPr>
        <w:widowControl w:val="0"/>
        <w:numPr>
          <w:ilvl w:val="0"/>
          <w:numId w:val="3"/>
        </w:numPr>
        <w:spacing w:line="240" w:lineRule="auto"/>
        <w:ind w:left="425" w:leftChars="0" w:hanging="425" w:firstLineChars="0"/>
        <w:jc w:val="both"/>
        <w:rPr>
          <w:rFonts w:hint="default" w:ascii="Cambria" w:hAnsi="Cambria" w:eastAsia="Arial" w:cs="Cambria"/>
        </w:rPr>
      </w:pPr>
      <w:r>
        <w:rPr>
          <w:rFonts w:hint="default" w:ascii="Cambria" w:hAnsi="Cambria" w:eastAsia="Arial" w:cs="Cambria"/>
        </w:rPr>
        <w:t>Helpful</w:t>
      </w:r>
    </w:p>
    <w:p w14:paraId="160CBA3C">
      <w:pPr>
        <w:widowControl w:val="0"/>
        <w:numPr>
          <w:ilvl w:val="0"/>
          <w:numId w:val="3"/>
        </w:numPr>
        <w:spacing w:line="240" w:lineRule="auto"/>
        <w:ind w:left="425" w:leftChars="0" w:hanging="425" w:firstLineChars="0"/>
        <w:jc w:val="both"/>
        <w:rPr>
          <w:rFonts w:hint="default" w:ascii="Cambria" w:hAnsi="Cambria" w:eastAsia="Arial" w:cs="Cambria"/>
        </w:rPr>
      </w:pPr>
      <w:r>
        <w:rPr>
          <w:rFonts w:hint="default" w:ascii="Cambria" w:hAnsi="Cambria" w:eastAsia="Arial" w:cs="Cambria"/>
        </w:rPr>
        <w:t>Neutral</w:t>
      </w:r>
    </w:p>
    <w:p w14:paraId="1B8E3CFB">
      <w:pPr>
        <w:widowControl w:val="0"/>
        <w:numPr>
          <w:ilvl w:val="0"/>
          <w:numId w:val="3"/>
        </w:numPr>
        <w:spacing w:line="240" w:lineRule="auto"/>
        <w:ind w:left="425" w:leftChars="0" w:hanging="425" w:firstLineChars="0"/>
        <w:jc w:val="both"/>
        <w:rPr>
          <w:rFonts w:hint="default" w:ascii="Cambria" w:hAnsi="Cambria" w:eastAsia="Arial" w:cs="Cambria"/>
          <w:lang w:eastAsia="zh-CN"/>
        </w:rPr>
      </w:pPr>
      <w:r>
        <w:rPr>
          <w:rFonts w:hint="default" w:ascii="Cambria" w:hAnsi="Cambria" w:eastAsia="Arial" w:cs="Cambria"/>
        </w:rPr>
        <w:t>No</w:t>
      </w:r>
      <w:r>
        <w:rPr>
          <w:rFonts w:hint="eastAsia" w:ascii="Cambria" w:hAnsi="Cambria" w:eastAsia="Arial" w:cs="Cambria"/>
          <w:lang w:val="en-US" w:eastAsia="zh-CN"/>
        </w:rPr>
        <w:t>t</w:t>
      </w:r>
      <w:r>
        <w:rPr>
          <w:rFonts w:hint="default" w:ascii="Cambria" w:hAnsi="Cambria" w:eastAsia="Arial" w:cs="Cambria"/>
        </w:rPr>
        <w:t xml:space="preserve"> help</w:t>
      </w:r>
      <w:r>
        <w:rPr>
          <w:rFonts w:hint="eastAsia" w:ascii="Cambria" w:hAnsi="Cambria" w:eastAsia="Arial" w:cs="Cambria"/>
          <w:lang w:val="en-US" w:eastAsia="zh-CN"/>
        </w:rPr>
        <w:t>ful</w:t>
      </w:r>
    </w:p>
    <w:p w14:paraId="77A0D9F1">
      <w:pPr>
        <w:widowControl w:val="0"/>
        <w:numPr>
          <w:ilvl w:val="0"/>
          <w:numId w:val="3"/>
        </w:numPr>
        <w:spacing w:line="240" w:lineRule="auto"/>
        <w:ind w:left="425" w:leftChars="0" w:hanging="425" w:firstLineChars="0"/>
        <w:jc w:val="both"/>
        <w:rPr>
          <w:rFonts w:hint="default" w:ascii="Cambria" w:hAnsi="Cambria" w:eastAsia="Arial" w:cs="Cambria"/>
          <w:lang w:eastAsia="zh-CN"/>
        </w:rPr>
      </w:pPr>
      <w:r>
        <w:rPr>
          <w:rFonts w:hint="eastAsia" w:ascii="Cambria" w:hAnsi="Cambria" w:eastAsia="Arial" w:cs="Cambria"/>
          <w:lang w:val="en-US" w:eastAsia="zh-CN"/>
        </w:rPr>
        <w:t>Not helpful at all</w:t>
      </w:r>
    </w:p>
    <w:p w14:paraId="13B23302">
      <w:pPr>
        <w:widowControl w:val="0"/>
        <w:numPr>
          <w:ilvl w:val="0"/>
          <w:numId w:val="2"/>
        </w:numPr>
        <w:spacing w:line="240" w:lineRule="auto"/>
        <w:ind w:left="0" w:leftChars="0" w:firstLine="0" w:firstLineChars="0"/>
        <w:jc w:val="both"/>
        <w:rPr>
          <w:rFonts w:hint="default" w:ascii="Cambria" w:hAnsi="Cambria" w:cs="Cambria" w:eastAsiaTheme="minorEastAsia"/>
          <w:b/>
          <w:bCs/>
          <w:lang w:eastAsia="zh-CN"/>
        </w:rPr>
      </w:pPr>
      <w:r>
        <w:rPr>
          <w:rFonts w:hint="default" w:ascii="Cambria" w:hAnsi="Cambria" w:eastAsia="Arial" w:cs="Cambria"/>
          <w:b/>
          <w:bCs/>
        </w:rPr>
        <w:t xml:space="preserve">Do you find the </w:t>
      </w:r>
      <w:r>
        <w:rPr>
          <w:rFonts w:hint="eastAsia" w:ascii="Cambria" w:hAnsi="Cambria" w:eastAsia="宋体" w:cs="Cambria"/>
          <w:b/>
          <w:bCs/>
          <w:lang w:val="en-US" w:eastAsia="zh-CN"/>
        </w:rPr>
        <w:t>VSE</w:t>
      </w:r>
      <w:r>
        <w:rPr>
          <w:rFonts w:hint="default" w:ascii="Cambria" w:hAnsi="Cambria" w:eastAsia="Arial" w:cs="Cambria"/>
          <w:b/>
          <w:bCs/>
        </w:rPr>
        <w:t xml:space="preserve"> System easy to use?</w:t>
      </w:r>
    </w:p>
    <w:p w14:paraId="37C961D4">
      <w:pPr>
        <w:widowControl w:val="0"/>
        <w:numPr>
          <w:ilvl w:val="0"/>
          <w:numId w:val="4"/>
        </w:numPr>
        <w:spacing w:line="240" w:lineRule="auto"/>
        <w:ind w:left="425" w:leftChars="0" w:hanging="425" w:firstLineChars="0"/>
        <w:jc w:val="both"/>
        <w:rPr>
          <w:rFonts w:hint="default" w:ascii="Cambria" w:hAnsi="Cambria" w:cs="Cambria"/>
        </w:rPr>
      </w:pPr>
      <w:r>
        <w:rPr>
          <w:rFonts w:hint="default" w:ascii="Cambria" w:hAnsi="Cambria" w:eastAsia="Arial" w:cs="Cambria"/>
        </w:rPr>
        <w:t>very easy</w:t>
      </w:r>
    </w:p>
    <w:p w14:paraId="54B900C4">
      <w:pPr>
        <w:widowControl w:val="0"/>
        <w:numPr>
          <w:ilvl w:val="0"/>
          <w:numId w:val="4"/>
        </w:numPr>
        <w:spacing w:line="240" w:lineRule="auto"/>
        <w:ind w:left="425" w:leftChars="0" w:hanging="425" w:firstLineChars="0"/>
        <w:jc w:val="both"/>
        <w:rPr>
          <w:rFonts w:hint="default" w:ascii="Cambria" w:hAnsi="Cambria" w:eastAsia="Arial" w:cs="Cambria"/>
        </w:rPr>
      </w:pPr>
      <w:r>
        <w:rPr>
          <w:rFonts w:hint="default" w:ascii="Cambria" w:hAnsi="Cambria" w:eastAsia="Arial" w:cs="Cambria"/>
        </w:rPr>
        <w:t>Easy</w:t>
      </w:r>
    </w:p>
    <w:p w14:paraId="427C7140">
      <w:pPr>
        <w:widowControl w:val="0"/>
        <w:numPr>
          <w:ilvl w:val="0"/>
          <w:numId w:val="4"/>
        </w:numPr>
        <w:spacing w:line="240" w:lineRule="auto"/>
        <w:ind w:left="425" w:leftChars="0" w:hanging="425" w:firstLineChars="0"/>
        <w:jc w:val="both"/>
        <w:rPr>
          <w:rFonts w:hint="default" w:ascii="Cambria" w:hAnsi="Cambria" w:eastAsia="Arial" w:cs="Cambria"/>
        </w:rPr>
      </w:pPr>
      <w:r>
        <w:rPr>
          <w:rFonts w:hint="default" w:ascii="Cambria" w:hAnsi="Cambria" w:eastAsia="Arial" w:cs="Cambria"/>
        </w:rPr>
        <w:t>Neutral</w:t>
      </w:r>
    </w:p>
    <w:p w14:paraId="05C6BE16">
      <w:pPr>
        <w:widowControl w:val="0"/>
        <w:numPr>
          <w:ilvl w:val="0"/>
          <w:numId w:val="4"/>
        </w:numPr>
        <w:spacing w:line="240" w:lineRule="auto"/>
        <w:ind w:left="425" w:leftChars="0" w:hanging="425" w:firstLineChars="0"/>
        <w:jc w:val="both"/>
        <w:rPr>
          <w:rFonts w:hint="default" w:ascii="Cambria" w:hAnsi="Cambria" w:cs="Cambria"/>
        </w:rPr>
      </w:pPr>
      <w:r>
        <w:rPr>
          <w:rFonts w:hint="default" w:ascii="Cambria" w:hAnsi="Cambria" w:eastAsia="Arial" w:cs="Cambria"/>
        </w:rPr>
        <w:t>difficult</w:t>
      </w:r>
    </w:p>
    <w:p w14:paraId="1313A53A">
      <w:pPr>
        <w:widowControl w:val="0"/>
        <w:numPr>
          <w:ilvl w:val="0"/>
          <w:numId w:val="4"/>
        </w:numPr>
        <w:spacing w:line="240" w:lineRule="auto"/>
        <w:ind w:left="425" w:leftChars="0" w:hanging="425" w:firstLineChars="0"/>
        <w:jc w:val="both"/>
        <w:rPr>
          <w:rFonts w:hint="default" w:ascii="Cambria" w:hAnsi="Cambria" w:cs="Cambria"/>
        </w:rPr>
      </w:pPr>
      <w:r>
        <w:rPr>
          <w:rFonts w:hint="default" w:ascii="Cambria" w:hAnsi="Cambria" w:eastAsia="Arial" w:cs="Cambria"/>
        </w:rPr>
        <w:t>Very difficult</w:t>
      </w:r>
    </w:p>
    <w:p w14:paraId="7F01E9AD">
      <w:pPr>
        <w:widowControl w:val="0"/>
        <w:numPr>
          <w:ilvl w:val="0"/>
          <w:numId w:val="2"/>
        </w:numPr>
        <w:spacing w:line="240" w:lineRule="auto"/>
        <w:ind w:left="0" w:leftChars="0" w:firstLine="0" w:firstLineChars="0"/>
        <w:jc w:val="both"/>
        <w:rPr>
          <w:rFonts w:hint="default" w:ascii="Cambria" w:hAnsi="Cambria" w:cs="Cambria" w:eastAsiaTheme="minorEastAsia"/>
          <w:b/>
          <w:bCs/>
          <w:lang w:eastAsia="zh-CN"/>
        </w:rPr>
      </w:pPr>
      <w:r>
        <w:rPr>
          <w:rFonts w:hint="default" w:ascii="Cambria" w:hAnsi="Cambria" w:eastAsia="Arial" w:cs="Cambria"/>
          <w:b/>
          <w:bCs/>
        </w:rPr>
        <w:t xml:space="preserve">Do you think the </w:t>
      </w:r>
      <w:r>
        <w:rPr>
          <w:rFonts w:hint="eastAsia" w:ascii="Cambria" w:hAnsi="Cambria" w:eastAsia="宋体" w:cs="Cambria"/>
          <w:b/>
          <w:bCs/>
          <w:lang w:val="en-US" w:eastAsia="zh-CN"/>
        </w:rPr>
        <w:t>VSE</w:t>
      </w:r>
      <w:r>
        <w:rPr>
          <w:rFonts w:hint="default" w:ascii="Cambria" w:hAnsi="Cambria" w:eastAsia="Arial" w:cs="Cambria"/>
          <w:b/>
          <w:bCs/>
        </w:rPr>
        <w:t xml:space="preserve"> System can help you better understand experimental principles?</w:t>
      </w:r>
    </w:p>
    <w:p w14:paraId="16EE6C86">
      <w:pPr>
        <w:widowControl w:val="0"/>
        <w:numPr>
          <w:ilvl w:val="0"/>
          <w:numId w:val="0"/>
        </w:numPr>
        <w:spacing w:line="240" w:lineRule="auto"/>
        <w:ind w:leftChars="0"/>
        <w:jc w:val="both"/>
        <w:rPr>
          <w:rFonts w:hint="default" w:ascii="Cambria" w:hAnsi="Cambria" w:eastAsia="Arial" w:cs="Cambria"/>
        </w:rPr>
      </w:pPr>
      <w:r>
        <w:rPr>
          <w:rFonts w:hint="default" w:ascii="Cambria" w:hAnsi="Cambria" w:eastAsia="Arial" w:cs="Cambria"/>
        </w:rPr>
        <w:t>A. Very helpful</w:t>
      </w:r>
    </w:p>
    <w:p w14:paraId="1BA64996">
      <w:pPr>
        <w:widowControl w:val="0"/>
        <w:numPr>
          <w:ilvl w:val="0"/>
          <w:numId w:val="0"/>
        </w:numPr>
        <w:spacing w:line="240" w:lineRule="auto"/>
        <w:ind w:leftChars="0"/>
        <w:jc w:val="both"/>
        <w:rPr>
          <w:rFonts w:hint="default" w:ascii="Cambria" w:hAnsi="Cambria" w:eastAsia="Arial" w:cs="Cambria"/>
        </w:rPr>
      </w:pPr>
      <w:r>
        <w:rPr>
          <w:rFonts w:hint="default" w:ascii="Cambria" w:hAnsi="Cambria" w:eastAsia="Arial" w:cs="Cambria"/>
        </w:rPr>
        <w:t>B. Helpful</w:t>
      </w:r>
    </w:p>
    <w:p w14:paraId="34E178F4">
      <w:pPr>
        <w:widowControl w:val="0"/>
        <w:numPr>
          <w:ilvl w:val="0"/>
          <w:numId w:val="0"/>
        </w:numPr>
        <w:spacing w:line="240" w:lineRule="auto"/>
        <w:ind w:leftChars="0"/>
        <w:jc w:val="both"/>
        <w:rPr>
          <w:rFonts w:hint="default" w:ascii="Cambria" w:hAnsi="Cambria" w:eastAsia="Arial" w:cs="Cambria"/>
        </w:rPr>
      </w:pPr>
      <w:r>
        <w:rPr>
          <w:rFonts w:hint="default" w:ascii="Cambria" w:hAnsi="Cambria" w:eastAsia="Arial" w:cs="Cambria"/>
        </w:rPr>
        <w:t>C. Neutral</w:t>
      </w:r>
    </w:p>
    <w:p w14:paraId="630ED343">
      <w:pPr>
        <w:widowControl w:val="0"/>
        <w:numPr>
          <w:ilvl w:val="0"/>
          <w:numId w:val="0"/>
        </w:numPr>
        <w:spacing w:line="240" w:lineRule="auto"/>
        <w:ind w:leftChars="0"/>
        <w:jc w:val="both"/>
        <w:rPr>
          <w:rFonts w:hint="default" w:ascii="Cambria" w:hAnsi="Cambria" w:eastAsia="Arial" w:cs="Cambria"/>
        </w:rPr>
      </w:pPr>
      <w:r>
        <w:rPr>
          <w:rFonts w:hint="default" w:ascii="Cambria" w:hAnsi="Cambria" w:eastAsia="Arial" w:cs="Cambria"/>
        </w:rPr>
        <w:t>D. Not helpful</w:t>
      </w:r>
    </w:p>
    <w:p w14:paraId="6CB768E5">
      <w:pPr>
        <w:widowControl w:val="0"/>
        <w:numPr>
          <w:ilvl w:val="0"/>
          <w:numId w:val="0"/>
        </w:numPr>
        <w:spacing w:line="240" w:lineRule="auto"/>
        <w:ind w:leftChars="0"/>
        <w:jc w:val="both"/>
        <w:rPr>
          <w:rFonts w:hint="default" w:ascii="Cambria" w:hAnsi="Cambria" w:eastAsia="Arial" w:cs="Cambria"/>
        </w:rPr>
      </w:pPr>
      <w:r>
        <w:rPr>
          <w:rFonts w:hint="default" w:ascii="Cambria" w:hAnsi="Cambria" w:eastAsia="Arial" w:cs="Cambria"/>
        </w:rPr>
        <w:t>E. Not helpful at all</w:t>
      </w:r>
    </w:p>
    <w:p w14:paraId="6D0CD099">
      <w:pPr>
        <w:widowControl w:val="0"/>
        <w:numPr>
          <w:ilvl w:val="0"/>
          <w:numId w:val="0"/>
        </w:numPr>
        <w:spacing w:line="240" w:lineRule="auto"/>
        <w:ind w:leftChars="0"/>
        <w:jc w:val="both"/>
        <w:rPr>
          <w:rFonts w:hint="default" w:ascii="Cambria" w:hAnsi="Cambria" w:cs="Cambria" w:eastAsiaTheme="minorEastAsia"/>
          <w:b/>
          <w:bCs/>
          <w:lang w:eastAsia="zh-CN"/>
        </w:rPr>
      </w:pPr>
      <w:r>
        <w:rPr>
          <w:rFonts w:hint="eastAsia" w:ascii="Cambria" w:hAnsi="Cambria" w:eastAsia="宋体" w:cs="Cambria"/>
          <w:b/>
          <w:bCs/>
          <w:lang w:val="en-US" w:eastAsia="zh-CN"/>
        </w:rPr>
        <w:t xml:space="preserve">5. </w:t>
      </w:r>
      <w:r>
        <w:rPr>
          <w:rFonts w:hint="default" w:ascii="Cambria" w:hAnsi="Cambria" w:eastAsia="Arial" w:cs="Cambria"/>
          <w:b/>
          <w:bCs/>
        </w:rPr>
        <w:t xml:space="preserve">Do you think the </w:t>
      </w:r>
      <w:r>
        <w:rPr>
          <w:rFonts w:hint="eastAsia" w:ascii="Cambria" w:hAnsi="Cambria" w:eastAsia="宋体" w:cs="Cambria"/>
          <w:b/>
          <w:bCs/>
          <w:lang w:val="en-US" w:eastAsia="zh-CN"/>
        </w:rPr>
        <w:t>VSE</w:t>
      </w:r>
      <w:r>
        <w:rPr>
          <w:rFonts w:hint="default" w:ascii="Cambria" w:hAnsi="Cambria" w:eastAsia="Arial" w:cs="Cambria"/>
          <w:b/>
          <w:bCs/>
        </w:rPr>
        <w:t xml:space="preserve"> System can help you improve your experimental operation skills?</w:t>
      </w:r>
    </w:p>
    <w:p w14:paraId="4D7B579D">
      <w:pPr>
        <w:widowControl w:val="0"/>
        <w:numPr>
          <w:ilvl w:val="0"/>
          <w:numId w:val="0"/>
        </w:numPr>
        <w:spacing w:line="240" w:lineRule="auto"/>
        <w:jc w:val="both"/>
        <w:rPr>
          <w:rFonts w:hint="default" w:ascii="Cambria" w:hAnsi="Cambria" w:eastAsia="Arial" w:cs="Cambria"/>
        </w:rPr>
      </w:pPr>
      <w:r>
        <w:rPr>
          <w:rFonts w:hint="default" w:ascii="Cambria" w:hAnsi="Cambria" w:eastAsia="Arial" w:cs="Cambria"/>
        </w:rPr>
        <w:t>A. Very helpful</w:t>
      </w:r>
    </w:p>
    <w:p w14:paraId="0597B61D">
      <w:pPr>
        <w:widowControl w:val="0"/>
        <w:numPr>
          <w:ilvl w:val="0"/>
          <w:numId w:val="0"/>
        </w:numPr>
        <w:spacing w:line="240" w:lineRule="auto"/>
        <w:jc w:val="both"/>
        <w:rPr>
          <w:rFonts w:hint="default" w:ascii="Cambria" w:hAnsi="Cambria" w:eastAsia="Arial" w:cs="Cambria"/>
        </w:rPr>
      </w:pPr>
      <w:r>
        <w:rPr>
          <w:rFonts w:hint="default" w:ascii="Cambria" w:hAnsi="Cambria" w:eastAsia="Arial" w:cs="Cambria"/>
        </w:rPr>
        <w:t>B. Helpful</w:t>
      </w:r>
    </w:p>
    <w:p w14:paraId="1CB365A7">
      <w:pPr>
        <w:widowControl w:val="0"/>
        <w:numPr>
          <w:ilvl w:val="0"/>
          <w:numId w:val="0"/>
        </w:numPr>
        <w:spacing w:line="240" w:lineRule="auto"/>
        <w:jc w:val="both"/>
        <w:rPr>
          <w:rFonts w:hint="default" w:ascii="Cambria" w:hAnsi="Cambria" w:eastAsia="Arial" w:cs="Cambria"/>
        </w:rPr>
      </w:pPr>
      <w:r>
        <w:rPr>
          <w:rFonts w:hint="default" w:ascii="Cambria" w:hAnsi="Cambria" w:eastAsia="Arial" w:cs="Cambria"/>
        </w:rPr>
        <w:t>C. Neutral</w:t>
      </w:r>
    </w:p>
    <w:p w14:paraId="170E6505">
      <w:pPr>
        <w:widowControl w:val="0"/>
        <w:numPr>
          <w:ilvl w:val="0"/>
          <w:numId w:val="0"/>
        </w:numPr>
        <w:spacing w:line="240" w:lineRule="auto"/>
        <w:jc w:val="both"/>
        <w:rPr>
          <w:rFonts w:hint="default" w:ascii="Cambria" w:hAnsi="Cambria" w:eastAsia="Arial" w:cs="Cambria"/>
        </w:rPr>
      </w:pPr>
      <w:r>
        <w:rPr>
          <w:rFonts w:hint="default" w:ascii="Cambria" w:hAnsi="Cambria" w:eastAsia="Arial" w:cs="Cambria"/>
        </w:rPr>
        <w:t>D. Not helpful</w:t>
      </w:r>
    </w:p>
    <w:p w14:paraId="0AEC86B6">
      <w:pPr>
        <w:widowControl w:val="0"/>
        <w:numPr>
          <w:ilvl w:val="0"/>
          <w:numId w:val="0"/>
        </w:numPr>
        <w:spacing w:line="240" w:lineRule="auto"/>
        <w:jc w:val="both"/>
        <w:rPr>
          <w:rFonts w:hint="default" w:ascii="Cambria" w:hAnsi="Cambria" w:eastAsia="Arial" w:cs="Cambria"/>
        </w:rPr>
      </w:pPr>
      <w:r>
        <w:rPr>
          <w:rFonts w:hint="default" w:ascii="Cambria" w:hAnsi="Cambria" w:eastAsia="Arial" w:cs="Cambria"/>
        </w:rPr>
        <w:t>E. Not helpful at all</w:t>
      </w:r>
    </w:p>
    <w:p w14:paraId="56474F8E">
      <w:pPr>
        <w:widowControl w:val="0"/>
        <w:numPr>
          <w:ilvl w:val="0"/>
          <w:numId w:val="0"/>
        </w:numPr>
        <w:spacing w:line="240" w:lineRule="auto"/>
        <w:jc w:val="both"/>
        <w:rPr>
          <w:rFonts w:hint="default" w:ascii="Cambria" w:hAnsi="Cambria" w:cs="Cambria"/>
          <w:b/>
          <w:bCs/>
        </w:rPr>
      </w:pPr>
      <w:r>
        <w:rPr>
          <w:rFonts w:hint="default" w:ascii="Cambria" w:hAnsi="Cambria" w:eastAsia="Arial" w:cs="Cambria"/>
          <w:b/>
          <w:bCs/>
        </w:rPr>
        <w:t>Ⅲ. Questions Related to Self-Determination Theory (SDT)</w:t>
      </w:r>
    </w:p>
    <w:p w14:paraId="3355CA80">
      <w:pPr>
        <w:widowControl w:val="0"/>
        <w:numPr>
          <w:ilvl w:val="0"/>
          <w:numId w:val="0"/>
        </w:numPr>
        <w:spacing w:line="240" w:lineRule="auto"/>
        <w:jc w:val="both"/>
        <w:rPr>
          <w:rFonts w:hint="default" w:ascii="Cambria" w:hAnsi="Cambria" w:cs="Cambria"/>
          <w:b/>
          <w:bCs/>
        </w:rPr>
      </w:pPr>
      <w:r>
        <w:rPr>
          <w:rFonts w:hint="default" w:ascii="Cambria" w:hAnsi="Cambria" w:eastAsia="Arial" w:cs="Cambria"/>
          <w:b/>
          <w:bCs/>
          <w:lang w:val="en-US" w:eastAsia="zh-CN"/>
        </w:rPr>
        <w:t>1</w:t>
      </w:r>
      <w:r>
        <w:rPr>
          <w:rFonts w:hint="eastAsia" w:ascii="Cambria" w:hAnsi="Cambria" w:eastAsia="Arial" w:cs="Cambria"/>
          <w:b/>
          <w:bCs/>
          <w:lang w:val="en-US" w:eastAsia="zh-CN"/>
        </w:rPr>
        <w:t xml:space="preserve">. </w:t>
      </w:r>
      <w:r>
        <w:rPr>
          <w:rFonts w:hint="default" w:ascii="Cambria" w:hAnsi="Cambria" w:eastAsia="Arial" w:cs="Cambria"/>
          <w:b/>
          <w:bCs/>
          <w:lang w:val="en-US" w:eastAsia="zh-CN"/>
        </w:rPr>
        <w:t xml:space="preserve">Do you feel that you have the autonomy to make choices when using the </w:t>
      </w:r>
      <w:r>
        <w:rPr>
          <w:rFonts w:hint="eastAsia" w:ascii="Cambria" w:hAnsi="Cambria" w:eastAsia="Arial" w:cs="Cambria"/>
          <w:b/>
          <w:bCs/>
          <w:lang w:val="en-US" w:eastAsia="zh-CN"/>
        </w:rPr>
        <w:t>VSE</w:t>
      </w:r>
      <w:r>
        <w:rPr>
          <w:rFonts w:hint="default" w:ascii="Cambria" w:hAnsi="Cambria" w:eastAsia="Arial" w:cs="Cambria"/>
          <w:b/>
          <w:bCs/>
          <w:lang w:val="en-US" w:eastAsia="zh-CN"/>
        </w:rPr>
        <w:t xml:space="preserve"> System? (Autonomy)</w:t>
      </w:r>
    </w:p>
    <w:p w14:paraId="50B091B4">
      <w:pPr>
        <w:widowControl w:val="0"/>
        <w:numPr>
          <w:ilvl w:val="0"/>
          <w:numId w:val="0"/>
        </w:numPr>
        <w:spacing w:line="240" w:lineRule="auto"/>
        <w:jc w:val="both"/>
        <w:rPr>
          <w:rFonts w:hint="default" w:ascii="Cambria" w:hAnsi="Cambria" w:eastAsia="Arial" w:cs="Cambria"/>
          <w:b w:val="0"/>
          <w:bCs w:val="0"/>
        </w:rPr>
      </w:pPr>
      <w:r>
        <w:rPr>
          <w:rFonts w:hint="default" w:ascii="Cambria" w:hAnsi="Cambria" w:eastAsia="Arial" w:cs="Cambria"/>
          <w:b w:val="0"/>
          <w:bCs w:val="0"/>
        </w:rPr>
        <w:t>A. Very much</w:t>
      </w:r>
    </w:p>
    <w:p w14:paraId="19CB54EB">
      <w:pPr>
        <w:widowControl w:val="0"/>
        <w:numPr>
          <w:ilvl w:val="0"/>
          <w:numId w:val="0"/>
        </w:numPr>
        <w:spacing w:line="240" w:lineRule="auto"/>
        <w:jc w:val="both"/>
        <w:rPr>
          <w:rFonts w:hint="default" w:ascii="Cambria" w:hAnsi="Cambria" w:eastAsia="Arial" w:cs="Cambria"/>
          <w:b w:val="0"/>
          <w:bCs w:val="0"/>
        </w:rPr>
      </w:pPr>
      <w:r>
        <w:rPr>
          <w:rFonts w:hint="default" w:ascii="Cambria" w:hAnsi="Cambria" w:eastAsia="Arial" w:cs="Cambria"/>
          <w:b w:val="0"/>
          <w:bCs w:val="0"/>
        </w:rPr>
        <w:t>B. Somewhat</w:t>
      </w:r>
    </w:p>
    <w:p w14:paraId="3EF75BD3">
      <w:pPr>
        <w:widowControl w:val="0"/>
        <w:numPr>
          <w:ilvl w:val="0"/>
          <w:numId w:val="0"/>
        </w:numPr>
        <w:spacing w:line="240" w:lineRule="auto"/>
        <w:jc w:val="both"/>
        <w:rPr>
          <w:rFonts w:hint="default" w:ascii="Cambria" w:hAnsi="Cambria" w:eastAsia="Arial" w:cs="Cambria"/>
          <w:b w:val="0"/>
          <w:bCs w:val="0"/>
        </w:rPr>
      </w:pPr>
      <w:r>
        <w:rPr>
          <w:rFonts w:hint="default" w:ascii="Cambria" w:hAnsi="Cambria" w:eastAsia="Arial" w:cs="Cambria"/>
          <w:b w:val="0"/>
          <w:bCs w:val="0"/>
        </w:rPr>
        <w:t>C. Neutral</w:t>
      </w:r>
    </w:p>
    <w:p w14:paraId="6983ACE1">
      <w:pPr>
        <w:widowControl w:val="0"/>
        <w:numPr>
          <w:ilvl w:val="0"/>
          <w:numId w:val="0"/>
        </w:numPr>
        <w:spacing w:line="240" w:lineRule="auto"/>
        <w:jc w:val="both"/>
        <w:rPr>
          <w:rFonts w:hint="default" w:ascii="Cambria" w:hAnsi="Cambria" w:eastAsia="Arial" w:cs="Cambria"/>
          <w:b w:val="0"/>
          <w:bCs w:val="0"/>
        </w:rPr>
      </w:pPr>
      <w:r>
        <w:rPr>
          <w:rFonts w:hint="default" w:ascii="Cambria" w:hAnsi="Cambria" w:eastAsia="Arial" w:cs="Cambria"/>
          <w:b w:val="0"/>
          <w:bCs w:val="0"/>
        </w:rPr>
        <w:t>D. Not at all</w:t>
      </w:r>
    </w:p>
    <w:p w14:paraId="3E5BE3E0">
      <w:pPr>
        <w:widowControl w:val="0"/>
        <w:numPr>
          <w:ilvl w:val="0"/>
          <w:numId w:val="0"/>
        </w:numPr>
        <w:spacing w:line="240" w:lineRule="auto"/>
        <w:jc w:val="both"/>
        <w:rPr>
          <w:rFonts w:hint="default" w:ascii="Cambria" w:hAnsi="Cambria" w:eastAsia="Arial" w:cs="Cambria"/>
          <w:b w:val="0"/>
          <w:bCs w:val="0"/>
        </w:rPr>
      </w:pPr>
      <w:r>
        <w:rPr>
          <w:rFonts w:hint="default" w:ascii="Cambria" w:hAnsi="Cambria" w:eastAsia="Arial" w:cs="Cambria"/>
          <w:b w:val="0"/>
          <w:bCs w:val="0"/>
        </w:rPr>
        <w:t>E. Absolutely not</w:t>
      </w:r>
    </w:p>
    <w:p w14:paraId="0CC54C77">
      <w:pPr>
        <w:widowControl w:val="0"/>
        <w:numPr>
          <w:ilvl w:val="0"/>
          <w:numId w:val="0"/>
        </w:numPr>
        <w:spacing w:line="240" w:lineRule="auto"/>
        <w:jc w:val="both"/>
        <w:rPr>
          <w:rFonts w:hint="default" w:ascii="Cambria" w:hAnsi="Cambria" w:cs="Cambria"/>
          <w:b/>
          <w:bCs/>
          <w:highlight w:val="none"/>
        </w:rPr>
      </w:pPr>
      <w:r>
        <w:rPr>
          <w:rFonts w:hint="eastAsia" w:ascii="Cambria" w:hAnsi="Cambria" w:eastAsia="Arial" w:cs="Cambria"/>
          <w:b/>
          <w:bCs/>
          <w:highlight w:val="none"/>
          <w:lang w:val="en-US" w:eastAsia="zh-CN"/>
        </w:rPr>
        <w:t xml:space="preserve">2. </w:t>
      </w:r>
      <w:r>
        <w:rPr>
          <w:rFonts w:hint="default" w:ascii="Cambria" w:hAnsi="Cambria" w:eastAsia="Arial" w:cs="Cambria"/>
          <w:b/>
          <w:bCs/>
          <w:highlight w:val="none"/>
          <w:lang w:val="en-US" w:eastAsia="zh-CN"/>
        </w:rPr>
        <w:t xml:space="preserve">Do you feel confident in your ability to complete tasks while using the </w:t>
      </w:r>
      <w:r>
        <w:rPr>
          <w:rFonts w:hint="eastAsia" w:ascii="Cambria" w:hAnsi="Cambria" w:eastAsia="Arial" w:cs="Cambria"/>
          <w:b/>
          <w:bCs/>
          <w:highlight w:val="none"/>
          <w:lang w:val="en-US" w:eastAsia="zh-CN"/>
        </w:rPr>
        <w:t>VSE</w:t>
      </w:r>
      <w:r>
        <w:rPr>
          <w:rFonts w:hint="default" w:ascii="Cambria" w:hAnsi="Cambria" w:eastAsia="Arial" w:cs="Cambria"/>
          <w:b/>
          <w:bCs/>
          <w:highlight w:val="none"/>
          <w:lang w:val="en-US" w:eastAsia="zh-CN"/>
        </w:rPr>
        <w:t xml:space="preserve"> System? (Competence)</w:t>
      </w:r>
    </w:p>
    <w:p w14:paraId="22ABD73B">
      <w:pPr>
        <w:widowControl w:val="0"/>
        <w:numPr>
          <w:ilvl w:val="0"/>
          <w:numId w:val="0"/>
        </w:numPr>
        <w:spacing w:line="240" w:lineRule="auto"/>
        <w:jc w:val="both"/>
        <w:rPr>
          <w:rFonts w:hint="default" w:ascii="Cambria" w:hAnsi="Cambria" w:eastAsia="Arial" w:cs="Cambria"/>
          <w:b w:val="0"/>
          <w:bCs w:val="0"/>
        </w:rPr>
      </w:pPr>
      <w:r>
        <w:rPr>
          <w:rFonts w:hint="default" w:ascii="Cambria" w:hAnsi="Cambria" w:eastAsia="Arial" w:cs="Cambria"/>
          <w:b w:val="0"/>
          <w:bCs w:val="0"/>
        </w:rPr>
        <w:t>A. Very confident</w:t>
      </w:r>
    </w:p>
    <w:p w14:paraId="272B3E0A">
      <w:pPr>
        <w:widowControl w:val="0"/>
        <w:numPr>
          <w:ilvl w:val="0"/>
          <w:numId w:val="0"/>
        </w:numPr>
        <w:spacing w:line="240" w:lineRule="auto"/>
        <w:jc w:val="both"/>
        <w:rPr>
          <w:rFonts w:hint="default" w:ascii="Cambria" w:hAnsi="Cambria" w:eastAsia="Arial" w:cs="Cambria"/>
          <w:b w:val="0"/>
          <w:bCs w:val="0"/>
        </w:rPr>
      </w:pPr>
      <w:r>
        <w:rPr>
          <w:rFonts w:hint="default" w:ascii="Cambria" w:hAnsi="Cambria" w:eastAsia="Arial" w:cs="Cambria"/>
          <w:b w:val="0"/>
          <w:bCs w:val="0"/>
        </w:rPr>
        <w:t>B. Confident</w:t>
      </w:r>
    </w:p>
    <w:p w14:paraId="26EADBE2">
      <w:pPr>
        <w:widowControl w:val="0"/>
        <w:numPr>
          <w:ilvl w:val="0"/>
          <w:numId w:val="0"/>
        </w:numPr>
        <w:spacing w:line="240" w:lineRule="auto"/>
        <w:jc w:val="both"/>
        <w:rPr>
          <w:rFonts w:hint="default" w:ascii="Cambria" w:hAnsi="Cambria" w:eastAsia="Arial" w:cs="Cambria"/>
          <w:b w:val="0"/>
          <w:bCs w:val="0"/>
        </w:rPr>
      </w:pPr>
      <w:r>
        <w:rPr>
          <w:rFonts w:hint="default" w:ascii="Cambria" w:hAnsi="Cambria" w:eastAsia="Arial" w:cs="Cambria"/>
          <w:b w:val="0"/>
          <w:bCs w:val="0"/>
        </w:rPr>
        <w:t>C. Neutral</w:t>
      </w:r>
    </w:p>
    <w:p w14:paraId="60E31616">
      <w:pPr>
        <w:widowControl w:val="0"/>
        <w:numPr>
          <w:ilvl w:val="0"/>
          <w:numId w:val="0"/>
        </w:numPr>
        <w:spacing w:line="240" w:lineRule="auto"/>
        <w:jc w:val="both"/>
        <w:rPr>
          <w:rFonts w:hint="default" w:ascii="Cambria" w:hAnsi="Cambria" w:eastAsia="Arial" w:cs="Cambria"/>
          <w:b w:val="0"/>
          <w:bCs w:val="0"/>
        </w:rPr>
      </w:pPr>
      <w:r>
        <w:rPr>
          <w:rFonts w:hint="default" w:ascii="Cambria" w:hAnsi="Cambria" w:eastAsia="Arial" w:cs="Cambria"/>
          <w:b w:val="0"/>
          <w:bCs w:val="0"/>
        </w:rPr>
        <w:t>D. Lacking confidence</w:t>
      </w:r>
    </w:p>
    <w:p w14:paraId="5332DEAE">
      <w:pPr>
        <w:widowControl w:val="0"/>
        <w:numPr>
          <w:ilvl w:val="0"/>
          <w:numId w:val="0"/>
        </w:numPr>
        <w:spacing w:line="240" w:lineRule="auto"/>
        <w:jc w:val="both"/>
        <w:rPr>
          <w:rFonts w:hint="default" w:ascii="Cambria" w:hAnsi="Cambria" w:eastAsia="Arial" w:cs="Cambria"/>
          <w:b w:val="0"/>
          <w:bCs w:val="0"/>
        </w:rPr>
      </w:pPr>
      <w:r>
        <w:rPr>
          <w:rFonts w:hint="default" w:ascii="Cambria" w:hAnsi="Cambria" w:eastAsia="Arial" w:cs="Cambria"/>
          <w:b w:val="0"/>
          <w:bCs w:val="0"/>
        </w:rPr>
        <w:t>E. Completely lacking confidence</w:t>
      </w:r>
    </w:p>
    <w:p w14:paraId="42C5FF6E">
      <w:pPr>
        <w:widowControl w:val="0"/>
        <w:numPr>
          <w:ilvl w:val="0"/>
          <w:numId w:val="0"/>
        </w:numPr>
        <w:spacing w:line="240" w:lineRule="auto"/>
        <w:jc w:val="both"/>
        <w:rPr>
          <w:rFonts w:hint="default" w:ascii="Cambria" w:hAnsi="Cambria" w:cs="Cambria"/>
          <w:b/>
          <w:bCs/>
        </w:rPr>
      </w:pPr>
      <w:r>
        <w:rPr>
          <w:rFonts w:hint="default" w:ascii="Cambria" w:hAnsi="Cambria" w:eastAsia="Arial" w:cs="Cambria"/>
          <w:b/>
          <w:bCs/>
          <w:lang w:val="en-US" w:eastAsia="zh-CN"/>
        </w:rPr>
        <w:t>3</w:t>
      </w:r>
      <w:r>
        <w:rPr>
          <w:rFonts w:hint="eastAsia" w:ascii="Cambria" w:hAnsi="Cambria" w:eastAsia="Arial" w:cs="Cambria"/>
          <w:b/>
          <w:bCs/>
          <w:lang w:val="en-US" w:eastAsia="zh-CN"/>
        </w:rPr>
        <w:t xml:space="preserve">. </w:t>
      </w:r>
      <w:r>
        <w:rPr>
          <w:rFonts w:hint="default" w:ascii="Cambria" w:hAnsi="Cambria" w:eastAsia="Arial" w:cs="Cambria"/>
          <w:b/>
          <w:bCs/>
          <w:lang w:val="en-US" w:eastAsia="zh-CN"/>
        </w:rPr>
        <w:t xml:space="preserve">Do you think the </w:t>
      </w:r>
      <w:r>
        <w:rPr>
          <w:rFonts w:hint="eastAsia" w:ascii="Cambria" w:hAnsi="Cambria" w:eastAsia="Arial" w:cs="Cambria"/>
          <w:b/>
          <w:bCs/>
          <w:lang w:val="en-US" w:eastAsia="zh-CN"/>
        </w:rPr>
        <w:t>VSE</w:t>
      </w:r>
      <w:r>
        <w:rPr>
          <w:rFonts w:hint="default" w:ascii="Cambria" w:hAnsi="Cambria" w:eastAsia="Arial" w:cs="Cambria"/>
          <w:b/>
          <w:bCs/>
          <w:lang w:val="en-US" w:eastAsia="zh-CN"/>
        </w:rPr>
        <w:t xml:space="preserve"> system can help you better interact and communicate with your classmates and teachers? (sense of relationship)</w:t>
      </w:r>
    </w:p>
    <w:p w14:paraId="667A7570">
      <w:pPr>
        <w:widowControl w:val="0"/>
        <w:numPr>
          <w:ilvl w:val="0"/>
          <w:numId w:val="0"/>
        </w:numPr>
        <w:spacing w:line="240" w:lineRule="auto"/>
        <w:jc w:val="both"/>
        <w:rPr>
          <w:rFonts w:hint="default" w:ascii="Cambria" w:hAnsi="Cambria" w:eastAsia="Arial" w:cs="Cambria"/>
          <w:b w:val="0"/>
          <w:bCs w:val="0"/>
        </w:rPr>
      </w:pPr>
      <w:r>
        <w:rPr>
          <w:rFonts w:hint="default" w:ascii="Cambria" w:hAnsi="Cambria" w:eastAsia="Arial" w:cs="Cambria"/>
          <w:b w:val="0"/>
          <w:bCs w:val="0"/>
        </w:rPr>
        <w:t>A. Very helpful</w:t>
      </w:r>
    </w:p>
    <w:p w14:paraId="39428F65">
      <w:pPr>
        <w:widowControl w:val="0"/>
        <w:numPr>
          <w:ilvl w:val="0"/>
          <w:numId w:val="0"/>
        </w:numPr>
        <w:spacing w:line="240" w:lineRule="auto"/>
        <w:jc w:val="both"/>
        <w:rPr>
          <w:rFonts w:hint="default" w:ascii="Cambria" w:hAnsi="Cambria" w:eastAsia="Arial" w:cs="Cambria"/>
          <w:b w:val="0"/>
          <w:bCs w:val="0"/>
        </w:rPr>
      </w:pPr>
      <w:r>
        <w:rPr>
          <w:rFonts w:hint="default" w:ascii="Cambria" w:hAnsi="Cambria" w:eastAsia="Arial" w:cs="Cambria"/>
          <w:b w:val="0"/>
          <w:bCs w:val="0"/>
        </w:rPr>
        <w:t>B. Helpful</w:t>
      </w:r>
    </w:p>
    <w:p w14:paraId="024347F4">
      <w:pPr>
        <w:widowControl w:val="0"/>
        <w:numPr>
          <w:ilvl w:val="0"/>
          <w:numId w:val="0"/>
        </w:numPr>
        <w:spacing w:line="240" w:lineRule="auto"/>
        <w:jc w:val="both"/>
        <w:rPr>
          <w:rFonts w:hint="default" w:ascii="Cambria" w:hAnsi="Cambria" w:eastAsia="Arial" w:cs="Cambria"/>
          <w:b w:val="0"/>
          <w:bCs w:val="0"/>
        </w:rPr>
      </w:pPr>
      <w:r>
        <w:rPr>
          <w:rFonts w:hint="default" w:ascii="Cambria" w:hAnsi="Cambria" w:eastAsia="Arial" w:cs="Cambria"/>
          <w:b w:val="0"/>
          <w:bCs w:val="0"/>
        </w:rPr>
        <w:t>C. Neutral</w:t>
      </w:r>
    </w:p>
    <w:p w14:paraId="31CC92E0">
      <w:pPr>
        <w:widowControl w:val="0"/>
        <w:numPr>
          <w:ilvl w:val="0"/>
          <w:numId w:val="0"/>
        </w:numPr>
        <w:spacing w:line="240" w:lineRule="auto"/>
        <w:jc w:val="both"/>
        <w:rPr>
          <w:rFonts w:hint="default" w:ascii="Cambria" w:hAnsi="Cambria" w:eastAsia="Arial" w:cs="Cambria"/>
          <w:b w:val="0"/>
          <w:bCs w:val="0"/>
        </w:rPr>
      </w:pPr>
      <w:r>
        <w:rPr>
          <w:rFonts w:hint="default" w:ascii="Cambria" w:hAnsi="Cambria" w:eastAsia="Arial" w:cs="Cambria"/>
          <w:b w:val="0"/>
          <w:bCs w:val="0"/>
        </w:rPr>
        <w:t>D. Not helpful</w:t>
      </w:r>
    </w:p>
    <w:p w14:paraId="5ED66DF0">
      <w:pPr>
        <w:widowControl w:val="0"/>
        <w:numPr>
          <w:ilvl w:val="0"/>
          <w:numId w:val="0"/>
        </w:numPr>
        <w:spacing w:line="240" w:lineRule="auto"/>
        <w:jc w:val="both"/>
        <w:rPr>
          <w:rFonts w:hint="default" w:ascii="Cambria" w:hAnsi="Cambria" w:eastAsia="Arial" w:cs="Cambria"/>
          <w:b w:val="0"/>
          <w:bCs w:val="0"/>
        </w:rPr>
      </w:pPr>
      <w:r>
        <w:rPr>
          <w:rFonts w:hint="default" w:ascii="Cambria" w:hAnsi="Cambria" w:eastAsia="Arial" w:cs="Cambria"/>
          <w:b w:val="0"/>
          <w:bCs w:val="0"/>
        </w:rPr>
        <w:t>E. Not helpful at all</w:t>
      </w:r>
    </w:p>
    <w:p w14:paraId="06CC015D">
      <w:pPr>
        <w:widowControl w:val="0"/>
        <w:numPr>
          <w:ilvl w:val="0"/>
          <w:numId w:val="0"/>
        </w:numPr>
        <w:spacing w:line="240" w:lineRule="auto"/>
        <w:jc w:val="both"/>
        <w:rPr>
          <w:rFonts w:hint="default" w:ascii="Cambria" w:hAnsi="Cambria" w:cs="Cambria"/>
          <w:b/>
          <w:bCs/>
        </w:rPr>
      </w:pPr>
      <w:r>
        <w:rPr>
          <w:rFonts w:hint="default" w:ascii="Cambria" w:hAnsi="Cambria" w:eastAsia="Arial" w:cs="Cambria"/>
          <w:b/>
          <w:bCs/>
          <w:lang w:val="en-US" w:eastAsia="zh-CN"/>
        </w:rPr>
        <w:t>4</w:t>
      </w:r>
      <w:r>
        <w:rPr>
          <w:rFonts w:hint="eastAsia" w:ascii="Cambria" w:hAnsi="Cambria" w:eastAsia="Arial" w:cs="Cambria"/>
          <w:b/>
          <w:bCs/>
          <w:lang w:val="en-US" w:eastAsia="zh-CN"/>
        </w:rPr>
        <w:t xml:space="preserve">. </w:t>
      </w:r>
      <w:r>
        <w:rPr>
          <w:rFonts w:hint="default" w:ascii="Cambria" w:hAnsi="Cambria" w:eastAsia="Arial" w:cs="Cambria"/>
          <w:b/>
          <w:bCs/>
          <w:lang w:val="en-US" w:eastAsia="zh-CN"/>
        </w:rPr>
        <w:t xml:space="preserve">When using the </w:t>
      </w:r>
      <w:r>
        <w:rPr>
          <w:rFonts w:hint="eastAsia" w:ascii="Cambria" w:hAnsi="Cambria" w:eastAsia="Arial" w:cs="Cambria"/>
          <w:b/>
          <w:bCs/>
          <w:lang w:val="en-US" w:eastAsia="zh-CN"/>
        </w:rPr>
        <w:t>VSE</w:t>
      </w:r>
      <w:r>
        <w:rPr>
          <w:rFonts w:hint="default" w:ascii="Cambria" w:hAnsi="Cambria" w:eastAsia="Arial" w:cs="Cambria"/>
          <w:b/>
          <w:bCs/>
          <w:lang w:val="en-US" w:eastAsia="zh-CN"/>
        </w:rPr>
        <w:t xml:space="preserve"> system to learn, do you feel that you have enough freedom to decide the learning progress and method? (autonomy)</w:t>
      </w:r>
    </w:p>
    <w:p w14:paraId="4D929C7A">
      <w:pPr>
        <w:widowControl w:val="0"/>
        <w:numPr>
          <w:ilvl w:val="0"/>
          <w:numId w:val="0"/>
        </w:numPr>
        <w:spacing w:line="240" w:lineRule="auto"/>
        <w:jc w:val="both"/>
        <w:rPr>
          <w:rFonts w:hint="default" w:ascii="Cambria" w:hAnsi="Cambria" w:eastAsia="Arial" w:cs="Cambria"/>
          <w:b w:val="0"/>
          <w:bCs w:val="0"/>
        </w:rPr>
      </w:pPr>
      <w:r>
        <w:rPr>
          <w:rFonts w:hint="default" w:ascii="Cambria" w:hAnsi="Cambria" w:eastAsia="Arial" w:cs="Cambria"/>
          <w:b w:val="0"/>
          <w:bCs w:val="0"/>
        </w:rPr>
        <w:t>A. Very much</w:t>
      </w:r>
    </w:p>
    <w:p w14:paraId="77770E1C">
      <w:pPr>
        <w:widowControl w:val="0"/>
        <w:numPr>
          <w:ilvl w:val="0"/>
          <w:numId w:val="0"/>
        </w:numPr>
        <w:spacing w:line="240" w:lineRule="auto"/>
        <w:jc w:val="both"/>
        <w:rPr>
          <w:rFonts w:hint="default" w:ascii="Cambria" w:hAnsi="Cambria" w:eastAsia="Arial" w:cs="Cambria"/>
          <w:b w:val="0"/>
          <w:bCs w:val="0"/>
        </w:rPr>
      </w:pPr>
      <w:r>
        <w:rPr>
          <w:rFonts w:hint="default" w:ascii="Cambria" w:hAnsi="Cambria" w:eastAsia="Arial" w:cs="Cambria"/>
          <w:b w:val="0"/>
          <w:bCs w:val="0"/>
        </w:rPr>
        <w:t>B. Somewhat</w:t>
      </w:r>
    </w:p>
    <w:p w14:paraId="491B8F34">
      <w:pPr>
        <w:widowControl w:val="0"/>
        <w:numPr>
          <w:ilvl w:val="0"/>
          <w:numId w:val="0"/>
        </w:numPr>
        <w:spacing w:line="240" w:lineRule="auto"/>
        <w:jc w:val="both"/>
        <w:rPr>
          <w:rFonts w:hint="default" w:ascii="Cambria" w:hAnsi="Cambria" w:eastAsia="Arial" w:cs="Cambria"/>
          <w:b w:val="0"/>
          <w:bCs w:val="0"/>
        </w:rPr>
      </w:pPr>
      <w:r>
        <w:rPr>
          <w:rFonts w:hint="default" w:ascii="Cambria" w:hAnsi="Cambria" w:eastAsia="Arial" w:cs="Cambria"/>
          <w:b w:val="0"/>
          <w:bCs w:val="0"/>
        </w:rPr>
        <w:t>C. Neutral</w:t>
      </w:r>
    </w:p>
    <w:p w14:paraId="1EE10DFD">
      <w:pPr>
        <w:widowControl w:val="0"/>
        <w:numPr>
          <w:ilvl w:val="0"/>
          <w:numId w:val="0"/>
        </w:numPr>
        <w:spacing w:line="240" w:lineRule="auto"/>
        <w:jc w:val="both"/>
        <w:rPr>
          <w:rFonts w:hint="default" w:ascii="Cambria" w:hAnsi="Cambria" w:eastAsia="Arial" w:cs="Cambria"/>
          <w:b w:val="0"/>
          <w:bCs w:val="0"/>
        </w:rPr>
      </w:pPr>
      <w:r>
        <w:rPr>
          <w:rFonts w:hint="default" w:ascii="Cambria" w:hAnsi="Cambria" w:eastAsia="Arial" w:cs="Cambria"/>
          <w:b w:val="0"/>
          <w:bCs w:val="0"/>
        </w:rPr>
        <w:t>D. Not at all</w:t>
      </w:r>
    </w:p>
    <w:p w14:paraId="435728A5">
      <w:pPr>
        <w:widowControl w:val="0"/>
        <w:numPr>
          <w:ilvl w:val="0"/>
          <w:numId w:val="0"/>
        </w:numPr>
        <w:spacing w:line="240" w:lineRule="auto"/>
        <w:jc w:val="both"/>
        <w:rPr>
          <w:rFonts w:hint="default" w:ascii="Cambria" w:hAnsi="Cambria" w:eastAsia="Arial" w:cs="Cambria"/>
          <w:b w:val="0"/>
          <w:bCs w:val="0"/>
        </w:rPr>
      </w:pPr>
      <w:r>
        <w:rPr>
          <w:rFonts w:hint="default" w:ascii="Cambria" w:hAnsi="Cambria" w:eastAsia="Arial" w:cs="Cambria"/>
          <w:b w:val="0"/>
          <w:bCs w:val="0"/>
        </w:rPr>
        <w:t>E. Absolutely not</w:t>
      </w:r>
    </w:p>
    <w:p w14:paraId="19FA66B4">
      <w:pPr>
        <w:widowControl w:val="0"/>
        <w:numPr>
          <w:ilvl w:val="0"/>
          <w:numId w:val="0"/>
        </w:numPr>
        <w:spacing w:line="240" w:lineRule="auto"/>
        <w:jc w:val="both"/>
        <w:rPr>
          <w:rFonts w:hint="default" w:ascii="Cambria" w:hAnsi="Cambria" w:cs="Cambria"/>
          <w:b/>
          <w:bCs/>
        </w:rPr>
      </w:pPr>
      <w:r>
        <w:rPr>
          <w:rFonts w:hint="eastAsia" w:ascii="Cambria" w:hAnsi="Cambria" w:eastAsia="宋体" w:cs="Cambria"/>
          <w:b/>
          <w:bCs/>
          <w:lang w:val="en-US" w:eastAsia="zh-CN"/>
        </w:rPr>
        <w:t>Ⅳ</w:t>
      </w:r>
      <w:r>
        <w:rPr>
          <w:rFonts w:hint="default" w:ascii="Cambria" w:hAnsi="Cambria" w:eastAsia="Arial" w:cs="Cambria"/>
          <w:b/>
          <w:bCs/>
        </w:rPr>
        <w:t xml:space="preserve">. </w:t>
      </w:r>
      <w:r>
        <w:rPr>
          <w:rFonts w:hint="default" w:ascii="Cambria" w:hAnsi="Cambria" w:eastAsia="Arial" w:cs="Cambria"/>
          <w:b/>
          <w:bCs/>
          <w:highlight w:val="none"/>
        </w:rPr>
        <w:t>Questions Related to the Unified Theory of Acceptance and Use of Technology 2 (UTAUT2)</w:t>
      </w:r>
    </w:p>
    <w:p w14:paraId="0A5BC992">
      <w:pPr>
        <w:widowControl w:val="0"/>
        <w:numPr>
          <w:ilvl w:val="0"/>
          <w:numId w:val="5"/>
        </w:numPr>
        <w:spacing w:line="240" w:lineRule="auto"/>
        <w:jc w:val="both"/>
        <w:rPr>
          <w:rFonts w:hint="default" w:ascii="Cambria" w:hAnsi="Cambria" w:cs="Cambria"/>
          <w:b/>
          <w:bCs/>
        </w:rPr>
      </w:pPr>
      <w:r>
        <w:rPr>
          <w:rFonts w:hint="default" w:ascii="Cambria" w:hAnsi="Cambria" w:eastAsia="Arial" w:cs="Cambria"/>
          <w:b/>
          <w:bCs/>
          <w:lang w:val="en-US" w:eastAsia="zh-CN"/>
        </w:rPr>
        <w:t xml:space="preserve">Do you believe the </w:t>
      </w:r>
      <w:r>
        <w:rPr>
          <w:rFonts w:hint="eastAsia" w:ascii="Cambria" w:hAnsi="Cambria" w:eastAsia="Arial" w:cs="Cambria"/>
          <w:b/>
          <w:bCs/>
          <w:lang w:val="en-US" w:eastAsia="zh-CN"/>
        </w:rPr>
        <w:t>VSE</w:t>
      </w:r>
      <w:r>
        <w:rPr>
          <w:rFonts w:hint="default" w:ascii="Cambria" w:hAnsi="Cambria" w:eastAsia="Arial" w:cs="Cambria"/>
          <w:b/>
          <w:bCs/>
          <w:lang w:val="en-US" w:eastAsia="zh-CN"/>
        </w:rPr>
        <w:t xml:space="preserve"> System can significantly improve your learning outcomes? (Performance Expectancy)</w:t>
      </w:r>
    </w:p>
    <w:p w14:paraId="6B1F3D44">
      <w:pPr>
        <w:widowControl w:val="0"/>
        <w:numPr>
          <w:ilvl w:val="0"/>
          <w:numId w:val="0"/>
        </w:numPr>
        <w:spacing w:line="240" w:lineRule="auto"/>
        <w:jc w:val="both"/>
        <w:rPr>
          <w:rFonts w:hint="default" w:ascii="Cambria" w:hAnsi="Cambria" w:eastAsia="Arial" w:cs="Cambria"/>
          <w:b w:val="0"/>
          <w:bCs w:val="0"/>
        </w:rPr>
      </w:pPr>
      <w:r>
        <w:rPr>
          <w:rFonts w:hint="default" w:ascii="Cambria" w:hAnsi="Cambria" w:eastAsia="Arial" w:cs="Cambria"/>
          <w:b w:val="0"/>
          <w:bCs w:val="0"/>
        </w:rPr>
        <w:t>A. Strongly agree</w:t>
      </w:r>
    </w:p>
    <w:p w14:paraId="47962408">
      <w:pPr>
        <w:widowControl w:val="0"/>
        <w:numPr>
          <w:ilvl w:val="0"/>
          <w:numId w:val="0"/>
        </w:numPr>
        <w:spacing w:line="240" w:lineRule="auto"/>
        <w:jc w:val="both"/>
        <w:rPr>
          <w:rFonts w:hint="default" w:ascii="Cambria" w:hAnsi="Cambria" w:eastAsia="Arial" w:cs="Cambria"/>
          <w:b w:val="0"/>
          <w:bCs w:val="0"/>
        </w:rPr>
      </w:pPr>
      <w:r>
        <w:rPr>
          <w:rFonts w:hint="default" w:ascii="Cambria" w:hAnsi="Cambria" w:eastAsia="Arial" w:cs="Cambria"/>
          <w:b w:val="0"/>
          <w:bCs w:val="0"/>
        </w:rPr>
        <w:t>B. Agree</w:t>
      </w:r>
    </w:p>
    <w:p w14:paraId="31BF9385">
      <w:pPr>
        <w:widowControl w:val="0"/>
        <w:numPr>
          <w:ilvl w:val="0"/>
          <w:numId w:val="0"/>
        </w:numPr>
        <w:spacing w:line="240" w:lineRule="auto"/>
        <w:jc w:val="both"/>
        <w:rPr>
          <w:rFonts w:hint="default" w:ascii="Cambria" w:hAnsi="Cambria" w:eastAsia="Arial" w:cs="Cambria"/>
          <w:b w:val="0"/>
          <w:bCs w:val="0"/>
        </w:rPr>
      </w:pPr>
      <w:r>
        <w:rPr>
          <w:rFonts w:hint="default" w:ascii="Cambria" w:hAnsi="Cambria" w:eastAsia="Arial" w:cs="Cambria"/>
          <w:b w:val="0"/>
          <w:bCs w:val="0"/>
        </w:rPr>
        <w:t>C. Neutral</w:t>
      </w:r>
    </w:p>
    <w:p w14:paraId="66BB3F2D">
      <w:pPr>
        <w:widowControl w:val="0"/>
        <w:numPr>
          <w:ilvl w:val="0"/>
          <w:numId w:val="0"/>
        </w:numPr>
        <w:spacing w:line="240" w:lineRule="auto"/>
        <w:jc w:val="both"/>
        <w:rPr>
          <w:rFonts w:hint="default" w:ascii="Cambria" w:hAnsi="Cambria" w:eastAsia="Arial" w:cs="Cambria"/>
          <w:b w:val="0"/>
          <w:bCs w:val="0"/>
        </w:rPr>
      </w:pPr>
      <w:r>
        <w:rPr>
          <w:rFonts w:hint="default" w:ascii="Cambria" w:hAnsi="Cambria" w:eastAsia="Arial" w:cs="Cambria"/>
          <w:b w:val="0"/>
          <w:bCs w:val="0"/>
        </w:rPr>
        <w:t>D. Disagree</w:t>
      </w:r>
    </w:p>
    <w:p w14:paraId="67529D73">
      <w:pPr>
        <w:widowControl w:val="0"/>
        <w:numPr>
          <w:ilvl w:val="0"/>
          <w:numId w:val="0"/>
        </w:numPr>
        <w:spacing w:line="240" w:lineRule="auto"/>
        <w:jc w:val="both"/>
        <w:rPr>
          <w:rFonts w:hint="default" w:ascii="Cambria" w:hAnsi="Cambria" w:eastAsia="Arial" w:cs="Cambria"/>
          <w:b w:val="0"/>
          <w:bCs w:val="0"/>
        </w:rPr>
      </w:pPr>
      <w:r>
        <w:rPr>
          <w:rFonts w:hint="default" w:ascii="Cambria" w:hAnsi="Cambria" w:eastAsia="Arial" w:cs="Cambria"/>
          <w:b w:val="0"/>
          <w:bCs w:val="0"/>
        </w:rPr>
        <w:t>E. Strongly disagree</w:t>
      </w:r>
    </w:p>
    <w:p w14:paraId="1AC1CB77">
      <w:pPr>
        <w:widowControl w:val="0"/>
        <w:numPr>
          <w:ilvl w:val="0"/>
          <w:numId w:val="0"/>
        </w:numPr>
        <w:spacing w:line="240" w:lineRule="auto"/>
        <w:jc w:val="both"/>
        <w:rPr>
          <w:rFonts w:hint="default" w:ascii="Cambria" w:hAnsi="Cambria" w:cs="Cambria"/>
          <w:b/>
          <w:bCs/>
        </w:rPr>
      </w:pPr>
      <w:r>
        <w:rPr>
          <w:rFonts w:hint="eastAsia" w:ascii="Cambria" w:hAnsi="Cambria" w:eastAsia="Arial" w:cs="Cambria"/>
          <w:b/>
          <w:bCs/>
          <w:lang w:val="en-US" w:eastAsia="zh-CN"/>
        </w:rPr>
        <w:t xml:space="preserve">2. </w:t>
      </w:r>
      <w:r>
        <w:rPr>
          <w:rFonts w:hint="default" w:ascii="Cambria" w:hAnsi="Cambria" w:eastAsia="Arial" w:cs="Cambria"/>
          <w:b/>
          <w:bCs/>
          <w:lang w:val="en-US" w:eastAsia="zh-CN"/>
        </w:rPr>
        <w:t xml:space="preserve">Do you feel that using the </w:t>
      </w:r>
      <w:r>
        <w:rPr>
          <w:rFonts w:hint="eastAsia" w:ascii="Cambria" w:hAnsi="Cambria" w:eastAsia="Arial" w:cs="Cambria"/>
          <w:b/>
          <w:bCs/>
          <w:lang w:val="en-US" w:eastAsia="zh-CN"/>
        </w:rPr>
        <w:t>VSE</w:t>
      </w:r>
      <w:r>
        <w:rPr>
          <w:rFonts w:hint="default" w:ascii="Cambria" w:hAnsi="Cambria" w:eastAsia="Arial" w:cs="Cambria"/>
          <w:b/>
          <w:bCs/>
          <w:lang w:val="en-US" w:eastAsia="zh-CN"/>
        </w:rPr>
        <w:t xml:space="preserve"> System consumes excessive effort and time? (Effort Expectancy)</w:t>
      </w:r>
    </w:p>
    <w:p w14:paraId="62289040">
      <w:pPr>
        <w:widowControl w:val="0"/>
        <w:numPr>
          <w:ilvl w:val="0"/>
          <w:numId w:val="0"/>
        </w:numPr>
        <w:spacing w:line="240" w:lineRule="auto"/>
        <w:jc w:val="both"/>
        <w:rPr>
          <w:rFonts w:hint="default" w:ascii="Cambria" w:hAnsi="Cambria" w:eastAsia="Arial" w:cs="Cambria"/>
          <w:b w:val="0"/>
          <w:bCs w:val="0"/>
        </w:rPr>
      </w:pPr>
      <w:r>
        <w:rPr>
          <w:rFonts w:hint="default" w:ascii="Cambria" w:hAnsi="Cambria" w:eastAsia="Arial" w:cs="Cambria"/>
          <w:b w:val="0"/>
          <w:bCs w:val="0"/>
        </w:rPr>
        <w:t>A. Not at all effortful</w:t>
      </w:r>
    </w:p>
    <w:p w14:paraId="29E76F9D">
      <w:pPr>
        <w:widowControl w:val="0"/>
        <w:numPr>
          <w:ilvl w:val="0"/>
          <w:numId w:val="0"/>
        </w:numPr>
        <w:spacing w:line="240" w:lineRule="auto"/>
        <w:jc w:val="both"/>
        <w:rPr>
          <w:rFonts w:hint="default" w:ascii="Cambria" w:hAnsi="Cambria" w:eastAsia="Arial" w:cs="Cambria"/>
          <w:b w:val="0"/>
          <w:bCs w:val="0"/>
        </w:rPr>
      </w:pPr>
      <w:r>
        <w:rPr>
          <w:rFonts w:hint="default" w:ascii="Cambria" w:hAnsi="Cambria" w:eastAsia="Arial" w:cs="Cambria"/>
          <w:b w:val="0"/>
          <w:bCs w:val="0"/>
        </w:rPr>
        <w:t>B. Easy to use</w:t>
      </w:r>
    </w:p>
    <w:p w14:paraId="1F7E0720">
      <w:pPr>
        <w:widowControl w:val="0"/>
        <w:numPr>
          <w:ilvl w:val="0"/>
          <w:numId w:val="0"/>
        </w:numPr>
        <w:spacing w:line="240" w:lineRule="auto"/>
        <w:jc w:val="both"/>
        <w:rPr>
          <w:rFonts w:hint="default" w:ascii="Cambria" w:hAnsi="Cambria" w:eastAsia="Arial" w:cs="Cambria"/>
          <w:b w:val="0"/>
          <w:bCs w:val="0"/>
        </w:rPr>
      </w:pPr>
      <w:r>
        <w:rPr>
          <w:rFonts w:hint="default" w:ascii="Cambria" w:hAnsi="Cambria" w:eastAsia="Arial" w:cs="Cambria"/>
          <w:b w:val="0"/>
          <w:bCs w:val="0"/>
        </w:rPr>
        <w:t>C. Moderate</w:t>
      </w:r>
    </w:p>
    <w:p w14:paraId="6E9BB2F3">
      <w:pPr>
        <w:widowControl w:val="0"/>
        <w:numPr>
          <w:ilvl w:val="0"/>
          <w:numId w:val="0"/>
        </w:numPr>
        <w:spacing w:line="240" w:lineRule="auto"/>
        <w:jc w:val="both"/>
        <w:rPr>
          <w:rFonts w:hint="default" w:ascii="Cambria" w:hAnsi="Cambria" w:eastAsia="Arial" w:cs="Cambria"/>
          <w:b w:val="0"/>
          <w:bCs w:val="0"/>
        </w:rPr>
      </w:pPr>
      <w:r>
        <w:rPr>
          <w:rFonts w:hint="default" w:ascii="Cambria" w:hAnsi="Cambria" w:eastAsia="Arial" w:cs="Cambria"/>
          <w:b w:val="0"/>
          <w:bCs w:val="0"/>
        </w:rPr>
        <w:t>D. Somewhat effortful</w:t>
      </w:r>
    </w:p>
    <w:p w14:paraId="1AA764B2">
      <w:pPr>
        <w:widowControl w:val="0"/>
        <w:numPr>
          <w:ilvl w:val="0"/>
          <w:numId w:val="0"/>
        </w:numPr>
        <w:spacing w:line="240" w:lineRule="auto"/>
        <w:jc w:val="both"/>
        <w:rPr>
          <w:rFonts w:hint="default" w:ascii="Cambria" w:hAnsi="Cambria" w:eastAsia="Arial" w:cs="Cambria"/>
          <w:b w:val="0"/>
          <w:bCs w:val="0"/>
        </w:rPr>
      </w:pPr>
      <w:r>
        <w:rPr>
          <w:rFonts w:hint="default" w:ascii="Cambria" w:hAnsi="Cambria" w:eastAsia="Arial" w:cs="Cambria"/>
          <w:b w:val="0"/>
          <w:bCs w:val="0"/>
        </w:rPr>
        <w:t>E. Very effortful</w:t>
      </w:r>
    </w:p>
    <w:p w14:paraId="7C05A4DD">
      <w:pPr>
        <w:widowControl w:val="0"/>
        <w:numPr>
          <w:ilvl w:val="0"/>
          <w:numId w:val="0"/>
        </w:numPr>
        <w:spacing w:line="240" w:lineRule="auto"/>
        <w:jc w:val="both"/>
        <w:rPr>
          <w:rFonts w:hint="default" w:ascii="Cambria" w:hAnsi="Cambria" w:cs="Cambria"/>
          <w:b/>
          <w:bCs/>
        </w:rPr>
      </w:pPr>
      <w:r>
        <w:rPr>
          <w:rFonts w:hint="default" w:ascii="Cambria" w:hAnsi="Cambria" w:eastAsia="Arial" w:cs="Cambria"/>
          <w:b/>
          <w:bCs/>
          <w:lang w:val="en-US" w:eastAsia="zh-CN"/>
        </w:rPr>
        <w:t>3</w:t>
      </w:r>
      <w:r>
        <w:rPr>
          <w:rFonts w:hint="eastAsia" w:ascii="Cambria" w:hAnsi="Cambria" w:eastAsia="Arial" w:cs="Cambria"/>
          <w:b/>
          <w:bCs/>
          <w:lang w:val="en-US" w:eastAsia="zh-CN"/>
        </w:rPr>
        <w:t xml:space="preserve">. </w:t>
      </w:r>
      <w:r>
        <w:rPr>
          <w:rFonts w:hint="default" w:ascii="Cambria" w:hAnsi="Cambria" w:eastAsia="Arial" w:cs="Cambria"/>
          <w:b/>
          <w:bCs/>
          <w:lang w:val="en-US" w:eastAsia="zh-CN"/>
        </w:rPr>
        <w:t xml:space="preserve">Do you feel that your teacher and classmates encourage you to use the </w:t>
      </w:r>
      <w:r>
        <w:rPr>
          <w:rFonts w:hint="eastAsia" w:ascii="Cambria" w:hAnsi="Cambria" w:eastAsia="Arial" w:cs="Cambria"/>
          <w:b/>
          <w:bCs/>
          <w:lang w:val="en-US" w:eastAsia="zh-CN"/>
        </w:rPr>
        <w:t>VSE</w:t>
      </w:r>
      <w:r>
        <w:rPr>
          <w:rFonts w:hint="default" w:ascii="Cambria" w:hAnsi="Cambria" w:eastAsia="Arial" w:cs="Cambria"/>
          <w:b/>
          <w:bCs/>
          <w:lang w:val="en-US" w:eastAsia="zh-CN"/>
        </w:rPr>
        <w:t xml:space="preserve"> System? (Social Influence)</w:t>
      </w:r>
    </w:p>
    <w:p w14:paraId="5B273B54">
      <w:pPr>
        <w:widowControl w:val="0"/>
        <w:numPr>
          <w:ilvl w:val="0"/>
          <w:numId w:val="0"/>
        </w:numPr>
        <w:spacing w:line="240" w:lineRule="auto"/>
        <w:jc w:val="both"/>
        <w:rPr>
          <w:rFonts w:hint="default" w:ascii="Cambria" w:hAnsi="Cambria" w:eastAsia="Arial" w:cs="Cambria"/>
          <w:b w:val="0"/>
          <w:bCs w:val="0"/>
        </w:rPr>
      </w:pPr>
      <w:r>
        <w:rPr>
          <w:rFonts w:hint="default" w:ascii="Cambria" w:hAnsi="Cambria" w:eastAsia="Arial" w:cs="Cambria"/>
          <w:b w:val="0"/>
          <w:bCs w:val="0"/>
        </w:rPr>
        <w:t>A. Strongly encourage</w:t>
      </w:r>
    </w:p>
    <w:p w14:paraId="19D4B617">
      <w:pPr>
        <w:widowControl w:val="0"/>
        <w:numPr>
          <w:ilvl w:val="0"/>
          <w:numId w:val="0"/>
        </w:numPr>
        <w:spacing w:line="240" w:lineRule="auto"/>
        <w:jc w:val="both"/>
        <w:rPr>
          <w:rFonts w:hint="default" w:ascii="Cambria" w:hAnsi="Cambria" w:eastAsia="Arial" w:cs="Cambria"/>
          <w:b w:val="0"/>
          <w:bCs w:val="0"/>
        </w:rPr>
      </w:pPr>
      <w:r>
        <w:rPr>
          <w:rFonts w:hint="default" w:ascii="Cambria" w:hAnsi="Cambria" w:eastAsia="Arial" w:cs="Cambria"/>
          <w:b w:val="0"/>
          <w:bCs w:val="0"/>
        </w:rPr>
        <w:t>B. Encourage</w:t>
      </w:r>
    </w:p>
    <w:p w14:paraId="354884F4">
      <w:pPr>
        <w:widowControl w:val="0"/>
        <w:numPr>
          <w:ilvl w:val="0"/>
          <w:numId w:val="0"/>
        </w:numPr>
        <w:spacing w:line="240" w:lineRule="auto"/>
        <w:jc w:val="both"/>
        <w:rPr>
          <w:rFonts w:hint="default" w:ascii="Cambria" w:hAnsi="Cambria" w:eastAsia="Arial" w:cs="Cambria"/>
          <w:b w:val="0"/>
          <w:bCs w:val="0"/>
        </w:rPr>
      </w:pPr>
      <w:r>
        <w:rPr>
          <w:rFonts w:hint="default" w:ascii="Cambria" w:hAnsi="Cambria" w:eastAsia="Arial" w:cs="Cambria"/>
          <w:b w:val="0"/>
          <w:bCs w:val="0"/>
        </w:rPr>
        <w:t>C. Neutral</w:t>
      </w:r>
    </w:p>
    <w:p w14:paraId="1041D68A">
      <w:pPr>
        <w:widowControl w:val="0"/>
        <w:numPr>
          <w:ilvl w:val="0"/>
          <w:numId w:val="0"/>
        </w:numPr>
        <w:spacing w:line="240" w:lineRule="auto"/>
        <w:jc w:val="both"/>
        <w:rPr>
          <w:rFonts w:hint="default" w:ascii="Cambria" w:hAnsi="Cambria" w:eastAsia="Arial" w:cs="Cambria"/>
          <w:b w:val="0"/>
          <w:bCs w:val="0"/>
        </w:rPr>
      </w:pPr>
      <w:r>
        <w:rPr>
          <w:rFonts w:hint="default" w:ascii="Cambria" w:hAnsi="Cambria" w:eastAsia="Arial" w:cs="Cambria"/>
          <w:b w:val="0"/>
          <w:bCs w:val="0"/>
        </w:rPr>
        <w:t>D. Discourage</w:t>
      </w:r>
    </w:p>
    <w:p w14:paraId="76D21301">
      <w:pPr>
        <w:widowControl w:val="0"/>
        <w:numPr>
          <w:ilvl w:val="0"/>
          <w:numId w:val="0"/>
        </w:numPr>
        <w:spacing w:line="240" w:lineRule="auto"/>
        <w:jc w:val="both"/>
        <w:rPr>
          <w:rFonts w:hint="default" w:ascii="Cambria" w:hAnsi="Cambria" w:eastAsia="Arial" w:cs="Cambria"/>
          <w:b w:val="0"/>
          <w:bCs w:val="0"/>
        </w:rPr>
      </w:pPr>
      <w:r>
        <w:rPr>
          <w:rFonts w:hint="default" w:ascii="Cambria" w:hAnsi="Cambria" w:eastAsia="Arial" w:cs="Cambria"/>
          <w:b w:val="0"/>
          <w:bCs w:val="0"/>
        </w:rPr>
        <w:t>E. Strongly discourage</w:t>
      </w:r>
    </w:p>
    <w:p w14:paraId="3C7E2439">
      <w:pPr>
        <w:widowControl w:val="0"/>
        <w:numPr>
          <w:ilvl w:val="0"/>
          <w:numId w:val="0"/>
        </w:numPr>
        <w:spacing w:line="240" w:lineRule="auto"/>
        <w:jc w:val="both"/>
        <w:rPr>
          <w:rFonts w:hint="default" w:ascii="Cambria" w:hAnsi="Cambria" w:cs="Cambria"/>
          <w:b/>
          <w:bCs/>
        </w:rPr>
      </w:pPr>
      <w:r>
        <w:rPr>
          <w:rFonts w:hint="default" w:ascii="Cambria" w:hAnsi="Cambria" w:eastAsia="Arial" w:cs="Cambria"/>
          <w:b/>
          <w:bCs/>
          <w:lang w:val="en-US" w:eastAsia="zh-CN"/>
        </w:rPr>
        <w:t>4</w:t>
      </w:r>
      <w:r>
        <w:rPr>
          <w:rFonts w:hint="eastAsia" w:ascii="Cambria" w:hAnsi="Cambria" w:eastAsia="Arial" w:cs="Cambria"/>
          <w:b/>
          <w:bCs/>
          <w:lang w:val="en-US" w:eastAsia="zh-CN"/>
        </w:rPr>
        <w:t xml:space="preserve">. </w:t>
      </w:r>
      <w:r>
        <w:rPr>
          <w:rFonts w:hint="default" w:ascii="Cambria" w:hAnsi="Cambria" w:eastAsia="Arial" w:cs="Cambria"/>
          <w:b/>
          <w:bCs/>
          <w:lang w:val="en-US" w:eastAsia="zh-CN"/>
        </w:rPr>
        <w:t xml:space="preserve">Do you think the school provides sufficient technical support and resources to help you use the </w:t>
      </w:r>
      <w:r>
        <w:rPr>
          <w:rFonts w:hint="eastAsia" w:ascii="Cambria" w:hAnsi="Cambria" w:eastAsia="Arial" w:cs="Cambria"/>
          <w:b/>
          <w:bCs/>
          <w:lang w:val="en-US" w:eastAsia="zh-CN"/>
        </w:rPr>
        <w:t>VSE</w:t>
      </w:r>
      <w:r>
        <w:rPr>
          <w:rFonts w:hint="default" w:ascii="Cambria" w:hAnsi="Cambria" w:eastAsia="Arial" w:cs="Cambria"/>
          <w:b/>
          <w:bCs/>
          <w:lang w:val="en-US" w:eastAsia="zh-CN"/>
        </w:rPr>
        <w:t xml:space="preserve"> System? (Facilitating Conditions)</w:t>
      </w:r>
    </w:p>
    <w:p w14:paraId="3F9788D6">
      <w:pPr>
        <w:widowControl w:val="0"/>
        <w:numPr>
          <w:ilvl w:val="0"/>
          <w:numId w:val="0"/>
        </w:numPr>
        <w:spacing w:line="240" w:lineRule="auto"/>
        <w:jc w:val="both"/>
        <w:rPr>
          <w:rFonts w:hint="default" w:ascii="Cambria" w:hAnsi="Cambria" w:eastAsia="Arial" w:cs="Cambria"/>
          <w:b w:val="0"/>
          <w:bCs w:val="0"/>
        </w:rPr>
      </w:pPr>
      <w:r>
        <w:rPr>
          <w:rFonts w:hint="default" w:ascii="Cambria" w:hAnsi="Cambria" w:eastAsia="Arial" w:cs="Cambria"/>
          <w:b w:val="0"/>
          <w:bCs w:val="0"/>
        </w:rPr>
        <w:t>A. Strongly agree</w:t>
      </w:r>
    </w:p>
    <w:p w14:paraId="6C9C393D">
      <w:pPr>
        <w:widowControl w:val="0"/>
        <w:numPr>
          <w:ilvl w:val="0"/>
          <w:numId w:val="0"/>
        </w:numPr>
        <w:spacing w:line="240" w:lineRule="auto"/>
        <w:jc w:val="both"/>
        <w:rPr>
          <w:rFonts w:hint="default" w:ascii="Cambria" w:hAnsi="Cambria" w:eastAsia="Arial" w:cs="Cambria"/>
          <w:b w:val="0"/>
          <w:bCs w:val="0"/>
        </w:rPr>
      </w:pPr>
      <w:r>
        <w:rPr>
          <w:rFonts w:hint="default" w:ascii="Cambria" w:hAnsi="Cambria" w:eastAsia="Arial" w:cs="Cambria"/>
          <w:b w:val="0"/>
          <w:bCs w:val="0"/>
        </w:rPr>
        <w:t>B. Agree</w:t>
      </w:r>
    </w:p>
    <w:p w14:paraId="40CE9E78">
      <w:pPr>
        <w:widowControl w:val="0"/>
        <w:numPr>
          <w:ilvl w:val="0"/>
          <w:numId w:val="0"/>
        </w:numPr>
        <w:spacing w:line="240" w:lineRule="auto"/>
        <w:jc w:val="both"/>
        <w:rPr>
          <w:rFonts w:hint="default" w:ascii="Cambria" w:hAnsi="Cambria" w:eastAsia="Arial" w:cs="Cambria"/>
          <w:b w:val="0"/>
          <w:bCs w:val="0"/>
        </w:rPr>
      </w:pPr>
      <w:r>
        <w:rPr>
          <w:rFonts w:hint="default" w:ascii="Cambria" w:hAnsi="Cambria" w:eastAsia="Arial" w:cs="Cambria"/>
          <w:b w:val="0"/>
          <w:bCs w:val="0"/>
        </w:rPr>
        <w:t>C. Neutral</w:t>
      </w:r>
    </w:p>
    <w:p w14:paraId="44443FB0">
      <w:pPr>
        <w:widowControl w:val="0"/>
        <w:numPr>
          <w:ilvl w:val="0"/>
          <w:numId w:val="0"/>
        </w:numPr>
        <w:spacing w:line="240" w:lineRule="auto"/>
        <w:jc w:val="both"/>
        <w:rPr>
          <w:rFonts w:hint="default" w:ascii="Cambria" w:hAnsi="Cambria" w:eastAsia="Arial" w:cs="Cambria"/>
          <w:b w:val="0"/>
          <w:bCs w:val="0"/>
        </w:rPr>
      </w:pPr>
      <w:r>
        <w:rPr>
          <w:rFonts w:hint="default" w:ascii="Cambria" w:hAnsi="Cambria" w:eastAsia="Arial" w:cs="Cambria"/>
          <w:b w:val="0"/>
          <w:bCs w:val="0"/>
        </w:rPr>
        <w:t>D. Disagree</w:t>
      </w:r>
    </w:p>
    <w:p w14:paraId="44BF91E6">
      <w:pPr>
        <w:widowControl w:val="0"/>
        <w:numPr>
          <w:ilvl w:val="0"/>
          <w:numId w:val="0"/>
        </w:numPr>
        <w:spacing w:line="240" w:lineRule="auto"/>
        <w:jc w:val="both"/>
        <w:rPr>
          <w:rFonts w:hint="default" w:ascii="Cambria" w:hAnsi="Cambria" w:eastAsia="Arial" w:cs="Cambria"/>
          <w:b w:val="0"/>
          <w:bCs w:val="0"/>
        </w:rPr>
      </w:pPr>
      <w:r>
        <w:rPr>
          <w:rFonts w:hint="default" w:ascii="Cambria" w:hAnsi="Cambria" w:eastAsia="Arial" w:cs="Cambria"/>
          <w:b w:val="0"/>
          <w:bCs w:val="0"/>
        </w:rPr>
        <w:t>E. Strongly disagree</w:t>
      </w:r>
    </w:p>
    <w:p w14:paraId="423F500D">
      <w:pPr>
        <w:widowControl w:val="0"/>
        <w:numPr>
          <w:ilvl w:val="0"/>
          <w:numId w:val="0"/>
        </w:numPr>
        <w:spacing w:line="240" w:lineRule="auto"/>
        <w:jc w:val="both"/>
        <w:rPr>
          <w:rFonts w:hint="default" w:ascii="Cambria" w:hAnsi="Cambria" w:cs="Cambria"/>
          <w:b/>
          <w:bCs/>
        </w:rPr>
      </w:pPr>
      <w:r>
        <w:rPr>
          <w:rFonts w:hint="default" w:ascii="Cambria" w:hAnsi="Cambria" w:eastAsia="Arial" w:cs="Cambria"/>
          <w:b/>
          <w:bCs/>
          <w:lang w:val="en-US" w:eastAsia="zh-CN"/>
        </w:rPr>
        <w:t>5</w:t>
      </w:r>
      <w:r>
        <w:rPr>
          <w:rFonts w:hint="eastAsia" w:ascii="Cambria" w:hAnsi="Cambria" w:eastAsia="Arial" w:cs="Cambria"/>
          <w:b/>
          <w:bCs/>
          <w:lang w:val="en-US" w:eastAsia="zh-CN"/>
        </w:rPr>
        <w:t>.</w:t>
      </w:r>
      <w:r>
        <w:rPr>
          <w:rFonts w:hint="default" w:ascii="Cambria" w:hAnsi="Cambria" w:eastAsia="Arial" w:cs="Cambria"/>
          <w:b/>
          <w:bCs/>
          <w:lang w:val="en-US" w:eastAsia="zh-CN"/>
        </w:rPr>
        <w:t xml:space="preserve"> When using the </w:t>
      </w:r>
      <w:r>
        <w:rPr>
          <w:rFonts w:hint="eastAsia" w:ascii="Cambria" w:hAnsi="Cambria" w:eastAsia="Arial" w:cs="Cambria"/>
          <w:b/>
          <w:bCs/>
          <w:lang w:val="en-US" w:eastAsia="zh-CN"/>
        </w:rPr>
        <w:t>VSE</w:t>
      </w:r>
      <w:r>
        <w:rPr>
          <w:rFonts w:hint="default" w:ascii="Cambria" w:hAnsi="Cambria" w:eastAsia="Arial" w:cs="Cambria"/>
          <w:b/>
          <w:bCs/>
          <w:lang w:val="en-US" w:eastAsia="zh-CN"/>
        </w:rPr>
        <w:t xml:space="preserve"> System, do you feel that it meets your learning needs? (Performance Expectancy)</w:t>
      </w:r>
    </w:p>
    <w:p w14:paraId="729DBB57">
      <w:pPr>
        <w:widowControl w:val="0"/>
        <w:numPr>
          <w:ilvl w:val="0"/>
          <w:numId w:val="0"/>
        </w:numPr>
        <w:spacing w:line="240" w:lineRule="auto"/>
        <w:jc w:val="both"/>
        <w:rPr>
          <w:rFonts w:hint="default" w:ascii="Cambria" w:hAnsi="Cambria" w:eastAsia="Arial" w:cs="Cambria"/>
          <w:b w:val="0"/>
          <w:bCs w:val="0"/>
        </w:rPr>
      </w:pPr>
      <w:r>
        <w:rPr>
          <w:rFonts w:hint="default" w:ascii="Cambria" w:hAnsi="Cambria" w:eastAsia="Arial" w:cs="Cambria"/>
          <w:b w:val="0"/>
          <w:bCs w:val="0"/>
        </w:rPr>
        <w:t>A. Completely meets</w:t>
      </w:r>
    </w:p>
    <w:p w14:paraId="1705C7B0">
      <w:pPr>
        <w:widowControl w:val="0"/>
        <w:numPr>
          <w:ilvl w:val="0"/>
          <w:numId w:val="0"/>
        </w:numPr>
        <w:spacing w:line="240" w:lineRule="auto"/>
        <w:jc w:val="both"/>
        <w:rPr>
          <w:rFonts w:hint="default" w:ascii="Cambria" w:hAnsi="Cambria" w:eastAsia="Arial" w:cs="Cambria"/>
          <w:b w:val="0"/>
          <w:bCs w:val="0"/>
        </w:rPr>
      </w:pPr>
      <w:r>
        <w:rPr>
          <w:rFonts w:hint="default" w:ascii="Cambria" w:hAnsi="Cambria" w:eastAsia="Arial" w:cs="Cambria"/>
          <w:b w:val="0"/>
          <w:bCs w:val="0"/>
        </w:rPr>
        <w:t>B. Meets</w:t>
      </w:r>
    </w:p>
    <w:p w14:paraId="46CB278F">
      <w:pPr>
        <w:widowControl w:val="0"/>
        <w:numPr>
          <w:ilvl w:val="0"/>
          <w:numId w:val="0"/>
        </w:numPr>
        <w:spacing w:line="240" w:lineRule="auto"/>
        <w:jc w:val="both"/>
        <w:rPr>
          <w:rFonts w:hint="default" w:ascii="Cambria" w:hAnsi="Cambria" w:eastAsia="Arial" w:cs="Cambria"/>
          <w:b w:val="0"/>
          <w:bCs w:val="0"/>
        </w:rPr>
      </w:pPr>
      <w:r>
        <w:rPr>
          <w:rFonts w:hint="default" w:ascii="Cambria" w:hAnsi="Cambria" w:eastAsia="Arial" w:cs="Cambria"/>
          <w:b w:val="0"/>
          <w:bCs w:val="0"/>
        </w:rPr>
        <w:t>C. Neutral</w:t>
      </w:r>
    </w:p>
    <w:p w14:paraId="3EA5362B">
      <w:pPr>
        <w:widowControl w:val="0"/>
        <w:numPr>
          <w:ilvl w:val="0"/>
          <w:numId w:val="0"/>
        </w:numPr>
        <w:spacing w:line="240" w:lineRule="auto"/>
        <w:jc w:val="both"/>
        <w:rPr>
          <w:rFonts w:hint="default" w:ascii="Cambria" w:hAnsi="Cambria" w:eastAsia="Arial" w:cs="Cambria"/>
          <w:b w:val="0"/>
          <w:bCs w:val="0"/>
        </w:rPr>
      </w:pPr>
      <w:r>
        <w:rPr>
          <w:rFonts w:hint="default" w:ascii="Cambria" w:hAnsi="Cambria" w:eastAsia="Arial" w:cs="Cambria"/>
          <w:b w:val="0"/>
          <w:bCs w:val="0"/>
        </w:rPr>
        <w:t>D. Does not meet</w:t>
      </w:r>
    </w:p>
    <w:p w14:paraId="000A036D">
      <w:pPr>
        <w:widowControl w:val="0"/>
        <w:numPr>
          <w:ilvl w:val="0"/>
          <w:numId w:val="0"/>
        </w:numPr>
        <w:spacing w:line="240" w:lineRule="auto"/>
        <w:jc w:val="both"/>
        <w:rPr>
          <w:rFonts w:hint="default" w:ascii="Cambria" w:hAnsi="Cambria" w:eastAsia="Arial" w:cs="Cambria"/>
          <w:b w:val="0"/>
          <w:bCs w:val="0"/>
        </w:rPr>
      </w:pPr>
      <w:r>
        <w:rPr>
          <w:rFonts w:hint="default" w:ascii="Cambria" w:hAnsi="Cambria" w:eastAsia="Arial" w:cs="Cambria"/>
          <w:b w:val="0"/>
          <w:bCs w:val="0"/>
        </w:rPr>
        <w:t>E. Does not meet at all</w:t>
      </w:r>
    </w:p>
    <w:p w14:paraId="452F6932">
      <w:pPr>
        <w:widowControl w:val="0"/>
        <w:numPr>
          <w:ilvl w:val="0"/>
          <w:numId w:val="0"/>
        </w:numPr>
        <w:spacing w:line="240" w:lineRule="auto"/>
        <w:jc w:val="both"/>
        <w:rPr>
          <w:rFonts w:hint="default" w:ascii="Cambria" w:hAnsi="Cambria" w:cs="Cambria"/>
          <w:b/>
          <w:bCs/>
        </w:rPr>
      </w:pPr>
      <w:r>
        <w:rPr>
          <w:rFonts w:hint="default" w:ascii="Cambria" w:hAnsi="Cambria" w:eastAsia="Arial" w:cs="Cambria"/>
          <w:b/>
          <w:bCs/>
          <w:lang w:val="en-US" w:eastAsia="zh-CN"/>
        </w:rPr>
        <w:t>6</w:t>
      </w:r>
      <w:r>
        <w:rPr>
          <w:rFonts w:hint="eastAsia" w:ascii="Cambria" w:hAnsi="Cambria" w:eastAsia="Arial" w:cs="Cambria"/>
          <w:b/>
          <w:bCs/>
          <w:lang w:val="en-US" w:eastAsia="zh-CN"/>
        </w:rPr>
        <w:t xml:space="preserve">. </w:t>
      </w:r>
      <w:r>
        <w:rPr>
          <w:rFonts w:hint="default" w:ascii="Cambria" w:hAnsi="Cambria" w:eastAsia="Arial" w:cs="Cambria"/>
          <w:b/>
          <w:bCs/>
          <w:lang w:val="en-US" w:eastAsia="zh-CN"/>
        </w:rPr>
        <w:t xml:space="preserve">Do you find the </w:t>
      </w:r>
      <w:r>
        <w:rPr>
          <w:rFonts w:hint="eastAsia" w:ascii="Cambria" w:hAnsi="Cambria" w:eastAsia="Arial" w:cs="Cambria"/>
          <w:b/>
          <w:bCs/>
          <w:lang w:val="en-US" w:eastAsia="zh-CN"/>
        </w:rPr>
        <w:t>VSE</w:t>
      </w:r>
      <w:r>
        <w:rPr>
          <w:rFonts w:hint="default" w:ascii="Cambria" w:hAnsi="Cambria" w:eastAsia="Arial" w:cs="Cambria"/>
          <w:b/>
          <w:bCs/>
          <w:lang w:val="en-US" w:eastAsia="zh-CN"/>
        </w:rPr>
        <w:t xml:space="preserve"> System convenient for daily use? (Effort Expectancy)</w:t>
      </w:r>
    </w:p>
    <w:p w14:paraId="27A216CE">
      <w:pPr>
        <w:widowControl w:val="0"/>
        <w:numPr>
          <w:ilvl w:val="0"/>
          <w:numId w:val="0"/>
        </w:numPr>
        <w:spacing w:line="240" w:lineRule="auto"/>
        <w:jc w:val="both"/>
        <w:rPr>
          <w:rFonts w:hint="default" w:ascii="Cambria" w:hAnsi="Cambria" w:eastAsia="Arial" w:cs="Cambria"/>
          <w:b w:val="0"/>
          <w:bCs w:val="0"/>
        </w:rPr>
      </w:pPr>
      <w:r>
        <w:rPr>
          <w:rFonts w:hint="default" w:ascii="Cambria" w:hAnsi="Cambria" w:eastAsia="Arial" w:cs="Cambria"/>
          <w:b w:val="0"/>
          <w:bCs w:val="0"/>
        </w:rPr>
        <w:t>A. Very convenient</w:t>
      </w:r>
    </w:p>
    <w:p w14:paraId="39308B28">
      <w:pPr>
        <w:widowControl w:val="0"/>
        <w:numPr>
          <w:ilvl w:val="0"/>
          <w:numId w:val="0"/>
        </w:numPr>
        <w:spacing w:line="240" w:lineRule="auto"/>
        <w:jc w:val="both"/>
        <w:rPr>
          <w:rFonts w:hint="default" w:ascii="Cambria" w:hAnsi="Cambria" w:eastAsia="Arial" w:cs="Cambria"/>
          <w:b w:val="0"/>
          <w:bCs w:val="0"/>
        </w:rPr>
      </w:pPr>
      <w:r>
        <w:rPr>
          <w:rFonts w:hint="default" w:ascii="Cambria" w:hAnsi="Cambria" w:eastAsia="Arial" w:cs="Cambria"/>
          <w:b w:val="0"/>
          <w:bCs w:val="0"/>
        </w:rPr>
        <w:t>B. Convenient</w:t>
      </w:r>
    </w:p>
    <w:p w14:paraId="30B94704">
      <w:pPr>
        <w:widowControl w:val="0"/>
        <w:numPr>
          <w:ilvl w:val="0"/>
          <w:numId w:val="0"/>
        </w:numPr>
        <w:spacing w:line="240" w:lineRule="auto"/>
        <w:jc w:val="both"/>
        <w:rPr>
          <w:rFonts w:hint="default" w:ascii="Cambria" w:hAnsi="Cambria" w:eastAsia="Arial" w:cs="Cambria"/>
          <w:b w:val="0"/>
          <w:bCs w:val="0"/>
        </w:rPr>
      </w:pPr>
      <w:r>
        <w:rPr>
          <w:rFonts w:hint="default" w:ascii="Cambria" w:hAnsi="Cambria" w:eastAsia="Arial" w:cs="Cambria"/>
          <w:b w:val="0"/>
          <w:bCs w:val="0"/>
        </w:rPr>
        <w:t>C. Neutral</w:t>
      </w:r>
    </w:p>
    <w:p w14:paraId="6633F81E">
      <w:pPr>
        <w:widowControl w:val="0"/>
        <w:numPr>
          <w:ilvl w:val="0"/>
          <w:numId w:val="0"/>
        </w:numPr>
        <w:spacing w:line="240" w:lineRule="auto"/>
        <w:jc w:val="both"/>
        <w:rPr>
          <w:rFonts w:hint="default" w:ascii="Cambria" w:hAnsi="Cambria" w:eastAsia="Arial" w:cs="Cambria"/>
          <w:b w:val="0"/>
          <w:bCs w:val="0"/>
        </w:rPr>
      </w:pPr>
      <w:r>
        <w:rPr>
          <w:rFonts w:hint="default" w:ascii="Cambria" w:hAnsi="Cambria" w:eastAsia="Arial" w:cs="Cambria"/>
          <w:b w:val="0"/>
          <w:bCs w:val="0"/>
        </w:rPr>
        <w:t>D. Inconvenient</w:t>
      </w:r>
    </w:p>
    <w:p w14:paraId="520C81F9">
      <w:pPr>
        <w:widowControl w:val="0"/>
        <w:numPr>
          <w:ilvl w:val="0"/>
          <w:numId w:val="0"/>
        </w:numPr>
        <w:spacing w:line="240" w:lineRule="auto"/>
        <w:jc w:val="both"/>
        <w:rPr>
          <w:rFonts w:hint="default" w:ascii="Cambria" w:hAnsi="Cambria" w:eastAsia="Arial" w:cs="Cambria"/>
          <w:b w:val="0"/>
          <w:bCs w:val="0"/>
        </w:rPr>
      </w:pPr>
      <w:r>
        <w:rPr>
          <w:rFonts w:hint="default" w:ascii="Cambria" w:hAnsi="Cambria" w:eastAsia="Arial" w:cs="Cambria"/>
          <w:b w:val="0"/>
          <w:bCs w:val="0"/>
        </w:rPr>
        <w:t>E. Very inconvenient</w:t>
      </w:r>
    </w:p>
    <w:p w14:paraId="13E505CA">
      <w:pPr>
        <w:widowControl w:val="0"/>
        <w:numPr>
          <w:ilvl w:val="0"/>
          <w:numId w:val="0"/>
        </w:numPr>
        <w:spacing w:line="240" w:lineRule="auto"/>
        <w:jc w:val="both"/>
        <w:rPr>
          <w:rFonts w:hint="default" w:ascii="Cambria" w:hAnsi="Cambria" w:eastAsia="Arial" w:cs="Cambria"/>
          <w:b/>
          <w:bCs/>
          <w:lang w:val="en-US" w:eastAsia="zh-CN"/>
        </w:rPr>
      </w:pPr>
      <w:r>
        <w:rPr>
          <w:rFonts w:hint="default" w:ascii="Cambria" w:hAnsi="Cambria" w:eastAsia="Arial" w:cs="Cambria"/>
          <w:b/>
          <w:bCs/>
          <w:lang w:val="en-US" w:eastAsia="zh-CN"/>
        </w:rPr>
        <w:t xml:space="preserve">V. Operational Skills Assessment </w:t>
      </w:r>
    </w:p>
    <w:p w14:paraId="0EA3A72E">
      <w:pPr>
        <w:widowControl w:val="0"/>
        <w:numPr>
          <w:ilvl w:val="0"/>
          <w:numId w:val="0"/>
        </w:numPr>
        <w:spacing w:line="240" w:lineRule="auto"/>
        <w:jc w:val="both"/>
        <w:rPr>
          <w:rFonts w:hint="default" w:ascii="Cambria" w:hAnsi="Cambria" w:eastAsia="Arial" w:cs="Cambria"/>
          <w:b/>
          <w:bCs/>
          <w:lang w:val="en-US" w:eastAsia="zh-CN"/>
        </w:rPr>
      </w:pPr>
      <w:r>
        <w:rPr>
          <w:rFonts w:hint="default" w:ascii="Cambria" w:hAnsi="Cambria" w:eastAsia="Arial" w:cs="Cambria"/>
          <w:b/>
          <w:bCs/>
          <w:lang w:val="en-US" w:eastAsia="zh-CN"/>
        </w:rPr>
        <w:t>Please rate your proficiency in operating the VSE system for the following tasks (1-5 points, where 1 indicates very poor proficiency and 5 indicates very proficient):</w:t>
      </w:r>
    </w:p>
    <w:p w14:paraId="5C1B625C">
      <w:pPr>
        <w:widowControl w:val="0"/>
        <w:numPr>
          <w:ilvl w:val="0"/>
          <w:numId w:val="6"/>
        </w:numPr>
        <w:spacing w:line="240" w:lineRule="auto"/>
        <w:jc w:val="both"/>
        <w:rPr>
          <w:rFonts w:hint="default" w:ascii="Cambria" w:hAnsi="Cambria" w:eastAsia="Arial" w:cs="Cambria"/>
          <w:u w:val="single"/>
          <w:lang w:val="en-US" w:eastAsia="zh-CN"/>
        </w:rPr>
      </w:pPr>
      <w:r>
        <w:rPr>
          <w:rFonts w:hint="default" w:ascii="Cambria" w:hAnsi="Cambria" w:eastAsia="Arial" w:cs="Cambria"/>
        </w:rPr>
        <w:t xml:space="preserve">Launching the VSE system: </w:t>
      </w:r>
      <w:r>
        <w:rPr>
          <w:rFonts w:hint="default" w:ascii="Cambria" w:hAnsi="Cambria" w:eastAsia="Arial" w:cs="Cambria"/>
          <w:u w:val="single"/>
          <w:lang w:val="en-US" w:eastAsia="zh-CN"/>
        </w:rPr>
        <w:t xml:space="preserve">                      </w:t>
      </w:r>
    </w:p>
    <w:p w14:paraId="3FCFE06C">
      <w:pPr>
        <w:widowControl w:val="0"/>
        <w:numPr>
          <w:ilvl w:val="0"/>
          <w:numId w:val="6"/>
        </w:numPr>
        <w:spacing w:line="240" w:lineRule="auto"/>
        <w:ind w:left="0" w:leftChars="0" w:firstLine="0" w:firstLineChars="0"/>
        <w:jc w:val="both"/>
        <w:rPr>
          <w:rFonts w:hint="default" w:ascii="Cambria" w:hAnsi="Cambria" w:eastAsia="Arial" w:cs="Cambria"/>
          <w:u w:val="single"/>
          <w:lang w:val="en-US" w:eastAsia="zh-CN"/>
        </w:rPr>
      </w:pPr>
      <w:r>
        <w:rPr>
          <w:rFonts w:hint="default" w:ascii="Cambria" w:hAnsi="Cambria" w:eastAsia="Arial" w:cs="Cambria"/>
        </w:rPr>
        <w:t xml:space="preserve">Familiarity with the interface: </w:t>
      </w:r>
      <w:r>
        <w:rPr>
          <w:rFonts w:hint="default" w:ascii="Cambria" w:hAnsi="Cambria" w:eastAsia="Arial" w:cs="Cambria"/>
          <w:u w:val="single"/>
          <w:lang w:val="en-US" w:eastAsia="zh-CN"/>
        </w:rPr>
        <w:t xml:space="preserve">                      </w:t>
      </w:r>
    </w:p>
    <w:p w14:paraId="2A56EFAF">
      <w:pPr>
        <w:widowControl w:val="0"/>
        <w:numPr>
          <w:ilvl w:val="0"/>
          <w:numId w:val="6"/>
        </w:numPr>
        <w:spacing w:line="240" w:lineRule="auto"/>
        <w:ind w:left="0" w:leftChars="0" w:firstLine="0" w:firstLineChars="0"/>
        <w:jc w:val="both"/>
        <w:rPr>
          <w:rFonts w:hint="default" w:ascii="Cambria" w:hAnsi="Cambria" w:cs="Cambria"/>
        </w:rPr>
      </w:pPr>
      <w:r>
        <w:rPr>
          <w:rFonts w:hint="default" w:ascii="Cambria" w:hAnsi="Cambria" w:eastAsia="Arial" w:cs="Cambria"/>
        </w:rPr>
        <w:t xml:space="preserve">Operating experimental instruments: </w:t>
      </w:r>
      <w:r>
        <w:rPr>
          <w:rFonts w:hint="default" w:ascii="Cambria" w:hAnsi="Cambria" w:eastAsia="Arial" w:cs="Cambria"/>
          <w:u w:val="single"/>
          <w:lang w:val="en-US" w:eastAsia="zh-CN"/>
        </w:rPr>
        <w:t xml:space="preserve">                      </w:t>
      </w:r>
    </w:p>
    <w:p w14:paraId="7506E8B0">
      <w:pPr>
        <w:widowControl w:val="0"/>
        <w:numPr>
          <w:ilvl w:val="0"/>
          <w:numId w:val="6"/>
        </w:numPr>
        <w:spacing w:line="240" w:lineRule="auto"/>
        <w:ind w:left="0" w:leftChars="0" w:firstLine="0" w:firstLineChars="0"/>
        <w:jc w:val="both"/>
        <w:rPr>
          <w:rFonts w:hint="default" w:ascii="Cambria" w:hAnsi="Cambria" w:cs="Cambria"/>
        </w:rPr>
      </w:pPr>
      <w:r>
        <w:rPr>
          <w:rFonts w:hint="default" w:ascii="Cambria" w:hAnsi="Cambria" w:eastAsia="Arial" w:cs="Cambria"/>
        </w:rPr>
        <w:t xml:space="preserve">Observing experimental phenomena: </w:t>
      </w:r>
      <w:r>
        <w:rPr>
          <w:rFonts w:hint="default" w:ascii="Cambria" w:hAnsi="Cambria" w:eastAsia="Arial" w:cs="Cambria"/>
          <w:u w:val="single"/>
          <w:lang w:val="en-US" w:eastAsia="zh-CN"/>
        </w:rPr>
        <w:t xml:space="preserve">                      </w:t>
      </w:r>
    </w:p>
    <w:p w14:paraId="2A6AC6A5">
      <w:pPr>
        <w:widowControl w:val="0"/>
        <w:numPr>
          <w:ilvl w:val="0"/>
          <w:numId w:val="6"/>
        </w:numPr>
        <w:spacing w:line="240" w:lineRule="auto"/>
        <w:ind w:left="0" w:leftChars="0" w:firstLine="0" w:firstLineChars="0"/>
        <w:jc w:val="both"/>
        <w:rPr>
          <w:rFonts w:hint="default" w:ascii="Cambria" w:hAnsi="Cambria" w:cs="Cambria"/>
        </w:rPr>
      </w:pPr>
      <w:r>
        <w:rPr>
          <w:rFonts w:hint="default" w:ascii="Cambria" w:hAnsi="Cambria" w:eastAsia="Arial" w:cs="Cambria"/>
        </w:rPr>
        <w:t xml:space="preserve">Analyzing experimental data: </w:t>
      </w:r>
      <w:r>
        <w:rPr>
          <w:rFonts w:hint="default" w:ascii="Cambria" w:hAnsi="Cambria" w:eastAsia="Arial" w:cs="Cambria"/>
          <w:u w:val="single"/>
          <w:lang w:val="en-US" w:eastAsia="zh-CN"/>
        </w:rPr>
        <w:t xml:space="preserve">                      </w:t>
      </w:r>
    </w:p>
    <w:p w14:paraId="4DC6BE06">
      <w:pPr>
        <w:widowControl w:val="0"/>
        <w:numPr>
          <w:ilvl w:val="0"/>
          <w:numId w:val="6"/>
        </w:numPr>
        <w:spacing w:line="240" w:lineRule="auto"/>
        <w:ind w:left="0" w:leftChars="0" w:firstLine="0" w:firstLineChars="0"/>
        <w:jc w:val="both"/>
        <w:rPr>
          <w:rFonts w:hint="default" w:ascii="Cambria" w:hAnsi="Cambria" w:cs="Cambria"/>
        </w:rPr>
      </w:pPr>
      <w:r>
        <w:rPr>
          <w:rFonts w:hint="default" w:ascii="Cambria" w:hAnsi="Cambria" w:eastAsia="Arial" w:cs="Cambria"/>
        </w:rPr>
        <w:t xml:space="preserve">Saving experimental results: </w:t>
      </w:r>
      <w:r>
        <w:rPr>
          <w:rFonts w:hint="default" w:ascii="Cambria" w:hAnsi="Cambria" w:eastAsia="Arial" w:cs="Cambria"/>
          <w:u w:val="single"/>
          <w:lang w:val="en-US" w:eastAsia="zh-CN"/>
        </w:rPr>
        <w:t xml:space="preserve">                      </w:t>
      </w:r>
    </w:p>
    <w:p w14:paraId="74CFE791">
      <w:pPr>
        <w:widowControl w:val="0"/>
        <w:numPr>
          <w:ilvl w:val="0"/>
          <w:numId w:val="0"/>
        </w:numPr>
        <w:spacing w:line="240" w:lineRule="auto"/>
        <w:ind w:leftChars="0"/>
        <w:jc w:val="both"/>
        <w:rPr>
          <w:rFonts w:hint="eastAsia" w:ascii="Cambria" w:hAnsi="Cambria" w:eastAsia="Arial" w:cs="Cambria"/>
          <w:b/>
          <w:bCs/>
          <w:lang w:val="en-US" w:eastAsia="zh-CN"/>
        </w:rPr>
      </w:pPr>
      <w:r>
        <w:rPr>
          <w:rFonts w:hint="eastAsia" w:ascii="Cambria" w:hAnsi="Cambria" w:eastAsia="Arial" w:cs="Cambria"/>
          <w:b/>
          <w:bCs/>
          <w:lang w:val="en-US" w:eastAsia="zh-CN"/>
        </w:rPr>
        <w:t>VI. Knowledge Retention Test</w:t>
      </w:r>
    </w:p>
    <w:p w14:paraId="78B5FC3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Cambria" w:hAnsi="Cambria" w:eastAsia="Arial" w:cs="Cambria"/>
          <w:b/>
          <w:bCs/>
          <w:lang w:val="en-US" w:eastAsia="zh-CN"/>
        </w:rPr>
      </w:pPr>
      <w:r>
        <w:rPr>
          <w:rFonts w:hint="default" w:ascii="Cambria" w:hAnsi="Cambria" w:eastAsia="Arial" w:cs="Cambria"/>
          <w:b/>
          <w:bCs/>
          <w:lang w:val="en-US" w:eastAsia="zh-CN"/>
        </w:rPr>
        <w:t>Please answer the following questions to test your mastery of the knowledge learned in the VSE system.</w:t>
      </w:r>
    </w:p>
    <w:p w14:paraId="722DA613">
      <w:pPr>
        <w:keepNext w:val="0"/>
        <w:keepLines w:val="0"/>
        <w:pageBreakBefore w:val="0"/>
        <w:widowControl w:val="0"/>
        <w:numPr>
          <w:ilvl w:val="0"/>
          <w:numId w:val="7"/>
        </w:numPr>
        <w:kinsoku/>
        <w:wordWrap/>
        <w:overflowPunct/>
        <w:topLinePunct w:val="0"/>
        <w:autoSpaceDE/>
        <w:autoSpaceDN/>
        <w:bidi w:val="0"/>
        <w:adjustRightInd/>
        <w:snapToGrid/>
        <w:spacing w:line="240" w:lineRule="auto"/>
        <w:jc w:val="both"/>
        <w:textAlignment w:val="auto"/>
        <w:rPr>
          <w:rFonts w:hint="default" w:ascii="Cambria" w:hAnsi="Cambria" w:eastAsia="Arial" w:cs="Cambria"/>
          <w:b/>
          <w:bCs/>
          <w:lang w:val="en-US" w:eastAsia="zh-CN"/>
        </w:rPr>
      </w:pPr>
      <w:r>
        <w:rPr>
          <w:rFonts w:hint="default" w:ascii="Cambria" w:hAnsi="Cambria" w:eastAsia="Arial" w:cs="Cambria"/>
          <w:b/>
          <w:bCs/>
          <w:lang w:val="en-US" w:eastAsia="zh-CN"/>
        </w:rPr>
        <w:t>When identifying suspicious intestinal pathogens in diarrhea specimens, which of the following tests is usually of no diagnostic value?</w:t>
      </w:r>
    </w:p>
    <w:p w14:paraId="6EC75DC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Cambria" w:hAnsi="Cambria" w:eastAsia="Arial" w:cs="Cambria"/>
          <w:b w:val="0"/>
          <w:bCs w:val="0"/>
          <w:lang w:val="en-US" w:eastAsia="zh-CN"/>
        </w:rPr>
      </w:pPr>
      <w:r>
        <w:rPr>
          <w:rFonts w:hint="default" w:ascii="Cambria" w:hAnsi="Cambria" w:eastAsia="Arial" w:cs="Cambria"/>
          <w:b w:val="0"/>
          <w:bCs w:val="0"/>
          <w:lang w:val="en-US" w:eastAsia="zh-CN"/>
        </w:rPr>
        <w:t>A. Gram stain microscopy</w:t>
      </w:r>
    </w:p>
    <w:p w14:paraId="273BB7C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Cambria" w:hAnsi="Cambria" w:eastAsia="Arial" w:cs="Cambria"/>
          <w:b w:val="0"/>
          <w:bCs w:val="0"/>
          <w:lang w:val="en-US" w:eastAsia="zh-CN"/>
        </w:rPr>
      </w:pPr>
      <w:r>
        <w:rPr>
          <w:rFonts w:hint="default" w:ascii="Cambria" w:hAnsi="Cambria" w:eastAsia="Arial" w:cs="Cambria"/>
          <w:b w:val="0"/>
          <w:bCs w:val="0"/>
          <w:lang w:val="en-US" w:eastAsia="zh-CN"/>
        </w:rPr>
        <w:t>B. Serological reactions</w:t>
      </w:r>
    </w:p>
    <w:p w14:paraId="1A16113A">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Cambria" w:hAnsi="Cambria" w:eastAsia="Arial" w:cs="Cambria"/>
          <w:b w:val="0"/>
          <w:bCs w:val="0"/>
          <w:lang w:val="en-US" w:eastAsia="zh-CN"/>
        </w:rPr>
      </w:pPr>
      <w:r>
        <w:rPr>
          <w:rFonts w:hint="default" w:ascii="Cambria" w:hAnsi="Cambria" w:eastAsia="Arial" w:cs="Cambria"/>
          <w:b w:val="0"/>
          <w:bCs w:val="0"/>
          <w:lang w:val="en-US" w:eastAsia="zh-CN"/>
        </w:rPr>
        <w:t>C. Biochemical reactions and motility tests</w:t>
      </w:r>
    </w:p>
    <w:p w14:paraId="2544CE7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Cambria" w:hAnsi="Cambria" w:eastAsia="Arial" w:cs="Cambria"/>
          <w:b w:val="0"/>
          <w:bCs w:val="0"/>
          <w:lang w:val="en-US" w:eastAsia="zh-CN"/>
        </w:rPr>
      </w:pPr>
      <w:r>
        <w:rPr>
          <w:rFonts w:hint="default" w:ascii="Cambria" w:hAnsi="Cambria" w:eastAsia="Arial" w:cs="Cambria"/>
          <w:b w:val="0"/>
          <w:bCs w:val="0"/>
          <w:lang w:val="en-US" w:eastAsia="zh-CN"/>
        </w:rPr>
        <w:t>D. Colony characteristics on MAC or EMB agar</w:t>
      </w:r>
    </w:p>
    <w:p w14:paraId="5AB23EA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Cambria" w:hAnsi="Cambria" w:eastAsia="Arial" w:cs="Cambria"/>
          <w:b/>
          <w:bCs/>
          <w:lang w:val="en-US" w:eastAsia="zh-CN"/>
        </w:rPr>
      </w:pPr>
      <w:r>
        <w:rPr>
          <w:rFonts w:hint="eastAsia" w:ascii="Cambria" w:hAnsi="Cambria" w:eastAsia="Arial" w:cs="Cambria"/>
          <w:b/>
          <w:bCs/>
          <w:lang w:val="en-US" w:eastAsia="zh-CN"/>
        </w:rPr>
        <w:t xml:space="preserve">2. </w:t>
      </w:r>
      <w:r>
        <w:rPr>
          <w:rFonts w:hint="default" w:ascii="Cambria" w:hAnsi="Cambria" w:eastAsia="Arial" w:cs="Cambria"/>
          <w:b/>
          <w:bCs/>
          <w:lang w:val="en-US" w:eastAsia="zh-CN"/>
        </w:rPr>
        <w:t>When inoculating a fecal specimen on a selective medium like MAC agar, a single colony is obtained by quadrant streaking. To achieve good experimental results, the method involves dividing the plate into four areas (a for Zone 1, b for Zone 2, c for Zone 3, and d for Zone 4), and the area arrangement should be as follows:</w:t>
      </w:r>
    </w:p>
    <w:p w14:paraId="6BA93D6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Cambria" w:hAnsi="Cambria" w:eastAsia="Arial" w:cs="Cambria"/>
          <w:b w:val="0"/>
          <w:bCs w:val="0"/>
          <w:lang w:val="en-US" w:eastAsia="zh-CN"/>
        </w:rPr>
      </w:pPr>
      <w:r>
        <w:rPr>
          <w:rFonts w:hint="default" w:ascii="Cambria" w:hAnsi="Cambria" w:eastAsia="Arial" w:cs="Cambria"/>
          <w:b w:val="0"/>
          <w:bCs w:val="0"/>
          <w:lang w:val="en-US" w:eastAsia="zh-CN"/>
        </w:rPr>
        <w:t>A. d &gt; c &gt; b &gt; a</w:t>
      </w:r>
    </w:p>
    <w:p w14:paraId="2D439BD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Cambria" w:hAnsi="Cambria" w:eastAsia="Arial" w:cs="Cambria"/>
          <w:b w:val="0"/>
          <w:bCs w:val="0"/>
          <w:lang w:val="en-US" w:eastAsia="zh-CN"/>
        </w:rPr>
      </w:pPr>
      <w:r>
        <w:rPr>
          <w:rFonts w:hint="default" w:ascii="Cambria" w:hAnsi="Cambria" w:eastAsia="Arial" w:cs="Cambria"/>
          <w:b w:val="0"/>
          <w:bCs w:val="0"/>
          <w:lang w:val="en-US" w:eastAsia="zh-CN"/>
        </w:rPr>
        <w:t>B. d = c = b = a</w:t>
      </w:r>
    </w:p>
    <w:p w14:paraId="6E82BDD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Cambria" w:hAnsi="Cambria" w:eastAsia="Arial" w:cs="Cambria"/>
          <w:b w:val="0"/>
          <w:bCs w:val="0"/>
          <w:lang w:val="en-US" w:eastAsia="zh-CN"/>
        </w:rPr>
      </w:pPr>
      <w:r>
        <w:rPr>
          <w:rFonts w:hint="default" w:ascii="Cambria" w:hAnsi="Cambria" w:eastAsia="Arial" w:cs="Cambria"/>
          <w:b w:val="0"/>
          <w:bCs w:val="0"/>
          <w:lang w:val="en-US" w:eastAsia="zh-CN"/>
        </w:rPr>
        <w:t>C. d = c &gt; b &gt; a</w:t>
      </w:r>
    </w:p>
    <w:p w14:paraId="6505C73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Cambria" w:hAnsi="Cambria" w:eastAsia="Arial" w:cs="Cambria"/>
          <w:b w:val="0"/>
          <w:bCs w:val="0"/>
          <w:lang w:val="en-US" w:eastAsia="zh-CN"/>
        </w:rPr>
      </w:pPr>
      <w:r>
        <w:rPr>
          <w:rFonts w:hint="default" w:ascii="Cambria" w:hAnsi="Cambria" w:eastAsia="Arial" w:cs="Cambria"/>
          <w:b w:val="0"/>
          <w:bCs w:val="0"/>
          <w:lang w:val="en-US" w:eastAsia="zh-CN"/>
        </w:rPr>
        <w:t>D. d = c = b &gt; a</w:t>
      </w:r>
    </w:p>
    <w:p w14:paraId="62EE896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Cambria" w:hAnsi="Cambria" w:eastAsia="Arial" w:cs="Cambria"/>
          <w:b/>
          <w:bCs/>
          <w:lang w:val="en-US" w:eastAsia="zh-CN"/>
        </w:rPr>
      </w:pPr>
      <w:r>
        <w:rPr>
          <w:rFonts w:hint="eastAsia" w:ascii="Cambria" w:hAnsi="Cambria" w:eastAsia="Arial" w:cs="Cambria"/>
          <w:b/>
          <w:bCs/>
          <w:lang w:val="en-US" w:eastAsia="zh-CN"/>
        </w:rPr>
        <w:t xml:space="preserve">3. </w:t>
      </w:r>
      <w:r>
        <w:rPr>
          <w:rFonts w:hint="default" w:ascii="Cambria" w:hAnsi="Cambria" w:eastAsia="Arial" w:cs="Cambria"/>
          <w:b/>
          <w:bCs/>
          <w:lang w:val="en-US" w:eastAsia="zh-CN"/>
        </w:rPr>
        <w:t>When performing the indole (indole reagent) test, the best method after incubating 2 mL of bacterial culture for 48 hours is to add indole reagent:</w:t>
      </w:r>
    </w:p>
    <w:p w14:paraId="1C86AE2A">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Cambria" w:hAnsi="Cambria" w:eastAsia="Arial" w:cs="Cambria"/>
          <w:b w:val="0"/>
          <w:bCs w:val="0"/>
          <w:lang w:val="en-US" w:eastAsia="zh-CN"/>
        </w:rPr>
      </w:pPr>
      <w:r>
        <w:rPr>
          <w:rFonts w:hint="default" w:ascii="Cambria" w:hAnsi="Cambria" w:eastAsia="Arial" w:cs="Cambria"/>
          <w:b w:val="0"/>
          <w:bCs w:val="0"/>
          <w:lang w:val="en-US" w:eastAsia="zh-CN"/>
        </w:rPr>
        <w:t>A. Directly add 200 µL indole reagent, let stand at room temperature for 5 minutes, and observe the result.</w:t>
      </w:r>
    </w:p>
    <w:p w14:paraId="5D8D7B7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Cambria" w:hAnsi="Cambria" w:eastAsia="Arial" w:cs="Cambria"/>
          <w:b w:val="0"/>
          <w:bCs w:val="0"/>
          <w:lang w:val="en-US" w:eastAsia="zh-CN"/>
        </w:rPr>
      </w:pPr>
      <w:r>
        <w:rPr>
          <w:rFonts w:hint="default" w:ascii="Cambria" w:hAnsi="Cambria" w:eastAsia="Arial" w:cs="Cambria"/>
          <w:b w:val="0"/>
          <w:bCs w:val="0"/>
          <w:lang w:val="en-US" w:eastAsia="zh-CN"/>
        </w:rPr>
        <w:t>B. Slowly add 200 µL indole reagent along the tube wall, let stand at room temperature for 5 minutes, and observe the result.</w:t>
      </w:r>
    </w:p>
    <w:p w14:paraId="2928A56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Cambria" w:hAnsi="Cambria" w:eastAsia="Arial" w:cs="Cambria"/>
          <w:b w:val="0"/>
          <w:bCs w:val="0"/>
          <w:lang w:val="en-US" w:eastAsia="zh-CN"/>
        </w:rPr>
      </w:pPr>
      <w:r>
        <w:rPr>
          <w:rFonts w:hint="default" w:ascii="Cambria" w:hAnsi="Cambria" w:eastAsia="Arial" w:cs="Cambria"/>
          <w:b w:val="0"/>
          <w:bCs w:val="0"/>
          <w:lang w:val="en-US" w:eastAsia="zh-CN"/>
        </w:rPr>
        <w:t>C. Directly add 400 µL indole reagent, let stand at room temperature for 5 minutes, and observe the result.</w:t>
      </w:r>
    </w:p>
    <w:p w14:paraId="2E07D8F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Cambria" w:hAnsi="Cambria" w:eastAsia="Arial" w:cs="Cambria"/>
          <w:b/>
          <w:bCs/>
          <w:lang w:val="en-US" w:eastAsia="zh-CN"/>
        </w:rPr>
      </w:pPr>
      <w:r>
        <w:rPr>
          <w:rFonts w:hint="default" w:ascii="Cambria" w:hAnsi="Cambria" w:eastAsia="Arial" w:cs="Cambria"/>
          <w:b w:val="0"/>
          <w:bCs w:val="0"/>
          <w:lang w:val="en-US" w:eastAsia="zh-CN"/>
        </w:rPr>
        <w:t>D. Slowly add 400 µL indole reagent along the tube wall and observe the result immediately.</w:t>
      </w:r>
    </w:p>
    <w:p w14:paraId="448A92A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Cambria" w:hAnsi="Cambria" w:eastAsia="Arial" w:cs="Cambria"/>
          <w:b/>
          <w:bCs/>
          <w:lang w:val="en-US" w:eastAsia="zh-CN"/>
        </w:rPr>
      </w:pPr>
      <w:r>
        <w:rPr>
          <w:rFonts w:hint="eastAsia" w:ascii="Cambria" w:hAnsi="Cambria" w:eastAsia="Arial" w:cs="Cambria"/>
          <w:b/>
          <w:bCs/>
          <w:lang w:val="en-US" w:eastAsia="zh-CN"/>
        </w:rPr>
        <w:t xml:space="preserve">4. </w:t>
      </w:r>
      <w:r>
        <w:rPr>
          <w:rFonts w:hint="default" w:ascii="Cambria" w:hAnsi="Cambria" w:eastAsia="Arial" w:cs="Cambria"/>
          <w:b/>
          <w:bCs/>
          <w:lang w:val="en-US" w:eastAsia="zh-CN"/>
        </w:rPr>
        <w:t>In typhoid fever, during the 23rd week, necrosis of the intestinal lymph nodes, formation of ulcers, and intestinal perforation mainly occur due to:</w:t>
      </w:r>
    </w:p>
    <w:p w14:paraId="681AC84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Cambria" w:hAnsi="Cambria" w:eastAsia="Arial" w:cs="Cambria"/>
          <w:b w:val="0"/>
          <w:bCs w:val="0"/>
          <w:lang w:val="en-US" w:eastAsia="zh-CN"/>
        </w:rPr>
      </w:pPr>
      <w:r>
        <w:rPr>
          <w:rFonts w:hint="default" w:ascii="Cambria" w:hAnsi="Cambria" w:eastAsia="Arial" w:cs="Cambria"/>
          <w:b w:val="0"/>
          <w:bCs w:val="0"/>
          <w:lang w:val="en-US" w:eastAsia="zh-CN"/>
        </w:rPr>
        <w:t>A. Endotoxin and enterotoxin action</w:t>
      </w:r>
    </w:p>
    <w:p w14:paraId="3F6055A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Cambria" w:hAnsi="Cambria" w:eastAsia="Arial" w:cs="Cambria"/>
          <w:b w:val="0"/>
          <w:bCs w:val="0"/>
          <w:lang w:val="en-US" w:eastAsia="zh-CN"/>
        </w:rPr>
      </w:pPr>
      <w:r>
        <w:rPr>
          <w:rFonts w:hint="default" w:ascii="Cambria" w:hAnsi="Cambria" w:eastAsia="Arial" w:cs="Cambria"/>
          <w:b w:val="0"/>
          <w:bCs w:val="0"/>
          <w:lang w:val="en-US" w:eastAsia="zh-CN"/>
        </w:rPr>
        <w:t>B. Type III hypersensitivity reaction</w:t>
      </w:r>
    </w:p>
    <w:p w14:paraId="1D99E83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Cambria" w:hAnsi="Cambria" w:eastAsia="Arial" w:cs="Cambria"/>
          <w:b w:val="0"/>
          <w:bCs w:val="0"/>
          <w:lang w:val="en-US" w:eastAsia="zh-CN"/>
        </w:rPr>
      </w:pPr>
      <w:r>
        <w:rPr>
          <w:rFonts w:hint="default" w:ascii="Cambria" w:hAnsi="Cambria" w:eastAsia="Arial" w:cs="Cambria"/>
          <w:b w:val="0"/>
          <w:bCs w:val="0"/>
          <w:lang w:val="en-US" w:eastAsia="zh-CN"/>
        </w:rPr>
        <w:t>C. Type IV hypersensitivity reaction</w:t>
      </w:r>
    </w:p>
    <w:p w14:paraId="38F4CF1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Cambria" w:hAnsi="Cambria" w:eastAsia="Arial" w:cs="Cambria"/>
          <w:b w:val="0"/>
          <w:bCs w:val="0"/>
          <w:lang w:val="en-US" w:eastAsia="zh-CN"/>
        </w:rPr>
      </w:pPr>
      <w:r>
        <w:rPr>
          <w:rFonts w:hint="default" w:ascii="Cambria" w:hAnsi="Cambria" w:eastAsia="Arial" w:cs="Cambria"/>
          <w:b w:val="0"/>
          <w:bCs w:val="0"/>
          <w:lang w:val="en-US" w:eastAsia="zh-CN"/>
        </w:rPr>
        <w:t>D. Direct bacterial action</w:t>
      </w:r>
    </w:p>
    <w:p w14:paraId="046F3DB0">
      <w:pPr>
        <w:widowControl w:val="0"/>
        <w:numPr>
          <w:ilvl w:val="0"/>
          <w:numId w:val="0"/>
        </w:numPr>
        <w:spacing w:line="240" w:lineRule="auto"/>
        <w:jc w:val="both"/>
        <w:rPr>
          <w:rFonts w:hint="eastAsia" w:ascii="Cambria" w:hAnsi="Cambria" w:eastAsia="Arial" w:cs="Cambria"/>
          <w:b/>
          <w:bCs/>
          <w:lang w:val="en-US" w:eastAsia="zh-CN"/>
        </w:rPr>
      </w:pPr>
    </w:p>
    <w:p w14:paraId="030975C4">
      <w:pPr>
        <w:widowControl w:val="0"/>
        <w:numPr>
          <w:ilvl w:val="0"/>
          <w:numId w:val="0"/>
        </w:numPr>
        <w:spacing w:line="240" w:lineRule="auto"/>
        <w:jc w:val="both"/>
        <w:rPr>
          <w:rFonts w:hint="eastAsia" w:ascii="Cambria" w:hAnsi="Cambria" w:eastAsia="Arial" w:cs="Cambria"/>
          <w:b/>
          <w:bCs/>
          <w:lang w:val="en-US" w:eastAsia="zh-CN"/>
        </w:rPr>
      </w:pPr>
      <w:r>
        <w:rPr>
          <w:rFonts w:hint="eastAsia" w:ascii="Cambria" w:hAnsi="Cambria" w:eastAsia="Arial" w:cs="Cambria"/>
          <w:b/>
          <w:bCs/>
          <w:lang w:val="en-US" w:eastAsia="zh-CN"/>
        </w:rPr>
        <w:t>VII. Learning Experience Feedback</w:t>
      </w:r>
    </w:p>
    <w:p w14:paraId="4397A028">
      <w:pPr>
        <w:widowControl w:val="0"/>
        <w:numPr>
          <w:ilvl w:val="0"/>
          <w:numId w:val="0"/>
        </w:numPr>
        <w:spacing w:line="240" w:lineRule="auto"/>
        <w:jc w:val="both"/>
        <w:rPr>
          <w:rFonts w:hint="default" w:ascii="Cambria" w:hAnsi="Cambria" w:cs="Cambria"/>
          <w:b/>
          <w:bCs/>
        </w:rPr>
      </w:pPr>
      <w:r>
        <w:rPr>
          <w:rFonts w:hint="default" w:ascii="Cambria" w:hAnsi="Cambria" w:eastAsia="Arial" w:cs="Cambria"/>
          <w:b/>
          <w:bCs/>
          <w:lang w:val="en-US" w:eastAsia="zh-CN"/>
        </w:rPr>
        <w:t>Please choose the option that best reflects your actual experience:</w:t>
      </w:r>
    </w:p>
    <w:p w14:paraId="4A0325DB">
      <w:pPr>
        <w:widowControl w:val="0"/>
        <w:numPr>
          <w:ilvl w:val="0"/>
          <w:numId w:val="8"/>
        </w:numPr>
        <w:spacing w:line="240" w:lineRule="auto"/>
        <w:jc w:val="both"/>
        <w:rPr>
          <w:rFonts w:hint="eastAsia" w:ascii="Cambria" w:hAnsi="Cambria" w:eastAsia="宋体" w:cs="Cambria"/>
          <w:b/>
          <w:bCs/>
          <w:lang w:val="en-US" w:eastAsia="zh-CN"/>
        </w:rPr>
      </w:pPr>
      <w:r>
        <w:rPr>
          <w:rFonts w:hint="eastAsia" w:ascii="Cambria" w:hAnsi="Cambria" w:eastAsia="宋体" w:cs="Cambria"/>
          <w:b/>
          <w:bCs/>
          <w:lang w:val="en-US" w:eastAsia="zh-CN"/>
        </w:rPr>
        <w:t>In which areas did the VSE system help you improve your experimental skills? (Multiple choices)</w:t>
      </w:r>
    </w:p>
    <w:p w14:paraId="193ACEA7">
      <w:pPr>
        <w:widowControl w:val="0"/>
        <w:numPr>
          <w:ilvl w:val="0"/>
          <w:numId w:val="0"/>
        </w:numPr>
        <w:spacing w:line="240" w:lineRule="auto"/>
        <w:ind w:leftChars="0"/>
        <w:jc w:val="both"/>
        <w:rPr>
          <w:rFonts w:hint="eastAsia" w:ascii="Cambria" w:hAnsi="Cambria" w:eastAsia="宋体" w:cs="Cambria"/>
          <w:b w:val="0"/>
          <w:bCs w:val="0"/>
          <w:lang w:val="en-US" w:eastAsia="zh-CN"/>
        </w:rPr>
      </w:pPr>
      <w:r>
        <w:rPr>
          <w:rFonts w:hint="eastAsia" w:ascii="Cambria" w:hAnsi="Cambria" w:eastAsia="宋体" w:cs="Cambria"/>
          <w:b w:val="0"/>
          <w:bCs w:val="0"/>
          <w:lang w:val="en-US" w:eastAsia="zh-CN"/>
        </w:rPr>
        <w:t>A. Practice of operational steps</w:t>
      </w:r>
    </w:p>
    <w:p w14:paraId="6DA89222">
      <w:pPr>
        <w:widowControl w:val="0"/>
        <w:numPr>
          <w:ilvl w:val="0"/>
          <w:numId w:val="0"/>
        </w:numPr>
        <w:spacing w:line="240" w:lineRule="auto"/>
        <w:ind w:leftChars="0"/>
        <w:jc w:val="both"/>
        <w:rPr>
          <w:rFonts w:hint="eastAsia" w:ascii="Cambria" w:hAnsi="Cambria" w:eastAsia="宋体" w:cs="Cambria"/>
          <w:b w:val="0"/>
          <w:bCs w:val="0"/>
          <w:lang w:val="en-US" w:eastAsia="zh-CN"/>
        </w:rPr>
      </w:pPr>
      <w:r>
        <w:rPr>
          <w:rFonts w:hint="eastAsia" w:ascii="Cambria" w:hAnsi="Cambria" w:eastAsia="宋体" w:cs="Cambria"/>
          <w:b w:val="0"/>
          <w:bCs w:val="0"/>
          <w:lang w:val="en-US" w:eastAsia="zh-CN"/>
        </w:rPr>
        <w:t>B. Understanding experimental principles</w:t>
      </w:r>
    </w:p>
    <w:p w14:paraId="1A3C3675">
      <w:pPr>
        <w:widowControl w:val="0"/>
        <w:numPr>
          <w:ilvl w:val="0"/>
          <w:numId w:val="0"/>
        </w:numPr>
        <w:spacing w:line="240" w:lineRule="auto"/>
        <w:ind w:leftChars="0"/>
        <w:jc w:val="both"/>
        <w:rPr>
          <w:rFonts w:hint="eastAsia" w:ascii="Cambria" w:hAnsi="Cambria" w:eastAsia="宋体" w:cs="Cambria"/>
          <w:b w:val="0"/>
          <w:bCs w:val="0"/>
          <w:lang w:val="en-US" w:eastAsia="zh-CN"/>
        </w:rPr>
      </w:pPr>
      <w:r>
        <w:rPr>
          <w:rFonts w:hint="eastAsia" w:ascii="Cambria" w:hAnsi="Cambria" w:eastAsia="宋体" w:cs="Cambria"/>
          <w:b w:val="0"/>
          <w:bCs w:val="0"/>
          <w:lang w:val="en-US" w:eastAsia="zh-CN"/>
        </w:rPr>
        <w:t>C. Simulating experimental environments</w:t>
      </w:r>
    </w:p>
    <w:p w14:paraId="3768A205">
      <w:pPr>
        <w:widowControl w:val="0"/>
        <w:numPr>
          <w:ilvl w:val="0"/>
          <w:numId w:val="0"/>
        </w:numPr>
        <w:spacing w:line="240" w:lineRule="auto"/>
        <w:ind w:leftChars="0"/>
        <w:jc w:val="both"/>
        <w:rPr>
          <w:rFonts w:hint="eastAsia" w:ascii="Cambria" w:hAnsi="Cambria" w:eastAsia="宋体" w:cs="Cambria"/>
          <w:b w:val="0"/>
          <w:bCs w:val="0"/>
          <w:lang w:val="en-US" w:eastAsia="zh-CN"/>
        </w:rPr>
      </w:pPr>
      <w:r>
        <w:rPr>
          <w:rFonts w:hint="eastAsia" w:ascii="Cambria" w:hAnsi="Cambria" w:eastAsia="宋体" w:cs="Cambria"/>
          <w:b w:val="0"/>
          <w:bCs w:val="0"/>
          <w:lang w:val="en-US" w:eastAsia="zh-CN"/>
        </w:rPr>
        <w:t>D. Other (please specify): __________</w:t>
      </w:r>
    </w:p>
    <w:p w14:paraId="3970C05F">
      <w:pPr>
        <w:widowControl w:val="0"/>
        <w:numPr>
          <w:ilvl w:val="0"/>
          <w:numId w:val="0"/>
        </w:numPr>
        <w:spacing w:line="240" w:lineRule="auto"/>
        <w:ind w:leftChars="0"/>
        <w:jc w:val="both"/>
        <w:rPr>
          <w:rFonts w:hint="eastAsia" w:ascii="Cambria" w:hAnsi="Cambria" w:eastAsia="宋体" w:cs="Cambria"/>
          <w:b/>
          <w:bCs/>
          <w:lang w:val="en-US" w:eastAsia="zh-CN"/>
        </w:rPr>
      </w:pPr>
      <w:r>
        <w:rPr>
          <w:rFonts w:hint="eastAsia" w:ascii="Cambria" w:hAnsi="Cambria" w:eastAsia="宋体" w:cs="Cambria"/>
          <w:b/>
          <w:bCs/>
          <w:lang w:val="en-US" w:eastAsia="zh-CN"/>
        </w:rPr>
        <w:t>2. How satisfied are you with your overall experience using the VSE system?</w:t>
      </w:r>
    </w:p>
    <w:p w14:paraId="3F15ADB9">
      <w:pPr>
        <w:widowControl w:val="0"/>
        <w:numPr>
          <w:ilvl w:val="0"/>
          <w:numId w:val="0"/>
        </w:numPr>
        <w:spacing w:line="240" w:lineRule="auto"/>
        <w:ind w:leftChars="0"/>
        <w:jc w:val="both"/>
        <w:rPr>
          <w:rFonts w:hint="eastAsia" w:ascii="Cambria" w:hAnsi="Cambria" w:eastAsia="宋体" w:cs="Cambria"/>
          <w:b w:val="0"/>
          <w:bCs w:val="0"/>
          <w:lang w:val="en-US" w:eastAsia="zh-CN"/>
        </w:rPr>
      </w:pPr>
      <w:r>
        <w:rPr>
          <w:rFonts w:hint="eastAsia" w:ascii="Cambria" w:hAnsi="Cambria" w:eastAsia="宋体" w:cs="Cambria"/>
          <w:b w:val="0"/>
          <w:bCs w:val="0"/>
          <w:lang w:val="en-US" w:eastAsia="zh-CN"/>
        </w:rPr>
        <w:t>A. Very satisfied</w:t>
      </w:r>
    </w:p>
    <w:p w14:paraId="2BDC7B7B">
      <w:pPr>
        <w:widowControl w:val="0"/>
        <w:numPr>
          <w:ilvl w:val="0"/>
          <w:numId w:val="0"/>
        </w:numPr>
        <w:spacing w:line="240" w:lineRule="auto"/>
        <w:ind w:leftChars="0"/>
        <w:jc w:val="both"/>
        <w:rPr>
          <w:rFonts w:hint="eastAsia" w:ascii="Cambria" w:hAnsi="Cambria" w:eastAsia="宋体" w:cs="Cambria"/>
          <w:b w:val="0"/>
          <w:bCs w:val="0"/>
          <w:lang w:val="en-US" w:eastAsia="zh-CN"/>
        </w:rPr>
      </w:pPr>
      <w:r>
        <w:rPr>
          <w:rFonts w:hint="eastAsia" w:ascii="Cambria" w:hAnsi="Cambria" w:eastAsia="宋体" w:cs="Cambria"/>
          <w:b w:val="0"/>
          <w:bCs w:val="0"/>
          <w:lang w:val="en-US" w:eastAsia="zh-CN"/>
        </w:rPr>
        <w:t>B. Satisfied</w:t>
      </w:r>
    </w:p>
    <w:p w14:paraId="5AAB1337">
      <w:pPr>
        <w:widowControl w:val="0"/>
        <w:numPr>
          <w:ilvl w:val="0"/>
          <w:numId w:val="0"/>
        </w:numPr>
        <w:spacing w:line="240" w:lineRule="auto"/>
        <w:ind w:leftChars="0"/>
        <w:jc w:val="both"/>
        <w:rPr>
          <w:rFonts w:hint="eastAsia" w:ascii="Cambria" w:hAnsi="Cambria" w:eastAsia="宋体" w:cs="Cambria"/>
          <w:b w:val="0"/>
          <w:bCs w:val="0"/>
          <w:lang w:val="en-US" w:eastAsia="zh-CN"/>
        </w:rPr>
      </w:pPr>
      <w:r>
        <w:rPr>
          <w:rFonts w:hint="eastAsia" w:ascii="Cambria" w:hAnsi="Cambria" w:eastAsia="宋体" w:cs="Cambria"/>
          <w:b w:val="0"/>
          <w:bCs w:val="0"/>
          <w:lang w:val="en-US" w:eastAsia="zh-CN"/>
        </w:rPr>
        <w:t>C. Neutral</w:t>
      </w:r>
    </w:p>
    <w:p w14:paraId="3123903A">
      <w:pPr>
        <w:widowControl w:val="0"/>
        <w:numPr>
          <w:ilvl w:val="0"/>
          <w:numId w:val="0"/>
        </w:numPr>
        <w:spacing w:line="240" w:lineRule="auto"/>
        <w:ind w:leftChars="0"/>
        <w:jc w:val="both"/>
        <w:rPr>
          <w:rFonts w:hint="eastAsia" w:ascii="Cambria" w:hAnsi="Cambria" w:eastAsia="宋体" w:cs="Cambria"/>
          <w:b w:val="0"/>
          <w:bCs w:val="0"/>
          <w:lang w:val="en-US" w:eastAsia="zh-CN"/>
        </w:rPr>
      </w:pPr>
      <w:r>
        <w:rPr>
          <w:rFonts w:hint="eastAsia" w:ascii="Cambria" w:hAnsi="Cambria" w:eastAsia="宋体" w:cs="Cambria"/>
          <w:b w:val="0"/>
          <w:bCs w:val="0"/>
          <w:lang w:val="en-US" w:eastAsia="zh-CN"/>
        </w:rPr>
        <w:t>D. Unsatisfied</w:t>
      </w:r>
    </w:p>
    <w:p w14:paraId="53ABC215">
      <w:pPr>
        <w:widowControl w:val="0"/>
        <w:numPr>
          <w:ilvl w:val="0"/>
          <w:numId w:val="0"/>
        </w:numPr>
        <w:spacing w:line="240" w:lineRule="auto"/>
        <w:ind w:leftChars="0"/>
        <w:jc w:val="both"/>
        <w:rPr>
          <w:rFonts w:hint="eastAsia" w:ascii="Cambria" w:hAnsi="Cambria" w:eastAsia="宋体" w:cs="Cambria"/>
          <w:b w:val="0"/>
          <w:bCs w:val="0"/>
          <w:lang w:val="en-US" w:eastAsia="zh-CN"/>
        </w:rPr>
      </w:pPr>
      <w:r>
        <w:rPr>
          <w:rFonts w:hint="eastAsia" w:ascii="Cambria" w:hAnsi="Cambria" w:eastAsia="宋体" w:cs="Cambria"/>
          <w:b w:val="0"/>
          <w:bCs w:val="0"/>
          <w:lang w:val="en-US" w:eastAsia="zh-CN"/>
        </w:rPr>
        <w:t>E. Very unsatisfied</w:t>
      </w:r>
    </w:p>
    <w:p w14:paraId="6F500814">
      <w:pPr>
        <w:widowControl w:val="0"/>
        <w:numPr>
          <w:ilvl w:val="0"/>
          <w:numId w:val="0"/>
        </w:numPr>
        <w:spacing w:line="240" w:lineRule="auto"/>
        <w:ind w:leftChars="0"/>
        <w:jc w:val="both"/>
        <w:rPr>
          <w:rFonts w:hint="eastAsia" w:ascii="Cambria" w:hAnsi="Cambria" w:eastAsia="宋体" w:cs="Cambria"/>
          <w:b/>
          <w:bCs/>
          <w:lang w:val="en-US" w:eastAsia="zh-CN"/>
        </w:rPr>
      </w:pPr>
      <w:r>
        <w:rPr>
          <w:rFonts w:hint="eastAsia" w:ascii="Cambria" w:hAnsi="Cambria" w:eastAsia="宋体" w:cs="Cambria"/>
          <w:b/>
          <w:bCs/>
          <w:lang w:val="en-US" w:eastAsia="zh-CN"/>
        </w:rPr>
        <w:t>3. Are you willing to continue using the VSE for experiments?</w:t>
      </w:r>
    </w:p>
    <w:p w14:paraId="48C43B83">
      <w:pPr>
        <w:widowControl w:val="0"/>
        <w:numPr>
          <w:ilvl w:val="0"/>
          <w:numId w:val="0"/>
        </w:numPr>
        <w:spacing w:line="240" w:lineRule="auto"/>
        <w:ind w:leftChars="0"/>
        <w:jc w:val="both"/>
        <w:rPr>
          <w:rFonts w:hint="eastAsia" w:ascii="Cambria" w:hAnsi="Cambria" w:eastAsia="宋体" w:cs="Cambria"/>
          <w:b w:val="0"/>
          <w:bCs w:val="0"/>
          <w:lang w:val="en-US" w:eastAsia="zh-CN"/>
        </w:rPr>
      </w:pPr>
      <w:r>
        <w:rPr>
          <w:rFonts w:hint="eastAsia" w:ascii="Cambria" w:hAnsi="Cambria" w:eastAsia="宋体" w:cs="Cambria"/>
          <w:b w:val="0"/>
          <w:bCs w:val="0"/>
          <w:lang w:val="en-US" w:eastAsia="zh-CN"/>
        </w:rPr>
        <w:t>A. Yes</w:t>
      </w:r>
    </w:p>
    <w:p w14:paraId="15DAE3CB">
      <w:pPr>
        <w:widowControl w:val="0"/>
        <w:numPr>
          <w:ilvl w:val="0"/>
          <w:numId w:val="0"/>
        </w:numPr>
        <w:spacing w:line="240" w:lineRule="auto"/>
        <w:ind w:leftChars="0"/>
        <w:jc w:val="both"/>
        <w:rPr>
          <w:rFonts w:hint="eastAsia" w:ascii="Cambria" w:hAnsi="Cambria" w:eastAsia="宋体" w:cs="Cambria"/>
          <w:b w:val="0"/>
          <w:bCs w:val="0"/>
          <w:lang w:val="en-US" w:eastAsia="zh-CN"/>
        </w:rPr>
      </w:pPr>
      <w:r>
        <w:rPr>
          <w:rFonts w:hint="eastAsia" w:ascii="Cambria" w:hAnsi="Cambria" w:eastAsia="宋体" w:cs="Cambria"/>
          <w:b w:val="0"/>
          <w:bCs w:val="0"/>
          <w:lang w:val="en-US" w:eastAsia="zh-CN"/>
        </w:rPr>
        <w:t>B. No</w:t>
      </w:r>
    </w:p>
    <w:p w14:paraId="45FEEBC3">
      <w:pPr>
        <w:widowControl w:val="0"/>
        <w:numPr>
          <w:ilvl w:val="0"/>
          <w:numId w:val="0"/>
        </w:numPr>
        <w:spacing w:line="240" w:lineRule="auto"/>
        <w:ind w:leftChars="0"/>
        <w:jc w:val="both"/>
        <w:rPr>
          <w:rFonts w:hint="eastAsia" w:ascii="Cambria" w:hAnsi="Cambria" w:eastAsia="宋体" w:cs="Cambria"/>
          <w:b w:val="0"/>
          <w:bCs w:val="0"/>
          <w:lang w:val="en-US" w:eastAsia="zh-CN"/>
        </w:rPr>
      </w:pPr>
      <w:r>
        <w:rPr>
          <w:rFonts w:hint="eastAsia" w:ascii="Cambria" w:hAnsi="Cambria" w:eastAsia="宋体" w:cs="Cambria"/>
          <w:b w:val="0"/>
          <w:bCs w:val="0"/>
          <w:lang w:val="en-US" w:eastAsia="zh-CN"/>
        </w:rPr>
        <w:t>C. Uncertain</w:t>
      </w:r>
    </w:p>
    <w:p w14:paraId="0281E928">
      <w:pPr>
        <w:widowControl w:val="0"/>
        <w:numPr>
          <w:ilvl w:val="0"/>
          <w:numId w:val="0"/>
        </w:numPr>
        <w:spacing w:line="240" w:lineRule="auto"/>
        <w:ind w:leftChars="0"/>
        <w:jc w:val="both"/>
        <w:rPr>
          <w:rFonts w:hint="eastAsia" w:ascii="Cambria" w:hAnsi="Cambria" w:eastAsia="宋体" w:cs="Cambria"/>
          <w:b w:val="0"/>
          <w:bCs w:val="0"/>
          <w:lang w:val="en-US" w:eastAsia="zh-CN"/>
        </w:rPr>
      </w:pPr>
    </w:p>
    <w:p w14:paraId="359D96DC">
      <w:pPr>
        <w:widowControl w:val="0"/>
        <w:numPr>
          <w:ilvl w:val="0"/>
          <w:numId w:val="0"/>
        </w:numPr>
        <w:spacing w:line="240" w:lineRule="auto"/>
        <w:jc w:val="both"/>
        <w:rPr>
          <w:rFonts w:hint="default" w:ascii="Cambria" w:hAnsi="Cambria" w:cs="Cambria" w:eastAsiaTheme="minorEastAsia"/>
          <w:lang w:eastAsia="zh-CN"/>
        </w:rPr>
      </w:pPr>
      <w:r>
        <w:rPr>
          <w:rFonts w:hint="eastAsia" w:ascii="Cambria" w:hAnsi="Cambria" w:eastAsia="Arial" w:cs="Cambria"/>
          <w:b/>
          <w:bCs/>
          <w:lang w:val="en-US" w:eastAsia="zh-CN"/>
        </w:rPr>
        <w:t>VIII</w:t>
      </w:r>
      <w:r>
        <w:rPr>
          <w:rFonts w:hint="default" w:ascii="Cambria" w:hAnsi="Cambria" w:eastAsia="Arial" w:cs="Cambria"/>
          <w:b/>
          <w:bCs/>
          <w:lang w:val="en-US" w:eastAsia="zh-CN"/>
        </w:rPr>
        <w:t>. Others</w:t>
      </w:r>
    </w:p>
    <w:p w14:paraId="057A9D0E">
      <w:pPr>
        <w:widowControl w:val="0"/>
        <w:numPr>
          <w:ilvl w:val="0"/>
          <w:numId w:val="0"/>
        </w:numPr>
        <w:spacing w:line="240" w:lineRule="auto"/>
        <w:jc w:val="both"/>
        <w:rPr>
          <w:rFonts w:hint="default" w:ascii="Cambria" w:hAnsi="Cambria" w:eastAsia="Arial" w:cs="Cambria"/>
          <w:b/>
          <w:bCs/>
        </w:rPr>
      </w:pPr>
      <w:r>
        <w:rPr>
          <w:rFonts w:hint="eastAsia" w:ascii="Cambria" w:hAnsi="Cambria" w:eastAsia="宋体" w:cs="Cambria"/>
          <w:b/>
          <w:bCs/>
          <w:lang w:val="en-US" w:eastAsia="zh-CN"/>
        </w:rPr>
        <w:t xml:space="preserve">1. </w:t>
      </w:r>
      <w:r>
        <w:rPr>
          <w:rFonts w:hint="default" w:ascii="Cambria" w:hAnsi="Cambria" w:eastAsia="Arial" w:cs="Cambria"/>
          <w:b/>
          <w:bCs/>
        </w:rPr>
        <w:t>What aspects of the VSE system are you satisfied with?</w:t>
      </w:r>
    </w:p>
    <w:p w14:paraId="7471ACE2">
      <w:pPr>
        <w:widowControl w:val="0"/>
        <w:numPr>
          <w:ilvl w:val="0"/>
          <w:numId w:val="0"/>
        </w:numPr>
        <w:spacing w:line="240" w:lineRule="auto"/>
        <w:jc w:val="both"/>
        <w:rPr>
          <w:rFonts w:hint="default" w:ascii="Cambria" w:hAnsi="Cambria" w:eastAsia="Arial" w:cs="Cambria"/>
          <w:b w:val="0"/>
          <w:bCs w:val="0"/>
        </w:rPr>
      </w:pPr>
      <w:r>
        <w:rPr>
          <w:rFonts w:hint="default" w:ascii="Cambria" w:hAnsi="Cambria" w:eastAsia="Arial" w:cs="Cambria"/>
          <w:b w:val="0"/>
          <w:bCs w:val="0"/>
        </w:rPr>
        <w:t>Answer:</w:t>
      </w:r>
    </w:p>
    <w:p w14:paraId="501716A4">
      <w:pPr>
        <w:widowControl w:val="0"/>
        <w:numPr>
          <w:ilvl w:val="0"/>
          <w:numId w:val="0"/>
        </w:numPr>
        <w:spacing w:line="240" w:lineRule="auto"/>
        <w:jc w:val="both"/>
        <w:rPr>
          <w:rFonts w:hint="default" w:ascii="Cambria" w:hAnsi="Cambria" w:eastAsia="Arial" w:cs="Cambria"/>
          <w:b/>
          <w:bCs/>
        </w:rPr>
      </w:pPr>
    </w:p>
    <w:p w14:paraId="5FF248BF">
      <w:pPr>
        <w:widowControl w:val="0"/>
        <w:numPr>
          <w:ilvl w:val="0"/>
          <w:numId w:val="9"/>
        </w:numPr>
        <w:spacing w:line="240" w:lineRule="auto"/>
        <w:jc w:val="both"/>
        <w:rPr>
          <w:rFonts w:hint="default" w:ascii="Cambria" w:hAnsi="Cambria" w:eastAsia="Arial" w:cs="Cambria"/>
          <w:b/>
          <w:bCs/>
        </w:rPr>
      </w:pPr>
      <w:r>
        <w:rPr>
          <w:rFonts w:hint="default" w:ascii="Cambria" w:hAnsi="Cambria" w:eastAsia="Arial" w:cs="Cambria"/>
          <w:b/>
          <w:bCs/>
        </w:rPr>
        <w:t>What aspects of the VSE system are you dissatisfied with?</w:t>
      </w:r>
    </w:p>
    <w:p w14:paraId="5C0C0D8C">
      <w:pPr>
        <w:widowControl w:val="0"/>
        <w:numPr>
          <w:ilvl w:val="0"/>
          <w:numId w:val="0"/>
        </w:numPr>
        <w:spacing w:line="240" w:lineRule="auto"/>
        <w:jc w:val="both"/>
        <w:rPr>
          <w:rFonts w:hint="default" w:ascii="Cambria" w:hAnsi="Cambria" w:eastAsia="Arial" w:cs="Cambria"/>
          <w:b w:val="0"/>
          <w:bCs w:val="0"/>
        </w:rPr>
      </w:pPr>
      <w:r>
        <w:rPr>
          <w:rFonts w:hint="default" w:ascii="Cambria" w:hAnsi="Cambria" w:eastAsia="Arial" w:cs="Cambria"/>
          <w:b w:val="0"/>
          <w:bCs w:val="0"/>
        </w:rPr>
        <w:t>Answer:</w:t>
      </w:r>
    </w:p>
    <w:p w14:paraId="62004759">
      <w:pPr>
        <w:widowControl w:val="0"/>
        <w:numPr>
          <w:ilvl w:val="0"/>
          <w:numId w:val="0"/>
        </w:numPr>
        <w:spacing w:line="240" w:lineRule="auto"/>
        <w:jc w:val="both"/>
        <w:rPr>
          <w:rFonts w:hint="default" w:ascii="Cambria" w:hAnsi="Cambria" w:eastAsia="Arial" w:cs="Cambria"/>
          <w:b/>
          <w:bCs/>
        </w:rPr>
      </w:pPr>
    </w:p>
    <w:p w14:paraId="15F460FB">
      <w:pPr>
        <w:widowControl w:val="0"/>
        <w:numPr>
          <w:ilvl w:val="0"/>
          <w:numId w:val="9"/>
        </w:numPr>
        <w:spacing w:line="240" w:lineRule="auto"/>
        <w:ind w:left="0" w:leftChars="0" w:firstLine="0" w:firstLineChars="0"/>
        <w:jc w:val="both"/>
        <w:rPr>
          <w:rFonts w:hint="default" w:ascii="Cambria" w:hAnsi="Cambria" w:eastAsia="Arial" w:cs="Cambria"/>
          <w:b/>
          <w:bCs/>
        </w:rPr>
      </w:pPr>
      <w:r>
        <w:rPr>
          <w:rFonts w:hint="default" w:ascii="Cambria" w:hAnsi="Cambria" w:eastAsia="Arial" w:cs="Cambria"/>
          <w:b/>
          <w:bCs/>
        </w:rPr>
        <w:t>Do you have any suggestions for the VSE system (areas for improvement)?</w:t>
      </w:r>
    </w:p>
    <w:p w14:paraId="30B65BC1">
      <w:pPr>
        <w:widowControl w:val="0"/>
        <w:numPr>
          <w:ilvl w:val="0"/>
          <w:numId w:val="0"/>
        </w:numPr>
        <w:spacing w:line="240" w:lineRule="auto"/>
        <w:jc w:val="both"/>
        <w:rPr>
          <w:rFonts w:hint="default" w:ascii="Cambria" w:hAnsi="Cambria" w:eastAsia="Arial" w:cs="Cambria"/>
          <w:b w:val="0"/>
          <w:bCs w:val="0"/>
          <w:lang w:val="en-US" w:eastAsia="zh-CN"/>
        </w:rPr>
      </w:pPr>
      <w:r>
        <w:rPr>
          <w:rFonts w:hint="default" w:ascii="Cambria" w:hAnsi="Cambria" w:eastAsia="Arial" w:cs="Cambria"/>
          <w:b w:val="0"/>
          <w:bCs w:val="0"/>
        </w:rPr>
        <w:t>Answer:</w:t>
      </w:r>
    </w:p>
    <w:p w14:paraId="023D598A">
      <w:pPr>
        <w:widowControl w:val="0"/>
        <w:numPr>
          <w:ilvl w:val="0"/>
          <w:numId w:val="0"/>
        </w:numPr>
        <w:spacing w:line="240" w:lineRule="auto"/>
        <w:jc w:val="both"/>
        <w:rPr>
          <w:rFonts w:hint="default" w:ascii="Cambria" w:hAnsi="Cambria" w:cs="Cambria"/>
          <w:b/>
          <w:bCs/>
          <w:lang w:val="en-US" w:eastAsia="zh-CN"/>
        </w:rPr>
      </w:pPr>
    </w:p>
    <w:p w14:paraId="064C1813">
      <w:pPr>
        <w:widowControl w:val="0"/>
        <w:numPr>
          <w:ilvl w:val="0"/>
          <w:numId w:val="0"/>
        </w:numPr>
        <w:spacing w:line="240" w:lineRule="auto"/>
        <w:jc w:val="both"/>
        <w:rPr>
          <w:rFonts w:hint="default" w:ascii="Cambria" w:hAnsi="Cambria" w:cs="Cambria"/>
          <w:b/>
          <w:bCs/>
          <w:lang w:val="en-US" w:eastAsia="zh-CN"/>
        </w:rPr>
      </w:pPr>
    </w:p>
    <w:p w14:paraId="5F2D9C83">
      <w:pPr>
        <w:widowControl w:val="0"/>
        <w:numPr>
          <w:ilvl w:val="0"/>
          <w:numId w:val="0"/>
        </w:numPr>
        <w:spacing w:line="240" w:lineRule="auto"/>
        <w:jc w:val="both"/>
        <w:rPr>
          <w:rFonts w:hint="default" w:ascii="Cambria" w:hAnsi="Cambria" w:cs="Cambria"/>
        </w:rPr>
      </w:pPr>
    </w:p>
    <w:p w14:paraId="5351F91A">
      <w:pPr>
        <w:widowControl w:val="0"/>
        <w:numPr>
          <w:ilvl w:val="0"/>
          <w:numId w:val="0"/>
        </w:numPr>
        <w:spacing w:line="240" w:lineRule="auto"/>
        <w:jc w:val="center"/>
        <w:rPr>
          <w:rFonts w:hint="default" w:ascii="Cambria" w:hAnsi="Cambria" w:eastAsia="Arial" w:cs="Cambria"/>
          <w:b/>
          <w:bCs/>
          <w:sz w:val="28"/>
          <w:szCs w:val="28"/>
        </w:rPr>
      </w:pPr>
      <w:r>
        <w:rPr>
          <w:rFonts w:hint="default" w:ascii="Cambria" w:hAnsi="Cambria" w:eastAsia="Arial" w:cs="Cambria"/>
          <w:b/>
          <w:bCs/>
          <w:sz w:val="28"/>
          <w:szCs w:val="28"/>
        </w:rPr>
        <w:t>Thank you for your participation!</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424DAA"/>
    <w:multiLevelType w:val="singleLevel"/>
    <w:tmpl w:val="8A424DAA"/>
    <w:lvl w:ilvl="0" w:tentative="0">
      <w:start w:val="2"/>
      <w:numFmt w:val="decimal"/>
      <w:suff w:val="space"/>
      <w:lvlText w:val="%1."/>
      <w:lvlJc w:val="left"/>
    </w:lvl>
  </w:abstractNum>
  <w:abstractNum w:abstractNumId="1">
    <w:nsid w:val="9B4295EE"/>
    <w:multiLevelType w:val="singleLevel"/>
    <w:tmpl w:val="9B4295EE"/>
    <w:lvl w:ilvl="0" w:tentative="0">
      <w:start w:val="1"/>
      <w:numFmt w:val="upperLetter"/>
      <w:lvlText w:val="%1."/>
      <w:lvlJc w:val="left"/>
      <w:pPr>
        <w:ind w:left="425" w:hanging="425"/>
      </w:pPr>
      <w:rPr>
        <w:rFonts w:hint="default"/>
      </w:rPr>
    </w:lvl>
  </w:abstractNum>
  <w:abstractNum w:abstractNumId="2">
    <w:nsid w:val="A6BF98F5"/>
    <w:multiLevelType w:val="singleLevel"/>
    <w:tmpl w:val="A6BF98F5"/>
    <w:lvl w:ilvl="0" w:tentative="0">
      <w:start w:val="1"/>
      <w:numFmt w:val="decimal"/>
      <w:suff w:val="space"/>
      <w:lvlText w:val="%1."/>
      <w:lvlJc w:val="left"/>
    </w:lvl>
  </w:abstractNum>
  <w:abstractNum w:abstractNumId="3">
    <w:nsid w:val="CF764DBD"/>
    <w:multiLevelType w:val="singleLevel"/>
    <w:tmpl w:val="CF764DBD"/>
    <w:lvl w:ilvl="0" w:tentative="0">
      <w:start w:val="1"/>
      <w:numFmt w:val="upperLetter"/>
      <w:lvlText w:val="%1."/>
      <w:lvlJc w:val="left"/>
      <w:pPr>
        <w:ind w:left="425" w:hanging="425"/>
      </w:pPr>
      <w:rPr>
        <w:rFonts w:hint="default"/>
      </w:rPr>
    </w:lvl>
  </w:abstractNum>
  <w:abstractNum w:abstractNumId="4">
    <w:nsid w:val="FF524F21"/>
    <w:multiLevelType w:val="singleLevel"/>
    <w:tmpl w:val="FF524F21"/>
    <w:lvl w:ilvl="0" w:tentative="0">
      <w:start w:val="1"/>
      <w:numFmt w:val="decimal"/>
      <w:suff w:val="space"/>
      <w:lvlText w:val="%1."/>
      <w:lvlJc w:val="left"/>
    </w:lvl>
  </w:abstractNum>
  <w:abstractNum w:abstractNumId="5">
    <w:nsid w:val="406316C5"/>
    <w:multiLevelType w:val="singleLevel"/>
    <w:tmpl w:val="406316C5"/>
    <w:lvl w:ilvl="0" w:tentative="0">
      <w:start w:val="2"/>
      <w:numFmt w:val="decimal"/>
      <w:suff w:val="space"/>
      <w:lvlText w:val="%1."/>
      <w:lvlJc w:val="left"/>
    </w:lvl>
  </w:abstractNum>
  <w:abstractNum w:abstractNumId="6">
    <w:nsid w:val="500A4EB9"/>
    <w:multiLevelType w:val="singleLevel"/>
    <w:tmpl w:val="500A4EB9"/>
    <w:lvl w:ilvl="0" w:tentative="0">
      <w:start w:val="1"/>
      <w:numFmt w:val="upperLetter"/>
      <w:lvlText w:val="%1."/>
      <w:lvlJc w:val="left"/>
      <w:pPr>
        <w:ind w:left="425" w:hanging="425"/>
      </w:pPr>
      <w:rPr>
        <w:rFonts w:hint="default"/>
      </w:rPr>
    </w:lvl>
  </w:abstractNum>
  <w:abstractNum w:abstractNumId="7">
    <w:nsid w:val="5AF39790"/>
    <w:multiLevelType w:val="singleLevel"/>
    <w:tmpl w:val="5AF39790"/>
    <w:lvl w:ilvl="0" w:tentative="0">
      <w:start w:val="1"/>
      <w:numFmt w:val="decimal"/>
      <w:suff w:val="space"/>
      <w:lvlText w:val="%1."/>
      <w:lvlJc w:val="left"/>
    </w:lvl>
  </w:abstractNum>
  <w:abstractNum w:abstractNumId="8">
    <w:nsid w:val="756E2AF9"/>
    <w:multiLevelType w:val="singleLevel"/>
    <w:tmpl w:val="756E2AF9"/>
    <w:lvl w:ilvl="0" w:tentative="0">
      <w:start w:val="1"/>
      <w:numFmt w:val="decimal"/>
      <w:suff w:val="space"/>
      <w:lvlText w:val="%1."/>
      <w:lvlJc w:val="left"/>
    </w:lvl>
  </w:abstractNum>
  <w:num w:numId="1">
    <w:abstractNumId w:val="1"/>
  </w:num>
  <w:num w:numId="2">
    <w:abstractNumId w:val="5"/>
  </w:num>
  <w:num w:numId="3">
    <w:abstractNumId w:val="6"/>
  </w:num>
  <w:num w:numId="4">
    <w:abstractNumId w:val="3"/>
  </w:num>
  <w:num w:numId="5">
    <w:abstractNumId w:val="2"/>
  </w:num>
  <w:num w:numId="6">
    <w:abstractNumId w:val="4"/>
  </w:num>
  <w:num w:numId="7">
    <w:abstractNumId w:val="7"/>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BiYjFiYmUyZWVkODk0YWRiOTcwZTkxZWNkMmZlMjcifQ=="/>
  </w:docVars>
  <w:rsids>
    <w:rsidRoot w:val="7AE939F9"/>
    <w:rsid w:val="00446CD6"/>
    <w:rsid w:val="01910A08"/>
    <w:rsid w:val="01D16A4D"/>
    <w:rsid w:val="028C3ECA"/>
    <w:rsid w:val="03B22EB7"/>
    <w:rsid w:val="04695C6C"/>
    <w:rsid w:val="06007F0A"/>
    <w:rsid w:val="07B11BC7"/>
    <w:rsid w:val="07D93108"/>
    <w:rsid w:val="086C7AD9"/>
    <w:rsid w:val="0A726EFC"/>
    <w:rsid w:val="0AFF69E2"/>
    <w:rsid w:val="0D044784"/>
    <w:rsid w:val="0EA24254"/>
    <w:rsid w:val="119107BF"/>
    <w:rsid w:val="12176D07"/>
    <w:rsid w:val="122A6587"/>
    <w:rsid w:val="12BB3B36"/>
    <w:rsid w:val="13854259"/>
    <w:rsid w:val="13B3480E"/>
    <w:rsid w:val="140C56B1"/>
    <w:rsid w:val="144E4536"/>
    <w:rsid w:val="1530154B"/>
    <w:rsid w:val="155618F4"/>
    <w:rsid w:val="15821A87"/>
    <w:rsid w:val="16314110"/>
    <w:rsid w:val="17650515"/>
    <w:rsid w:val="19263CD4"/>
    <w:rsid w:val="198170BE"/>
    <w:rsid w:val="19960E59"/>
    <w:rsid w:val="1B430B6D"/>
    <w:rsid w:val="1BB43819"/>
    <w:rsid w:val="1CEA7431"/>
    <w:rsid w:val="1DB63878"/>
    <w:rsid w:val="1ED70C26"/>
    <w:rsid w:val="1F8B5204"/>
    <w:rsid w:val="1FAB0A8F"/>
    <w:rsid w:val="20ED6ABD"/>
    <w:rsid w:val="21805618"/>
    <w:rsid w:val="24D82326"/>
    <w:rsid w:val="252F3F10"/>
    <w:rsid w:val="276205CD"/>
    <w:rsid w:val="28335D7B"/>
    <w:rsid w:val="28F434A6"/>
    <w:rsid w:val="29D11A3A"/>
    <w:rsid w:val="2A841EDB"/>
    <w:rsid w:val="2AC5334C"/>
    <w:rsid w:val="2B715282"/>
    <w:rsid w:val="2C63119A"/>
    <w:rsid w:val="2CCA42E9"/>
    <w:rsid w:val="2CE55F57"/>
    <w:rsid w:val="2D1C121E"/>
    <w:rsid w:val="2D2A393B"/>
    <w:rsid w:val="2FF81ACE"/>
    <w:rsid w:val="321626E0"/>
    <w:rsid w:val="32F535F8"/>
    <w:rsid w:val="33B10912"/>
    <w:rsid w:val="3442156A"/>
    <w:rsid w:val="35D94150"/>
    <w:rsid w:val="37335AE2"/>
    <w:rsid w:val="39323CC7"/>
    <w:rsid w:val="39FC665F"/>
    <w:rsid w:val="3A526E97"/>
    <w:rsid w:val="3B1B0D67"/>
    <w:rsid w:val="3C221C81"/>
    <w:rsid w:val="3F2006FA"/>
    <w:rsid w:val="408D0011"/>
    <w:rsid w:val="423D7815"/>
    <w:rsid w:val="429F136A"/>
    <w:rsid w:val="46A03D52"/>
    <w:rsid w:val="47011F7F"/>
    <w:rsid w:val="47615D53"/>
    <w:rsid w:val="4A655B5A"/>
    <w:rsid w:val="4AE64EED"/>
    <w:rsid w:val="4CAE1A3B"/>
    <w:rsid w:val="4D8D78A2"/>
    <w:rsid w:val="4F22735C"/>
    <w:rsid w:val="51450494"/>
    <w:rsid w:val="52030F99"/>
    <w:rsid w:val="53035F10"/>
    <w:rsid w:val="53547C35"/>
    <w:rsid w:val="53637AC1"/>
    <w:rsid w:val="557B0928"/>
    <w:rsid w:val="58A6143D"/>
    <w:rsid w:val="594A7E4C"/>
    <w:rsid w:val="5980650D"/>
    <w:rsid w:val="5AF56A87"/>
    <w:rsid w:val="5B9D4333"/>
    <w:rsid w:val="5E9071F2"/>
    <w:rsid w:val="5FC44C79"/>
    <w:rsid w:val="61291238"/>
    <w:rsid w:val="61A46B11"/>
    <w:rsid w:val="62143C96"/>
    <w:rsid w:val="628506F0"/>
    <w:rsid w:val="65566374"/>
    <w:rsid w:val="66A3383B"/>
    <w:rsid w:val="679338AF"/>
    <w:rsid w:val="68242759"/>
    <w:rsid w:val="68700312"/>
    <w:rsid w:val="6A1D3904"/>
    <w:rsid w:val="6A325601"/>
    <w:rsid w:val="6A8037CB"/>
    <w:rsid w:val="6B8B5E38"/>
    <w:rsid w:val="6EBA7973"/>
    <w:rsid w:val="70150575"/>
    <w:rsid w:val="718A7AD1"/>
    <w:rsid w:val="728E539F"/>
    <w:rsid w:val="729C2CCE"/>
    <w:rsid w:val="744A79EB"/>
    <w:rsid w:val="75243D99"/>
    <w:rsid w:val="76552132"/>
    <w:rsid w:val="76D31F1A"/>
    <w:rsid w:val="77A64F39"/>
    <w:rsid w:val="77B27D81"/>
    <w:rsid w:val="77CE4490"/>
    <w:rsid w:val="78AA6CAB"/>
    <w:rsid w:val="7AA339B1"/>
    <w:rsid w:val="7AE64612"/>
    <w:rsid w:val="7AE939F9"/>
    <w:rsid w:val="7CCA3D48"/>
    <w:rsid w:val="7E470AF8"/>
    <w:rsid w:val="7EDA19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1047</Words>
  <Characters>5259</Characters>
  <Lines>0</Lines>
  <Paragraphs>0</Paragraphs>
  <TotalTime>2</TotalTime>
  <ScaleCrop>false</ScaleCrop>
  <LinksUpToDate>false</LinksUpToDate>
  <CharactersWithSpaces>6301</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2024-09-20T10:00:00Z</dcterms:created>
  <dc:creator>刘伯玉</dc:creator>
  <cp:lastModifiedBy>刘伯玉</cp:lastModifiedBy>
  <dcterms:modified xsi:type="dcterms:W3CDTF">2025-01-02T14:10:38Z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8718198CD446480AA839C3EE3E8FC758_11</vt:lpwstr>
  </property>
  <property fmtid="{D5CDD505-2E9C-101B-9397-08002B2CF9AE}" pid="4" name="KSOTemplateDocerSaveRecord">
    <vt:lpwstr>eyJoZGlkIjoiZjljNDQzMzMzNTBkMTU0OGMzMDdmZTdlYjE0MjkxNWMiLCJ1c2VySWQiOiI2OTU5Mzk0NDUifQ==</vt:lpwstr>
  </property>
</Properties>
</file>