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5BF031" w14:textId="77777777" w:rsidR="00720B0E" w:rsidRPr="00720B0E" w:rsidRDefault="00720B0E" w:rsidP="00720B0E">
      <w:pPr>
        <w:pStyle w:val="NormalWeb"/>
        <w:rPr>
          <w:sz w:val="32"/>
          <w:szCs w:val="32"/>
          <w:lang w:val="en-US"/>
        </w:rPr>
      </w:pPr>
      <w:r w:rsidRPr="00720B0E">
        <w:rPr>
          <w:rFonts w:ascii="TimesNewRomanPS" w:hAnsi="TimesNewRomanPS"/>
          <w:b/>
          <w:bCs/>
          <w:sz w:val="32"/>
          <w:szCs w:val="32"/>
          <w:lang w:val="en-US"/>
        </w:rPr>
        <w:t xml:space="preserve">Appendix </w:t>
      </w:r>
    </w:p>
    <w:p w14:paraId="6D772BA3" w14:textId="58259815" w:rsidR="00720B0E" w:rsidRPr="00487362" w:rsidRDefault="00720B0E" w:rsidP="00720B0E">
      <w:pPr>
        <w:pStyle w:val="NormalWeb"/>
        <w:rPr>
          <w:rFonts w:ascii="TimesNewRomanPSMT" w:hAnsi="TimesNewRomanPSMT"/>
          <w:lang w:val="en-US"/>
        </w:rPr>
      </w:pPr>
      <w:r w:rsidRPr="00720B0E">
        <w:rPr>
          <w:rFonts w:ascii="TimesNewRomanPSMT" w:hAnsi="TimesNewRomanPSMT"/>
          <w:lang w:val="en-US"/>
        </w:rPr>
        <w:t xml:space="preserve">Global questionnaire addressed to dental students </w:t>
      </w:r>
    </w:p>
    <w:p w14:paraId="2B0436E5" w14:textId="53189F7B" w:rsidR="000B0EE3" w:rsidRPr="00720B0E" w:rsidRDefault="000B0EE3" w:rsidP="00720B0E">
      <w:pPr>
        <w:pStyle w:val="NormalWeb"/>
        <w:rPr>
          <w:rFonts w:ascii="TimesNewRomanPS" w:hAnsi="TimesNewRomanPS"/>
          <w:b/>
          <w:bCs/>
          <w:sz w:val="28"/>
          <w:szCs w:val="28"/>
          <w:u w:val="single"/>
          <w:lang w:val="en-US"/>
        </w:rPr>
      </w:pPr>
      <w:r w:rsidRPr="00720B0E">
        <w:rPr>
          <w:rFonts w:ascii="TimesNewRomanPS" w:hAnsi="TimesNewRomanPS"/>
          <w:b/>
          <w:bCs/>
          <w:sz w:val="28"/>
          <w:szCs w:val="28"/>
          <w:u w:val="single"/>
          <w:lang w:val="en-US"/>
        </w:rPr>
        <w:t>First part: Stress level questionnaire in relation to teaching</w:t>
      </w:r>
    </w:p>
    <w:p w14:paraId="0D144811" w14:textId="5CB9BBE3" w:rsidR="00734CBE" w:rsidRPr="00734CBE" w:rsidRDefault="00734CBE" w:rsidP="00734CBE">
      <w:pPr>
        <w:pStyle w:val="NormalWeb"/>
        <w:rPr>
          <w:lang w:val="en-US"/>
        </w:rPr>
      </w:pPr>
      <w:r w:rsidRPr="00734CBE">
        <w:rPr>
          <w:rFonts w:ascii="TimesNewRomanPSMT" w:hAnsi="TimesNewRomanPSMT"/>
          <w:sz w:val="22"/>
          <w:szCs w:val="22"/>
          <w:lang w:val="en-US"/>
        </w:rPr>
        <w:t xml:space="preserve">Please indicate the level of stress: </w:t>
      </w:r>
    </w:p>
    <w:p w14:paraId="686B0E04" w14:textId="31689AC6" w:rsidR="002A687D" w:rsidRPr="000B0EE3" w:rsidRDefault="00E4294F" w:rsidP="00E4294F">
      <w:pPr>
        <w:pStyle w:val="NormalWeb"/>
        <w:rPr>
          <w:rFonts w:ascii="TimesNewRomanPS" w:hAnsi="TimesNewRomanPS"/>
          <w:b/>
          <w:bCs/>
          <w:lang w:val="en-US"/>
        </w:rPr>
      </w:pPr>
      <w:r w:rsidRPr="000B0EE3">
        <w:rPr>
          <w:rFonts w:ascii="TimesNewRomanPS" w:hAnsi="TimesNewRomanPS"/>
          <w:b/>
          <w:bCs/>
          <w:lang w:val="en-US"/>
        </w:rPr>
        <w:t>0=</w:t>
      </w:r>
      <w:r w:rsidR="006F7BB1" w:rsidRPr="000B0EE3">
        <w:rPr>
          <w:rFonts w:ascii="TimesNewRomanPS" w:hAnsi="TimesNewRomanPS"/>
          <w:b/>
          <w:bCs/>
          <w:lang w:val="en-US"/>
        </w:rPr>
        <w:t xml:space="preserve"> </w:t>
      </w:r>
      <w:r w:rsidR="000B0EE3" w:rsidRPr="000B0EE3">
        <w:rPr>
          <w:rFonts w:ascii="TimesNewRomanPS" w:hAnsi="TimesNewRomanPS"/>
          <w:b/>
          <w:bCs/>
          <w:lang w:val="en-US"/>
        </w:rPr>
        <w:t xml:space="preserve">Not stressful </w:t>
      </w:r>
      <w:r w:rsidRPr="000B0EE3">
        <w:rPr>
          <w:rFonts w:ascii="TimesNewRomanPS" w:hAnsi="TimesNewRomanPS"/>
          <w:b/>
          <w:bCs/>
          <w:lang w:val="en-US"/>
        </w:rPr>
        <w:t xml:space="preserve">1= </w:t>
      </w:r>
      <w:r w:rsidR="00734CBE">
        <w:rPr>
          <w:rFonts w:ascii="TimesNewRomanPS" w:hAnsi="TimesNewRomanPS"/>
          <w:b/>
          <w:bCs/>
          <w:lang w:val="en-US"/>
        </w:rPr>
        <w:t xml:space="preserve">Slightly </w:t>
      </w:r>
      <w:r w:rsidR="000B0EE3" w:rsidRPr="000B0EE3">
        <w:rPr>
          <w:rFonts w:ascii="TimesNewRomanPS" w:hAnsi="TimesNewRomanPS"/>
          <w:b/>
          <w:bCs/>
          <w:lang w:val="en-US"/>
        </w:rPr>
        <w:t xml:space="preserve">stressful </w:t>
      </w:r>
      <w:r w:rsidRPr="000B0EE3">
        <w:rPr>
          <w:rFonts w:ascii="TimesNewRomanPS" w:hAnsi="TimesNewRomanPS"/>
          <w:b/>
          <w:bCs/>
          <w:lang w:val="en-US"/>
        </w:rPr>
        <w:t>2=</w:t>
      </w:r>
      <w:r w:rsidR="006F7BB1" w:rsidRPr="000B0EE3">
        <w:rPr>
          <w:rFonts w:ascii="TimesNewRomanPS" w:hAnsi="TimesNewRomanPS"/>
          <w:b/>
          <w:bCs/>
          <w:lang w:val="en-US"/>
        </w:rPr>
        <w:t xml:space="preserve"> </w:t>
      </w:r>
      <w:r w:rsidR="000B0EE3" w:rsidRPr="000B0EE3">
        <w:rPr>
          <w:rFonts w:ascii="TimesNewRomanPS" w:hAnsi="TimesNewRomanPS"/>
          <w:b/>
          <w:bCs/>
          <w:lang w:val="en-US"/>
        </w:rPr>
        <w:t xml:space="preserve">Moderately stressful </w:t>
      </w:r>
      <w:r w:rsidRPr="000B0EE3">
        <w:rPr>
          <w:rFonts w:ascii="TimesNewRomanPS" w:hAnsi="TimesNewRomanPS"/>
          <w:b/>
          <w:bCs/>
          <w:lang w:val="en-US"/>
        </w:rPr>
        <w:t>3=</w:t>
      </w:r>
      <w:r w:rsidR="006F7BB1" w:rsidRPr="000B0EE3">
        <w:rPr>
          <w:rFonts w:ascii="TimesNewRomanPS" w:hAnsi="TimesNewRomanPS"/>
          <w:b/>
          <w:bCs/>
          <w:lang w:val="en-US"/>
        </w:rPr>
        <w:t xml:space="preserve"> </w:t>
      </w:r>
      <w:r w:rsidR="000B0EE3" w:rsidRPr="000B0EE3">
        <w:rPr>
          <w:rFonts w:ascii="TimesNewRomanPS" w:hAnsi="TimesNewRomanPS"/>
          <w:b/>
          <w:bCs/>
          <w:lang w:val="en-US"/>
        </w:rPr>
        <w:t xml:space="preserve">Highly stressful </w:t>
      </w:r>
      <w:r w:rsidR="000B0EE3">
        <w:rPr>
          <w:rFonts w:ascii="TimesNewRomanPS" w:hAnsi="TimesNewRomanPS"/>
          <w:b/>
          <w:bCs/>
          <w:lang w:val="en-US"/>
        </w:rPr>
        <w:t xml:space="preserve">                 </w:t>
      </w:r>
      <w:r w:rsidRPr="000B0EE3">
        <w:rPr>
          <w:rFonts w:ascii="TimesNewRomanPS" w:hAnsi="TimesNewRomanPS"/>
          <w:b/>
          <w:bCs/>
          <w:lang w:val="en-US"/>
        </w:rPr>
        <w:t>4=</w:t>
      </w:r>
      <w:r w:rsidR="000B0EE3" w:rsidRPr="000B0EE3">
        <w:rPr>
          <w:lang w:val="en-US"/>
        </w:rPr>
        <w:t xml:space="preserve"> </w:t>
      </w:r>
      <w:r w:rsidR="000B0EE3" w:rsidRPr="000B0EE3">
        <w:rPr>
          <w:rFonts w:ascii="TimesNewRomanPS" w:hAnsi="TimesNewRomanPS"/>
          <w:b/>
          <w:bCs/>
          <w:lang w:val="en-US"/>
        </w:rPr>
        <w:t>Extremely stressful</w:t>
      </w:r>
    </w:p>
    <w:p w14:paraId="210914A7" w14:textId="0DA510D7" w:rsidR="00E4294F" w:rsidRPr="00F30817" w:rsidRDefault="00F30817" w:rsidP="00E4294F">
      <w:pPr>
        <w:pStyle w:val="NormalWeb"/>
        <w:numPr>
          <w:ilvl w:val="0"/>
          <w:numId w:val="7"/>
        </w:numPr>
        <w:rPr>
          <w:rFonts w:ascii="TimesNewRomanPSMT" w:hAnsi="TimesNewRomanPSMT"/>
          <w:lang w:val="en-US"/>
        </w:rPr>
      </w:pPr>
      <w:r w:rsidRPr="00F30817">
        <w:rPr>
          <w:rFonts w:ascii="TimesNewRomanPSMT" w:hAnsi="TimesNewRomanPSMT"/>
          <w:lang w:val="en-US"/>
        </w:rPr>
        <w:t>Quantity of knowledge to assimilate</w:t>
      </w:r>
      <w:r w:rsidR="00E4294F" w:rsidRPr="00F30817">
        <w:rPr>
          <w:rFonts w:ascii="TimesNewRomanPSMT" w:hAnsi="TimesNewRomanPSMT"/>
          <w:lang w:val="en-US"/>
        </w:rPr>
        <w:t xml:space="preserve">: </w:t>
      </w:r>
    </w:p>
    <w:p w14:paraId="746A02C9" w14:textId="77777777" w:rsidR="00E4294F" w:rsidRPr="004D1EC4" w:rsidRDefault="00E4294F" w:rsidP="00E4294F">
      <w:pPr>
        <w:pStyle w:val="NormalWeb"/>
        <w:ind w:left="720"/>
        <w:rPr>
          <w:rFonts w:ascii="TimesNewRomanPSMT" w:hAnsi="TimesNewRomanPSMT"/>
        </w:rPr>
      </w:pPr>
      <w:r w:rsidRPr="004D1EC4">
        <w:rPr>
          <w:rFonts w:ascii="TimesNewRomanPSMT" w:hAnsi="TimesNewRomanPSMT"/>
        </w:rPr>
        <w:t>�</w:t>
      </w:r>
      <w:r w:rsidRPr="004D1EC4">
        <w:rPr>
          <w:rFonts w:ascii="TimesNewRomanPS" w:hAnsi="TimesNewRomanPS"/>
          <w:b/>
          <w:bCs/>
        </w:rPr>
        <w:t>0</w:t>
      </w:r>
      <w:r w:rsidRPr="004D1EC4">
        <w:rPr>
          <w:rFonts w:ascii="TimesNewRomanPSMT" w:hAnsi="TimesNewRomanPSMT"/>
        </w:rPr>
        <w:t>�</w:t>
      </w:r>
      <w:r w:rsidRPr="004D1EC4">
        <w:rPr>
          <w:rFonts w:ascii="TimesNewRomanPS" w:hAnsi="TimesNewRomanPS"/>
          <w:b/>
          <w:bCs/>
        </w:rPr>
        <w:t>1</w:t>
      </w:r>
      <w:r w:rsidRPr="004D1EC4">
        <w:rPr>
          <w:rFonts w:ascii="TimesNewRomanPSMT" w:hAnsi="TimesNewRomanPSMT"/>
        </w:rPr>
        <w:t>�</w:t>
      </w:r>
      <w:r w:rsidRPr="004D1EC4">
        <w:rPr>
          <w:rFonts w:ascii="TimesNewRomanPS" w:hAnsi="TimesNewRomanPS"/>
          <w:b/>
          <w:bCs/>
        </w:rPr>
        <w:t>2</w:t>
      </w:r>
      <w:r w:rsidRPr="004D1EC4">
        <w:rPr>
          <w:rFonts w:ascii="TimesNewRomanPSMT" w:hAnsi="TimesNewRomanPSMT"/>
        </w:rPr>
        <w:t>�</w:t>
      </w:r>
      <w:r w:rsidRPr="004D1EC4">
        <w:rPr>
          <w:rFonts w:ascii="TimesNewRomanPS" w:hAnsi="TimesNewRomanPS"/>
          <w:b/>
          <w:bCs/>
        </w:rPr>
        <w:t>3</w:t>
      </w:r>
      <w:r w:rsidRPr="004D1EC4">
        <w:rPr>
          <w:rFonts w:ascii="TimesNewRomanPSMT" w:hAnsi="TimesNewRomanPSMT"/>
        </w:rPr>
        <w:t>�</w:t>
      </w:r>
      <w:r w:rsidRPr="004D1EC4">
        <w:rPr>
          <w:rFonts w:ascii="TimesNewRomanPS" w:hAnsi="TimesNewRomanPS"/>
          <w:b/>
          <w:bCs/>
        </w:rPr>
        <w:t xml:space="preserve">4 </w:t>
      </w:r>
    </w:p>
    <w:p w14:paraId="21F9DB19" w14:textId="72AB08E6" w:rsidR="00E4294F" w:rsidRPr="00F30817" w:rsidRDefault="00F30817" w:rsidP="00E4294F">
      <w:pPr>
        <w:pStyle w:val="NormalWeb"/>
        <w:numPr>
          <w:ilvl w:val="0"/>
          <w:numId w:val="7"/>
        </w:numPr>
        <w:rPr>
          <w:rFonts w:ascii="TimesNewRomanPSMT" w:hAnsi="TimesNewRomanPSMT"/>
          <w:lang w:val="en-US"/>
        </w:rPr>
      </w:pPr>
      <w:r w:rsidRPr="00F30817">
        <w:rPr>
          <w:rFonts w:ascii="TimesNewRomanPSMT" w:hAnsi="TimesNewRomanPSMT"/>
          <w:lang w:val="en-US"/>
        </w:rPr>
        <w:t>Tasks requested in practical work</w:t>
      </w:r>
      <w:r w:rsidR="00E4294F" w:rsidRPr="00F30817">
        <w:rPr>
          <w:rFonts w:ascii="TimesNewRomanPSMT" w:hAnsi="TimesNewRomanPSMT"/>
          <w:lang w:val="en-US"/>
        </w:rPr>
        <w:t xml:space="preserve">: </w:t>
      </w:r>
    </w:p>
    <w:p w14:paraId="09570E26" w14:textId="1222F0BF" w:rsidR="00E4294F" w:rsidRDefault="00E4294F" w:rsidP="00E4294F">
      <w:pPr>
        <w:pStyle w:val="NormalWeb"/>
        <w:ind w:left="720"/>
        <w:rPr>
          <w:rFonts w:ascii="TimesNewRomanPS" w:hAnsi="TimesNewRomanPS"/>
          <w:b/>
          <w:bCs/>
        </w:rPr>
      </w:pPr>
      <w:r w:rsidRPr="004D1EC4">
        <w:rPr>
          <w:rFonts w:ascii="TimesNewRomanPSMT" w:hAnsi="TimesNewRomanPSMT"/>
        </w:rPr>
        <w:t>�</w:t>
      </w:r>
      <w:r w:rsidRPr="004D1EC4">
        <w:rPr>
          <w:rFonts w:ascii="TimesNewRomanPS" w:hAnsi="TimesNewRomanPS"/>
          <w:b/>
          <w:bCs/>
        </w:rPr>
        <w:t>0</w:t>
      </w:r>
      <w:r w:rsidRPr="004D1EC4">
        <w:rPr>
          <w:rFonts w:ascii="TimesNewRomanPSMT" w:hAnsi="TimesNewRomanPSMT"/>
        </w:rPr>
        <w:t>�</w:t>
      </w:r>
      <w:r w:rsidRPr="004D1EC4">
        <w:rPr>
          <w:rFonts w:ascii="TimesNewRomanPS" w:hAnsi="TimesNewRomanPS"/>
          <w:b/>
          <w:bCs/>
        </w:rPr>
        <w:t>1</w:t>
      </w:r>
      <w:r w:rsidRPr="004D1EC4">
        <w:rPr>
          <w:rFonts w:ascii="TimesNewRomanPSMT" w:hAnsi="TimesNewRomanPSMT"/>
        </w:rPr>
        <w:t>�</w:t>
      </w:r>
      <w:r w:rsidRPr="004D1EC4">
        <w:rPr>
          <w:rFonts w:ascii="TimesNewRomanPS" w:hAnsi="TimesNewRomanPS"/>
          <w:b/>
          <w:bCs/>
        </w:rPr>
        <w:t>2</w:t>
      </w:r>
      <w:r w:rsidRPr="004D1EC4">
        <w:rPr>
          <w:rFonts w:ascii="TimesNewRomanPSMT" w:hAnsi="TimesNewRomanPSMT"/>
        </w:rPr>
        <w:t>�</w:t>
      </w:r>
      <w:r w:rsidRPr="004D1EC4">
        <w:rPr>
          <w:rFonts w:ascii="TimesNewRomanPS" w:hAnsi="TimesNewRomanPS"/>
          <w:b/>
          <w:bCs/>
        </w:rPr>
        <w:t>3</w:t>
      </w:r>
      <w:r w:rsidRPr="004D1EC4">
        <w:rPr>
          <w:rFonts w:ascii="TimesNewRomanPSMT" w:hAnsi="TimesNewRomanPSMT"/>
        </w:rPr>
        <w:t>�</w:t>
      </w:r>
      <w:r w:rsidRPr="004D1EC4">
        <w:rPr>
          <w:rFonts w:ascii="TimesNewRomanPS" w:hAnsi="TimesNewRomanPS"/>
          <w:b/>
          <w:bCs/>
        </w:rPr>
        <w:t xml:space="preserve">4 </w:t>
      </w:r>
    </w:p>
    <w:p w14:paraId="37C0A288" w14:textId="268149E1" w:rsidR="00455F51" w:rsidRPr="00F30817" w:rsidRDefault="00F30817" w:rsidP="00455F51">
      <w:pPr>
        <w:pStyle w:val="NormalWeb"/>
        <w:numPr>
          <w:ilvl w:val="0"/>
          <w:numId w:val="7"/>
        </w:numPr>
        <w:rPr>
          <w:rFonts w:ascii="TimesNewRomanPSMT" w:hAnsi="TimesNewRomanPSMT"/>
          <w:lang w:val="en-US"/>
        </w:rPr>
      </w:pPr>
      <w:r w:rsidRPr="00F30817">
        <w:rPr>
          <w:rFonts w:ascii="TimesNewRomanPSMT" w:hAnsi="TimesNewRomanPSMT"/>
          <w:lang w:val="en-US"/>
        </w:rPr>
        <w:t>Continuous monitoring in practical work (technical and theoretical)</w:t>
      </w:r>
      <w:r w:rsidR="00455F51" w:rsidRPr="00F30817">
        <w:rPr>
          <w:rFonts w:ascii="TimesNewRomanPSMT" w:hAnsi="TimesNewRomanPSMT"/>
          <w:lang w:val="en-US"/>
        </w:rPr>
        <w:t xml:space="preserve">:  </w:t>
      </w:r>
    </w:p>
    <w:p w14:paraId="617A9C07" w14:textId="3D7F6931" w:rsidR="00455F51" w:rsidRPr="004D1EC4" w:rsidRDefault="00455F51" w:rsidP="00455F51">
      <w:pPr>
        <w:pStyle w:val="NormalWeb"/>
        <w:ind w:left="720"/>
        <w:rPr>
          <w:rFonts w:ascii="TimesNewRomanPSMT" w:hAnsi="TimesNewRomanPSMT"/>
        </w:rPr>
      </w:pPr>
      <w:r w:rsidRPr="004D1EC4">
        <w:rPr>
          <w:rFonts w:ascii="TimesNewRomanPSMT" w:hAnsi="TimesNewRomanPSMT"/>
        </w:rPr>
        <w:t>�</w:t>
      </w:r>
      <w:r w:rsidRPr="004D1EC4">
        <w:rPr>
          <w:rFonts w:ascii="TimesNewRomanPS" w:hAnsi="TimesNewRomanPS"/>
          <w:b/>
          <w:bCs/>
        </w:rPr>
        <w:t>0</w:t>
      </w:r>
      <w:r w:rsidRPr="004D1EC4">
        <w:rPr>
          <w:rFonts w:ascii="TimesNewRomanPSMT" w:hAnsi="TimesNewRomanPSMT"/>
        </w:rPr>
        <w:t>�</w:t>
      </w:r>
      <w:r w:rsidRPr="004D1EC4">
        <w:rPr>
          <w:rFonts w:ascii="TimesNewRomanPS" w:hAnsi="TimesNewRomanPS"/>
          <w:b/>
          <w:bCs/>
        </w:rPr>
        <w:t>1</w:t>
      </w:r>
      <w:r w:rsidRPr="004D1EC4">
        <w:rPr>
          <w:rFonts w:ascii="TimesNewRomanPSMT" w:hAnsi="TimesNewRomanPSMT"/>
        </w:rPr>
        <w:t>�</w:t>
      </w:r>
      <w:r w:rsidRPr="004D1EC4">
        <w:rPr>
          <w:rFonts w:ascii="TimesNewRomanPS" w:hAnsi="TimesNewRomanPS"/>
          <w:b/>
          <w:bCs/>
        </w:rPr>
        <w:t>2</w:t>
      </w:r>
      <w:r w:rsidRPr="004D1EC4">
        <w:rPr>
          <w:rFonts w:ascii="TimesNewRomanPSMT" w:hAnsi="TimesNewRomanPSMT"/>
        </w:rPr>
        <w:t>�</w:t>
      </w:r>
      <w:r w:rsidRPr="004D1EC4">
        <w:rPr>
          <w:rFonts w:ascii="TimesNewRomanPS" w:hAnsi="TimesNewRomanPS"/>
          <w:b/>
          <w:bCs/>
        </w:rPr>
        <w:t>3</w:t>
      </w:r>
      <w:r w:rsidRPr="004D1EC4">
        <w:rPr>
          <w:rFonts w:ascii="TimesNewRomanPSMT" w:hAnsi="TimesNewRomanPSMT"/>
        </w:rPr>
        <w:t>�</w:t>
      </w:r>
      <w:r w:rsidRPr="004D1EC4">
        <w:rPr>
          <w:rFonts w:ascii="TimesNewRomanPS" w:hAnsi="TimesNewRomanPS"/>
          <w:b/>
          <w:bCs/>
        </w:rPr>
        <w:t xml:space="preserve">4 </w:t>
      </w:r>
    </w:p>
    <w:p w14:paraId="6BC686E4" w14:textId="07F302DB" w:rsidR="00E4294F" w:rsidRPr="004D1EC4" w:rsidRDefault="00F30817" w:rsidP="00E4294F">
      <w:pPr>
        <w:pStyle w:val="NormalWeb"/>
        <w:numPr>
          <w:ilvl w:val="0"/>
          <w:numId w:val="7"/>
        </w:numPr>
        <w:rPr>
          <w:rFonts w:ascii="TimesNewRomanPSMT" w:hAnsi="TimesNewRomanPSMT"/>
        </w:rPr>
      </w:pPr>
      <w:r w:rsidRPr="00F30817">
        <w:rPr>
          <w:rFonts w:ascii="TimesNewRomanPSMT" w:hAnsi="TimesNewRomanPSMT"/>
        </w:rPr>
        <w:t xml:space="preserve">End of </w:t>
      </w:r>
      <w:proofErr w:type="spellStart"/>
      <w:r w:rsidRPr="00F30817">
        <w:rPr>
          <w:rFonts w:ascii="TimesNewRomanPSMT" w:hAnsi="TimesNewRomanPSMT"/>
        </w:rPr>
        <w:t>semester</w:t>
      </w:r>
      <w:proofErr w:type="spellEnd"/>
      <w:r w:rsidRPr="00F30817">
        <w:rPr>
          <w:rFonts w:ascii="TimesNewRomanPSMT" w:hAnsi="TimesNewRomanPSMT"/>
        </w:rPr>
        <w:t xml:space="preserve"> </w:t>
      </w:r>
      <w:proofErr w:type="gramStart"/>
      <w:r w:rsidRPr="00F30817">
        <w:rPr>
          <w:rFonts w:ascii="TimesNewRomanPSMT" w:hAnsi="TimesNewRomanPSMT"/>
        </w:rPr>
        <w:t>exam</w:t>
      </w:r>
      <w:r w:rsidR="00455F51">
        <w:rPr>
          <w:rFonts w:ascii="TimesNewRomanPSMT" w:hAnsi="TimesNewRomanPSMT"/>
        </w:rPr>
        <w:t>:</w:t>
      </w:r>
      <w:proofErr w:type="gramEnd"/>
      <w:r w:rsidR="00455F51">
        <w:rPr>
          <w:rFonts w:ascii="TimesNewRomanPSMT" w:hAnsi="TimesNewRomanPSMT"/>
        </w:rPr>
        <w:t xml:space="preserve"> </w:t>
      </w:r>
      <w:r w:rsidR="00E4294F" w:rsidRPr="004D1EC4">
        <w:rPr>
          <w:rFonts w:ascii="TimesNewRomanPSMT" w:hAnsi="TimesNewRomanPSMT"/>
        </w:rPr>
        <w:t xml:space="preserve"> </w:t>
      </w:r>
    </w:p>
    <w:p w14:paraId="3A31D6C9" w14:textId="77777777" w:rsidR="00E4294F" w:rsidRPr="004D1EC4" w:rsidRDefault="00E4294F" w:rsidP="00E4294F">
      <w:pPr>
        <w:pStyle w:val="NormalWeb"/>
        <w:ind w:left="720"/>
        <w:rPr>
          <w:rFonts w:ascii="TimesNewRomanPSMT" w:hAnsi="TimesNewRomanPSMT"/>
        </w:rPr>
      </w:pPr>
      <w:r w:rsidRPr="004D1EC4">
        <w:rPr>
          <w:rFonts w:ascii="TimesNewRomanPSMT" w:hAnsi="TimesNewRomanPSMT"/>
        </w:rPr>
        <w:t>�</w:t>
      </w:r>
      <w:r w:rsidRPr="004D1EC4">
        <w:rPr>
          <w:rFonts w:ascii="TimesNewRomanPS" w:hAnsi="TimesNewRomanPS"/>
          <w:b/>
          <w:bCs/>
        </w:rPr>
        <w:t>0</w:t>
      </w:r>
      <w:r w:rsidRPr="004D1EC4">
        <w:rPr>
          <w:rFonts w:ascii="TimesNewRomanPSMT" w:hAnsi="TimesNewRomanPSMT"/>
        </w:rPr>
        <w:t>�</w:t>
      </w:r>
      <w:r w:rsidRPr="004D1EC4">
        <w:rPr>
          <w:rFonts w:ascii="TimesNewRomanPS" w:hAnsi="TimesNewRomanPS"/>
          <w:b/>
          <w:bCs/>
        </w:rPr>
        <w:t>1</w:t>
      </w:r>
      <w:r w:rsidRPr="004D1EC4">
        <w:rPr>
          <w:rFonts w:ascii="TimesNewRomanPSMT" w:hAnsi="TimesNewRomanPSMT"/>
        </w:rPr>
        <w:t>�</w:t>
      </w:r>
      <w:r w:rsidRPr="004D1EC4">
        <w:rPr>
          <w:rFonts w:ascii="TimesNewRomanPS" w:hAnsi="TimesNewRomanPS"/>
          <w:b/>
          <w:bCs/>
        </w:rPr>
        <w:t>2</w:t>
      </w:r>
      <w:r w:rsidRPr="004D1EC4">
        <w:rPr>
          <w:rFonts w:ascii="TimesNewRomanPSMT" w:hAnsi="TimesNewRomanPSMT"/>
        </w:rPr>
        <w:t>�</w:t>
      </w:r>
      <w:r w:rsidRPr="004D1EC4">
        <w:rPr>
          <w:rFonts w:ascii="TimesNewRomanPS" w:hAnsi="TimesNewRomanPS"/>
          <w:b/>
          <w:bCs/>
        </w:rPr>
        <w:t>3</w:t>
      </w:r>
      <w:r w:rsidRPr="004D1EC4">
        <w:rPr>
          <w:rFonts w:ascii="TimesNewRomanPSMT" w:hAnsi="TimesNewRomanPSMT"/>
        </w:rPr>
        <w:t>�</w:t>
      </w:r>
      <w:r w:rsidRPr="004D1EC4">
        <w:rPr>
          <w:rFonts w:ascii="TimesNewRomanPS" w:hAnsi="TimesNewRomanPS"/>
          <w:b/>
          <w:bCs/>
        </w:rPr>
        <w:t xml:space="preserve">4 </w:t>
      </w:r>
    </w:p>
    <w:p w14:paraId="25099D89" w14:textId="48FC0CFC" w:rsidR="00E4294F" w:rsidRPr="00F30817" w:rsidRDefault="00F30817" w:rsidP="00E4294F">
      <w:pPr>
        <w:pStyle w:val="NormalWeb"/>
        <w:numPr>
          <w:ilvl w:val="0"/>
          <w:numId w:val="7"/>
        </w:numPr>
        <w:rPr>
          <w:rFonts w:ascii="TimesNewRomanPSMT" w:hAnsi="TimesNewRomanPSMT"/>
          <w:lang w:val="en-US"/>
        </w:rPr>
      </w:pPr>
      <w:r w:rsidRPr="00F30817">
        <w:rPr>
          <w:rFonts w:ascii="TimesNewRomanPSMT" w:hAnsi="TimesNewRomanPSMT"/>
          <w:lang w:val="en-US"/>
        </w:rPr>
        <w:t>Competitions between students in practical work</w:t>
      </w:r>
      <w:r w:rsidR="00E4294F" w:rsidRPr="00F30817">
        <w:rPr>
          <w:rFonts w:ascii="TimesNewRomanPSMT" w:hAnsi="TimesNewRomanPSMT"/>
          <w:lang w:val="en-US"/>
        </w:rPr>
        <w:t xml:space="preserve">: </w:t>
      </w:r>
    </w:p>
    <w:p w14:paraId="7CED534D" w14:textId="77777777" w:rsidR="00E4294F" w:rsidRPr="0067571C" w:rsidRDefault="00E4294F" w:rsidP="00236C38">
      <w:pPr>
        <w:pStyle w:val="NormalWeb"/>
        <w:ind w:firstLine="720"/>
        <w:rPr>
          <w:lang w:val="en-US"/>
        </w:rPr>
      </w:pPr>
      <w:r w:rsidRPr="004D1EC4">
        <w:rPr>
          <w:rFonts w:ascii="TimesNewRomanPSMT" w:hAnsi="TimesNewRomanPSMT"/>
        </w:rPr>
        <w:t>�</w:t>
      </w:r>
      <w:r w:rsidRPr="0067571C">
        <w:rPr>
          <w:rFonts w:ascii="TimesNewRomanPS" w:hAnsi="TimesNewRomanPS"/>
          <w:b/>
          <w:bCs/>
          <w:lang w:val="en-US"/>
        </w:rPr>
        <w:t>0</w:t>
      </w:r>
      <w:r w:rsidRPr="004D1EC4">
        <w:rPr>
          <w:rFonts w:ascii="TimesNewRomanPSMT" w:hAnsi="TimesNewRomanPSMT"/>
        </w:rPr>
        <w:t>�</w:t>
      </w:r>
      <w:r w:rsidRPr="0067571C">
        <w:rPr>
          <w:rFonts w:ascii="TimesNewRomanPS" w:hAnsi="TimesNewRomanPS"/>
          <w:b/>
          <w:bCs/>
          <w:lang w:val="en-US"/>
        </w:rPr>
        <w:t>1</w:t>
      </w:r>
      <w:r w:rsidRPr="004D1EC4">
        <w:rPr>
          <w:rFonts w:ascii="TimesNewRomanPSMT" w:hAnsi="TimesNewRomanPSMT"/>
        </w:rPr>
        <w:t>�</w:t>
      </w:r>
      <w:r w:rsidRPr="0067571C">
        <w:rPr>
          <w:rFonts w:ascii="TimesNewRomanPS" w:hAnsi="TimesNewRomanPS"/>
          <w:b/>
          <w:bCs/>
          <w:lang w:val="en-US"/>
        </w:rPr>
        <w:t>2</w:t>
      </w:r>
      <w:r w:rsidRPr="004D1EC4">
        <w:rPr>
          <w:rFonts w:ascii="TimesNewRomanPSMT" w:hAnsi="TimesNewRomanPSMT"/>
        </w:rPr>
        <w:t>�</w:t>
      </w:r>
      <w:r w:rsidRPr="0067571C">
        <w:rPr>
          <w:rFonts w:ascii="TimesNewRomanPS" w:hAnsi="TimesNewRomanPS"/>
          <w:b/>
          <w:bCs/>
          <w:lang w:val="en-US"/>
        </w:rPr>
        <w:t>3</w:t>
      </w:r>
      <w:r w:rsidRPr="004D1EC4">
        <w:rPr>
          <w:rFonts w:ascii="TimesNewRomanPSMT" w:hAnsi="TimesNewRomanPSMT"/>
        </w:rPr>
        <w:t>�</w:t>
      </w:r>
      <w:r w:rsidRPr="0067571C">
        <w:rPr>
          <w:rFonts w:ascii="TimesNewRomanPS" w:hAnsi="TimesNewRomanPS"/>
          <w:b/>
          <w:bCs/>
          <w:lang w:val="en-US"/>
        </w:rPr>
        <w:t xml:space="preserve">4 </w:t>
      </w:r>
    </w:p>
    <w:p w14:paraId="2CCABEF7" w14:textId="088B0DFF" w:rsidR="00236C38" w:rsidRPr="00F30817" w:rsidRDefault="00F30817" w:rsidP="0067571C">
      <w:pPr>
        <w:pStyle w:val="NormalWeb"/>
        <w:numPr>
          <w:ilvl w:val="0"/>
          <w:numId w:val="7"/>
        </w:numPr>
        <w:rPr>
          <w:rFonts w:ascii="TimesNewRomanPSMT" w:hAnsi="TimesNewRomanPSMT"/>
          <w:lang w:val="en-US"/>
        </w:rPr>
      </w:pPr>
      <w:r w:rsidRPr="00F30817">
        <w:rPr>
          <w:rFonts w:ascii="TimesNewRomanPSMT" w:hAnsi="TimesNewRomanPSMT"/>
          <w:lang w:val="en-US"/>
        </w:rPr>
        <w:t>Manual dexterity and acquisition of manual skills in practical work</w:t>
      </w:r>
      <w:r w:rsidR="00E4294F" w:rsidRPr="00F30817">
        <w:rPr>
          <w:rFonts w:ascii="TimesNewRomanPSMT" w:hAnsi="TimesNewRomanPSMT"/>
          <w:lang w:val="en-US"/>
        </w:rPr>
        <w:t>:</w:t>
      </w:r>
    </w:p>
    <w:p w14:paraId="3E7A6564" w14:textId="1426BA6E" w:rsidR="00E4294F" w:rsidRPr="004D1EC4" w:rsidRDefault="00E4294F" w:rsidP="00236C38">
      <w:pPr>
        <w:pStyle w:val="NormalWeb"/>
        <w:ind w:left="720"/>
        <w:rPr>
          <w:rFonts w:ascii="TimesNewRomanPSMT" w:hAnsi="TimesNewRomanPSMT"/>
          <w:lang w:val="en-US"/>
        </w:rPr>
      </w:pPr>
      <w:r w:rsidRPr="00F30817">
        <w:rPr>
          <w:rFonts w:ascii="TimesNewRomanPSMT" w:hAnsi="TimesNewRomanPSMT"/>
          <w:lang w:val="en-US"/>
        </w:rPr>
        <w:t xml:space="preserve"> </w:t>
      </w:r>
      <w:r w:rsidRPr="004D1EC4">
        <w:rPr>
          <w:rFonts w:ascii="TimesNewRomanPSMT" w:hAnsi="TimesNewRomanPSMT"/>
        </w:rPr>
        <w:t>�</w:t>
      </w:r>
      <w:r w:rsidRPr="004D1EC4">
        <w:rPr>
          <w:rFonts w:ascii="TimesNewRomanPS" w:hAnsi="TimesNewRomanPS"/>
          <w:b/>
          <w:bCs/>
          <w:lang w:val="en-US"/>
        </w:rPr>
        <w:t>0</w:t>
      </w:r>
      <w:r w:rsidRPr="004D1EC4">
        <w:rPr>
          <w:rFonts w:ascii="TimesNewRomanPSMT" w:hAnsi="TimesNewRomanPSMT"/>
        </w:rPr>
        <w:t>�</w:t>
      </w:r>
      <w:r w:rsidRPr="004D1EC4">
        <w:rPr>
          <w:rFonts w:ascii="TimesNewRomanPS" w:hAnsi="TimesNewRomanPS"/>
          <w:b/>
          <w:bCs/>
          <w:lang w:val="en-US"/>
        </w:rPr>
        <w:t>1</w:t>
      </w:r>
      <w:r w:rsidRPr="004D1EC4">
        <w:rPr>
          <w:rFonts w:ascii="TimesNewRomanPSMT" w:hAnsi="TimesNewRomanPSMT"/>
        </w:rPr>
        <w:t>�</w:t>
      </w:r>
      <w:r w:rsidRPr="004D1EC4">
        <w:rPr>
          <w:rFonts w:ascii="TimesNewRomanPS" w:hAnsi="TimesNewRomanPS"/>
          <w:b/>
          <w:bCs/>
          <w:lang w:val="en-US"/>
        </w:rPr>
        <w:t>2</w:t>
      </w:r>
      <w:r w:rsidRPr="004D1EC4">
        <w:rPr>
          <w:rFonts w:ascii="TimesNewRomanPSMT" w:hAnsi="TimesNewRomanPSMT"/>
        </w:rPr>
        <w:t>�</w:t>
      </w:r>
      <w:r w:rsidRPr="004D1EC4">
        <w:rPr>
          <w:rFonts w:ascii="TimesNewRomanPS" w:hAnsi="TimesNewRomanPS"/>
          <w:b/>
          <w:bCs/>
          <w:lang w:val="en-US"/>
        </w:rPr>
        <w:t>3</w:t>
      </w:r>
      <w:r w:rsidRPr="004D1EC4">
        <w:rPr>
          <w:rFonts w:ascii="TimesNewRomanPSMT" w:hAnsi="TimesNewRomanPSMT"/>
        </w:rPr>
        <w:t>�</w:t>
      </w:r>
      <w:r w:rsidRPr="004D1EC4">
        <w:rPr>
          <w:rFonts w:ascii="TimesNewRomanPS" w:hAnsi="TimesNewRomanPS"/>
          <w:b/>
          <w:bCs/>
          <w:lang w:val="en-US"/>
        </w:rPr>
        <w:t xml:space="preserve">4 </w:t>
      </w:r>
    </w:p>
    <w:p w14:paraId="7D52776B" w14:textId="59A49912" w:rsidR="00236C38" w:rsidRPr="00F30817" w:rsidRDefault="00F30817" w:rsidP="0067571C">
      <w:pPr>
        <w:pStyle w:val="NormalWeb"/>
        <w:numPr>
          <w:ilvl w:val="0"/>
          <w:numId w:val="7"/>
        </w:numPr>
        <w:rPr>
          <w:rFonts w:ascii="TimesNewRomanPSMT" w:hAnsi="TimesNewRomanPSMT"/>
          <w:lang w:val="en-US"/>
        </w:rPr>
      </w:pPr>
      <w:r w:rsidRPr="00F30817">
        <w:rPr>
          <w:rFonts w:ascii="TimesNewRomanPSMT" w:hAnsi="TimesNewRomanPSMT"/>
          <w:lang w:val="en-US"/>
        </w:rPr>
        <w:t>Fear of making mistakes in practical work</w:t>
      </w:r>
      <w:r w:rsidR="00E4294F" w:rsidRPr="00F30817">
        <w:rPr>
          <w:rFonts w:ascii="TimesNewRomanPSMT" w:hAnsi="TimesNewRomanPSMT"/>
          <w:lang w:val="en-US"/>
        </w:rPr>
        <w:t xml:space="preserve">: </w:t>
      </w:r>
    </w:p>
    <w:p w14:paraId="78907F5F" w14:textId="65AA190F" w:rsidR="00E4294F" w:rsidRPr="004D1EC4" w:rsidRDefault="00E4294F" w:rsidP="00236C38">
      <w:pPr>
        <w:pStyle w:val="NormalWeb"/>
        <w:ind w:left="720"/>
        <w:rPr>
          <w:rFonts w:ascii="TimesNewRomanPSMT" w:hAnsi="TimesNewRomanPSMT"/>
          <w:lang w:val="en-US"/>
        </w:rPr>
      </w:pPr>
      <w:r w:rsidRPr="004D1EC4">
        <w:rPr>
          <w:rFonts w:ascii="TimesNewRomanPSMT" w:hAnsi="TimesNewRomanPSMT"/>
        </w:rPr>
        <w:t>�</w:t>
      </w:r>
      <w:r w:rsidRPr="004D1EC4">
        <w:rPr>
          <w:rFonts w:ascii="TimesNewRomanPS" w:hAnsi="TimesNewRomanPS"/>
          <w:b/>
          <w:bCs/>
          <w:lang w:val="en-US"/>
        </w:rPr>
        <w:t>0</w:t>
      </w:r>
      <w:r w:rsidRPr="004D1EC4">
        <w:rPr>
          <w:rFonts w:ascii="TimesNewRomanPSMT" w:hAnsi="TimesNewRomanPSMT"/>
        </w:rPr>
        <w:t>�</w:t>
      </w:r>
      <w:r w:rsidRPr="004D1EC4">
        <w:rPr>
          <w:rFonts w:ascii="TimesNewRomanPS" w:hAnsi="TimesNewRomanPS"/>
          <w:b/>
          <w:bCs/>
          <w:lang w:val="en-US"/>
        </w:rPr>
        <w:t>1</w:t>
      </w:r>
      <w:r w:rsidRPr="004D1EC4">
        <w:rPr>
          <w:rFonts w:ascii="TimesNewRomanPSMT" w:hAnsi="TimesNewRomanPSMT"/>
        </w:rPr>
        <w:t>�</w:t>
      </w:r>
      <w:r w:rsidRPr="004D1EC4">
        <w:rPr>
          <w:rFonts w:ascii="TimesNewRomanPS" w:hAnsi="TimesNewRomanPS"/>
          <w:b/>
          <w:bCs/>
          <w:lang w:val="en-US"/>
        </w:rPr>
        <w:t>2</w:t>
      </w:r>
      <w:r w:rsidRPr="004D1EC4">
        <w:rPr>
          <w:rFonts w:ascii="TimesNewRomanPSMT" w:hAnsi="TimesNewRomanPSMT"/>
        </w:rPr>
        <w:t>�</w:t>
      </w:r>
      <w:r w:rsidRPr="004D1EC4">
        <w:rPr>
          <w:rFonts w:ascii="TimesNewRomanPS" w:hAnsi="TimesNewRomanPS"/>
          <w:b/>
          <w:bCs/>
          <w:lang w:val="en-US"/>
        </w:rPr>
        <w:t>3</w:t>
      </w:r>
      <w:r w:rsidRPr="004D1EC4">
        <w:rPr>
          <w:rFonts w:ascii="TimesNewRomanPSMT" w:hAnsi="TimesNewRomanPSMT"/>
        </w:rPr>
        <w:t>�</w:t>
      </w:r>
      <w:r w:rsidRPr="004D1EC4">
        <w:rPr>
          <w:rFonts w:ascii="TimesNewRomanPS" w:hAnsi="TimesNewRomanPS"/>
          <w:b/>
          <w:bCs/>
          <w:lang w:val="en-US"/>
        </w:rPr>
        <w:t xml:space="preserve">4 </w:t>
      </w:r>
    </w:p>
    <w:p w14:paraId="50F48808" w14:textId="2B76D86B" w:rsidR="00236C38" w:rsidRDefault="00F30817" w:rsidP="0067571C">
      <w:pPr>
        <w:pStyle w:val="NormalWeb"/>
        <w:numPr>
          <w:ilvl w:val="0"/>
          <w:numId w:val="7"/>
        </w:numPr>
        <w:rPr>
          <w:rFonts w:ascii="TimesNewRomanPSMT" w:hAnsi="TimesNewRomanPSMT"/>
        </w:rPr>
      </w:pPr>
      <w:r w:rsidRPr="00F30817">
        <w:rPr>
          <w:rFonts w:ascii="TimesNewRomanPSMT" w:hAnsi="TimesNewRomanPSMT"/>
        </w:rPr>
        <w:t xml:space="preserve">Communication </w:t>
      </w:r>
      <w:proofErr w:type="spellStart"/>
      <w:r w:rsidRPr="00F30817">
        <w:rPr>
          <w:rFonts w:ascii="TimesNewRomanPSMT" w:hAnsi="TimesNewRomanPSMT"/>
        </w:rPr>
        <w:t>with</w:t>
      </w:r>
      <w:proofErr w:type="spellEnd"/>
      <w:r w:rsidRPr="00F30817">
        <w:rPr>
          <w:rFonts w:ascii="TimesNewRomanPSMT" w:hAnsi="TimesNewRomanPSMT"/>
        </w:rPr>
        <w:t xml:space="preserve"> </w:t>
      </w:r>
      <w:proofErr w:type="spellStart"/>
      <w:proofErr w:type="gramStart"/>
      <w:r w:rsidRPr="00F30817">
        <w:rPr>
          <w:rFonts w:ascii="TimesNewRomanPSMT" w:hAnsi="TimesNewRomanPSMT"/>
        </w:rPr>
        <w:t>teachers</w:t>
      </w:r>
      <w:proofErr w:type="spellEnd"/>
      <w:r w:rsidR="00E4294F" w:rsidRPr="004D1EC4">
        <w:rPr>
          <w:rFonts w:ascii="TimesNewRomanPSMT" w:hAnsi="TimesNewRomanPSMT"/>
        </w:rPr>
        <w:t>:</w:t>
      </w:r>
      <w:proofErr w:type="gramEnd"/>
      <w:r w:rsidR="00E4294F" w:rsidRPr="004D1EC4">
        <w:rPr>
          <w:rFonts w:ascii="TimesNewRomanPSMT" w:hAnsi="TimesNewRomanPSMT"/>
        </w:rPr>
        <w:t xml:space="preserve"> </w:t>
      </w:r>
    </w:p>
    <w:p w14:paraId="60064035" w14:textId="4A9E70A2" w:rsidR="00630F07" w:rsidRPr="002A687D" w:rsidRDefault="00E4294F" w:rsidP="002A687D">
      <w:pPr>
        <w:pStyle w:val="NormalWeb"/>
        <w:ind w:left="720"/>
        <w:rPr>
          <w:rFonts w:ascii="TimesNewRomanPS" w:hAnsi="TimesNewRomanPS"/>
          <w:b/>
          <w:bCs/>
        </w:rPr>
      </w:pPr>
      <w:r w:rsidRPr="00236C38">
        <w:rPr>
          <w:rFonts w:ascii="TimesNewRomanPSMT" w:hAnsi="TimesNewRomanPSMT"/>
        </w:rPr>
        <w:t>�</w:t>
      </w:r>
      <w:r w:rsidRPr="00236C38">
        <w:rPr>
          <w:rFonts w:ascii="TimesNewRomanPS" w:hAnsi="TimesNewRomanPS"/>
          <w:b/>
          <w:bCs/>
        </w:rPr>
        <w:t>0</w:t>
      </w:r>
      <w:r w:rsidRPr="00236C38">
        <w:rPr>
          <w:rFonts w:ascii="TimesNewRomanPSMT" w:hAnsi="TimesNewRomanPSMT"/>
        </w:rPr>
        <w:t>�</w:t>
      </w:r>
      <w:r w:rsidRPr="00236C38">
        <w:rPr>
          <w:rFonts w:ascii="TimesNewRomanPS" w:hAnsi="TimesNewRomanPS"/>
          <w:b/>
          <w:bCs/>
        </w:rPr>
        <w:t>1</w:t>
      </w:r>
      <w:r w:rsidRPr="00236C38">
        <w:rPr>
          <w:rFonts w:ascii="TimesNewRomanPSMT" w:hAnsi="TimesNewRomanPSMT"/>
        </w:rPr>
        <w:t>�</w:t>
      </w:r>
      <w:r w:rsidRPr="00236C38">
        <w:rPr>
          <w:rFonts w:ascii="TimesNewRomanPS" w:hAnsi="TimesNewRomanPS"/>
          <w:b/>
          <w:bCs/>
        </w:rPr>
        <w:t>2</w:t>
      </w:r>
      <w:r w:rsidRPr="00236C38">
        <w:rPr>
          <w:rFonts w:ascii="TimesNewRomanPSMT" w:hAnsi="TimesNewRomanPSMT"/>
        </w:rPr>
        <w:t>�</w:t>
      </w:r>
      <w:r w:rsidRPr="00236C38">
        <w:rPr>
          <w:rFonts w:ascii="TimesNewRomanPS" w:hAnsi="TimesNewRomanPS"/>
          <w:b/>
          <w:bCs/>
        </w:rPr>
        <w:t>3</w:t>
      </w:r>
      <w:r w:rsidRPr="00236C38">
        <w:rPr>
          <w:rFonts w:ascii="TimesNewRomanPSMT" w:hAnsi="TimesNewRomanPSMT"/>
        </w:rPr>
        <w:t>�</w:t>
      </w:r>
      <w:r w:rsidRPr="00236C38">
        <w:rPr>
          <w:rFonts w:ascii="TimesNewRomanPS" w:hAnsi="TimesNewRomanPS"/>
          <w:b/>
          <w:bCs/>
        </w:rPr>
        <w:t xml:space="preserve">4 </w:t>
      </w:r>
    </w:p>
    <w:p w14:paraId="67B43407" w14:textId="665E1850" w:rsidR="00236C38" w:rsidRDefault="00F30817" w:rsidP="0067571C">
      <w:pPr>
        <w:pStyle w:val="NormalWeb"/>
        <w:numPr>
          <w:ilvl w:val="0"/>
          <w:numId w:val="7"/>
        </w:numPr>
        <w:rPr>
          <w:rFonts w:ascii="TimesNewRomanPSMT" w:hAnsi="TimesNewRomanPSMT"/>
        </w:rPr>
      </w:pPr>
      <w:r w:rsidRPr="00F30817">
        <w:rPr>
          <w:rFonts w:ascii="TimesNewRomanPSMT" w:hAnsi="TimesNewRomanPSMT"/>
        </w:rPr>
        <w:t xml:space="preserve">Pressure </w:t>
      </w:r>
      <w:proofErr w:type="spellStart"/>
      <w:r w:rsidRPr="00F30817">
        <w:rPr>
          <w:rFonts w:ascii="TimesNewRomanPSMT" w:hAnsi="TimesNewRomanPSMT"/>
        </w:rPr>
        <w:t>from</w:t>
      </w:r>
      <w:proofErr w:type="spellEnd"/>
      <w:r w:rsidRPr="00F30817">
        <w:rPr>
          <w:rFonts w:ascii="TimesNewRomanPSMT" w:hAnsi="TimesNewRomanPSMT"/>
        </w:rPr>
        <w:t xml:space="preserve"> </w:t>
      </w:r>
      <w:proofErr w:type="spellStart"/>
      <w:proofErr w:type="gramStart"/>
      <w:r w:rsidRPr="00F30817">
        <w:rPr>
          <w:rFonts w:ascii="TimesNewRomanPSMT" w:hAnsi="TimesNewRomanPSMT"/>
        </w:rPr>
        <w:t>teachers</w:t>
      </w:r>
      <w:proofErr w:type="spellEnd"/>
      <w:r w:rsidR="00E4294F" w:rsidRPr="004D1EC4">
        <w:rPr>
          <w:rFonts w:ascii="TimesNewRomanPSMT" w:hAnsi="TimesNewRomanPSMT"/>
        </w:rPr>
        <w:t>:</w:t>
      </w:r>
      <w:proofErr w:type="gramEnd"/>
      <w:r w:rsidR="00E4294F" w:rsidRPr="004D1EC4">
        <w:rPr>
          <w:rFonts w:ascii="TimesNewRomanPSMT" w:hAnsi="TimesNewRomanPSMT"/>
        </w:rPr>
        <w:t xml:space="preserve"> </w:t>
      </w:r>
    </w:p>
    <w:p w14:paraId="626FCEBE" w14:textId="073CE6C9" w:rsidR="00E4294F" w:rsidRPr="00236C38" w:rsidRDefault="00E4294F" w:rsidP="00236C38">
      <w:pPr>
        <w:pStyle w:val="NormalWeb"/>
        <w:ind w:left="720"/>
        <w:rPr>
          <w:rFonts w:ascii="TimesNewRomanPSMT" w:hAnsi="TimesNewRomanPSMT"/>
        </w:rPr>
      </w:pPr>
      <w:r w:rsidRPr="00236C38">
        <w:rPr>
          <w:rFonts w:ascii="TimesNewRomanPSMT" w:hAnsi="TimesNewRomanPSMT"/>
        </w:rPr>
        <w:t>�</w:t>
      </w:r>
      <w:r w:rsidRPr="00236C38">
        <w:rPr>
          <w:rFonts w:ascii="TimesNewRomanPS" w:hAnsi="TimesNewRomanPS"/>
          <w:b/>
          <w:bCs/>
        </w:rPr>
        <w:t>0</w:t>
      </w:r>
      <w:r w:rsidRPr="00236C38">
        <w:rPr>
          <w:rFonts w:ascii="TimesNewRomanPSMT" w:hAnsi="TimesNewRomanPSMT"/>
        </w:rPr>
        <w:t>�</w:t>
      </w:r>
      <w:r w:rsidRPr="00236C38">
        <w:rPr>
          <w:rFonts w:ascii="TimesNewRomanPS" w:hAnsi="TimesNewRomanPS"/>
          <w:b/>
          <w:bCs/>
        </w:rPr>
        <w:t>1</w:t>
      </w:r>
      <w:r w:rsidRPr="00236C38">
        <w:rPr>
          <w:rFonts w:ascii="TimesNewRomanPSMT" w:hAnsi="TimesNewRomanPSMT"/>
        </w:rPr>
        <w:t>�</w:t>
      </w:r>
      <w:r w:rsidRPr="00236C38">
        <w:rPr>
          <w:rFonts w:ascii="TimesNewRomanPS" w:hAnsi="TimesNewRomanPS"/>
          <w:b/>
          <w:bCs/>
        </w:rPr>
        <w:t>2</w:t>
      </w:r>
      <w:r w:rsidRPr="00236C38">
        <w:rPr>
          <w:rFonts w:ascii="TimesNewRomanPSMT" w:hAnsi="TimesNewRomanPSMT"/>
        </w:rPr>
        <w:t>�</w:t>
      </w:r>
      <w:r w:rsidRPr="00236C38">
        <w:rPr>
          <w:rFonts w:ascii="TimesNewRomanPS" w:hAnsi="TimesNewRomanPS"/>
          <w:b/>
          <w:bCs/>
        </w:rPr>
        <w:t>3</w:t>
      </w:r>
      <w:r w:rsidRPr="00236C38">
        <w:rPr>
          <w:rFonts w:ascii="TimesNewRomanPSMT" w:hAnsi="TimesNewRomanPSMT"/>
        </w:rPr>
        <w:t>�</w:t>
      </w:r>
      <w:r w:rsidRPr="00236C38">
        <w:rPr>
          <w:rFonts w:ascii="TimesNewRomanPS" w:hAnsi="TimesNewRomanPS"/>
          <w:b/>
          <w:bCs/>
        </w:rPr>
        <w:t xml:space="preserve">4 </w:t>
      </w:r>
    </w:p>
    <w:p w14:paraId="3CFE383C" w14:textId="1A91328A" w:rsidR="00F30817" w:rsidRDefault="00F30817" w:rsidP="0067571C">
      <w:pPr>
        <w:pStyle w:val="NormalWeb"/>
        <w:numPr>
          <w:ilvl w:val="0"/>
          <w:numId w:val="7"/>
        </w:numPr>
        <w:rPr>
          <w:rFonts w:ascii="TimesNewRomanPSMT" w:hAnsi="TimesNewRomanPSMT"/>
          <w:lang w:val="en-US"/>
        </w:rPr>
      </w:pPr>
      <w:r w:rsidRPr="00F30817">
        <w:rPr>
          <w:rFonts w:ascii="TimesNewRomanPSMT" w:hAnsi="TimesNewRomanPSMT"/>
          <w:lang w:val="en-US"/>
        </w:rPr>
        <w:t>Working environment in practical work (environment in the room, noise, light, benches, etc.)</w:t>
      </w:r>
      <w:r>
        <w:rPr>
          <w:rFonts w:ascii="TimesNewRomanPSMT" w:hAnsi="TimesNewRomanPSMT"/>
          <w:lang w:val="en-US"/>
        </w:rPr>
        <w:t xml:space="preserve"> </w:t>
      </w:r>
    </w:p>
    <w:p w14:paraId="03A404C3" w14:textId="416E3BF0" w:rsidR="00E4294F" w:rsidRPr="00236C38" w:rsidRDefault="00E4294F" w:rsidP="00236C38">
      <w:pPr>
        <w:pStyle w:val="NormalWeb"/>
        <w:ind w:left="720"/>
        <w:rPr>
          <w:rFonts w:ascii="TimesNewRomanPSMT" w:hAnsi="TimesNewRomanPSMT"/>
          <w:lang w:val="en-US"/>
        </w:rPr>
      </w:pPr>
      <w:r w:rsidRPr="00236C38">
        <w:rPr>
          <w:rFonts w:ascii="TimesNewRomanPSMT" w:hAnsi="TimesNewRomanPSMT"/>
        </w:rPr>
        <w:t>�</w:t>
      </w:r>
      <w:r w:rsidRPr="00236C38">
        <w:rPr>
          <w:rFonts w:ascii="TimesNewRomanPS" w:hAnsi="TimesNewRomanPS"/>
          <w:b/>
          <w:bCs/>
          <w:lang w:val="en-US"/>
        </w:rPr>
        <w:t>0</w:t>
      </w:r>
      <w:r w:rsidRPr="00236C38">
        <w:rPr>
          <w:rFonts w:ascii="TimesNewRomanPSMT" w:hAnsi="TimesNewRomanPSMT"/>
        </w:rPr>
        <w:t>�</w:t>
      </w:r>
      <w:r w:rsidRPr="00236C38">
        <w:rPr>
          <w:rFonts w:ascii="TimesNewRomanPS" w:hAnsi="TimesNewRomanPS"/>
          <w:b/>
          <w:bCs/>
          <w:lang w:val="en-US"/>
        </w:rPr>
        <w:t>1</w:t>
      </w:r>
      <w:r w:rsidRPr="00236C38">
        <w:rPr>
          <w:rFonts w:ascii="TimesNewRomanPSMT" w:hAnsi="TimesNewRomanPSMT"/>
        </w:rPr>
        <w:t>�</w:t>
      </w:r>
      <w:r w:rsidRPr="00236C38">
        <w:rPr>
          <w:rFonts w:ascii="TimesNewRomanPS" w:hAnsi="TimesNewRomanPS"/>
          <w:b/>
          <w:bCs/>
          <w:lang w:val="en-US"/>
        </w:rPr>
        <w:t>2</w:t>
      </w:r>
      <w:r w:rsidRPr="00236C38">
        <w:rPr>
          <w:rFonts w:ascii="TimesNewRomanPSMT" w:hAnsi="TimesNewRomanPSMT"/>
        </w:rPr>
        <w:t>�</w:t>
      </w:r>
      <w:r w:rsidRPr="00236C38">
        <w:rPr>
          <w:rFonts w:ascii="TimesNewRomanPS" w:hAnsi="TimesNewRomanPS"/>
          <w:b/>
          <w:bCs/>
          <w:lang w:val="en-US"/>
        </w:rPr>
        <w:t>3</w:t>
      </w:r>
      <w:r w:rsidRPr="00236C38">
        <w:rPr>
          <w:rFonts w:ascii="TimesNewRomanPSMT" w:hAnsi="TimesNewRomanPSMT"/>
        </w:rPr>
        <w:t>�</w:t>
      </w:r>
      <w:r w:rsidRPr="00236C38">
        <w:rPr>
          <w:rFonts w:ascii="TimesNewRomanPS" w:hAnsi="TimesNewRomanPS"/>
          <w:b/>
          <w:bCs/>
          <w:lang w:val="en-US"/>
        </w:rPr>
        <w:t xml:space="preserve">4 </w:t>
      </w:r>
    </w:p>
    <w:p w14:paraId="3F42D068" w14:textId="4F4C9A4B" w:rsidR="00F30817" w:rsidRPr="00F30817" w:rsidRDefault="00F30817" w:rsidP="0067571C">
      <w:pPr>
        <w:pStyle w:val="NormalWeb"/>
        <w:numPr>
          <w:ilvl w:val="0"/>
          <w:numId w:val="7"/>
        </w:numPr>
        <w:rPr>
          <w:rFonts w:ascii="TimesNewRomanPSMT" w:hAnsi="TimesNewRomanPSMT"/>
          <w:lang w:val="en-US"/>
        </w:rPr>
      </w:pPr>
      <w:r w:rsidRPr="00F30817">
        <w:rPr>
          <w:rFonts w:ascii="TimesNewRomanPSMT" w:hAnsi="TimesNewRomanPSMT"/>
          <w:lang w:val="en-US"/>
        </w:rPr>
        <w:lastRenderedPageBreak/>
        <w:t>Number of different tasks to be carried out in practical work (work in the plaster room, wax work, tooth assembly, resin and ceramic work, etc.):</w:t>
      </w:r>
    </w:p>
    <w:p w14:paraId="4CE5B27B" w14:textId="44C4717E" w:rsidR="00B922D5" w:rsidRPr="00F30817" w:rsidRDefault="00E4294F" w:rsidP="00B922D5">
      <w:pPr>
        <w:pStyle w:val="NormalWeb"/>
        <w:ind w:left="720"/>
        <w:rPr>
          <w:rFonts w:ascii="TimesNewRomanPS" w:hAnsi="TimesNewRomanPS"/>
          <w:b/>
          <w:bCs/>
          <w:lang w:val="en-US"/>
        </w:rPr>
      </w:pPr>
      <w:r w:rsidRPr="004D1EC4">
        <w:rPr>
          <w:rFonts w:ascii="TimesNewRomanPSMT" w:hAnsi="TimesNewRomanPSMT"/>
        </w:rPr>
        <w:t>�</w:t>
      </w:r>
      <w:r w:rsidRPr="00F30817">
        <w:rPr>
          <w:rFonts w:ascii="TimesNewRomanPS" w:hAnsi="TimesNewRomanPS"/>
          <w:b/>
          <w:bCs/>
          <w:lang w:val="en-US"/>
        </w:rPr>
        <w:t>0</w:t>
      </w:r>
      <w:r w:rsidRPr="004D1EC4">
        <w:rPr>
          <w:rFonts w:ascii="TimesNewRomanPSMT" w:hAnsi="TimesNewRomanPSMT"/>
        </w:rPr>
        <w:t>�</w:t>
      </w:r>
      <w:r w:rsidRPr="00F30817">
        <w:rPr>
          <w:rFonts w:ascii="TimesNewRomanPS" w:hAnsi="TimesNewRomanPS"/>
          <w:b/>
          <w:bCs/>
          <w:lang w:val="en-US"/>
        </w:rPr>
        <w:t>1</w:t>
      </w:r>
      <w:r w:rsidRPr="004D1EC4">
        <w:rPr>
          <w:rFonts w:ascii="TimesNewRomanPSMT" w:hAnsi="TimesNewRomanPSMT"/>
        </w:rPr>
        <w:t>�</w:t>
      </w:r>
      <w:r w:rsidRPr="00F30817">
        <w:rPr>
          <w:rFonts w:ascii="TimesNewRomanPS" w:hAnsi="TimesNewRomanPS"/>
          <w:b/>
          <w:bCs/>
          <w:lang w:val="en-US"/>
        </w:rPr>
        <w:t>2</w:t>
      </w:r>
      <w:r w:rsidRPr="004D1EC4">
        <w:rPr>
          <w:rFonts w:ascii="TimesNewRomanPSMT" w:hAnsi="TimesNewRomanPSMT"/>
        </w:rPr>
        <w:t>�</w:t>
      </w:r>
      <w:r w:rsidRPr="00F30817">
        <w:rPr>
          <w:rFonts w:ascii="TimesNewRomanPS" w:hAnsi="TimesNewRomanPS"/>
          <w:b/>
          <w:bCs/>
          <w:lang w:val="en-US"/>
        </w:rPr>
        <w:t>3</w:t>
      </w:r>
      <w:r w:rsidRPr="004D1EC4">
        <w:rPr>
          <w:rFonts w:ascii="TimesNewRomanPSMT" w:hAnsi="TimesNewRomanPSMT"/>
        </w:rPr>
        <w:t>�</w:t>
      </w:r>
      <w:r w:rsidRPr="00F30817">
        <w:rPr>
          <w:rFonts w:ascii="TimesNewRomanPS" w:hAnsi="TimesNewRomanPS"/>
          <w:b/>
          <w:bCs/>
          <w:lang w:val="en-US"/>
        </w:rPr>
        <w:t xml:space="preserve">4 </w:t>
      </w:r>
    </w:p>
    <w:p w14:paraId="5A6C88FC" w14:textId="32910207" w:rsidR="00F30817" w:rsidRDefault="00F30817" w:rsidP="0067571C">
      <w:pPr>
        <w:pStyle w:val="NormalWeb"/>
        <w:numPr>
          <w:ilvl w:val="0"/>
          <w:numId w:val="7"/>
        </w:numPr>
        <w:rPr>
          <w:rFonts w:ascii="TimesNewRomanPS" w:hAnsi="TimesNewRomanPS"/>
          <w:lang w:val="en-US"/>
        </w:rPr>
      </w:pPr>
      <w:r w:rsidRPr="00F30817">
        <w:rPr>
          <w:rFonts w:ascii="TimesNewRomanPS" w:hAnsi="TimesNewRomanPS"/>
          <w:lang w:val="en-US"/>
        </w:rPr>
        <w:t>Does the situation through contextualization and simulation seem realistic to you?</w:t>
      </w:r>
    </w:p>
    <w:p w14:paraId="56577858" w14:textId="1C7BF4D6" w:rsidR="00A77431" w:rsidRPr="00F30817" w:rsidRDefault="00B922D5" w:rsidP="00B922D5">
      <w:pPr>
        <w:pStyle w:val="NormalWeb"/>
        <w:ind w:left="720"/>
        <w:rPr>
          <w:rFonts w:ascii="TimesNewRomanPS" w:hAnsi="TimesNewRomanPS"/>
          <w:b/>
          <w:bCs/>
          <w:lang w:val="en-US"/>
        </w:rPr>
      </w:pPr>
      <w:r w:rsidRPr="004D1EC4">
        <w:rPr>
          <w:rFonts w:ascii="TimesNewRomanPSMT" w:hAnsi="TimesNewRomanPSMT"/>
        </w:rPr>
        <w:t>�</w:t>
      </w:r>
      <w:r w:rsidRPr="00F30817">
        <w:rPr>
          <w:rFonts w:ascii="TimesNewRomanPS" w:hAnsi="TimesNewRomanPS"/>
          <w:b/>
          <w:bCs/>
          <w:lang w:val="en-US"/>
        </w:rPr>
        <w:t>0</w:t>
      </w:r>
      <w:r w:rsidRPr="004D1EC4">
        <w:rPr>
          <w:rFonts w:ascii="TimesNewRomanPSMT" w:hAnsi="TimesNewRomanPSMT"/>
        </w:rPr>
        <w:t>�</w:t>
      </w:r>
      <w:r w:rsidRPr="00F30817">
        <w:rPr>
          <w:rFonts w:ascii="TimesNewRomanPS" w:hAnsi="TimesNewRomanPS"/>
          <w:b/>
          <w:bCs/>
          <w:lang w:val="en-US"/>
        </w:rPr>
        <w:t>1</w:t>
      </w:r>
      <w:r w:rsidRPr="004D1EC4">
        <w:rPr>
          <w:rFonts w:ascii="TimesNewRomanPSMT" w:hAnsi="TimesNewRomanPSMT"/>
        </w:rPr>
        <w:t>�</w:t>
      </w:r>
      <w:r w:rsidRPr="00F30817">
        <w:rPr>
          <w:rFonts w:ascii="TimesNewRomanPS" w:hAnsi="TimesNewRomanPS"/>
          <w:b/>
          <w:bCs/>
          <w:lang w:val="en-US"/>
        </w:rPr>
        <w:t>2</w:t>
      </w:r>
      <w:r w:rsidRPr="004D1EC4">
        <w:rPr>
          <w:rFonts w:ascii="TimesNewRomanPSMT" w:hAnsi="TimesNewRomanPSMT"/>
        </w:rPr>
        <w:t>�</w:t>
      </w:r>
      <w:r w:rsidRPr="00F30817">
        <w:rPr>
          <w:rFonts w:ascii="TimesNewRomanPS" w:hAnsi="TimesNewRomanPS"/>
          <w:b/>
          <w:bCs/>
          <w:lang w:val="en-US"/>
        </w:rPr>
        <w:t>3</w:t>
      </w:r>
      <w:r w:rsidRPr="004D1EC4">
        <w:rPr>
          <w:rFonts w:ascii="TimesNewRomanPSMT" w:hAnsi="TimesNewRomanPSMT"/>
        </w:rPr>
        <w:t>�</w:t>
      </w:r>
      <w:r w:rsidRPr="00F30817">
        <w:rPr>
          <w:rFonts w:ascii="TimesNewRomanPS" w:hAnsi="TimesNewRomanPS"/>
          <w:b/>
          <w:bCs/>
          <w:lang w:val="en-US"/>
        </w:rPr>
        <w:t xml:space="preserve">4 </w:t>
      </w:r>
    </w:p>
    <w:p w14:paraId="160806A1" w14:textId="77777777" w:rsidR="00B922D5" w:rsidRPr="00F30817" w:rsidRDefault="00B922D5" w:rsidP="00C30643">
      <w:pPr>
        <w:pStyle w:val="NormalWeb"/>
        <w:rPr>
          <w:rFonts w:ascii="TimesNewRomanPS" w:hAnsi="TimesNewRomanPS"/>
          <w:b/>
          <w:bCs/>
          <w:lang w:val="en-US"/>
        </w:rPr>
      </w:pPr>
    </w:p>
    <w:p w14:paraId="3561FA83" w14:textId="6F625F5C" w:rsidR="00734CBE" w:rsidRPr="00487362" w:rsidRDefault="00734CBE" w:rsidP="00E4294F">
      <w:pPr>
        <w:pStyle w:val="NormalWeb"/>
        <w:rPr>
          <w:b/>
          <w:bCs/>
          <w:sz w:val="28"/>
          <w:szCs w:val="28"/>
          <w:u w:val="single"/>
          <w:lang w:val="en-US"/>
        </w:rPr>
      </w:pPr>
      <w:r w:rsidRPr="00487362">
        <w:rPr>
          <w:b/>
          <w:bCs/>
          <w:sz w:val="28"/>
          <w:szCs w:val="28"/>
          <w:u w:val="single"/>
          <w:lang w:val="en-US"/>
        </w:rPr>
        <w:t xml:space="preserve">Second </w:t>
      </w:r>
      <w:r w:rsidR="007663EC" w:rsidRPr="00487362">
        <w:rPr>
          <w:b/>
          <w:bCs/>
          <w:sz w:val="28"/>
          <w:szCs w:val="28"/>
          <w:u w:val="single"/>
          <w:lang w:val="en-US"/>
        </w:rPr>
        <w:t>part:</w:t>
      </w:r>
      <w:r w:rsidRPr="00487362">
        <w:rPr>
          <w:b/>
          <w:bCs/>
          <w:sz w:val="28"/>
          <w:szCs w:val="28"/>
          <w:u w:val="single"/>
          <w:lang w:val="en-US"/>
        </w:rPr>
        <w:t xml:space="preserve"> Satisfaction questionnaire exploring teaching methodologies (lectures and practical work)</w:t>
      </w:r>
    </w:p>
    <w:p w14:paraId="1B00721D" w14:textId="77777777" w:rsidR="00734CBE" w:rsidRPr="00734CBE" w:rsidRDefault="00734CBE" w:rsidP="00734CBE">
      <w:pPr>
        <w:pStyle w:val="NormalWeb"/>
        <w:rPr>
          <w:rFonts w:ascii="TimesNewRomanPSMT" w:hAnsi="TimesNewRomanPSMT"/>
          <w:i/>
          <w:iCs/>
          <w:lang w:val="en-US"/>
        </w:rPr>
      </w:pPr>
      <w:r w:rsidRPr="00734CBE">
        <w:rPr>
          <w:rFonts w:ascii="TimesNewRomanPSMT" w:hAnsi="TimesNewRomanPSMT"/>
          <w:i/>
          <w:iCs/>
          <w:lang w:val="en-US"/>
        </w:rPr>
        <w:t>Please indicate the level of satisfaction:</w:t>
      </w:r>
    </w:p>
    <w:p w14:paraId="558440DA" w14:textId="495D4A83" w:rsidR="00734CBE" w:rsidRPr="00734CBE" w:rsidRDefault="00734CBE" w:rsidP="00734CBE">
      <w:pPr>
        <w:pStyle w:val="NormalWeb"/>
        <w:rPr>
          <w:lang w:val="en-US"/>
        </w:rPr>
      </w:pPr>
      <w:r w:rsidRPr="00734CBE">
        <w:rPr>
          <w:rFonts w:ascii="TimesNewRomanPS" w:hAnsi="TimesNewRomanPS"/>
          <w:b/>
          <w:bCs/>
          <w:lang w:val="en-US"/>
        </w:rPr>
        <w:t xml:space="preserve">0=Totally disagree 1=Disagree 2=No opinion 3=Agree 4=Totally agree </w:t>
      </w:r>
    </w:p>
    <w:p w14:paraId="0B01C980" w14:textId="3C8B70B7" w:rsidR="005E4739" w:rsidRPr="00734CBE" w:rsidRDefault="005E4739" w:rsidP="00E4294F">
      <w:pPr>
        <w:pStyle w:val="NormalWeb"/>
        <w:rPr>
          <w:rFonts w:ascii="TimesNewRomanPSMT" w:hAnsi="TimesNewRomanPSMT"/>
          <w:b/>
          <w:bCs/>
          <w:lang w:val="en-US"/>
        </w:rPr>
      </w:pPr>
    </w:p>
    <w:p w14:paraId="6C4ABC86" w14:textId="53B0E0BF" w:rsidR="00E4294F" w:rsidRPr="00F30817" w:rsidRDefault="00F30817" w:rsidP="002A687D">
      <w:pPr>
        <w:pStyle w:val="NormalWeb"/>
        <w:numPr>
          <w:ilvl w:val="0"/>
          <w:numId w:val="12"/>
        </w:numPr>
        <w:rPr>
          <w:lang w:val="en-US"/>
        </w:rPr>
      </w:pPr>
      <w:r w:rsidRPr="00F30817">
        <w:rPr>
          <w:rFonts w:ascii="TimesNewRomanPSMT" w:hAnsi="TimesNewRomanPSMT"/>
          <w:lang w:val="en-US"/>
        </w:rPr>
        <w:t>The number of teaching hours was sufficient</w:t>
      </w:r>
      <w:r w:rsidR="00E4294F" w:rsidRPr="00F30817">
        <w:rPr>
          <w:rFonts w:ascii="TimesNewRomanPSMT" w:hAnsi="TimesNewRomanPSMT"/>
          <w:lang w:val="en-US"/>
        </w:rPr>
        <w:t xml:space="preserve">: </w:t>
      </w:r>
    </w:p>
    <w:p w14:paraId="77D7A153" w14:textId="77777777" w:rsidR="005E4739" w:rsidRPr="00F30817" w:rsidRDefault="00E4294F" w:rsidP="00E4294F">
      <w:pPr>
        <w:pStyle w:val="NormalWeb"/>
        <w:rPr>
          <w:rFonts w:ascii="TimesNewRomanPSMT" w:hAnsi="TimesNewRomanPSMT"/>
          <w:lang w:val="en-US"/>
        </w:rPr>
      </w:pPr>
      <w:r w:rsidRPr="004D1EC4">
        <w:rPr>
          <w:rFonts w:ascii="TimesNewRomanPSMT" w:hAnsi="TimesNewRomanPSMT"/>
        </w:rPr>
        <w:t>�</w:t>
      </w:r>
      <w:r w:rsidRPr="00F30817">
        <w:rPr>
          <w:rFonts w:ascii="TimesNewRomanPSMT" w:hAnsi="TimesNewRomanPSMT"/>
          <w:lang w:val="en-US"/>
        </w:rPr>
        <w:t>0</w:t>
      </w:r>
      <w:r w:rsidRPr="004D1EC4">
        <w:rPr>
          <w:rFonts w:ascii="TimesNewRomanPSMT" w:hAnsi="TimesNewRomanPSMT"/>
        </w:rPr>
        <w:t>�</w:t>
      </w:r>
      <w:r w:rsidRPr="00F30817">
        <w:rPr>
          <w:rFonts w:ascii="TimesNewRomanPSMT" w:hAnsi="TimesNewRomanPSMT"/>
          <w:lang w:val="en-US"/>
        </w:rPr>
        <w:t>1</w:t>
      </w:r>
      <w:r w:rsidRPr="004D1EC4">
        <w:rPr>
          <w:rFonts w:ascii="TimesNewRomanPSMT" w:hAnsi="TimesNewRomanPSMT"/>
        </w:rPr>
        <w:t>�</w:t>
      </w:r>
      <w:r w:rsidRPr="00F30817">
        <w:rPr>
          <w:rFonts w:ascii="TimesNewRomanPSMT" w:hAnsi="TimesNewRomanPSMT"/>
          <w:lang w:val="en-US"/>
        </w:rPr>
        <w:t>2</w:t>
      </w:r>
      <w:r w:rsidRPr="004D1EC4">
        <w:rPr>
          <w:rFonts w:ascii="TimesNewRomanPSMT" w:hAnsi="TimesNewRomanPSMT"/>
        </w:rPr>
        <w:t>�</w:t>
      </w:r>
      <w:r w:rsidRPr="00F30817">
        <w:rPr>
          <w:rFonts w:ascii="TimesNewRomanPSMT" w:hAnsi="TimesNewRomanPSMT"/>
          <w:lang w:val="en-US"/>
        </w:rPr>
        <w:t>3</w:t>
      </w:r>
      <w:r w:rsidRPr="004D1EC4">
        <w:rPr>
          <w:rFonts w:ascii="TimesNewRomanPSMT" w:hAnsi="TimesNewRomanPSMT"/>
        </w:rPr>
        <w:t>�</w:t>
      </w:r>
      <w:r w:rsidRPr="00F30817">
        <w:rPr>
          <w:rFonts w:ascii="TimesNewRomanPSMT" w:hAnsi="TimesNewRomanPSMT"/>
          <w:lang w:val="en-US"/>
        </w:rPr>
        <w:t>4</w:t>
      </w:r>
    </w:p>
    <w:p w14:paraId="0B498B26" w14:textId="5192D7A6" w:rsidR="002A687D" w:rsidRPr="00F30817" w:rsidRDefault="00F30817" w:rsidP="00E4294F">
      <w:pPr>
        <w:pStyle w:val="NormalWeb"/>
        <w:numPr>
          <w:ilvl w:val="0"/>
          <w:numId w:val="12"/>
        </w:numPr>
        <w:rPr>
          <w:rFonts w:ascii="TimesNewRomanPSMT" w:hAnsi="TimesNewRomanPSMT"/>
          <w:lang w:val="en-US"/>
        </w:rPr>
      </w:pPr>
      <w:r w:rsidRPr="00F30817">
        <w:rPr>
          <w:rFonts w:ascii="TimesNewRomanPSMT" w:hAnsi="TimesNewRomanPSMT"/>
          <w:lang w:val="en-US"/>
        </w:rPr>
        <w:t>Looking at your exam results, do you feel like you studied enough?</w:t>
      </w:r>
    </w:p>
    <w:p w14:paraId="2419CE39" w14:textId="130A4018" w:rsidR="005E4739" w:rsidRPr="00F30817" w:rsidRDefault="00E4294F" w:rsidP="002A687D">
      <w:pPr>
        <w:pStyle w:val="NormalWeb"/>
        <w:rPr>
          <w:rFonts w:ascii="TimesNewRomanPSMT" w:hAnsi="TimesNewRomanPSMT"/>
          <w:lang w:val="en-US"/>
        </w:rPr>
      </w:pPr>
      <w:r w:rsidRPr="002A687D">
        <w:rPr>
          <w:rFonts w:ascii="TimesNewRomanPSMT" w:hAnsi="TimesNewRomanPSMT"/>
        </w:rPr>
        <w:t>�</w:t>
      </w:r>
      <w:r w:rsidRPr="002A687D">
        <w:rPr>
          <w:rFonts w:ascii="TimesNewRomanPSMT" w:hAnsi="TimesNewRomanPSMT"/>
          <w:lang w:val="en-US"/>
        </w:rPr>
        <w:t>0</w:t>
      </w:r>
      <w:r w:rsidRPr="002A687D">
        <w:rPr>
          <w:rFonts w:ascii="TimesNewRomanPSMT" w:hAnsi="TimesNewRomanPSMT"/>
        </w:rPr>
        <w:t>�</w:t>
      </w:r>
      <w:r w:rsidRPr="002A687D">
        <w:rPr>
          <w:rFonts w:ascii="TimesNewRomanPSMT" w:hAnsi="TimesNewRomanPSMT"/>
          <w:lang w:val="en-US"/>
        </w:rPr>
        <w:t>1</w:t>
      </w:r>
      <w:r w:rsidRPr="002A687D">
        <w:rPr>
          <w:rFonts w:ascii="TimesNewRomanPSMT" w:hAnsi="TimesNewRomanPSMT"/>
        </w:rPr>
        <w:t>�</w:t>
      </w:r>
      <w:r w:rsidRPr="002A687D">
        <w:rPr>
          <w:rFonts w:ascii="TimesNewRomanPSMT" w:hAnsi="TimesNewRomanPSMT"/>
          <w:lang w:val="en-US"/>
        </w:rPr>
        <w:t>2</w:t>
      </w:r>
      <w:r w:rsidRPr="002A687D">
        <w:rPr>
          <w:rFonts w:ascii="TimesNewRomanPSMT" w:hAnsi="TimesNewRomanPSMT"/>
        </w:rPr>
        <w:t>�</w:t>
      </w:r>
      <w:r w:rsidRPr="002A687D">
        <w:rPr>
          <w:rFonts w:ascii="TimesNewRomanPSMT" w:hAnsi="TimesNewRomanPSMT"/>
          <w:lang w:val="en-US"/>
        </w:rPr>
        <w:t>3</w:t>
      </w:r>
      <w:r w:rsidRPr="002A687D">
        <w:rPr>
          <w:rFonts w:ascii="TimesNewRomanPSMT" w:hAnsi="TimesNewRomanPSMT"/>
        </w:rPr>
        <w:t>�</w:t>
      </w:r>
      <w:r w:rsidRPr="002A687D">
        <w:rPr>
          <w:rFonts w:ascii="TimesNewRomanPSMT" w:hAnsi="TimesNewRomanPSMT"/>
          <w:lang w:val="en-US"/>
        </w:rPr>
        <w:t>4</w:t>
      </w:r>
    </w:p>
    <w:p w14:paraId="560676E3" w14:textId="4C78C28D" w:rsidR="00E4294F" w:rsidRPr="00F30817" w:rsidRDefault="00F30817" w:rsidP="002A687D">
      <w:pPr>
        <w:pStyle w:val="NormalWeb"/>
        <w:numPr>
          <w:ilvl w:val="0"/>
          <w:numId w:val="12"/>
        </w:numPr>
        <w:rPr>
          <w:lang w:val="en-US"/>
        </w:rPr>
      </w:pPr>
      <w:r w:rsidRPr="00F30817">
        <w:rPr>
          <w:rFonts w:ascii="TimesNewRomanPSMT" w:hAnsi="TimesNewRomanPSMT"/>
          <w:lang w:val="en-US"/>
        </w:rPr>
        <w:t>Use of different educational supports (PowerPoint, photographs, videos, educational circle, demonstrations):</w:t>
      </w:r>
    </w:p>
    <w:p w14:paraId="358B04DF" w14:textId="77777777" w:rsidR="005E4739" w:rsidRPr="00630F07" w:rsidRDefault="00E4294F" w:rsidP="00E4294F">
      <w:pPr>
        <w:pStyle w:val="NormalWeb"/>
        <w:rPr>
          <w:rFonts w:ascii="TimesNewRomanPSMT" w:hAnsi="TimesNewRomanPSMT"/>
        </w:rPr>
      </w:pPr>
      <w:r w:rsidRPr="004D1EC4">
        <w:rPr>
          <w:rFonts w:ascii="TimesNewRomanPSMT" w:hAnsi="TimesNewRomanPSMT"/>
        </w:rPr>
        <w:t>�</w:t>
      </w:r>
      <w:r w:rsidRPr="00630F07">
        <w:rPr>
          <w:rFonts w:ascii="TimesNewRomanPSMT" w:hAnsi="TimesNewRomanPSMT"/>
        </w:rPr>
        <w:t>0</w:t>
      </w:r>
      <w:r w:rsidRPr="004D1EC4">
        <w:rPr>
          <w:rFonts w:ascii="TimesNewRomanPSMT" w:hAnsi="TimesNewRomanPSMT"/>
        </w:rPr>
        <w:t>�</w:t>
      </w:r>
      <w:r w:rsidRPr="00630F07">
        <w:rPr>
          <w:rFonts w:ascii="TimesNewRomanPSMT" w:hAnsi="TimesNewRomanPSMT"/>
        </w:rPr>
        <w:t>1</w:t>
      </w:r>
      <w:r w:rsidRPr="004D1EC4">
        <w:rPr>
          <w:rFonts w:ascii="TimesNewRomanPSMT" w:hAnsi="TimesNewRomanPSMT"/>
        </w:rPr>
        <w:t>�</w:t>
      </w:r>
      <w:r w:rsidRPr="00630F07">
        <w:rPr>
          <w:rFonts w:ascii="TimesNewRomanPSMT" w:hAnsi="TimesNewRomanPSMT"/>
        </w:rPr>
        <w:t>2</w:t>
      </w:r>
      <w:r w:rsidRPr="004D1EC4">
        <w:rPr>
          <w:rFonts w:ascii="TimesNewRomanPSMT" w:hAnsi="TimesNewRomanPSMT"/>
        </w:rPr>
        <w:t>�</w:t>
      </w:r>
      <w:r w:rsidRPr="00630F07">
        <w:rPr>
          <w:rFonts w:ascii="TimesNewRomanPSMT" w:hAnsi="TimesNewRomanPSMT"/>
        </w:rPr>
        <w:t>3</w:t>
      </w:r>
      <w:r w:rsidRPr="004D1EC4">
        <w:rPr>
          <w:rFonts w:ascii="TimesNewRomanPSMT" w:hAnsi="TimesNewRomanPSMT"/>
        </w:rPr>
        <w:t>�</w:t>
      </w:r>
      <w:r w:rsidRPr="00630F07">
        <w:rPr>
          <w:rFonts w:ascii="TimesNewRomanPSMT" w:hAnsi="TimesNewRomanPSMT"/>
        </w:rPr>
        <w:t>4</w:t>
      </w:r>
    </w:p>
    <w:p w14:paraId="510BB855" w14:textId="73ECF233" w:rsidR="00E4294F" w:rsidRPr="00F30817" w:rsidRDefault="00F30817" w:rsidP="002A687D">
      <w:pPr>
        <w:pStyle w:val="NormalWeb"/>
        <w:numPr>
          <w:ilvl w:val="0"/>
          <w:numId w:val="12"/>
        </w:numPr>
        <w:rPr>
          <w:lang w:val="en-US"/>
        </w:rPr>
      </w:pPr>
      <w:r w:rsidRPr="00F30817">
        <w:rPr>
          <w:rFonts w:ascii="TimesNewRomanPSMT" w:hAnsi="TimesNewRomanPSMT"/>
          <w:lang w:val="en-US"/>
        </w:rPr>
        <w:t>Is the exchange with the teaching staff satisfactory during lessons and practical work</w:t>
      </w:r>
      <w:r w:rsidR="00630F07" w:rsidRPr="00F30817">
        <w:rPr>
          <w:rFonts w:ascii="TimesNewRomanPSMT" w:hAnsi="TimesNewRomanPSMT"/>
          <w:lang w:val="en-US"/>
        </w:rPr>
        <w:t>?</w:t>
      </w:r>
    </w:p>
    <w:p w14:paraId="75D36E71" w14:textId="28231080" w:rsidR="002A687D" w:rsidRPr="00F30817" w:rsidRDefault="00E4294F" w:rsidP="00E4294F">
      <w:pPr>
        <w:pStyle w:val="NormalWeb"/>
        <w:rPr>
          <w:rFonts w:ascii="TimesNewRomanPSMT" w:hAnsi="TimesNewRomanPSMT"/>
          <w:lang w:val="en-US"/>
        </w:rPr>
      </w:pPr>
      <w:r w:rsidRPr="004D1EC4">
        <w:rPr>
          <w:rFonts w:ascii="TimesNewRomanPSMT" w:hAnsi="TimesNewRomanPSMT"/>
        </w:rPr>
        <w:t>�</w:t>
      </w:r>
      <w:r w:rsidRPr="00F30817">
        <w:rPr>
          <w:rFonts w:ascii="TimesNewRomanPSMT" w:hAnsi="TimesNewRomanPSMT"/>
          <w:lang w:val="en-US"/>
        </w:rPr>
        <w:t>0</w:t>
      </w:r>
      <w:r w:rsidRPr="004D1EC4">
        <w:rPr>
          <w:rFonts w:ascii="TimesNewRomanPSMT" w:hAnsi="TimesNewRomanPSMT"/>
        </w:rPr>
        <w:t>�</w:t>
      </w:r>
      <w:r w:rsidRPr="00F30817">
        <w:rPr>
          <w:rFonts w:ascii="TimesNewRomanPSMT" w:hAnsi="TimesNewRomanPSMT"/>
          <w:lang w:val="en-US"/>
        </w:rPr>
        <w:t>1</w:t>
      </w:r>
      <w:r w:rsidRPr="004D1EC4">
        <w:rPr>
          <w:rFonts w:ascii="TimesNewRomanPSMT" w:hAnsi="TimesNewRomanPSMT"/>
        </w:rPr>
        <w:t>�</w:t>
      </w:r>
      <w:r w:rsidRPr="00F30817">
        <w:rPr>
          <w:rFonts w:ascii="TimesNewRomanPSMT" w:hAnsi="TimesNewRomanPSMT"/>
          <w:lang w:val="en-US"/>
        </w:rPr>
        <w:t>2</w:t>
      </w:r>
      <w:r w:rsidRPr="004D1EC4">
        <w:rPr>
          <w:rFonts w:ascii="TimesNewRomanPSMT" w:hAnsi="TimesNewRomanPSMT"/>
        </w:rPr>
        <w:t>�</w:t>
      </w:r>
      <w:r w:rsidRPr="00F30817">
        <w:rPr>
          <w:rFonts w:ascii="TimesNewRomanPSMT" w:hAnsi="TimesNewRomanPSMT"/>
          <w:lang w:val="en-US"/>
        </w:rPr>
        <w:t>3</w:t>
      </w:r>
      <w:r w:rsidRPr="004D1EC4">
        <w:rPr>
          <w:rFonts w:ascii="TimesNewRomanPSMT" w:hAnsi="TimesNewRomanPSMT"/>
        </w:rPr>
        <w:t>�</w:t>
      </w:r>
      <w:r w:rsidRPr="00F30817">
        <w:rPr>
          <w:rFonts w:ascii="TimesNewRomanPSMT" w:hAnsi="TimesNewRomanPSMT"/>
          <w:lang w:val="en-US"/>
        </w:rPr>
        <w:t>4</w:t>
      </w:r>
    </w:p>
    <w:p w14:paraId="73BAF001" w14:textId="77777777" w:rsidR="00F30817" w:rsidRDefault="00F30817" w:rsidP="00A90400">
      <w:pPr>
        <w:pStyle w:val="NormalWeb"/>
        <w:numPr>
          <w:ilvl w:val="0"/>
          <w:numId w:val="12"/>
        </w:numPr>
        <w:rPr>
          <w:rFonts w:ascii="TimesNewRomanPSMT" w:hAnsi="TimesNewRomanPSMT"/>
          <w:lang w:val="en-US"/>
        </w:rPr>
      </w:pPr>
      <w:r w:rsidRPr="00F30817">
        <w:rPr>
          <w:rFonts w:ascii="TimesNewRomanPSMT" w:hAnsi="TimesNewRomanPSMT"/>
          <w:lang w:val="en-US"/>
        </w:rPr>
        <w:t>Was your speed of execution for practical tasks good?</w:t>
      </w:r>
    </w:p>
    <w:p w14:paraId="317B2A59" w14:textId="00A5CD20" w:rsidR="005E4739" w:rsidRPr="00F30817" w:rsidRDefault="00E4294F" w:rsidP="00F30817">
      <w:pPr>
        <w:pStyle w:val="NormalWeb"/>
        <w:rPr>
          <w:rFonts w:ascii="TimesNewRomanPSMT" w:hAnsi="TimesNewRomanPSMT"/>
          <w:lang w:val="en-US"/>
        </w:rPr>
      </w:pPr>
      <w:r w:rsidRPr="00F30817">
        <w:rPr>
          <w:rFonts w:ascii="TimesNewRomanPSMT" w:hAnsi="TimesNewRomanPSMT"/>
        </w:rPr>
        <w:t>�</w:t>
      </w:r>
      <w:r w:rsidRPr="00F30817">
        <w:rPr>
          <w:rFonts w:ascii="TimesNewRomanPSMT" w:hAnsi="TimesNewRomanPSMT"/>
          <w:lang w:val="en-US"/>
        </w:rPr>
        <w:t>0</w:t>
      </w:r>
      <w:r w:rsidRPr="00F30817">
        <w:rPr>
          <w:rFonts w:ascii="TimesNewRomanPSMT" w:hAnsi="TimesNewRomanPSMT"/>
        </w:rPr>
        <w:t>�</w:t>
      </w:r>
      <w:r w:rsidRPr="00F30817">
        <w:rPr>
          <w:rFonts w:ascii="TimesNewRomanPSMT" w:hAnsi="TimesNewRomanPSMT"/>
          <w:lang w:val="en-US"/>
        </w:rPr>
        <w:t>1</w:t>
      </w:r>
      <w:r w:rsidRPr="00F30817">
        <w:rPr>
          <w:rFonts w:ascii="TimesNewRomanPSMT" w:hAnsi="TimesNewRomanPSMT"/>
        </w:rPr>
        <w:t>�</w:t>
      </w:r>
      <w:r w:rsidRPr="00F30817">
        <w:rPr>
          <w:rFonts w:ascii="TimesNewRomanPSMT" w:hAnsi="TimesNewRomanPSMT"/>
          <w:lang w:val="en-US"/>
        </w:rPr>
        <w:t>2</w:t>
      </w:r>
      <w:r w:rsidRPr="00F30817">
        <w:rPr>
          <w:rFonts w:ascii="TimesNewRomanPSMT" w:hAnsi="TimesNewRomanPSMT"/>
        </w:rPr>
        <w:t>�</w:t>
      </w:r>
      <w:r w:rsidRPr="00F30817">
        <w:rPr>
          <w:rFonts w:ascii="TimesNewRomanPSMT" w:hAnsi="TimesNewRomanPSMT"/>
          <w:lang w:val="en-US"/>
        </w:rPr>
        <w:t>3</w:t>
      </w:r>
      <w:r w:rsidRPr="00F30817">
        <w:rPr>
          <w:rFonts w:ascii="TimesNewRomanPSMT" w:hAnsi="TimesNewRomanPSMT"/>
        </w:rPr>
        <w:t>�</w:t>
      </w:r>
      <w:r w:rsidRPr="00F30817">
        <w:rPr>
          <w:rFonts w:ascii="TimesNewRomanPSMT" w:hAnsi="TimesNewRomanPSMT"/>
          <w:lang w:val="en-US"/>
        </w:rPr>
        <w:t>4</w:t>
      </w:r>
    </w:p>
    <w:p w14:paraId="47DF0A3D" w14:textId="77777777" w:rsidR="00F30817" w:rsidRPr="00720B0E" w:rsidRDefault="00F30817" w:rsidP="007348D2">
      <w:pPr>
        <w:pStyle w:val="NormalWeb"/>
        <w:numPr>
          <w:ilvl w:val="0"/>
          <w:numId w:val="12"/>
        </w:numPr>
        <w:rPr>
          <w:rFonts w:ascii="TimesNewRomanPSMT" w:hAnsi="TimesNewRomanPSMT"/>
          <w:lang w:val="en-US"/>
        </w:rPr>
      </w:pPr>
      <w:r w:rsidRPr="00F30817">
        <w:rPr>
          <w:rFonts w:ascii="TimesNewRomanPSMT" w:hAnsi="TimesNewRomanPSMT"/>
          <w:lang w:val="en-US"/>
        </w:rPr>
        <w:t xml:space="preserve">There are sufficient educational materials (practical workbook, guidebook, demonstrations, educational circle, etc.) used in prosthesis courses and practical work. </w:t>
      </w:r>
    </w:p>
    <w:p w14:paraId="61454A25" w14:textId="59EBD88A" w:rsidR="005E4739" w:rsidRPr="00F30817" w:rsidRDefault="00E4294F" w:rsidP="00F30817">
      <w:pPr>
        <w:pStyle w:val="NormalWeb"/>
        <w:rPr>
          <w:rFonts w:ascii="TimesNewRomanPSMT" w:hAnsi="TimesNewRomanPSMT"/>
        </w:rPr>
      </w:pPr>
      <w:r w:rsidRPr="00F30817">
        <w:rPr>
          <w:rFonts w:ascii="TimesNewRomanPSMT" w:hAnsi="TimesNewRomanPSMT"/>
        </w:rPr>
        <w:t xml:space="preserve">�0�1�2�3�4 </w:t>
      </w:r>
    </w:p>
    <w:p w14:paraId="4FF3904E" w14:textId="77777777" w:rsidR="00F30817" w:rsidRDefault="00F30817" w:rsidP="00F2499C">
      <w:pPr>
        <w:pStyle w:val="NormalWeb"/>
        <w:numPr>
          <w:ilvl w:val="0"/>
          <w:numId w:val="12"/>
        </w:numPr>
        <w:rPr>
          <w:rFonts w:ascii="TimesNewRomanPSMT" w:hAnsi="TimesNewRomanPSMT"/>
        </w:rPr>
      </w:pPr>
      <w:r w:rsidRPr="00F30817">
        <w:rPr>
          <w:rFonts w:ascii="TimesNewRomanPSMT" w:hAnsi="TimesNewRomanPSMT"/>
          <w:lang w:val="en-US"/>
        </w:rPr>
        <w:t xml:space="preserve">Do you need to conduct research to complete your courses? </w:t>
      </w:r>
      <w:r w:rsidRPr="00F30817">
        <w:rPr>
          <w:rFonts w:ascii="TimesNewRomanPSMT" w:hAnsi="TimesNewRomanPSMT"/>
        </w:rPr>
        <w:t xml:space="preserve">(Library, internet, YouTube, </w:t>
      </w:r>
      <w:proofErr w:type="spellStart"/>
      <w:r w:rsidRPr="00F30817">
        <w:rPr>
          <w:rFonts w:ascii="TimesNewRomanPSMT" w:hAnsi="TimesNewRomanPSMT"/>
        </w:rPr>
        <w:t>scientific</w:t>
      </w:r>
      <w:proofErr w:type="spellEnd"/>
      <w:r w:rsidRPr="00F30817">
        <w:rPr>
          <w:rFonts w:ascii="TimesNewRomanPSMT" w:hAnsi="TimesNewRomanPSMT"/>
        </w:rPr>
        <w:t xml:space="preserve"> articles etc.)</w:t>
      </w:r>
    </w:p>
    <w:p w14:paraId="00485AF5" w14:textId="4601D921" w:rsidR="005E4739" w:rsidRPr="00F30817" w:rsidRDefault="00E4294F" w:rsidP="00F30817">
      <w:pPr>
        <w:pStyle w:val="NormalWeb"/>
        <w:rPr>
          <w:rFonts w:ascii="TimesNewRomanPSMT" w:hAnsi="TimesNewRomanPSMT"/>
        </w:rPr>
      </w:pPr>
      <w:r w:rsidRPr="00F30817">
        <w:rPr>
          <w:rFonts w:ascii="TimesNewRomanPSMT" w:hAnsi="TimesNewRomanPSMT"/>
        </w:rPr>
        <w:t>�0�1�2�3�4</w:t>
      </w:r>
    </w:p>
    <w:p w14:paraId="2D6AF2E4" w14:textId="6EC2274D" w:rsidR="003A3605" w:rsidRPr="00F30817" w:rsidRDefault="00F30817" w:rsidP="002A687D">
      <w:pPr>
        <w:pStyle w:val="NormalWeb"/>
        <w:numPr>
          <w:ilvl w:val="0"/>
          <w:numId w:val="12"/>
        </w:numPr>
        <w:rPr>
          <w:rFonts w:ascii="TimesNewRomanPSMT" w:hAnsi="TimesNewRomanPSMT"/>
          <w:lang w:val="en-US"/>
        </w:rPr>
      </w:pPr>
      <w:r w:rsidRPr="00F30817">
        <w:rPr>
          <w:rFonts w:ascii="TimesNewRomanPSMT" w:hAnsi="TimesNewRomanPSMT"/>
          <w:lang w:val="en-US"/>
        </w:rPr>
        <w:lastRenderedPageBreak/>
        <w:t>Is the level of difficulty of the exams appropriate to what was taught in the course?</w:t>
      </w:r>
    </w:p>
    <w:p w14:paraId="32724FBC" w14:textId="7211BC1F" w:rsidR="00E4294F" w:rsidRPr="003A3605" w:rsidRDefault="00E4294F" w:rsidP="005E4739">
      <w:pPr>
        <w:pStyle w:val="NormalWeb"/>
        <w:rPr>
          <w:rFonts w:ascii="TimesNewRomanPSMT" w:hAnsi="TimesNewRomanPSMT"/>
        </w:rPr>
      </w:pPr>
      <w:r w:rsidRPr="004D1EC4">
        <w:rPr>
          <w:rFonts w:ascii="TimesNewRomanPSMT" w:hAnsi="TimesNewRomanPSMT"/>
        </w:rPr>
        <w:t>�</w:t>
      </w:r>
      <w:r w:rsidRPr="003A3605">
        <w:rPr>
          <w:rFonts w:ascii="TimesNewRomanPSMT" w:hAnsi="TimesNewRomanPSMT"/>
        </w:rPr>
        <w:t>0</w:t>
      </w:r>
      <w:r w:rsidRPr="004D1EC4">
        <w:rPr>
          <w:rFonts w:ascii="TimesNewRomanPSMT" w:hAnsi="TimesNewRomanPSMT"/>
        </w:rPr>
        <w:t>�</w:t>
      </w:r>
      <w:r w:rsidRPr="003A3605">
        <w:rPr>
          <w:rFonts w:ascii="TimesNewRomanPSMT" w:hAnsi="TimesNewRomanPSMT"/>
        </w:rPr>
        <w:t>1</w:t>
      </w:r>
      <w:r w:rsidRPr="004D1EC4">
        <w:rPr>
          <w:rFonts w:ascii="TimesNewRomanPSMT" w:hAnsi="TimesNewRomanPSMT"/>
        </w:rPr>
        <w:t>�</w:t>
      </w:r>
      <w:r w:rsidRPr="003A3605">
        <w:rPr>
          <w:rFonts w:ascii="TimesNewRomanPSMT" w:hAnsi="TimesNewRomanPSMT"/>
        </w:rPr>
        <w:t>2</w:t>
      </w:r>
      <w:r w:rsidRPr="004D1EC4">
        <w:rPr>
          <w:rFonts w:ascii="TimesNewRomanPSMT" w:hAnsi="TimesNewRomanPSMT"/>
        </w:rPr>
        <w:t>�</w:t>
      </w:r>
      <w:r w:rsidRPr="003A3605">
        <w:rPr>
          <w:rFonts w:ascii="TimesNewRomanPSMT" w:hAnsi="TimesNewRomanPSMT"/>
        </w:rPr>
        <w:t>3</w:t>
      </w:r>
      <w:r w:rsidRPr="004D1EC4">
        <w:rPr>
          <w:rFonts w:ascii="TimesNewRomanPSMT" w:hAnsi="TimesNewRomanPSMT"/>
        </w:rPr>
        <w:t>�</w:t>
      </w:r>
      <w:r w:rsidRPr="003A3605">
        <w:rPr>
          <w:rFonts w:ascii="TimesNewRomanPSMT" w:hAnsi="TimesNewRomanPSMT"/>
        </w:rPr>
        <w:t xml:space="preserve">4 </w:t>
      </w:r>
    </w:p>
    <w:p w14:paraId="3FED95CA" w14:textId="48C817FF" w:rsidR="00630F07" w:rsidRPr="00F30817" w:rsidRDefault="00F30817" w:rsidP="002A687D">
      <w:pPr>
        <w:pStyle w:val="NormalWeb"/>
        <w:numPr>
          <w:ilvl w:val="0"/>
          <w:numId w:val="12"/>
        </w:numPr>
        <w:rPr>
          <w:rFonts w:ascii="TimesNewRomanPSMT" w:hAnsi="TimesNewRomanPSMT"/>
          <w:lang w:val="en-US"/>
        </w:rPr>
      </w:pPr>
      <w:r w:rsidRPr="00F30817">
        <w:rPr>
          <w:rFonts w:ascii="TimesNewRomanPSMT" w:hAnsi="TimesNewRomanPSMT"/>
          <w:lang w:val="en-US"/>
        </w:rPr>
        <w:t>Do you think that the environment set up in the practical work contributes to your progress and your learning?</w:t>
      </w:r>
    </w:p>
    <w:p w14:paraId="65BCB869" w14:textId="77777777" w:rsidR="00630F07" w:rsidRPr="003A3605" w:rsidRDefault="00630F07" w:rsidP="00630F07">
      <w:pPr>
        <w:pStyle w:val="NormalWeb"/>
        <w:rPr>
          <w:rFonts w:ascii="TimesNewRomanPSMT" w:hAnsi="TimesNewRomanPSMT"/>
        </w:rPr>
      </w:pPr>
      <w:r w:rsidRPr="004D1EC4">
        <w:rPr>
          <w:rFonts w:ascii="TimesNewRomanPSMT" w:hAnsi="TimesNewRomanPSMT"/>
        </w:rPr>
        <w:t>�</w:t>
      </w:r>
      <w:r w:rsidRPr="003A3605">
        <w:rPr>
          <w:rFonts w:ascii="TimesNewRomanPSMT" w:hAnsi="TimesNewRomanPSMT"/>
        </w:rPr>
        <w:t>0</w:t>
      </w:r>
      <w:r w:rsidRPr="004D1EC4">
        <w:rPr>
          <w:rFonts w:ascii="TimesNewRomanPSMT" w:hAnsi="TimesNewRomanPSMT"/>
        </w:rPr>
        <w:t>�</w:t>
      </w:r>
      <w:r w:rsidRPr="003A3605">
        <w:rPr>
          <w:rFonts w:ascii="TimesNewRomanPSMT" w:hAnsi="TimesNewRomanPSMT"/>
        </w:rPr>
        <w:t>1</w:t>
      </w:r>
      <w:r w:rsidRPr="004D1EC4">
        <w:rPr>
          <w:rFonts w:ascii="TimesNewRomanPSMT" w:hAnsi="TimesNewRomanPSMT"/>
        </w:rPr>
        <w:t>�</w:t>
      </w:r>
      <w:r w:rsidRPr="003A3605">
        <w:rPr>
          <w:rFonts w:ascii="TimesNewRomanPSMT" w:hAnsi="TimesNewRomanPSMT"/>
        </w:rPr>
        <w:t>2</w:t>
      </w:r>
      <w:r w:rsidRPr="004D1EC4">
        <w:rPr>
          <w:rFonts w:ascii="TimesNewRomanPSMT" w:hAnsi="TimesNewRomanPSMT"/>
        </w:rPr>
        <w:t>�</w:t>
      </w:r>
      <w:r w:rsidRPr="003A3605">
        <w:rPr>
          <w:rFonts w:ascii="TimesNewRomanPSMT" w:hAnsi="TimesNewRomanPSMT"/>
        </w:rPr>
        <w:t>3</w:t>
      </w:r>
      <w:r w:rsidRPr="004D1EC4">
        <w:rPr>
          <w:rFonts w:ascii="TimesNewRomanPSMT" w:hAnsi="TimesNewRomanPSMT"/>
        </w:rPr>
        <w:t>�</w:t>
      </w:r>
      <w:r w:rsidRPr="003A3605">
        <w:rPr>
          <w:rFonts w:ascii="TimesNewRomanPSMT" w:hAnsi="TimesNewRomanPSMT"/>
        </w:rPr>
        <w:t xml:space="preserve">4 </w:t>
      </w:r>
    </w:p>
    <w:p w14:paraId="22C8092F" w14:textId="056FEBE5" w:rsidR="00630F07" w:rsidRPr="00F30817" w:rsidRDefault="00F30817" w:rsidP="002A687D">
      <w:pPr>
        <w:pStyle w:val="NormalWeb"/>
        <w:numPr>
          <w:ilvl w:val="0"/>
          <w:numId w:val="12"/>
        </w:numPr>
        <w:rPr>
          <w:rFonts w:ascii="TimesNewRomanPSMT" w:hAnsi="TimesNewRomanPSMT"/>
          <w:lang w:val="en-US"/>
        </w:rPr>
      </w:pPr>
      <w:r w:rsidRPr="00F30817">
        <w:rPr>
          <w:rFonts w:ascii="TimesNewRomanPSMT" w:hAnsi="TimesNewRomanPSMT"/>
          <w:lang w:val="en-US"/>
        </w:rPr>
        <w:t xml:space="preserve">Do you think that the </w:t>
      </w:r>
      <w:r w:rsidR="004B7ECA">
        <w:rPr>
          <w:rFonts w:ascii="TimesNewRomanPSMT" w:hAnsi="TimesNewRomanPSMT"/>
          <w:lang w:val="en-US"/>
        </w:rPr>
        <w:t>pedagogical</w:t>
      </w:r>
      <w:r w:rsidRPr="00F30817">
        <w:rPr>
          <w:rFonts w:ascii="TimesNewRomanPSMT" w:hAnsi="TimesNewRomanPSMT"/>
          <w:lang w:val="en-US"/>
        </w:rPr>
        <w:t xml:space="preserve"> circle method is an added value allowing a smooth progress of practical work?</w:t>
      </w:r>
    </w:p>
    <w:p w14:paraId="56D009AA" w14:textId="77777777" w:rsidR="00630F07" w:rsidRPr="003A3605" w:rsidRDefault="00630F07" w:rsidP="00630F07">
      <w:pPr>
        <w:pStyle w:val="NormalWeb"/>
        <w:rPr>
          <w:rFonts w:ascii="TimesNewRomanPSMT" w:hAnsi="TimesNewRomanPSMT"/>
        </w:rPr>
      </w:pPr>
      <w:r w:rsidRPr="004D1EC4">
        <w:rPr>
          <w:rFonts w:ascii="TimesNewRomanPSMT" w:hAnsi="TimesNewRomanPSMT"/>
        </w:rPr>
        <w:t>�</w:t>
      </w:r>
      <w:r w:rsidRPr="003A3605">
        <w:rPr>
          <w:rFonts w:ascii="TimesNewRomanPSMT" w:hAnsi="TimesNewRomanPSMT"/>
        </w:rPr>
        <w:t>0</w:t>
      </w:r>
      <w:r w:rsidRPr="004D1EC4">
        <w:rPr>
          <w:rFonts w:ascii="TimesNewRomanPSMT" w:hAnsi="TimesNewRomanPSMT"/>
        </w:rPr>
        <w:t>�</w:t>
      </w:r>
      <w:r w:rsidRPr="003A3605">
        <w:rPr>
          <w:rFonts w:ascii="TimesNewRomanPSMT" w:hAnsi="TimesNewRomanPSMT"/>
        </w:rPr>
        <w:t>1</w:t>
      </w:r>
      <w:r w:rsidRPr="004D1EC4">
        <w:rPr>
          <w:rFonts w:ascii="TimesNewRomanPSMT" w:hAnsi="TimesNewRomanPSMT"/>
        </w:rPr>
        <w:t>�</w:t>
      </w:r>
      <w:r w:rsidRPr="003A3605">
        <w:rPr>
          <w:rFonts w:ascii="TimesNewRomanPSMT" w:hAnsi="TimesNewRomanPSMT"/>
        </w:rPr>
        <w:t>2</w:t>
      </w:r>
      <w:r w:rsidRPr="004D1EC4">
        <w:rPr>
          <w:rFonts w:ascii="TimesNewRomanPSMT" w:hAnsi="TimesNewRomanPSMT"/>
        </w:rPr>
        <w:t>�</w:t>
      </w:r>
      <w:r w:rsidRPr="003A3605">
        <w:rPr>
          <w:rFonts w:ascii="TimesNewRomanPSMT" w:hAnsi="TimesNewRomanPSMT"/>
        </w:rPr>
        <w:t>3</w:t>
      </w:r>
      <w:r w:rsidRPr="004D1EC4">
        <w:rPr>
          <w:rFonts w:ascii="TimesNewRomanPSMT" w:hAnsi="TimesNewRomanPSMT"/>
        </w:rPr>
        <w:t>�</w:t>
      </w:r>
      <w:r w:rsidRPr="003A3605">
        <w:rPr>
          <w:rFonts w:ascii="TimesNewRomanPSMT" w:hAnsi="TimesNewRomanPSMT"/>
        </w:rPr>
        <w:t xml:space="preserve">4 </w:t>
      </w:r>
    </w:p>
    <w:p w14:paraId="6B2F779B" w14:textId="239AF26F" w:rsidR="00630F07" w:rsidRPr="00F30817" w:rsidRDefault="00F30817" w:rsidP="002A687D">
      <w:pPr>
        <w:pStyle w:val="NormalWeb"/>
        <w:numPr>
          <w:ilvl w:val="0"/>
          <w:numId w:val="12"/>
        </w:numPr>
        <w:rPr>
          <w:rFonts w:ascii="TimesNewRomanPSMT" w:hAnsi="TimesNewRomanPSMT"/>
          <w:lang w:val="en-US"/>
        </w:rPr>
      </w:pPr>
      <w:r w:rsidRPr="00F30817">
        <w:rPr>
          <w:rFonts w:ascii="TimesNewRomanPSMT" w:hAnsi="TimesNewRomanPSMT"/>
          <w:lang w:val="en-US"/>
        </w:rPr>
        <w:t>Does it allow you to feel at home in the group and to express yourself</w:t>
      </w:r>
      <w:r w:rsidR="00630F07" w:rsidRPr="00F30817">
        <w:rPr>
          <w:rFonts w:ascii="TimesNewRomanPSMT" w:hAnsi="TimesNewRomanPSMT"/>
          <w:lang w:val="en-US"/>
        </w:rPr>
        <w:t xml:space="preserve">? </w:t>
      </w:r>
    </w:p>
    <w:p w14:paraId="12F1AC6C" w14:textId="77777777" w:rsidR="00630F07" w:rsidRPr="003A3605" w:rsidRDefault="00630F07" w:rsidP="00630F07">
      <w:pPr>
        <w:pStyle w:val="NormalWeb"/>
        <w:rPr>
          <w:rFonts w:ascii="TimesNewRomanPSMT" w:hAnsi="TimesNewRomanPSMT"/>
        </w:rPr>
      </w:pPr>
      <w:r w:rsidRPr="004D1EC4">
        <w:rPr>
          <w:rFonts w:ascii="TimesNewRomanPSMT" w:hAnsi="TimesNewRomanPSMT"/>
        </w:rPr>
        <w:t>�</w:t>
      </w:r>
      <w:r w:rsidRPr="003A3605">
        <w:rPr>
          <w:rFonts w:ascii="TimesNewRomanPSMT" w:hAnsi="TimesNewRomanPSMT"/>
        </w:rPr>
        <w:t>0</w:t>
      </w:r>
      <w:r w:rsidRPr="004D1EC4">
        <w:rPr>
          <w:rFonts w:ascii="TimesNewRomanPSMT" w:hAnsi="TimesNewRomanPSMT"/>
        </w:rPr>
        <w:t>�</w:t>
      </w:r>
      <w:r w:rsidRPr="003A3605">
        <w:rPr>
          <w:rFonts w:ascii="TimesNewRomanPSMT" w:hAnsi="TimesNewRomanPSMT"/>
        </w:rPr>
        <w:t>1</w:t>
      </w:r>
      <w:r w:rsidRPr="004D1EC4">
        <w:rPr>
          <w:rFonts w:ascii="TimesNewRomanPSMT" w:hAnsi="TimesNewRomanPSMT"/>
        </w:rPr>
        <w:t>�</w:t>
      </w:r>
      <w:r w:rsidRPr="003A3605">
        <w:rPr>
          <w:rFonts w:ascii="TimesNewRomanPSMT" w:hAnsi="TimesNewRomanPSMT"/>
        </w:rPr>
        <w:t>2</w:t>
      </w:r>
      <w:r w:rsidRPr="004D1EC4">
        <w:rPr>
          <w:rFonts w:ascii="TimesNewRomanPSMT" w:hAnsi="TimesNewRomanPSMT"/>
        </w:rPr>
        <w:t>�</w:t>
      </w:r>
      <w:r w:rsidRPr="003A3605">
        <w:rPr>
          <w:rFonts w:ascii="TimesNewRomanPSMT" w:hAnsi="TimesNewRomanPSMT"/>
        </w:rPr>
        <w:t>3</w:t>
      </w:r>
      <w:r w:rsidRPr="004D1EC4">
        <w:rPr>
          <w:rFonts w:ascii="TimesNewRomanPSMT" w:hAnsi="TimesNewRomanPSMT"/>
        </w:rPr>
        <w:t>�</w:t>
      </w:r>
      <w:r w:rsidRPr="003A3605">
        <w:rPr>
          <w:rFonts w:ascii="TimesNewRomanPSMT" w:hAnsi="TimesNewRomanPSMT"/>
        </w:rPr>
        <w:t xml:space="preserve">4 </w:t>
      </w:r>
    </w:p>
    <w:p w14:paraId="1D6E1C65" w14:textId="31B97534" w:rsidR="00F30817" w:rsidRPr="00F30817" w:rsidRDefault="00F30817" w:rsidP="002751E6">
      <w:pPr>
        <w:pStyle w:val="NormalWeb"/>
        <w:numPr>
          <w:ilvl w:val="0"/>
          <w:numId w:val="12"/>
        </w:numPr>
        <w:rPr>
          <w:rFonts w:ascii="TimesNewRomanPSMT" w:hAnsi="TimesNewRomanPSMT"/>
          <w:lang w:val="en-US"/>
        </w:rPr>
      </w:pPr>
      <w:r w:rsidRPr="00F30817">
        <w:rPr>
          <w:rFonts w:ascii="TimesNewRomanPSMT" w:hAnsi="TimesNewRomanPSMT"/>
          <w:lang w:val="en-US"/>
        </w:rPr>
        <w:t>Does it help create a respectful group dynamic that allows you to progress peacefully during practical work?</w:t>
      </w:r>
    </w:p>
    <w:p w14:paraId="41FABA98" w14:textId="22010D76" w:rsidR="00630F07" w:rsidRPr="00F30817" w:rsidRDefault="00630F07" w:rsidP="00F30817">
      <w:pPr>
        <w:pStyle w:val="NormalWeb"/>
        <w:rPr>
          <w:rFonts w:ascii="TimesNewRomanPSMT" w:hAnsi="TimesNewRomanPSMT"/>
        </w:rPr>
      </w:pPr>
      <w:r w:rsidRPr="00F30817">
        <w:rPr>
          <w:rFonts w:ascii="TimesNewRomanPSMT" w:hAnsi="TimesNewRomanPSMT"/>
        </w:rPr>
        <w:t xml:space="preserve">�0�1�2�3�4 </w:t>
      </w:r>
    </w:p>
    <w:p w14:paraId="4752790D" w14:textId="3BCFE804" w:rsidR="00630F07" w:rsidRPr="00F30817" w:rsidRDefault="00F30817" w:rsidP="002A687D">
      <w:pPr>
        <w:pStyle w:val="NormalWeb"/>
        <w:numPr>
          <w:ilvl w:val="0"/>
          <w:numId w:val="12"/>
        </w:numPr>
        <w:rPr>
          <w:rFonts w:ascii="TimesNewRomanPSMT" w:hAnsi="TimesNewRomanPSMT"/>
          <w:lang w:val="en-US"/>
        </w:rPr>
      </w:pPr>
      <w:r w:rsidRPr="00F30817">
        <w:rPr>
          <w:rFonts w:ascii="TimesNewRomanPSMT" w:hAnsi="TimesNewRomanPSMT"/>
          <w:lang w:val="en-US"/>
        </w:rPr>
        <w:t>Do you feel supported in your learning thanks to this teaching method?</w:t>
      </w:r>
    </w:p>
    <w:p w14:paraId="6CE94641" w14:textId="77777777" w:rsidR="00630F07" w:rsidRPr="003A3605" w:rsidRDefault="00630F07" w:rsidP="00630F07">
      <w:pPr>
        <w:pStyle w:val="NormalWeb"/>
        <w:rPr>
          <w:rFonts w:ascii="TimesNewRomanPSMT" w:hAnsi="TimesNewRomanPSMT"/>
        </w:rPr>
      </w:pPr>
      <w:r w:rsidRPr="004D1EC4">
        <w:rPr>
          <w:rFonts w:ascii="TimesNewRomanPSMT" w:hAnsi="TimesNewRomanPSMT"/>
        </w:rPr>
        <w:t>�</w:t>
      </w:r>
      <w:r w:rsidRPr="003A3605">
        <w:rPr>
          <w:rFonts w:ascii="TimesNewRomanPSMT" w:hAnsi="TimesNewRomanPSMT"/>
        </w:rPr>
        <w:t>0</w:t>
      </w:r>
      <w:r w:rsidRPr="004D1EC4">
        <w:rPr>
          <w:rFonts w:ascii="TimesNewRomanPSMT" w:hAnsi="TimesNewRomanPSMT"/>
        </w:rPr>
        <w:t>�</w:t>
      </w:r>
      <w:r w:rsidRPr="003A3605">
        <w:rPr>
          <w:rFonts w:ascii="TimesNewRomanPSMT" w:hAnsi="TimesNewRomanPSMT"/>
        </w:rPr>
        <w:t>1</w:t>
      </w:r>
      <w:r w:rsidRPr="004D1EC4">
        <w:rPr>
          <w:rFonts w:ascii="TimesNewRomanPSMT" w:hAnsi="TimesNewRomanPSMT"/>
        </w:rPr>
        <w:t>�</w:t>
      </w:r>
      <w:r w:rsidRPr="003A3605">
        <w:rPr>
          <w:rFonts w:ascii="TimesNewRomanPSMT" w:hAnsi="TimesNewRomanPSMT"/>
        </w:rPr>
        <w:t>2</w:t>
      </w:r>
      <w:r w:rsidRPr="004D1EC4">
        <w:rPr>
          <w:rFonts w:ascii="TimesNewRomanPSMT" w:hAnsi="TimesNewRomanPSMT"/>
        </w:rPr>
        <w:t>�</w:t>
      </w:r>
      <w:r w:rsidRPr="003A3605">
        <w:rPr>
          <w:rFonts w:ascii="TimesNewRomanPSMT" w:hAnsi="TimesNewRomanPSMT"/>
        </w:rPr>
        <w:t>3</w:t>
      </w:r>
      <w:r w:rsidRPr="004D1EC4">
        <w:rPr>
          <w:rFonts w:ascii="TimesNewRomanPSMT" w:hAnsi="TimesNewRomanPSMT"/>
        </w:rPr>
        <w:t>�</w:t>
      </w:r>
      <w:r w:rsidRPr="003A3605">
        <w:rPr>
          <w:rFonts w:ascii="TimesNewRomanPSMT" w:hAnsi="TimesNewRomanPSMT"/>
        </w:rPr>
        <w:t xml:space="preserve">4 </w:t>
      </w:r>
    </w:p>
    <w:p w14:paraId="7B91252A" w14:textId="32D20A88" w:rsidR="00F30817" w:rsidRDefault="00F30817" w:rsidP="002668B3">
      <w:pPr>
        <w:pStyle w:val="NormalWeb"/>
        <w:numPr>
          <w:ilvl w:val="0"/>
          <w:numId w:val="12"/>
        </w:numPr>
        <w:rPr>
          <w:rFonts w:ascii="TimesNewRomanPSMT" w:hAnsi="TimesNewRomanPSMT"/>
          <w:lang w:val="en-US"/>
        </w:rPr>
      </w:pPr>
      <w:r w:rsidRPr="00F30817">
        <w:rPr>
          <w:rFonts w:ascii="TimesNewRomanPSMT" w:hAnsi="TimesNewRomanPSMT"/>
          <w:lang w:val="en-US"/>
        </w:rPr>
        <w:t>Is the general atmosphere in practical work a factor favoring your success in practical work?</w:t>
      </w:r>
    </w:p>
    <w:p w14:paraId="210E8017" w14:textId="38B7BB17" w:rsidR="00343205" w:rsidRPr="00F30817" w:rsidRDefault="00A14B80" w:rsidP="00F30817">
      <w:pPr>
        <w:pStyle w:val="NormalWeb"/>
        <w:rPr>
          <w:rFonts w:ascii="TimesNewRomanPSMT" w:hAnsi="TimesNewRomanPSMT"/>
          <w:lang w:val="en-US"/>
        </w:rPr>
      </w:pPr>
      <w:r w:rsidRPr="00F30817">
        <w:rPr>
          <w:rFonts w:ascii="TimesNewRomanPSMT" w:hAnsi="TimesNewRomanPSMT"/>
        </w:rPr>
        <w:t>�</w:t>
      </w:r>
      <w:r w:rsidRPr="00F30817">
        <w:rPr>
          <w:rFonts w:ascii="TimesNewRomanPSMT" w:hAnsi="TimesNewRomanPSMT"/>
          <w:lang w:val="en-US"/>
        </w:rPr>
        <w:t>0</w:t>
      </w:r>
      <w:r w:rsidRPr="00F30817">
        <w:rPr>
          <w:rFonts w:ascii="TimesNewRomanPSMT" w:hAnsi="TimesNewRomanPSMT"/>
        </w:rPr>
        <w:t>�</w:t>
      </w:r>
      <w:r w:rsidRPr="00F30817">
        <w:rPr>
          <w:rFonts w:ascii="TimesNewRomanPSMT" w:hAnsi="TimesNewRomanPSMT"/>
          <w:lang w:val="en-US"/>
        </w:rPr>
        <w:t>1</w:t>
      </w:r>
      <w:r w:rsidRPr="00F30817">
        <w:rPr>
          <w:rFonts w:ascii="TimesNewRomanPSMT" w:hAnsi="TimesNewRomanPSMT"/>
        </w:rPr>
        <w:t>�</w:t>
      </w:r>
      <w:r w:rsidRPr="00F30817">
        <w:rPr>
          <w:rFonts w:ascii="TimesNewRomanPSMT" w:hAnsi="TimesNewRomanPSMT"/>
          <w:lang w:val="en-US"/>
        </w:rPr>
        <w:t>2</w:t>
      </w:r>
      <w:r w:rsidRPr="00F30817">
        <w:rPr>
          <w:rFonts w:ascii="TimesNewRomanPSMT" w:hAnsi="TimesNewRomanPSMT"/>
        </w:rPr>
        <w:t>�</w:t>
      </w:r>
      <w:r w:rsidRPr="00F30817">
        <w:rPr>
          <w:rFonts w:ascii="TimesNewRomanPSMT" w:hAnsi="TimesNewRomanPSMT"/>
          <w:lang w:val="en-US"/>
        </w:rPr>
        <w:t>3</w:t>
      </w:r>
      <w:r w:rsidRPr="00F30817">
        <w:rPr>
          <w:rFonts w:ascii="TimesNewRomanPSMT" w:hAnsi="TimesNewRomanPSMT"/>
        </w:rPr>
        <w:t>�</w:t>
      </w:r>
      <w:r w:rsidRPr="00F30817">
        <w:rPr>
          <w:rFonts w:ascii="TimesNewRomanPSMT" w:hAnsi="TimesNewRomanPSMT"/>
          <w:lang w:val="en-US"/>
        </w:rPr>
        <w:t xml:space="preserve">4 </w:t>
      </w:r>
    </w:p>
    <w:p w14:paraId="7852CC1F" w14:textId="77777777" w:rsidR="00A31B5A" w:rsidRPr="00F30817" w:rsidRDefault="00A31B5A" w:rsidP="005E4739">
      <w:pPr>
        <w:pStyle w:val="NormalWeb"/>
        <w:rPr>
          <w:rFonts w:ascii="TimesNewRomanPSMT" w:hAnsi="TimesNewRomanPSMT"/>
          <w:lang w:val="en-US"/>
        </w:rPr>
      </w:pPr>
    </w:p>
    <w:p w14:paraId="04851F9A" w14:textId="379DD24D" w:rsidR="00F30BD0" w:rsidRPr="00F30817" w:rsidRDefault="00F30BD0" w:rsidP="005E4739">
      <w:pPr>
        <w:pStyle w:val="NormalWeb"/>
        <w:rPr>
          <w:lang w:val="en-US"/>
        </w:rPr>
      </w:pPr>
      <w:r w:rsidRPr="00F30817">
        <w:rPr>
          <w:rFonts w:ascii="TimesNewRomanPSMT" w:hAnsi="TimesNewRomanPSMT"/>
          <w:lang w:val="en-US"/>
        </w:rPr>
        <w:t xml:space="preserve"> </w:t>
      </w:r>
    </w:p>
    <w:sectPr w:rsidR="00F30BD0" w:rsidRPr="00F30817">
      <w:footerReference w:type="default" r:id="rId7"/>
      <w:pgSz w:w="11907" w:h="16839" w:code="9"/>
      <w:pgMar w:top="720" w:right="1440" w:bottom="18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9251A8" w14:textId="77777777" w:rsidR="005C25F3" w:rsidRDefault="005C25F3">
      <w:r>
        <w:separator/>
      </w:r>
    </w:p>
    <w:p w14:paraId="36533E13" w14:textId="77777777" w:rsidR="005C25F3" w:rsidRDefault="005C25F3"/>
  </w:endnote>
  <w:endnote w:type="continuationSeparator" w:id="0">
    <w:p w14:paraId="1ECA2C78" w14:textId="77777777" w:rsidR="005C25F3" w:rsidRDefault="005C25F3">
      <w:r>
        <w:continuationSeparator/>
      </w:r>
    </w:p>
    <w:p w14:paraId="4D18C55E" w14:textId="77777777" w:rsidR="005C25F3" w:rsidRDefault="005C25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006997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DFDA9E" w14:textId="77777777" w:rsidR="00F65334" w:rsidRDefault="001C74E7">
        <w:pPr>
          <w:pStyle w:val="Pieddepage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801D0B" w14:textId="77777777" w:rsidR="005C25F3" w:rsidRDefault="005C25F3">
      <w:r>
        <w:separator/>
      </w:r>
    </w:p>
    <w:p w14:paraId="58E6F115" w14:textId="77777777" w:rsidR="005C25F3" w:rsidRDefault="005C25F3"/>
  </w:footnote>
  <w:footnote w:type="continuationSeparator" w:id="0">
    <w:p w14:paraId="6D395B8E" w14:textId="77777777" w:rsidR="005C25F3" w:rsidRDefault="005C25F3">
      <w:r>
        <w:continuationSeparator/>
      </w:r>
    </w:p>
    <w:p w14:paraId="4C7A4781" w14:textId="77777777" w:rsidR="005C25F3" w:rsidRDefault="005C25F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8"/>
    <w:multiLevelType w:val="singleLevel"/>
    <w:tmpl w:val="930A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682D6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4C3F24"/>
    <w:multiLevelType w:val="hybridMultilevel"/>
    <w:tmpl w:val="DCFAE5EA"/>
    <w:lvl w:ilvl="0" w:tplc="56CE9DBC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366772"/>
    <w:multiLevelType w:val="hybridMultilevel"/>
    <w:tmpl w:val="DCFAE5E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84B14"/>
    <w:multiLevelType w:val="multilevel"/>
    <w:tmpl w:val="0792B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7E5557"/>
    <w:multiLevelType w:val="hybridMultilevel"/>
    <w:tmpl w:val="DCFAE5E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06CDF"/>
    <w:multiLevelType w:val="hybridMultilevel"/>
    <w:tmpl w:val="9E244A1C"/>
    <w:lvl w:ilvl="0" w:tplc="A78AD9E8">
      <w:start w:val="1"/>
      <w:numFmt w:val="bullet"/>
      <w:pStyle w:val="Listepuces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327AC7"/>
    <w:multiLevelType w:val="multilevel"/>
    <w:tmpl w:val="D6BC88B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9C0155"/>
    <w:multiLevelType w:val="hybridMultilevel"/>
    <w:tmpl w:val="DCFAE5E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5C2E29"/>
    <w:multiLevelType w:val="multilevel"/>
    <w:tmpl w:val="1DA47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7051D2"/>
    <w:multiLevelType w:val="hybridMultilevel"/>
    <w:tmpl w:val="DCFAE5E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874732"/>
    <w:multiLevelType w:val="hybridMultilevel"/>
    <w:tmpl w:val="DCFAE5E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CF096E"/>
    <w:multiLevelType w:val="multilevel"/>
    <w:tmpl w:val="D6309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7E3359"/>
    <w:multiLevelType w:val="multilevel"/>
    <w:tmpl w:val="1CB811F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1722447"/>
    <w:multiLevelType w:val="multilevel"/>
    <w:tmpl w:val="E5662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AB4355"/>
    <w:multiLevelType w:val="hybridMultilevel"/>
    <w:tmpl w:val="0B203272"/>
    <w:lvl w:ilvl="0" w:tplc="CE0E85FE">
      <w:start w:val="1"/>
      <w:numFmt w:val="decimal"/>
      <w:pStyle w:val="Listenumros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FD711A"/>
    <w:multiLevelType w:val="hybridMultilevel"/>
    <w:tmpl w:val="DCFAE5E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A9662B"/>
    <w:multiLevelType w:val="multilevel"/>
    <w:tmpl w:val="A5E2793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019236">
    <w:abstractNumId w:val="1"/>
  </w:num>
  <w:num w:numId="2" w16cid:durableId="597102732">
    <w:abstractNumId w:val="0"/>
  </w:num>
  <w:num w:numId="3" w16cid:durableId="583414118">
    <w:abstractNumId w:val="6"/>
  </w:num>
  <w:num w:numId="4" w16cid:durableId="8457444">
    <w:abstractNumId w:val="15"/>
  </w:num>
  <w:num w:numId="5" w16cid:durableId="569467402">
    <w:abstractNumId w:val="4"/>
  </w:num>
  <w:num w:numId="6" w16cid:durableId="1005010921">
    <w:abstractNumId w:val="14"/>
  </w:num>
  <w:num w:numId="7" w16cid:durableId="102305379">
    <w:abstractNumId w:val="9"/>
  </w:num>
  <w:num w:numId="8" w16cid:durableId="1841695220">
    <w:abstractNumId w:val="13"/>
  </w:num>
  <w:num w:numId="9" w16cid:durableId="41908649">
    <w:abstractNumId w:val="17"/>
  </w:num>
  <w:num w:numId="10" w16cid:durableId="89737202">
    <w:abstractNumId w:val="7"/>
  </w:num>
  <w:num w:numId="11" w16cid:durableId="463890061">
    <w:abstractNumId w:val="12"/>
  </w:num>
  <w:num w:numId="12" w16cid:durableId="95374281">
    <w:abstractNumId w:val="2"/>
  </w:num>
  <w:num w:numId="13" w16cid:durableId="237062638">
    <w:abstractNumId w:val="11"/>
  </w:num>
  <w:num w:numId="14" w16cid:durableId="1469123347">
    <w:abstractNumId w:val="3"/>
  </w:num>
  <w:num w:numId="15" w16cid:durableId="964971998">
    <w:abstractNumId w:val="10"/>
  </w:num>
  <w:num w:numId="16" w16cid:durableId="640580969">
    <w:abstractNumId w:val="5"/>
  </w:num>
  <w:num w:numId="17" w16cid:durableId="998311298">
    <w:abstractNumId w:val="8"/>
  </w:num>
  <w:num w:numId="18" w16cid:durableId="13963186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3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94F"/>
    <w:rsid w:val="000601EC"/>
    <w:rsid w:val="000A7D4C"/>
    <w:rsid w:val="000B0EE3"/>
    <w:rsid w:val="000D0679"/>
    <w:rsid w:val="000D7AC3"/>
    <w:rsid w:val="000F0B1F"/>
    <w:rsid w:val="0013132A"/>
    <w:rsid w:val="001C74E7"/>
    <w:rsid w:val="001E2F55"/>
    <w:rsid w:val="00236C38"/>
    <w:rsid w:val="00254938"/>
    <w:rsid w:val="002A687D"/>
    <w:rsid w:val="00343205"/>
    <w:rsid w:val="00384FDA"/>
    <w:rsid w:val="003A3605"/>
    <w:rsid w:val="003C0B86"/>
    <w:rsid w:val="00455F51"/>
    <w:rsid w:val="00487362"/>
    <w:rsid w:val="004B7ECA"/>
    <w:rsid w:val="004D1EC4"/>
    <w:rsid w:val="005969D8"/>
    <w:rsid w:val="005C25F3"/>
    <w:rsid w:val="005E4739"/>
    <w:rsid w:val="006018C5"/>
    <w:rsid w:val="00630F07"/>
    <w:rsid w:val="00637A05"/>
    <w:rsid w:val="0067571C"/>
    <w:rsid w:val="006D35B5"/>
    <w:rsid w:val="006D50BF"/>
    <w:rsid w:val="006F7BB1"/>
    <w:rsid w:val="00720B0E"/>
    <w:rsid w:val="00721D6B"/>
    <w:rsid w:val="00734CBE"/>
    <w:rsid w:val="0076070D"/>
    <w:rsid w:val="00765979"/>
    <w:rsid w:val="007663EC"/>
    <w:rsid w:val="00772044"/>
    <w:rsid w:val="00794594"/>
    <w:rsid w:val="007A6FBA"/>
    <w:rsid w:val="007B0A9E"/>
    <w:rsid w:val="007E490E"/>
    <w:rsid w:val="00812FEF"/>
    <w:rsid w:val="008C129E"/>
    <w:rsid w:val="008D4F99"/>
    <w:rsid w:val="009569B7"/>
    <w:rsid w:val="00A14B80"/>
    <w:rsid w:val="00A31B5A"/>
    <w:rsid w:val="00A5567A"/>
    <w:rsid w:val="00A77431"/>
    <w:rsid w:val="00AB1A77"/>
    <w:rsid w:val="00AC0A97"/>
    <w:rsid w:val="00B1324C"/>
    <w:rsid w:val="00B5435F"/>
    <w:rsid w:val="00B922D5"/>
    <w:rsid w:val="00BB75AB"/>
    <w:rsid w:val="00C30643"/>
    <w:rsid w:val="00C709E1"/>
    <w:rsid w:val="00C72D09"/>
    <w:rsid w:val="00C74D2E"/>
    <w:rsid w:val="00CA36A7"/>
    <w:rsid w:val="00CA39C5"/>
    <w:rsid w:val="00D05AA9"/>
    <w:rsid w:val="00E058A8"/>
    <w:rsid w:val="00E4294F"/>
    <w:rsid w:val="00E75F39"/>
    <w:rsid w:val="00E96496"/>
    <w:rsid w:val="00ED28F4"/>
    <w:rsid w:val="00EF2FD4"/>
    <w:rsid w:val="00F30817"/>
    <w:rsid w:val="00F30BD0"/>
    <w:rsid w:val="00F65334"/>
    <w:rsid w:val="00F7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1E95CF"/>
  <w15:chartTrackingRefBased/>
  <w15:docId w15:val="{8F174136-DDFA-2F41-96A2-24546D3E9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color w:val="595959" w:themeColor="text1" w:themeTint="A6"/>
        <w:sz w:val="30"/>
        <w:szCs w:val="30"/>
        <w:lang w:val="fr-FR" w:eastAsia="ja-JP" w:bidi="fr-FR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35F"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pBdr>
        <w:bottom w:val="single" w:sz="12" w:space="12" w:color="56152F" w:themeColor="accent4"/>
      </w:pBdr>
      <w:spacing w:before="460" w:after="480"/>
      <w:outlineLvl w:val="0"/>
    </w:pPr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460"/>
      <w:outlineLvl w:val="1"/>
    </w:pPr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pPr>
      <w:keepNext/>
      <w:keepLines/>
      <w:spacing w:before="460"/>
      <w:outlineLvl w:val="2"/>
    </w:pPr>
    <w:rPr>
      <w:rFonts w:asciiTheme="majorHAnsi" w:eastAsiaTheme="majorEastAsia" w:hAnsiTheme="majorHAnsi" w:cstheme="majorBidi"/>
      <w:sz w:val="40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pPr>
      <w:keepNext/>
      <w:keepLines/>
      <w:spacing w:before="460"/>
      <w:outlineLvl w:val="3"/>
    </w:pPr>
    <w:rPr>
      <w:rFonts w:asciiTheme="majorHAnsi" w:eastAsiaTheme="majorEastAsia" w:hAnsiTheme="majorHAnsi" w:cstheme="majorBidi"/>
      <w:i/>
      <w:iCs/>
      <w:sz w:val="4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keepNext/>
      <w:keepLines/>
      <w:spacing w:before="460"/>
      <w:outlineLvl w:val="4"/>
    </w:pPr>
    <w:rPr>
      <w:rFonts w:asciiTheme="majorHAnsi" w:eastAsiaTheme="majorEastAsia" w:hAnsiTheme="majorHAnsi" w:cstheme="majorBidi"/>
      <w:color w:val="262626" w:themeColor="text1" w:themeTint="D9"/>
      <w:sz w:val="3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460"/>
      <w:outlineLvl w:val="5"/>
    </w:pPr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spacing w:before="460"/>
      <w:outlineLvl w:val="6"/>
    </w:pPr>
    <w:rPr>
      <w:rFonts w:asciiTheme="majorHAnsi" w:eastAsiaTheme="majorEastAsia" w:hAnsiTheme="majorHAnsi" w:cstheme="majorBidi"/>
      <w:iCs/>
      <w:sz w:val="3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spacing w:before="460"/>
      <w:outlineLvl w:val="7"/>
    </w:pPr>
    <w:rPr>
      <w:rFonts w:asciiTheme="majorHAnsi" w:eastAsiaTheme="majorEastAsia" w:hAnsiTheme="majorHAnsi" w:cstheme="majorBidi"/>
      <w:i/>
      <w:sz w:val="34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spacing w:before="460"/>
      <w:outlineLvl w:val="8"/>
    </w:pPr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uiPriority w:val="9"/>
    <w:qFormat/>
    <w:pPr>
      <w:numPr>
        <w:numId w:val="3"/>
      </w:numPr>
    </w:pPr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Listenumros">
    <w:name w:val="List Number"/>
    <w:basedOn w:val="Normal"/>
    <w:uiPriority w:val="9"/>
    <w:qFormat/>
    <w:pPr>
      <w:numPr>
        <w:numId w:val="4"/>
      </w:numPr>
    </w:pPr>
  </w:style>
  <w:style w:type="paragraph" w:styleId="En-tte">
    <w:name w:val="header"/>
    <w:basedOn w:val="Normal"/>
    <w:link w:val="En-tteCar"/>
    <w:uiPriority w:val="99"/>
    <w:unhideWhenUsed/>
    <w:qFormat/>
    <w:pPr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qFormat/>
    <w:pPr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Titre">
    <w:name w:val="Title"/>
    <w:basedOn w:val="Normal"/>
    <w:link w:val="TitreCar"/>
    <w:uiPriority w:val="10"/>
    <w:semiHidden/>
    <w:unhideWhenUsed/>
    <w:qFormat/>
    <w:pPr>
      <w:spacing w:after="60" w:line="240" w:lineRule="auto"/>
      <w:contextualSpacing/>
    </w:pPr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character" w:customStyle="1" w:styleId="TitreCar">
    <w:name w:val="Titre Car"/>
    <w:basedOn w:val="Policepardfaut"/>
    <w:link w:val="Titre"/>
    <w:uiPriority w:val="10"/>
    <w:semiHidden/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paragraph" w:styleId="Sous-titre">
    <w:name w:val="Subtitle"/>
    <w:basedOn w:val="Normal"/>
    <w:link w:val="Sous-titreCar"/>
    <w:uiPriority w:val="11"/>
    <w:semiHidden/>
    <w:unhideWhenUsed/>
    <w:qFormat/>
    <w:pPr>
      <w:numPr>
        <w:ilvl w:val="1"/>
      </w:numPr>
      <w:spacing w:after="520"/>
      <w:contextualSpacing/>
    </w:pPr>
    <w:rPr>
      <w:rFonts w:eastAsiaTheme="minorEastAsia"/>
      <w:caps/>
      <w:sz w:val="40"/>
    </w:rPr>
  </w:style>
  <w:style w:type="character" w:customStyle="1" w:styleId="Sous-titreCar">
    <w:name w:val="Sous-titre Car"/>
    <w:basedOn w:val="Policepardfaut"/>
    <w:link w:val="Sous-titre"/>
    <w:uiPriority w:val="11"/>
    <w:semiHidden/>
    <w:rPr>
      <w:rFonts w:eastAsiaTheme="minorEastAsia"/>
      <w:caps/>
      <w:sz w:val="40"/>
    </w:rPr>
  </w:style>
  <w:style w:type="character" w:styleId="Rfrenceintense">
    <w:name w:val="Intense Reference"/>
    <w:basedOn w:val="Policepardfaut"/>
    <w:uiPriority w:val="32"/>
    <w:semiHidden/>
    <w:unhideWhenUsed/>
    <w:qFormat/>
    <w:rPr>
      <w:b/>
      <w:bCs/>
      <w:caps/>
      <w:smallCaps w:val="0"/>
      <w:color w:val="262626" w:themeColor="text1" w:themeTint="D9"/>
      <w:spacing w:val="0"/>
    </w:rPr>
  </w:style>
  <w:style w:type="character" w:styleId="Titredulivre">
    <w:name w:val="Book Title"/>
    <w:basedOn w:val="Policepardfaut"/>
    <w:uiPriority w:val="33"/>
    <w:semiHidden/>
    <w:unhideWhenUsed/>
    <w:rPr>
      <w:b w:val="0"/>
      <w:bCs/>
      <w:i w:val="0"/>
      <w:iCs/>
      <w:spacing w:val="0"/>
      <w:u w:val="single"/>
    </w:rPr>
  </w:style>
  <w:style w:type="character" w:customStyle="1" w:styleId="Titre2Car">
    <w:name w:val="Titre 2 Car"/>
    <w:basedOn w:val="Policepardfaut"/>
    <w:link w:val="Titre2"/>
    <w:uiPriority w:val="9"/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Pr>
      <w:rFonts w:asciiTheme="majorHAnsi" w:eastAsiaTheme="majorEastAsia" w:hAnsiTheme="majorHAnsi" w:cstheme="majorBidi"/>
      <w:sz w:val="40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Pr>
      <w:rFonts w:asciiTheme="majorHAnsi" w:eastAsiaTheme="majorEastAsia" w:hAnsiTheme="majorHAnsi" w:cstheme="majorBidi"/>
      <w:i/>
      <w:iCs/>
      <w:sz w:val="40"/>
    </w:rPr>
  </w:style>
  <w:style w:type="character" w:customStyle="1" w:styleId="Titre5Car">
    <w:name w:val="Titre 5 Car"/>
    <w:basedOn w:val="Policepardfaut"/>
    <w:link w:val="Titre5"/>
    <w:uiPriority w:val="9"/>
    <w:semiHidden/>
    <w:rPr>
      <w:rFonts w:asciiTheme="majorHAnsi" w:eastAsiaTheme="majorEastAsia" w:hAnsiTheme="majorHAnsi" w:cstheme="majorBidi"/>
      <w:color w:val="262626" w:themeColor="text1" w:themeTint="D9"/>
      <w:sz w:val="34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character" w:customStyle="1" w:styleId="Titre7Car">
    <w:name w:val="Titre 7 Car"/>
    <w:basedOn w:val="Policepardfaut"/>
    <w:link w:val="Titre7"/>
    <w:uiPriority w:val="9"/>
    <w:semiHidden/>
    <w:rPr>
      <w:rFonts w:asciiTheme="majorHAnsi" w:eastAsiaTheme="majorEastAsia" w:hAnsiTheme="majorHAnsi" w:cstheme="majorBidi"/>
      <w:iCs/>
      <w:sz w:val="34"/>
    </w:rPr>
  </w:style>
  <w:style w:type="character" w:customStyle="1" w:styleId="Titre8Car">
    <w:name w:val="Titre 8 Car"/>
    <w:basedOn w:val="Policepardfaut"/>
    <w:link w:val="Titre8"/>
    <w:uiPriority w:val="9"/>
    <w:semiHidden/>
    <w:rPr>
      <w:rFonts w:asciiTheme="majorHAnsi" w:eastAsiaTheme="majorEastAsia" w:hAnsiTheme="majorHAnsi" w:cstheme="majorBidi"/>
      <w:i/>
      <w:sz w:val="34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styleId="Accentuationlgre">
    <w:name w:val="Subtle Emphasis"/>
    <w:basedOn w:val="Policepardfaut"/>
    <w:uiPriority w:val="19"/>
    <w:semiHidden/>
    <w:unhideWhenUsed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semiHidden/>
    <w:unhideWhenUsed/>
    <w:qFormat/>
    <w:rPr>
      <w:b/>
      <w:iCs/>
      <w:color w:val="262626" w:themeColor="text1" w:themeTint="D9"/>
    </w:rPr>
  </w:style>
  <w:style w:type="character" w:styleId="Accentuationintense">
    <w:name w:val="Intense Emphasis"/>
    <w:basedOn w:val="Policepardfaut"/>
    <w:uiPriority w:val="21"/>
    <w:semiHidden/>
    <w:unhideWhenUsed/>
    <w:qFormat/>
    <w:rPr>
      <w:b/>
      <w:i/>
      <w:iCs/>
      <w:color w:val="262626" w:themeColor="text1" w:themeTint="D9"/>
    </w:rPr>
  </w:style>
  <w:style w:type="character" w:styleId="lev">
    <w:name w:val="Strong"/>
    <w:basedOn w:val="Policepardfaut"/>
    <w:uiPriority w:val="22"/>
    <w:semiHidden/>
    <w:unhideWhenUsed/>
    <w:qFormat/>
    <w:rPr>
      <w:b/>
      <w:bCs/>
    </w:rPr>
  </w:style>
  <w:style w:type="paragraph" w:styleId="Citation">
    <w:name w:val="Quote"/>
    <w:basedOn w:val="Normal"/>
    <w:next w:val="Normal"/>
    <w:link w:val="CitationCar"/>
    <w:uiPriority w:val="29"/>
    <w:semiHidden/>
    <w:unhideWhenUsed/>
    <w:qFormat/>
    <w:pPr>
      <w:spacing w:before="240"/>
    </w:pPr>
    <w:rPr>
      <w:i/>
      <w:iCs/>
      <w:sz w:val="36"/>
    </w:rPr>
  </w:style>
  <w:style w:type="character" w:customStyle="1" w:styleId="CitationCar">
    <w:name w:val="Citation Car"/>
    <w:basedOn w:val="Policepardfaut"/>
    <w:link w:val="Citation"/>
    <w:uiPriority w:val="29"/>
    <w:semiHidden/>
    <w:rPr>
      <w:i/>
      <w:iCs/>
      <w:sz w:val="36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unhideWhenUsed/>
    <w:qFormat/>
    <w:pPr>
      <w:spacing w:before="240"/>
    </w:pPr>
    <w:rPr>
      <w:b/>
      <w:i/>
      <w:iCs/>
      <w:sz w:val="36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Pr>
      <w:b/>
      <w:i/>
      <w:iCs/>
      <w:sz w:val="36"/>
    </w:rPr>
  </w:style>
  <w:style w:type="character" w:styleId="Rfrencelgre">
    <w:name w:val="Subtle Reference"/>
    <w:basedOn w:val="Policepardfaut"/>
    <w:uiPriority w:val="31"/>
    <w:semiHidden/>
    <w:unhideWhenUsed/>
    <w:qFormat/>
    <w:rPr>
      <w:caps/>
      <w:smallCaps w:val="0"/>
      <w:color w:val="262626" w:themeColor="text1" w:themeTint="D9"/>
    </w:rPr>
  </w:style>
  <w:style w:type="paragraph" w:styleId="Lgende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4"/>
      <w:szCs w:val="18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pPr>
      <w:outlineLvl w:val="9"/>
    </w:pPr>
  </w:style>
  <w:style w:type="character" w:styleId="Lienhypertexte">
    <w:name w:val="Hyperlink"/>
    <w:basedOn w:val="Policepardfaut"/>
    <w:uiPriority w:val="99"/>
    <w:unhideWhenUsed/>
    <w:rPr>
      <w:color w:val="731C3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42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fr-F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5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0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01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78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02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12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98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3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6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3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4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09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48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2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8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33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2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5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9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8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7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54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2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08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90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67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43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11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83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66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84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5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35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4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5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56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34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8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17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89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5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87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70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88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2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tthieurenaud/Library/Containers/com.microsoft.Word/Data/Library/Application%20Support/Microsoft/Office/16.0/DTS/fr-FR%7b4325EE71-77EA-C245-8846-44B2DED658EF%7d/%7b6B939E42-372C-6D48-A907-41ECC8501B9D%7dtf10002086.dotx" TargetMode="External"/></Relationships>
</file>

<file path=word/theme/theme1.xml><?xml version="1.0" encoding="utf-8"?>
<a:theme xmlns:a="http://schemas.openxmlformats.org/drawingml/2006/main" name="Office Theme">
  <a:themeElements>
    <a:clrScheme name="Notes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731C3F"/>
      </a:accent1>
      <a:accent2>
        <a:srgbClr val="214C5E"/>
      </a:accent2>
      <a:accent3>
        <a:srgbClr val="62C7AD"/>
      </a:accent3>
      <a:accent4>
        <a:srgbClr val="56152F"/>
      </a:accent4>
      <a:accent5>
        <a:srgbClr val="D87330"/>
      </a:accent5>
      <a:accent6>
        <a:srgbClr val="DEBC53"/>
      </a:accent6>
      <a:hlink>
        <a:srgbClr val="731C3F"/>
      </a:hlink>
      <a:folHlink>
        <a:srgbClr val="214C5E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{6B939E42-372C-6D48-A907-41ECC8501B9D}tf10002086.dotx</Template>
  <TotalTime>25</TotalTime>
  <Pages>3</Pages>
  <Words>433</Words>
  <Characters>2386</Characters>
  <Application>Microsoft Office Word</Application>
  <DocSecurity>0</DocSecurity>
  <Lines>19</Lines>
  <Paragraphs>5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&lt;Lorem Ipsum&gt;</vt:lpstr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Matthieu RENAUD</cp:lastModifiedBy>
  <cp:revision>13</cp:revision>
  <dcterms:created xsi:type="dcterms:W3CDTF">2024-08-05T09:43:00Z</dcterms:created>
  <dcterms:modified xsi:type="dcterms:W3CDTF">2024-08-07T13:34:00Z</dcterms:modified>
</cp:coreProperties>
</file>