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AE229" w14:textId="2F941BC8" w:rsidR="009024EB" w:rsidRPr="00731A40" w:rsidRDefault="00515A44" w:rsidP="00731A4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31A40">
        <w:rPr>
          <w:rFonts w:ascii="Times New Roman" w:hAnsi="Times New Roman" w:cs="Times New Roman"/>
          <w:sz w:val="24"/>
          <w:szCs w:val="24"/>
        </w:rPr>
        <w:t>Supplementary File 1: SurveyMonkey Questionnaire</w:t>
      </w:r>
      <w:r w:rsidR="009024EB">
        <w:rPr>
          <w:rFonts w:ascii="Times New Roman" w:hAnsi="Times New Roman" w:cs="Times New Roman"/>
          <w:sz w:val="24"/>
          <w:szCs w:val="24"/>
        </w:rPr>
        <w:t xml:space="preserve">. Respondents were allowed only a single Likert response of the </w:t>
      </w:r>
      <w:r w:rsidR="005F51EF">
        <w:rPr>
          <w:rFonts w:ascii="Times New Roman" w:hAnsi="Times New Roman" w:cs="Times New Roman"/>
          <w:sz w:val="24"/>
          <w:szCs w:val="24"/>
        </w:rPr>
        <w:t xml:space="preserve">A-D </w:t>
      </w:r>
      <w:r w:rsidR="009024EB">
        <w:rPr>
          <w:rFonts w:ascii="Times New Roman" w:hAnsi="Times New Roman" w:cs="Times New Roman"/>
          <w:sz w:val="24"/>
          <w:szCs w:val="24"/>
        </w:rPr>
        <w:t>lettered options per numbered question. Free text comment space was included with each numbered question</w:t>
      </w:r>
      <w:r w:rsidR="005F51EF">
        <w:rPr>
          <w:rFonts w:ascii="Times New Roman" w:hAnsi="Times New Roman" w:cs="Times New Roman"/>
          <w:sz w:val="24"/>
          <w:szCs w:val="24"/>
        </w:rPr>
        <w:t xml:space="preserve"> using the statement under letter E.</w:t>
      </w:r>
    </w:p>
    <w:p w14:paraId="19A51B5D" w14:textId="70889D99" w:rsidR="00515A44" w:rsidRDefault="00731A40" w:rsidP="00731A4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I enjoy the audiovisual modules?</w:t>
      </w:r>
    </w:p>
    <w:p w14:paraId="2395B12B" w14:textId="693C6B55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lot</w:t>
      </w:r>
    </w:p>
    <w:p w14:paraId="514C1853" w14:textId="3566788C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</w:t>
      </w:r>
    </w:p>
    <w:p w14:paraId="17AB2410" w14:textId="561EA2F5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little</w:t>
      </w:r>
    </w:p>
    <w:p w14:paraId="715DF054" w14:textId="15E9918F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</w:t>
      </w:r>
    </w:p>
    <w:p w14:paraId="52952042" w14:textId="71DBE513" w:rsidR="005F51EF" w:rsidRDefault="005F51EF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Comments (specific highlights and/or suggested improvements)</w:t>
      </w:r>
    </w:p>
    <w:p w14:paraId="51661A69" w14:textId="700F95DA" w:rsidR="00731A40" w:rsidRDefault="00731A40" w:rsidP="00731A4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I increase my knowledge and learning as a result of doing these interactive modules?</w:t>
      </w:r>
    </w:p>
    <w:p w14:paraId="14F6B2C4" w14:textId="77777777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lot</w:t>
      </w:r>
    </w:p>
    <w:p w14:paraId="5734B962" w14:textId="77777777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</w:t>
      </w:r>
    </w:p>
    <w:p w14:paraId="1CB8B693" w14:textId="77777777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little</w:t>
      </w:r>
    </w:p>
    <w:p w14:paraId="7540F44D" w14:textId="77777777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</w:t>
      </w:r>
    </w:p>
    <w:p w14:paraId="2106A49B" w14:textId="21E573EA" w:rsidR="005F51EF" w:rsidRPr="005F51EF" w:rsidRDefault="005F51EF" w:rsidP="005F51EF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Comments (specific highlights and/or suggested improvements)</w:t>
      </w:r>
    </w:p>
    <w:p w14:paraId="684FADE0" w14:textId="2B9C3D93" w:rsidR="00731A40" w:rsidRDefault="00731A40" w:rsidP="00731A4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731A40">
        <w:rPr>
          <w:rFonts w:ascii="Times New Roman" w:hAnsi="Times New Roman" w:cs="Times New Roman"/>
        </w:rPr>
        <w:t xml:space="preserve">Will I be able to use the information I learned from these modules when evaluating children with various conditions such as short stature, early or delayed puberty, abnormal thyroid function, </w:t>
      </w:r>
      <w:proofErr w:type="spellStart"/>
      <w:r w:rsidRPr="00731A40">
        <w:rPr>
          <w:rFonts w:ascii="Times New Roman" w:hAnsi="Times New Roman" w:cs="Times New Roman"/>
        </w:rPr>
        <w:t>etc</w:t>
      </w:r>
      <w:proofErr w:type="spellEnd"/>
      <w:r>
        <w:rPr>
          <w:rFonts w:ascii="Times New Roman" w:hAnsi="Times New Roman" w:cs="Times New Roman"/>
        </w:rPr>
        <w:t>?</w:t>
      </w:r>
    </w:p>
    <w:p w14:paraId="3D26C3A2" w14:textId="77777777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lot</w:t>
      </w:r>
    </w:p>
    <w:p w14:paraId="132BE230" w14:textId="77777777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</w:t>
      </w:r>
    </w:p>
    <w:p w14:paraId="15911818" w14:textId="77777777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little</w:t>
      </w:r>
    </w:p>
    <w:p w14:paraId="5E50BBB9" w14:textId="390EBBBA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</w:t>
      </w:r>
    </w:p>
    <w:p w14:paraId="66547B0A" w14:textId="14DB6DED" w:rsidR="005F51EF" w:rsidRPr="005F51EF" w:rsidRDefault="005F51EF" w:rsidP="005F51EF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Comments (specific highlights and/or suggested improvements)</w:t>
      </w:r>
    </w:p>
    <w:p w14:paraId="3AB50289" w14:textId="79A49925" w:rsidR="00731A40" w:rsidRDefault="00731A40" w:rsidP="00731A4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731A40">
        <w:rPr>
          <w:rFonts w:ascii="Times New Roman" w:hAnsi="Times New Roman" w:cs="Times New Roman"/>
        </w:rPr>
        <w:t>Do I think that the knowledge and learning will improve my effectiveness as a pediatrician?</w:t>
      </w:r>
    </w:p>
    <w:p w14:paraId="72AB5931" w14:textId="77777777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lot</w:t>
      </w:r>
    </w:p>
    <w:p w14:paraId="32899CF8" w14:textId="77777777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</w:t>
      </w:r>
    </w:p>
    <w:p w14:paraId="6457ACC9" w14:textId="77777777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 little</w:t>
      </w:r>
    </w:p>
    <w:p w14:paraId="32689F13" w14:textId="06EB86DF" w:rsidR="00731A40" w:rsidRDefault="00731A40" w:rsidP="00731A40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</w:t>
      </w:r>
    </w:p>
    <w:p w14:paraId="58FC6D45" w14:textId="20FB9C21" w:rsidR="005F51EF" w:rsidRPr="005F51EF" w:rsidRDefault="005F51EF" w:rsidP="005F51EF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 w:rsidRPr="005F51EF">
        <w:rPr>
          <w:rFonts w:ascii="Times New Roman" w:hAnsi="Times New Roman" w:cs="Times New Roman"/>
        </w:rPr>
        <w:t>Comments (specific highlights and/or suggested improvements)</w:t>
      </w:r>
    </w:p>
    <w:sectPr w:rsidR="005F51EF" w:rsidRPr="005F5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840D5"/>
    <w:multiLevelType w:val="hybridMultilevel"/>
    <w:tmpl w:val="3A18F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5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44"/>
    <w:rsid w:val="00515A44"/>
    <w:rsid w:val="005F51EF"/>
    <w:rsid w:val="00731A40"/>
    <w:rsid w:val="007A10BE"/>
    <w:rsid w:val="0082688D"/>
    <w:rsid w:val="008A34C5"/>
    <w:rsid w:val="009024EB"/>
    <w:rsid w:val="00915AFA"/>
    <w:rsid w:val="00A97D13"/>
    <w:rsid w:val="00F3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12CA3"/>
  <w15:chartTrackingRefBased/>
  <w15:docId w15:val="{0E8600E2-148D-4E8D-935B-6D214085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A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A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A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A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A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A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A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A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A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A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A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A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A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Freeman</dc:creator>
  <cp:keywords/>
  <dc:description/>
  <cp:lastModifiedBy>Will Freeman</cp:lastModifiedBy>
  <cp:revision>4</cp:revision>
  <dcterms:created xsi:type="dcterms:W3CDTF">2025-11-24T15:36:00Z</dcterms:created>
  <dcterms:modified xsi:type="dcterms:W3CDTF">2025-11-24T16:56:00Z</dcterms:modified>
</cp:coreProperties>
</file>