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D9716" w14:textId="55EA4F43" w:rsidR="00CA2A14" w:rsidRPr="00CA2A14" w:rsidRDefault="0052200E" w:rsidP="00CA2A14">
      <w:pPr>
        <w:rPr>
          <w:noProof/>
        </w:rPr>
      </w:pPr>
      <w:r w:rsidRPr="0052200E">
        <w:rPr>
          <w:noProof/>
        </w:rPr>
        <w:drawing>
          <wp:inline distT="0" distB="0" distL="0" distR="0" wp14:anchorId="62F77B90" wp14:editId="1CB57BDF">
            <wp:extent cx="5276850" cy="3517900"/>
            <wp:effectExtent l="0" t="0" r="0" b="6350"/>
            <wp:docPr id="1262638917" name="Resim 1" descr="metin, diyagram, çizgi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638917" name="Resim 1" descr="metin, diyagram, çizgi, öykü gelişim çizgisi; kumpas; grafiğini çıkarma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988" cy="35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2FC95" w14:textId="5AE2615B" w:rsidR="00025E06" w:rsidRDefault="00025E06"/>
    <w:sectPr w:rsidR="00025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29"/>
    <w:rsid w:val="00025E06"/>
    <w:rsid w:val="000F32CA"/>
    <w:rsid w:val="00172A5E"/>
    <w:rsid w:val="001F2329"/>
    <w:rsid w:val="00510DB6"/>
    <w:rsid w:val="0052200E"/>
    <w:rsid w:val="006C73FF"/>
    <w:rsid w:val="00A25EC5"/>
    <w:rsid w:val="00CA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C083AF-BFB7-451D-B583-9A09C873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F2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F2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F2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F2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F2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F2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F2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F2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F2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F2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F2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F2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F232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F232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F232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F232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F232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F232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F2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F2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F2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F2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F2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F23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F232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F232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F2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F232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F2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ÖED</dc:creator>
  <cp:keywords/>
  <dc:description/>
  <cp:lastModifiedBy>ÖED</cp:lastModifiedBy>
  <cp:revision>4</cp:revision>
  <dcterms:created xsi:type="dcterms:W3CDTF">2025-06-20T18:57:00Z</dcterms:created>
  <dcterms:modified xsi:type="dcterms:W3CDTF">2025-09-26T18:42:00Z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5210e5a9-7433-49f7-b248-f414ed0401fc</vt:lpwstr>
  </property>
</Properties>
</file>