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01FE0" w14:textId="2BF3FBFF" w:rsidR="004E3ADA" w:rsidRPr="001D6056" w:rsidRDefault="2028DE85">
      <w:pPr>
        <w:rPr>
          <w:rFonts w:ascii="Times New Roman" w:hAnsi="Times New Roman" w:cs="Times New Roman"/>
        </w:rPr>
      </w:pPr>
      <w:r w:rsidRPr="001D6056">
        <w:rPr>
          <w:rFonts w:ascii="Times New Roman" w:hAnsi="Times New Roman" w:cs="Times New Roman"/>
        </w:rPr>
        <w:t xml:space="preserve">Table </w:t>
      </w:r>
      <w:r w:rsidR="00951072" w:rsidRPr="001D6056">
        <w:rPr>
          <w:rFonts w:ascii="Times New Roman" w:hAnsi="Times New Roman" w:cs="Times New Roman"/>
        </w:rPr>
        <w:t>I</w:t>
      </w:r>
      <w:r w:rsidR="006D35F0">
        <w:rPr>
          <w:rFonts w:ascii="Times New Roman" w:hAnsi="Times New Roman" w:cs="Times New Roman"/>
        </w:rPr>
        <w:t>II</w:t>
      </w:r>
      <w:r w:rsidR="00951072" w:rsidRPr="001D6056">
        <w:rPr>
          <w:rFonts w:ascii="Times New Roman" w:hAnsi="Times New Roman" w:cs="Times New Roman"/>
        </w:rPr>
        <w:t>.</w:t>
      </w:r>
      <w:r w:rsidRPr="001D6056">
        <w:rPr>
          <w:rFonts w:ascii="Times New Roman" w:hAnsi="Times New Roman" w:cs="Times New Roman"/>
        </w:rPr>
        <w:t xml:space="preserve"> </w:t>
      </w:r>
      <w:r w:rsidR="003A4ECA" w:rsidRPr="001D6056">
        <w:rPr>
          <w:rFonts w:ascii="Times New Roman" w:hAnsi="Times New Roman" w:cs="Times New Roman"/>
        </w:rPr>
        <w:t>Demographics and LASSI Subscale Means (SD) by Cohort</w:t>
      </w:r>
    </w:p>
    <w:tbl>
      <w:tblPr>
        <w:tblW w:w="1438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808"/>
        <w:gridCol w:w="562"/>
        <w:gridCol w:w="434"/>
        <w:gridCol w:w="627"/>
        <w:gridCol w:w="823"/>
        <w:gridCol w:w="868"/>
        <w:gridCol w:w="900"/>
        <w:gridCol w:w="1343"/>
        <w:gridCol w:w="1166"/>
        <w:gridCol w:w="1209"/>
        <w:gridCol w:w="1105"/>
        <w:gridCol w:w="1058"/>
        <w:gridCol w:w="1091"/>
        <w:gridCol w:w="1255"/>
        <w:gridCol w:w="1136"/>
      </w:tblGrid>
      <w:tr w:rsidR="00DA7896" w:rsidRPr="00EA2DA8" w14:paraId="31701FF0" w14:textId="77777777" w:rsidTr="4AAB3D38">
        <w:trPr>
          <w:trHeight w:val="920"/>
        </w:trPr>
        <w:tc>
          <w:tcPr>
            <w:tcW w:w="813" w:type="dxa"/>
            <w:vMerge w:val="restart"/>
            <w:vAlign w:val="center"/>
          </w:tcPr>
          <w:p w14:paraId="31701FE1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Cohort</w:t>
            </w:r>
          </w:p>
        </w:tc>
        <w:tc>
          <w:tcPr>
            <w:tcW w:w="564" w:type="dxa"/>
            <w:vMerge w:val="restart"/>
            <w:vAlign w:val="center"/>
          </w:tcPr>
          <w:p w14:paraId="31701FE2" w14:textId="77777777" w:rsidR="0515978E" w:rsidRPr="00EA2DA8" w:rsidRDefault="1A1BAF83" w:rsidP="3371D77C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N</w:t>
            </w:r>
          </w:p>
        </w:tc>
        <w:tc>
          <w:tcPr>
            <w:tcW w:w="1067" w:type="dxa"/>
            <w:gridSpan w:val="2"/>
            <w:vMerge w:val="restart"/>
            <w:vAlign w:val="center"/>
          </w:tcPr>
          <w:p w14:paraId="31701FE3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Gender (%)</w:t>
            </w:r>
          </w:p>
        </w:tc>
        <w:tc>
          <w:tcPr>
            <w:tcW w:w="828" w:type="dxa"/>
            <w:vMerge w:val="restart"/>
            <w:vAlign w:val="center"/>
          </w:tcPr>
          <w:p w14:paraId="31701FE4" w14:textId="77777777" w:rsidR="0515978E" w:rsidRPr="00EA2DA8" w:rsidRDefault="1A1BAF83" w:rsidP="3371D77C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MCAT</w:t>
            </w:r>
          </w:p>
          <w:p w14:paraId="31701FE5" w14:textId="77777777" w:rsidR="0515978E" w:rsidRPr="00EA2DA8" w:rsidRDefault="1A1BAF83" w:rsidP="3371D77C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(mean)</w:t>
            </w:r>
          </w:p>
        </w:tc>
        <w:tc>
          <w:tcPr>
            <w:tcW w:w="873" w:type="dxa"/>
            <w:vAlign w:val="center"/>
          </w:tcPr>
          <w:p w14:paraId="31701FE6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Anxiety</w:t>
            </w:r>
          </w:p>
        </w:tc>
        <w:tc>
          <w:tcPr>
            <w:tcW w:w="906" w:type="dxa"/>
            <w:vAlign w:val="center"/>
          </w:tcPr>
          <w:p w14:paraId="31701FE7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Attitude</w:t>
            </w:r>
          </w:p>
        </w:tc>
        <w:tc>
          <w:tcPr>
            <w:tcW w:w="1350" w:type="dxa"/>
            <w:vAlign w:val="center"/>
          </w:tcPr>
          <w:p w14:paraId="31701FE8" w14:textId="638E5534" w:rsidR="0515978E" w:rsidRPr="00EA2DA8" w:rsidRDefault="53D0D11D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Concentration</w:t>
            </w:r>
          </w:p>
        </w:tc>
        <w:tc>
          <w:tcPr>
            <w:tcW w:w="1054" w:type="dxa"/>
            <w:vAlign w:val="center"/>
          </w:tcPr>
          <w:p w14:paraId="31701FE9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Information Processing</w:t>
            </w:r>
          </w:p>
        </w:tc>
        <w:tc>
          <w:tcPr>
            <w:tcW w:w="1221" w:type="dxa"/>
            <w:vAlign w:val="center"/>
          </w:tcPr>
          <w:p w14:paraId="31701FEA" w14:textId="2F30721E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Motivation</w:t>
            </w:r>
          </w:p>
        </w:tc>
        <w:tc>
          <w:tcPr>
            <w:tcW w:w="1119" w:type="dxa"/>
            <w:vAlign w:val="center"/>
          </w:tcPr>
          <w:p w14:paraId="31701FEB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Selecting main ideas</w:t>
            </w:r>
          </w:p>
        </w:tc>
        <w:tc>
          <w:tcPr>
            <w:tcW w:w="1080" w:type="dxa"/>
            <w:vAlign w:val="center"/>
          </w:tcPr>
          <w:p w14:paraId="31701FEC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Self-testing</w:t>
            </w:r>
          </w:p>
        </w:tc>
        <w:tc>
          <w:tcPr>
            <w:tcW w:w="1101" w:type="dxa"/>
            <w:vAlign w:val="center"/>
          </w:tcPr>
          <w:p w14:paraId="31701FED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Test Strategies</w:t>
            </w:r>
          </w:p>
        </w:tc>
        <w:tc>
          <w:tcPr>
            <w:tcW w:w="1261" w:type="dxa"/>
            <w:vAlign w:val="center"/>
          </w:tcPr>
          <w:p w14:paraId="31701FEE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Time Management</w:t>
            </w:r>
          </w:p>
        </w:tc>
        <w:tc>
          <w:tcPr>
            <w:tcW w:w="1148" w:type="dxa"/>
            <w:vAlign w:val="center"/>
          </w:tcPr>
          <w:p w14:paraId="31701FEF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Using Academic Resource</w:t>
            </w:r>
          </w:p>
        </w:tc>
      </w:tr>
      <w:tr w:rsidR="00DA7896" w:rsidRPr="00EA2DA8" w14:paraId="31702008" w14:textId="77777777" w:rsidTr="4AAB3D38">
        <w:trPr>
          <w:trHeight w:val="288"/>
        </w:trPr>
        <w:tc>
          <w:tcPr>
            <w:tcW w:w="813" w:type="dxa"/>
            <w:vMerge/>
          </w:tcPr>
          <w:p w14:paraId="31701FF1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vMerge/>
          </w:tcPr>
          <w:p w14:paraId="31701FF2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7" w:type="dxa"/>
            <w:gridSpan w:val="2"/>
            <w:vMerge/>
          </w:tcPr>
          <w:p w14:paraId="31701FF3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  <w:vMerge/>
          </w:tcPr>
          <w:p w14:paraId="31701FF4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  <w:vAlign w:val="center"/>
          </w:tcPr>
          <w:p w14:paraId="31701FF5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Mean</w:t>
            </w:r>
          </w:p>
          <w:p w14:paraId="31701FF6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(SD)</w:t>
            </w:r>
          </w:p>
        </w:tc>
        <w:tc>
          <w:tcPr>
            <w:tcW w:w="906" w:type="dxa"/>
            <w:vAlign w:val="center"/>
          </w:tcPr>
          <w:p w14:paraId="31701FF7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Mean</w:t>
            </w:r>
          </w:p>
          <w:p w14:paraId="31701FF8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(SD)</w:t>
            </w:r>
          </w:p>
        </w:tc>
        <w:tc>
          <w:tcPr>
            <w:tcW w:w="1350" w:type="dxa"/>
            <w:vAlign w:val="center"/>
          </w:tcPr>
          <w:p w14:paraId="31701FF9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Mean</w:t>
            </w:r>
          </w:p>
          <w:p w14:paraId="31701FFA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(SD)</w:t>
            </w:r>
          </w:p>
        </w:tc>
        <w:tc>
          <w:tcPr>
            <w:tcW w:w="1054" w:type="dxa"/>
            <w:vAlign w:val="center"/>
          </w:tcPr>
          <w:p w14:paraId="31701FFB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Mean</w:t>
            </w:r>
          </w:p>
          <w:p w14:paraId="31701FFC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(SD)</w:t>
            </w:r>
          </w:p>
        </w:tc>
        <w:tc>
          <w:tcPr>
            <w:tcW w:w="1221" w:type="dxa"/>
            <w:vAlign w:val="center"/>
          </w:tcPr>
          <w:p w14:paraId="2454D2C2" w14:textId="77777777" w:rsidR="008F78A4" w:rsidRDefault="1A1BAF83" w:rsidP="3371D77C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Mean</w:t>
            </w:r>
            <w:r w:rsidR="113850F3"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 xml:space="preserve"> </w:t>
            </w:r>
          </w:p>
          <w:p w14:paraId="31701FFD" w14:textId="5F8FA25E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(SD)</w:t>
            </w:r>
          </w:p>
        </w:tc>
        <w:tc>
          <w:tcPr>
            <w:tcW w:w="1119" w:type="dxa"/>
            <w:vAlign w:val="center"/>
          </w:tcPr>
          <w:p w14:paraId="31701FFE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Mean</w:t>
            </w:r>
          </w:p>
          <w:p w14:paraId="31701FFF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(SD)</w:t>
            </w:r>
          </w:p>
        </w:tc>
        <w:tc>
          <w:tcPr>
            <w:tcW w:w="1080" w:type="dxa"/>
            <w:vAlign w:val="center"/>
          </w:tcPr>
          <w:p w14:paraId="31702000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Mean</w:t>
            </w:r>
          </w:p>
          <w:p w14:paraId="31702001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(SD)</w:t>
            </w:r>
          </w:p>
        </w:tc>
        <w:tc>
          <w:tcPr>
            <w:tcW w:w="1101" w:type="dxa"/>
            <w:vAlign w:val="center"/>
          </w:tcPr>
          <w:p w14:paraId="31702002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Mean</w:t>
            </w:r>
          </w:p>
          <w:p w14:paraId="31702003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(SD)</w:t>
            </w:r>
          </w:p>
        </w:tc>
        <w:tc>
          <w:tcPr>
            <w:tcW w:w="1261" w:type="dxa"/>
            <w:vAlign w:val="center"/>
          </w:tcPr>
          <w:p w14:paraId="31702004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Mean</w:t>
            </w:r>
          </w:p>
          <w:p w14:paraId="31702005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(SD)</w:t>
            </w:r>
          </w:p>
        </w:tc>
        <w:tc>
          <w:tcPr>
            <w:tcW w:w="1148" w:type="dxa"/>
            <w:vAlign w:val="center"/>
          </w:tcPr>
          <w:p w14:paraId="31702006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Mean</w:t>
            </w:r>
          </w:p>
          <w:p w14:paraId="31702007" w14:textId="77777777" w:rsidR="0515978E" w:rsidRPr="00EA2DA8" w:rsidRDefault="1A1BAF83" w:rsidP="3371D77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3371D77C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  <w:lang w:bidi="ar"/>
              </w:rPr>
              <w:t>(SD)</w:t>
            </w:r>
          </w:p>
        </w:tc>
      </w:tr>
      <w:tr w:rsidR="00DA7896" w:rsidRPr="00EA2DA8" w14:paraId="31702022" w14:textId="77777777" w:rsidTr="4AAB3D38">
        <w:trPr>
          <w:trHeight w:val="288"/>
        </w:trPr>
        <w:tc>
          <w:tcPr>
            <w:tcW w:w="813" w:type="dxa"/>
            <w:vMerge w:val="restart"/>
            <w:vAlign w:val="center"/>
          </w:tcPr>
          <w:p w14:paraId="31702009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2024</w:t>
            </w:r>
          </w:p>
        </w:tc>
        <w:tc>
          <w:tcPr>
            <w:tcW w:w="564" w:type="dxa"/>
            <w:vMerge w:val="restart"/>
            <w:vAlign w:val="center"/>
          </w:tcPr>
          <w:p w14:paraId="3170200A" w14:textId="77777777" w:rsidR="0515978E" w:rsidRPr="00EA2DA8" w:rsidRDefault="0515978E" w:rsidP="051597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65</w:t>
            </w:r>
          </w:p>
        </w:tc>
        <w:tc>
          <w:tcPr>
            <w:tcW w:w="437" w:type="dxa"/>
            <w:vAlign w:val="bottom"/>
          </w:tcPr>
          <w:p w14:paraId="3170200B" w14:textId="77777777" w:rsidR="0515978E" w:rsidRPr="00945251" w:rsidRDefault="0515978E" w:rsidP="0094525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5251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M</w:t>
            </w:r>
          </w:p>
        </w:tc>
        <w:tc>
          <w:tcPr>
            <w:tcW w:w="630" w:type="dxa"/>
            <w:vAlign w:val="bottom"/>
          </w:tcPr>
          <w:p w14:paraId="3170200C" w14:textId="77777777" w:rsidR="0515978E" w:rsidRPr="00EA2DA8" w:rsidRDefault="7ECD2C8D" w:rsidP="0515978E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hAnsi="Times New Roman" w:cs="Times New Roman"/>
                <w:color w:val="000000" w:themeColor="text1"/>
              </w:rPr>
              <w:t>57</w:t>
            </w:r>
            <w:r w:rsidR="0515978E" w:rsidRPr="00EA2DA8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828" w:type="dxa"/>
            <w:vMerge w:val="restart"/>
            <w:tcBorders>
              <w:left w:val="single" w:sz="4" w:space="0" w:color="000000" w:themeColor="text1"/>
            </w:tcBorders>
            <w:vAlign w:val="center"/>
          </w:tcPr>
          <w:p w14:paraId="3170200D" w14:textId="77777777" w:rsidR="0515978E" w:rsidRPr="00EA2DA8" w:rsidRDefault="66CD4FBA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hAnsi="Times New Roman" w:cs="Times New Roman"/>
                <w:color w:val="000000" w:themeColor="text1"/>
              </w:rPr>
              <w:t>504.7</w:t>
            </w:r>
          </w:p>
        </w:tc>
        <w:tc>
          <w:tcPr>
            <w:tcW w:w="873" w:type="dxa"/>
            <w:vMerge w:val="restart"/>
            <w:vAlign w:val="center"/>
          </w:tcPr>
          <w:p w14:paraId="3170200E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18.8 </w:t>
            </w:r>
          </w:p>
          <w:p w14:paraId="3170200F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(5.1)</w:t>
            </w:r>
          </w:p>
        </w:tc>
        <w:tc>
          <w:tcPr>
            <w:tcW w:w="906" w:type="dxa"/>
            <w:vMerge w:val="restart"/>
            <w:vAlign w:val="center"/>
          </w:tcPr>
          <w:p w14:paraId="31702010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25.9 </w:t>
            </w:r>
          </w:p>
          <w:p w14:paraId="31702011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(2.7)</w:t>
            </w:r>
          </w:p>
        </w:tc>
        <w:tc>
          <w:tcPr>
            <w:tcW w:w="1350" w:type="dxa"/>
            <w:vMerge w:val="restart"/>
            <w:vAlign w:val="center"/>
          </w:tcPr>
          <w:p w14:paraId="31702012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20.4 </w:t>
            </w:r>
          </w:p>
          <w:p w14:paraId="31702013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(4.4)</w:t>
            </w:r>
          </w:p>
        </w:tc>
        <w:tc>
          <w:tcPr>
            <w:tcW w:w="1054" w:type="dxa"/>
            <w:vMerge w:val="restart"/>
            <w:vAlign w:val="center"/>
          </w:tcPr>
          <w:p w14:paraId="31702014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22.8 </w:t>
            </w:r>
          </w:p>
          <w:p w14:paraId="31702015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(4.2)</w:t>
            </w:r>
          </w:p>
        </w:tc>
        <w:tc>
          <w:tcPr>
            <w:tcW w:w="1221" w:type="dxa"/>
            <w:vMerge w:val="restart"/>
            <w:vAlign w:val="center"/>
          </w:tcPr>
          <w:p w14:paraId="31702016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25.8 </w:t>
            </w:r>
          </w:p>
          <w:p w14:paraId="31702017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(2.5)</w:t>
            </w:r>
          </w:p>
        </w:tc>
        <w:tc>
          <w:tcPr>
            <w:tcW w:w="1119" w:type="dxa"/>
            <w:vMerge w:val="restart"/>
            <w:vAlign w:val="center"/>
          </w:tcPr>
          <w:p w14:paraId="31702018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20.9 </w:t>
            </w:r>
          </w:p>
          <w:p w14:paraId="31702019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(4.9)</w:t>
            </w:r>
          </w:p>
        </w:tc>
        <w:tc>
          <w:tcPr>
            <w:tcW w:w="1080" w:type="dxa"/>
            <w:vMerge w:val="restart"/>
            <w:vAlign w:val="center"/>
          </w:tcPr>
          <w:p w14:paraId="3170201A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19.4 </w:t>
            </w:r>
          </w:p>
          <w:p w14:paraId="3170201B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(4.9)</w:t>
            </w:r>
          </w:p>
        </w:tc>
        <w:tc>
          <w:tcPr>
            <w:tcW w:w="1101" w:type="dxa"/>
            <w:vMerge w:val="restart"/>
            <w:vAlign w:val="center"/>
          </w:tcPr>
          <w:p w14:paraId="3170201C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23.2 </w:t>
            </w:r>
          </w:p>
          <w:p w14:paraId="3170201D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(3.2)</w:t>
            </w:r>
          </w:p>
        </w:tc>
        <w:tc>
          <w:tcPr>
            <w:tcW w:w="1261" w:type="dxa"/>
            <w:vMerge w:val="restart"/>
            <w:vAlign w:val="center"/>
          </w:tcPr>
          <w:p w14:paraId="3170201E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20.6 </w:t>
            </w:r>
          </w:p>
          <w:p w14:paraId="3170201F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(5.1)</w:t>
            </w:r>
          </w:p>
        </w:tc>
        <w:tc>
          <w:tcPr>
            <w:tcW w:w="1148" w:type="dxa"/>
            <w:vMerge w:val="restart"/>
            <w:vAlign w:val="center"/>
          </w:tcPr>
          <w:p w14:paraId="31702020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19.4 </w:t>
            </w:r>
          </w:p>
          <w:p w14:paraId="31702021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(4.6)</w:t>
            </w:r>
          </w:p>
        </w:tc>
      </w:tr>
      <w:tr w:rsidR="00DA7896" w:rsidRPr="00EA2DA8" w14:paraId="31702032" w14:textId="77777777" w:rsidTr="4AAB3D38">
        <w:trPr>
          <w:trHeight w:val="288"/>
        </w:trPr>
        <w:tc>
          <w:tcPr>
            <w:tcW w:w="813" w:type="dxa"/>
            <w:vMerge/>
          </w:tcPr>
          <w:p w14:paraId="31702023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vMerge/>
          </w:tcPr>
          <w:p w14:paraId="31702024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7" w:type="dxa"/>
            <w:vAlign w:val="bottom"/>
          </w:tcPr>
          <w:p w14:paraId="31702025" w14:textId="77777777" w:rsidR="0515978E" w:rsidRPr="00945251" w:rsidRDefault="0515978E" w:rsidP="0094525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5251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F</w:t>
            </w:r>
          </w:p>
        </w:tc>
        <w:tc>
          <w:tcPr>
            <w:tcW w:w="630" w:type="dxa"/>
            <w:vAlign w:val="bottom"/>
          </w:tcPr>
          <w:p w14:paraId="31702026" w14:textId="77777777" w:rsidR="0515978E" w:rsidRPr="00EA2DA8" w:rsidRDefault="45CEB35B" w:rsidP="0515978E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hAnsi="Times New Roman" w:cs="Times New Roman"/>
                <w:color w:val="000000" w:themeColor="text1"/>
              </w:rPr>
              <w:t>43</w:t>
            </w:r>
            <w:r w:rsidR="0515978E" w:rsidRPr="00EA2DA8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828" w:type="dxa"/>
            <w:vMerge/>
          </w:tcPr>
          <w:p w14:paraId="31702027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  <w:vMerge/>
          </w:tcPr>
          <w:p w14:paraId="31702028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  <w:vMerge/>
          </w:tcPr>
          <w:p w14:paraId="31702029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</w:tcPr>
          <w:p w14:paraId="3170202A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vMerge/>
          </w:tcPr>
          <w:p w14:paraId="3170202B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  <w:vMerge/>
          </w:tcPr>
          <w:p w14:paraId="3170202C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vMerge/>
          </w:tcPr>
          <w:p w14:paraId="3170202D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/>
          </w:tcPr>
          <w:p w14:paraId="3170202E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Merge/>
          </w:tcPr>
          <w:p w14:paraId="3170202F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  <w:vMerge/>
          </w:tcPr>
          <w:p w14:paraId="31702030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vMerge/>
          </w:tcPr>
          <w:p w14:paraId="31702031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</w:tr>
      <w:tr w:rsidR="00DA7896" w:rsidRPr="00EA2DA8" w14:paraId="3170204C" w14:textId="77777777" w:rsidTr="4AAB3D38">
        <w:trPr>
          <w:trHeight w:val="288"/>
        </w:trPr>
        <w:tc>
          <w:tcPr>
            <w:tcW w:w="813" w:type="dxa"/>
            <w:vMerge w:val="restart"/>
            <w:vAlign w:val="center"/>
          </w:tcPr>
          <w:p w14:paraId="31702033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2025</w:t>
            </w:r>
          </w:p>
        </w:tc>
        <w:tc>
          <w:tcPr>
            <w:tcW w:w="564" w:type="dxa"/>
            <w:vMerge w:val="restart"/>
            <w:vAlign w:val="center"/>
          </w:tcPr>
          <w:p w14:paraId="31702034" w14:textId="77777777" w:rsidR="0515978E" w:rsidRPr="00EA2DA8" w:rsidRDefault="0515978E" w:rsidP="051597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90</w:t>
            </w:r>
          </w:p>
        </w:tc>
        <w:tc>
          <w:tcPr>
            <w:tcW w:w="437" w:type="dxa"/>
            <w:vAlign w:val="bottom"/>
          </w:tcPr>
          <w:p w14:paraId="31702035" w14:textId="77777777" w:rsidR="0515978E" w:rsidRPr="00945251" w:rsidRDefault="0515978E" w:rsidP="0094525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5251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M</w:t>
            </w:r>
          </w:p>
        </w:tc>
        <w:tc>
          <w:tcPr>
            <w:tcW w:w="630" w:type="dxa"/>
            <w:vAlign w:val="bottom"/>
          </w:tcPr>
          <w:p w14:paraId="31702036" w14:textId="77777777" w:rsidR="0515978E" w:rsidRPr="00EA2DA8" w:rsidRDefault="21909454" w:rsidP="0515978E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hAnsi="Times New Roman" w:cs="Times New Roman"/>
                <w:color w:val="000000" w:themeColor="text1"/>
              </w:rPr>
              <w:t>39</w:t>
            </w:r>
            <w:r w:rsidR="0515978E" w:rsidRPr="00EA2DA8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828" w:type="dxa"/>
            <w:vMerge w:val="restart"/>
            <w:tcBorders>
              <w:left w:val="single" w:sz="4" w:space="0" w:color="000000" w:themeColor="text1"/>
            </w:tcBorders>
            <w:vAlign w:val="center"/>
          </w:tcPr>
          <w:p w14:paraId="31702037" w14:textId="77777777" w:rsidR="0515978E" w:rsidRPr="00EA2DA8" w:rsidRDefault="42F04729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hAnsi="Times New Roman" w:cs="Times New Roman"/>
                <w:color w:val="000000" w:themeColor="text1"/>
              </w:rPr>
              <w:t>505.8</w:t>
            </w:r>
          </w:p>
        </w:tc>
        <w:tc>
          <w:tcPr>
            <w:tcW w:w="873" w:type="dxa"/>
            <w:vMerge w:val="restart"/>
            <w:vAlign w:val="center"/>
          </w:tcPr>
          <w:p w14:paraId="31702038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19.9 </w:t>
            </w:r>
          </w:p>
          <w:p w14:paraId="31702039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(5.2)</w:t>
            </w:r>
          </w:p>
        </w:tc>
        <w:tc>
          <w:tcPr>
            <w:tcW w:w="906" w:type="dxa"/>
            <w:vMerge w:val="restart"/>
            <w:vAlign w:val="center"/>
          </w:tcPr>
          <w:p w14:paraId="3170203A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26.5 </w:t>
            </w:r>
          </w:p>
          <w:p w14:paraId="3170203B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(2.3)</w:t>
            </w:r>
          </w:p>
        </w:tc>
        <w:tc>
          <w:tcPr>
            <w:tcW w:w="1350" w:type="dxa"/>
            <w:vMerge w:val="restart"/>
            <w:vAlign w:val="center"/>
          </w:tcPr>
          <w:p w14:paraId="3170203C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20.9 </w:t>
            </w:r>
          </w:p>
          <w:p w14:paraId="3170203D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(4.4)</w:t>
            </w:r>
          </w:p>
        </w:tc>
        <w:tc>
          <w:tcPr>
            <w:tcW w:w="1054" w:type="dxa"/>
            <w:vMerge w:val="restart"/>
            <w:vAlign w:val="center"/>
          </w:tcPr>
          <w:p w14:paraId="3170203E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22.4 </w:t>
            </w:r>
          </w:p>
          <w:p w14:paraId="3170203F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(3.8)</w:t>
            </w:r>
          </w:p>
        </w:tc>
        <w:tc>
          <w:tcPr>
            <w:tcW w:w="1221" w:type="dxa"/>
            <w:vMerge w:val="restart"/>
            <w:vAlign w:val="center"/>
          </w:tcPr>
          <w:p w14:paraId="31702040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25.8 </w:t>
            </w:r>
          </w:p>
          <w:p w14:paraId="31702041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(2.8)</w:t>
            </w:r>
          </w:p>
        </w:tc>
        <w:tc>
          <w:tcPr>
            <w:tcW w:w="1119" w:type="dxa"/>
            <w:vMerge w:val="restart"/>
            <w:vAlign w:val="center"/>
          </w:tcPr>
          <w:p w14:paraId="31702042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20.2 </w:t>
            </w:r>
          </w:p>
          <w:p w14:paraId="31702043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(4.5)</w:t>
            </w:r>
          </w:p>
        </w:tc>
        <w:tc>
          <w:tcPr>
            <w:tcW w:w="1080" w:type="dxa"/>
            <w:vMerge w:val="restart"/>
            <w:vAlign w:val="center"/>
          </w:tcPr>
          <w:p w14:paraId="31702044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19.1 </w:t>
            </w:r>
          </w:p>
          <w:p w14:paraId="31702045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(4.4)</w:t>
            </w:r>
          </w:p>
        </w:tc>
        <w:tc>
          <w:tcPr>
            <w:tcW w:w="1101" w:type="dxa"/>
            <w:vMerge w:val="restart"/>
            <w:vAlign w:val="center"/>
          </w:tcPr>
          <w:p w14:paraId="31702046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22.9 </w:t>
            </w:r>
          </w:p>
          <w:p w14:paraId="31702047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(3.3)</w:t>
            </w:r>
          </w:p>
        </w:tc>
        <w:tc>
          <w:tcPr>
            <w:tcW w:w="1261" w:type="dxa"/>
            <w:vMerge w:val="restart"/>
            <w:vAlign w:val="center"/>
          </w:tcPr>
          <w:p w14:paraId="31702048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20.6 </w:t>
            </w:r>
          </w:p>
          <w:p w14:paraId="31702049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(4.9)</w:t>
            </w:r>
          </w:p>
        </w:tc>
        <w:tc>
          <w:tcPr>
            <w:tcW w:w="1148" w:type="dxa"/>
            <w:vMerge w:val="restart"/>
            <w:vAlign w:val="center"/>
          </w:tcPr>
          <w:p w14:paraId="3170204A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21.6 </w:t>
            </w:r>
          </w:p>
          <w:p w14:paraId="3170204B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(4.6)</w:t>
            </w:r>
          </w:p>
        </w:tc>
      </w:tr>
      <w:tr w:rsidR="00DA7896" w:rsidRPr="00EA2DA8" w14:paraId="3170205C" w14:textId="77777777" w:rsidTr="4AAB3D38">
        <w:trPr>
          <w:trHeight w:val="288"/>
        </w:trPr>
        <w:tc>
          <w:tcPr>
            <w:tcW w:w="813" w:type="dxa"/>
            <w:vMerge/>
          </w:tcPr>
          <w:p w14:paraId="3170204D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vMerge/>
          </w:tcPr>
          <w:p w14:paraId="3170204E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7" w:type="dxa"/>
            <w:vAlign w:val="bottom"/>
          </w:tcPr>
          <w:p w14:paraId="3170204F" w14:textId="77777777" w:rsidR="0515978E" w:rsidRPr="00945251" w:rsidRDefault="0515978E" w:rsidP="0094525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5251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F</w:t>
            </w:r>
          </w:p>
        </w:tc>
        <w:tc>
          <w:tcPr>
            <w:tcW w:w="630" w:type="dxa"/>
            <w:vAlign w:val="bottom"/>
          </w:tcPr>
          <w:p w14:paraId="31702050" w14:textId="77777777" w:rsidR="0515978E" w:rsidRPr="00EA2DA8" w:rsidRDefault="7BEF1596" w:rsidP="0515978E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hAnsi="Times New Roman" w:cs="Times New Roman"/>
                <w:color w:val="000000" w:themeColor="text1"/>
              </w:rPr>
              <w:t>61</w:t>
            </w:r>
            <w:r w:rsidR="0515978E" w:rsidRPr="00EA2DA8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828" w:type="dxa"/>
            <w:vMerge/>
          </w:tcPr>
          <w:p w14:paraId="31702051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  <w:vMerge/>
          </w:tcPr>
          <w:p w14:paraId="31702052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  <w:vMerge/>
          </w:tcPr>
          <w:p w14:paraId="31702053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</w:tcPr>
          <w:p w14:paraId="31702054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vMerge/>
          </w:tcPr>
          <w:p w14:paraId="31702055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  <w:vMerge/>
          </w:tcPr>
          <w:p w14:paraId="31702056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vMerge/>
          </w:tcPr>
          <w:p w14:paraId="31702057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/>
          </w:tcPr>
          <w:p w14:paraId="31702058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Merge/>
          </w:tcPr>
          <w:p w14:paraId="31702059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  <w:vMerge/>
          </w:tcPr>
          <w:p w14:paraId="3170205A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vMerge/>
          </w:tcPr>
          <w:p w14:paraId="3170205B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</w:tr>
      <w:tr w:rsidR="00DA7896" w:rsidRPr="00EA2DA8" w14:paraId="31702076" w14:textId="77777777" w:rsidTr="4AAB3D38">
        <w:trPr>
          <w:trHeight w:val="288"/>
        </w:trPr>
        <w:tc>
          <w:tcPr>
            <w:tcW w:w="813" w:type="dxa"/>
            <w:vMerge w:val="restart"/>
            <w:vAlign w:val="center"/>
          </w:tcPr>
          <w:p w14:paraId="3170205D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2026</w:t>
            </w:r>
          </w:p>
        </w:tc>
        <w:tc>
          <w:tcPr>
            <w:tcW w:w="564" w:type="dxa"/>
            <w:vMerge w:val="restart"/>
            <w:vAlign w:val="center"/>
          </w:tcPr>
          <w:p w14:paraId="3170205E" w14:textId="77777777" w:rsidR="0515978E" w:rsidRPr="00EA2DA8" w:rsidRDefault="0515978E" w:rsidP="051597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129</w:t>
            </w:r>
          </w:p>
        </w:tc>
        <w:tc>
          <w:tcPr>
            <w:tcW w:w="437" w:type="dxa"/>
            <w:vAlign w:val="bottom"/>
          </w:tcPr>
          <w:p w14:paraId="3170205F" w14:textId="77777777" w:rsidR="0515978E" w:rsidRPr="00945251" w:rsidRDefault="0515978E" w:rsidP="0094525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5251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M</w:t>
            </w:r>
          </w:p>
        </w:tc>
        <w:tc>
          <w:tcPr>
            <w:tcW w:w="630" w:type="dxa"/>
            <w:vAlign w:val="bottom"/>
          </w:tcPr>
          <w:p w14:paraId="31702060" w14:textId="77777777" w:rsidR="0515978E" w:rsidRPr="00EA2DA8" w:rsidRDefault="7EC535CA" w:rsidP="0515978E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hAnsi="Times New Roman" w:cs="Times New Roman"/>
                <w:color w:val="000000" w:themeColor="text1"/>
              </w:rPr>
              <w:t>46</w:t>
            </w:r>
            <w:r w:rsidR="0515978E" w:rsidRPr="00EA2DA8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828" w:type="dxa"/>
            <w:vMerge w:val="restart"/>
            <w:tcBorders>
              <w:left w:val="single" w:sz="4" w:space="0" w:color="000000" w:themeColor="text1"/>
            </w:tcBorders>
            <w:vAlign w:val="center"/>
          </w:tcPr>
          <w:p w14:paraId="31702061" w14:textId="77777777" w:rsidR="0515978E" w:rsidRPr="00EA2DA8" w:rsidRDefault="4FF50909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hAnsi="Times New Roman" w:cs="Times New Roman"/>
                <w:color w:val="000000" w:themeColor="text1"/>
              </w:rPr>
              <w:t>505.7</w:t>
            </w:r>
          </w:p>
        </w:tc>
        <w:tc>
          <w:tcPr>
            <w:tcW w:w="873" w:type="dxa"/>
            <w:vMerge w:val="restart"/>
            <w:vAlign w:val="center"/>
          </w:tcPr>
          <w:p w14:paraId="31702062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19.4 </w:t>
            </w:r>
          </w:p>
          <w:p w14:paraId="31702063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(5.4)</w:t>
            </w:r>
          </w:p>
        </w:tc>
        <w:tc>
          <w:tcPr>
            <w:tcW w:w="906" w:type="dxa"/>
            <w:vMerge w:val="restart"/>
            <w:vAlign w:val="center"/>
          </w:tcPr>
          <w:p w14:paraId="31702064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25.6 </w:t>
            </w:r>
          </w:p>
          <w:p w14:paraId="31702065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(2.9)</w:t>
            </w:r>
          </w:p>
        </w:tc>
        <w:tc>
          <w:tcPr>
            <w:tcW w:w="1350" w:type="dxa"/>
            <w:vMerge w:val="restart"/>
            <w:vAlign w:val="center"/>
          </w:tcPr>
          <w:p w14:paraId="31702066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20.5 </w:t>
            </w:r>
          </w:p>
          <w:p w14:paraId="31702067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(4.4)</w:t>
            </w:r>
          </w:p>
        </w:tc>
        <w:tc>
          <w:tcPr>
            <w:tcW w:w="1054" w:type="dxa"/>
            <w:vMerge w:val="restart"/>
            <w:vAlign w:val="center"/>
          </w:tcPr>
          <w:p w14:paraId="31702068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22.3 </w:t>
            </w:r>
          </w:p>
          <w:p w14:paraId="31702069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(4.4)</w:t>
            </w:r>
          </w:p>
        </w:tc>
        <w:tc>
          <w:tcPr>
            <w:tcW w:w="1221" w:type="dxa"/>
            <w:vMerge w:val="restart"/>
            <w:vAlign w:val="center"/>
          </w:tcPr>
          <w:p w14:paraId="3170206A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25.3 </w:t>
            </w:r>
          </w:p>
          <w:p w14:paraId="3170206B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(3.3)</w:t>
            </w:r>
          </w:p>
        </w:tc>
        <w:tc>
          <w:tcPr>
            <w:tcW w:w="1119" w:type="dxa"/>
            <w:vMerge w:val="restart"/>
            <w:vAlign w:val="center"/>
          </w:tcPr>
          <w:p w14:paraId="3170206C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20.5 </w:t>
            </w:r>
          </w:p>
          <w:p w14:paraId="3170206D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(4.7)</w:t>
            </w:r>
          </w:p>
        </w:tc>
        <w:tc>
          <w:tcPr>
            <w:tcW w:w="1080" w:type="dxa"/>
            <w:vMerge w:val="restart"/>
            <w:vAlign w:val="center"/>
          </w:tcPr>
          <w:p w14:paraId="3170206E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18.4 </w:t>
            </w:r>
          </w:p>
          <w:p w14:paraId="3170206F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(4.6)</w:t>
            </w:r>
          </w:p>
        </w:tc>
        <w:tc>
          <w:tcPr>
            <w:tcW w:w="1101" w:type="dxa"/>
            <w:vMerge w:val="restart"/>
            <w:vAlign w:val="center"/>
          </w:tcPr>
          <w:p w14:paraId="31702070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23.1 </w:t>
            </w:r>
          </w:p>
          <w:p w14:paraId="31702071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(3.3)</w:t>
            </w:r>
          </w:p>
        </w:tc>
        <w:tc>
          <w:tcPr>
            <w:tcW w:w="1261" w:type="dxa"/>
            <w:vMerge w:val="restart"/>
            <w:vAlign w:val="center"/>
          </w:tcPr>
          <w:p w14:paraId="31702072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21.0 </w:t>
            </w:r>
          </w:p>
          <w:p w14:paraId="31702073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(4.8)</w:t>
            </w:r>
          </w:p>
        </w:tc>
        <w:tc>
          <w:tcPr>
            <w:tcW w:w="1148" w:type="dxa"/>
            <w:vMerge w:val="restart"/>
            <w:vAlign w:val="center"/>
          </w:tcPr>
          <w:p w14:paraId="31702074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20.4 </w:t>
            </w:r>
          </w:p>
          <w:p w14:paraId="31702075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(4.7)</w:t>
            </w:r>
          </w:p>
        </w:tc>
      </w:tr>
      <w:tr w:rsidR="00DA7896" w:rsidRPr="00EA2DA8" w14:paraId="31702086" w14:textId="77777777" w:rsidTr="4AAB3D38">
        <w:trPr>
          <w:trHeight w:val="288"/>
        </w:trPr>
        <w:tc>
          <w:tcPr>
            <w:tcW w:w="813" w:type="dxa"/>
            <w:vMerge/>
          </w:tcPr>
          <w:p w14:paraId="31702077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vMerge/>
          </w:tcPr>
          <w:p w14:paraId="31702078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7" w:type="dxa"/>
            <w:vAlign w:val="bottom"/>
          </w:tcPr>
          <w:p w14:paraId="31702079" w14:textId="77777777" w:rsidR="0515978E" w:rsidRPr="00945251" w:rsidRDefault="0515978E" w:rsidP="0094525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5251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F</w:t>
            </w:r>
          </w:p>
        </w:tc>
        <w:tc>
          <w:tcPr>
            <w:tcW w:w="630" w:type="dxa"/>
            <w:vAlign w:val="bottom"/>
          </w:tcPr>
          <w:p w14:paraId="3170207A" w14:textId="77777777" w:rsidR="0515978E" w:rsidRPr="00EA2DA8" w:rsidRDefault="7E4E3054" w:rsidP="0515978E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hAnsi="Times New Roman" w:cs="Times New Roman"/>
                <w:color w:val="000000" w:themeColor="text1"/>
              </w:rPr>
              <w:t>54</w:t>
            </w:r>
            <w:r w:rsidR="0515978E" w:rsidRPr="00EA2DA8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828" w:type="dxa"/>
            <w:vMerge/>
          </w:tcPr>
          <w:p w14:paraId="3170207B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3" w:type="dxa"/>
            <w:vMerge/>
          </w:tcPr>
          <w:p w14:paraId="3170207C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6" w:type="dxa"/>
            <w:vMerge/>
          </w:tcPr>
          <w:p w14:paraId="3170207D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vMerge/>
          </w:tcPr>
          <w:p w14:paraId="3170207E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vMerge/>
          </w:tcPr>
          <w:p w14:paraId="3170207F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  <w:vMerge/>
          </w:tcPr>
          <w:p w14:paraId="31702080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vMerge/>
          </w:tcPr>
          <w:p w14:paraId="31702081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/>
          </w:tcPr>
          <w:p w14:paraId="31702082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Merge/>
          </w:tcPr>
          <w:p w14:paraId="31702083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  <w:vMerge/>
          </w:tcPr>
          <w:p w14:paraId="31702084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vMerge/>
          </w:tcPr>
          <w:p w14:paraId="31702085" w14:textId="77777777" w:rsidR="008313D6" w:rsidRPr="00EA2DA8" w:rsidRDefault="008313D6">
            <w:pPr>
              <w:rPr>
                <w:rFonts w:ascii="Times New Roman" w:hAnsi="Times New Roman" w:cs="Times New Roman"/>
              </w:rPr>
            </w:pPr>
          </w:p>
        </w:tc>
      </w:tr>
      <w:tr w:rsidR="00DA7896" w:rsidRPr="00EA2DA8" w14:paraId="317020A0" w14:textId="77777777" w:rsidTr="4AAB3D38">
        <w:trPr>
          <w:trHeight w:val="288"/>
        </w:trPr>
        <w:tc>
          <w:tcPr>
            <w:tcW w:w="813" w:type="dxa"/>
            <w:vMerge w:val="restart"/>
            <w:vAlign w:val="center"/>
          </w:tcPr>
          <w:p w14:paraId="31702087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2027</w:t>
            </w:r>
          </w:p>
        </w:tc>
        <w:tc>
          <w:tcPr>
            <w:tcW w:w="564" w:type="dxa"/>
            <w:vMerge w:val="restart"/>
            <w:vAlign w:val="center"/>
          </w:tcPr>
          <w:p w14:paraId="31702088" w14:textId="77777777" w:rsidR="0515978E" w:rsidRPr="00EA2DA8" w:rsidRDefault="0515978E" w:rsidP="0515978E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139</w:t>
            </w:r>
          </w:p>
        </w:tc>
        <w:tc>
          <w:tcPr>
            <w:tcW w:w="437" w:type="dxa"/>
            <w:vAlign w:val="bottom"/>
          </w:tcPr>
          <w:p w14:paraId="31702089" w14:textId="77777777" w:rsidR="0515978E" w:rsidRPr="00945251" w:rsidRDefault="0515978E" w:rsidP="0094525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5251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M</w:t>
            </w:r>
          </w:p>
        </w:tc>
        <w:tc>
          <w:tcPr>
            <w:tcW w:w="630" w:type="dxa"/>
            <w:vAlign w:val="bottom"/>
          </w:tcPr>
          <w:p w14:paraId="3170208A" w14:textId="77777777" w:rsidR="0515978E" w:rsidRPr="00EA2DA8" w:rsidRDefault="0C8DBD1E" w:rsidP="0515978E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hAnsi="Times New Roman" w:cs="Times New Roman"/>
                <w:color w:val="000000" w:themeColor="text1"/>
              </w:rPr>
              <w:t>47</w:t>
            </w:r>
            <w:r w:rsidR="0515978E" w:rsidRPr="00EA2DA8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  <w:tc>
          <w:tcPr>
            <w:tcW w:w="828" w:type="dxa"/>
            <w:vMerge w:val="restart"/>
            <w:tcBorders>
              <w:left w:val="single" w:sz="4" w:space="0" w:color="000000" w:themeColor="text1"/>
            </w:tcBorders>
            <w:vAlign w:val="center"/>
          </w:tcPr>
          <w:p w14:paraId="3170208B" w14:textId="77777777" w:rsidR="0515978E" w:rsidRPr="00EA2DA8" w:rsidRDefault="7E1D8B5A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hAnsi="Times New Roman" w:cs="Times New Roman"/>
                <w:color w:val="000000" w:themeColor="text1"/>
              </w:rPr>
              <w:t>506.3</w:t>
            </w:r>
          </w:p>
        </w:tc>
        <w:tc>
          <w:tcPr>
            <w:tcW w:w="873" w:type="dxa"/>
            <w:vMerge w:val="restart"/>
            <w:vAlign w:val="center"/>
          </w:tcPr>
          <w:p w14:paraId="3170208C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19.9 </w:t>
            </w:r>
          </w:p>
          <w:p w14:paraId="3170208D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(4.9)</w:t>
            </w:r>
          </w:p>
        </w:tc>
        <w:tc>
          <w:tcPr>
            <w:tcW w:w="906" w:type="dxa"/>
            <w:vMerge w:val="restart"/>
            <w:vAlign w:val="center"/>
          </w:tcPr>
          <w:p w14:paraId="3170208E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25.3 </w:t>
            </w:r>
          </w:p>
          <w:p w14:paraId="3170208F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(3.1)</w:t>
            </w:r>
          </w:p>
        </w:tc>
        <w:tc>
          <w:tcPr>
            <w:tcW w:w="1350" w:type="dxa"/>
            <w:vMerge w:val="restart"/>
            <w:vAlign w:val="center"/>
          </w:tcPr>
          <w:p w14:paraId="31702090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20.4 </w:t>
            </w:r>
          </w:p>
          <w:p w14:paraId="31702091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(4.4)</w:t>
            </w:r>
          </w:p>
        </w:tc>
        <w:tc>
          <w:tcPr>
            <w:tcW w:w="1054" w:type="dxa"/>
            <w:vMerge w:val="restart"/>
            <w:vAlign w:val="center"/>
          </w:tcPr>
          <w:p w14:paraId="31702092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22.9 </w:t>
            </w:r>
          </w:p>
          <w:p w14:paraId="31702093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(4.0)</w:t>
            </w:r>
          </w:p>
        </w:tc>
        <w:tc>
          <w:tcPr>
            <w:tcW w:w="1221" w:type="dxa"/>
            <w:vMerge w:val="restart"/>
            <w:vAlign w:val="center"/>
          </w:tcPr>
          <w:p w14:paraId="31702094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25.3 </w:t>
            </w:r>
          </w:p>
          <w:p w14:paraId="31702095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(3.1)</w:t>
            </w:r>
          </w:p>
        </w:tc>
        <w:tc>
          <w:tcPr>
            <w:tcW w:w="1119" w:type="dxa"/>
            <w:vMerge w:val="restart"/>
            <w:vAlign w:val="center"/>
          </w:tcPr>
          <w:p w14:paraId="31702096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20.7 </w:t>
            </w:r>
          </w:p>
          <w:p w14:paraId="31702097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(3.9)</w:t>
            </w:r>
          </w:p>
        </w:tc>
        <w:tc>
          <w:tcPr>
            <w:tcW w:w="1080" w:type="dxa"/>
            <w:vMerge w:val="restart"/>
            <w:vAlign w:val="center"/>
          </w:tcPr>
          <w:p w14:paraId="31702098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19.0 </w:t>
            </w:r>
          </w:p>
          <w:p w14:paraId="31702099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(4.7)</w:t>
            </w:r>
          </w:p>
        </w:tc>
        <w:tc>
          <w:tcPr>
            <w:tcW w:w="1101" w:type="dxa"/>
            <w:vMerge w:val="restart"/>
            <w:vAlign w:val="center"/>
          </w:tcPr>
          <w:p w14:paraId="3170209A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22.8 </w:t>
            </w:r>
          </w:p>
          <w:p w14:paraId="3170209B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(3.1)</w:t>
            </w:r>
          </w:p>
        </w:tc>
        <w:tc>
          <w:tcPr>
            <w:tcW w:w="1261" w:type="dxa"/>
            <w:vMerge w:val="restart"/>
            <w:vAlign w:val="center"/>
          </w:tcPr>
          <w:p w14:paraId="3170209C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20.4 </w:t>
            </w:r>
          </w:p>
          <w:p w14:paraId="3170209D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(4.8)</w:t>
            </w:r>
          </w:p>
        </w:tc>
        <w:tc>
          <w:tcPr>
            <w:tcW w:w="1148" w:type="dxa"/>
            <w:vMerge w:val="restart"/>
            <w:vAlign w:val="center"/>
          </w:tcPr>
          <w:p w14:paraId="3170209E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 xml:space="preserve">20.2 </w:t>
            </w:r>
          </w:p>
          <w:p w14:paraId="3170209F" w14:textId="77777777" w:rsidR="0515978E" w:rsidRPr="00EA2DA8" w:rsidRDefault="0515978E" w:rsidP="051597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DA8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(4.8)</w:t>
            </w:r>
          </w:p>
        </w:tc>
      </w:tr>
      <w:tr w:rsidR="00DA7896" w:rsidRPr="00EA2DA8" w14:paraId="317020B0" w14:textId="77777777" w:rsidTr="4AAB3D38">
        <w:trPr>
          <w:trHeight w:val="288"/>
        </w:trPr>
        <w:tc>
          <w:tcPr>
            <w:tcW w:w="813" w:type="dxa"/>
            <w:vMerge/>
          </w:tcPr>
          <w:p w14:paraId="317020A1" w14:textId="77777777" w:rsidR="008313D6" w:rsidRPr="00EA2DA8" w:rsidRDefault="008313D6"/>
        </w:tc>
        <w:tc>
          <w:tcPr>
            <w:tcW w:w="564" w:type="dxa"/>
            <w:vMerge/>
          </w:tcPr>
          <w:p w14:paraId="317020A2" w14:textId="77777777" w:rsidR="008313D6" w:rsidRPr="00EA2DA8" w:rsidRDefault="008313D6"/>
        </w:tc>
        <w:tc>
          <w:tcPr>
            <w:tcW w:w="437" w:type="dxa"/>
            <w:vAlign w:val="bottom"/>
          </w:tcPr>
          <w:p w14:paraId="317020A3" w14:textId="77777777" w:rsidR="0515978E" w:rsidRPr="00945251" w:rsidRDefault="0515978E" w:rsidP="0094525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5251">
              <w:rPr>
                <w:rFonts w:ascii="Times New Roman" w:eastAsia="SimSun" w:hAnsi="Times New Roman" w:cs="Times New Roman"/>
                <w:color w:val="000000" w:themeColor="text1"/>
                <w:lang w:bidi="ar"/>
              </w:rPr>
              <w:t>F</w:t>
            </w:r>
          </w:p>
        </w:tc>
        <w:tc>
          <w:tcPr>
            <w:tcW w:w="630" w:type="dxa"/>
            <w:vAlign w:val="bottom"/>
          </w:tcPr>
          <w:p w14:paraId="317020A4" w14:textId="77777777" w:rsidR="0515978E" w:rsidRPr="00EA2DA8" w:rsidRDefault="10DEC0E0" w:rsidP="0515978E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 w:rsidRPr="00EA2DA8">
              <w:rPr>
                <w:rFonts w:ascii="Calibri" w:hAnsi="Calibri" w:cs="Calibri"/>
                <w:color w:val="000000" w:themeColor="text1"/>
              </w:rPr>
              <w:t>53</w:t>
            </w:r>
            <w:r w:rsidR="0515978E" w:rsidRPr="00EA2DA8">
              <w:rPr>
                <w:rFonts w:ascii="Calibri" w:hAnsi="Calibri" w:cs="Calibri"/>
                <w:color w:val="000000" w:themeColor="text1"/>
              </w:rPr>
              <w:t>%</w:t>
            </w:r>
          </w:p>
        </w:tc>
        <w:tc>
          <w:tcPr>
            <w:tcW w:w="828" w:type="dxa"/>
            <w:vMerge/>
          </w:tcPr>
          <w:p w14:paraId="317020A5" w14:textId="77777777" w:rsidR="008313D6" w:rsidRPr="00EA2DA8" w:rsidRDefault="008313D6"/>
        </w:tc>
        <w:tc>
          <w:tcPr>
            <w:tcW w:w="873" w:type="dxa"/>
            <w:vMerge/>
          </w:tcPr>
          <w:p w14:paraId="317020A6" w14:textId="77777777" w:rsidR="008313D6" w:rsidRPr="00EA2DA8" w:rsidRDefault="008313D6"/>
        </w:tc>
        <w:tc>
          <w:tcPr>
            <w:tcW w:w="906" w:type="dxa"/>
            <w:vMerge/>
          </w:tcPr>
          <w:p w14:paraId="317020A7" w14:textId="77777777" w:rsidR="008313D6" w:rsidRPr="00EA2DA8" w:rsidRDefault="008313D6"/>
        </w:tc>
        <w:tc>
          <w:tcPr>
            <w:tcW w:w="1350" w:type="dxa"/>
            <w:vMerge/>
          </w:tcPr>
          <w:p w14:paraId="317020A8" w14:textId="77777777" w:rsidR="008313D6" w:rsidRPr="00EA2DA8" w:rsidRDefault="008313D6"/>
        </w:tc>
        <w:tc>
          <w:tcPr>
            <w:tcW w:w="1054" w:type="dxa"/>
            <w:vMerge/>
          </w:tcPr>
          <w:p w14:paraId="317020A9" w14:textId="77777777" w:rsidR="008313D6" w:rsidRPr="00EA2DA8" w:rsidRDefault="008313D6"/>
        </w:tc>
        <w:tc>
          <w:tcPr>
            <w:tcW w:w="1221" w:type="dxa"/>
            <w:vMerge/>
          </w:tcPr>
          <w:p w14:paraId="317020AA" w14:textId="77777777" w:rsidR="008313D6" w:rsidRPr="00EA2DA8" w:rsidRDefault="008313D6"/>
        </w:tc>
        <w:tc>
          <w:tcPr>
            <w:tcW w:w="1119" w:type="dxa"/>
            <w:vMerge/>
          </w:tcPr>
          <w:p w14:paraId="317020AB" w14:textId="77777777" w:rsidR="008313D6" w:rsidRPr="00EA2DA8" w:rsidRDefault="008313D6"/>
        </w:tc>
        <w:tc>
          <w:tcPr>
            <w:tcW w:w="1080" w:type="dxa"/>
            <w:vMerge/>
          </w:tcPr>
          <w:p w14:paraId="317020AC" w14:textId="77777777" w:rsidR="008313D6" w:rsidRPr="00EA2DA8" w:rsidRDefault="008313D6"/>
        </w:tc>
        <w:tc>
          <w:tcPr>
            <w:tcW w:w="1101" w:type="dxa"/>
            <w:vMerge/>
          </w:tcPr>
          <w:p w14:paraId="317020AD" w14:textId="77777777" w:rsidR="008313D6" w:rsidRPr="00EA2DA8" w:rsidRDefault="008313D6"/>
        </w:tc>
        <w:tc>
          <w:tcPr>
            <w:tcW w:w="1261" w:type="dxa"/>
            <w:vMerge/>
          </w:tcPr>
          <w:p w14:paraId="317020AE" w14:textId="77777777" w:rsidR="008313D6" w:rsidRPr="00EA2DA8" w:rsidRDefault="008313D6"/>
        </w:tc>
        <w:tc>
          <w:tcPr>
            <w:tcW w:w="1148" w:type="dxa"/>
            <w:vMerge/>
          </w:tcPr>
          <w:p w14:paraId="317020AF" w14:textId="77777777" w:rsidR="008313D6" w:rsidRPr="00EA2DA8" w:rsidRDefault="008313D6"/>
        </w:tc>
      </w:tr>
      <w:tr w:rsidR="00945251" w14:paraId="1D8FBB3C" w14:textId="77777777" w:rsidTr="00945251">
        <w:trPr>
          <w:trHeight w:val="326"/>
        </w:trPr>
        <w:tc>
          <w:tcPr>
            <w:tcW w:w="808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14:paraId="2A8D1D31" w14:textId="06217C11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Total </w:t>
            </w:r>
          </w:p>
        </w:tc>
        <w:tc>
          <w:tcPr>
            <w:tcW w:w="559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14:paraId="0B45F95B" w14:textId="14450960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423 </w:t>
            </w:r>
          </w:p>
        </w:tc>
        <w:tc>
          <w:tcPr>
            <w:tcW w:w="43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A6CED9F" w14:textId="57967E8A" w:rsidR="4AAB3D38" w:rsidRPr="00945251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45251">
              <w:rPr>
                <w:rFonts w:ascii="Times New Roman" w:eastAsia="Times New Roman" w:hAnsi="Times New Roman" w:cs="Times New Roman"/>
                <w:color w:val="000000" w:themeColor="text1"/>
              </w:rPr>
              <w:t>M</w:t>
            </w:r>
          </w:p>
        </w:tc>
        <w:tc>
          <w:tcPr>
            <w:tcW w:w="625" w:type="dxa"/>
            <w:vMerge w:val="restart"/>
            <w:tcBorders>
              <w:lef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863564" w14:textId="3CD32491" w:rsidR="4AAB3D38" w:rsidRDefault="4AAB3D38" w:rsidP="00945251">
            <w:pPr>
              <w:jc w:val="right"/>
              <w:rPr>
                <w:rFonts w:ascii="Calibri" w:eastAsia="Calibri" w:hAnsi="Calibri" w:cs="Calibri"/>
                <w:color w:val="000000" w:themeColor="text1"/>
              </w:rPr>
            </w:pPr>
            <w:r w:rsidRPr="4AAB3D38">
              <w:rPr>
                <w:rFonts w:ascii="Calibri" w:eastAsia="Calibri" w:hAnsi="Calibri" w:cs="Calibri"/>
                <w:color w:val="000000" w:themeColor="text1"/>
              </w:rPr>
              <w:t xml:space="preserve">46% </w:t>
            </w:r>
          </w:p>
        </w:tc>
        <w:tc>
          <w:tcPr>
            <w:tcW w:w="824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14:paraId="57117AA6" w14:textId="7B549BB0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505.8 </w:t>
            </w:r>
          </w:p>
        </w:tc>
        <w:tc>
          <w:tcPr>
            <w:tcW w:w="8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C0E3342" w14:textId="2535310C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19.6</w:t>
            </w:r>
          </w:p>
        </w:tc>
        <w:tc>
          <w:tcPr>
            <w:tcW w:w="90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0BBCF59" w14:textId="4E28B7F4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25.7</w:t>
            </w:r>
          </w:p>
        </w:tc>
        <w:tc>
          <w:tcPr>
            <w:tcW w:w="135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0FAC8BA" w14:textId="4ACE2EBC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20.5  </w:t>
            </w:r>
          </w:p>
        </w:tc>
        <w:tc>
          <w:tcPr>
            <w:tcW w:w="11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1EB6621" w14:textId="76201FAB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22.6</w:t>
            </w:r>
          </w:p>
        </w:tc>
        <w:tc>
          <w:tcPr>
            <w:tcW w:w="120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2D1E49C" w14:textId="6506CE71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25.5</w:t>
            </w:r>
          </w:p>
        </w:tc>
        <w:tc>
          <w:tcPr>
            <w:tcW w:w="110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2DF2092" w14:textId="009D9763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20.6</w:t>
            </w:r>
          </w:p>
        </w:tc>
        <w:tc>
          <w:tcPr>
            <w:tcW w:w="10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57BBCF3" w14:textId="1C874918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18.9</w:t>
            </w:r>
          </w:p>
        </w:tc>
        <w:tc>
          <w:tcPr>
            <w:tcW w:w="109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98DCA39" w14:textId="6F82A443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23.0 </w:t>
            </w:r>
          </w:p>
        </w:tc>
        <w:tc>
          <w:tcPr>
            <w:tcW w:w="126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7FB463F" w14:textId="7BB603F8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20.7</w:t>
            </w:r>
          </w:p>
        </w:tc>
        <w:tc>
          <w:tcPr>
            <w:tcW w:w="113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36A089" w14:textId="37373A21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20.7</w:t>
            </w:r>
          </w:p>
        </w:tc>
      </w:tr>
      <w:tr w:rsidR="00945251" w14:paraId="1A127716" w14:textId="77777777" w:rsidTr="00945251">
        <w:trPr>
          <w:trHeight w:val="285"/>
        </w:trPr>
        <w:tc>
          <w:tcPr>
            <w:tcW w:w="808" w:type="dxa"/>
            <w:vMerge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34C53A" w14:textId="77777777" w:rsidR="004750B2" w:rsidRDefault="004750B2"/>
        </w:tc>
        <w:tc>
          <w:tcPr>
            <w:tcW w:w="559" w:type="dxa"/>
            <w:vMerge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5A2F36" w14:textId="77777777" w:rsidR="004750B2" w:rsidRDefault="004750B2"/>
        </w:tc>
        <w:tc>
          <w:tcPr>
            <w:tcW w:w="43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14EA98" w14:textId="43814BA6" w:rsidR="4AAB3D38" w:rsidRPr="00945251" w:rsidRDefault="4AAB3D38" w:rsidP="00945251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945251">
              <w:rPr>
                <w:rFonts w:ascii="Times New Roman" w:eastAsia="Calibri" w:hAnsi="Times New Roman" w:cs="Times New Roman"/>
                <w:color w:val="000000" w:themeColor="text1"/>
              </w:rPr>
              <w:t>F</w:t>
            </w:r>
          </w:p>
        </w:tc>
        <w:tc>
          <w:tcPr>
            <w:tcW w:w="625" w:type="dxa"/>
            <w:vMerge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A1539B" w14:textId="77777777" w:rsidR="004750B2" w:rsidRDefault="004750B2"/>
        </w:tc>
        <w:tc>
          <w:tcPr>
            <w:tcW w:w="824" w:type="dxa"/>
            <w:vMerge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CB9DDB" w14:textId="77777777" w:rsidR="004750B2" w:rsidRDefault="004750B2"/>
        </w:tc>
        <w:tc>
          <w:tcPr>
            <w:tcW w:w="8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15BAFCB" w14:textId="5238BDDE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(5.2)</w:t>
            </w:r>
          </w:p>
        </w:tc>
        <w:tc>
          <w:tcPr>
            <w:tcW w:w="90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51343C1" w14:textId="0ADA4826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(2.9)</w:t>
            </w:r>
          </w:p>
        </w:tc>
        <w:tc>
          <w:tcPr>
            <w:tcW w:w="135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F475A5" w14:textId="6258FCA1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(4.4)</w:t>
            </w:r>
          </w:p>
        </w:tc>
        <w:tc>
          <w:tcPr>
            <w:tcW w:w="117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4766836" w14:textId="52CC1B42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(4.1)</w:t>
            </w:r>
          </w:p>
        </w:tc>
        <w:tc>
          <w:tcPr>
            <w:tcW w:w="120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0BD79C2" w14:textId="4ABDAFAF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(3.0)</w:t>
            </w:r>
          </w:p>
        </w:tc>
        <w:tc>
          <w:tcPr>
            <w:tcW w:w="1102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AE4D05" w14:textId="0286C07F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(4.4)</w:t>
            </w:r>
          </w:p>
        </w:tc>
        <w:tc>
          <w:tcPr>
            <w:tcW w:w="104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6A5CCB" w14:textId="2033328E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(4.6)</w:t>
            </w:r>
          </w:p>
        </w:tc>
        <w:tc>
          <w:tcPr>
            <w:tcW w:w="109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D7FE0BE" w14:textId="10FCFDDF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(3.2)</w:t>
            </w:r>
          </w:p>
        </w:tc>
        <w:tc>
          <w:tcPr>
            <w:tcW w:w="126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507D8D" w14:textId="5CB146CC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(4.9)</w:t>
            </w:r>
          </w:p>
        </w:tc>
        <w:tc>
          <w:tcPr>
            <w:tcW w:w="113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659FB48" w14:textId="1DB41E38" w:rsidR="4AAB3D38" w:rsidRDefault="4AAB3D38" w:rsidP="009452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4AAB3D38">
              <w:rPr>
                <w:rFonts w:ascii="Times New Roman" w:eastAsia="Times New Roman" w:hAnsi="Times New Roman" w:cs="Times New Roman"/>
                <w:color w:val="000000" w:themeColor="text1"/>
              </w:rPr>
              <w:t>(4.9)</w:t>
            </w:r>
          </w:p>
        </w:tc>
      </w:tr>
    </w:tbl>
    <w:p w14:paraId="0A9F444B" w14:textId="456289CF" w:rsidR="4AAB3D38" w:rsidRDefault="4AAB3D38"/>
    <w:p w14:paraId="3852A512" w14:textId="04A655CC" w:rsidR="4AAB3D38" w:rsidRDefault="4AAB3D38"/>
    <w:p w14:paraId="317020B1" w14:textId="77777777" w:rsidR="0515978E" w:rsidRDefault="0515978E"/>
    <w:sectPr w:rsidR="0515978E">
      <w:pgSz w:w="16838" w:h="11906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ADA"/>
    <w:rsid w:val="001D6056"/>
    <w:rsid w:val="001F61EC"/>
    <w:rsid w:val="003A4ECA"/>
    <w:rsid w:val="004519C7"/>
    <w:rsid w:val="004750B2"/>
    <w:rsid w:val="004B6797"/>
    <w:rsid w:val="004E3ADA"/>
    <w:rsid w:val="006D35F0"/>
    <w:rsid w:val="007153A8"/>
    <w:rsid w:val="00750773"/>
    <w:rsid w:val="00781A40"/>
    <w:rsid w:val="008313D6"/>
    <w:rsid w:val="008F78A4"/>
    <w:rsid w:val="00945251"/>
    <w:rsid w:val="00951072"/>
    <w:rsid w:val="009C04E1"/>
    <w:rsid w:val="00AE1F3C"/>
    <w:rsid w:val="00B54B02"/>
    <w:rsid w:val="00BC69AD"/>
    <w:rsid w:val="00D0215E"/>
    <w:rsid w:val="00DA7896"/>
    <w:rsid w:val="00DC563A"/>
    <w:rsid w:val="00DE3E62"/>
    <w:rsid w:val="00EA2DA8"/>
    <w:rsid w:val="00EE52D7"/>
    <w:rsid w:val="027248FB"/>
    <w:rsid w:val="0515978E"/>
    <w:rsid w:val="085D00FB"/>
    <w:rsid w:val="0BF090AB"/>
    <w:rsid w:val="0C8DBD1E"/>
    <w:rsid w:val="0CA30F12"/>
    <w:rsid w:val="0D3650B1"/>
    <w:rsid w:val="0E248A04"/>
    <w:rsid w:val="10DEC0E0"/>
    <w:rsid w:val="113850F3"/>
    <w:rsid w:val="14B8D723"/>
    <w:rsid w:val="157D9B8D"/>
    <w:rsid w:val="1652DEBF"/>
    <w:rsid w:val="1A1BAF83"/>
    <w:rsid w:val="1BCF529C"/>
    <w:rsid w:val="1E4B69B6"/>
    <w:rsid w:val="1F0DA0DD"/>
    <w:rsid w:val="2028DE85"/>
    <w:rsid w:val="20836273"/>
    <w:rsid w:val="212D8C8F"/>
    <w:rsid w:val="213A25CE"/>
    <w:rsid w:val="214534BA"/>
    <w:rsid w:val="21909454"/>
    <w:rsid w:val="23037F2D"/>
    <w:rsid w:val="283E475C"/>
    <w:rsid w:val="3200DD83"/>
    <w:rsid w:val="329AAAFD"/>
    <w:rsid w:val="3371D77C"/>
    <w:rsid w:val="3B58EA66"/>
    <w:rsid w:val="3CD0CE36"/>
    <w:rsid w:val="3CED2681"/>
    <w:rsid w:val="42F04729"/>
    <w:rsid w:val="45CEB35B"/>
    <w:rsid w:val="4AAB3D38"/>
    <w:rsid w:val="4FF50909"/>
    <w:rsid w:val="51B39C35"/>
    <w:rsid w:val="53D0D11D"/>
    <w:rsid w:val="5786BD69"/>
    <w:rsid w:val="5F594CEF"/>
    <w:rsid w:val="62794D59"/>
    <w:rsid w:val="64368AA6"/>
    <w:rsid w:val="650D3B3E"/>
    <w:rsid w:val="66CD4FBA"/>
    <w:rsid w:val="67E4B8AD"/>
    <w:rsid w:val="68464602"/>
    <w:rsid w:val="6AA93B94"/>
    <w:rsid w:val="6E7DB001"/>
    <w:rsid w:val="6F3226DC"/>
    <w:rsid w:val="7BEF1596"/>
    <w:rsid w:val="7D82DD2A"/>
    <w:rsid w:val="7E1D8B5A"/>
    <w:rsid w:val="7E4E3054"/>
    <w:rsid w:val="7EC535CA"/>
    <w:rsid w:val="7ECD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701FE0"/>
  <w15:docId w15:val="{D1FDCD5B-9873-4D49-A42E-6705DFEF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BBC30BA1ABE94E8A0F38EAD8703FA1" ma:contentTypeVersion="19" ma:contentTypeDescription="Create a new document." ma:contentTypeScope="" ma:versionID="4537e23b8577a8a51c9bfcf6729381e7">
  <xsd:schema xmlns:xsd="http://www.w3.org/2001/XMLSchema" xmlns:xs="http://www.w3.org/2001/XMLSchema" xmlns:p="http://schemas.microsoft.com/office/2006/metadata/properties" xmlns:ns3="445e9718-d514-4830-8f5a-b86cfd310329" xmlns:ns4="713517c0-38e1-465d-a90a-4a6a5f196aee" targetNamespace="http://schemas.microsoft.com/office/2006/metadata/properties" ma:root="true" ma:fieldsID="a3a65d2152b06a109516903095156466" ns3:_="" ns4:_="">
    <xsd:import namespace="445e9718-d514-4830-8f5a-b86cfd310329"/>
    <xsd:import namespace="713517c0-38e1-465d-a90a-4a6a5f196a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e9718-d514-4830-8f5a-b86cfd3103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3517c0-38e1-465d-a90a-4a6a5f196a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5e9718-d514-4830-8f5a-b86cfd310329" xsi:nil="true"/>
  </documentManagement>
</p:properties>
</file>

<file path=customXml/itemProps1.xml><?xml version="1.0" encoding="utf-8"?>
<ds:datastoreItem xmlns:ds="http://schemas.openxmlformats.org/officeDocument/2006/customXml" ds:itemID="{9E2DB095-BEBF-4FB8-9E5A-02664D341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5e9718-d514-4830-8f5a-b86cfd310329"/>
    <ds:schemaRef ds:uri="713517c0-38e1-465d-a90a-4a6a5f196a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AA3976-E37E-4944-BA61-6F0DF3D341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05068B-AF5B-46C9-A1C8-3BFBB522B0CE}">
  <ds:schemaRefs>
    <ds:schemaRef ds:uri="http://schemas.microsoft.com/office/2006/metadata/properties"/>
    <ds:schemaRef ds:uri="http://schemas.microsoft.com/office/infopath/2007/PartnerControls"/>
    <ds:schemaRef ds:uri="445e9718-d514-4830-8f5a-b86cfd3103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yuany</dc:creator>
  <cp:lastModifiedBy>West, Courtney</cp:lastModifiedBy>
  <cp:revision>2</cp:revision>
  <dcterms:created xsi:type="dcterms:W3CDTF">2026-05-01T23:10:00Z</dcterms:created>
  <dcterms:modified xsi:type="dcterms:W3CDTF">2026-05-01T23:10:00Z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F4562EEF47074AF3A8AC58348B6B213B_12</vt:lpwstr>
  </property>
  <property fmtid="{D5CDD505-2E9C-101B-9397-08002B2CF9AE}" pid="4" name="ContentTypeId">
    <vt:lpwstr>0x01010066BBC30BA1ABE94E8A0F38EAD8703FA1</vt:lpwstr>
  </property>
  <property fmtid="{D5CDD505-2E9C-101B-9397-08002B2CF9AE}" pid="5" name="GrammarlyDocumentId">
    <vt:lpwstr>dd92f4c9-aae3-4ebd-9fb1-db17085be6a1</vt:lpwstr>
  </property>
</Properties>
</file>