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B9765" w14:textId="358F5773" w:rsidR="00ED16B2" w:rsidRDefault="00ED16B2" w:rsidP="00393744">
      <w:pPr>
        <w:rPr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0560" behindDoc="1" locked="0" layoutInCell="1" allowOverlap="1" wp14:anchorId="06B35EB9" wp14:editId="1F1924D3">
            <wp:simplePos x="0" y="0"/>
            <wp:positionH relativeFrom="margin">
              <wp:posOffset>0</wp:posOffset>
            </wp:positionH>
            <wp:positionV relativeFrom="page">
              <wp:posOffset>914400</wp:posOffset>
            </wp:positionV>
            <wp:extent cx="1876425" cy="532130"/>
            <wp:effectExtent l="0" t="0" r="9525" b="1270"/>
            <wp:wrapThrough wrapText="bothSides">
              <wp:wrapPolygon edited="0">
                <wp:start x="0" y="0"/>
                <wp:lineTo x="0" y="20878"/>
                <wp:lineTo x="17105" y="20878"/>
                <wp:lineTo x="21490" y="17785"/>
                <wp:lineTo x="21490" y="16239"/>
                <wp:lineTo x="19955" y="12372"/>
                <wp:lineTo x="18640" y="0"/>
                <wp:lineTo x="0" y="0"/>
              </wp:wrapPolygon>
            </wp:wrapThrough>
            <wp:docPr id="3" name="Picture 3" descr="Shap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Shape&#10;&#10;Description automatically generated with low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56D1CC" w14:textId="77777777" w:rsidR="0019179E" w:rsidRDefault="00ED16B2" w:rsidP="00393744">
      <w:pPr>
        <w:rPr>
          <w:b/>
          <w:bCs/>
          <w:sz w:val="36"/>
          <w:szCs w:val="36"/>
        </w:rPr>
      </w:pPr>
      <w:r w:rsidRPr="007C3FBB">
        <w:rPr>
          <w:noProof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23F6A9CA" wp14:editId="6105F147">
                <wp:simplePos x="0" y="0"/>
                <wp:positionH relativeFrom="margin">
                  <wp:align>center</wp:align>
                </wp:positionH>
                <wp:positionV relativeFrom="paragraph">
                  <wp:posOffset>162560</wp:posOffset>
                </wp:positionV>
                <wp:extent cx="5924550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45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E4A915" id="Straight Connector 4" o:spid="_x0000_s1026" style="position:absolute;z-index:-2516546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2.8pt" to="466.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" strokecolor="black [3213]">
                <w10:wrap anchorx="margin"/>
              </v:line>
            </w:pict>
          </mc:Fallback>
        </mc:AlternateContent>
      </w:r>
    </w:p>
    <w:p w14:paraId="4C2579A1" w14:textId="13E30C2D" w:rsidR="001728D9" w:rsidRDefault="00393744" w:rsidP="00393744">
      <w:pPr>
        <w:rPr>
          <w:b/>
          <w:bCs/>
          <w:sz w:val="36"/>
          <w:szCs w:val="36"/>
        </w:rPr>
      </w:pPr>
      <w:r w:rsidRPr="007C3FBB">
        <w:rPr>
          <w:b/>
          <w:bCs/>
          <w:sz w:val="36"/>
          <w:szCs w:val="36"/>
        </w:rPr>
        <w:t>Scholarly Activity and Scientific Support</w:t>
      </w:r>
      <w:r w:rsidR="00C5107F">
        <w:rPr>
          <w:b/>
          <w:bCs/>
          <w:sz w:val="36"/>
          <w:szCs w:val="36"/>
        </w:rPr>
        <w:t xml:space="preserve"> Report</w:t>
      </w:r>
    </w:p>
    <w:tbl>
      <w:tblPr>
        <w:tblStyle w:val="TableGrid"/>
        <w:tblW w:w="5535" w:type="pct"/>
        <w:tblInd w:w="-545" w:type="dxa"/>
        <w:tblLook w:val="04A0" w:firstRow="1" w:lastRow="0" w:firstColumn="1" w:lastColumn="0" w:noHBand="0" w:noVBand="1"/>
      </w:tblPr>
      <w:tblGrid>
        <w:gridCol w:w="1981"/>
        <w:gridCol w:w="4896"/>
        <w:gridCol w:w="3473"/>
      </w:tblGrid>
      <w:tr w:rsidR="001D2977" w14:paraId="59E29A14" w14:textId="77777777" w:rsidTr="009F240D">
        <w:trPr>
          <w:trHeight w:val="323"/>
        </w:trPr>
        <w:tc>
          <w:tcPr>
            <w:tcW w:w="957" w:type="pct"/>
            <w:shd w:val="clear" w:color="auto" w:fill="BFBFBF" w:themeFill="background1" w:themeFillShade="BF"/>
          </w:tcPr>
          <w:p w14:paraId="374DA826" w14:textId="47BA1338" w:rsidR="001D2977" w:rsidRPr="001D2977" w:rsidRDefault="001D2977" w:rsidP="001D2977">
            <w:pPr>
              <w:jc w:val="center"/>
              <w:rPr>
                <w:b/>
                <w:bCs/>
                <w:sz w:val="24"/>
                <w:szCs w:val="24"/>
              </w:rPr>
            </w:pPr>
            <w:r w:rsidRPr="001D2977">
              <w:rPr>
                <w:b/>
                <w:bCs/>
                <w:sz w:val="24"/>
                <w:szCs w:val="24"/>
              </w:rPr>
              <w:t>Project Number</w:t>
            </w:r>
          </w:p>
        </w:tc>
        <w:tc>
          <w:tcPr>
            <w:tcW w:w="2365" w:type="pct"/>
            <w:shd w:val="clear" w:color="auto" w:fill="BFBFBF" w:themeFill="background1" w:themeFillShade="BF"/>
          </w:tcPr>
          <w:p w14:paraId="39389538" w14:textId="4A995959" w:rsidR="001D2977" w:rsidRPr="001D2977" w:rsidRDefault="001D2977" w:rsidP="001D2977">
            <w:pPr>
              <w:jc w:val="center"/>
              <w:rPr>
                <w:b/>
                <w:bCs/>
                <w:sz w:val="24"/>
                <w:szCs w:val="24"/>
              </w:rPr>
            </w:pPr>
            <w:r w:rsidRPr="001D2977">
              <w:rPr>
                <w:b/>
                <w:bCs/>
                <w:sz w:val="24"/>
                <w:szCs w:val="24"/>
              </w:rPr>
              <w:t>Project Name</w:t>
            </w:r>
          </w:p>
        </w:tc>
        <w:tc>
          <w:tcPr>
            <w:tcW w:w="1678" w:type="pct"/>
            <w:shd w:val="clear" w:color="auto" w:fill="BFBFBF" w:themeFill="background1" w:themeFillShade="BF"/>
          </w:tcPr>
          <w:p w14:paraId="4AC14FE6" w14:textId="00A97414" w:rsidR="001D2977" w:rsidRPr="001D2977" w:rsidRDefault="001D2977" w:rsidP="001D2977">
            <w:pPr>
              <w:jc w:val="center"/>
              <w:rPr>
                <w:b/>
                <w:bCs/>
                <w:sz w:val="24"/>
                <w:szCs w:val="24"/>
              </w:rPr>
            </w:pPr>
            <w:r w:rsidRPr="001D2977">
              <w:rPr>
                <w:b/>
                <w:bCs/>
                <w:sz w:val="24"/>
                <w:szCs w:val="24"/>
              </w:rPr>
              <w:t>PI/Team</w:t>
            </w:r>
          </w:p>
        </w:tc>
      </w:tr>
      <w:tr w:rsidR="001D2977" w14:paraId="7CCF8877" w14:textId="77777777" w:rsidTr="009F240D">
        <w:trPr>
          <w:trHeight w:val="426"/>
        </w:trPr>
        <w:tc>
          <w:tcPr>
            <w:tcW w:w="957" w:type="pct"/>
          </w:tcPr>
          <w:p w14:paraId="653DE63A" w14:textId="45AB0F36" w:rsidR="00D07E14" w:rsidRPr="00D07E14" w:rsidRDefault="00D07E14" w:rsidP="00D07E14">
            <w:pPr>
              <w:rPr>
                <w:sz w:val="24"/>
                <w:szCs w:val="24"/>
              </w:rPr>
            </w:pPr>
            <w:r w:rsidRPr="00D07E14">
              <w:rPr>
                <w:sz w:val="24"/>
                <w:szCs w:val="24"/>
              </w:rPr>
              <w:t>2022-445</w:t>
            </w:r>
          </w:p>
        </w:tc>
        <w:tc>
          <w:tcPr>
            <w:tcW w:w="2365" w:type="pct"/>
          </w:tcPr>
          <w:p w14:paraId="12B62DAB" w14:textId="73038100" w:rsidR="001D2977" w:rsidRPr="009F240D" w:rsidRDefault="00D07E14" w:rsidP="001D2977">
            <w:pPr>
              <w:rPr>
                <w:sz w:val="24"/>
                <w:szCs w:val="24"/>
              </w:rPr>
            </w:pPr>
            <w:r w:rsidRPr="00D07E14">
              <w:rPr>
                <w:bCs/>
                <w:sz w:val="24"/>
                <w:szCs w:val="24"/>
              </w:rPr>
              <w:t>Using Virtual Reality to teach Ultrasound-Guided Lumbar Puncture: Superior to Traditional Lecture?</w:t>
            </w:r>
          </w:p>
        </w:tc>
        <w:tc>
          <w:tcPr>
            <w:tcW w:w="1678" w:type="pct"/>
          </w:tcPr>
          <w:p w14:paraId="7202B07E" w14:textId="0DEAAF84" w:rsidR="001D2977" w:rsidRPr="009F240D" w:rsidRDefault="00D07E14" w:rsidP="001D2977">
            <w:pPr>
              <w:rPr>
                <w:sz w:val="24"/>
                <w:szCs w:val="24"/>
              </w:rPr>
            </w:pPr>
            <w:r w:rsidRPr="00D07E14">
              <w:rPr>
                <w:sz w:val="24"/>
                <w:szCs w:val="24"/>
              </w:rPr>
              <w:t>Steele, Justin; Haus, Jeff; Schmidt, Cory; Synhorst, David; Mischler, Matthew</w:t>
            </w:r>
          </w:p>
        </w:tc>
      </w:tr>
      <w:tr w:rsidR="001D2977" w14:paraId="62B6C7B8" w14:textId="77777777" w:rsidTr="009F240D">
        <w:tc>
          <w:tcPr>
            <w:tcW w:w="957" w:type="pct"/>
            <w:shd w:val="clear" w:color="auto" w:fill="BFBFBF" w:themeFill="background1" w:themeFillShade="BF"/>
          </w:tcPr>
          <w:p w14:paraId="51E8DD55" w14:textId="3C27732E" w:rsidR="001D2977" w:rsidRPr="001D2977" w:rsidRDefault="001D2977" w:rsidP="001D2977">
            <w:pPr>
              <w:jc w:val="center"/>
              <w:rPr>
                <w:b/>
                <w:bCs/>
                <w:sz w:val="24"/>
                <w:szCs w:val="24"/>
              </w:rPr>
            </w:pPr>
            <w:r w:rsidRPr="001D2977">
              <w:rPr>
                <w:b/>
                <w:bCs/>
                <w:sz w:val="24"/>
                <w:szCs w:val="24"/>
              </w:rPr>
              <w:t>Date of Request</w:t>
            </w:r>
          </w:p>
        </w:tc>
        <w:tc>
          <w:tcPr>
            <w:tcW w:w="2359" w:type="pct"/>
            <w:shd w:val="clear" w:color="auto" w:fill="BFBFBF" w:themeFill="background1" w:themeFillShade="BF"/>
          </w:tcPr>
          <w:p w14:paraId="6D7FEC87" w14:textId="6C059D75" w:rsidR="001D2977" w:rsidRPr="001D2977" w:rsidRDefault="001D2977" w:rsidP="001D2977">
            <w:pPr>
              <w:jc w:val="center"/>
              <w:rPr>
                <w:b/>
                <w:bCs/>
                <w:sz w:val="24"/>
                <w:szCs w:val="24"/>
              </w:rPr>
            </w:pPr>
            <w:r w:rsidRPr="001D2977">
              <w:rPr>
                <w:b/>
                <w:bCs/>
                <w:sz w:val="24"/>
                <w:szCs w:val="24"/>
              </w:rPr>
              <w:t>Fulfillment Date</w:t>
            </w:r>
          </w:p>
        </w:tc>
        <w:tc>
          <w:tcPr>
            <w:tcW w:w="1684" w:type="pct"/>
            <w:shd w:val="clear" w:color="auto" w:fill="BFBFBF" w:themeFill="background1" w:themeFillShade="BF"/>
          </w:tcPr>
          <w:p w14:paraId="5FA1F166" w14:textId="5169B2E2" w:rsidR="001D2977" w:rsidRPr="001D2977" w:rsidRDefault="001D2977" w:rsidP="001D2977">
            <w:pPr>
              <w:jc w:val="center"/>
              <w:rPr>
                <w:b/>
                <w:bCs/>
                <w:sz w:val="24"/>
                <w:szCs w:val="24"/>
              </w:rPr>
            </w:pPr>
            <w:r w:rsidRPr="001D2977">
              <w:rPr>
                <w:b/>
                <w:bCs/>
                <w:sz w:val="24"/>
                <w:szCs w:val="24"/>
              </w:rPr>
              <w:t>Hours</w:t>
            </w:r>
          </w:p>
        </w:tc>
      </w:tr>
      <w:tr w:rsidR="001D2977" w14:paraId="5B2A92FE" w14:textId="77777777" w:rsidTr="009F240D">
        <w:sdt>
          <w:sdtPr>
            <w:rPr>
              <w:sz w:val="24"/>
              <w:szCs w:val="24"/>
            </w:rPr>
            <w:id w:val="1332866582"/>
            <w:placeholder>
              <w:docPart w:val="DefaultPlaceholder_-1854013437"/>
            </w:placeholder>
            <w:showingPlcHdr/>
            <w:date w:fullDate="2023-11-21T00:00:00Z"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957" w:type="pct"/>
              </w:tcPr>
              <w:p w14:paraId="1918CCBE" w14:textId="21584FB1" w:rsidR="001D2977" w:rsidRPr="001D2977" w:rsidRDefault="00585490" w:rsidP="00393744">
                <w:pPr>
                  <w:rPr>
                    <w:sz w:val="24"/>
                    <w:szCs w:val="24"/>
                  </w:rPr>
                </w:pPr>
                <w:r w:rsidRPr="00C44344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1718418835"/>
            <w:placeholder>
              <w:docPart w:val="DefaultPlaceholder_-1854013437"/>
            </w:placeholder>
            <w:date w:fullDate="2024-04-05T00:00:00Z"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2359" w:type="pct"/>
              </w:tcPr>
              <w:p w14:paraId="677341E7" w14:textId="6CAA4827" w:rsidR="001D2977" w:rsidRPr="001D2977" w:rsidRDefault="0070230D" w:rsidP="00393744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4/5/2024</w:t>
                </w:r>
              </w:p>
            </w:tc>
          </w:sdtContent>
        </w:sdt>
        <w:tc>
          <w:tcPr>
            <w:tcW w:w="1684" w:type="pct"/>
          </w:tcPr>
          <w:p w14:paraId="4BB4338D" w14:textId="5B9EE9BE" w:rsidR="001D2977" w:rsidRPr="001D2977" w:rsidRDefault="0070230D" w:rsidP="0039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</w:tbl>
    <w:p w14:paraId="37AED67A" w14:textId="77777777" w:rsidR="001D2977" w:rsidRDefault="001D2977" w:rsidP="00393744">
      <w:pPr>
        <w:rPr>
          <w:b/>
          <w:bCs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55DB2" w14:paraId="28B225A5" w14:textId="77777777" w:rsidTr="00D55DB2">
        <w:tc>
          <w:tcPr>
            <w:tcW w:w="9350" w:type="dxa"/>
            <w:shd w:val="clear" w:color="auto" w:fill="BFBFBF" w:themeFill="background1" w:themeFillShade="BF"/>
          </w:tcPr>
          <w:p w14:paraId="465AE93A" w14:textId="259AF5E0" w:rsidR="00D55DB2" w:rsidRDefault="00D55DB2" w:rsidP="00D55DB2">
            <w:pPr>
              <w:jc w:val="center"/>
              <w:rPr>
                <w:b/>
                <w:bCs/>
                <w:sz w:val="36"/>
                <w:szCs w:val="36"/>
              </w:rPr>
            </w:pPr>
            <w:r w:rsidRPr="00D55DB2">
              <w:rPr>
                <w:b/>
                <w:bCs/>
                <w:sz w:val="24"/>
                <w:szCs w:val="24"/>
              </w:rPr>
              <w:t>Executive Summary</w:t>
            </w:r>
          </w:p>
        </w:tc>
      </w:tr>
    </w:tbl>
    <w:p w14:paraId="306A773D" w14:textId="77777777" w:rsidR="00E31655" w:rsidRDefault="00E31655" w:rsidP="002C0E56">
      <w:pPr>
        <w:rPr>
          <w:rFonts w:ascii="Arial" w:eastAsia="Calibri" w:hAnsi="Arial" w:cs="Arial"/>
          <w:b/>
          <w:sz w:val="20"/>
          <w:szCs w:val="20"/>
        </w:rPr>
      </w:pPr>
    </w:p>
    <w:p w14:paraId="76C1F111" w14:textId="77777777" w:rsidR="0017477B" w:rsidRPr="009547D2" w:rsidRDefault="0017477B" w:rsidP="0017477B">
      <w:pPr>
        <w:rPr>
          <w:rFonts w:eastAsia="Calibri" w:cstheme="minorHAnsi"/>
          <w:bCs/>
          <w:sz w:val="24"/>
          <w:szCs w:val="24"/>
        </w:rPr>
      </w:pPr>
      <w:r w:rsidRPr="009547D2">
        <w:rPr>
          <w:rFonts w:eastAsia="Calibri" w:cstheme="minorHAnsi"/>
          <w:bCs/>
          <w:sz w:val="24"/>
          <w:szCs w:val="24"/>
        </w:rPr>
        <w:t>Table 1: Descriptive tables</w:t>
      </w:r>
    </w:p>
    <w:p w14:paraId="7BC7C3E1" w14:textId="77777777" w:rsidR="0017477B" w:rsidRPr="009547D2" w:rsidRDefault="0017477B" w:rsidP="0017477B">
      <w:pPr>
        <w:rPr>
          <w:rFonts w:eastAsia="Calibri" w:cstheme="minorHAnsi"/>
          <w:bCs/>
          <w:sz w:val="24"/>
          <w:szCs w:val="24"/>
        </w:rPr>
      </w:pPr>
      <w:r w:rsidRPr="009547D2">
        <w:rPr>
          <w:rFonts w:eastAsia="Calibri" w:cstheme="minorHAnsi"/>
          <w:bCs/>
          <w:sz w:val="24"/>
          <w:szCs w:val="24"/>
        </w:rPr>
        <w:t>Table 2: Lecture Type vs CSF</w:t>
      </w:r>
    </w:p>
    <w:p w14:paraId="121FA581" w14:textId="77777777" w:rsidR="0017477B" w:rsidRPr="009547D2" w:rsidRDefault="0017477B" w:rsidP="0017477B">
      <w:pPr>
        <w:rPr>
          <w:rFonts w:eastAsia="Calibri" w:cstheme="minorHAnsi"/>
          <w:bCs/>
          <w:sz w:val="24"/>
          <w:szCs w:val="24"/>
        </w:rPr>
      </w:pPr>
      <w:r w:rsidRPr="009547D2">
        <w:rPr>
          <w:rFonts w:eastAsia="Calibri" w:cstheme="minorHAnsi"/>
          <w:bCs/>
          <w:sz w:val="24"/>
          <w:szCs w:val="24"/>
        </w:rPr>
        <w:t>Table 3: Lecture Type vs Number of “Yes” or “Partial” on Rubric</w:t>
      </w:r>
    </w:p>
    <w:p w14:paraId="6C39D1E2" w14:textId="77777777" w:rsidR="0017477B" w:rsidRPr="009547D2" w:rsidRDefault="0017477B" w:rsidP="0017477B">
      <w:pPr>
        <w:rPr>
          <w:rFonts w:eastAsia="Calibri" w:cstheme="minorHAnsi"/>
          <w:bCs/>
          <w:sz w:val="24"/>
          <w:szCs w:val="24"/>
        </w:rPr>
      </w:pPr>
      <w:r w:rsidRPr="009547D2">
        <w:rPr>
          <w:rFonts w:eastAsia="Calibri" w:cstheme="minorHAnsi"/>
          <w:bCs/>
          <w:sz w:val="24"/>
          <w:szCs w:val="24"/>
        </w:rPr>
        <w:t>Table 4: Lecture Type vs Surveys</w:t>
      </w:r>
    </w:p>
    <w:p w14:paraId="64504708" w14:textId="064CB1F4" w:rsidR="0017477B" w:rsidRPr="009547D2" w:rsidRDefault="0017477B" w:rsidP="002C0E56">
      <w:pPr>
        <w:rPr>
          <w:rFonts w:eastAsia="Calibri" w:cstheme="minorHAnsi"/>
          <w:bCs/>
          <w:sz w:val="24"/>
          <w:szCs w:val="24"/>
        </w:rPr>
      </w:pPr>
      <w:r w:rsidRPr="009547D2">
        <w:rPr>
          <w:rFonts w:eastAsia="Calibri" w:cstheme="minorHAnsi"/>
          <w:bCs/>
          <w:sz w:val="24"/>
          <w:szCs w:val="24"/>
        </w:rPr>
        <w:t>Table 5: Virtual Reality vs Symptoms</w:t>
      </w:r>
    </w:p>
    <w:p w14:paraId="3FB40193" w14:textId="77777777" w:rsidR="0017477B" w:rsidRPr="009547D2" w:rsidRDefault="0017477B" w:rsidP="0017477B">
      <w:pPr>
        <w:rPr>
          <w:rFonts w:eastAsia="Calibri" w:cstheme="minorHAnsi"/>
          <w:bCs/>
          <w:sz w:val="24"/>
          <w:szCs w:val="24"/>
        </w:rPr>
      </w:pPr>
      <w:r w:rsidRPr="009547D2">
        <w:rPr>
          <w:rFonts w:eastAsia="Calibri" w:cstheme="minorHAnsi"/>
          <w:bCs/>
          <w:sz w:val="24"/>
          <w:szCs w:val="24"/>
        </w:rPr>
        <w:t>Table 6: Lecture Type vs Performance</w:t>
      </w:r>
    </w:p>
    <w:p w14:paraId="313062C6" w14:textId="77777777" w:rsidR="0017477B" w:rsidRPr="009547D2" w:rsidRDefault="0017477B" w:rsidP="0017477B">
      <w:pPr>
        <w:rPr>
          <w:rFonts w:eastAsia="Calibri" w:cstheme="minorHAnsi"/>
          <w:bCs/>
          <w:sz w:val="24"/>
          <w:szCs w:val="24"/>
        </w:rPr>
      </w:pPr>
      <w:r w:rsidRPr="009547D2">
        <w:rPr>
          <w:rFonts w:eastAsia="Calibri" w:cstheme="minorHAnsi"/>
          <w:bCs/>
          <w:sz w:val="24"/>
          <w:szCs w:val="24"/>
        </w:rPr>
        <w:t>Table 7: (MSU) Lecture Type vs Surveys</w:t>
      </w:r>
    </w:p>
    <w:p w14:paraId="3F7AD130" w14:textId="77777777" w:rsidR="0017477B" w:rsidRPr="009547D2" w:rsidRDefault="0017477B" w:rsidP="0017477B">
      <w:pPr>
        <w:rPr>
          <w:rFonts w:eastAsia="Calibri" w:cstheme="minorHAnsi"/>
          <w:bCs/>
          <w:sz w:val="24"/>
          <w:szCs w:val="24"/>
        </w:rPr>
      </w:pPr>
      <w:r w:rsidRPr="009547D2">
        <w:rPr>
          <w:rFonts w:eastAsia="Calibri" w:cstheme="minorHAnsi"/>
          <w:bCs/>
          <w:sz w:val="24"/>
          <w:szCs w:val="24"/>
        </w:rPr>
        <w:t>Table 8: (MSU) Virtual Reality vs Symptoms</w:t>
      </w:r>
    </w:p>
    <w:p w14:paraId="5AAEB0A4" w14:textId="77777777" w:rsidR="0017477B" w:rsidRPr="009547D2" w:rsidRDefault="0017477B" w:rsidP="0017477B">
      <w:pPr>
        <w:rPr>
          <w:rFonts w:eastAsia="Calibri" w:cstheme="minorHAnsi"/>
          <w:bCs/>
          <w:sz w:val="24"/>
          <w:szCs w:val="24"/>
        </w:rPr>
      </w:pPr>
      <w:r w:rsidRPr="009547D2">
        <w:rPr>
          <w:rFonts w:eastAsia="Calibri" w:cstheme="minorHAnsi"/>
          <w:bCs/>
          <w:sz w:val="24"/>
          <w:szCs w:val="24"/>
        </w:rPr>
        <w:t>Table 9: (MSU) Lecture Type vs Performance</w:t>
      </w:r>
    </w:p>
    <w:p w14:paraId="5AB41003" w14:textId="77777777" w:rsidR="0017477B" w:rsidRPr="009547D2" w:rsidRDefault="0017477B" w:rsidP="0017477B">
      <w:pPr>
        <w:rPr>
          <w:rFonts w:eastAsia="Calibri" w:cstheme="minorHAnsi"/>
          <w:bCs/>
          <w:sz w:val="24"/>
          <w:szCs w:val="24"/>
        </w:rPr>
      </w:pPr>
      <w:r w:rsidRPr="009547D2">
        <w:rPr>
          <w:rFonts w:eastAsia="Calibri" w:cstheme="minorHAnsi"/>
          <w:bCs/>
          <w:sz w:val="24"/>
          <w:szCs w:val="24"/>
        </w:rPr>
        <w:t>Table 10: (UICOMP) Lecture Type vs Surveys</w:t>
      </w:r>
    </w:p>
    <w:p w14:paraId="0229C95B" w14:textId="77777777" w:rsidR="0017477B" w:rsidRPr="009547D2" w:rsidRDefault="0017477B" w:rsidP="0017477B">
      <w:pPr>
        <w:rPr>
          <w:rFonts w:eastAsia="Calibri" w:cstheme="minorHAnsi"/>
          <w:bCs/>
          <w:sz w:val="24"/>
          <w:szCs w:val="24"/>
        </w:rPr>
      </w:pPr>
      <w:r w:rsidRPr="009547D2">
        <w:rPr>
          <w:rFonts w:eastAsia="Calibri" w:cstheme="minorHAnsi"/>
          <w:bCs/>
          <w:sz w:val="24"/>
          <w:szCs w:val="24"/>
        </w:rPr>
        <w:t>Table 11: (UICOMP) Virtual Reality vs Symptoms</w:t>
      </w:r>
    </w:p>
    <w:p w14:paraId="6C4C250E" w14:textId="32DEFFD4" w:rsidR="0017477B" w:rsidRPr="003E6533" w:rsidRDefault="0017477B" w:rsidP="002C0E56">
      <w:pPr>
        <w:rPr>
          <w:rFonts w:ascii="Arial" w:eastAsia="Calibri" w:hAnsi="Arial" w:cs="Arial"/>
          <w:bCs/>
        </w:rPr>
      </w:pPr>
      <w:r w:rsidRPr="009547D2">
        <w:rPr>
          <w:rFonts w:eastAsia="Calibri" w:cstheme="minorHAnsi"/>
          <w:bCs/>
          <w:sz w:val="24"/>
          <w:szCs w:val="24"/>
        </w:rPr>
        <w:t>Table 12: (UICOMP) Lecture Type vs Performance</w:t>
      </w:r>
    </w:p>
    <w:p w14:paraId="662FFC47" w14:textId="77777777" w:rsidR="009547D2" w:rsidRDefault="009547D2" w:rsidP="00112A30">
      <w:pPr>
        <w:rPr>
          <w:rFonts w:ascii="Arial" w:eastAsia="Calibri" w:hAnsi="Arial" w:cs="Arial"/>
          <w:b/>
          <w:sz w:val="20"/>
          <w:szCs w:val="20"/>
        </w:rPr>
      </w:pPr>
    </w:p>
    <w:p w14:paraId="1C89D6CD" w14:textId="77777777" w:rsidR="009547D2" w:rsidRDefault="009547D2" w:rsidP="00112A30">
      <w:pPr>
        <w:rPr>
          <w:rFonts w:ascii="Arial" w:eastAsia="Calibri" w:hAnsi="Arial" w:cs="Arial"/>
          <w:b/>
          <w:sz w:val="20"/>
          <w:szCs w:val="20"/>
        </w:rPr>
      </w:pPr>
    </w:p>
    <w:p w14:paraId="485C0C64" w14:textId="6F023962" w:rsidR="00112A30" w:rsidRPr="00085337" w:rsidRDefault="00112A30" w:rsidP="00112A30">
      <w:pPr>
        <w:rPr>
          <w:rFonts w:ascii="Arial" w:eastAsia="Calibri" w:hAnsi="Arial" w:cs="Arial"/>
          <w:b/>
          <w:sz w:val="24"/>
          <w:szCs w:val="24"/>
          <w:u w:val="single"/>
        </w:rPr>
      </w:pPr>
      <w:r w:rsidRPr="00085337">
        <w:rPr>
          <w:rFonts w:ascii="Arial" w:eastAsia="Calibri" w:hAnsi="Arial" w:cs="Arial"/>
          <w:b/>
          <w:sz w:val="24"/>
          <w:szCs w:val="24"/>
          <w:u w:val="single"/>
        </w:rPr>
        <w:lastRenderedPageBreak/>
        <w:t>Results</w:t>
      </w:r>
    </w:p>
    <w:p w14:paraId="0E543C5C" w14:textId="138B939D" w:rsidR="00112A30" w:rsidRPr="00085337" w:rsidRDefault="00F31E4A" w:rsidP="00112A30">
      <w:pPr>
        <w:rPr>
          <w:rFonts w:ascii="Arial" w:eastAsia="Calibri" w:hAnsi="Arial" w:cs="Arial"/>
          <w:b/>
          <w:u w:val="single"/>
        </w:rPr>
      </w:pPr>
      <w:r w:rsidRPr="00085337">
        <w:rPr>
          <w:rFonts w:ascii="Arial" w:eastAsia="Calibri" w:hAnsi="Arial" w:cs="Arial"/>
          <w:b/>
          <w:u w:val="single"/>
        </w:rPr>
        <w:t xml:space="preserve">Table 1: </w:t>
      </w:r>
      <w:r w:rsidR="00112A30" w:rsidRPr="00085337">
        <w:rPr>
          <w:rFonts w:ascii="Arial" w:eastAsia="Calibri" w:hAnsi="Arial" w:cs="Arial"/>
          <w:b/>
          <w:u w:val="single"/>
        </w:rPr>
        <w:t>Descriptive tables</w:t>
      </w:r>
    </w:p>
    <w:p w14:paraId="509C5BB4" w14:textId="0ADADDAA" w:rsidR="00112A30" w:rsidRDefault="00E31655" w:rsidP="00112A30">
      <w:pPr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Lecture Type</w:t>
      </w:r>
    </w:p>
    <w:tbl>
      <w:tblPr>
        <w:tblStyle w:val="TableGrid"/>
        <w:tblpPr w:leftFromText="180" w:rightFromText="180" w:vertAnchor="page" w:horzAnchor="margin" w:tblpY="4756"/>
        <w:tblW w:w="5243" w:type="pct"/>
        <w:tblLook w:val="0420" w:firstRow="1" w:lastRow="0" w:firstColumn="0" w:lastColumn="0" w:noHBand="0" w:noVBand="1"/>
      </w:tblPr>
      <w:tblGrid>
        <w:gridCol w:w="1617"/>
        <w:gridCol w:w="2969"/>
        <w:gridCol w:w="1798"/>
        <w:gridCol w:w="1712"/>
        <w:gridCol w:w="1708"/>
      </w:tblGrid>
      <w:tr w:rsidR="002C4733" w:rsidRPr="00E0087E" w14:paraId="2DFAD5AF" w14:textId="77777777" w:rsidTr="002408FC">
        <w:trPr>
          <w:trHeight w:val="211"/>
        </w:trPr>
        <w:tc>
          <w:tcPr>
            <w:tcW w:w="825" w:type="pct"/>
            <w:tcBorders>
              <w:left w:val="single" w:sz="4" w:space="0" w:color="auto"/>
              <w:right w:val="nil"/>
            </w:tcBorders>
            <w:shd w:val="clear" w:color="auto" w:fill="DAEEF3" w:themeFill="accent5" w:themeFillTint="33"/>
          </w:tcPr>
          <w:p w14:paraId="56125EB5" w14:textId="77777777" w:rsidR="002C4733" w:rsidRPr="00E0087E" w:rsidRDefault="002C4733" w:rsidP="002408FC">
            <w:pPr>
              <w:spacing w:line="259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75" w:type="pct"/>
            <w:gridSpan w:val="4"/>
            <w:tcBorders>
              <w:left w:val="nil"/>
            </w:tcBorders>
            <w:shd w:val="clear" w:color="auto" w:fill="DAEEF3" w:themeFill="accent5" w:themeFillTint="33"/>
          </w:tcPr>
          <w:p w14:paraId="19C82331" w14:textId="77777777" w:rsidR="002C4733" w:rsidRPr="008D4B75" w:rsidRDefault="002C4733" w:rsidP="002408FC">
            <w:pPr>
              <w:spacing w:line="259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Lecture Type</w:t>
            </w:r>
          </w:p>
        </w:tc>
      </w:tr>
      <w:tr w:rsidR="002C4733" w:rsidRPr="00E0087E" w14:paraId="40438049" w14:textId="77777777" w:rsidTr="002408FC">
        <w:trPr>
          <w:trHeight w:val="211"/>
        </w:trPr>
        <w:tc>
          <w:tcPr>
            <w:tcW w:w="2339" w:type="pct"/>
            <w:gridSpan w:val="2"/>
          </w:tcPr>
          <w:p w14:paraId="0AE46DF9" w14:textId="77777777" w:rsidR="002C4733" w:rsidRPr="00E0087E" w:rsidRDefault="002C4733" w:rsidP="002408FC">
            <w:pPr>
              <w:spacing w:line="259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E0087E">
              <w:rPr>
                <w:rFonts w:cstheme="minorHAnsi"/>
                <w:b/>
                <w:bCs/>
                <w:sz w:val="16"/>
                <w:szCs w:val="16"/>
              </w:rPr>
              <w:t xml:space="preserve">Characteristic </w:t>
            </w:r>
          </w:p>
        </w:tc>
        <w:tc>
          <w:tcPr>
            <w:tcW w:w="917" w:type="pct"/>
          </w:tcPr>
          <w:p w14:paraId="785BA34C" w14:textId="77777777" w:rsidR="002C4733" w:rsidRPr="00E0087E" w:rsidRDefault="002C4733" w:rsidP="002408FC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Total</w:t>
            </w:r>
          </w:p>
          <w:p w14:paraId="6E94A380" w14:textId="77777777" w:rsidR="002C4733" w:rsidRPr="00E0087E" w:rsidRDefault="002C4733" w:rsidP="002408FC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N = 55</w:t>
            </w:r>
          </w:p>
        </w:tc>
        <w:tc>
          <w:tcPr>
            <w:tcW w:w="873" w:type="pct"/>
          </w:tcPr>
          <w:p w14:paraId="5751604E" w14:textId="77777777" w:rsidR="002C4733" w:rsidRDefault="002C4733" w:rsidP="002408FC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PowerPoint</w:t>
            </w:r>
          </w:p>
          <w:p w14:paraId="67E88572" w14:textId="77777777" w:rsidR="002C4733" w:rsidRPr="00E0087E" w:rsidRDefault="002C4733" w:rsidP="002408FC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N = 27</w:t>
            </w:r>
          </w:p>
        </w:tc>
        <w:tc>
          <w:tcPr>
            <w:tcW w:w="871" w:type="pct"/>
          </w:tcPr>
          <w:p w14:paraId="5E5462F1" w14:textId="77777777" w:rsidR="002C4733" w:rsidRDefault="002C4733" w:rsidP="002408FC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Virtual Reality</w:t>
            </w:r>
          </w:p>
          <w:p w14:paraId="6664B368" w14:textId="77777777" w:rsidR="002C4733" w:rsidRPr="00E0087E" w:rsidRDefault="002C4733" w:rsidP="002408FC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N = 28</w:t>
            </w:r>
          </w:p>
        </w:tc>
      </w:tr>
      <w:tr w:rsidR="002C4733" w:rsidRPr="00E0087E" w14:paraId="3E1414EB" w14:textId="77777777" w:rsidTr="002408FC">
        <w:trPr>
          <w:trHeight w:val="211"/>
        </w:trPr>
        <w:tc>
          <w:tcPr>
            <w:tcW w:w="2339" w:type="pct"/>
            <w:gridSpan w:val="2"/>
          </w:tcPr>
          <w:p w14:paraId="789D52BF" w14:textId="77777777" w:rsidR="002C4733" w:rsidRPr="00E0087E" w:rsidRDefault="002C4733" w:rsidP="002408FC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E0087E">
              <w:rPr>
                <w:rFonts w:cstheme="minorHAnsi"/>
                <w:sz w:val="16"/>
                <w:szCs w:val="16"/>
              </w:rPr>
              <w:t>Age</w:t>
            </w:r>
          </w:p>
        </w:tc>
        <w:tc>
          <w:tcPr>
            <w:tcW w:w="917" w:type="pct"/>
          </w:tcPr>
          <w:p w14:paraId="467C6E9C" w14:textId="77777777" w:rsidR="002C4733" w:rsidRPr="00F8488F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73" w:type="pct"/>
          </w:tcPr>
          <w:p w14:paraId="2EAC2F04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71" w:type="pct"/>
          </w:tcPr>
          <w:p w14:paraId="1E9465DA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2C4733" w:rsidRPr="00E0087E" w14:paraId="304F12B1" w14:textId="77777777" w:rsidTr="002408FC">
        <w:trPr>
          <w:trHeight w:val="189"/>
        </w:trPr>
        <w:tc>
          <w:tcPr>
            <w:tcW w:w="2339" w:type="pct"/>
            <w:gridSpan w:val="2"/>
          </w:tcPr>
          <w:p w14:paraId="2373421B" w14:textId="77777777" w:rsidR="002C4733" w:rsidRPr="00D538C9" w:rsidRDefault="002C4733" w:rsidP="002408FC">
            <w:pPr>
              <w:pStyle w:val="ListParagraph"/>
              <w:numPr>
                <w:ilvl w:val="0"/>
                <w:numId w:val="20"/>
              </w:numPr>
              <w:spacing w:after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20-25</w:t>
            </w:r>
          </w:p>
        </w:tc>
        <w:tc>
          <w:tcPr>
            <w:tcW w:w="917" w:type="pct"/>
          </w:tcPr>
          <w:p w14:paraId="17BBCB45" w14:textId="77777777" w:rsidR="002C4733" w:rsidRPr="00E0087E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 (54.55%)</w:t>
            </w:r>
          </w:p>
        </w:tc>
        <w:tc>
          <w:tcPr>
            <w:tcW w:w="873" w:type="pct"/>
          </w:tcPr>
          <w:p w14:paraId="1A71D828" w14:textId="77777777" w:rsidR="002C4733" w:rsidRPr="00E0087E" w:rsidRDefault="002C4733" w:rsidP="002408FC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 (55.56%)</w:t>
            </w:r>
          </w:p>
        </w:tc>
        <w:tc>
          <w:tcPr>
            <w:tcW w:w="871" w:type="pct"/>
          </w:tcPr>
          <w:p w14:paraId="1C7E31F4" w14:textId="77777777" w:rsidR="002C4733" w:rsidRPr="00E0087E" w:rsidRDefault="002C4733" w:rsidP="002408FC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 (53.57%)</w:t>
            </w:r>
          </w:p>
        </w:tc>
      </w:tr>
      <w:tr w:rsidR="002C4733" w:rsidRPr="00E0087E" w14:paraId="57E852D0" w14:textId="77777777" w:rsidTr="002408FC">
        <w:trPr>
          <w:trHeight w:val="189"/>
        </w:trPr>
        <w:tc>
          <w:tcPr>
            <w:tcW w:w="2339" w:type="pct"/>
            <w:gridSpan w:val="2"/>
          </w:tcPr>
          <w:p w14:paraId="648CDADA" w14:textId="77777777" w:rsidR="002C4733" w:rsidRPr="000B0BC4" w:rsidRDefault="002C4733" w:rsidP="002408FC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26-30</w:t>
            </w:r>
          </w:p>
        </w:tc>
        <w:tc>
          <w:tcPr>
            <w:tcW w:w="917" w:type="pct"/>
          </w:tcPr>
          <w:p w14:paraId="0AB4D323" w14:textId="77777777" w:rsidR="002C4733" w:rsidRPr="00E0087E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 (38.18%)</w:t>
            </w:r>
          </w:p>
        </w:tc>
        <w:tc>
          <w:tcPr>
            <w:tcW w:w="873" w:type="pct"/>
          </w:tcPr>
          <w:p w14:paraId="56149571" w14:textId="77777777" w:rsidR="002C4733" w:rsidRDefault="002C4733" w:rsidP="002408FC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 (40.74%)</w:t>
            </w:r>
          </w:p>
        </w:tc>
        <w:tc>
          <w:tcPr>
            <w:tcW w:w="871" w:type="pct"/>
          </w:tcPr>
          <w:p w14:paraId="6EB604F0" w14:textId="77777777" w:rsidR="002C4733" w:rsidRDefault="002C4733" w:rsidP="002408FC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 (35.71%)</w:t>
            </w:r>
          </w:p>
        </w:tc>
      </w:tr>
      <w:tr w:rsidR="002C4733" w:rsidRPr="00E0087E" w14:paraId="13F7EEA4" w14:textId="77777777" w:rsidTr="002408FC">
        <w:trPr>
          <w:trHeight w:val="189"/>
        </w:trPr>
        <w:tc>
          <w:tcPr>
            <w:tcW w:w="2339" w:type="pct"/>
            <w:gridSpan w:val="2"/>
          </w:tcPr>
          <w:p w14:paraId="06BDD77F" w14:textId="77777777" w:rsidR="002C4733" w:rsidRPr="00E0087E" w:rsidRDefault="002C4733" w:rsidP="002408F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31-35</w:t>
            </w:r>
          </w:p>
        </w:tc>
        <w:tc>
          <w:tcPr>
            <w:tcW w:w="917" w:type="pct"/>
          </w:tcPr>
          <w:p w14:paraId="3C00E620" w14:textId="77777777" w:rsidR="002C4733" w:rsidRPr="00E0087E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(5.45%)</w:t>
            </w:r>
          </w:p>
        </w:tc>
        <w:tc>
          <w:tcPr>
            <w:tcW w:w="873" w:type="pct"/>
          </w:tcPr>
          <w:p w14:paraId="09891BF1" w14:textId="77777777" w:rsidR="002C4733" w:rsidRDefault="002C4733" w:rsidP="002408FC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(3.70%)</w:t>
            </w:r>
          </w:p>
        </w:tc>
        <w:tc>
          <w:tcPr>
            <w:tcW w:w="871" w:type="pct"/>
          </w:tcPr>
          <w:p w14:paraId="6C019682" w14:textId="77777777" w:rsidR="002C4733" w:rsidRDefault="002C4733" w:rsidP="002408FC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 (7.14%)</w:t>
            </w:r>
          </w:p>
        </w:tc>
      </w:tr>
      <w:tr w:rsidR="002C4733" w:rsidRPr="00E0087E" w14:paraId="38F9DCAF" w14:textId="77777777" w:rsidTr="002408FC">
        <w:trPr>
          <w:trHeight w:val="189"/>
        </w:trPr>
        <w:tc>
          <w:tcPr>
            <w:tcW w:w="2339" w:type="pct"/>
            <w:gridSpan w:val="2"/>
          </w:tcPr>
          <w:p w14:paraId="298AD555" w14:textId="77777777" w:rsidR="002C4733" w:rsidRDefault="002C4733" w:rsidP="002408F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36 +</w:t>
            </w:r>
          </w:p>
        </w:tc>
        <w:tc>
          <w:tcPr>
            <w:tcW w:w="917" w:type="pct"/>
          </w:tcPr>
          <w:p w14:paraId="4E26E9DB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(1.82%)</w:t>
            </w:r>
          </w:p>
        </w:tc>
        <w:tc>
          <w:tcPr>
            <w:tcW w:w="873" w:type="pct"/>
          </w:tcPr>
          <w:p w14:paraId="45E65771" w14:textId="77777777" w:rsidR="002C4733" w:rsidRDefault="002C4733" w:rsidP="002408FC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 (0.00%)</w:t>
            </w:r>
          </w:p>
        </w:tc>
        <w:tc>
          <w:tcPr>
            <w:tcW w:w="871" w:type="pct"/>
          </w:tcPr>
          <w:p w14:paraId="30B55E92" w14:textId="77777777" w:rsidR="002C4733" w:rsidRDefault="002C4733" w:rsidP="002408FC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(3.57%)</w:t>
            </w:r>
          </w:p>
        </w:tc>
      </w:tr>
      <w:tr w:rsidR="002C4733" w:rsidRPr="00E0087E" w14:paraId="4165BE8C" w14:textId="77777777" w:rsidTr="002408FC">
        <w:trPr>
          <w:trHeight w:val="189"/>
        </w:trPr>
        <w:tc>
          <w:tcPr>
            <w:tcW w:w="2339" w:type="pct"/>
            <w:gridSpan w:val="2"/>
          </w:tcPr>
          <w:p w14:paraId="6493F0A7" w14:textId="77777777" w:rsidR="002C4733" w:rsidRPr="00D538C9" w:rsidRDefault="002C4733" w:rsidP="002408F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Gender</w:t>
            </w:r>
          </w:p>
        </w:tc>
        <w:tc>
          <w:tcPr>
            <w:tcW w:w="917" w:type="pct"/>
          </w:tcPr>
          <w:p w14:paraId="1A8410A9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73" w:type="pct"/>
          </w:tcPr>
          <w:p w14:paraId="577FDCA3" w14:textId="77777777" w:rsidR="002C4733" w:rsidRDefault="002C4733" w:rsidP="002408FC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71" w:type="pct"/>
          </w:tcPr>
          <w:p w14:paraId="5F4050B9" w14:textId="77777777" w:rsidR="002C4733" w:rsidRDefault="002C4733" w:rsidP="002408FC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2C4733" w:rsidRPr="00E0087E" w14:paraId="34F2A1C7" w14:textId="77777777" w:rsidTr="002408FC">
        <w:trPr>
          <w:trHeight w:val="189"/>
        </w:trPr>
        <w:tc>
          <w:tcPr>
            <w:tcW w:w="2339" w:type="pct"/>
            <w:gridSpan w:val="2"/>
          </w:tcPr>
          <w:p w14:paraId="774BC591" w14:textId="77777777" w:rsidR="002C4733" w:rsidRPr="00D538C9" w:rsidRDefault="002C4733" w:rsidP="002408F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Male</w:t>
            </w:r>
          </w:p>
        </w:tc>
        <w:tc>
          <w:tcPr>
            <w:tcW w:w="917" w:type="pct"/>
          </w:tcPr>
          <w:p w14:paraId="30E73B2C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 (52.73%)</w:t>
            </w:r>
          </w:p>
        </w:tc>
        <w:tc>
          <w:tcPr>
            <w:tcW w:w="873" w:type="pct"/>
          </w:tcPr>
          <w:p w14:paraId="31D5C540" w14:textId="77777777" w:rsidR="002C4733" w:rsidRDefault="002C4733" w:rsidP="002408FC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 (70.37%)</w:t>
            </w:r>
          </w:p>
        </w:tc>
        <w:tc>
          <w:tcPr>
            <w:tcW w:w="871" w:type="pct"/>
          </w:tcPr>
          <w:p w14:paraId="70FCFFEA" w14:textId="77777777" w:rsidR="002C4733" w:rsidRDefault="002C4733" w:rsidP="002408FC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 (35.71%)</w:t>
            </w:r>
          </w:p>
        </w:tc>
      </w:tr>
      <w:tr w:rsidR="002C4733" w:rsidRPr="00E0087E" w14:paraId="4574FF62" w14:textId="77777777" w:rsidTr="002408FC">
        <w:trPr>
          <w:trHeight w:val="189"/>
        </w:trPr>
        <w:tc>
          <w:tcPr>
            <w:tcW w:w="2339" w:type="pct"/>
            <w:gridSpan w:val="2"/>
          </w:tcPr>
          <w:p w14:paraId="5B352D2D" w14:textId="77777777" w:rsidR="002C4733" w:rsidRPr="00535AEC" w:rsidRDefault="002C4733" w:rsidP="002408F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Female</w:t>
            </w:r>
          </w:p>
        </w:tc>
        <w:tc>
          <w:tcPr>
            <w:tcW w:w="917" w:type="pct"/>
          </w:tcPr>
          <w:p w14:paraId="2213080B" w14:textId="77777777" w:rsidR="002C4733" w:rsidRPr="00E0087E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 (45.45%)</w:t>
            </w:r>
          </w:p>
        </w:tc>
        <w:tc>
          <w:tcPr>
            <w:tcW w:w="873" w:type="pct"/>
          </w:tcPr>
          <w:p w14:paraId="4F2848AA" w14:textId="77777777" w:rsidR="002C4733" w:rsidRDefault="002C4733" w:rsidP="002408FC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 (29.63%)</w:t>
            </w:r>
          </w:p>
        </w:tc>
        <w:tc>
          <w:tcPr>
            <w:tcW w:w="871" w:type="pct"/>
          </w:tcPr>
          <w:p w14:paraId="57788436" w14:textId="77777777" w:rsidR="002C4733" w:rsidRDefault="002C4733" w:rsidP="002408FC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 (60.71%)</w:t>
            </w:r>
          </w:p>
        </w:tc>
      </w:tr>
      <w:tr w:rsidR="002C4733" w:rsidRPr="00E0087E" w14:paraId="07D2BBF4" w14:textId="77777777" w:rsidTr="002408FC">
        <w:trPr>
          <w:trHeight w:val="189"/>
        </w:trPr>
        <w:tc>
          <w:tcPr>
            <w:tcW w:w="2339" w:type="pct"/>
            <w:gridSpan w:val="2"/>
          </w:tcPr>
          <w:p w14:paraId="34761E6E" w14:textId="77777777" w:rsidR="002C4733" w:rsidRPr="008C1B0E" w:rsidRDefault="002C4733" w:rsidP="002408F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Non-Binary</w:t>
            </w:r>
          </w:p>
        </w:tc>
        <w:tc>
          <w:tcPr>
            <w:tcW w:w="917" w:type="pct"/>
          </w:tcPr>
          <w:p w14:paraId="327A34E8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(1.82%)</w:t>
            </w:r>
          </w:p>
        </w:tc>
        <w:tc>
          <w:tcPr>
            <w:tcW w:w="873" w:type="pct"/>
          </w:tcPr>
          <w:p w14:paraId="154C850C" w14:textId="77777777" w:rsidR="002C4733" w:rsidRDefault="002C4733" w:rsidP="002408FC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 (0.00%)</w:t>
            </w:r>
          </w:p>
        </w:tc>
        <w:tc>
          <w:tcPr>
            <w:tcW w:w="871" w:type="pct"/>
          </w:tcPr>
          <w:p w14:paraId="3398CBE4" w14:textId="77777777" w:rsidR="002C4733" w:rsidRDefault="002C4733" w:rsidP="002408FC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(3.57%)</w:t>
            </w:r>
          </w:p>
        </w:tc>
      </w:tr>
      <w:tr w:rsidR="002C4733" w:rsidRPr="00E0087E" w14:paraId="2B41C2F4" w14:textId="77777777" w:rsidTr="002408FC">
        <w:trPr>
          <w:trHeight w:val="189"/>
        </w:trPr>
        <w:tc>
          <w:tcPr>
            <w:tcW w:w="2339" w:type="pct"/>
            <w:gridSpan w:val="2"/>
          </w:tcPr>
          <w:p w14:paraId="3A81361D" w14:textId="77777777" w:rsidR="002C4733" w:rsidRDefault="002C4733" w:rsidP="002408F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Prefer not to answer</w:t>
            </w:r>
          </w:p>
        </w:tc>
        <w:tc>
          <w:tcPr>
            <w:tcW w:w="917" w:type="pct"/>
          </w:tcPr>
          <w:p w14:paraId="0A05D267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 (0.00%)</w:t>
            </w:r>
          </w:p>
        </w:tc>
        <w:tc>
          <w:tcPr>
            <w:tcW w:w="873" w:type="pct"/>
          </w:tcPr>
          <w:p w14:paraId="1C65610F" w14:textId="77777777" w:rsidR="002C4733" w:rsidRDefault="002C4733" w:rsidP="002408FC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 (0.00%)</w:t>
            </w:r>
          </w:p>
        </w:tc>
        <w:tc>
          <w:tcPr>
            <w:tcW w:w="871" w:type="pct"/>
          </w:tcPr>
          <w:p w14:paraId="7849334B" w14:textId="77777777" w:rsidR="002C4733" w:rsidRDefault="002C4733" w:rsidP="002408FC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 (0.00%)</w:t>
            </w:r>
          </w:p>
        </w:tc>
      </w:tr>
      <w:tr w:rsidR="002C4733" w:rsidRPr="00E0087E" w14:paraId="4D50E4B6" w14:textId="77777777" w:rsidTr="002408FC">
        <w:trPr>
          <w:trHeight w:val="189"/>
        </w:trPr>
        <w:tc>
          <w:tcPr>
            <w:tcW w:w="2339" w:type="pct"/>
            <w:gridSpan w:val="2"/>
          </w:tcPr>
          <w:p w14:paraId="14E0C41D" w14:textId="77777777" w:rsidR="002C4733" w:rsidRPr="00D538C9" w:rsidRDefault="002C4733" w:rsidP="002408F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Medical school year</w:t>
            </w:r>
          </w:p>
        </w:tc>
        <w:tc>
          <w:tcPr>
            <w:tcW w:w="917" w:type="pct"/>
          </w:tcPr>
          <w:p w14:paraId="0DD04C3A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73" w:type="pct"/>
          </w:tcPr>
          <w:p w14:paraId="0B090FAF" w14:textId="77777777" w:rsidR="002C4733" w:rsidRDefault="002C4733" w:rsidP="002408FC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71" w:type="pct"/>
          </w:tcPr>
          <w:p w14:paraId="75AB7268" w14:textId="77777777" w:rsidR="002C4733" w:rsidRDefault="002C4733" w:rsidP="002408FC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2C4733" w:rsidRPr="00E0087E" w14:paraId="7BDA9698" w14:textId="77777777" w:rsidTr="002408FC">
        <w:trPr>
          <w:trHeight w:val="189"/>
        </w:trPr>
        <w:tc>
          <w:tcPr>
            <w:tcW w:w="2339" w:type="pct"/>
            <w:gridSpan w:val="2"/>
          </w:tcPr>
          <w:p w14:paraId="3362E75F" w14:textId="77777777" w:rsidR="002C4733" w:rsidRPr="00D538C9" w:rsidRDefault="002C4733" w:rsidP="002408F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917" w:type="pct"/>
          </w:tcPr>
          <w:p w14:paraId="7452E566" w14:textId="77777777" w:rsidR="002C4733" w:rsidRPr="00E0087E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 (56.36%)</w:t>
            </w:r>
          </w:p>
        </w:tc>
        <w:tc>
          <w:tcPr>
            <w:tcW w:w="873" w:type="pct"/>
          </w:tcPr>
          <w:p w14:paraId="2B377B9B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 (51.85%)</w:t>
            </w:r>
          </w:p>
        </w:tc>
        <w:tc>
          <w:tcPr>
            <w:tcW w:w="871" w:type="pct"/>
          </w:tcPr>
          <w:p w14:paraId="0A8DC566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 (60.71%)</w:t>
            </w:r>
          </w:p>
        </w:tc>
      </w:tr>
      <w:tr w:rsidR="002C4733" w:rsidRPr="00E0087E" w14:paraId="7CB2CBCA" w14:textId="77777777" w:rsidTr="002408FC">
        <w:trPr>
          <w:trHeight w:val="189"/>
        </w:trPr>
        <w:tc>
          <w:tcPr>
            <w:tcW w:w="2339" w:type="pct"/>
            <w:gridSpan w:val="2"/>
          </w:tcPr>
          <w:p w14:paraId="0BD03C6F" w14:textId="77777777" w:rsidR="002C4733" w:rsidRPr="00D538C9" w:rsidRDefault="002C4733" w:rsidP="002408F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917" w:type="pct"/>
          </w:tcPr>
          <w:p w14:paraId="4EAB2180" w14:textId="77777777" w:rsidR="002C4733" w:rsidRPr="00E0087E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 (30.91%)</w:t>
            </w:r>
          </w:p>
        </w:tc>
        <w:tc>
          <w:tcPr>
            <w:tcW w:w="873" w:type="pct"/>
          </w:tcPr>
          <w:p w14:paraId="163107AA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 (25.93%)</w:t>
            </w:r>
          </w:p>
        </w:tc>
        <w:tc>
          <w:tcPr>
            <w:tcW w:w="871" w:type="pct"/>
          </w:tcPr>
          <w:p w14:paraId="71FFC844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 (35.71%)</w:t>
            </w:r>
          </w:p>
        </w:tc>
      </w:tr>
      <w:tr w:rsidR="002C4733" w:rsidRPr="00E0087E" w14:paraId="6F942140" w14:textId="77777777" w:rsidTr="002408FC">
        <w:trPr>
          <w:trHeight w:val="189"/>
        </w:trPr>
        <w:tc>
          <w:tcPr>
            <w:tcW w:w="2339" w:type="pct"/>
            <w:gridSpan w:val="2"/>
          </w:tcPr>
          <w:p w14:paraId="72410495" w14:textId="77777777" w:rsidR="002C4733" w:rsidRPr="00D538C9" w:rsidRDefault="002C4733" w:rsidP="002408F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917" w:type="pct"/>
          </w:tcPr>
          <w:p w14:paraId="4359C03D" w14:textId="77777777" w:rsidR="002C4733" w:rsidRPr="00E0087E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 (12.73%)</w:t>
            </w:r>
          </w:p>
        </w:tc>
        <w:tc>
          <w:tcPr>
            <w:tcW w:w="873" w:type="pct"/>
          </w:tcPr>
          <w:p w14:paraId="6530C497" w14:textId="77777777" w:rsidR="002C4733" w:rsidRPr="00E0087E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 (22.22%)</w:t>
            </w:r>
          </w:p>
        </w:tc>
        <w:tc>
          <w:tcPr>
            <w:tcW w:w="871" w:type="pct"/>
          </w:tcPr>
          <w:p w14:paraId="1AF2CC4B" w14:textId="77777777" w:rsidR="002C4733" w:rsidRPr="00E0087E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(3.57%)</w:t>
            </w:r>
          </w:p>
        </w:tc>
      </w:tr>
      <w:tr w:rsidR="002C4733" w:rsidRPr="00E0087E" w14:paraId="7EF534A3" w14:textId="77777777" w:rsidTr="002408FC">
        <w:trPr>
          <w:trHeight w:val="189"/>
        </w:trPr>
        <w:tc>
          <w:tcPr>
            <w:tcW w:w="2339" w:type="pct"/>
            <w:gridSpan w:val="2"/>
          </w:tcPr>
          <w:p w14:paraId="20CC8372" w14:textId="77777777" w:rsidR="002C4733" w:rsidRPr="00D538C9" w:rsidRDefault="002C4733" w:rsidP="002408F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917" w:type="pct"/>
          </w:tcPr>
          <w:p w14:paraId="60DB752B" w14:textId="77777777" w:rsidR="002C4733" w:rsidRPr="00E0087E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 (0.00%)</w:t>
            </w:r>
          </w:p>
        </w:tc>
        <w:tc>
          <w:tcPr>
            <w:tcW w:w="873" w:type="pct"/>
          </w:tcPr>
          <w:p w14:paraId="5E2ADAC5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 (0.00%)</w:t>
            </w:r>
          </w:p>
        </w:tc>
        <w:tc>
          <w:tcPr>
            <w:tcW w:w="871" w:type="pct"/>
          </w:tcPr>
          <w:p w14:paraId="2D17A3D7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 (0.00%)</w:t>
            </w:r>
          </w:p>
        </w:tc>
      </w:tr>
      <w:tr w:rsidR="002C4733" w:rsidRPr="00E0087E" w14:paraId="6D89B1AC" w14:textId="77777777" w:rsidTr="002408FC">
        <w:trPr>
          <w:trHeight w:val="189"/>
        </w:trPr>
        <w:tc>
          <w:tcPr>
            <w:tcW w:w="2339" w:type="pct"/>
            <w:gridSpan w:val="2"/>
          </w:tcPr>
          <w:p w14:paraId="1FF140A3" w14:textId="77777777" w:rsidR="002C4733" w:rsidRPr="00C41E61" w:rsidRDefault="002C4733" w:rsidP="002408F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Medical school</w:t>
            </w:r>
          </w:p>
        </w:tc>
        <w:tc>
          <w:tcPr>
            <w:tcW w:w="917" w:type="pct"/>
          </w:tcPr>
          <w:p w14:paraId="05496497" w14:textId="77777777" w:rsidR="002C4733" w:rsidRPr="00E0087E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73" w:type="pct"/>
          </w:tcPr>
          <w:p w14:paraId="6BA4B13F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71" w:type="pct"/>
          </w:tcPr>
          <w:p w14:paraId="2830A72A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2C4733" w:rsidRPr="00E0087E" w14:paraId="72999BDF" w14:textId="77777777" w:rsidTr="002408FC">
        <w:trPr>
          <w:trHeight w:val="189"/>
        </w:trPr>
        <w:tc>
          <w:tcPr>
            <w:tcW w:w="2339" w:type="pct"/>
            <w:gridSpan w:val="2"/>
          </w:tcPr>
          <w:p w14:paraId="56721542" w14:textId="77777777" w:rsidR="002C4733" w:rsidRPr="00BF5EB7" w:rsidRDefault="002C4733" w:rsidP="002408FC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BF5EB7">
              <w:rPr>
                <w:rFonts w:cstheme="minorHAnsi"/>
                <w:sz w:val="16"/>
                <w:szCs w:val="16"/>
              </w:rPr>
              <w:t>MSU</w:t>
            </w:r>
          </w:p>
        </w:tc>
        <w:tc>
          <w:tcPr>
            <w:tcW w:w="917" w:type="pct"/>
          </w:tcPr>
          <w:p w14:paraId="71A675E4" w14:textId="77777777" w:rsidR="002C4733" w:rsidRPr="00E0087E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34 (61.82%)</w:t>
            </w:r>
          </w:p>
        </w:tc>
        <w:tc>
          <w:tcPr>
            <w:tcW w:w="873" w:type="pct"/>
          </w:tcPr>
          <w:p w14:paraId="1A05A1C5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 (55.56%)</w:t>
            </w:r>
          </w:p>
        </w:tc>
        <w:tc>
          <w:tcPr>
            <w:tcW w:w="871" w:type="pct"/>
          </w:tcPr>
          <w:p w14:paraId="651BB272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 (67.86%)</w:t>
            </w:r>
          </w:p>
        </w:tc>
      </w:tr>
      <w:tr w:rsidR="002C4733" w:rsidRPr="00E0087E" w14:paraId="5690081C" w14:textId="77777777" w:rsidTr="002408FC">
        <w:trPr>
          <w:trHeight w:val="189"/>
        </w:trPr>
        <w:tc>
          <w:tcPr>
            <w:tcW w:w="2339" w:type="pct"/>
            <w:gridSpan w:val="2"/>
          </w:tcPr>
          <w:p w14:paraId="09FDBFC3" w14:textId="77777777" w:rsidR="002C4733" w:rsidRPr="00BF5EB7" w:rsidRDefault="002C4733" w:rsidP="002408FC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BF5EB7">
              <w:rPr>
                <w:rFonts w:cstheme="minorHAnsi"/>
                <w:sz w:val="16"/>
                <w:szCs w:val="16"/>
              </w:rPr>
              <w:t>UICOMP</w:t>
            </w:r>
          </w:p>
        </w:tc>
        <w:tc>
          <w:tcPr>
            <w:tcW w:w="917" w:type="pct"/>
          </w:tcPr>
          <w:p w14:paraId="66B25828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 (38.18%)</w:t>
            </w:r>
          </w:p>
        </w:tc>
        <w:tc>
          <w:tcPr>
            <w:tcW w:w="873" w:type="pct"/>
          </w:tcPr>
          <w:p w14:paraId="62ECD8D6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 (44.44%)</w:t>
            </w:r>
          </w:p>
        </w:tc>
        <w:tc>
          <w:tcPr>
            <w:tcW w:w="871" w:type="pct"/>
          </w:tcPr>
          <w:p w14:paraId="33476F92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 (32.14%)</w:t>
            </w:r>
          </w:p>
        </w:tc>
      </w:tr>
      <w:tr w:rsidR="002C4733" w:rsidRPr="00E0087E" w14:paraId="1415EA83" w14:textId="77777777" w:rsidTr="002408FC">
        <w:trPr>
          <w:trHeight w:val="189"/>
        </w:trPr>
        <w:tc>
          <w:tcPr>
            <w:tcW w:w="2339" w:type="pct"/>
            <w:gridSpan w:val="2"/>
          </w:tcPr>
          <w:p w14:paraId="6E93EC5E" w14:textId="77777777" w:rsidR="002C4733" w:rsidRPr="004D0105" w:rsidRDefault="002C4733" w:rsidP="002408F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Number of times you have used virtual reality prior to your lecture</w:t>
            </w:r>
          </w:p>
        </w:tc>
        <w:tc>
          <w:tcPr>
            <w:tcW w:w="917" w:type="pct"/>
          </w:tcPr>
          <w:p w14:paraId="3BDFB5F4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73" w:type="pct"/>
          </w:tcPr>
          <w:p w14:paraId="10542963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71" w:type="pct"/>
          </w:tcPr>
          <w:p w14:paraId="07C462FB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2C4733" w:rsidRPr="00E0087E" w14:paraId="650BC9A6" w14:textId="77777777" w:rsidTr="002408FC">
        <w:trPr>
          <w:trHeight w:val="189"/>
        </w:trPr>
        <w:tc>
          <w:tcPr>
            <w:tcW w:w="2339" w:type="pct"/>
            <w:gridSpan w:val="2"/>
          </w:tcPr>
          <w:p w14:paraId="27D26754" w14:textId="77777777" w:rsidR="002C4733" w:rsidRPr="0035334D" w:rsidRDefault="002C4733" w:rsidP="002408FC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5334D">
              <w:rPr>
                <w:rFonts w:cstheme="minorHAnsi"/>
                <w:sz w:val="16"/>
                <w:szCs w:val="16"/>
              </w:rPr>
              <w:t>0</w:t>
            </w:r>
            <w:r>
              <w:rPr>
                <w:rFonts w:cstheme="minorHAnsi"/>
                <w:sz w:val="16"/>
                <w:szCs w:val="16"/>
              </w:rPr>
              <w:t>-1</w:t>
            </w:r>
          </w:p>
        </w:tc>
        <w:tc>
          <w:tcPr>
            <w:tcW w:w="917" w:type="pct"/>
          </w:tcPr>
          <w:p w14:paraId="4DD2BCC9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 (54.55%)</w:t>
            </w:r>
          </w:p>
        </w:tc>
        <w:tc>
          <w:tcPr>
            <w:tcW w:w="873" w:type="pct"/>
          </w:tcPr>
          <w:p w14:paraId="28A1387F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 (44.44%)</w:t>
            </w:r>
          </w:p>
        </w:tc>
        <w:tc>
          <w:tcPr>
            <w:tcW w:w="871" w:type="pct"/>
          </w:tcPr>
          <w:p w14:paraId="4C0132EF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 (64.29%)</w:t>
            </w:r>
          </w:p>
        </w:tc>
      </w:tr>
      <w:tr w:rsidR="002C4733" w:rsidRPr="00E0087E" w14:paraId="3C504324" w14:textId="77777777" w:rsidTr="002408FC">
        <w:trPr>
          <w:trHeight w:val="189"/>
        </w:trPr>
        <w:tc>
          <w:tcPr>
            <w:tcW w:w="2339" w:type="pct"/>
            <w:gridSpan w:val="2"/>
          </w:tcPr>
          <w:p w14:paraId="1043C272" w14:textId="77777777" w:rsidR="002C4733" w:rsidRPr="0035334D" w:rsidRDefault="002C4733" w:rsidP="002408FC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2-5</w:t>
            </w:r>
          </w:p>
        </w:tc>
        <w:tc>
          <w:tcPr>
            <w:tcW w:w="917" w:type="pct"/>
          </w:tcPr>
          <w:p w14:paraId="12873A6D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 (38.18%)</w:t>
            </w:r>
          </w:p>
        </w:tc>
        <w:tc>
          <w:tcPr>
            <w:tcW w:w="873" w:type="pct"/>
          </w:tcPr>
          <w:p w14:paraId="68D9251D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 (48.15%)</w:t>
            </w:r>
          </w:p>
        </w:tc>
        <w:tc>
          <w:tcPr>
            <w:tcW w:w="871" w:type="pct"/>
          </w:tcPr>
          <w:p w14:paraId="6D71A83E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 (28.57%)</w:t>
            </w:r>
          </w:p>
        </w:tc>
      </w:tr>
      <w:tr w:rsidR="002C4733" w:rsidRPr="00E0087E" w14:paraId="34FC71F6" w14:textId="77777777" w:rsidTr="002408FC">
        <w:trPr>
          <w:trHeight w:val="189"/>
        </w:trPr>
        <w:tc>
          <w:tcPr>
            <w:tcW w:w="2339" w:type="pct"/>
            <w:gridSpan w:val="2"/>
          </w:tcPr>
          <w:p w14:paraId="6E2C9637" w14:textId="77777777" w:rsidR="002C4733" w:rsidRPr="0035334D" w:rsidRDefault="002C4733" w:rsidP="002408FC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 +</w:t>
            </w:r>
          </w:p>
        </w:tc>
        <w:tc>
          <w:tcPr>
            <w:tcW w:w="917" w:type="pct"/>
          </w:tcPr>
          <w:p w14:paraId="3F8BA987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 (7.27%)</w:t>
            </w:r>
          </w:p>
        </w:tc>
        <w:tc>
          <w:tcPr>
            <w:tcW w:w="873" w:type="pct"/>
          </w:tcPr>
          <w:p w14:paraId="6BF36918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 (7.41%)</w:t>
            </w:r>
          </w:p>
        </w:tc>
        <w:tc>
          <w:tcPr>
            <w:tcW w:w="871" w:type="pct"/>
          </w:tcPr>
          <w:p w14:paraId="7413C1BD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 (7.14%)</w:t>
            </w:r>
          </w:p>
        </w:tc>
      </w:tr>
      <w:tr w:rsidR="002C4733" w:rsidRPr="00E0087E" w14:paraId="384A796C" w14:textId="77777777" w:rsidTr="002408FC">
        <w:trPr>
          <w:trHeight w:val="189"/>
        </w:trPr>
        <w:tc>
          <w:tcPr>
            <w:tcW w:w="2339" w:type="pct"/>
            <w:gridSpan w:val="2"/>
          </w:tcPr>
          <w:p w14:paraId="32188843" w14:textId="77777777" w:rsidR="002C4733" w:rsidRPr="00BF1DA3" w:rsidRDefault="002C4733" w:rsidP="002408F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Number of breaks</w:t>
            </w:r>
          </w:p>
        </w:tc>
        <w:tc>
          <w:tcPr>
            <w:tcW w:w="917" w:type="pct"/>
          </w:tcPr>
          <w:p w14:paraId="72302EF4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73" w:type="pct"/>
          </w:tcPr>
          <w:p w14:paraId="3D8644D2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71" w:type="pct"/>
          </w:tcPr>
          <w:p w14:paraId="630B01A1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2C4733" w:rsidRPr="00E0087E" w14:paraId="6F296833" w14:textId="77777777" w:rsidTr="002408FC">
        <w:trPr>
          <w:trHeight w:val="189"/>
        </w:trPr>
        <w:tc>
          <w:tcPr>
            <w:tcW w:w="2339" w:type="pct"/>
            <w:gridSpan w:val="2"/>
          </w:tcPr>
          <w:p w14:paraId="1C20E859" w14:textId="77777777" w:rsidR="002C4733" w:rsidRPr="00BB0AD9" w:rsidRDefault="002C4733" w:rsidP="002408FC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</w:t>
            </w:r>
          </w:p>
        </w:tc>
        <w:tc>
          <w:tcPr>
            <w:tcW w:w="917" w:type="pct"/>
          </w:tcPr>
          <w:p w14:paraId="357E5614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 (56.36%)</w:t>
            </w:r>
          </w:p>
        </w:tc>
        <w:tc>
          <w:tcPr>
            <w:tcW w:w="873" w:type="pct"/>
          </w:tcPr>
          <w:p w14:paraId="4AB91C80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 (66.67%)</w:t>
            </w:r>
          </w:p>
        </w:tc>
        <w:tc>
          <w:tcPr>
            <w:tcW w:w="871" w:type="pct"/>
          </w:tcPr>
          <w:p w14:paraId="3A872F2B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 (46.43%)</w:t>
            </w:r>
          </w:p>
        </w:tc>
      </w:tr>
      <w:tr w:rsidR="002C4733" w:rsidRPr="00E0087E" w14:paraId="162EC9D4" w14:textId="77777777" w:rsidTr="002408FC">
        <w:trPr>
          <w:trHeight w:val="189"/>
        </w:trPr>
        <w:tc>
          <w:tcPr>
            <w:tcW w:w="2339" w:type="pct"/>
            <w:gridSpan w:val="2"/>
          </w:tcPr>
          <w:p w14:paraId="228F55BB" w14:textId="77777777" w:rsidR="002C4733" w:rsidRPr="00BB0AD9" w:rsidRDefault="002C4733" w:rsidP="002408FC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917" w:type="pct"/>
          </w:tcPr>
          <w:p w14:paraId="6FD89B4E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 (23.64%)</w:t>
            </w:r>
          </w:p>
        </w:tc>
        <w:tc>
          <w:tcPr>
            <w:tcW w:w="873" w:type="pct"/>
          </w:tcPr>
          <w:p w14:paraId="63CAFE43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 (25.93%)</w:t>
            </w:r>
          </w:p>
        </w:tc>
        <w:tc>
          <w:tcPr>
            <w:tcW w:w="871" w:type="pct"/>
          </w:tcPr>
          <w:p w14:paraId="7D894526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 (21.43%)</w:t>
            </w:r>
          </w:p>
        </w:tc>
      </w:tr>
      <w:tr w:rsidR="002C4733" w:rsidRPr="00E0087E" w14:paraId="14D38416" w14:textId="77777777" w:rsidTr="002408FC">
        <w:trPr>
          <w:trHeight w:val="189"/>
        </w:trPr>
        <w:tc>
          <w:tcPr>
            <w:tcW w:w="2339" w:type="pct"/>
            <w:gridSpan w:val="2"/>
          </w:tcPr>
          <w:p w14:paraId="1C0189C8" w14:textId="77777777" w:rsidR="002C4733" w:rsidRDefault="002C4733" w:rsidP="002408FC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917" w:type="pct"/>
          </w:tcPr>
          <w:p w14:paraId="020F873D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 (9.09%)</w:t>
            </w:r>
          </w:p>
        </w:tc>
        <w:tc>
          <w:tcPr>
            <w:tcW w:w="873" w:type="pct"/>
          </w:tcPr>
          <w:p w14:paraId="28C3F0E0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 (0.00%)</w:t>
            </w:r>
          </w:p>
        </w:tc>
        <w:tc>
          <w:tcPr>
            <w:tcW w:w="871" w:type="pct"/>
          </w:tcPr>
          <w:p w14:paraId="7FFC8050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 (17.86%)</w:t>
            </w:r>
          </w:p>
        </w:tc>
      </w:tr>
      <w:tr w:rsidR="002C4733" w:rsidRPr="00E0087E" w14:paraId="26F8542F" w14:textId="77777777" w:rsidTr="002408FC">
        <w:trPr>
          <w:trHeight w:val="189"/>
        </w:trPr>
        <w:tc>
          <w:tcPr>
            <w:tcW w:w="2339" w:type="pct"/>
            <w:gridSpan w:val="2"/>
          </w:tcPr>
          <w:p w14:paraId="117EFFC2" w14:textId="77777777" w:rsidR="002C4733" w:rsidRDefault="002C4733" w:rsidP="002408FC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917" w:type="pct"/>
          </w:tcPr>
          <w:p w14:paraId="50267F0E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 (3.64%)</w:t>
            </w:r>
          </w:p>
        </w:tc>
        <w:tc>
          <w:tcPr>
            <w:tcW w:w="873" w:type="pct"/>
          </w:tcPr>
          <w:p w14:paraId="6FE52429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 (0.00%)</w:t>
            </w:r>
          </w:p>
        </w:tc>
        <w:tc>
          <w:tcPr>
            <w:tcW w:w="871" w:type="pct"/>
          </w:tcPr>
          <w:p w14:paraId="44A91E33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 (7.14%)</w:t>
            </w:r>
          </w:p>
        </w:tc>
      </w:tr>
      <w:tr w:rsidR="002C4733" w:rsidRPr="00E0087E" w14:paraId="5AA1743D" w14:textId="77777777" w:rsidTr="002408FC">
        <w:trPr>
          <w:trHeight w:val="189"/>
        </w:trPr>
        <w:tc>
          <w:tcPr>
            <w:tcW w:w="2339" w:type="pct"/>
            <w:gridSpan w:val="2"/>
          </w:tcPr>
          <w:p w14:paraId="1FC257C2" w14:textId="77777777" w:rsidR="002C4733" w:rsidRDefault="002C4733" w:rsidP="002408FC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 +</w:t>
            </w:r>
          </w:p>
        </w:tc>
        <w:tc>
          <w:tcPr>
            <w:tcW w:w="917" w:type="pct"/>
          </w:tcPr>
          <w:p w14:paraId="7DAD684B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 (7.27%)</w:t>
            </w:r>
          </w:p>
        </w:tc>
        <w:tc>
          <w:tcPr>
            <w:tcW w:w="873" w:type="pct"/>
          </w:tcPr>
          <w:p w14:paraId="0086F5A5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 (7.41%)</w:t>
            </w:r>
          </w:p>
        </w:tc>
        <w:tc>
          <w:tcPr>
            <w:tcW w:w="871" w:type="pct"/>
          </w:tcPr>
          <w:p w14:paraId="548A59BC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 (7.14%)</w:t>
            </w:r>
          </w:p>
        </w:tc>
      </w:tr>
      <w:tr w:rsidR="002C4733" w:rsidRPr="00E0087E" w14:paraId="3AADB76A" w14:textId="77777777" w:rsidTr="002408FC">
        <w:trPr>
          <w:trHeight w:val="189"/>
        </w:trPr>
        <w:tc>
          <w:tcPr>
            <w:tcW w:w="2339" w:type="pct"/>
            <w:gridSpan w:val="2"/>
          </w:tcPr>
          <w:p w14:paraId="7EF51F86" w14:textId="77777777" w:rsidR="002C4733" w:rsidRPr="00D658B3" w:rsidRDefault="002C4733" w:rsidP="002408F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Reasons for break</w:t>
            </w:r>
          </w:p>
        </w:tc>
        <w:tc>
          <w:tcPr>
            <w:tcW w:w="917" w:type="pct"/>
          </w:tcPr>
          <w:p w14:paraId="1CC74FF1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 = 24</w:t>
            </w:r>
          </w:p>
        </w:tc>
        <w:tc>
          <w:tcPr>
            <w:tcW w:w="873" w:type="pct"/>
          </w:tcPr>
          <w:p w14:paraId="2552988F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 = 9</w:t>
            </w:r>
          </w:p>
        </w:tc>
        <w:tc>
          <w:tcPr>
            <w:tcW w:w="871" w:type="pct"/>
          </w:tcPr>
          <w:p w14:paraId="6CB36EC7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 = 15</w:t>
            </w:r>
          </w:p>
        </w:tc>
      </w:tr>
      <w:tr w:rsidR="002C4733" w:rsidRPr="00E0087E" w14:paraId="605B1747" w14:textId="77777777" w:rsidTr="002408FC">
        <w:trPr>
          <w:trHeight w:val="189"/>
        </w:trPr>
        <w:tc>
          <w:tcPr>
            <w:tcW w:w="2339" w:type="pct"/>
            <w:gridSpan w:val="2"/>
          </w:tcPr>
          <w:p w14:paraId="35621F5F" w14:textId="77777777" w:rsidR="002C4733" w:rsidRPr="00D658B3" w:rsidRDefault="002C4733" w:rsidP="002408FC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C6C44">
              <w:rPr>
                <w:rFonts w:cstheme="minorHAnsi"/>
                <w:sz w:val="16"/>
                <w:szCs w:val="16"/>
              </w:rPr>
              <w:t>Discomfort</w:t>
            </w:r>
          </w:p>
        </w:tc>
        <w:tc>
          <w:tcPr>
            <w:tcW w:w="917" w:type="pct"/>
          </w:tcPr>
          <w:p w14:paraId="105A4C64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(12.50%)</w:t>
            </w:r>
          </w:p>
        </w:tc>
        <w:tc>
          <w:tcPr>
            <w:tcW w:w="873" w:type="pct"/>
          </w:tcPr>
          <w:p w14:paraId="733159BD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(11.11%)</w:t>
            </w:r>
          </w:p>
        </w:tc>
        <w:tc>
          <w:tcPr>
            <w:tcW w:w="871" w:type="pct"/>
          </w:tcPr>
          <w:p w14:paraId="474C9774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 (13.33%)</w:t>
            </w:r>
          </w:p>
        </w:tc>
      </w:tr>
      <w:tr w:rsidR="002C4733" w:rsidRPr="00E0087E" w14:paraId="71C3B200" w14:textId="77777777" w:rsidTr="002408FC">
        <w:trPr>
          <w:trHeight w:val="189"/>
        </w:trPr>
        <w:tc>
          <w:tcPr>
            <w:tcW w:w="2339" w:type="pct"/>
            <w:gridSpan w:val="2"/>
          </w:tcPr>
          <w:p w14:paraId="2198EC57" w14:textId="77777777" w:rsidR="002C4733" w:rsidRDefault="002C4733" w:rsidP="002408FC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C6C44">
              <w:rPr>
                <w:rFonts w:cstheme="minorHAnsi"/>
                <w:sz w:val="16"/>
                <w:szCs w:val="16"/>
              </w:rPr>
              <w:t>Tech Issue</w:t>
            </w:r>
          </w:p>
        </w:tc>
        <w:tc>
          <w:tcPr>
            <w:tcW w:w="917" w:type="pct"/>
          </w:tcPr>
          <w:p w14:paraId="02AF8E84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 (45.83%)</w:t>
            </w:r>
          </w:p>
        </w:tc>
        <w:tc>
          <w:tcPr>
            <w:tcW w:w="873" w:type="pct"/>
          </w:tcPr>
          <w:p w14:paraId="23FB0751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(11.11%)</w:t>
            </w:r>
          </w:p>
        </w:tc>
        <w:tc>
          <w:tcPr>
            <w:tcW w:w="871" w:type="pct"/>
          </w:tcPr>
          <w:p w14:paraId="70546C17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 (66.67%)</w:t>
            </w:r>
          </w:p>
        </w:tc>
      </w:tr>
      <w:tr w:rsidR="002C4733" w:rsidRPr="00E0087E" w14:paraId="527E0A6C" w14:textId="77777777" w:rsidTr="002408FC">
        <w:trPr>
          <w:trHeight w:val="189"/>
        </w:trPr>
        <w:tc>
          <w:tcPr>
            <w:tcW w:w="2339" w:type="pct"/>
            <w:gridSpan w:val="2"/>
          </w:tcPr>
          <w:p w14:paraId="7B90AFBE" w14:textId="77777777" w:rsidR="002C4733" w:rsidRDefault="002C4733" w:rsidP="002408FC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C6C44">
              <w:rPr>
                <w:rFonts w:cstheme="minorHAnsi"/>
                <w:sz w:val="16"/>
                <w:szCs w:val="16"/>
              </w:rPr>
              <w:t>Distraction</w:t>
            </w:r>
          </w:p>
        </w:tc>
        <w:tc>
          <w:tcPr>
            <w:tcW w:w="917" w:type="pct"/>
          </w:tcPr>
          <w:p w14:paraId="78B31510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 (20.83%)</w:t>
            </w:r>
          </w:p>
        </w:tc>
        <w:tc>
          <w:tcPr>
            <w:tcW w:w="873" w:type="pct"/>
          </w:tcPr>
          <w:p w14:paraId="093C0F8F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 (55.56%)</w:t>
            </w:r>
          </w:p>
        </w:tc>
        <w:tc>
          <w:tcPr>
            <w:tcW w:w="871" w:type="pct"/>
          </w:tcPr>
          <w:p w14:paraId="602DA775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 (0.00%)</w:t>
            </w:r>
          </w:p>
        </w:tc>
      </w:tr>
      <w:tr w:rsidR="002C4733" w:rsidRPr="00E0087E" w14:paraId="3016BE20" w14:textId="77777777" w:rsidTr="002408FC">
        <w:trPr>
          <w:trHeight w:val="189"/>
        </w:trPr>
        <w:tc>
          <w:tcPr>
            <w:tcW w:w="2339" w:type="pct"/>
            <w:gridSpan w:val="2"/>
          </w:tcPr>
          <w:p w14:paraId="48629FAF" w14:textId="77777777" w:rsidR="002C4733" w:rsidRDefault="002C4733" w:rsidP="002408FC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C6C44">
              <w:rPr>
                <w:rFonts w:cstheme="minorHAnsi"/>
                <w:sz w:val="16"/>
                <w:szCs w:val="16"/>
              </w:rPr>
              <w:t>Phone call or text</w:t>
            </w:r>
          </w:p>
        </w:tc>
        <w:tc>
          <w:tcPr>
            <w:tcW w:w="917" w:type="pct"/>
          </w:tcPr>
          <w:p w14:paraId="0A94DD3C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(4.17%)</w:t>
            </w:r>
          </w:p>
        </w:tc>
        <w:tc>
          <w:tcPr>
            <w:tcW w:w="873" w:type="pct"/>
          </w:tcPr>
          <w:p w14:paraId="0BF8066A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(11.11%)</w:t>
            </w:r>
          </w:p>
        </w:tc>
        <w:tc>
          <w:tcPr>
            <w:tcW w:w="871" w:type="pct"/>
          </w:tcPr>
          <w:p w14:paraId="451ACC27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 (0.00%)</w:t>
            </w:r>
          </w:p>
        </w:tc>
      </w:tr>
      <w:tr w:rsidR="002C4733" w:rsidRPr="00E0087E" w14:paraId="22B52695" w14:textId="77777777" w:rsidTr="002408FC">
        <w:trPr>
          <w:trHeight w:val="189"/>
        </w:trPr>
        <w:tc>
          <w:tcPr>
            <w:tcW w:w="2339" w:type="pct"/>
            <w:gridSpan w:val="2"/>
          </w:tcPr>
          <w:p w14:paraId="73888FD0" w14:textId="77777777" w:rsidR="002C4733" w:rsidRDefault="002C4733" w:rsidP="002408FC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Other</w:t>
            </w:r>
          </w:p>
        </w:tc>
        <w:tc>
          <w:tcPr>
            <w:tcW w:w="917" w:type="pct"/>
          </w:tcPr>
          <w:p w14:paraId="5902159F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 (16.67%)</w:t>
            </w:r>
          </w:p>
        </w:tc>
        <w:tc>
          <w:tcPr>
            <w:tcW w:w="873" w:type="pct"/>
          </w:tcPr>
          <w:p w14:paraId="400466BA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(11.11%)</w:t>
            </w:r>
          </w:p>
        </w:tc>
        <w:tc>
          <w:tcPr>
            <w:tcW w:w="871" w:type="pct"/>
          </w:tcPr>
          <w:p w14:paraId="03E5D1FA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(20.00%)</w:t>
            </w:r>
          </w:p>
        </w:tc>
      </w:tr>
      <w:tr w:rsidR="002C4733" w:rsidRPr="00E0087E" w14:paraId="4F43A747" w14:textId="77777777" w:rsidTr="002408FC">
        <w:trPr>
          <w:trHeight w:val="189"/>
        </w:trPr>
        <w:tc>
          <w:tcPr>
            <w:tcW w:w="2339" w:type="pct"/>
            <w:gridSpan w:val="2"/>
          </w:tcPr>
          <w:p w14:paraId="1A95F5E7" w14:textId="77777777" w:rsidR="002C4733" w:rsidRDefault="002C4733" w:rsidP="002408FC">
            <w:pPr>
              <w:pStyle w:val="ListParagraph"/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If Other, then why?</w:t>
            </w:r>
          </w:p>
        </w:tc>
        <w:tc>
          <w:tcPr>
            <w:tcW w:w="917" w:type="pct"/>
          </w:tcPr>
          <w:p w14:paraId="0607553F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 = 4</w:t>
            </w:r>
          </w:p>
        </w:tc>
        <w:tc>
          <w:tcPr>
            <w:tcW w:w="873" w:type="pct"/>
          </w:tcPr>
          <w:p w14:paraId="625DF972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 = 1</w:t>
            </w:r>
          </w:p>
        </w:tc>
        <w:tc>
          <w:tcPr>
            <w:tcW w:w="871" w:type="pct"/>
          </w:tcPr>
          <w:p w14:paraId="4A378705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 = 3</w:t>
            </w:r>
          </w:p>
        </w:tc>
      </w:tr>
      <w:tr w:rsidR="002C4733" w:rsidRPr="00E0087E" w14:paraId="6411EA42" w14:textId="77777777" w:rsidTr="002408FC">
        <w:trPr>
          <w:trHeight w:val="189"/>
        </w:trPr>
        <w:tc>
          <w:tcPr>
            <w:tcW w:w="2339" w:type="pct"/>
            <w:gridSpan w:val="2"/>
          </w:tcPr>
          <w:p w14:paraId="71752E2D" w14:textId="77777777" w:rsidR="002C4733" w:rsidRDefault="002C4733" w:rsidP="002408FC">
            <w:pPr>
              <w:pStyle w:val="ListParagraph"/>
              <w:numPr>
                <w:ilvl w:val="1"/>
                <w:numId w:val="21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“Bathroom”</w:t>
            </w:r>
          </w:p>
        </w:tc>
        <w:tc>
          <w:tcPr>
            <w:tcW w:w="917" w:type="pct"/>
          </w:tcPr>
          <w:p w14:paraId="377956F4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(25.00%)</w:t>
            </w:r>
          </w:p>
        </w:tc>
        <w:tc>
          <w:tcPr>
            <w:tcW w:w="873" w:type="pct"/>
          </w:tcPr>
          <w:p w14:paraId="4509A9FA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 (0.00%)</w:t>
            </w:r>
          </w:p>
        </w:tc>
        <w:tc>
          <w:tcPr>
            <w:tcW w:w="871" w:type="pct"/>
          </w:tcPr>
          <w:p w14:paraId="1ECAC5C5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(33.33%)</w:t>
            </w:r>
          </w:p>
        </w:tc>
      </w:tr>
      <w:tr w:rsidR="002C4733" w:rsidRPr="00E0087E" w14:paraId="4C7276F5" w14:textId="77777777" w:rsidTr="002408FC">
        <w:trPr>
          <w:trHeight w:val="189"/>
        </w:trPr>
        <w:tc>
          <w:tcPr>
            <w:tcW w:w="2339" w:type="pct"/>
            <w:gridSpan w:val="2"/>
          </w:tcPr>
          <w:p w14:paraId="1E54E20F" w14:textId="77777777" w:rsidR="002C4733" w:rsidRDefault="002C4733" w:rsidP="002408FC">
            <w:pPr>
              <w:pStyle w:val="ListParagraph"/>
              <w:numPr>
                <w:ilvl w:val="1"/>
                <w:numId w:val="21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“Standing too long”</w:t>
            </w:r>
          </w:p>
        </w:tc>
        <w:tc>
          <w:tcPr>
            <w:tcW w:w="917" w:type="pct"/>
          </w:tcPr>
          <w:p w14:paraId="39712B7F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(25.00%)</w:t>
            </w:r>
          </w:p>
        </w:tc>
        <w:tc>
          <w:tcPr>
            <w:tcW w:w="873" w:type="pct"/>
          </w:tcPr>
          <w:p w14:paraId="459E7D01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 (0.00%)</w:t>
            </w:r>
          </w:p>
        </w:tc>
        <w:tc>
          <w:tcPr>
            <w:tcW w:w="871" w:type="pct"/>
          </w:tcPr>
          <w:p w14:paraId="6C2E6F58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(33.33%)</w:t>
            </w:r>
          </w:p>
        </w:tc>
      </w:tr>
      <w:tr w:rsidR="002C4733" w:rsidRPr="00E0087E" w14:paraId="767F1AFC" w14:textId="77777777" w:rsidTr="002408FC">
        <w:trPr>
          <w:trHeight w:val="189"/>
        </w:trPr>
        <w:tc>
          <w:tcPr>
            <w:tcW w:w="2339" w:type="pct"/>
            <w:gridSpan w:val="2"/>
          </w:tcPr>
          <w:p w14:paraId="5E4A75BC" w14:textId="77777777" w:rsidR="002C4733" w:rsidRDefault="002C4733" w:rsidP="002408FC">
            <w:pPr>
              <w:pStyle w:val="ListParagraph"/>
              <w:numPr>
                <w:ilvl w:val="1"/>
                <w:numId w:val="21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“Threw trash away and sanitized hands”</w:t>
            </w:r>
          </w:p>
        </w:tc>
        <w:tc>
          <w:tcPr>
            <w:tcW w:w="917" w:type="pct"/>
          </w:tcPr>
          <w:p w14:paraId="69939A3E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(25.00%)</w:t>
            </w:r>
          </w:p>
        </w:tc>
        <w:tc>
          <w:tcPr>
            <w:tcW w:w="873" w:type="pct"/>
          </w:tcPr>
          <w:p w14:paraId="5E911A68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(100.00%)</w:t>
            </w:r>
          </w:p>
        </w:tc>
        <w:tc>
          <w:tcPr>
            <w:tcW w:w="871" w:type="pct"/>
          </w:tcPr>
          <w:p w14:paraId="7FAEF878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 (0.00%)</w:t>
            </w:r>
          </w:p>
        </w:tc>
      </w:tr>
      <w:tr w:rsidR="002C4733" w:rsidRPr="00E0087E" w14:paraId="54795787" w14:textId="77777777" w:rsidTr="002408FC">
        <w:trPr>
          <w:trHeight w:val="189"/>
        </w:trPr>
        <w:tc>
          <w:tcPr>
            <w:tcW w:w="2339" w:type="pct"/>
            <w:gridSpan w:val="2"/>
          </w:tcPr>
          <w:p w14:paraId="053B3E72" w14:textId="77777777" w:rsidR="002C4733" w:rsidRDefault="002C4733" w:rsidP="002408FC">
            <w:pPr>
              <w:pStyle w:val="ListParagraph"/>
              <w:numPr>
                <w:ilvl w:val="1"/>
                <w:numId w:val="21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“None</w:t>
            </w:r>
          </w:p>
        </w:tc>
        <w:tc>
          <w:tcPr>
            <w:tcW w:w="917" w:type="pct"/>
          </w:tcPr>
          <w:p w14:paraId="4CD7497F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(25.00%)</w:t>
            </w:r>
          </w:p>
        </w:tc>
        <w:tc>
          <w:tcPr>
            <w:tcW w:w="873" w:type="pct"/>
          </w:tcPr>
          <w:p w14:paraId="7A2B5BCF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 (0.00%)</w:t>
            </w:r>
          </w:p>
        </w:tc>
        <w:tc>
          <w:tcPr>
            <w:tcW w:w="871" w:type="pct"/>
          </w:tcPr>
          <w:p w14:paraId="6C6E09C2" w14:textId="77777777" w:rsidR="002C4733" w:rsidRDefault="002C4733" w:rsidP="002408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(33.33%)</w:t>
            </w:r>
          </w:p>
        </w:tc>
      </w:tr>
    </w:tbl>
    <w:p w14:paraId="765519B3" w14:textId="77777777" w:rsidR="00731A77" w:rsidRPr="002408FC" w:rsidRDefault="00731A77" w:rsidP="00731A77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2408FC">
        <w:rPr>
          <w:rFonts w:ascii="Arial" w:hAnsi="Arial" w:cs="Arial"/>
          <w:sz w:val="20"/>
          <w:szCs w:val="20"/>
        </w:rPr>
        <w:t>Normally distributed numeric variables are expressed as mean ± standard deviation and analyzed using a two-sample independent t-test</w:t>
      </w:r>
    </w:p>
    <w:p w14:paraId="39C7D726" w14:textId="77777777" w:rsidR="00731A77" w:rsidRPr="002408FC" w:rsidRDefault="00731A77" w:rsidP="00731A77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2408FC">
        <w:rPr>
          <w:rFonts w:ascii="Arial" w:hAnsi="Arial" w:cs="Arial"/>
          <w:sz w:val="20"/>
          <w:szCs w:val="20"/>
        </w:rPr>
        <w:t>Not normally distributed numeric variables are expressed as median [25</w:t>
      </w:r>
      <w:r w:rsidRPr="002408FC">
        <w:rPr>
          <w:rFonts w:ascii="Arial" w:hAnsi="Arial" w:cs="Arial"/>
          <w:sz w:val="20"/>
          <w:szCs w:val="20"/>
          <w:vertAlign w:val="superscript"/>
        </w:rPr>
        <w:t>th</w:t>
      </w:r>
      <w:r w:rsidRPr="002408FC">
        <w:rPr>
          <w:rFonts w:ascii="Arial" w:hAnsi="Arial" w:cs="Arial"/>
          <w:sz w:val="20"/>
          <w:szCs w:val="20"/>
        </w:rPr>
        <w:t>, 75</w:t>
      </w:r>
      <w:r w:rsidRPr="002408FC">
        <w:rPr>
          <w:rFonts w:ascii="Arial" w:hAnsi="Arial" w:cs="Arial"/>
          <w:sz w:val="20"/>
          <w:szCs w:val="20"/>
          <w:vertAlign w:val="superscript"/>
        </w:rPr>
        <w:t>th</w:t>
      </w:r>
      <w:r w:rsidRPr="002408FC">
        <w:rPr>
          <w:rFonts w:ascii="Arial" w:hAnsi="Arial" w:cs="Arial"/>
          <w:sz w:val="20"/>
          <w:szCs w:val="20"/>
        </w:rPr>
        <w:t xml:space="preserve"> percentile] and analyzed using a Wilcoxon Rank Sum.</w:t>
      </w:r>
    </w:p>
    <w:p w14:paraId="3C22A187" w14:textId="77777777" w:rsidR="00CC6B06" w:rsidRPr="002408FC" w:rsidRDefault="00CC6B06" w:rsidP="00CC6B06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2408FC">
        <w:rPr>
          <w:rFonts w:ascii="Arial" w:hAnsi="Arial" w:cs="Arial"/>
          <w:sz w:val="20"/>
          <w:szCs w:val="20"/>
        </w:rPr>
        <w:t>Categorical variables are expressed as frequency (percent) and analyzed using Chi-Square. If &gt;20% of the expected counts in a cell are less than 5, then a Fisher’s Exact Test was used. This is denoted by an asterisk (*).</w:t>
      </w:r>
    </w:p>
    <w:p w14:paraId="5B1ABEBE" w14:textId="77777777" w:rsidR="002408FC" w:rsidRDefault="002408FC" w:rsidP="00EA6965">
      <w:pPr>
        <w:rPr>
          <w:rFonts w:ascii="Arial" w:eastAsia="Calibri" w:hAnsi="Arial" w:cs="Arial"/>
          <w:b/>
          <w:sz w:val="20"/>
          <w:szCs w:val="20"/>
          <w:u w:val="single"/>
        </w:rPr>
      </w:pPr>
    </w:p>
    <w:p w14:paraId="4187A65A" w14:textId="2C145AE3" w:rsidR="00EA6965" w:rsidRDefault="00EA6965" w:rsidP="00EA6965">
      <w:pPr>
        <w:rPr>
          <w:rFonts w:ascii="Arial" w:eastAsia="Calibri" w:hAnsi="Arial" w:cs="Arial"/>
          <w:b/>
          <w:sz w:val="20"/>
          <w:szCs w:val="20"/>
          <w:u w:val="single"/>
        </w:rPr>
      </w:pPr>
      <w:r>
        <w:rPr>
          <w:rFonts w:ascii="Arial" w:eastAsia="Calibri" w:hAnsi="Arial" w:cs="Arial"/>
          <w:b/>
          <w:sz w:val="20"/>
          <w:szCs w:val="20"/>
          <w:u w:val="single"/>
        </w:rPr>
        <w:lastRenderedPageBreak/>
        <w:t>Table 2: Lecture Type vs CSF</w:t>
      </w:r>
    </w:p>
    <w:p w14:paraId="6910FDB3" w14:textId="0D03D791" w:rsidR="00EA6965" w:rsidRDefault="004B36EB" w:rsidP="00EA6965">
      <w:pPr>
        <w:rPr>
          <w:rFonts w:ascii="Arial" w:eastAsia="Calibri" w:hAnsi="Arial" w:cs="Arial"/>
          <w:bCs/>
          <w:sz w:val="20"/>
          <w:szCs w:val="20"/>
        </w:rPr>
      </w:pPr>
      <w:r>
        <w:rPr>
          <w:rFonts w:ascii="Arial" w:eastAsia="Calibri" w:hAnsi="Arial" w:cs="Arial"/>
          <w:bCs/>
          <w:sz w:val="20"/>
          <w:szCs w:val="20"/>
        </w:rPr>
        <w:t>A Chi-Square test was performed to determine if the proportion of students in the virtual reality intervention differ in their response to CSF</w:t>
      </w:r>
      <w:r w:rsidR="00E554D1">
        <w:rPr>
          <w:rFonts w:ascii="Arial" w:eastAsia="Calibri" w:hAnsi="Arial" w:cs="Arial"/>
          <w:bCs/>
          <w:sz w:val="20"/>
          <w:szCs w:val="20"/>
        </w:rPr>
        <w:t xml:space="preserve"> compared to those in the </w:t>
      </w:r>
      <w:proofErr w:type="spellStart"/>
      <w:r w:rsidR="00E554D1">
        <w:rPr>
          <w:rFonts w:ascii="Arial" w:eastAsia="Calibri" w:hAnsi="Arial" w:cs="Arial"/>
          <w:bCs/>
          <w:sz w:val="20"/>
          <w:szCs w:val="20"/>
        </w:rPr>
        <w:t>powerpoint</w:t>
      </w:r>
      <w:proofErr w:type="spellEnd"/>
      <w:r w:rsidR="00E554D1">
        <w:rPr>
          <w:rFonts w:ascii="Arial" w:eastAsia="Calibri" w:hAnsi="Arial" w:cs="Arial"/>
          <w:bCs/>
          <w:sz w:val="20"/>
          <w:szCs w:val="20"/>
        </w:rPr>
        <w:t xml:space="preserve"> intervention</w:t>
      </w:r>
      <w:r>
        <w:rPr>
          <w:rFonts w:ascii="Arial" w:eastAsia="Calibri" w:hAnsi="Arial" w:cs="Arial"/>
          <w:bCs/>
          <w:sz w:val="20"/>
          <w:szCs w:val="20"/>
        </w:rPr>
        <w:t>.</w:t>
      </w:r>
    </w:p>
    <w:tbl>
      <w:tblPr>
        <w:tblStyle w:val="TableGrid"/>
        <w:tblpPr w:leftFromText="180" w:rightFromText="180" w:vertAnchor="page" w:horzAnchor="margin" w:tblpY="2611"/>
        <w:tblW w:w="4473" w:type="pct"/>
        <w:tblLayout w:type="fixed"/>
        <w:tblLook w:val="0420" w:firstRow="1" w:lastRow="0" w:firstColumn="0" w:lastColumn="0" w:noHBand="0" w:noVBand="1"/>
      </w:tblPr>
      <w:tblGrid>
        <w:gridCol w:w="1448"/>
        <w:gridCol w:w="1113"/>
        <w:gridCol w:w="134"/>
        <w:gridCol w:w="1619"/>
        <w:gridCol w:w="1531"/>
        <w:gridCol w:w="1439"/>
        <w:gridCol w:w="1081"/>
      </w:tblGrid>
      <w:tr w:rsidR="00E554D1" w:rsidRPr="00E0087E" w14:paraId="3D81AF4D" w14:textId="77777777" w:rsidTr="00334D9B">
        <w:trPr>
          <w:trHeight w:val="211"/>
        </w:trPr>
        <w:tc>
          <w:tcPr>
            <w:tcW w:w="866" w:type="pct"/>
            <w:tcBorders>
              <w:left w:val="single" w:sz="4" w:space="0" w:color="auto"/>
              <w:right w:val="nil"/>
            </w:tcBorders>
            <w:shd w:val="clear" w:color="auto" w:fill="DAEEF3" w:themeFill="accent5" w:themeFillTint="33"/>
          </w:tcPr>
          <w:p w14:paraId="3D1AAD5C" w14:textId="77777777" w:rsidR="00E554D1" w:rsidRPr="00E0087E" w:rsidRDefault="00E554D1" w:rsidP="00334D9B">
            <w:pPr>
              <w:spacing w:line="259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5" w:type="pct"/>
            <w:tcBorders>
              <w:left w:val="nil"/>
              <w:right w:val="nil"/>
            </w:tcBorders>
            <w:shd w:val="clear" w:color="auto" w:fill="DAEEF3" w:themeFill="accent5" w:themeFillTint="33"/>
          </w:tcPr>
          <w:p w14:paraId="43796B41" w14:textId="77777777" w:rsidR="00E554D1" w:rsidRPr="008D4B75" w:rsidRDefault="00E554D1" w:rsidP="00334D9B">
            <w:pPr>
              <w:spacing w:line="259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3469" w:type="pct"/>
            <w:gridSpan w:val="5"/>
            <w:tcBorders>
              <w:left w:val="nil"/>
            </w:tcBorders>
            <w:shd w:val="clear" w:color="auto" w:fill="DAEEF3" w:themeFill="accent5" w:themeFillTint="33"/>
          </w:tcPr>
          <w:p w14:paraId="2414655F" w14:textId="77777777" w:rsidR="00E554D1" w:rsidRPr="008D4B75" w:rsidRDefault="00E554D1" w:rsidP="00334D9B">
            <w:pPr>
              <w:spacing w:line="259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Lecture Type</w:t>
            </w:r>
          </w:p>
        </w:tc>
      </w:tr>
      <w:tr w:rsidR="00E554D1" w:rsidRPr="00E0087E" w14:paraId="6F537A83" w14:textId="77777777" w:rsidTr="00334D9B">
        <w:trPr>
          <w:trHeight w:val="211"/>
        </w:trPr>
        <w:tc>
          <w:tcPr>
            <w:tcW w:w="1611" w:type="pct"/>
            <w:gridSpan w:val="3"/>
          </w:tcPr>
          <w:p w14:paraId="332EE2E2" w14:textId="77777777" w:rsidR="00E554D1" w:rsidRDefault="00E554D1" w:rsidP="00334D9B">
            <w:pPr>
              <w:spacing w:line="259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E0087E">
              <w:rPr>
                <w:rFonts w:cstheme="minorHAnsi"/>
                <w:b/>
                <w:bCs/>
                <w:sz w:val="16"/>
                <w:szCs w:val="16"/>
              </w:rPr>
              <w:t>Characteristic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: </w:t>
            </w:r>
          </w:p>
          <w:p w14:paraId="28C2BDA3" w14:textId="77777777" w:rsidR="00E554D1" w:rsidRPr="00E0087E" w:rsidRDefault="00E554D1" w:rsidP="00334D9B">
            <w:pPr>
              <w:spacing w:line="259" w:lineRule="auto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CSF</w:t>
            </w:r>
          </w:p>
        </w:tc>
        <w:tc>
          <w:tcPr>
            <w:tcW w:w="968" w:type="pct"/>
          </w:tcPr>
          <w:p w14:paraId="51F1DF45" w14:textId="77777777" w:rsidR="00E554D1" w:rsidRDefault="00E554D1" w:rsidP="00334D9B">
            <w:pPr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>
              <w:rPr>
                <w:rFonts w:eastAsia="Calibri" w:cstheme="minorHAnsi"/>
                <w:b/>
                <w:sz w:val="16"/>
                <w:szCs w:val="16"/>
              </w:rPr>
              <w:t>Total</w:t>
            </w:r>
          </w:p>
          <w:p w14:paraId="470F37BA" w14:textId="77777777" w:rsidR="00E554D1" w:rsidRDefault="00E554D1" w:rsidP="00334D9B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theme="minorHAnsi"/>
                <w:b/>
                <w:sz w:val="16"/>
                <w:szCs w:val="16"/>
              </w:rPr>
              <w:t>N = 55</w:t>
            </w:r>
          </w:p>
        </w:tc>
        <w:tc>
          <w:tcPr>
            <w:tcW w:w="915" w:type="pct"/>
          </w:tcPr>
          <w:p w14:paraId="2DD9B65C" w14:textId="77777777" w:rsidR="00E554D1" w:rsidRPr="00E0087E" w:rsidRDefault="00E554D1" w:rsidP="00334D9B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PowerPoint</w:t>
            </w:r>
          </w:p>
          <w:p w14:paraId="1435AE75" w14:textId="77777777" w:rsidR="00E554D1" w:rsidRPr="00E0087E" w:rsidRDefault="00E554D1" w:rsidP="00334D9B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N = 27</w:t>
            </w:r>
          </w:p>
        </w:tc>
        <w:tc>
          <w:tcPr>
            <w:tcW w:w="860" w:type="pct"/>
          </w:tcPr>
          <w:p w14:paraId="6A727978" w14:textId="77777777" w:rsidR="00E554D1" w:rsidRDefault="00E554D1" w:rsidP="00334D9B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Virtual Reality</w:t>
            </w:r>
          </w:p>
          <w:p w14:paraId="44AAEEEC" w14:textId="77777777" w:rsidR="00E554D1" w:rsidRPr="00E0087E" w:rsidRDefault="00E554D1" w:rsidP="00334D9B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N = 28</w:t>
            </w:r>
          </w:p>
        </w:tc>
        <w:tc>
          <w:tcPr>
            <w:tcW w:w="646" w:type="pct"/>
          </w:tcPr>
          <w:p w14:paraId="6C9CB703" w14:textId="77777777" w:rsidR="00E554D1" w:rsidRDefault="00E554D1" w:rsidP="00334D9B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P-Value</w:t>
            </w:r>
          </w:p>
          <w:p w14:paraId="5325E1C7" w14:textId="77777777" w:rsidR="00E554D1" w:rsidRPr="00E0087E" w:rsidRDefault="00E554D1" w:rsidP="00334D9B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E554D1" w:rsidRPr="00E0087E" w14:paraId="226A0F58" w14:textId="77777777" w:rsidTr="00334D9B">
        <w:trPr>
          <w:trHeight w:val="211"/>
        </w:trPr>
        <w:tc>
          <w:tcPr>
            <w:tcW w:w="1611" w:type="pct"/>
            <w:gridSpan w:val="3"/>
          </w:tcPr>
          <w:p w14:paraId="708FF104" w14:textId="77777777" w:rsidR="00E554D1" w:rsidRPr="00A35EE7" w:rsidRDefault="00E554D1" w:rsidP="00334D9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Yes</w:t>
            </w:r>
          </w:p>
        </w:tc>
        <w:tc>
          <w:tcPr>
            <w:tcW w:w="968" w:type="pct"/>
          </w:tcPr>
          <w:p w14:paraId="5D1E295A" w14:textId="77777777" w:rsidR="00E554D1" w:rsidRPr="00357DF8" w:rsidRDefault="00E554D1" w:rsidP="00334D9B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7DF8">
              <w:rPr>
                <w:rFonts w:cstheme="minorHAnsi"/>
                <w:sz w:val="16"/>
                <w:szCs w:val="16"/>
              </w:rPr>
              <w:t>38 (69.09%)</w:t>
            </w:r>
          </w:p>
        </w:tc>
        <w:tc>
          <w:tcPr>
            <w:tcW w:w="915" w:type="pct"/>
          </w:tcPr>
          <w:p w14:paraId="6925481F" w14:textId="77777777" w:rsidR="00E554D1" w:rsidRPr="00357DF8" w:rsidRDefault="00E554D1" w:rsidP="00334D9B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7DF8">
              <w:rPr>
                <w:rFonts w:cstheme="minorHAnsi"/>
                <w:sz w:val="16"/>
                <w:szCs w:val="16"/>
              </w:rPr>
              <w:t>19 (70.37%)</w:t>
            </w:r>
          </w:p>
        </w:tc>
        <w:tc>
          <w:tcPr>
            <w:tcW w:w="860" w:type="pct"/>
          </w:tcPr>
          <w:p w14:paraId="564CB2B7" w14:textId="77777777" w:rsidR="00E554D1" w:rsidRPr="00357DF8" w:rsidRDefault="00E554D1" w:rsidP="00334D9B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57DF8">
              <w:rPr>
                <w:rFonts w:cstheme="minorHAnsi"/>
                <w:sz w:val="16"/>
                <w:szCs w:val="16"/>
              </w:rPr>
              <w:t>19 (67.86%)</w:t>
            </w:r>
          </w:p>
        </w:tc>
        <w:tc>
          <w:tcPr>
            <w:tcW w:w="646" w:type="pct"/>
          </w:tcPr>
          <w:p w14:paraId="5770EE12" w14:textId="7847A164" w:rsidR="00E554D1" w:rsidRDefault="009316D0" w:rsidP="00334D9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0.5400</w:t>
            </w:r>
          </w:p>
        </w:tc>
      </w:tr>
      <w:tr w:rsidR="00E554D1" w:rsidRPr="00E0087E" w14:paraId="5F86EE83" w14:textId="77777777" w:rsidTr="00334D9B">
        <w:trPr>
          <w:trHeight w:val="189"/>
        </w:trPr>
        <w:tc>
          <w:tcPr>
            <w:tcW w:w="1611" w:type="pct"/>
            <w:gridSpan w:val="3"/>
          </w:tcPr>
          <w:p w14:paraId="59DB5E89" w14:textId="77777777" w:rsidR="00E554D1" w:rsidRPr="00C65E91" w:rsidRDefault="00E554D1" w:rsidP="00334D9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No</w:t>
            </w:r>
          </w:p>
        </w:tc>
        <w:tc>
          <w:tcPr>
            <w:tcW w:w="968" w:type="pct"/>
          </w:tcPr>
          <w:p w14:paraId="4FC6971E" w14:textId="19A9ED38" w:rsidR="00E554D1" w:rsidRDefault="009316D0" w:rsidP="00334D9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 (29.09%)</w:t>
            </w:r>
          </w:p>
        </w:tc>
        <w:tc>
          <w:tcPr>
            <w:tcW w:w="915" w:type="pct"/>
          </w:tcPr>
          <w:p w14:paraId="10A04294" w14:textId="7F524B05" w:rsidR="00E554D1" w:rsidRPr="00E0087E" w:rsidRDefault="00E554D1" w:rsidP="00334D9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 (25.93%)</w:t>
            </w:r>
          </w:p>
        </w:tc>
        <w:tc>
          <w:tcPr>
            <w:tcW w:w="860" w:type="pct"/>
          </w:tcPr>
          <w:p w14:paraId="6F26D1B9" w14:textId="47850E17" w:rsidR="00E554D1" w:rsidRPr="00E0087E" w:rsidRDefault="00E554D1" w:rsidP="00334D9B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 (32.14%)</w:t>
            </w:r>
          </w:p>
        </w:tc>
        <w:tc>
          <w:tcPr>
            <w:tcW w:w="646" w:type="pct"/>
          </w:tcPr>
          <w:p w14:paraId="3F489B9F" w14:textId="77777777" w:rsidR="00E554D1" w:rsidRPr="00E0087E" w:rsidRDefault="00E554D1" w:rsidP="00334D9B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554D1" w:rsidRPr="00E0087E" w14:paraId="3E03B63F" w14:textId="77777777" w:rsidTr="00334D9B">
        <w:trPr>
          <w:trHeight w:val="189"/>
        </w:trPr>
        <w:tc>
          <w:tcPr>
            <w:tcW w:w="1611" w:type="pct"/>
            <w:gridSpan w:val="3"/>
          </w:tcPr>
          <w:p w14:paraId="567909EE" w14:textId="77777777" w:rsidR="00E554D1" w:rsidRDefault="00E554D1" w:rsidP="00334D9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Unknown</w:t>
            </w:r>
          </w:p>
        </w:tc>
        <w:tc>
          <w:tcPr>
            <w:tcW w:w="968" w:type="pct"/>
          </w:tcPr>
          <w:p w14:paraId="7C7ED057" w14:textId="473A57AF" w:rsidR="00E554D1" w:rsidRDefault="009316D0" w:rsidP="00334D9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(1.82%)</w:t>
            </w:r>
          </w:p>
        </w:tc>
        <w:tc>
          <w:tcPr>
            <w:tcW w:w="915" w:type="pct"/>
          </w:tcPr>
          <w:p w14:paraId="280B947D" w14:textId="08A7F248" w:rsidR="00E554D1" w:rsidRPr="00E0087E" w:rsidRDefault="00E554D1" w:rsidP="00334D9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(3.70%)</w:t>
            </w:r>
          </w:p>
        </w:tc>
        <w:tc>
          <w:tcPr>
            <w:tcW w:w="860" w:type="pct"/>
          </w:tcPr>
          <w:p w14:paraId="5F4C550D" w14:textId="7241D7D3" w:rsidR="00E554D1" w:rsidRPr="00E0087E" w:rsidRDefault="00E554D1" w:rsidP="00334D9B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 (0.00%)</w:t>
            </w:r>
          </w:p>
        </w:tc>
        <w:tc>
          <w:tcPr>
            <w:tcW w:w="646" w:type="pct"/>
          </w:tcPr>
          <w:p w14:paraId="0E67C52B" w14:textId="77777777" w:rsidR="00E554D1" w:rsidRPr="00E0087E" w:rsidRDefault="00E554D1" w:rsidP="00334D9B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</w:tbl>
    <w:p w14:paraId="5414F0A2" w14:textId="77777777" w:rsidR="003D4125" w:rsidRDefault="003D4125" w:rsidP="003D4125">
      <w:pPr>
        <w:rPr>
          <w:rFonts w:ascii="Arial" w:eastAsia="Calibri" w:hAnsi="Arial" w:cs="Arial"/>
          <w:b/>
          <w:sz w:val="20"/>
          <w:szCs w:val="20"/>
          <w:u w:val="single"/>
        </w:rPr>
      </w:pPr>
    </w:p>
    <w:p w14:paraId="027D7991" w14:textId="77777777" w:rsidR="003D4125" w:rsidRDefault="003D4125" w:rsidP="003D4125">
      <w:pPr>
        <w:rPr>
          <w:rFonts w:ascii="Arial" w:eastAsia="Calibri" w:hAnsi="Arial" w:cs="Arial"/>
          <w:b/>
          <w:sz w:val="20"/>
          <w:szCs w:val="20"/>
          <w:u w:val="single"/>
        </w:rPr>
      </w:pPr>
    </w:p>
    <w:p w14:paraId="6E717B7B" w14:textId="77777777" w:rsidR="003D4125" w:rsidRDefault="003D4125" w:rsidP="003D4125">
      <w:pPr>
        <w:rPr>
          <w:rFonts w:ascii="Arial" w:eastAsia="Calibri" w:hAnsi="Arial" w:cs="Arial"/>
          <w:b/>
          <w:sz w:val="20"/>
          <w:szCs w:val="20"/>
          <w:u w:val="single"/>
        </w:rPr>
      </w:pPr>
    </w:p>
    <w:p w14:paraId="34498A8E" w14:textId="5913A464" w:rsidR="007313CE" w:rsidRPr="007313CE" w:rsidRDefault="003D4125" w:rsidP="007313CE">
      <w:pPr>
        <w:pStyle w:val="ListParagraph"/>
        <w:numPr>
          <w:ilvl w:val="0"/>
          <w:numId w:val="21"/>
        </w:numPr>
        <w:rPr>
          <w:rFonts w:ascii="Arial" w:eastAsia="Calibri" w:hAnsi="Arial" w:cs="Arial"/>
          <w:b/>
          <w:sz w:val="20"/>
          <w:szCs w:val="20"/>
          <w:u w:val="single"/>
        </w:rPr>
      </w:pPr>
      <w:r>
        <w:rPr>
          <w:rFonts w:ascii="Arial" w:eastAsia="Calibri" w:hAnsi="Arial" w:cs="Arial"/>
          <w:bCs/>
          <w:sz w:val="20"/>
          <w:szCs w:val="20"/>
        </w:rPr>
        <w:t>With a corresponding p-value of 0.5400, there is no statistically significant evidence to suggest a difference in the response to CSF for the prop</w:t>
      </w:r>
      <w:r w:rsidR="00E11858">
        <w:rPr>
          <w:rFonts w:ascii="Arial" w:eastAsia="Calibri" w:hAnsi="Arial" w:cs="Arial"/>
          <w:bCs/>
          <w:sz w:val="20"/>
          <w:szCs w:val="20"/>
        </w:rPr>
        <w:t>ortion of students in the virtual reality interv</w:t>
      </w:r>
      <w:r w:rsidR="007313CE">
        <w:rPr>
          <w:rFonts w:ascii="Arial" w:eastAsia="Calibri" w:hAnsi="Arial" w:cs="Arial"/>
          <w:bCs/>
          <w:sz w:val="20"/>
          <w:szCs w:val="20"/>
        </w:rPr>
        <w:t xml:space="preserve">ention </w:t>
      </w:r>
      <w:r w:rsidR="00F91DF7">
        <w:rPr>
          <w:rFonts w:ascii="Arial" w:eastAsia="Calibri" w:hAnsi="Arial" w:cs="Arial"/>
          <w:bCs/>
          <w:sz w:val="20"/>
          <w:szCs w:val="20"/>
        </w:rPr>
        <w:t xml:space="preserve">compared to </w:t>
      </w:r>
      <w:r w:rsidR="007313CE">
        <w:rPr>
          <w:rFonts w:ascii="Arial" w:eastAsia="Calibri" w:hAnsi="Arial" w:cs="Arial"/>
          <w:bCs/>
          <w:sz w:val="20"/>
          <w:szCs w:val="20"/>
        </w:rPr>
        <w:t xml:space="preserve">those in the </w:t>
      </w:r>
      <w:proofErr w:type="spellStart"/>
      <w:r w:rsidR="007313CE">
        <w:rPr>
          <w:rFonts w:ascii="Arial" w:eastAsia="Calibri" w:hAnsi="Arial" w:cs="Arial"/>
          <w:bCs/>
          <w:sz w:val="20"/>
          <w:szCs w:val="20"/>
        </w:rPr>
        <w:t>powerpoint</w:t>
      </w:r>
      <w:proofErr w:type="spellEnd"/>
      <w:r w:rsidR="007313CE">
        <w:rPr>
          <w:rFonts w:ascii="Arial" w:eastAsia="Calibri" w:hAnsi="Arial" w:cs="Arial"/>
          <w:bCs/>
          <w:sz w:val="20"/>
          <w:szCs w:val="20"/>
        </w:rPr>
        <w:t xml:space="preserve"> intervention.</w:t>
      </w:r>
    </w:p>
    <w:p w14:paraId="4F6DD3E5" w14:textId="77777777" w:rsidR="007313CE" w:rsidRDefault="007313CE" w:rsidP="007313CE">
      <w:pPr>
        <w:rPr>
          <w:rFonts w:ascii="Arial" w:eastAsia="Calibri" w:hAnsi="Arial" w:cs="Arial"/>
          <w:b/>
          <w:sz w:val="20"/>
          <w:szCs w:val="20"/>
          <w:u w:val="single"/>
        </w:rPr>
      </w:pPr>
    </w:p>
    <w:p w14:paraId="6FAFFEE0" w14:textId="77777777" w:rsidR="007313CE" w:rsidRDefault="007313CE" w:rsidP="007313CE">
      <w:pPr>
        <w:rPr>
          <w:rFonts w:ascii="Arial" w:eastAsia="Calibri" w:hAnsi="Arial" w:cs="Arial"/>
          <w:b/>
          <w:sz w:val="20"/>
          <w:szCs w:val="20"/>
          <w:u w:val="single"/>
        </w:rPr>
      </w:pPr>
    </w:p>
    <w:p w14:paraId="6204117D" w14:textId="222A7243" w:rsidR="007313CE" w:rsidRPr="002C0E56" w:rsidRDefault="007313CE" w:rsidP="007313CE">
      <w:pPr>
        <w:rPr>
          <w:rFonts w:ascii="Arial" w:eastAsia="Calibri" w:hAnsi="Arial" w:cs="Arial"/>
          <w:b/>
          <w:sz w:val="20"/>
          <w:szCs w:val="20"/>
          <w:u w:val="single"/>
        </w:rPr>
      </w:pPr>
      <w:r>
        <w:rPr>
          <w:rFonts w:ascii="Arial" w:eastAsia="Calibri" w:hAnsi="Arial" w:cs="Arial"/>
          <w:b/>
          <w:sz w:val="20"/>
          <w:szCs w:val="20"/>
          <w:u w:val="single"/>
        </w:rPr>
        <w:t xml:space="preserve">Table </w:t>
      </w:r>
      <w:r w:rsidR="0087161E">
        <w:rPr>
          <w:rFonts w:ascii="Arial" w:eastAsia="Calibri" w:hAnsi="Arial" w:cs="Arial"/>
          <w:b/>
          <w:sz w:val="20"/>
          <w:szCs w:val="20"/>
          <w:u w:val="single"/>
        </w:rPr>
        <w:t>3</w:t>
      </w:r>
      <w:r>
        <w:rPr>
          <w:rFonts w:ascii="Arial" w:eastAsia="Calibri" w:hAnsi="Arial" w:cs="Arial"/>
          <w:b/>
          <w:sz w:val="20"/>
          <w:szCs w:val="20"/>
          <w:u w:val="single"/>
        </w:rPr>
        <w:t>: Lecture Type vs Number of “Yes” or “Partial” on Rubric</w:t>
      </w:r>
    </w:p>
    <w:p w14:paraId="511FD5E1" w14:textId="62F33829" w:rsidR="007313CE" w:rsidRDefault="007313CE" w:rsidP="007313CE">
      <w:pPr>
        <w:rPr>
          <w:rFonts w:ascii="Arial" w:eastAsia="Calibri" w:hAnsi="Arial" w:cs="Arial"/>
          <w:bCs/>
          <w:sz w:val="20"/>
          <w:szCs w:val="20"/>
        </w:rPr>
      </w:pPr>
      <w:r>
        <w:rPr>
          <w:rFonts w:ascii="Arial" w:eastAsia="Calibri" w:hAnsi="Arial" w:cs="Arial"/>
          <w:bCs/>
          <w:sz w:val="20"/>
          <w:szCs w:val="20"/>
        </w:rPr>
        <w:t>A two-sample independent t-test was performed to compare the average difference in the number of “yes” or “partial” on the rubric for the lecture types.</w:t>
      </w:r>
    </w:p>
    <w:tbl>
      <w:tblPr>
        <w:tblStyle w:val="TableGrid"/>
        <w:tblpPr w:leftFromText="180" w:rightFromText="180" w:vertAnchor="page" w:horzAnchor="margin" w:tblpY="6991"/>
        <w:tblW w:w="4473" w:type="pct"/>
        <w:tblLayout w:type="fixed"/>
        <w:tblLook w:val="0420" w:firstRow="1" w:lastRow="0" w:firstColumn="0" w:lastColumn="0" w:noHBand="0" w:noVBand="1"/>
      </w:tblPr>
      <w:tblGrid>
        <w:gridCol w:w="1449"/>
        <w:gridCol w:w="1113"/>
        <w:gridCol w:w="313"/>
        <w:gridCol w:w="1531"/>
        <w:gridCol w:w="1529"/>
        <w:gridCol w:w="1440"/>
        <w:gridCol w:w="990"/>
      </w:tblGrid>
      <w:tr w:rsidR="007313CE" w:rsidRPr="00E0087E" w14:paraId="3A9D8BE0" w14:textId="77777777" w:rsidTr="007313CE">
        <w:trPr>
          <w:trHeight w:val="211"/>
        </w:trPr>
        <w:tc>
          <w:tcPr>
            <w:tcW w:w="866" w:type="pct"/>
            <w:tcBorders>
              <w:left w:val="single" w:sz="4" w:space="0" w:color="auto"/>
              <w:right w:val="nil"/>
            </w:tcBorders>
            <w:shd w:val="clear" w:color="auto" w:fill="DAEEF3" w:themeFill="accent5" w:themeFillTint="33"/>
          </w:tcPr>
          <w:p w14:paraId="7DC765AE" w14:textId="77777777" w:rsidR="007313CE" w:rsidRPr="00E0087E" w:rsidRDefault="007313CE" w:rsidP="007313CE">
            <w:pPr>
              <w:spacing w:line="259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5" w:type="pct"/>
            <w:tcBorders>
              <w:left w:val="nil"/>
              <w:right w:val="nil"/>
            </w:tcBorders>
            <w:shd w:val="clear" w:color="auto" w:fill="DAEEF3" w:themeFill="accent5" w:themeFillTint="33"/>
          </w:tcPr>
          <w:p w14:paraId="6594D246" w14:textId="77777777" w:rsidR="007313CE" w:rsidRPr="008D4B75" w:rsidRDefault="007313CE" w:rsidP="007313CE">
            <w:pPr>
              <w:spacing w:line="259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3469" w:type="pct"/>
            <w:gridSpan w:val="5"/>
            <w:tcBorders>
              <w:left w:val="nil"/>
            </w:tcBorders>
            <w:shd w:val="clear" w:color="auto" w:fill="DAEEF3" w:themeFill="accent5" w:themeFillTint="33"/>
          </w:tcPr>
          <w:p w14:paraId="1953B042" w14:textId="77777777" w:rsidR="007313CE" w:rsidRPr="008D4B75" w:rsidRDefault="007313CE" w:rsidP="007313CE">
            <w:pPr>
              <w:spacing w:line="259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Lecture Type</w:t>
            </w:r>
          </w:p>
        </w:tc>
      </w:tr>
      <w:tr w:rsidR="007313CE" w:rsidRPr="00E0087E" w14:paraId="66F483BD" w14:textId="77777777" w:rsidTr="007313CE">
        <w:trPr>
          <w:trHeight w:val="211"/>
        </w:trPr>
        <w:tc>
          <w:tcPr>
            <w:tcW w:w="1718" w:type="pct"/>
            <w:gridSpan w:val="3"/>
          </w:tcPr>
          <w:p w14:paraId="490BD72F" w14:textId="77777777" w:rsidR="007313CE" w:rsidRDefault="007313CE" w:rsidP="007313CE">
            <w:pPr>
              <w:spacing w:line="259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E0087E">
              <w:rPr>
                <w:rFonts w:cstheme="minorHAnsi"/>
                <w:b/>
                <w:bCs/>
                <w:sz w:val="16"/>
                <w:szCs w:val="16"/>
              </w:rPr>
              <w:t>Characteristic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: </w:t>
            </w:r>
          </w:p>
          <w:p w14:paraId="664AF280" w14:textId="77777777" w:rsidR="007313CE" w:rsidRPr="00E0087E" w:rsidRDefault="007313CE" w:rsidP="007313CE">
            <w:pPr>
              <w:spacing w:line="259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15" w:type="pct"/>
          </w:tcPr>
          <w:p w14:paraId="6445FCD4" w14:textId="77777777" w:rsidR="007313CE" w:rsidRDefault="007313CE" w:rsidP="007313CE">
            <w:pPr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>
              <w:rPr>
                <w:rFonts w:eastAsia="Calibri" w:cstheme="minorHAnsi"/>
                <w:b/>
                <w:sz w:val="16"/>
                <w:szCs w:val="16"/>
              </w:rPr>
              <w:t>Total</w:t>
            </w:r>
          </w:p>
          <w:p w14:paraId="6C01332B" w14:textId="77777777" w:rsidR="007313CE" w:rsidRDefault="007313CE" w:rsidP="007313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theme="minorHAnsi"/>
                <w:b/>
                <w:sz w:val="16"/>
                <w:szCs w:val="16"/>
              </w:rPr>
              <w:t>N = 55</w:t>
            </w:r>
          </w:p>
        </w:tc>
        <w:tc>
          <w:tcPr>
            <w:tcW w:w="914" w:type="pct"/>
          </w:tcPr>
          <w:p w14:paraId="0514F6E1" w14:textId="77777777" w:rsidR="007313CE" w:rsidRPr="00E0087E" w:rsidRDefault="007313CE" w:rsidP="007313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PowerPoint</w:t>
            </w:r>
          </w:p>
          <w:p w14:paraId="104FCBC4" w14:textId="77777777" w:rsidR="007313CE" w:rsidRPr="00E0087E" w:rsidRDefault="007313CE" w:rsidP="007313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N = 27</w:t>
            </w:r>
          </w:p>
        </w:tc>
        <w:tc>
          <w:tcPr>
            <w:tcW w:w="861" w:type="pct"/>
          </w:tcPr>
          <w:p w14:paraId="6048D041" w14:textId="77777777" w:rsidR="007313CE" w:rsidRDefault="007313CE" w:rsidP="007313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Virtual Reality</w:t>
            </w:r>
          </w:p>
          <w:p w14:paraId="646A3457" w14:textId="77777777" w:rsidR="007313CE" w:rsidRPr="00E0087E" w:rsidRDefault="007313CE" w:rsidP="007313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N = 28</w:t>
            </w:r>
          </w:p>
        </w:tc>
        <w:tc>
          <w:tcPr>
            <w:tcW w:w="592" w:type="pct"/>
          </w:tcPr>
          <w:p w14:paraId="5966C891" w14:textId="77777777" w:rsidR="007313CE" w:rsidRDefault="007313CE" w:rsidP="007313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P-Value</w:t>
            </w:r>
          </w:p>
          <w:p w14:paraId="57295025" w14:textId="77777777" w:rsidR="007313CE" w:rsidRPr="00E0087E" w:rsidRDefault="007313CE" w:rsidP="007313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7313CE" w:rsidRPr="00E0087E" w14:paraId="7209DA16" w14:textId="77777777" w:rsidTr="007313CE">
        <w:trPr>
          <w:trHeight w:val="211"/>
        </w:trPr>
        <w:tc>
          <w:tcPr>
            <w:tcW w:w="1718" w:type="pct"/>
            <w:gridSpan w:val="3"/>
          </w:tcPr>
          <w:p w14:paraId="4D6EE3DE" w14:textId="0DAA944E" w:rsidR="007313CE" w:rsidRPr="007313CE" w:rsidRDefault="007313CE" w:rsidP="007313CE">
            <w:pPr>
              <w:rPr>
                <w:rFonts w:cstheme="minorHAnsi"/>
                <w:sz w:val="16"/>
                <w:szCs w:val="16"/>
              </w:rPr>
            </w:pPr>
            <w:r w:rsidRPr="007313CE">
              <w:rPr>
                <w:rFonts w:cstheme="minorHAnsi"/>
                <w:sz w:val="16"/>
                <w:szCs w:val="16"/>
              </w:rPr>
              <w:t>Number of “Yes” or “Partial” on rubric</w:t>
            </w:r>
          </w:p>
        </w:tc>
        <w:tc>
          <w:tcPr>
            <w:tcW w:w="915" w:type="pct"/>
          </w:tcPr>
          <w:p w14:paraId="32289F4E" w14:textId="27428FDE" w:rsidR="007313CE" w:rsidRPr="007313CE" w:rsidRDefault="007313CE" w:rsidP="007313C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313CE">
              <w:rPr>
                <w:rFonts w:cstheme="minorHAnsi"/>
                <w:sz w:val="16"/>
                <w:szCs w:val="16"/>
              </w:rPr>
              <w:t>12.2 ± 2.0</w:t>
            </w:r>
          </w:p>
        </w:tc>
        <w:tc>
          <w:tcPr>
            <w:tcW w:w="914" w:type="pct"/>
          </w:tcPr>
          <w:p w14:paraId="5B743D24" w14:textId="774A06B2" w:rsidR="007313CE" w:rsidRPr="007313CE" w:rsidRDefault="007313CE" w:rsidP="007313C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313CE">
              <w:rPr>
                <w:rFonts w:cstheme="minorHAnsi"/>
                <w:sz w:val="16"/>
                <w:szCs w:val="16"/>
              </w:rPr>
              <w:t>12.3 ± 2.0</w:t>
            </w:r>
          </w:p>
        </w:tc>
        <w:tc>
          <w:tcPr>
            <w:tcW w:w="861" w:type="pct"/>
          </w:tcPr>
          <w:p w14:paraId="155A64B3" w14:textId="25F42517" w:rsidR="007313CE" w:rsidRPr="007313CE" w:rsidRDefault="007313CE" w:rsidP="007313C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313CE">
              <w:rPr>
                <w:rFonts w:cstheme="minorHAnsi"/>
                <w:sz w:val="16"/>
                <w:szCs w:val="16"/>
              </w:rPr>
              <w:t>12.1 ± 2.1</w:t>
            </w:r>
          </w:p>
        </w:tc>
        <w:tc>
          <w:tcPr>
            <w:tcW w:w="592" w:type="pct"/>
          </w:tcPr>
          <w:p w14:paraId="47D5D99B" w14:textId="162E14E8" w:rsidR="007313CE" w:rsidRDefault="009A3230" w:rsidP="007313C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0.7333</w:t>
            </w:r>
          </w:p>
        </w:tc>
      </w:tr>
    </w:tbl>
    <w:p w14:paraId="54E9DB1B" w14:textId="77777777" w:rsidR="009A3230" w:rsidRDefault="009A3230" w:rsidP="009A3230">
      <w:pPr>
        <w:rPr>
          <w:rFonts w:ascii="Arial" w:eastAsia="Calibri" w:hAnsi="Arial" w:cs="Arial"/>
          <w:b/>
          <w:sz w:val="20"/>
          <w:szCs w:val="20"/>
          <w:u w:val="single"/>
        </w:rPr>
      </w:pPr>
    </w:p>
    <w:p w14:paraId="2A88C1AD" w14:textId="77777777" w:rsidR="00554AC7" w:rsidRDefault="00554AC7" w:rsidP="009A3230">
      <w:pPr>
        <w:rPr>
          <w:rFonts w:ascii="Arial" w:eastAsia="Calibri" w:hAnsi="Arial" w:cs="Arial"/>
          <w:b/>
          <w:sz w:val="20"/>
          <w:szCs w:val="20"/>
          <w:u w:val="single"/>
        </w:rPr>
      </w:pPr>
    </w:p>
    <w:p w14:paraId="14DF6437" w14:textId="5056E946" w:rsidR="00554AC7" w:rsidRPr="00554AC7" w:rsidRDefault="00554AC7" w:rsidP="00554AC7">
      <w:pPr>
        <w:pStyle w:val="ListParagraph"/>
        <w:numPr>
          <w:ilvl w:val="0"/>
          <w:numId w:val="21"/>
        </w:numPr>
        <w:rPr>
          <w:rFonts w:ascii="Arial" w:eastAsia="Calibri" w:hAnsi="Arial" w:cs="Arial"/>
          <w:bCs/>
          <w:sz w:val="20"/>
          <w:szCs w:val="20"/>
        </w:rPr>
      </w:pPr>
      <w:r>
        <w:rPr>
          <w:rFonts w:ascii="Arial" w:eastAsia="Calibri" w:hAnsi="Arial" w:cs="Arial"/>
          <w:bCs/>
          <w:sz w:val="20"/>
          <w:szCs w:val="20"/>
        </w:rPr>
        <w:t xml:space="preserve">With </w:t>
      </w:r>
      <w:r w:rsidR="002E64D8">
        <w:rPr>
          <w:rFonts w:ascii="Arial" w:eastAsia="Calibri" w:hAnsi="Arial" w:cs="Arial"/>
          <w:bCs/>
          <w:sz w:val="20"/>
          <w:szCs w:val="20"/>
        </w:rPr>
        <w:t xml:space="preserve">a </w:t>
      </w:r>
      <w:r>
        <w:rPr>
          <w:rFonts w:ascii="Arial" w:eastAsia="Calibri" w:hAnsi="Arial" w:cs="Arial"/>
          <w:bCs/>
          <w:sz w:val="20"/>
          <w:szCs w:val="20"/>
        </w:rPr>
        <w:t>corresponding p-value of 0.7333, there is no statistically significant evidence to suggest a difference in the average number of “yes” or “partial” on the rubric for the lecture types.</w:t>
      </w:r>
    </w:p>
    <w:p w14:paraId="1C5595C5" w14:textId="77777777" w:rsidR="00EA6965" w:rsidRDefault="00EA6965">
      <w:pPr>
        <w:rPr>
          <w:rFonts w:ascii="Arial" w:eastAsia="Calibri" w:hAnsi="Arial" w:cs="Arial"/>
          <w:b/>
          <w:sz w:val="20"/>
          <w:szCs w:val="20"/>
          <w:u w:val="single"/>
        </w:rPr>
      </w:pPr>
      <w:r>
        <w:rPr>
          <w:rFonts w:ascii="Arial" w:eastAsia="Calibri" w:hAnsi="Arial" w:cs="Arial"/>
          <w:b/>
          <w:sz w:val="20"/>
          <w:szCs w:val="20"/>
          <w:u w:val="single"/>
        </w:rPr>
        <w:br w:type="page"/>
      </w:r>
    </w:p>
    <w:p w14:paraId="7DE1073C" w14:textId="0C2AD562" w:rsidR="002C0E56" w:rsidRPr="002C0E56" w:rsidRDefault="002C0E56" w:rsidP="005C745F">
      <w:pPr>
        <w:rPr>
          <w:rFonts w:ascii="Arial" w:eastAsia="Calibri" w:hAnsi="Arial" w:cs="Arial"/>
          <w:b/>
          <w:sz w:val="20"/>
          <w:szCs w:val="20"/>
          <w:u w:val="single"/>
        </w:rPr>
      </w:pPr>
      <w:r>
        <w:rPr>
          <w:rFonts w:ascii="Arial" w:eastAsia="Calibri" w:hAnsi="Arial" w:cs="Arial"/>
          <w:b/>
          <w:sz w:val="20"/>
          <w:szCs w:val="20"/>
          <w:u w:val="single"/>
        </w:rPr>
        <w:lastRenderedPageBreak/>
        <w:t xml:space="preserve">Table </w:t>
      </w:r>
      <w:r w:rsidR="0087161E">
        <w:rPr>
          <w:rFonts w:ascii="Arial" w:eastAsia="Calibri" w:hAnsi="Arial" w:cs="Arial"/>
          <w:b/>
          <w:sz w:val="20"/>
          <w:szCs w:val="20"/>
          <w:u w:val="single"/>
        </w:rPr>
        <w:t>4</w:t>
      </w:r>
      <w:r>
        <w:rPr>
          <w:rFonts w:ascii="Arial" w:eastAsia="Calibri" w:hAnsi="Arial" w:cs="Arial"/>
          <w:b/>
          <w:sz w:val="20"/>
          <w:szCs w:val="20"/>
          <w:u w:val="single"/>
        </w:rPr>
        <w:t xml:space="preserve">: </w:t>
      </w:r>
      <w:r w:rsidR="00BA146B">
        <w:rPr>
          <w:rFonts w:ascii="Arial" w:eastAsia="Calibri" w:hAnsi="Arial" w:cs="Arial"/>
          <w:b/>
          <w:sz w:val="20"/>
          <w:szCs w:val="20"/>
          <w:u w:val="single"/>
        </w:rPr>
        <w:t>Lecture Type vs Surveys</w:t>
      </w:r>
    </w:p>
    <w:p w14:paraId="7D87EB97" w14:textId="65D77602" w:rsidR="00FD67BE" w:rsidRPr="00EF45F4" w:rsidRDefault="00BB3AA4" w:rsidP="00FD67BE">
      <w:pPr>
        <w:rPr>
          <w:rFonts w:ascii="Arial" w:eastAsia="Calibri" w:hAnsi="Arial" w:cs="Arial"/>
          <w:b/>
          <w:sz w:val="20"/>
          <w:szCs w:val="20"/>
          <w:u w:val="single"/>
        </w:rPr>
      </w:pPr>
      <w:r>
        <w:rPr>
          <w:rFonts w:ascii="Arial" w:eastAsia="Calibri" w:hAnsi="Arial" w:cs="Arial"/>
          <w:bCs/>
          <w:sz w:val="20"/>
          <w:szCs w:val="20"/>
        </w:rPr>
        <w:t>A Wilcoxon Rank Sum test was perform</w:t>
      </w:r>
      <w:r w:rsidR="006059B6">
        <w:rPr>
          <w:rFonts w:ascii="Arial" w:eastAsia="Calibri" w:hAnsi="Arial" w:cs="Arial"/>
          <w:bCs/>
          <w:sz w:val="20"/>
          <w:szCs w:val="20"/>
        </w:rPr>
        <w:t>ed to comp</w:t>
      </w:r>
      <w:r w:rsidR="00EF45F4">
        <w:rPr>
          <w:rFonts w:ascii="Arial" w:eastAsia="Calibri" w:hAnsi="Arial" w:cs="Arial"/>
          <w:bCs/>
          <w:sz w:val="20"/>
          <w:szCs w:val="20"/>
        </w:rPr>
        <w:t xml:space="preserve">are the </w:t>
      </w:r>
      <w:r w:rsidR="006059B6">
        <w:rPr>
          <w:rFonts w:ascii="Arial" w:eastAsia="Calibri" w:hAnsi="Arial" w:cs="Arial"/>
          <w:bCs/>
          <w:sz w:val="20"/>
          <w:szCs w:val="20"/>
        </w:rPr>
        <w:t>difference</w:t>
      </w:r>
      <w:r w:rsidR="00EF45F4">
        <w:rPr>
          <w:rFonts w:ascii="Arial" w:eastAsia="Calibri" w:hAnsi="Arial" w:cs="Arial"/>
          <w:bCs/>
          <w:sz w:val="20"/>
          <w:szCs w:val="20"/>
        </w:rPr>
        <w:t xml:space="preserve"> of the median</w:t>
      </w:r>
      <w:r w:rsidR="006E1A81">
        <w:rPr>
          <w:rFonts w:ascii="Arial" w:eastAsia="Calibri" w:hAnsi="Arial" w:cs="Arial"/>
          <w:bCs/>
          <w:sz w:val="20"/>
          <w:szCs w:val="20"/>
        </w:rPr>
        <w:t xml:space="preserve"> score</w:t>
      </w:r>
      <w:r w:rsidR="009320F4">
        <w:rPr>
          <w:rFonts w:ascii="Arial" w:eastAsia="Calibri" w:hAnsi="Arial" w:cs="Arial"/>
          <w:bCs/>
          <w:sz w:val="20"/>
          <w:szCs w:val="20"/>
        </w:rPr>
        <w:t>s</w:t>
      </w:r>
      <w:r w:rsidR="006059B6">
        <w:rPr>
          <w:rFonts w:ascii="Arial" w:eastAsia="Calibri" w:hAnsi="Arial" w:cs="Arial"/>
          <w:bCs/>
          <w:sz w:val="20"/>
          <w:szCs w:val="20"/>
        </w:rPr>
        <w:t xml:space="preserve"> of each </w:t>
      </w:r>
      <w:r w:rsidR="00D07E14">
        <w:rPr>
          <w:rFonts w:ascii="Arial" w:eastAsia="Calibri" w:hAnsi="Arial" w:cs="Arial"/>
          <w:bCs/>
          <w:sz w:val="20"/>
          <w:szCs w:val="20"/>
        </w:rPr>
        <w:t>survey</w:t>
      </w:r>
      <w:r w:rsidR="006059B6">
        <w:rPr>
          <w:rFonts w:ascii="Arial" w:eastAsia="Calibri" w:hAnsi="Arial" w:cs="Arial"/>
          <w:bCs/>
          <w:sz w:val="20"/>
          <w:szCs w:val="20"/>
        </w:rPr>
        <w:t xml:space="preserve"> for the lecture typ</w:t>
      </w:r>
      <w:r w:rsidR="006E1A81">
        <w:rPr>
          <w:rFonts w:ascii="Arial" w:eastAsia="Calibri" w:hAnsi="Arial" w:cs="Arial"/>
          <w:bCs/>
          <w:sz w:val="20"/>
          <w:szCs w:val="20"/>
        </w:rPr>
        <w:t>es.</w:t>
      </w:r>
    </w:p>
    <w:tbl>
      <w:tblPr>
        <w:tblStyle w:val="TableGrid"/>
        <w:tblpPr w:leftFromText="180" w:rightFromText="180" w:vertAnchor="page" w:horzAnchor="margin" w:tblpY="2596"/>
        <w:tblW w:w="4473" w:type="pct"/>
        <w:tblLayout w:type="fixed"/>
        <w:tblLook w:val="0420" w:firstRow="1" w:lastRow="0" w:firstColumn="0" w:lastColumn="0" w:noHBand="0" w:noVBand="1"/>
      </w:tblPr>
      <w:tblGrid>
        <w:gridCol w:w="1448"/>
        <w:gridCol w:w="1113"/>
        <w:gridCol w:w="134"/>
        <w:gridCol w:w="1619"/>
        <w:gridCol w:w="1531"/>
        <w:gridCol w:w="1439"/>
        <w:gridCol w:w="1081"/>
      </w:tblGrid>
      <w:tr w:rsidR="00791744" w:rsidRPr="00E0087E" w14:paraId="7E07262B" w14:textId="77777777" w:rsidTr="00791744">
        <w:trPr>
          <w:trHeight w:val="211"/>
        </w:trPr>
        <w:tc>
          <w:tcPr>
            <w:tcW w:w="866" w:type="pct"/>
            <w:tcBorders>
              <w:left w:val="single" w:sz="4" w:space="0" w:color="auto"/>
              <w:right w:val="nil"/>
            </w:tcBorders>
            <w:shd w:val="clear" w:color="auto" w:fill="DAEEF3" w:themeFill="accent5" w:themeFillTint="33"/>
          </w:tcPr>
          <w:p w14:paraId="5B1F801F" w14:textId="77777777" w:rsidR="00791744" w:rsidRPr="00E0087E" w:rsidRDefault="00791744" w:rsidP="00791744">
            <w:pPr>
              <w:spacing w:line="259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5" w:type="pct"/>
            <w:tcBorders>
              <w:left w:val="nil"/>
              <w:right w:val="nil"/>
            </w:tcBorders>
            <w:shd w:val="clear" w:color="auto" w:fill="DAEEF3" w:themeFill="accent5" w:themeFillTint="33"/>
          </w:tcPr>
          <w:p w14:paraId="62830CE3" w14:textId="77777777" w:rsidR="00791744" w:rsidRPr="008D4B75" w:rsidRDefault="00791744" w:rsidP="00791744">
            <w:pPr>
              <w:spacing w:line="259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3469" w:type="pct"/>
            <w:gridSpan w:val="5"/>
            <w:tcBorders>
              <w:left w:val="nil"/>
            </w:tcBorders>
            <w:shd w:val="clear" w:color="auto" w:fill="DAEEF3" w:themeFill="accent5" w:themeFillTint="33"/>
          </w:tcPr>
          <w:p w14:paraId="58924252" w14:textId="77777777" w:rsidR="00791744" w:rsidRPr="008D4B75" w:rsidRDefault="00791744" w:rsidP="00791744">
            <w:pPr>
              <w:spacing w:line="259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Lecture Type</w:t>
            </w:r>
          </w:p>
        </w:tc>
      </w:tr>
      <w:tr w:rsidR="00791744" w:rsidRPr="00E0087E" w14:paraId="4DDBB4DD" w14:textId="77777777" w:rsidTr="00791744">
        <w:trPr>
          <w:trHeight w:val="211"/>
        </w:trPr>
        <w:tc>
          <w:tcPr>
            <w:tcW w:w="1611" w:type="pct"/>
            <w:gridSpan w:val="3"/>
          </w:tcPr>
          <w:p w14:paraId="73502C6A" w14:textId="77777777" w:rsidR="00791744" w:rsidRDefault="00791744" w:rsidP="00791744">
            <w:pPr>
              <w:spacing w:line="259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E0087E">
              <w:rPr>
                <w:rFonts w:cstheme="minorHAnsi"/>
                <w:b/>
                <w:bCs/>
                <w:sz w:val="16"/>
                <w:szCs w:val="16"/>
              </w:rPr>
              <w:t>Characteristic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: </w:t>
            </w:r>
          </w:p>
          <w:p w14:paraId="65C4D4D1" w14:textId="77777777" w:rsidR="00791744" w:rsidRPr="00E0087E" w:rsidRDefault="00791744" w:rsidP="00791744">
            <w:pPr>
              <w:spacing w:line="259" w:lineRule="auto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Surveys</w:t>
            </w:r>
          </w:p>
        </w:tc>
        <w:tc>
          <w:tcPr>
            <w:tcW w:w="968" w:type="pct"/>
          </w:tcPr>
          <w:p w14:paraId="4B254EEF" w14:textId="77777777" w:rsidR="00791744" w:rsidRDefault="00791744" w:rsidP="00791744">
            <w:pPr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>
              <w:rPr>
                <w:rFonts w:eastAsia="Calibri" w:cstheme="minorHAnsi"/>
                <w:b/>
                <w:sz w:val="16"/>
                <w:szCs w:val="16"/>
              </w:rPr>
              <w:t>Total</w:t>
            </w:r>
          </w:p>
          <w:p w14:paraId="71520E13" w14:textId="77777777" w:rsidR="00791744" w:rsidRDefault="00791744" w:rsidP="00791744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theme="minorHAnsi"/>
                <w:b/>
                <w:sz w:val="16"/>
                <w:szCs w:val="16"/>
              </w:rPr>
              <w:t>N = 55</w:t>
            </w:r>
          </w:p>
        </w:tc>
        <w:tc>
          <w:tcPr>
            <w:tcW w:w="915" w:type="pct"/>
          </w:tcPr>
          <w:p w14:paraId="73F2D447" w14:textId="77777777" w:rsidR="00791744" w:rsidRPr="00E0087E" w:rsidRDefault="00791744" w:rsidP="00791744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PowerPoint</w:t>
            </w:r>
          </w:p>
          <w:p w14:paraId="45C69EDB" w14:textId="77777777" w:rsidR="00791744" w:rsidRPr="00E0087E" w:rsidRDefault="00791744" w:rsidP="00791744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N = 27</w:t>
            </w:r>
          </w:p>
        </w:tc>
        <w:tc>
          <w:tcPr>
            <w:tcW w:w="860" w:type="pct"/>
          </w:tcPr>
          <w:p w14:paraId="6FC90329" w14:textId="77777777" w:rsidR="00791744" w:rsidRDefault="00791744" w:rsidP="00791744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Virtual Reality</w:t>
            </w:r>
          </w:p>
          <w:p w14:paraId="0D8B204D" w14:textId="77777777" w:rsidR="00791744" w:rsidRPr="00E0087E" w:rsidRDefault="00791744" w:rsidP="00791744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N = 28</w:t>
            </w:r>
          </w:p>
        </w:tc>
        <w:tc>
          <w:tcPr>
            <w:tcW w:w="646" w:type="pct"/>
          </w:tcPr>
          <w:p w14:paraId="2D62ECBC" w14:textId="77777777" w:rsidR="00791744" w:rsidRDefault="00791744" w:rsidP="00791744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P-Value</w:t>
            </w:r>
          </w:p>
          <w:p w14:paraId="4720BC11" w14:textId="77777777" w:rsidR="00791744" w:rsidRPr="00E0087E" w:rsidRDefault="00791744" w:rsidP="00791744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791744" w:rsidRPr="00E0087E" w14:paraId="0E6EE3AC" w14:textId="77777777" w:rsidTr="00791744">
        <w:trPr>
          <w:trHeight w:val="211"/>
        </w:trPr>
        <w:tc>
          <w:tcPr>
            <w:tcW w:w="1611" w:type="pct"/>
            <w:gridSpan w:val="3"/>
          </w:tcPr>
          <w:p w14:paraId="00B65037" w14:textId="77777777" w:rsidR="00791744" w:rsidRPr="00A35EE7" w:rsidRDefault="00791744" w:rsidP="0079174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Level of Enjoyment</w:t>
            </w:r>
          </w:p>
        </w:tc>
        <w:tc>
          <w:tcPr>
            <w:tcW w:w="968" w:type="pct"/>
          </w:tcPr>
          <w:p w14:paraId="6D2FFDDB" w14:textId="77777777" w:rsidR="00791744" w:rsidRPr="00F8488F" w:rsidRDefault="00791744" w:rsidP="0079174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4.0 [4.0, 5.0]</w:t>
            </w:r>
          </w:p>
        </w:tc>
        <w:tc>
          <w:tcPr>
            <w:tcW w:w="915" w:type="pct"/>
          </w:tcPr>
          <w:p w14:paraId="652ABD62" w14:textId="77777777" w:rsidR="00791744" w:rsidRPr="00F8488F" w:rsidRDefault="00791744" w:rsidP="0079174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4.0 [4.0, 5.0]</w:t>
            </w:r>
          </w:p>
        </w:tc>
        <w:tc>
          <w:tcPr>
            <w:tcW w:w="860" w:type="pct"/>
          </w:tcPr>
          <w:p w14:paraId="33B04386" w14:textId="77777777" w:rsidR="00791744" w:rsidRDefault="00791744" w:rsidP="0079174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5.0 [4.0, 5.0]</w:t>
            </w:r>
          </w:p>
        </w:tc>
        <w:tc>
          <w:tcPr>
            <w:tcW w:w="646" w:type="pct"/>
          </w:tcPr>
          <w:p w14:paraId="0C1B4D3D" w14:textId="77777777" w:rsidR="00791744" w:rsidRDefault="00791744" w:rsidP="0079174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0.0232</w:t>
            </w:r>
          </w:p>
        </w:tc>
      </w:tr>
      <w:tr w:rsidR="00791744" w:rsidRPr="00E0087E" w14:paraId="056F7F66" w14:textId="77777777" w:rsidTr="00791744">
        <w:trPr>
          <w:trHeight w:val="189"/>
        </w:trPr>
        <w:tc>
          <w:tcPr>
            <w:tcW w:w="1611" w:type="pct"/>
            <w:gridSpan w:val="3"/>
          </w:tcPr>
          <w:p w14:paraId="4F20EE0A" w14:textId="77777777" w:rsidR="00791744" w:rsidRPr="00C65E91" w:rsidRDefault="00791744" w:rsidP="0079174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Level of Perceived </w:t>
            </w:r>
            <w:proofErr w:type="spellStart"/>
            <w:r>
              <w:rPr>
                <w:rFonts w:cstheme="minorHAnsi"/>
                <w:sz w:val="16"/>
                <w:szCs w:val="16"/>
              </w:rPr>
              <w:t>Effectivess</w:t>
            </w:r>
            <w:proofErr w:type="spellEnd"/>
          </w:p>
        </w:tc>
        <w:tc>
          <w:tcPr>
            <w:tcW w:w="968" w:type="pct"/>
          </w:tcPr>
          <w:p w14:paraId="3D58C415" w14:textId="77777777" w:rsidR="00791744" w:rsidRDefault="00791744" w:rsidP="0079174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4.0 [4.0, 5.0]</w:t>
            </w:r>
          </w:p>
        </w:tc>
        <w:tc>
          <w:tcPr>
            <w:tcW w:w="915" w:type="pct"/>
          </w:tcPr>
          <w:p w14:paraId="11673A4A" w14:textId="77777777" w:rsidR="00791744" w:rsidRPr="00E0087E" w:rsidRDefault="00791744" w:rsidP="0079174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4.0 [4.0, 4.0]</w:t>
            </w:r>
          </w:p>
        </w:tc>
        <w:tc>
          <w:tcPr>
            <w:tcW w:w="860" w:type="pct"/>
          </w:tcPr>
          <w:p w14:paraId="4033E87F" w14:textId="77777777" w:rsidR="00791744" w:rsidRPr="00E0087E" w:rsidRDefault="00791744" w:rsidP="00791744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4.0 [4.0</w:t>
            </w:r>
            <w:proofErr w:type="gramStart"/>
            <w:r>
              <w:rPr>
                <w:rFonts w:cstheme="minorHAnsi"/>
                <w:sz w:val="16"/>
                <w:szCs w:val="16"/>
              </w:rPr>
              <w:t>,  5.0</w:t>
            </w:r>
            <w:proofErr w:type="gramEnd"/>
            <w:r>
              <w:rPr>
                <w:rFonts w:cstheme="minorHAnsi"/>
                <w:sz w:val="16"/>
                <w:szCs w:val="16"/>
              </w:rPr>
              <w:t>]</w:t>
            </w:r>
          </w:p>
        </w:tc>
        <w:tc>
          <w:tcPr>
            <w:tcW w:w="646" w:type="pct"/>
          </w:tcPr>
          <w:p w14:paraId="226B3225" w14:textId="77777777" w:rsidR="00791744" w:rsidRPr="00E0087E" w:rsidRDefault="00791744" w:rsidP="00791744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0.0265</w:t>
            </w:r>
          </w:p>
        </w:tc>
      </w:tr>
      <w:tr w:rsidR="00791744" w:rsidRPr="00E0087E" w14:paraId="3B5B6588" w14:textId="77777777" w:rsidTr="00791744">
        <w:trPr>
          <w:trHeight w:val="189"/>
        </w:trPr>
        <w:tc>
          <w:tcPr>
            <w:tcW w:w="1611" w:type="pct"/>
            <w:gridSpan w:val="3"/>
          </w:tcPr>
          <w:p w14:paraId="21772A3F" w14:textId="77777777" w:rsidR="00791744" w:rsidRPr="00C65E91" w:rsidRDefault="00791744" w:rsidP="0079174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Level of Entertainment</w:t>
            </w:r>
          </w:p>
        </w:tc>
        <w:tc>
          <w:tcPr>
            <w:tcW w:w="968" w:type="pct"/>
          </w:tcPr>
          <w:p w14:paraId="739C8395" w14:textId="77777777" w:rsidR="00791744" w:rsidRDefault="00791744" w:rsidP="0079174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3.0 [2.0, 3.0]</w:t>
            </w:r>
          </w:p>
        </w:tc>
        <w:tc>
          <w:tcPr>
            <w:tcW w:w="915" w:type="pct"/>
          </w:tcPr>
          <w:p w14:paraId="5670DD05" w14:textId="77777777" w:rsidR="00791744" w:rsidRPr="00E0087E" w:rsidRDefault="00791744" w:rsidP="0079174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3.0 [2.0, 4.0]</w:t>
            </w:r>
          </w:p>
        </w:tc>
        <w:tc>
          <w:tcPr>
            <w:tcW w:w="860" w:type="pct"/>
          </w:tcPr>
          <w:p w14:paraId="42DBE641" w14:textId="77777777" w:rsidR="00791744" w:rsidRDefault="00791744" w:rsidP="00791744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2.0 [1.0, 3.0]</w:t>
            </w:r>
          </w:p>
        </w:tc>
        <w:tc>
          <w:tcPr>
            <w:tcW w:w="646" w:type="pct"/>
          </w:tcPr>
          <w:p w14:paraId="091D1280" w14:textId="77777777" w:rsidR="00791744" w:rsidRDefault="00791744" w:rsidP="00791744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0.0308</w:t>
            </w:r>
          </w:p>
        </w:tc>
      </w:tr>
      <w:tr w:rsidR="00791744" w:rsidRPr="00E0087E" w14:paraId="37652661" w14:textId="77777777" w:rsidTr="00791744">
        <w:trPr>
          <w:trHeight w:val="189"/>
        </w:trPr>
        <w:tc>
          <w:tcPr>
            <w:tcW w:w="1611" w:type="pct"/>
            <w:gridSpan w:val="3"/>
          </w:tcPr>
          <w:p w14:paraId="3C52F29D" w14:textId="77777777" w:rsidR="00791744" w:rsidRPr="00C65E91" w:rsidRDefault="00791744" w:rsidP="0079174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Level of Confidence</w:t>
            </w:r>
          </w:p>
        </w:tc>
        <w:tc>
          <w:tcPr>
            <w:tcW w:w="968" w:type="pct"/>
          </w:tcPr>
          <w:p w14:paraId="55325391" w14:textId="77777777" w:rsidR="00791744" w:rsidRDefault="00791744" w:rsidP="0079174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4.0 [3.0, 4.0]</w:t>
            </w:r>
          </w:p>
        </w:tc>
        <w:tc>
          <w:tcPr>
            <w:tcW w:w="915" w:type="pct"/>
          </w:tcPr>
          <w:p w14:paraId="06BCB60D" w14:textId="77777777" w:rsidR="00791744" w:rsidRPr="00E0087E" w:rsidRDefault="00791744" w:rsidP="0079174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4.0 [3.0, 4.0]</w:t>
            </w:r>
          </w:p>
        </w:tc>
        <w:tc>
          <w:tcPr>
            <w:tcW w:w="860" w:type="pct"/>
          </w:tcPr>
          <w:p w14:paraId="10A0B212" w14:textId="77777777" w:rsidR="00791744" w:rsidRDefault="00791744" w:rsidP="00791744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4.0 [3.0, 4.0]</w:t>
            </w:r>
          </w:p>
        </w:tc>
        <w:tc>
          <w:tcPr>
            <w:tcW w:w="646" w:type="pct"/>
          </w:tcPr>
          <w:p w14:paraId="7FDC097E" w14:textId="77777777" w:rsidR="00791744" w:rsidRDefault="00791744" w:rsidP="00791744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0.7719</w:t>
            </w:r>
          </w:p>
        </w:tc>
      </w:tr>
      <w:tr w:rsidR="00791744" w:rsidRPr="00E0087E" w14:paraId="2C013855" w14:textId="77777777" w:rsidTr="00791744">
        <w:trPr>
          <w:trHeight w:val="189"/>
        </w:trPr>
        <w:tc>
          <w:tcPr>
            <w:tcW w:w="1611" w:type="pct"/>
            <w:gridSpan w:val="3"/>
          </w:tcPr>
          <w:p w14:paraId="3E7E179A" w14:textId="77777777" w:rsidR="00791744" w:rsidRPr="00C65E91" w:rsidRDefault="00791744" w:rsidP="0079174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Level of Fun</w:t>
            </w:r>
          </w:p>
        </w:tc>
        <w:tc>
          <w:tcPr>
            <w:tcW w:w="968" w:type="pct"/>
          </w:tcPr>
          <w:p w14:paraId="065C49E9" w14:textId="77777777" w:rsidR="00791744" w:rsidRDefault="00791744" w:rsidP="0079174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4.0 [3.0, 5.0]</w:t>
            </w:r>
          </w:p>
        </w:tc>
        <w:tc>
          <w:tcPr>
            <w:tcW w:w="915" w:type="pct"/>
          </w:tcPr>
          <w:p w14:paraId="1D8C36C1" w14:textId="77777777" w:rsidR="00791744" w:rsidRPr="00E0087E" w:rsidRDefault="00791744" w:rsidP="0079174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4.0 [3.0, 4.0]</w:t>
            </w:r>
          </w:p>
        </w:tc>
        <w:tc>
          <w:tcPr>
            <w:tcW w:w="860" w:type="pct"/>
          </w:tcPr>
          <w:p w14:paraId="271D4C0D" w14:textId="77777777" w:rsidR="00791744" w:rsidRDefault="00791744" w:rsidP="00791744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4.5 [4.0, 5.0]</w:t>
            </w:r>
          </w:p>
        </w:tc>
        <w:tc>
          <w:tcPr>
            <w:tcW w:w="646" w:type="pct"/>
          </w:tcPr>
          <w:p w14:paraId="29FB6292" w14:textId="77777777" w:rsidR="00791744" w:rsidRDefault="00791744" w:rsidP="00791744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0.0002</w:t>
            </w:r>
          </w:p>
        </w:tc>
      </w:tr>
      <w:tr w:rsidR="00791744" w:rsidRPr="00E0087E" w14:paraId="32349143" w14:textId="77777777" w:rsidTr="00791744">
        <w:trPr>
          <w:trHeight w:val="189"/>
        </w:trPr>
        <w:tc>
          <w:tcPr>
            <w:tcW w:w="1611" w:type="pct"/>
            <w:gridSpan w:val="3"/>
          </w:tcPr>
          <w:p w14:paraId="45DADEAF" w14:textId="77777777" w:rsidR="00791744" w:rsidRDefault="00791744" w:rsidP="0079174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Level of Recommendation</w:t>
            </w:r>
          </w:p>
        </w:tc>
        <w:tc>
          <w:tcPr>
            <w:tcW w:w="968" w:type="pct"/>
          </w:tcPr>
          <w:p w14:paraId="789DB630" w14:textId="77777777" w:rsidR="00791744" w:rsidRDefault="00791744" w:rsidP="0079174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4.0 [4.0, 5.0]</w:t>
            </w:r>
          </w:p>
        </w:tc>
        <w:tc>
          <w:tcPr>
            <w:tcW w:w="915" w:type="pct"/>
          </w:tcPr>
          <w:p w14:paraId="55634EBD" w14:textId="77777777" w:rsidR="00791744" w:rsidRDefault="00791744" w:rsidP="0079174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4.0 [4.0, 5.0]</w:t>
            </w:r>
          </w:p>
        </w:tc>
        <w:tc>
          <w:tcPr>
            <w:tcW w:w="860" w:type="pct"/>
          </w:tcPr>
          <w:p w14:paraId="5DD099E0" w14:textId="77777777" w:rsidR="00791744" w:rsidRDefault="00791744" w:rsidP="00791744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5.0 [4.0, 5.0]</w:t>
            </w:r>
          </w:p>
        </w:tc>
        <w:tc>
          <w:tcPr>
            <w:tcW w:w="646" w:type="pct"/>
          </w:tcPr>
          <w:p w14:paraId="26AC11D3" w14:textId="77777777" w:rsidR="00791744" w:rsidRDefault="00791744" w:rsidP="00791744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0.0569</w:t>
            </w:r>
          </w:p>
        </w:tc>
      </w:tr>
      <w:tr w:rsidR="00791744" w:rsidRPr="00E0087E" w14:paraId="6C00E7D8" w14:textId="77777777" w:rsidTr="00791744">
        <w:trPr>
          <w:trHeight w:val="189"/>
        </w:trPr>
        <w:tc>
          <w:tcPr>
            <w:tcW w:w="1611" w:type="pct"/>
            <w:gridSpan w:val="3"/>
          </w:tcPr>
          <w:p w14:paraId="25B5875D" w14:textId="77777777" w:rsidR="00791744" w:rsidRDefault="00791744" w:rsidP="0079174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Level of Satisfaction</w:t>
            </w:r>
          </w:p>
        </w:tc>
        <w:tc>
          <w:tcPr>
            <w:tcW w:w="968" w:type="pct"/>
          </w:tcPr>
          <w:p w14:paraId="4016D453" w14:textId="77777777" w:rsidR="00791744" w:rsidRDefault="00791744" w:rsidP="0079174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4.0 [4.0, 4.0]</w:t>
            </w:r>
          </w:p>
        </w:tc>
        <w:tc>
          <w:tcPr>
            <w:tcW w:w="915" w:type="pct"/>
          </w:tcPr>
          <w:p w14:paraId="46DC5050" w14:textId="77777777" w:rsidR="00791744" w:rsidRDefault="00791744" w:rsidP="0079174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4.0 [4.0, 4.0]</w:t>
            </w:r>
          </w:p>
        </w:tc>
        <w:tc>
          <w:tcPr>
            <w:tcW w:w="860" w:type="pct"/>
          </w:tcPr>
          <w:p w14:paraId="0D01F6F1" w14:textId="77777777" w:rsidR="00791744" w:rsidRDefault="00791744" w:rsidP="00791744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4.0 [4.0, 4.5]</w:t>
            </w:r>
          </w:p>
        </w:tc>
        <w:tc>
          <w:tcPr>
            <w:tcW w:w="646" w:type="pct"/>
          </w:tcPr>
          <w:p w14:paraId="1F6B21EB" w14:textId="77777777" w:rsidR="00791744" w:rsidRDefault="00791744" w:rsidP="00791744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0.6276</w:t>
            </w:r>
          </w:p>
        </w:tc>
      </w:tr>
    </w:tbl>
    <w:p w14:paraId="0172A30F" w14:textId="19DEA344" w:rsidR="00AC67B5" w:rsidRDefault="00AC67B5" w:rsidP="00544E65">
      <w:pPr>
        <w:rPr>
          <w:rFonts w:ascii="Arial" w:eastAsia="Calibri" w:hAnsi="Arial" w:cs="Arial"/>
          <w:bCs/>
          <w:sz w:val="20"/>
          <w:szCs w:val="20"/>
        </w:rPr>
      </w:pPr>
    </w:p>
    <w:p w14:paraId="0FAE5025" w14:textId="77777777" w:rsidR="00D97429" w:rsidRDefault="00D97429" w:rsidP="005D401B">
      <w:pPr>
        <w:rPr>
          <w:rFonts w:ascii="Arial" w:eastAsia="Calibri" w:hAnsi="Arial" w:cs="Arial"/>
          <w:bCs/>
          <w:sz w:val="20"/>
          <w:szCs w:val="20"/>
        </w:rPr>
      </w:pPr>
    </w:p>
    <w:p w14:paraId="52FD4772" w14:textId="77777777" w:rsidR="00032691" w:rsidRDefault="00032691" w:rsidP="005D401B">
      <w:pPr>
        <w:rPr>
          <w:rFonts w:ascii="Arial" w:eastAsia="Calibri" w:hAnsi="Arial" w:cs="Arial"/>
          <w:bCs/>
          <w:sz w:val="20"/>
          <w:szCs w:val="20"/>
        </w:rPr>
      </w:pPr>
    </w:p>
    <w:p w14:paraId="0619DCE4" w14:textId="77777777" w:rsidR="00032691" w:rsidRDefault="00032691" w:rsidP="005D401B">
      <w:pPr>
        <w:rPr>
          <w:rFonts w:ascii="Arial" w:eastAsia="Calibri" w:hAnsi="Arial" w:cs="Arial"/>
          <w:bCs/>
          <w:sz w:val="20"/>
          <w:szCs w:val="20"/>
        </w:rPr>
      </w:pPr>
    </w:p>
    <w:p w14:paraId="77BB4DC3" w14:textId="77777777" w:rsidR="00032691" w:rsidRDefault="00032691" w:rsidP="005D401B">
      <w:pPr>
        <w:rPr>
          <w:rFonts w:ascii="Arial" w:eastAsia="Calibri" w:hAnsi="Arial" w:cs="Arial"/>
          <w:bCs/>
          <w:sz w:val="20"/>
          <w:szCs w:val="20"/>
        </w:rPr>
      </w:pPr>
    </w:p>
    <w:p w14:paraId="77F50212" w14:textId="6AF9A6A7" w:rsidR="00032691" w:rsidRDefault="00791744" w:rsidP="00791744">
      <w:pPr>
        <w:pStyle w:val="ListParagraph"/>
        <w:numPr>
          <w:ilvl w:val="0"/>
          <w:numId w:val="21"/>
        </w:numPr>
        <w:rPr>
          <w:rFonts w:ascii="Arial" w:eastAsia="Calibri" w:hAnsi="Arial" w:cs="Arial"/>
          <w:bCs/>
          <w:sz w:val="20"/>
          <w:szCs w:val="20"/>
        </w:rPr>
      </w:pPr>
      <w:r>
        <w:rPr>
          <w:rFonts w:ascii="Arial" w:eastAsia="Calibri" w:hAnsi="Arial" w:cs="Arial"/>
          <w:bCs/>
          <w:sz w:val="20"/>
          <w:szCs w:val="20"/>
        </w:rPr>
        <w:t>With a corresponding p-value of 0.0232</w:t>
      </w:r>
      <w:r w:rsidR="00DA73FA">
        <w:rPr>
          <w:rFonts w:ascii="Arial" w:eastAsia="Calibri" w:hAnsi="Arial" w:cs="Arial"/>
          <w:bCs/>
          <w:sz w:val="20"/>
          <w:szCs w:val="20"/>
        </w:rPr>
        <w:t xml:space="preserve">, there is statistically significant evidence to suggest a difference in the median score for the level of enjoyment between the lecture types. More specifically, the students in the virtual reality intervention </w:t>
      </w:r>
      <w:r w:rsidR="00DA73FA" w:rsidRPr="00DA73FA">
        <w:rPr>
          <w:rFonts w:ascii="Arial" w:eastAsia="Calibri" w:hAnsi="Arial" w:cs="Arial"/>
          <w:bCs/>
          <w:sz w:val="20"/>
          <w:szCs w:val="20"/>
        </w:rPr>
        <w:t xml:space="preserve">enjoyed learning how to perform an ultrasound guided lumbar puncture </w:t>
      </w:r>
      <w:r w:rsidR="00DA73FA">
        <w:rPr>
          <w:rFonts w:ascii="Arial" w:eastAsia="Calibri" w:hAnsi="Arial" w:cs="Arial"/>
          <w:bCs/>
          <w:sz w:val="20"/>
          <w:szCs w:val="20"/>
        </w:rPr>
        <w:t xml:space="preserve">more than those in the </w:t>
      </w:r>
      <w:proofErr w:type="spellStart"/>
      <w:r w:rsidR="00DA73FA">
        <w:rPr>
          <w:rFonts w:ascii="Arial" w:eastAsia="Calibri" w:hAnsi="Arial" w:cs="Arial"/>
          <w:bCs/>
          <w:sz w:val="20"/>
          <w:szCs w:val="20"/>
        </w:rPr>
        <w:t>powerpoint</w:t>
      </w:r>
      <w:proofErr w:type="spellEnd"/>
      <w:r w:rsidR="00DA73FA">
        <w:rPr>
          <w:rFonts w:ascii="Arial" w:eastAsia="Calibri" w:hAnsi="Arial" w:cs="Arial"/>
          <w:bCs/>
          <w:sz w:val="20"/>
          <w:szCs w:val="20"/>
        </w:rPr>
        <w:t xml:space="preserve"> intervention (5.0 vs 4.0).</w:t>
      </w:r>
    </w:p>
    <w:p w14:paraId="6DDBC8E2" w14:textId="6382B1E0" w:rsidR="00791744" w:rsidRDefault="00791744" w:rsidP="00791744">
      <w:pPr>
        <w:pStyle w:val="ListParagraph"/>
        <w:numPr>
          <w:ilvl w:val="0"/>
          <w:numId w:val="21"/>
        </w:numPr>
        <w:rPr>
          <w:rFonts w:ascii="Arial" w:eastAsia="Calibri" w:hAnsi="Arial" w:cs="Arial"/>
          <w:bCs/>
          <w:sz w:val="20"/>
          <w:szCs w:val="20"/>
        </w:rPr>
      </w:pPr>
      <w:r>
        <w:rPr>
          <w:rFonts w:ascii="Arial" w:eastAsia="Calibri" w:hAnsi="Arial" w:cs="Arial"/>
          <w:bCs/>
          <w:sz w:val="20"/>
          <w:szCs w:val="20"/>
        </w:rPr>
        <w:t>With a corresponding p-value of 0.0265</w:t>
      </w:r>
      <w:r w:rsidR="00B65891">
        <w:rPr>
          <w:rFonts w:ascii="Arial" w:eastAsia="Calibri" w:hAnsi="Arial" w:cs="Arial"/>
          <w:bCs/>
          <w:sz w:val="20"/>
          <w:szCs w:val="20"/>
        </w:rPr>
        <w:t xml:space="preserve">, there is statistically significant evidence to suggest a difference in the </w:t>
      </w:r>
      <w:r w:rsidR="00814B4E">
        <w:rPr>
          <w:rFonts w:ascii="Arial" w:eastAsia="Calibri" w:hAnsi="Arial" w:cs="Arial"/>
          <w:bCs/>
          <w:sz w:val="20"/>
          <w:szCs w:val="20"/>
        </w:rPr>
        <w:t>distribution</w:t>
      </w:r>
      <w:r w:rsidR="00B65891">
        <w:rPr>
          <w:rFonts w:ascii="Arial" w:eastAsia="Calibri" w:hAnsi="Arial" w:cs="Arial"/>
          <w:bCs/>
          <w:sz w:val="20"/>
          <w:szCs w:val="20"/>
        </w:rPr>
        <w:t xml:space="preserve"> for the level of perceived effectiveness between the lecture types. More specifically, the students in the virtual reality intervention agreed that the </w:t>
      </w:r>
      <w:r w:rsidR="00B65891" w:rsidRPr="00B65891">
        <w:rPr>
          <w:rFonts w:ascii="Arial" w:eastAsia="Calibri" w:hAnsi="Arial" w:cs="Arial"/>
          <w:bCs/>
          <w:sz w:val="20"/>
          <w:szCs w:val="20"/>
        </w:rPr>
        <w:t>teaching methods were effective to understand how to perform ultrasound guided lumbar pun</w:t>
      </w:r>
      <w:r w:rsidR="00B65891">
        <w:rPr>
          <w:rFonts w:ascii="Arial" w:eastAsia="Calibri" w:hAnsi="Arial" w:cs="Arial"/>
          <w:bCs/>
          <w:sz w:val="20"/>
          <w:szCs w:val="20"/>
        </w:rPr>
        <w:t xml:space="preserve">cture more than those in the </w:t>
      </w:r>
      <w:proofErr w:type="spellStart"/>
      <w:r w:rsidR="00B65891">
        <w:rPr>
          <w:rFonts w:ascii="Arial" w:eastAsia="Calibri" w:hAnsi="Arial" w:cs="Arial"/>
          <w:bCs/>
          <w:sz w:val="20"/>
          <w:szCs w:val="20"/>
        </w:rPr>
        <w:t>powerpoint</w:t>
      </w:r>
      <w:proofErr w:type="spellEnd"/>
      <w:r w:rsidR="00B65891">
        <w:rPr>
          <w:rFonts w:ascii="Arial" w:eastAsia="Calibri" w:hAnsi="Arial" w:cs="Arial"/>
          <w:bCs/>
          <w:sz w:val="20"/>
          <w:szCs w:val="20"/>
        </w:rPr>
        <w:t xml:space="preserve"> intervention</w:t>
      </w:r>
      <w:r w:rsidR="00814B4E">
        <w:rPr>
          <w:rFonts w:ascii="Arial" w:eastAsia="Calibri" w:hAnsi="Arial" w:cs="Arial"/>
          <w:bCs/>
          <w:sz w:val="20"/>
          <w:szCs w:val="20"/>
        </w:rPr>
        <w:t>.</w:t>
      </w:r>
    </w:p>
    <w:p w14:paraId="30E0CC47" w14:textId="78F6E396" w:rsidR="00791744" w:rsidRDefault="00791744" w:rsidP="00791744">
      <w:pPr>
        <w:pStyle w:val="ListParagraph"/>
        <w:numPr>
          <w:ilvl w:val="0"/>
          <w:numId w:val="21"/>
        </w:numPr>
        <w:rPr>
          <w:rFonts w:ascii="Arial" w:eastAsia="Calibri" w:hAnsi="Arial" w:cs="Arial"/>
          <w:bCs/>
          <w:sz w:val="20"/>
          <w:szCs w:val="20"/>
        </w:rPr>
      </w:pPr>
      <w:r>
        <w:rPr>
          <w:rFonts w:ascii="Arial" w:eastAsia="Calibri" w:hAnsi="Arial" w:cs="Arial"/>
          <w:bCs/>
          <w:sz w:val="20"/>
          <w:szCs w:val="20"/>
        </w:rPr>
        <w:t>With a corresponding p -value of 0.0308</w:t>
      </w:r>
      <w:r w:rsidR="00B65891">
        <w:rPr>
          <w:rFonts w:ascii="Arial" w:eastAsia="Calibri" w:hAnsi="Arial" w:cs="Arial"/>
          <w:bCs/>
          <w:sz w:val="20"/>
          <w:szCs w:val="20"/>
        </w:rPr>
        <w:t>, there is statistically significant evidence to suggest a difference in the median score for the level of entertainment between the lecture types. More specifically, the students in the virtual reality intervention disagreed</w:t>
      </w:r>
      <w:r w:rsidR="00B65891" w:rsidRPr="00B65891">
        <w:rPr>
          <w:rFonts w:ascii="Arial" w:eastAsia="Calibri" w:hAnsi="Arial" w:cs="Arial"/>
          <w:bCs/>
          <w:sz w:val="20"/>
          <w:szCs w:val="20"/>
        </w:rPr>
        <w:t xml:space="preserve"> that at times the lecture was bor</w:t>
      </w:r>
      <w:r w:rsidR="00B65891">
        <w:rPr>
          <w:rFonts w:ascii="Arial" w:eastAsia="Calibri" w:hAnsi="Arial" w:cs="Arial"/>
          <w:bCs/>
          <w:sz w:val="20"/>
          <w:szCs w:val="20"/>
        </w:rPr>
        <w:t xml:space="preserve">ing more than those in the </w:t>
      </w:r>
      <w:proofErr w:type="spellStart"/>
      <w:r w:rsidR="00B65891">
        <w:rPr>
          <w:rFonts w:ascii="Arial" w:eastAsia="Calibri" w:hAnsi="Arial" w:cs="Arial"/>
          <w:bCs/>
          <w:sz w:val="20"/>
          <w:szCs w:val="20"/>
        </w:rPr>
        <w:t>powerpoint</w:t>
      </w:r>
      <w:proofErr w:type="spellEnd"/>
      <w:r w:rsidR="00B65891">
        <w:rPr>
          <w:rFonts w:ascii="Arial" w:eastAsia="Calibri" w:hAnsi="Arial" w:cs="Arial"/>
          <w:bCs/>
          <w:sz w:val="20"/>
          <w:szCs w:val="20"/>
        </w:rPr>
        <w:t xml:space="preserve"> intervention (2.0 vs 3.0).</w:t>
      </w:r>
    </w:p>
    <w:p w14:paraId="07A2C2DB" w14:textId="25B1C165" w:rsidR="002D439A" w:rsidRDefault="00791744" w:rsidP="002D439A">
      <w:pPr>
        <w:pStyle w:val="ListParagraph"/>
        <w:numPr>
          <w:ilvl w:val="0"/>
          <w:numId w:val="21"/>
        </w:numPr>
        <w:rPr>
          <w:rFonts w:ascii="Arial" w:eastAsia="Calibri" w:hAnsi="Arial" w:cs="Arial"/>
          <w:bCs/>
          <w:sz w:val="20"/>
          <w:szCs w:val="20"/>
        </w:rPr>
      </w:pPr>
      <w:r>
        <w:rPr>
          <w:rFonts w:ascii="Arial" w:eastAsia="Calibri" w:hAnsi="Arial" w:cs="Arial"/>
          <w:bCs/>
          <w:sz w:val="20"/>
          <w:szCs w:val="20"/>
        </w:rPr>
        <w:t>With a corresponding p -value</w:t>
      </w:r>
      <w:r w:rsidR="00B65891">
        <w:rPr>
          <w:rFonts w:ascii="Arial" w:eastAsia="Calibri" w:hAnsi="Arial" w:cs="Arial"/>
          <w:bCs/>
          <w:sz w:val="20"/>
          <w:szCs w:val="20"/>
        </w:rPr>
        <w:t xml:space="preserve"> of 0.0002, there is statistically significant evidence to suggest a difference in the median score </w:t>
      </w:r>
      <w:r w:rsidR="00EB1865">
        <w:rPr>
          <w:rFonts w:ascii="Arial" w:eastAsia="Calibri" w:hAnsi="Arial" w:cs="Arial"/>
          <w:bCs/>
          <w:sz w:val="20"/>
          <w:szCs w:val="20"/>
        </w:rPr>
        <w:t>for the level of fun</w:t>
      </w:r>
      <w:r w:rsidR="00B65891">
        <w:rPr>
          <w:rFonts w:ascii="Arial" w:eastAsia="Calibri" w:hAnsi="Arial" w:cs="Arial"/>
          <w:bCs/>
          <w:sz w:val="20"/>
          <w:szCs w:val="20"/>
        </w:rPr>
        <w:t xml:space="preserve"> between the lecture types. More specifically, the students in the virtual reality intervention</w:t>
      </w:r>
      <w:r w:rsidR="00EB1865">
        <w:rPr>
          <w:rFonts w:ascii="Arial" w:eastAsia="Calibri" w:hAnsi="Arial" w:cs="Arial"/>
          <w:bCs/>
          <w:sz w:val="20"/>
          <w:szCs w:val="20"/>
        </w:rPr>
        <w:t xml:space="preserve"> agreed that t</w:t>
      </w:r>
      <w:r w:rsidR="00EB1865" w:rsidRPr="00EB1865">
        <w:rPr>
          <w:rFonts w:ascii="Arial" w:eastAsia="Calibri" w:hAnsi="Arial" w:cs="Arial"/>
          <w:bCs/>
          <w:sz w:val="20"/>
          <w:szCs w:val="20"/>
        </w:rPr>
        <w:t>he class was fun</w:t>
      </w:r>
      <w:r w:rsidR="00EB1865">
        <w:rPr>
          <w:rFonts w:ascii="Arial" w:eastAsia="Calibri" w:hAnsi="Arial" w:cs="Arial"/>
          <w:bCs/>
          <w:sz w:val="20"/>
          <w:szCs w:val="20"/>
        </w:rPr>
        <w:t xml:space="preserve"> more than those in the </w:t>
      </w:r>
      <w:proofErr w:type="spellStart"/>
      <w:r w:rsidR="00EB1865">
        <w:rPr>
          <w:rFonts w:ascii="Arial" w:eastAsia="Calibri" w:hAnsi="Arial" w:cs="Arial"/>
          <w:bCs/>
          <w:sz w:val="20"/>
          <w:szCs w:val="20"/>
        </w:rPr>
        <w:t>powerpoint</w:t>
      </w:r>
      <w:proofErr w:type="spellEnd"/>
      <w:r w:rsidR="00EB1865">
        <w:rPr>
          <w:rFonts w:ascii="Arial" w:eastAsia="Calibri" w:hAnsi="Arial" w:cs="Arial"/>
          <w:bCs/>
          <w:sz w:val="20"/>
          <w:szCs w:val="20"/>
        </w:rPr>
        <w:t xml:space="preserve"> intervention (4.5 vs 4.0)</w:t>
      </w:r>
      <w:r w:rsidR="002D439A">
        <w:rPr>
          <w:rFonts w:ascii="Arial" w:eastAsia="Calibri" w:hAnsi="Arial" w:cs="Arial"/>
          <w:bCs/>
          <w:sz w:val="20"/>
          <w:szCs w:val="20"/>
        </w:rPr>
        <w:t>.</w:t>
      </w:r>
    </w:p>
    <w:p w14:paraId="1B406D22" w14:textId="2F961B3B" w:rsidR="00791744" w:rsidRPr="002D439A" w:rsidRDefault="002D439A" w:rsidP="00032691">
      <w:pPr>
        <w:pStyle w:val="ListParagraph"/>
        <w:numPr>
          <w:ilvl w:val="0"/>
          <w:numId w:val="21"/>
        </w:numPr>
        <w:rPr>
          <w:rFonts w:ascii="Arial" w:eastAsia="Calibri" w:hAnsi="Arial" w:cs="Arial"/>
          <w:bCs/>
          <w:sz w:val="20"/>
          <w:szCs w:val="20"/>
        </w:rPr>
      </w:pPr>
      <w:r>
        <w:rPr>
          <w:rFonts w:ascii="Arial" w:eastAsia="Calibri" w:hAnsi="Arial" w:cs="Arial"/>
          <w:bCs/>
          <w:sz w:val="20"/>
          <w:szCs w:val="20"/>
        </w:rPr>
        <w:t>With corresponding p-values of 0.7719, 0.0569, and 0.6276, there is no statistically significant evidence to suggest a difference in the median scores for the levels of confidence, recommendation, and satisfaction.</w:t>
      </w:r>
    </w:p>
    <w:p w14:paraId="24B1A766" w14:textId="77777777" w:rsidR="00791744" w:rsidRDefault="00791744" w:rsidP="00032691">
      <w:pPr>
        <w:rPr>
          <w:rFonts w:ascii="Arial" w:eastAsia="Calibri" w:hAnsi="Arial" w:cs="Arial"/>
          <w:b/>
          <w:sz w:val="20"/>
          <w:szCs w:val="20"/>
          <w:u w:val="single"/>
        </w:rPr>
      </w:pPr>
    </w:p>
    <w:tbl>
      <w:tblPr>
        <w:tblStyle w:val="TableGrid"/>
        <w:tblpPr w:leftFromText="180" w:rightFromText="180" w:vertAnchor="page" w:horzAnchor="margin" w:tblpY="11116"/>
        <w:tblW w:w="3751" w:type="pct"/>
        <w:tblLayout w:type="fixed"/>
        <w:tblLook w:val="0420" w:firstRow="1" w:lastRow="0" w:firstColumn="0" w:lastColumn="0" w:noHBand="0" w:noVBand="1"/>
      </w:tblPr>
      <w:tblGrid>
        <w:gridCol w:w="1448"/>
        <w:gridCol w:w="1112"/>
        <w:gridCol w:w="135"/>
        <w:gridCol w:w="1169"/>
        <w:gridCol w:w="1080"/>
        <w:gridCol w:w="1080"/>
        <w:gridCol w:w="990"/>
      </w:tblGrid>
      <w:tr w:rsidR="002D439A" w:rsidRPr="00E0087E" w14:paraId="63665A5F" w14:textId="77777777" w:rsidTr="002D439A">
        <w:trPr>
          <w:trHeight w:val="211"/>
        </w:trPr>
        <w:tc>
          <w:tcPr>
            <w:tcW w:w="1032" w:type="pct"/>
            <w:tcBorders>
              <w:left w:val="single" w:sz="4" w:space="0" w:color="auto"/>
              <w:right w:val="nil"/>
            </w:tcBorders>
            <w:shd w:val="clear" w:color="auto" w:fill="DAEEF3" w:themeFill="accent5" w:themeFillTint="33"/>
          </w:tcPr>
          <w:p w14:paraId="0BB95CA6" w14:textId="77777777" w:rsidR="002D439A" w:rsidRPr="00E0087E" w:rsidRDefault="002D439A" w:rsidP="002D439A">
            <w:pPr>
              <w:spacing w:line="259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93" w:type="pct"/>
            <w:tcBorders>
              <w:left w:val="nil"/>
              <w:right w:val="nil"/>
            </w:tcBorders>
            <w:shd w:val="clear" w:color="auto" w:fill="DAEEF3" w:themeFill="accent5" w:themeFillTint="33"/>
          </w:tcPr>
          <w:p w14:paraId="6123FC08" w14:textId="77777777" w:rsidR="002D439A" w:rsidRPr="008D4B75" w:rsidRDefault="002D439A" w:rsidP="002D439A">
            <w:pPr>
              <w:spacing w:line="259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3175" w:type="pct"/>
            <w:gridSpan w:val="5"/>
            <w:tcBorders>
              <w:left w:val="nil"/>
            </w:tcBorders>
            <w:shd w:val="clear" w:color="auto" w:fill="DAEEF3" w:themeFill="accent5" w:themeFillTint="33"/>
          </w:tcPr>
          <w:p w14:paraId="3C88B3CB" w14:textId="77777777" w:rsidR="002D439A" w:rsidRPr="008D4B75" w:rsidRDefault="002D439A" w:rsidP="002D439A">
            <w:pPr>
              <w:spacing w:line="259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Lecture Type: Virtual Reality (N = 28)</w:t>
            </w:r>
          </w:p>
        </w:tc>
      </w:tr>
      <w:tr w:rsidR="002D439A" w:rsidRPr="00E0087E" w14:paraId="5B77C164" w14:textId="77777777" w:rsidTr="002D439A">
        <w:trPr>
          <w:trHeight w:val="211"/>
        </w:trPr>
        <w:tc>
          <w:tcPr>
            <w:tcW w:w="1921" w:type="pct"/>
            <w:gridSpan w:val="3"/>
          </w:tcPr>
          <w:p w14:paraId="68A5D05E" w14:textId="77777777" w:rsidR="002D439A" w:rsidRDefault="002D439A" w:rsidP="002D439A">
            <w:pPr>
              <w:spacing w:line="259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E0087E">
              <w:rPr>
                <w:rFonts w:cstheme="minorHAnsi"/>
                <w:b/>
                <w:bCs/>
                <w:sz w:val="16"/>
                <w:szCs w:val="16"/>
              </w:rPr>
              <w:t>Characteristic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: </w:t>
            </w:r>
          </w:p>
          <w:p w14:paraId="3C378888" w14:textId="77777777" w:rsidR="002D439A" w:rsidRPr="00E0087E" w:rsidRDefault="002D439A" w:rsidP="002D439A">
            <w:pPr>
              <w:spacing w:line="259" w:lineRule="auto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Symptoms</w:t>
            </w:r>
          </w:p>
        </w:tc>
        <w:tc>
          <w:tcPr>
            <w:tcW w:w="833" w:type="pct"/>
          </w:tcPr>
          <w:p w14:paraId="397D8FD7" w14:textId="77777777" w:rsidR="002D439A" w:rsidRDefault="002D439A" w:rsidP="002D439A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4B03C8">
              <w:rPr>
                <w:rFonts w:cstheme="minorHAnsi"/>
                <w:b/>
                <w:bCs/>
                <w:sz w:val="16"/>
                <w:szCs w:val="16"/>
              </w:rPr>
              <w:t>No</w:t>
            </w:r>
          </w:p>
          <w:p w14:paraId="2103FB0E" w14:textId="77777777" w:rsidR="002D439A" w:rsidRDefault="002D439A" w:rsidP="002D439A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4B03C8">
              <w:rPr>
                <w:rFonts w:cstheme="minorHAnsi"/>
                <w:b/>
                <w:bCs/>
                <w:sz w:val="16"/>
                <w:szCs w:val="16"/>
              </w:rPr>
              <w:t xml:space="preserve"> Symptoms</w:t>
            </w:r>
          </w:p>
        </w:tc>
        <w:tc>
          <w:tcPr>
            <w:tcW w:w="770" w:type="pct"/>
          </w:tcPr>
          <w:p w14:paraId="30C31AA8" w14:textId="77777777" w:rsidR="002D439A" w:rsidRDefault="002D439A" w:rsidP="002D439A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4B03C8">
              <w:rPr>
                <w:rFonts w:cstheme="minorHAnsi"/>
                <w:b/>
                <w:bCs/>
                <w:sz w:val="16"/>
                <w:szCs w:val="16"/>
              </w:rPr>
              <w:t>Minimal</w:t>
            </w:r>
          </w:p>
          <w:p w14:paraId="47E27F50" w14:textId="77777777" w:rsidR="002D439A" w:rsidRPr="00E0087E" w:rsidRDefault="002D439A" w:rsidP="002D439A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4B03C8">
              <w:rPr>
                <w:rFonts w:cstheme="minorHAnsi"/>
                <w:b/>
                <w:bCs/>
                <w:sz w:val="16"/>
                <w:szCs w:val="16"/>
              </w:rPr>
              <w:t xml:space="preserve"> Symptoms</w:t>
            </w:r>
          </w:p>
        </w:tc>
        <w:tc>
          <w:tcPr>
            <w:tcW w:w="770" w:type="pct"/>
          </w:tcPr>
          <w:p w14:paraId="573B098F" w14:textId="77777777" w:rsidR="002D439A" w:rsidRPr="00E0087E" w:rsidRDefault="002D439A" w:rsidP="002D439A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4B03C8">
              <w:rPr>
                <w:rFonts w:cstheme="minorHAnsi"/>
                <w:b/>
                <w:bCs/>
                <w:sz w:val="16"/>
                <w:szCs w:val="16"/>
              </w:rPr>
              <w:t>Moderate Symptoms</w:t>
            </w:r>
          </w:p>
        </w:tc>
        <w:tc>
          <w:tcPr>
            <w:tcW w:w="706" w:type="pct"/>
          </w:tcPr>
          <w:p w14:paraId="0EEAA990" w14:textId="77777777" w:rsidR="002D439A" w:rsidRPr="00E0087E" w:rsidRDefault="002D439A" w:rsidP="002D439A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4B03C8">
              <w:rPr>
                <w:rFonts w:cstheme="minorHAnsi"/>
                <w:b/>
                <w:bCs/>
                <w:sz w:val="16"/>
                <w:szCs w:val="16"/>
              </w:rPr>
              <w:t>Severe Symptoms</w:t>
            </w:r>
          </w:p>
        </w:tc>
      </w:tr>
      <w:tr w:rsidR="002D439A" w:rsidRPr="00E0087E" w14:paraId="4B237273" w14:textId="77777777" w:rsidTr="002D439A">
        <w:trPr>
          <w:trHeight w:val="211"/>
        </w:trPr>
        <w:tc>
          <w:tcPr>
            <w:tcW w:w="1921" w:type="pct"/>
            <w:gridSpan w:val="3"/>
          </w:tcPr>
          <w:p w14:paraId="1C430F7E" w14:textId="77777777" w:rsidR="002D439A" w:rsidRPr="00A35EE7" w:rsidRDefault="002D439A" w:rsidP="002D4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Dizziness</w:t>
            </w:r>
          </w:p>
        </w:tc>
        <w:tc>
          <w:tcPr>
            <w:tcW w:w="833" w:type="pct"/>
          </w:tcPr>
          <w:p w14:paraId="53B61968" w14:textId="77777777" w:rsidR="002D439A" w:rsidRPr="00F8488F" w:rsidRDefault="002D439A" w:rsidP="002D43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 (64.29%)</w:t>
            </w:r>
          </w:p>
        </w:tc>
        <w:tc>
          <w:tcPr>
            <w:tcW w:w="770" w:type="pct"/>
          </w:tcPr>
          <w:p w14:paraId="0BF9934F" w14:textId="77777777" w:rsidR="002D439A" w:rsidRPr="00F8488F" w:rsidRDefault="002D439A" w:rsidP="002D43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 (28.57%)</w:t>
            </w:r>
          </w:p>
        </w:tc>
        <w:tc>
          <w:tcPr>
            <w:tcW w:w="770" w:type="pct"/>
          </w:tcPr>
          <w:p w14:paraId="00950017" w14:textId="77777777" w:rsidR="002D439A" w:rsidRDefault="002D439A" w:rsidP="002D43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 (7.14%)</w:t>
            </w:r>
          </w:p>
        </w:tc>
        <w:tc>
          <w:tcPr>
            <w:tcW w:w="706" w:type="pct"/>
          </w:tcPr>
          <w:p w14:paraId="6F312348" w14:textId="77777777" w:rsidR="002D439A" w:rsidRDefault="002D439A" w:rsidP="002D43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 (0.00%)</w:t>
            </w:r>
          </w:p>
        </w:tc>
      </w:tr>
      <w:tr w:rsidR="002D439A" w:rsidRPr="00E0087E" w14:paraId="40944B16" w14:textId="77777777" w:rsidTr="002D439A">
        <w:trPr>
          <w:trHeight w:val="189"/>
        </w:trPr>
        <w:tc>
          <w:tcPr>
            <w:tcW w:w="1921" w:type="pct"/>
            <w:gridSpan w:val="3"/>
          </w:tcPr>
          <w:p w14:paraId="29EA7D5F" w14:textId="77777777" w:rsidR="002D439A" w:rsidRPr="00C65E91" w:rsidRDefault="002D439A" w:rsidP="002D4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Nausea</w:t>
            </w:r>
          </w:p>
        </w:tc>
        <w:tc>
          <w:tcPr>
            <w:tcW w:w="833" w:type="pct"/>
          </w:tcPr>
          <w:p w14:paraId="23D865F4" w14:textId="77777777" w:rsidR="002D439A" w:rsidRDefault="002D439A" w:rsidP="002D43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 (71.43%)</w:t>
            </w:r>
          </w:p>
        </w:tc>
        <w:tc>
          <w:tcPr>
            <w:tcW w:w="770" w:type="pct"/>
          </w:tcPr>
          <w:p w14:paraId="3FCBFD35" w14:textId="77777777" w:rsidR="002D439A" w:rsidRPr="00E0087E" w:rsidRDefault="002D439A" w:rsidP="002D43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 (25.00%)</w:t>
            </w:r>
          </w:p>
        </w:tc>
        <w:tc>
          <w:tcPr>
            <w:tcW w:w="770" w:type="pct"/>
          </w:tcPr>
          <w:p w14:paraId="0FBDC39B" w14:textId="77777777" w:rsidR="002D439A" w:rsidRPr="00E0087E" w:rsidRDefault="002D439A" w:rsidP="002D439A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(3.57%)</w:t>
            </w:r>
          </w:p>
        </w:tc>
        <w:tc>
          <w:tcPr>
            <w:tcW w:w="706" w:type="pct"/>
          </w:tcPr>
          <w:p w14:paraId="7E05D39E" w14:textId="77777777" w:rsidR="002D439A" w:rsidRPr="00E0087E" w:rsidRDefault="002D439A" w:rsidP="002D439A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 (0.00%)</w:t>
            </w:r>
          </w:p>
        </w:tc>
      </w:tr>
      <w:tr w:rsidR="002D439A" w:rsidRPr="00E0087E" w14:paraId="0A098190" w14:textId="77777777" w:rsidTr="002D439A">
        <w:trPr>
          <w:trHeight w:val="189"/>
        </w:trPr>
        <w:tc>
          <w:tcPr>
            <w:tcW w:w="1921" w:type="pct"/>
            <w:gridSpan w:val="3"/>
          </w:tcPr>
          <w:p w14:paraId="14115A0B" w14:textId="77777777" w:rsidR="002D439A" w:rsidRPr="00C65E91" w:rsidRDefault="002D439A" w:rsidP="002D4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Headaches</w:t>
            </w:r>
          </w:p>
        </w:tc>
        <w:tc>
          <w:tcPr>
            <w:tcW w:w="833" w:type="pct"/>
          </w:tcPr>
          <w:p w14:paraId="78B823AC" w14:textId="77777777" w:rsidR="002D439A" w:rsidRDefault="002D439A" w:rsidP="002D43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 (46.43%)</w:t>
            </w:r>
          </w:p>
        </w:tc>
        <w:tc>
          <w:tcPr>
            <w:tcW w:w="770" w:type="pct"/>
          </w:tcPr>
          <w:p w14:paraId="4B3D68DB" w14:textId="77777777" w:rsidR="002D439A" w:rsidRPr="00E0087E" w:rsidRDefault="002D439A" w:rsidP="002D43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 (50.00%)</w:t>
            </w:r>
          </w:p>
        </w:tc>
        <w:tc>
          <w:tcPr>
            <w:tcW w:w="770" w:type="pct"/>
          </w:tcPr>
          <w:p w14:paraId="0DEC7EA4" w14:textId="77777777" w:rsidR="002D439A" w:rsidRDefault="002D439A" w:rsidP="002D439A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 (0.00%)</w:t>
            </w:r>
          </w:p>
        </w:tc>
        <w:tc>
          <w:tcPr>
            <w:tcW w:w="706" w:type="pct"/>
          </w:tcPr>
          <w:p w14:paraId="44C30E54" w14:textId="77777777" w:rsidR="002D439A" w:rsidRDefault="002D439A" w:rsidP="002D439A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(3.57%)</w:t>
            </w:r>
          </w:p>
        </w:tc>
      </w:tr>
      <w:tr w:rsidR="002D439A" w:rsidRPr="00E0087E" w14:paraId="70020D65" w14:textId="77777777" w:rsidTr="002D439A">
        <w:trPr>
          <w:trHeight w:val="189"/>
        </w:trPr>
        <w:tc>
          <w:tcPr>
            <w:tcW w:w="1921" w:type="pct"/>
            <w:gridSpan w:val="3"/>
          </w:tcPr>
          <w:p w14:paraId="29BC2B02" w14:textId="77777777" w:rsidR="002D439A" w:rsidRPr="00C65E91" w:rsidRDefault="002D439A" w:rsidP="002D4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Eye pain</w:t>
            </w:r>
          </w:p>
        </w:tc>
        <w:tc>
          <w:tcPr>
            <w:tcW w:w="833" w:type="pct"/>
          </w:tcPr>
          <w:p w14:paraId="32CAC052" w14:textId="77777777" w:rsidR="002D439A" w:rsidRDefault="002D439A" w:rsidP="002D43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 (57.14%)</w:t>
            </w:r>
          </w:p>
        </w:tc>
        <w:tc>
          <w:tcPr>
            <w:tcW w:w="770" w:type="pct"/>
          </w:tcPr>
          <w:p w14:paraId="2740E667" w14:textId="77777777" w:rsidR="002D439A" w:rsidRPr="00E0087E" w:rsidRDefault="002D439A" w:rsidP="002D43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 (25.00%)</w:t>
            </w:r>
          </w:p>
        </w:tc>
        <w:tc>
          <w:tcPr>
            <w:tcW w:w="770" w:type="pct"/>
          </w:tcPr>
          <w:p w14:paraId="7FD3C45F" w14:textId="77777777" w:rsidR="002D439A" w:rsidRDefault="002D439A" w:rsidP="002D439A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 (17.86%)</w:t>
            </w:r>
          </w:p>
        </w:tc>
        <w:tc>
          <w:tcPr>
            <w:tcW w:w="706" w:type="pct"/>
          </w:tcPr>
          <w:p w14:paraId="7A21713C" w14:textId="77777777" w:rsidR="002D439A" w:rsidRDefault="002D439A" w:rsidP="002D439A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 (0.00%)</w:t>
            </w:r>
          </w:p>
        </w:tc>
      </w:tr>
    </w:tbl>
    <w:p w14:paraId="3A7990F9" w14:textId="1CD36239" w:rsidR="00032691" w:rsidRPr="00EF45F4" w:rsidRDefault="002D439A" w:rsidP="00032691">
      <w:pPr>
        <w:rPr>
          <w:rFonts w:ascii="Arial" w:eastAsia="Calibri" w:hAnsi="Arial" w:cs="Arial"/>
          <w:b/>
          <w:sz w:val="20"/>
          <w:szCs w:val="20"/>
          <w:u w:val="single"/>
        </w:rPr>
      </w:pPr>
      <w:r>
        <w:rPr>
          <w:rFonts w:ascii="Arial" w:eastAsia="Calibri" w:hAnsi="Arial" w:cs="Arial"/>
          <w:b/>
          <w:sz w:val="20"/>
          <w:szCs w:val="20"/>
          <w:u w:val="single"/>
        </w:rPr>
        <w:t xml:space="preserve"> </w:t>
      </w:r>
      <w:r w:rsidR="00032691">
        <w:rPr>
          <w:rFonts w:ascii="Arial" w:eastAsia="Calibri" w:hAnsi="Arial" w:cs="Arial"/>
          <w:b/>
          <w:sz w:val="20"/>
          <w:szCs w:val="20"/>
          <w:u w:val="single"/>
        </w:rPr>
        <w:t xml:space="preserve">Table </w:t>
      </w:r>
      <w:r w:rsidR="0087161E">
        <w:rPr>
          <w:rFonts w:ascii="Arial" w:eastAsia="Calibri" w:hAnsi="Arial" w:cs="Arial"/>
          <w:b/>
          <w:sz w:val="20"/>
          <w:szCs w:val="20"/>
          <w:u w:val="single"/>
        </w:rPr>
        <w:t>5</w:t>
      </w:r>
      <w:r w:rsidR="00032691">
        <w:rPr>
          <w:rFonts w:ascii="Arial" w:eastAsia="Calibri" w:hAnsi="Arial" w:cs="Arial"/>
          <w:b/>
          <w:sz w:val="20"/>
          <w:szCs w:val="20"/>
          <w:u w:val="single"/>
        </w:rPr>
        <w:t xml:space="preserve">: </w:t>
      </w:r>
      <w:r w:rsidR="005246C2">
        <w:rPr>
          <w:rFonts w:ascii="Arial" w:eastAsia="Calibri" w:hAnsi="Arial" w:cs="Arial"/>
          <w:b/>
          <w:sz w:val="20"/>
          <w:szCs w:val="20"/>
          <w:u w:val="single"/>
        </w:rPr>
        <w:t>Virtual Reality</w:t>
      </w:r>
      <w:r w:rsidR="00032691">
        <w:rPr>
          <w:rFonts w:ascii="Arial" w:eastAsia="Calibri" w:hAnsi="Arial" w:cs="Arial"/>
          <w:b/>
          <w:sz w:val="20"/>
          <w:szCs w:val="20"/>
          <w:u w:val="single"/>
        </w:rPr>
        <w:t xml:space="preserve"> vs Symptoms</w:t>
      </w:r>
    </w:p>
    <w:p w14:paraId="2BA0E738" w14:textId="77777777" w:rsidR="00032691" w:rsidRDefault="00032691" w:rsidP="005D401B">
      <w:pPr>
        <w:rPr>
          <w:rFonts w:ascii="Arial" w:eastAsia="Calibri" w:hAnsi="Arial" w:cs="Arial"/>
          <w:bCs/>
          <w:sz w:val="20"/>
          <w:szCs w:val="20"/>
        </w:rPr>
      </w:pPr>
    </w:p>
    <w:p w14:paraId="7D196AAB" w14:textId="77777777" w:rsidR="00032691" w:rsidRDefault="00032691" w:rsidP="005D401B">
      <w:pPr>
        <w:rPr>
          <w:rFonts w:ascii="Arial" w:eastAsia="Calibri" w:hAnsi="Arial" w:cs="Arial"/>
          <w:bCs/>
          <w:sz w:val="20"/>
          <w:szCs w:val="20"/>
        </w:rPr>
      </w:pPr>
    </w:p>
    <w:p w14:paraId="4871B45E" w14:textId="77777777" w:rsidR="005246C2" w:rsidRDefault="005246C2" w:rsidP="003056ED">
      <w:pPr>
        <w:rPr>
          <w:rFonts w:ascii="Arial" w:eastAsia="Calibri" w:hAnsi="Arial" w:cs="Arial"/>
          <w:bCs/>
          <w:sz w:val="20"/>
          <w:szCs w:val="20"/>
        </w:rPr>
      </w:pPr>
    </w:p>
    <w:p w14:paraId="433F2141" w14:textId="77777777" w:rsidR="00791744" w:rsidRDefault="00791744" w:rsidP="003056ED">
      <w:pPr>
        <w:rPr>
          <w:rFonts w:ascii="Arial" w:eastAsia="Calibri" w:hAnsi="Arial" w:cs="Arial"/>
          <w:b/>
          <w:sz w:val="20"/>
          <w:szCs w:val="20"/>
          <w:u w:val="single"/>
        </w:rPr>
      </w:pPr>
    </w:p>
    <w:p w14:paraId="65B42378" w14:textId="2C72C798" w:rsidR="00F25EC5" w:rsidRDefault="00C022CF" w:rsidP="003056ED">
      <w:pPr>
        <w:rPr>
          <w:rFonts w:ascii="Arial" w:eastAsia="Calibri" w:hAnsi="Arial" w:cs="Arial"/>
          <w:b/>
          <w:sz w:val="20"/>
          <w:szCs w:val="20"/>
          <w:u w:val="single"/>
        </w:rPr>
      </w:pPr>
      <w:r>
        <w:rPr>
          <w:rFonts w:ascii="Arial" w:eastAsia="Calibri" w:hAnsi="Arial" w:cs="Arial"/>
          <w:b/>
          <w:sz w:val="20"/>
          <w:szCs w:val="20"/>
          <w:u w:val="single"/>
        </w:rPr>
        <w:t>8/28 with no symptoms, 15/28 with one or more symptoms</w:t>
      </w:r>
    </w:p>
    <w:p w14:paraId="00463834" w14:textId="77777777" w:rsidR="00F25EC5" w:rsidRDefault="00F25EC5" w:rsidP="003056ED">
      <w:pPr>
        <w:rPr>
          <w:rFonts w:ascii="Arial" w:eastAsia="Calibri" w:hAnsi="Arial" w:cs="Arial"/>
          <w:b/>
          <w:sz w:val="20"/>
          <w:szCs w:val="20"/>
          <w:u w:val="single"/>
        </w:rPr>
      </w:pPr>
    </w:p>
    <w:p w14:paraId="54025714" w14:textId="77777777" w:rsidR="00F25EC5" w:rsidRDefault="00F25EC5" w:rsidP="003056ED">
      <w:pPr>
        <w:rPr>
          <w:rFonts w:ascii="Arial" w:eastAsia="Calibri" w:hAnsi="Arial" w:cs="Arial"/>
          <w:b/>
          <w:sz w:val="20"/>
          <w:szCs w:val="20"/>
          <w:u w:val="single"/>
        </w:rPr>
      </w:pPr>
    </w:p>
    <w:p w14:paraId="3D464841" w14:textId="6C87443F" w:rsidR="003056ED" w:rsidRPr="002C0E56" w:rsidRDefault="003056ED" w:rsidP="003056ED">
      <w:pPr>
        <w:rPr>
          <w:rFonts w:ascii="Arial" w:eastAsia="Calibri" w:hAnsi="Arial" w:cs="Arial"/>
          <w:b/>
          <w:sz w:val="20"/>
          <w:szCs w:val="20"/>
          <w:u w:val="single"/>
        </w:rPr>
      </w:pPr>
      <w:r>
        <w:rPr>
          <w:rFonts w:ascii="Arial" w:eastAsia="Calibri" w:hAnsi="Arial" w:cs="Arial"/>
          <w:b/>
          <w:sz w:val="20"/>
          <w:szCs w:val="20"/>
          <w:u w:val="single"/>
        </w:rPr>
        <w:lastRenderedPageBreak/>
        <w:t xml:space="preserve">Table </w:t>
      </w:r>
      <w:r w:rsidR="0087161E">
        <w:rPr>
          <w:rFonts w:ascii="Arial" w:eastAsia="Calibri" w:hAnsi="Arial" w:cs="Arial"/>
          <w:b/>
          <w:sz w:val="20"/>
          <w:szCs w:val="20"/>
          <w:u w:val="single"/>
        </w:rPr>
        <w:t>6</w:t>
      </w:r>
      <w:r>
        <w:rPr>
          <w:rFonts w:ascii="Arial" w:eastAsia="Calibri" w:hAnsi="Arial" w:cs="Arial"/>
          <w:b/>
          <w:sz w:val="20"/>
          <w:szCs w:val="20"/>
          <w:u w:val="single"/>
        </w:rPr>
        <w:t xml:space="preserve">: Lecture Type vs </w:t>
      </w:r>
      <w:r w:rsidR="00AF5E98">
        <w:rPr>
          <w:rFonts w:ascii="Arial" w:eastAsia="Calibri" w:hAnsi="Arial" w:cs="Arial"/>
          <w:b/>
          <w:sz w:val="20"/>
          <w:szCs w:val="20"/>
          <w:u w:val="single"/>
        </w:rPr>
        <w:t>Performance</w:t>
      </w:r>
    </w:p>
    <w:p w14:paraId="4C4EAC32" w14:textId="2219F7DD" w:rsidR="003056ED" w:rsidRDefault="003056ED" w:rsidP="003056ED">
      <w:pPr>
        <w:rPr>
          <w:rFonts w:ascii="Arial" w:eastAsia="Calibri" w:hAnsi="Arial" w:cs="Arial"/>
          <w:bCs/>
          <w:sz w:val="20"/>
          <w:szCs w:val="20"/>
        </w:rPr>
      </w:pPr>
      <w:r>
        <w:rPr>
          <w:rFonts w:ascii="Arial" w:eastAsia="Calibri" w:hAnsi="Arial" w:cs="Arial"/>
          <w:bCs/>
          <w:sz w:val="20"/>
          <w:szCs w:val="20"/>
        </w:rPr>
        <w:t>A Wilcoxon Rank Sum test was performed to compare the difference of the median number of needle insertions for the lecture types</w:t>
      </w:r>
      <w:r w:rsidR="00A95885">
        <w:rPr>
          <w:rFonts w:ascii="Arial" w:eastAsia="Calibri" w:hAnsi="Arial" w:cs="Arial"/>
          <w:bCs/>
          <w:sz w:val="20"/>
          <w:szCs w:val="20"/>
        </w:rPr>
        <w:t>. A two-sample independent t-test was performed to compare the average difference in procedure duration in minutes for the lecture types</w:t>
      </w:r>
      <w:r w:rsidR="00F26742">
        <w:rPr>
          <w:rFonts w:ascii="Arial" w:eastAsia="Calibri" w:hAnsi="Arial" w:cs="Arial"/>
          <w:bCs/>
          <w:sz w:val="20"/>
          <w:szCs w:val="20"/>
        </w:rPr>
        <w:t>. A Fisher’s exact test was performed</w:t>
      </w:r>
      <w:r w:rsidR="007B5884">
        <w:rPr>
          <w:rFonts w:ascii="Arial" w:eastAsia="Calibri" w:hAnsi="Arial" w:cs="Arial"/>
          <w:bCs/>
          <w:sz w:val="20"/>
          <w:szCs w:val="20"/>
        </w:rPr>
        <w:t xml:space="preserve"> </w:t>
      </w:r>
      <w:r w:rsidR="00F26742">
        <w:rPr>
          <w:rFonts w:ascii="Arial" w:eastAsia="Calibri" w:hAnsi="Arial" w:cs="Arial"/>
          <w:bCs/>
          <w:sz w:val="20"/>
          <w:szCs w:val="20"/>
        </w:rPr>
        <w:t xml:space="preserve">to determine if the proportion of students in the virtual reality intervention differ in their response to prior LP performance compared to those in the </w:t>
      </w:r>
      <w:proofErr w:type="spellStart"/>
      <w:r w:rsidR="00F26742">
        <w:rPr>
          <w:rFonts w:ascii="Arial" w:eastAsia="Calibri" w:hAnsi="Arial" w:cs="Arial"/>
          <w:bCs/>
          <w:sz w:val="20"/>
          <w:szCs w:val="20"/>
        </w:rPr>
        <w:t>powerpoint</w:t>
      </w:r>
      <w:proofErr w:type="spellEnd"/>
      <w:r w:rsidR="00F26742">
        <w:rPr>
          <w:rFonts w:ascii="Arial" w:eastAsia="Calibri" w:hAnsi="Arial" w:cs="Arial"/>
          <w:bCs/>
          <w:sz w:val="20"/>
          <w:szCs w:val="20"/>
        </w:rPr>
        <w:t xml:space="preserve"> intervention.</w:t>
      </w:r>
    </w:p>
    <w:tbl>
      <w:tblPr>
        <w:tblStyle w:val="TableGrid"/>
        <w:tblpPr w:leftFromText="180" w:rightFromText="180" w:vertAnchor="page" w:horzAnchor="margin" w:tblpY="3421"/>
        <w:tblW w:w="5195" w:type="pct"/>
        <w:tblLayout w:type="fixed"/>
        <w:tblLook w:val="0420" w:firstRow="1" w:lastRow="0" w:firstColumn="0" w:lastColumn="0" w:noHBand="0" w:noVBand="1"/>
      </w:tblPr>
      <w:tblGrid>
        <w:gridCol w:w="1416"/>
        <w:gridCol w:w="1092"/>
        <w:gridCol w:w="1896"/>
        <w:gridCol w:w="1259"/>
        <w:gridCol w:w="1442"/>
        <w:gridCol w:w="1438"/>
        <w:gridCol w:w="1172"/>
      </w:tblGrid>
      <w:tr w:rsidR="00F26742" w:rsidRPr="00E0087E" w14:paraId="5D075B16" w14:textId="77777777" w:rsidTr="00F26742">
        <w:trPr>
          <w:trHeight w:val="211"/>
        </w:trPr>
        <w:tc>
          <w:tcPr>
            <w:tcW w:w="729" w:type="pct"/>
            <w:tcBorders>
              <w:left w:val="single" w:sz="4" w:space="0" w:color="auto"/>
              <w:right w:val="nil"/>
            </w:tcBorders>
            <w:shd w:val="clear" w:color="auto" w:fill="DAEEF3" w:themeFill="accent5" w:themeFillTint="33"/>
          </w:tcPr>
          <w:p w14:paraId="346D338B" w14:textId="77777777" w:rsidR="00F26742" w:rsidRPr="00E0087E" w:rsidRDefault="00F26742" w:rsidP="00F26742">
            <w:pPr>
              <w:spacing w:line="259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2" w:type="pct"/>
            <w:tcBorders>
              <w:left w:val="nil"/>
              <w:right w:val="nil"/>
            </w:tcBorders>
            <w:shd w:val="clear" w:color="auto" w:fill="DAEEF3" w:themeFill="accent5" w:themeFillTint="33"/>
          </w:tcPr>
          <w:p w14:paraId="5C5F3B07" w14:textId="77777777" w:rsidR="00F26742" w:rsidRPr="008D4B75" w:rsidRDefault="00F26742" w:rsidP="00F26742">
            <w:pPr>
              <w:spacing w:line="259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3709" w:type="pct"/>
            <w:gridSpan w:val="5"/>
            <w:tcBorders>
              <w:left w:val="nil"/>
            </w:tcBorders>
            <w:shd w:val="clear" w:color="auto" w:fill="DAEEF3" w:themeFill="accent5" w:themeFillTint="33"/>
          </w:tcPr>
          <w:p w14:paraId="4C686C16" w14:textId="77777777" w:rsidR="00F26742" w:rsidRPr="008D4B75" w:rsidRDefault="00F26742" w:rsidP="00F26742">
            <w:pPr>
              <w:spacing w:line="259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Lecture Type</w:t>
            </w:r>
          </w:p>
        </w:tc>
      </w:tr>
      <w:tr w:rsidR="00F26742" w:rsidRPr="00E0087E" w14:paraId="3AD01929" w14:textId="77777777" w:rsidTr="00F26742">
        <w:trPr>
          <w:trHeight w:val="211"/>
        </w:trPr>
        <w:tc>
          <w:tcPr>
            <w:tcW w:w="2267" w:type="pct"/>
            <w:gridSpan w:val="3"/>
          </w:tcPr>
          <w:p w14:paraId="7E3E45B0" w14:textId="77777777" w:rsidR="00F26742" w:rsidRDefault="00F26742" w:rsidP="00F26742">
            <w:pPr>
              <w:spacing w:line="259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E0087E">
              <w:rPr>
                <w:rFonts w:cstheme="minorHAnsi"/>
                <w:b/>
                <w:bCs/>
                <w:sz w:val="16"/>
                <w:szCs w:val="16"/>
              </w:rPr>
              <w:t>Characteristic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: </w:t>
            </w:r>
          </w:p>
          <w:p w14:paraId="360463F4" w14:textId="77777777" w:rsidR="00F26742" w:rsidRPr="00E0087E" w:rsidRDefault="00F26742" w:rsidP="00F26742">
            <w:pPr>
              <w:spacing w:line="259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48" w:type="pct"/>
          </w:tcPr>
          <w:p w14:paraId="617B5A96" w14:textId="77777777" w:rsidR="00F26742" w:rsidRDefault="00F26742" w:rsidP="00F26742">
            <w:pPr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>
              <w:rPr>
                <w:rFonts w:eastAsia="Calibri" w:cstheme="minorHAnsi"/>
                <w:b/>
                <w:sz w:val="16"/>
                <w:szCs w:val="16"/>
              </w:rPr>
              <w:t>Total</w:t>
            </w:r>
          </w:p>
          <w:p w14:paraId="544F0941" w14:textId="77777777" w:rsidR="00F26742" w:rsidRDefault="00F26742" w:rsidP="00F2674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theme="minorHAnsi"/>
                <w:b/>
                <w:sz w:val="16"/>
                <w:szCs w:val="16"/>
              </w:rPr>
              <w:t>N = 55</w:t>
            </w:r>
          </w:p>
        </w:tc>
        <w:tc>
          <w:tcPr>
            <w:tcW w:w="742" w:type="pct"/>
          </w:tcPr>
          <w:p w14:paraId="7722D781" w14:textId="77777777" w:rsidR="00F26742" w:rsidRPr="00E0087E" w:rsidRDefault="00F26742" w:rsidP="00F2674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PowerPoint</w:t>
            </w:r>
          </w:p>
          <w:p w14:paraId="0EB2685A" w14:textId="77777777" w:rsidR="00F26742" w:rsidRPr="00E0087E" w:rsidRDefault="00F26742" w:rsidP="00F2674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N = 27</w:t>
            </w:r>
          </w:p>
        </w:tc>
        <w:tc>
          <w:tcPr>
            <w:tcW w:w="740" w:type="pct"/>
          </w:tcPr>
          <w:p w14:paraId="6D59FB2A" w14:textId="77777777" w:rsidR="00F26742" w:rsidRDefault="00F26742" w:rsidP="00F2674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Virtual Reality</w:t>
            </w:r>
          </w:p>
          <w:p w14:paraId="30057C7C" w14:textId="77777777" w:rsidR="00F26742" w:rsidRPr="00E0087E" w:rsidRDefault="00F26742" w:rsidP="00F2674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N = 28</w:t>
            </w:r>
          </w:p>
        </w:tc>
        <w:tc>
          <w:tcPr>
            <w:tcW w:w="603" w:type="pct"/>
          </w:tcPr>
          <w:p w14:paraId="5D856F32" w14:textId="77777777" w:rsidR="00F26742" w:rsidRDefault="00F26742" w:rsidP="00F2674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P-Value</w:t>
            </w:r>
          </w:p>
          <w:p w14:paraId="6307BC4F" w14:textId="77777777" w:rsidR="00F26742" w:rsidRPr="00E0087E" w:rsidRDefault="00F26742" w:rsidP="00F2674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F26742" w:rsidRPr="00E0087E" w14:paraId="3BFBA3CE" w14:textId="77777777" w:rsidTr="00F26742">
        <w:trPr>
          <w:trHeight w:val="211"/>
        </w:trPr>
        <w:tc>
          <w:tcPr>
            <w:tcW w:w="2267" w:type="pct"/>
            <w:gridSpan w:val="3"/>
          </w:tcPr>
          <w:p w14:paraId="5C621A67" w14:textId="77777777" w:rsidR="00F26742" w:rsidRPr="00A35EE7" w:rsidRDefault="00F26742" w:rsidP="00F2674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Needle insertions</w:t>
            </w:r>
          </w:p>
        </w:tc>
        <w:tc>
          <w:tcPr>
            <w:tcW w:w="648" w:type="pct"/>
          </w:tcPr>
          <w:p w14:paraId="3A9BB976" w14:textId="77777777" w:rsidR="00F26742" w:rsidRPr="00F8488F" w:rsidRDefault="00F26742" w:rsidP="00F2674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2.0 [1.0, 3.0]</w:t>
            </w:r>
          </w:p>
        </w:tc>
        <w:tc>
          <w:tcPr>
            <w:tcW w:w="742" w:type="pct"/>
          </w:tcPr>
          <w:p w14:paraId="0326A7C2" w14:textId="77777777" w:rsidR="00F26742" w:rsidRPr="00F8488F" w:rsidRDefault="00F26742" w:rsidP="00F2674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2.0 [1.0, 3.0]</w:t>
            </w:r>
          </w:p>
        </w:tc>
        <w:tc>
          <w:tcPr>
            <w:tcW w:w="740" w:type="pct"/>
          </w:tcPr>
          <w:p w14:paraId="7CFE6051" w14:textId="77777777" w:rsidR="00F26742" w:rsidRDefault="00F26742" w:rsidP="00F2674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2.0 [1.0, 3.0]</w:t>
            </w:r>
          </w:p>
        </w:tc>
        <w:tc>
          <w:tcPr>
            <w:tcW w:w="603" w:type="pct"/>
          </w:tcPr>
          <w:p w14:paraId="45C1EF06" w14:textId="77777777" w:rsidR="00F26742" w:rsidRDefault="00F26742" w:rsidP="00F2674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0.2538</w:t>
            </w:r>
          </w:p>
        </w:tc>
      </w:tr>
      <w:tr w:rsidR="00F26742" w:rsidRPr="00E0087E" w14:paraId="7E99967B" w14:textId="77777777" w:rsidTr="00F26742">
        <w:trPr>
          <w:trHeight w:val="189"/>
        </w:trPr>
        <w:tc>
          <w:tcPr>
            <w:tcW w:w="2267" w:type="pct"/>
            <w:gridSpan w:val="3"/>
          </w:tcPr>
          <w:p w14:paraId="3FC7DB85" w14:textId="77777777" w:rsidR="00F26742" w:rsidRPr="005D1A53" w:rsidRDefault="00F26742" w:rsidP="00F26742">
            <w:pPr>
              <w:rPr>
                <w:rFonts w:cstheme="minorHAnsi"/>
                <w:sz w:val="16"/>
                <w:szCs w:val="16"/>
                <w:highlight w:val="yellow"/>
              </w:rPr>
            </w:pPr>
            <w:r w:rsidRPr="005D1A53">
              <w:rPr>
                <w:rFonts w:cstheme="minorHAnsi"/>
                <w:sz w:val="16"/>
                <w:szCs w:val="16"/>
                <w:highlight w:val="yellow"/>
              </w:rPr>
              <w:t>Procedure duration (minutes)</w:t>
            </w:r>
          </w:p>
        </w:tc>
        <w:tc>
          <w:tcPr>
            <w:tcW w:w="648" w:type="pct"/>
          </w:tcPr>
          <w:p w14:paraId="713D544E" w14:textId="68625CDE" w:rsidR="00F26742" w:rsidRPr="005D1A53" w:rsidRDefault="0083715E" w:rsidP="00F26742">
            <w:pPr>
              <w:jc w:val="center"/>
              <w:rPr>
                <w:rFonts w:cstheme="minorHAnsi"/>
                <w:sz w:val="16"/>
                <w:szCs w:val="16"/>
                <w:highlight w:val="yellow"/>
              </w:rPr>
            </w:pPr>
            <w:r w:rsidRPr="005D1A53">
              <w:rPr>
                <w:rFonts w:cstheme="minorHAnsi"/>
                <w:sz w:val="16"/>
                <w:szCs w:val="16"/>
                <w:highlight w:val="yellow"/>
              </w:rPr>
              <w:t>13.4 ± 6.9</w:t>
            </w:r>
          </w:p>
        </w:tc>
        <w:tc>
          <w:tcPr>
            <w:tcW w:w="742" w:type="pct"/>
          </w:tcPr>
          <w:p w14:paraId="58D8301E" w14:textId="7FA85680" w:rsidR="00F26742" w:rsidRPr="005D1A53" w:rsidRDefault="00510A05" w:rsidP="00F26742">
            <w:pPr>
              <w:jc w:val="center"/>
              <w:rPr>
                <w:rFonts w:cstheme="minorHAnsi"/>
                <w:sz w:val="16"/>
                <w:szCs w:val="16"/>
                <w:highlight w:val="yellow"/>
              </w:rPr>
            </w:pPr>
            <w:r w:rsidRPr="005D1A53">
              <w:rPr>
                <w:rFonts w:cstheme="minorHAnsi"/>
                <w:sz w:val="16"/>
                <w:szCs w:val="16"/>
                <w:highlight w:val="yellow"/>
              </w:rPr>
              <w:t>14.1 ± 8.7</w:t>
            </w:r>
          </w:p>
        </w:tc>
        <w:tc>
          <w:tcPr>
            <w:tcW w:w="740" w:type="pct"/>
          </w:tcPr>
          <w:p w14:paraId="78BACB6F" w14:textId="2CB5A28C" w:rsidR="00F26742" w:rsidRPr="005D1A53" w:rsidRDefault="00510A05" w:rsidP="00F26742">
            <w:pPr>
              <w:spacing w:line="259" w:lineRule="auto"/>
              <w:jc w:val="center"/>
              <w:rPr>
                <w:rFonts w:cstheme="minorHAnsi"/>
                <w:sz w:val="16"/>
                <w:szCs w:val="16"/>
                <w:highlight w:val="yellow"/>
              </w:rPr>
            </w:pPr>
            <w:r w:rsidRPr="005D1A53">
              <w:rPr>
                <w:rFonts w:cstheme="minorHAnsi"/>
                <w:sz w:val="16"/>
                <w:szCs w:val="16"/>
                <w:highlight w:val="yellow"/>
              </w:rPr>
              <w:t>12.7 ± 4.6</w:t>
            </w:r>
          </w:p>
        </w:tc>
        <w:tc>
          <w:tcPr>
            <w:tcW w:w="603" w:type="pct"/>
          </w:tcPr>
          <w:p w14:paraId="311B47AD" w14:textId="28905B59" w:rsidR="00F26742" w:rsidRPr="005D1A53" w:rsidRDefault="00A81C5F" w:rsidP="00F26742">
            <w:pPr>
              <w:spacing w:line="259" w:lineRule="auto"/>
              <w:jc w:val="center"/>
              <w:rPr>
                <w:rFonts w:cstheme="minorHAnsi"/>
                <w:sz w:val="16"/>
                <w:szCs w:val="16"/>
                <w:highlight w:val="yellow"/>
              </w:rPr>
            </w:pPr>
            <w:r w:rsidRPr="005D1A53">
              <w:rPr>
                <w:rFonts w:cstheme="minorHAnsi"/>
                <w:sz w:val="16"/>
                <w:szCs w:val="16"/>
                <w:highlight w:val="yellow"/>
              </w:rPr>
              <w:t>0.4515</w:t>
            </w:r>
          </w:p>
        </w:tc>
      </w:tr>
      <w:tr w:rsidR="005F63D7" w:rsidRPr="00E0087E" w14:paraId="2943B56C" w14:textId="77777777" w:rsidTr="00F26742">
        <w:trPr>
          <w:trHeight w:val="189"/>
        </w:trPr>
        <w:tc>
          <w:tcPr>
            <w:tcW w:w="2267" w:type="pct"/>
            <w:gridSpan w:val="3"/>
          </w:tcPr>
          <w:p w14:paraId="252C63AB" w14:textId="5B7DFCAB" w:rsidR="005F63D7" w:rsidRPr="005D1A53" w:rsidRDefault="005F63D7" w:rsidP="005F63D7">
            <w:pPr>
              <w:rPr>
                <w:rFonts w:cstheme="minorHAnsi"/>
                <w:sz w:val="16"/>
                <w:szCs w:val="16"/>
                <w:highlight w:val="yellow"/>
              </w:rPr>
            </w:pPr>
            <w:r w:rsidRPr="005D1A53">
              <w:rPr>
                <w:rFonts w:cstheme="minorHAnsi"/>
                <w:sz w:val="16"/>
                <w:szCs w:val="16"/>
                <w:highlight w:val="yellow"/>
              </w:rPr>
              <w:t>Procedure duration (minutes) with outlier removed</w:t>
            </w:r>
          </w:p>
        </w:tc>
        <w:tc>
          <w:tcPr>
            <w:tcW w:w="648" w:type="pct"/>
          </w:tcPr>
          <w:p w14:paraId="32F857C9" w14:textId="4DD7A275" w:rsidR="005F63D7" w:rsidRPr="005D1A53" w:rsidRDefault="005F63D7" w:rsidP="005F63D7">
            <w:pPr>
              <w:jc w:val="center"/>
              <w:rPr>
                <w:rFonts w:cstheme="minorHAnsi"/>
                <w:sz w:val="16"/>
                <w:szCs w:val="16"/>
                <w:highlight w:val="yellow"/>
              </w:rPr>
            </w:pPr>
            <w:r w:rsidRPr="005D1A53">
              <w:rPr>
                <w:rFonts w:cstheme="minorHAnsi"/>
                <w:sz w:val="16"/>
                <w:szCs w:val="16"/>
                <w:highlight w:val="yellow"/>
              </w:rPr>
              <w:t>12.7 ± 4.8</w:t>
            </w:r>
          </w:p>
        </w:tc>
        <w:tc>
          <w:tcPr>
            <w:tcW w:w="742" w:type="pct"/>
          </w:tcPr>
          <w:p w14:paraId="151ED5EE" w14:textId="3B71FBC6" w:rsidR="00AE18AF" w:rsidRPr="005D1A53" w:rsidRDefault="00510A05" w:rsidP="005F63D7">
            <w:pPr>
              <w:jc w:val="center"/>
              <w:rPr>
                <w:rFonts w:cstheme="minorHAnsi"/>
                <w:sz w:val="16"/>
                <w:szCs w:val="16"/>
                <w:highlight w:val="yellow"/>
              </w:rPr>
            </w:pPr>
            <w:r w:rsidRPr="005D1A53">
              <w:rPr>
                <w:rFonts w:cstheme="minorHAnsi"/>
                <w:sz w:val="16"/>
                <w:szCs w:val="16"/>
                <w:highlight w:val="yellow"/>
              </w:rPr>
              <w:t>N = 26</w:t>
            </w:r>
          </w:p>
          <w:p w14:paraId="7C4C8A7D" w14:textId="06BCD407" w:rsidR="005F63D7" w:rsidRPr="005D1A53" w:rsidRDefault="005F63D7" w:rsidP="005F63D7">
            <w:pPr>
              <w:jc w:val="center"/>
              <w:rPr>
                <w:rFonts w:cstheme="minorHAnsi"/>
                <w:sz w:val="16"/>
                <w:szCs w:val="16"/>
                <w:highlight w:val="yellow"/>
              </w:rPr>
            </w:pPr>
            <w:r w:rsidRPr="005D1A53">
              <w:rPr>
                <w:rFonts w:cstheme="minorHAnsi"/>
                <w:sz w:val="16"/>
                <w:szCs w:val="16"/>
                <w:highlight w:val="yellow"/>
              </w:rPr>
              <w:t>12.8 ± 5.0</w:t>
            </w:r>
          </w:p>
        </w:tc>
        <w:tc>
          <w:tcPr>
            <w:tcW w:w="740" w:type="pct"/>
          </w:tcPr>
          <w:p w14:paraId="1F69E0C3" w14:textId="0D3207DC" w:rsidR="005F63D7" w:rsidRPr="005D1A53" w:rsidRDefault="005F63D7" w:rsidP="005F63D7">
            <w:pPr>
              <w:spacing w:line="259" w:lineRule="auto"/>
              <w:jc w:val="center"/>
              <w:rPr>
                <w:rFonts w:cstheme="minorHAnsi"/>
                <w:sz w:val="16"/>
                <w:szCs w:val="16"/>
                <w:highlight w:val="yellow"/>
              </w:rPr>
            </w:pPr>
            <w:r w:rsidRPr="005D1A53">
              <w:rPr>
                <w:rFonts w:cstheme="minorHAnsi"/>
                <w:sz w:val="16"/>
                <w:szCs w:val="16"/>
                <w:highlight w:val="yellow"/>
              </w:rPr>
              <w:t>12.7 ± 4.6</w:t>
            </w:r>
          </w:p>
        </w:tc>
        <w:tc>
          <w:tcPr>
            <w:tcW w:w="603" w:type="pct"/>
          </w:tcPr>
          <w:p w14:paraId="3BE05C5A" w14:textId="1C09E535" w:rsidR="005F63D7" w:rsidRPr="005D1A53" w:rsidRDefault="005F63D7" w:rsidP="005F63D7">
            <w:pPr>
              <w:spacing w:line="259" w:lineRule="auto"/>
              <w:jc w:val="center"/>
              <w:rPr>
                <w:rFonts w:cstheme="minorHAnsi"/>
                <w:sz w:val="16"/>
                <w:szCs w:val="16"/>
                <w:highlight w:val="yellow"/>
              </w:rPr>
            </w:pPr>
            <w:r w:rsidRPr="005D1A53">
              <w:rPr>
                <w:rFonts w:cstheme="minorHAnsi"/>
                <w:sz w:val="16"/>
                <w:szCs w:val="16"/>
                <w:highlight w:val="yellow"/>
              </w:rPr>
              <w:t>0.9667</w:t>
            </w:r>
          </w:p>
        </w:tc>
      </w:tr>
      <w:tr w:rsidR="00F26742" w:rsidRPr="00E0087E" w14:paraId="1215DAEE" w14:textId="77777777" w:rsidTr="00F26742">
        <w:trPr>
          <w:trHeight w:val="189"/>
        </w:trPr>
        <w:tc>
          <w:tcPr>
            <w:tcW w:w="2267" w:type="pct"/>
            <w:gridSpan w:val="3"/>
          </w:tcPr>
          <w:p w14:paraId="652ED655" w14:textId="77777777" w:rsidR="00F26742" w:rsidRDefault="00F26742" w:rsidP="00F26742">
            <w:pPr>
              <w:rPr>
                <w:rFonts w:cstheme="minorHAnsi"/>
                <w:sz w:val="16"/>
                <w:szCs w:val="16"/>
              </w:rPr>
            </w:pPr>
            <w:r w:rsidRPr="00037D00">
              <w:rPr>
                <w:rFonts w:eastAsia="Times New Roman"/>
                <w:color w:val="000000"/>
                <w:sz w:val="16"/>
                <w:szCs w:val="16"/>
              </w:rPr>
              <w:t>Number of times you have performed LP prior to your lecture</w:t>
            </w:r>
          </w:p>
        </w:tc>
        <w:tc>
          <w:tcPr>
            <w:tcW w:w="648" w:type="pct"/>
          </w:tcPr>
          <w:p w14:paraId="50E15937" w14:textId="77777777" w:rsidR="00F26742" w:rsidRDefault="00F26742" w:rsidP="00F2674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42" w:type="pct"/>
          </w:tcPr>
          <w:p w14:paraId="702860C1" w14:textId="77777777" w:rsidR="00F26742" w:rsidRDefault="00F26742" w:rsidP="00F2674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40" w:type="pct"/>
          </w:tcPr>
          <w:p w14:paraId="5814BAC8" w14:textId="77777777" w:rsidR="00F26742" w:rsidRDefault="00F26742" w:rsidP="00F26742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03" w:type="pct"/>
          </w:tcPr>
          <w:p w14:paraId="2E4E6F70" w14:textId="77777777" w:rsidR="00F26742" w:rsidRDefault="00F26742" w:rsidP="00F26742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0.0232</w:t>
            </w:r>
          </w:p>
        </w:tc>
      </w:tr>
      <w:tr w:rsidR="00F26742" w:rsidRPr="00E0087E" w14:paraId="43709BBE" w14:textId="77777777" w:rsidTr="00F26742">
        <w:trPr>
          <w:trHeight w:val="189"/>
        </w:trPr>
        <w:tc>
          <w:tcPr>
            <w:tcW w:w="2267" w:type="pct"/>
            <w:gridSpan w:val="3"/>
          </w:tcPr>
          <w:p w14:paraId="6B7C9BA0" w14:textId="77777777" w:rsidR="00F26742" w:rsidRPr="007B5884" w:rsidRDefault="00F26742" w:rsidP="00F26742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7B5884">
              <w:rPr>
                <w:rFonts w:eastAsia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48" w:type="pct"/>
          </w:tcPr>
          <w:p w14:paraId="266B27B0" w14:textId="77777777" w:rsidR="00F26742" w:rsidRDefault="00F26742" w:rsidP="00F2674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50 (90.91%)</w:t>
            </w:r>
          </w:p>
        </w:tc>
        <w:tc>
          <w:tcPr>
            <w:tcW w:w="742" w:type="pct"/>
          </w:tcPr>
          <w:p w14:paraId="77DE4767" w14:textId="77777777" w:rsidR="00F26742" w:rsidRDefault="00F26742" w:rsidP="00F2674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 (81.48%)</w:t>
            </w:r>
          </w:p>
        </w:tc>
        <w:tc>
          <w:tcPr>
            <w:tcW w:w="740" w:type="pct"/>
          </w:tcPr>
          <w:p w14:paraId="25662AAA" w14:textId="77777777" w:rsidR="00F26742" w:rsidRDefault="00F26742" w:rsidP="00F26742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 (100.00%)</w:t>
            </w:r>
          </w:p>
        </w:tc>
        <w:tc>
          <w:tcPr>
            <w:tcW w:w="603" w:type="pct"/>
          </w:tcPr>
          <w:p w14:paraId="5B7F7321" w14:textId="77777777" w:rsidR="00F26742" w:rsidRDefault="00F26742" w:rsidP="00F26742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F26742" w:rsidRPr="00E0087E" w14:paraId="27E6F155" w14:textId="77777777" w:rsidTr="00F26742">
        <w:trPr>
          <w:trHeight w:val="189"/>
        </w:trPr>
        <w:tc>
          <w:tcPr>
            <w:tcW w:w="2267" w:type="pct"/>
            <w:gridSpan w:val="3"/>
          </w:tcPr>
          <w:p w14:paraId="5213B14C" w14:textId="77777777" w:rsidR="00F26742" w:rsidRPr="007B5884" w:rsidRDefault="00F26742" w:rsidP="00F26742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7B5884">
              <w:rPr>
                <w:rFonts w:eastAsia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48" w:type="pct"/>
          </w:tcPr>
          <w:p w14:paraId="58859251" w14:textId="77777777" w:rsidR="00F26742" w:rsidRDefault="00F26742" w:rsidP="00F2674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 (9.09%)</w:t>
            </w:r>
          </w:p>
        </w:tc>
        <w:tc>
          <w:tcPr>
            <w:tcW w:w="742" w:type="pct"/>
          </w:tcPr>
          <w:p w14:paraId="174B01DF" w14:textId="77777777" w:rsidR="00F26742" w:rsidRDefault="00F26742" w:rsidP="00F2674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 (18.52%)</w:t>
            </w:r>
          </w:p>
        </w:tc>
        <w:tc>
          <w:tcPr>
            <w:tcW w:w="740" w:type="pct"/>
          </w:tcPr>
          <w:p w14:paraId="339396B0" w14:textId="77777777" w:rsidR="00F26742" w:rsidRDefault="00F26742" w:rsidP="00F26742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 (0.00%)</w:t>
            </w:r>
          </w:p>
        </w:tc>
        <w:tc>
          <w:tcPr>
            <w:tcW w:w="603" w:type="pct"/>
          </w:tcPr>
          <w:p w14:paraId="4008AD23" w14:textId="77777777" w:rsidR="00F26742" w:rsidRDefault="00F26742" w:rsidP="00F26742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</w:tbl>
    <w:p w14:paraId="2576A012" w14:textId="77777777" w:rsidR="007B5884" w:rsidRDefault="007B5884" w:rsidP="001046C0">
      <w:pPr>
        <w:rPr>
          <w:rFonts w:ascii="Arial" w:eastAsia="Calibri" w:hAnsi="Arial" w:cs="Arial"/>
          <w:bCs/>
          <w:sz w:val="20"/>
          <w:szCs w:val="20"/>
        </w:rPr>
      </w:pPr>
    </w:p>
    <w:p w14:paraId="2A595E84" w14:textId="77777777" w:rsidR="001046C0" w:rsidRDefault="001046C0" w:rsidP="00F91260">
      <w:pPr>
        <w:pStyle w:val="ListParagraph"/>
        <w:numPr>
          <w:ilvl w:val="0"/>
          <w:numId w:val="21"/>
        </w:numPr>
        <w:rPr>
          <w:rFonts w:ascii="Arial" w:eastAsia="Calibri" w:hAnsi="Arial" w:cs="Arial"/>
          <w:bCs/>
          <w:sz w:val="20"/>
          <w:szCs w:val="20"/>
        </w:rPr>
      </w:pPr>
      <w:r w:rsidRPr="001046C0">
        <w:rPr>
          <w:rFonts w:ascii="Arial" w:eastAsia="Calibri" w:hAnsi="Arial" w:cs="Arial"/>
          <w:bCs/>
          <w:sz w:val="20"/>
          <w:szCs w:val="20"/>
        </w:rPr>
        <w:t xml:space="preserve">With a corresponding p-value of 0.2538, there is no statistically significant evidence to suggest a difference in the </w:t>
      </w:r>
      <w:r>
        <w:rPr>
          <w:rFonts w:ascii="Arial" w:eastAsia="Calibri" w:hAnsi="Arial" w:cs="Arial"/>
          <w:bCs/>
          <w:sz w:val="20"/>
          <w:szCs w:val="20"/>
        </w:rPr>
        <w:t>median number of needle insertions for the lecture types.</w:t>
      </w:r>
    </w:p>
    <w:p w14:paraId="510DB797" w14:textId="21C8C74D" w:rsidR="00F062B7" w:rsidRDefault="001046C0" w:rsidP="00F062B7">
      <w:pPr>
        <w:pStyle w:val="ListParagraph"/>
        <w:numPr>
          <w:ilvl w:val="0"/>
          <w:numId w:val="21"/>
        </w:numPr>
        <w:rPr>
          <w:rFonts w:ascii="Arial" w:eastAsia="Calibri" w:hAnsi="Arial" w:cs="Arial"/>
          <w:bCs/>
          <w:sz w:val="20"/>
          <w:szCs w:val="20"/>
        </w:rPr>
      </w:pPr>
      <w:r w:rsidRPr="001046C0">
        <w:rPr>
          <w:rFonts w:ascii="Arial" w:eastAsia="Calibri" w:hAnsi="Arial" w:cs="Arial"/>
          <w:bCs/>
          <w:sz w:val="20"/>
          <w:szCs w:val="20"/>
        </w:rPr>
        <w:t xml:space="preserve">With corresponding </w:t>
      </w:r>
      <w:r>
        <w:rPr>
          <w:rFonts w:ascii="Arial" w:eastAsia="Calibri" w:hAnsi="Arial" w:cs="Arial"/>
          <w:bCs/>
          <w:sz w:val="20"/>
          <w:szCs w:val="20"/>
        </w:rPr>
        <w:t xml:space="preserve">p-value </w:t>
      </w:r>
      <w:r w:rsidR="00A81C5F">
        <w:rPr>
          <w:rFonts w:ascii="Arial" w:eastAsia="Calibri" w:hAnsi="Arial" w:cs="Arial"/>
          <w:bCs/>
          <w:sz w:val="20"/>
          <w:szCs w:val="20"/>
        </w:rPr>
        <w:t>of 0.4515,</w:t>
      </w:r>
      <w:r w:rsidRPr="001046C0">
        <w:rPr>
          <w:rFonts w:ascii="Arial" w:eastAsia="Calibri" w:hAnsi="Arial" w:cs="Arial"/>
          <w:bCs/>
          <w:sz w:val="20"/>
          <w:szCs w:val="20"/>
        </w:rPr>
        <w:t xml:space="preserve"> there is no statistically significant evidence </w:t>
      </w:r>
      <w:r w:rsidR="00F062B7">
        <w:rPr>
          <w:rFonts w:ascii="Arial" w:eastAsia="Calibri" w:hAnsi="Arial" w:cs="Arial"/>
          <w:bCs/>
          <w:sz w:val="20"/>
          <w:szCs w:val="20"/>
        </w:rPr>
        <w:t>to suggest a difference in the average procedure duration in minutes for the lecture types.</w:t>
      </w:r>
    </w:p>
    <w:p w14:paraId="53ED1F85" w14:textId="18DACC5F" w:rsidR="00F26742" w:rsidRPr="00F26742" w:rsidRDefault="00F26742" w:rsidP="00F26742">
      <w:pPr>
        <w:pStyle w:val="ListParagraph"/>
        <w:numPr>
          <w:ilvl w:val="0"/>
          <w:numId w:val="21"/>
        </w:numPr>
        <w:rPr>
          <w:rFonts w:ascii="Arial" w:eastAsia="Calibri" w:hAnsi="Arial" w:cs="Arial"/>
          <w:b/>
          <w:sz w:val="20"/>
          <w:szCs w:val="20"/>
          <w:u w:val="single"/>
        </w:rPr>
      </w:pPr>
      <w:r>
        <w:rPr>
          <w:rFonts w:ascii="Arial" w:eastAsia="Calibri" w:hAnsi="Arial" w:cs="Arial"/>
          <w:bCs/>
          <w:sz w:val="20"/>
          <w:szCs w:val="20"/>
        </w:rPr>
        <w:t xml:space="preserve">With a corresponding p-value of 0.0232, there is statistically significant evidence to suggest a difference in the response to prior LP performance for the proportion of students in the virtual reality intervention compared to those in the </w:t>
      </w:r>
      <w:proofErr w:type="spellStart"/>
      <w:r>
        <w:rPr>
          <w:rFonts w:ascii="Arial" w:eastAsia="Calibri" w:hAnsi="Arial" w:cs="Arial"/>
          <w:bCs/>
          <w:sz w:val="20"/>
          <w:szCs w:val="20"/>
        </w:rPr>
        <w:t>powerpoint</w:t>
      </w:r>
      <w:proofErr w:type="spellEnd"/>
      <w:r>
        <w:rPr>
          <w:rFonts w:ascii="Arial" w:eastAsia="Calibri" w:hAnsi="Arial" w:cs="Arial"/>
          <w:bCs/>
          <w:sz w:val="20"/>
          <w:szCs w:val="20"/>
        </w:rPr>
        <w:t xml:space="preserve"> intervention.</w:t>
      </w:r>
    </w:p>
    <w:p w14:paraId="75B48E70" w14:textId="77777777" w:rsidR="00F062B7" w:rsidRDefault="00F062B7" w:rsidP="00F062B7">
      <w:pPr>
        <w:rPr>
          <w:rFonts w:ascii="Arial" w:eastAsia="Calibri" w:hAnsi="Arial" w:cs="Arial"/>
          <w:bCs/>
          <w:sz w:val="20"/>
          <w:szCs w:val="20"/>
        </w:rPr>
      </w:pPr>
    </w:p>
    <w:p w14:paraId="0B191944" w14:textId="77777777" w:rsidR="00F062B7" w:rsidRDefault="00F062B7" w:rsidP="00F062B7">
      <w:pPr>
        <w:rPr>
          <w:rFonts w:ascii="Arial" w:eastAsia="Calibri" w:hAnsi="Arial" w:cs="Arial"/>
          <w:bCs/>
          <w:sz w:val="20"/>
          <w:szCs w:val="20"/>
        </w:rPr>
      </w:pPr>
    </w:p>
    <w:p w14:paraId="3FE72E8B" w14:textId="77777777" w:rsidR="00F062B7" w:rsidRDefault="00F062B7" w:rsidP="00F062B7">
      <w:pPr>
        <w:rPr>
          <w:rFonts w:ascii="Arial" w:eastAsia="Calibri" w:hAnsi="Arial" w:cs="Arial"/>
          <w:bCs/>
          <w:sz w:val="20"/>
          <w:szCs w:val="20"/>
        </w:rPr>
      </w:pPr>
    </w:p>
    <w:p w14:paraId="21D3E6B8" w14:textId="77777777" w:rsidR="00F062B7" w:rsidRDefault="00F062B7" w:rsidP="00F062B7">
      <w:pPr>
        <w:rPr>
          <w:rFonts w:ascii="Arial" w:eastAsia="Calibri" w:hAnsi="Arial" w:cs="Arial"/>
          <w:bCs/>
          <w:sz w:val="20"/>
          <w:szCs w:val="20"/>
        </w:rPr>
      </w:pPr>
    </w:p>
    <w:p w14:paraId="0E3AB4BB" w14:textId="77777777" w:rsidR="00F062B7" w:rsidRDefault="00F062B7" w:rsidP="00F062B7">
      <w:pPr>
        <w:rPr>
          <w:rFonts w:ascii="Arial" w:eastAsia="Calibri" w:hAnsi="Arial" w:cs="Arial"/>
          <w:bCs/>
          <w:sz w:val="20"/>
          <w:szCs w:val="20"/>
        </w:rPr>
      </w:pPr>
    </w:p>
    <w:p w14:paraId="53C37208" w14:textId="77777777" w:rsidR="00F062B7" w:rsidRDefault="00F062B7" w:rsidP="00F062B7">
      <w:pPr>
        <w:rPr>
          <w:rFonts w:ascii="Arial" w:eastAsia="Calibri" w:hAnsi="Arial" w:cs="Arial"/>
          <w:bCs/>
          <w:sz w:val="20"/>
          <w:szCs w:val="20"/>
        </w:rPr>
      </w:pPr>
    </w:p>
    <w:p w14:paraId="22C14E07" w14:textId="77777777" w:rsidR="00F062B7" w:rsidRDefault="00F062B7" w:rsidP="00F062B7">
      <w:pPr>
        <w:rPr>
          <w:rFonts w:ascii="Arial" w:eastAsia="Calibri" w:hAnsi="Arial" w:cs="Arial"/>
          <w:bCs/>
          <w:sz w:val="20"/>
          <w:szCs w:val="20"/>
        </w:rPr>
      </w:pPr>
    </w:p>
    <w:p w14:paraId="2CA646F4" w14:textId="77777777" w:rsidR="00F062B7" w:rsidRDefault="00F062B7" w:rsidP="00F062B7">
      <w:pPr>
        <w:rPr>
          <w:rFonts w:ascii="Arial" w:eastAsia="Calibri" w:hAnsi="Arial" w:cs="Arial"/>
          <w:bCs/>
          <w:sz w:val="20"/>
          <w:szCs w:val="20"/>
        </w:rPr>
      </w:pPr>
    </w:p>
    <w:p w14:paraId="600B6C3E" w14:textId="77777777" w:rsidR="00F062B7" w:rsidRDefault="00F062B7" w:rsidP="00F062B7">
      <w:pPr>
        <w:rPr>
          <w:rFonts w:ascii="Arial" w:eastAsia="Calibri" w:hAnsi="Arial" w:cs="Arial"/>
          <w:bCs/>
          <w:sz w:val="20"/>
          <w:szCs w:val="20"/>
        </w:rPr>
      </w:pPr>
    </w:p>
    <w:p w14:paraId="44077AC5" w14:textId="77777777" w:rsidR="00FD1B0B" w:rsidRDefault="00FD1B0B" w:rsidP="00F062B7">
      <w:pPr>
        <w:rPr>
          <w:rFonts w:ascii="Arial" w:eastAsia="Calibri" w:hAnsi="Arial" w:cs="Arial"/>
          <w:bCs/>
          <w:sz w:val="20"/>
          <w:szCs w:val="20"/>
        </w:rPr>
      </w:pPr>
    </w:p>
    <w:p w14:paraId="282BB635" w14:textId="77777777" w:rsidR="00F062B7" w:rsidRDefault="00F062B7" w:rsidP="00F062B7">
      <w:pPr>
        <w:rPr>
          <w:rFonts w:ascii="Arial" w:eastAsia="Calibri" w:hAnsi="Arial" w:cs="Arial"/>
          <w:bCs/>
          <w:sz w:val="20"/>
          <w:szCs w:val="20"/>
        </w:rPr>
      </w:pPr>
    </w:p>
    <w:p w14:paraId="1F62070F" w14:textId="77777777" w:rsidR="00F062B7" w:rsidRDefault="00F062B7" w:rsidP="00F062B7">
      <w:pPr>
        <w:rPr>
          <w:rFonts w:ascii="Arial" w:eastAsia="Calibri" w:hAnsi="Arial" w:cs="Arial"/>
          <w:bCs/>
          <w:sz w:val="20"/>
          <w:szCs w:val="20"/>
        </w:rPr>
      </w:pPr>
    </w:p>
    <w:p w14:paraId="676433F6" w14:textId="77777777" w:rsidR="00F062B7" w:rsidRDefault="00F062B7" w:rsidP="00F062B7">
      <w:pPr>
        <w:rPr>
          <w:rFonts w:ascii="Arial" w:eastAsia="Calibri" w:hAnsi="Arial" w:cs="Arial"/>
          <w:bCs/>
          <w:sz w:val="20"/>
          <w:szCs w:val="20"/>
        </w:rPr>
      </w:pPr>
    </w:p>
    <w:p w14:paraId="47A4A05A" w14:textId="77777777" w:rsidR="00BB0914" w:rsidRDefault="00BB0914" w:rsidP="008D39E6">
      <w:pPr>
        <w:rPr>
          <w:rFonts w:ascii="Arial" w:eastAsia="Calibri" w:hAnsi="Arial" w:cs="Arial"/>
          <w:bCs/>
          <w:sz w:val="20"/>
          <w:szCs w:val="20"/>
        </w:rPr>
      </w:pPr>
    </w:p>
    <w:p w14:paraId="7FB6BE90" w14:textId="6351793A" w:rsidR="008D39E6" w:rsidRPr="002C0E56" w:rsidRDefault="008D39E6" w:rsidP="008D39E6">
      <w:pPr>
        <w:rPr>
          <w:rFonts w:ascii="Arial" w:eastAsia="Calibri" w:hAnsi="Arial" w:cs="Arial"/>
          <w:b/>
          <w:sz w:val="20"/>
          <w:szCs w:val="20"/>
          <w:u w:val="single"/>
        </w:rPr>
      </w:pPr>
      <w:r>
        <w:rPr>
          <w:rFonts w:ascii="Arial" w:eastAsia="Calibri" w:hAnsi="Arial" w:cs="Arial"/>
          <w:b/>
          <w:sz w:val="20"/>
          <w:szCs w:val="20"/>
          <w:u w:val="single"/>
        </w:rPr>
        <w:lastRenderedPageBreak/>
        <w:t xml:space="preserve">Table </w:t>
      </w:r>
      <w:r w:rsidR="0087161E">
        <w:rPr>
          <w:rFonts w:ascii="Arial" w:eastAsia="Calibri" w:hAnsi="Arial" w:cs="Arial"/>
          <w:b/>
          <w:sz w:val="20"/>
          <w:szCs w:val="20"/>
          <w:u w:val="single"/>
        </w:rPr>
        <w:t>7: (MSU)</w:t>
      </w:r>
      <w:r>
        <w:rPr>
          <w:rFonts w:ascii="Arial" w:eastAsia="Calibri" w:hAnsi="Arial" w:cs="Arial"/>
          <w:b/>
          <w:sz w:val="20"/>
          <w:szCs w:val="20"/>
          <w:u w:val="single"/>
        </w:rPr>
        <w:t xml:space="preserve"> Lecture Type vs Surveys</w:t>
      </w:r>
    </w:p>
    <w:p w14:paraId="20B9A635" w14:textId="1163319F" w:rsidR="008D39E6" w:rsidRPr="00EF45F4" w:rsidRDefault="008D39E6" w:rsidP="008D39E6">
      <w:pPr>
        <w:rPr>
          <w:rFonts w:ascii="Arial" w:eastAsia="Calibri" w:hAnsi="Arial" w:cs="Arial"/>
          <w:b/>
          <w:sz w:val="20"/>
          <w:szCs w:val="20"/>
          <w:u w:val="single"/>
        </w:rPr>
      </w:pPr>
      <w:r>
        <w:rPr>
          <w:rFonts w:ascii="Arial" w:eastAsia="Calibri" w:hAnsi="Arial" w:cs="Arial"/>
          <w:bCs/>
          <w:sz w:val="20"/>
          <w:szCs w:val="20"/>
        </w:rPr>
        <w:t>A Wilcoxon Rank Sum test was performed to compare the difference of the median scores of each survey for the lecture types</w:t>
      </w:r>
      <w:r w:rsidR="00C43F59">
        <w:rPr>
          <w:rFonts w:ascii="Arial" w:eastAsia="Calibri" w:hAnsi="Arial" w:cs="Arial"/>
          <w:bCs/>
          <w:sz w:val="20"/>
          <w:szCs w:val="20"/>
        </w:rPr>
        <w:t>.</w:t>
      </w:r>
    </w:p>
    <w:tbl>
      <w:tblPr>
        <w:tblStyle w:val="TableGrid"/>
        <w:tblpPr w:leftFromText="180" w:rightFromText="180" w:vertAnchor="page" w:horzAnchor="margin" w:tblpY="2596"/>
        <w:tblW w:w="4473" w:type="pct"/>
        <w:tblLayout w:type="fixed"/>
        <w:tblLook w:val="0420" w:firstRow="1" w:lastRow="0" w:firstColumn="0" w:lastColumn="0" w:noHBand="0" w:noVBand="1"/>
      </w:tblPr>
      <w:tblGrid>
        <w:gridCol w:w="1448"/>
        <w:gridCol w:w="1113"/>
        <w:gridCol w:w="134"/>
        <w:gridCol w:w="1619"/>
        <w:gridCol w:w="1531"/>
        <w:gridCol w:w="1439"/>
        <w:gridCol w:w="1081"/>
      </w:tblGrid>
      <w:tr w:rsidR="008D39E6" w:rsidRPr="00E0087E" w14:paraId="04D61E3C" w14:textId="77777777" w:rsidTr="00EA31F2">
        <w:trPr>
          <w:trHeight w:val="211"/>
        </w:trPr>
        <w:tc>
          <w:tcPr>
            <w:tcW w:w="866" w:type="pct"/>
            <w:tcBorders>
              <w:left w:val="single" w:sz="4" w:space="0" w:color="auto"/>
              <w:right w:val="nil"/>
            </w:tcBorders>
            <w:shd w:val="clear" w:color="auto" w:fill="DAEEF3" w:themeFill="accent5" w:themeFillTint="33"/>
          </w:tcPr>
          <w:p w14:paraId="0D29F787" w14:textId="77777777" w:rsidR="008D39E6" w:rsidRPr="00E0087E" w:rsidRDefault="008D39E6" w:rsidP="00EA31F2">
            <w:pPr>
              <w:spacing w:line="259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5" w:type="pct"/>
            <w:tcBorders>
              <w:left w:val="nil"/>
              <w:right w:val="nil"/>
            </w:tcBorders>
            <w:shd w:val="clear" w:color="auto" w:fill="DAEEF3" w:themeFill="accent5" w:themeFillTint="33"/>
          </w:tcPr>
          <w:p w14:paraId="1E09B955" w14:textId="77777777" w:rsidR="008D39E6" w:rsidRPr="008D4B75" w:rsidRDefault="008D39E6" w:rsidP="00EA31F2">
            <w:pPr>
              <w:spacing w:line="259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3469" w:type="pct"/>
            <w:gridSpan w:val="5"/>
            <w:tcBorders>
              <w:left w:val="nil"/>
            </w:tcBorders>
            <w:shd w:val="clear" w:color="auto" w:fill="DAEEF3" w:themeFill="accent5" w:themeFillTint="33"/>
          </w:tcPr>
          <w:p w14:paraId="7617A9B3" w14:textId="77777777" w:rsidR="008D39E6" w:rsidRPr="008D4B75" w:rsidRDefault="008D39E6" w:rsidP="00EA31F2">
            <w:pPr>
              <w:spacing w:line="259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Lecture Type</w:t>
            </w:r>
          </w:p>
        </w:tc>
      </w:tr>
      <w:tr w:rsidR="008D39E6" w:rsidRPr="00E0087E" w14:paraId="7E565BC4" w14:textId="77777777" w:rsidTr="00EA31F2">
        <w:trPr>
          <w:trHeight w:val="211"/>
        </w:trPr>
        <w:tc>
          <w:tcPr>
            <w:tcW w:w="1611" w:type="pct"/>
            <w:gridSpan w:val="3"/>
          </w:tcPr>
          <w:p w14:paraId="25528DFC" w14:textId="77777777" w:rsidR="008D39E6" w:rsidRDefault="008D39E6" w:rsidP="00EA31F2">
            <w:pPr>
              <w:spacing w:line="259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E0087E">
              <w:rPr>
                <w:rFonts w:cstheme="minorHAnsi"/>
                <w:b/>
                <w:bCs/>
                <w:sz w:val="16"/>
                <w:szCs w:val="16"/>
              </w:rPr>
              <w:t>Characteristic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: </w:t>
            </w:r>
          </w:p>
          <w:p w14:paraId="6B1DBA23" w14:textId="77777777" w:rsidR="008D39E6" w:rsidRPr="00E0087E" w:rsidRDefault="008D39E6" w:rsidP="00EA31F2">
            <w:pPr>
              <w:spacing w:line="259" w:lineRule="auto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Surveys</w:t>
            </w:r>
          </w:p>
        </w:tc>
        <w:tc>
          <w:tcPr>
            <w:tcW w:w="968" w:type="pct"/>
          </w:tcPr>
          <w:p w14:paraId="6E7AB664" w14:textId="77777777" w:rsidR="008D39E6" w:rsidRDefault="008D39E6" w:rsidP="00EA31F2">
            <w:pPr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>
              <w:rPr>
                <w:rFonts w:eastAsia="Calibri" w:cstheme="minorHAnsi"/>
                <w:b/>
                <w:sz w:val="16"/>
                <w:szCs w:val="16"/>
              </w:rPr>
              <w:t>Total</w:t>
            </w:r>
          </w:p>
          <w:p w14:paraId="74B406E5" w14:textId="2C4EF380" w:rsidR="008D39E6" w:rsidRDefault="008D39E6" w:rsidP="00EA31F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theme="minorHAnsi"/>
                <w:b/>
                <w:sz w:val="16"/>
                <w:szCs w:val="16"/>
              </w:rPr>
              <w:t xml:space="preserve">N = </w:t>
            </w:r>
            <w:r w:rsidR="00B62B52">
              <w:rPr>
                <w:rFonts w:eastAsia="Calibri" w:cstheme="minorHAnsi"/>
                <w:b/>
                <w:sz w:val="16"/>
                <w:szCs w:val="16"/>
              </w:rPr>
              <w:t>34</w:t>
            </w:r>
          </w:p>
        </w:tc>
        <w:tc>
          <w:tcPr>
            <w:tcW w:w="915" w:type="pct"/>
          </w:tcPr>
          <w:p w14:paraId="3979870A" w14:textId="77777777" w:rsidR="008D39E6" w:rsidRPr="00E0087E" w:rsidRDefault="008D39E6" w:rsidP="00EA31F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PowerPoint</w:t>
            </w:r>
          </w:p>
          <w:p w14:paraId="063E4A40" w14:textId="64959D4F" w:rsidR="008D39E6" w:rsidRPr="00E0087E" w:rsidRDefault="008D39E6" w:rsidP="00EA31F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N = </w:t>
            </w:r>
            <w:r w:rsidR="00B62B52">
              <w:rPr>
                <w:rFonts w:cstheme="minorHAnsi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860" w:type="pct"/>
          </w:tcPr>
          <w:p w14:paraId="1EB334E5" w14:textId="77777777" w:rsidR="008D39E6" w:rsidRDefault="008D39E6" w:rsidP="00EA31F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Virtual Reality</w:t>
            </w:r>
          </w:p>
          <w:p w14:paraId="5C00FF25" w14:textId="0B7F4B4C" w:rsidR="008D39E6" w:rsidRPr="00E0087E" w:rsidRDefault="008D39E6" w:rsidP="00EA31F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N = </w:t>
            </w:r>
            <w:r w:rsidR="00B62B52">
              <w:rPr>
                <w:rFonts w:cstheme="minorHAnsi"/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646" w:type="pct"/>
          </w:tcPr>
          <w:p w14:paraId="2D4912FF" w14:textId="77777777" w:rsidR="008D39E6" w:rsidRDefault="008D39E6" w:rsidP="00EA31F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P-Value</w:t>
            </w:r>
          </w:p>
          <w:p w14:paraId="676A9155" w14:textId="77777777" w:rsidR="008D39E6" w:rsidRPr="00E0087E" w:rsidRDefault="008D39E6" w:rsidP="00EA31F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8D39E6" w:rsidRPr="00E0087E" w14:paraId="4382EE2A" w14:textId="77777777" w:rsidTr="00EA31F2">
        <w:trPr>
          <w:trHeight w:val="211"/>
        </w:trPr>
        <w:tc>
          <w:tcPr>
            <w:tcW w:w="1611" w:type="pct"/>
            <w:gridSpan w:val="3"/>
          </w:tcPr>
          <w:p w14:paraId="520B7200" w14:textId="77777777" w:rsidR="008D39E6" w:rsidRPr="00A35EE7" w:rsidRDefault="008D39E6" w:rsidP="00EA31F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Level of Enjoyment</w:t>
            </w:r>
          </w:p>
        </w:tc>
        <w:tc>
          <w:tcPr>
            <w:tcW w:w="968" w:type="pct"/>
          </w:tcPr>
          <w:p w14:paraId="1C215753" w14:textId="77777777" w:rsidR="008D39E6" w:rsidRPr="00F8488F" w:rsidRDefault="008D39E6" w:rsidP="00EA31F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4.0 [4.0, 5.0]</w:t>
            </w:r>
          </w:p>
        </w:tc>
        <w:tc>
          <w:tcPr>
            <w:tcW w:w="915" w:type="pct"/>
          </w:tcPr>
          <w:p w14:paraId="461FBF27" w14:textId="77777777" w:rsidR="008D39E6" w:rsidRPr="00F8488F" w:rsidRDefault="008D39E6" w:rsidP="00EA31F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4.0 [4.0, 5.0]</w:t>
            </w:r>
          </w:p>
        </w:tc>
        <w:tc>
          <w:tcPr>
            <w:tcW w:w="860" w:type="pct"/>
          </w:tcPr>
          <w:p w14:paraId="4AF51741" w14:textId="77777777" w:rsidR="008D39E6" w:rsidRDefault="008D39E6" w:rsidP="00EA31F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5.0 [4.0, 5.0]</w:t>
            </w:r>
          </w:p>
        </w:tc>
        <w:tc>
          <w:tcPr>
            <w:tcW w:w="646" w:type="pct"/>
          </w:tcPr>
          <w:p w14:paraId="3789FB85" w14:textId="547D6E8A" w:rsidR="008D39E6" w:rsidRDefault="00B2367D" w:rsidP="00EA31F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0.0226</w:t>
            </w:r>
          </w:p>
        </w:tc>
      </w:tr>
      <w:tr w:rsidR="008D39E6" w:rsidRPr="00E0087E" w14:paraId="427BAF9C" w14:textId="77777777" w:rsidTr="00EA31F2">
        <w:trPr>
          <w:trHeight w:val="189"/>
        </w:trPr>
        <w:tc>
          <w:tcPr>
            <w:tcW w:w="1611" w:type="pct"/>
            <w:gridSpan w:val="3"/>
          </w:tcPr>
          <w:p w14:paraId="10F79ABA" w14:textId="77777777" w:rsidR="008D39E6" w:rsidRPr="00C65E91" w:rsidRDefault="008D39E6" w:rsidP="00EA31F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Level of Perceived </w:t>
            </w:r>
            <w:proofErr w:type="spellStart"/>
            <w:r>
              <w:rPr>
                <w:rFonts w:cstheme="minorHAnsi"/>
                <w:sz w:val="16"/>
                <w:szCs w:val="16"/>
              </w:rPr>
              <w:t>Effectivess</w:t>
            </w:r>
            <w:proofErr w:type="spellEnd"/>
          </w:p>
        </w:tc>
        <w:tc>
          <w:tcPr>
            <w:tcW w:w="968" w:type="pct"/>
          </w:tcPr>
          <w:p w14:paraId="05F78068" w14:textId="77777777" w:rsidR="008D39E6" w:rsidRDefault="008D39E6" w:rsidP="00EA31F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4.0 [4.0, 5.0]</w:t>
            </w:r>
          </w:p>
        </w:tc>
        <w:tc>
          <w:tcPr>
            <w:tcW w:w="915" w:type="pct"/>
          </w:tcPr>
          <w:p w14:paraId="0305B70E" w14:textId="33CCD81D" w:rsidR="008D39E6" w:rsidRPr="00E0087E" w:rsidRDefault="008D39E6" w:rsidP="00EA31F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4.0 [4.0, </w:t>
            </w:r>
            <w:r w:rsidR="00595C36">
              <w:rPr>
                <w:rFonts w:cstheme="minorHAnsi"/>
                <w:sz w:val="16"/>
                <w:szCs w:val="16"/>
              </w:rPr>
              <w:t>5</w:t>
            </w:r>
            <w:r>
              <w:rPr>
                <w:rFonts w:cstheme="minorHAnsi"/>
                <w:sz w:val="16"/>
                <w:szCs w:val="16"/>
              </w:rPr>
              <w:t>.0]</w:t>
            </w:r>
          </w:p>
        </w:tc>
        <w:tc>
          <w:tcPr>
            <w:tcW w:w="860" w:type="pct"/>
          </w:tcPr>
          <w:p w14:paraId="0D4C3A14" w14:textId="4C14AAF6" w:rsidR="008D39E6" w:rsidRPr="00E0087E" w:rsidRDefault="00595C36" w:rsidP="00EA31F2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  <w:r w:rsidR="008D39E6">
              <w:rPr>
                <w:rFonts w:cstheme="minorHAnsi"/>
                <w:sz w:val="16"/>
                <w:szCs w:val="16"/>
              </w:rPr>
              <w:t>.0 [4.0</w:t>
            </w:r>
            <w:proofErr w:type="gramStart"/>
            <w:r w:rsidR="008D39E6">
              <w:rPr>
                <w:rFonts w:cstheme="minorHAnsi"/>
                <w:sz w:val="16"/>
                <w:szCs w:val="16"/>
              </w:rPr>
              <w:t>,  5.0</w:t>
            </w:r>
            <w:proofErr w:type="gramEnd"/>
            <w:r w:rsidR="008D39E6">
              <w:rPr>
                <w:rFonts w:cstheme="minorHAnsi"/>
                <w:sz w:val="16"/>
                <w:szCs w:val="16"/>
              </w:rPr>
              <w:t>]</w:t>
            </w:r>
          </w:p>
        </w:tc>
        <w:tc>
          <w:tcPr>
            <w:tcW w:w="646" w:type="pct"/>
          </w:tcPr>
          <w:p w14:paraId="405CC844" w14:textId="399C8906" w:rsidR="008D39E6" w:rsidRPr="00E0087E" w:rsidRDefault="00595C36" w:rsidP="00EA31F2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0.1186</w:t>
            </w:r>
          </w:p>
        </w:tc>
      </w:tr>
      <w:tr w:rsidR="008D39E6" w:rsidRPr="00E0087E" w14:paraId="14C67A87" w14:textId="77777777" w:rsidTr="00EA31F2">
        <w:trPr>
          <w:trHeight w:val="189"/>
        </w:trPr>
        <w:tc>
          <w:tcPr>
            <w:tcW w:w="1611" w:type="pct"/>
            <w:gridSpan w:val="3"/>
          </w:tcPr>
          <w:p w14:paraId="1E0CD934" w14:textId="77777777" w:rsidR="008D39E6" w:rsidRPr="00C65E91" w:rsidRDefault="008D39E6" w:rsidP="00EA31F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Level of Entertainment</w:t>
            </w:r>
          </w:p>
        </w:tc>
        <w:tc>
          <w:tcPr>
            <w:tcW w:w="968" w:type="pct"/>
          </w:tcPr>
          <w:p w14:paraId="6DF55816" w14:textId="50643ED8" w:rsidR="008D39E6" w:rsidRDefault="00411FC4" w:rsidP="00EA31F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  <w:r w:rsidR="008D39E6">
              <w:rPr>
                <w:rFonts w:cstheme="minorHAnsi"/>
                <w:sz w:val="16"/>
                <w:szCs w:val="16"/>
              </w:rPr>
              <w:t>.0 [2.0, 3.0]</w:t>
            </w:r>
          </w:p>
        </w:tc>
        <w:tc>
          <w:tcPr>
            <w:tcW w:w="915" w:type="pct"/>
          </w:tcPr>
          <w:p w14:paraId="784126AB" w14:textId="609D2890" w:rsidR="008D39E6" w:rsidRPr="00E0087E" w:rsidRDefault="008D39E6" w:rsidP="00EA31F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3.0 [2.0, </w:t>
            </w:r>
            <w:r w:rsidR="00411FC4">
              <w:rPr>
                <w:rFonts w:cstheme="minorHAnsi"/>
                <w:sz w:val="16"/>
                <w:szCs w:val="16"/>
              </w:rPr>
              <w:t>3</w:t>
            </w:r>
            <w:r>
              <w:rPr>
                <w:rFonts w:cstheme="minorHAnsi"/>
                <w:sz w:val="16"/>
                <w:szCs w:val="16"/>
              </w:rPr>
              <w:t>.0]</w:t>
            </w:r>
          </w:p>
        </w:tc>
        <w:tc>
          <w:tcPr>
            <w:tcW w:w="860" w:type="pct"/>
          </w:tcPr>
          <w:p w14:paraId="767576DD" w14:textId="77777777" w:rsidR="008D39E6" w:rsidRDefault="008D39E6" w:rsidP="00EA31F2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2.0 [1.0, 3.0]</w:t>
            </w:r>
          </w:p>
        </w:tc>
        <w:tc>
          <w:tcPr>
            <w:tcW w:w="646" w:type="pct"/>
          </w:tcPr>
          <w:p w14:paraId="135DE929" w14:textId="31BF09AC" w:rsidR="008D39E6" w:rsidRDefault="00B65BDE" w:rsidP="00EA31F2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0.1105</w:t>
            </w:r>
          </w:p>
        </w:tc>
      </w:tr>
      <w:tr w:rsidR="008D39E6" w:rsidRPr="00E0087E" w14:paraId="0A58F0A8" w14:textId="77777777" w:rsidTr="00EA31F2">
        <w:trPr>
          <w:trHeight w:val="189"/>
        </w:trPr>
        <w:tc>
          <w:tcPr>
            <w:tcW w:w="1611" w:type="pct"/>
            <w:gridSpan w:val="3"/>
          </w:tcPr>
          <w:p w14:paraId="1D573C1A" w14:textId="77777777" w:rsidR="008D39E6" w:rsidRPr="00C65E91" w:rsidRDefault="008D39E6" w:rsidP="00EA31F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Level of Confidence</w:t>
            </w:r>
          </w:p>
        </w:tc>
        <w:tc>
          <w:tcPr>
            <w:tcW w:w="968" w:type="pct"/>
          </w:tcPr>
          <w:p w14:paraId="36A9679F" w14:textId="77777777" w:rsidR="008D39E6" w:rsidRDefault="008D39E6" w:rsidP="00EA31F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4.0 [3.0, 4.0]</w:t>
            </w:r>
          </w:p>
        </w:tc>
        <w:tc>
          <w:tcPr>
            <w:tcW w:w="915" w:type="pct"/>
          </w:tcPr>
          <w:p w14:paraId="1BF8FEC1" w14:textId="77777777" w:rsidR="008D39E6" w:rsidRPr="00E0087E" w:rsidRDefault="008D39E6" w:rsidP="00EA31F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4.0 [3.0, 4.0]</w:t>
            </w:r>
          </w:p>
        </w:tc>
        <w:tc>
          <w:tcPr>
            <w:tcW w:w="860" w:type="pct"/>
          </w:tcPr>
          <w:p w14:paraId="3A51EA3C" w14:textId="77777777" w:rsidR="008D39E6" w:rsidRDefault="008D39E6" w:rsidP="00EA31F2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4.0 [3.0, 4.0]</w:t>
            </w:r>
          </w:p>
        </w:tc>
        <w:tc>
          <w:tcPr>
            <w:tcW w:w="646" w:type="pct"/>
          </w:tcPr>
          <w:p w14:paraId="7393DB82" w14:textId="77FBBE1C" w:rsidR="008D39E6" w:rsidRDefault="00F823FC" w:rsidP="00EA31F2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0.1966</w:t>
            </w:r>
          </w:p>
        </w:tc>
      </w:tr>
      <w:tr w:rsidR="008D39E6" w:rsidRPr="00E0087E" w14:paraId="6CEEE4A6" w14:textId="77777777" w:rsidTr="00EA31F2">
        <w:trPr>
          <w:trHeight w:val="189"/>
        </w:trPr>
        <w:tc>
          <w:tcPr>
            <w:tcW w:w="1611" w:type="pct"/>
            <w:gridSpan w:val="3"/>
          </w:tcPr>
          <w:p w14:paraId="11151C33" w14:textId="77777777" w:rsidR="008D39E6" w:rsidRPr="00C65E91" w:rsidRDefault="008D39E6" w:rsidP="00EA31F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Level of Fun</w:t>
            </w:r>
          </w:p>
        </w:tc>
        <w:tc>
          <w:tcPr>
            <w:tcW w:w="968" w:type="pct"/>
          </w:tcPr>
          <w:p w14:paraId="71E788B9" w14:textId="026CBF7B" w:rsidR="008D39E6" w:rsidRDefault="008D39E6" w:rsidP="00EA31F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4.0 [</w:t>
            </w:r>
            <w:r w:rsidR="00D775D7">
              <w:rPr>
                <w:rFonts w:cstheme="minorHAnsi"/>
                <w:sz w:val="16"/>
                <w:szCs w:val="16"/>
              </w:rPr>
              <w:t>4</w:t>
            </w:r>
            <w:r>
              <w:rPr>
                <w:rFonts w:cstheme="minorHAnsi"/>
                <w:sz w:val="16"/>
                <w:szCs w:val="16"/>
              </w:rPr>
              <w:t>.0, 5.0]</w:t>
            </w:r>
          </w:p>
        </w:tc>
        <w:tc>
          <w:tcPr>
            <w:tcW w:w="915" w:type="pct"/>
          </w:tcPr>
          <w:p w14:paraId="5A7503E3" w14:textId="77777777" w:rsidR="008D39E6" w:rsidRPr="00E0087E" w:rsidRDefault="008D39E6" w:rsidP="00EA31F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4.0 [3.0, 4.0]</w:t>
            </w:r>
          </w:p>
        </w:tc>
        <w:tc>
          <w:tcPr>
            <w:tcW w:w="860" w:type="pct"/>
          </w:tcPr>
          <w:p w14:paraId="5622FDD8" w14:textId="5DAA8D86" w:rsidR="008D39E6" w:rsidRDefault="00D775D7" w:rsidP="00EA31F2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5.0</w:t>
            </w:r>
            <w:r w:rsidR="008D39E6">
              <w:rPr>
                <w:rFonts w:cstheme="minorHAnsi"/>
                <w:sz w:val="16"/>
                <w:szCs w:val="16"/>
              </w:rPr>
              <w:t xml:space="preserve"> [4.0, 5.0]</w:t>
            </w:r>
          </w:p>
        </w:tc>
        <w:tc>
          <w:tcPr>
            <w:tcW w:w="646" w:type="pct"/>
          </w:tcPr>
          <w:p w14:paraId="17713444" w14:textId="77777777" w:rsidR="008D39E6" w:rsidRDefault="008D39E6" w:rsidP="00EA31F2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0.0002</w:t>
            </w:r>
          </w:p>
        </w:tc>
      </w:tr>
      <w:tr w:rsidR="008D39E6" w:rsidRPr="00E0087E" w14:paraId="39BEDE2C" w14:textId="77777777" w:rsidTr="00EA31F2">
        <w:trPr>
          <w:trHeight w:val="189"/>
        </w:trPr>
        <w:tc>
          <w:tcPr>
            <w:tcW w:w="1611" w:type="pct"/>
            <w:gridSpan w:val="3"/>
          </w:tcPr>
          <w:p w14:paraId="23C6AD3E" w14:textId="77777777" w:rsidR="008D39E6" w:rsidRDefault="008D39E6" w:rsidP="00EA31F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Level of Recommendation</w:t>
            </w:r>
          </w:p>
        </w:tc>
        <w:tc>
          <w:tcPr>
            <w:tcW w:w="968" w:type="pct"/>
          </w:tcPr>
          <w:p w14:paraId="17F0DD98" w14:textId="77777777" w:rsidR="008D39E6" w:rsidRDefault="008D39E6" w:rsidP="00EA31F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4.0 [4.0, 5.0]</w:t>
            </w:r>
          </w:p>
        </w:tc>
        <w:tc>
          <w:tcPr>
            <w:tcW w:w="915" w:type="pct"/>
          </w:tcPr>
          <w:p w14:paraId="0E71E14B" w14:textId="148BF506" w:rsidR="008D39E6" w:rsidRDefault="008D39E6" w:rsidP="00EA31F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4.0 [4.0, </w:t>
            </w:r>
            <w:r w:rsidR="00F64848">
              <w:rPr>
                <w:rFonts w:cstheme="minorHAnsi"/>
                <w:sz w:val="16"/>
                <w:szCs w:val="16"/>
              </w:rPr>
              <w:t>4</w:t>
            </w:r>
            <w:r>
              <w:rPr>
                <w:rFonts w:cstheme="minorHAnsi"/>
                <w:sz w:val="16"/>
                <w:szCs w:val="16"/>
              </w:rPr>
              <w:t>.0]</w:t>
            </w:r>
          </w:p>
        </w:tc>
        <w:tc>
          <w:tcPr>
            <w:tcW w:w="860" w:type="pct"/>
          </w:tcPr>
          <w:p w14:paraId="41DCC241" w14:textId="77777777" w:rsidR="008D39E6" w:rsidRDefault="008D39E6" w:rsidP="00EA31F2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5.0 [4.0, 5.0]</w:t>
            </w:r>
          </w:p>
        </w:tc>
        <w:tc>
          <w:tcPr>
            <w:tcW w:w="646" w:type="pct"/>
          </w:tcPr>
          <w:p w14:paraId="4D150071" w14:textId="3A164C57" w:rsidR="008D39E6" w:rsidRDefault="00FE2E3D" w:rsidP="00EA31F2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0.0063</w:t>
            </w:r>
          </w:p>
        </w:tc>
      </w:tr>
      <w:tr w:rsidR="008D39E6" w:rsidRPr="00E0087E" w14:paraId="6C29F23F" w14:textId="77777777" w:rsidTr="00EA31F2">
        <w:trPr>
          <w:trHeight w:val="189"/>
        </w:trPr>
        <w:tc>
          <w:tcPr>
            <w:tcW w:w="1611" w:type="pct"/>
            <w:gridSpan w:val="3"/>
          </w:tcPr>
          <w:p w14:paraId="6A5DFFC5" w14:textId="77777777" w:rsidR="008D39E6" w:rsidRDefault="008D39E6" w:rsidP="00EA31F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Level of Satisfaction</w:t>
            </w:r>
          </w:p>
        </w:tc>
        <w:tc>
          <w:tcPr>
            <w:tcW w:w="968" w:type="pct"/>
          </w:tcPr>
          <w:p w14:paraId="332A14D7" w14:textId="77777777" w:rsidR="008D39E6" w:rsidRDefault="008D39E6" w:rsidP="00EA31F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4.0 [4.0, 4.0]</w:t>
            </w:r>
          </w:p>
        </w:tc>
        <w:tc>
          <w:tcPr>
            <w:tcW w:w="915" w:type="pct"/>
          </w:tcPr>
          <w:p w14:paraId="706E41A3" w14:textId="77777777" w:rsidR="008D39E6" w:rsidRDefault="008D39E6" w:rsidP="00EA31F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4.0 [4.0, 4.0]</w:t>
            </w:r>
          </w:p>
        </w:tc>
        <w:tc>
          <w:tcPr>
            <w:tcW w:w="860" w:type="pct"/>
          </w:tcPr>
          <w:p w14:paraId="50D8F9A2" w14:textId="1AA043B3" w:rsidR="008D39E6" w:rsidRDefault="008D39E6" w:rsidP="00EA31F2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4.0 [4.0, </w:t>
            </w:r>
            <w:r w:rsidR="004C7BA0">
              <w:rPr>
                <w:rFonts w:cstheme="minorHAnsi"/>
                <w:sz w:val="16"/>
                <w:szCs w:val="16"/>
              </w:rPr>
              <w:t>5.0</w:t>
            </w:r>
            <w:r>
              <w:rPr>
                <w:rFonts w:cstheme="minorHAnsi"/>
                <w:sz w:val="16"/>
                <w:szCs w:val="16"/>
              </w:rPr>
              <w:t>]</w:t>
            </w:r>
          </w:p>
        </w:tc>
        <w:tc>
          <w:tcPr>
            <w:tcW w:w="646" w:type="pct"/>
          </w:tcPr>
          <w:p w14:paraId="2EED9997" w14:textId="041B4820" w:rsidR="008D39E6" w:rsidRDefault="004C7BA0" w:rsidP="00EA31F2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0.2673</w:t>
            </w:r>
          </w:p>
        </w:tc>
      </w:tr>
    </w:tbl>
    <w:p w14:paraId="203F442A" w14:textId="77777777" w:rsidR="008D39E6" w:rsidRDefault="008D39E6" w:rsidP="008D39E6">
      <w:pPr>
        <w:rPr>
          <w:rFonts w:ascii="Arial" w:eastAsia="Calibri" w:hAnsi="Arial" w:cs="Arial"/>
          <w:bCs/>
          <w:sz w:val="20"/>
          <w:szCs w:val="20"/>
        </w:rPr>
      </w:pPr>
    </w:p>
    <w:p w14:paraId="3626BAAD" w14:textId="77777777" w:rsidR="008D39E6" w:rsidRDefault="008D39E6" w:rsidP="008D39E6">
      <w:pPr>
        <w:rPr>
          <w:rFonts w:ascii="Arial" w:eastAsia="Calibri" w:hAnsi="Arial" w:cs="Arial"/>
          <w:bCs/>
          <w:sz w:val="20"/>
          <w:szCs w:val="20"/>
        </w:rPr>
      </w:pPr>
    </w:p>
    <w:p w14:paraId="06D45A44" w14:textId="77777777" w:rsidR="008D39E6" w:rsidRDefault="008D39E6" w:rsidP="008D39E6">
      <w:pPr>
        <w:rPr>
          <w:rFonts w:ascii="Arial" w:eastAsia="Calibri" w:hAnsi="Arial" w:cs="Arial"/>
          <w:bCs/>
          <w:sz w:val="20"/>
          <w:szCs w:val="20"/>
        </w:rPr>
      </w:pPr>
    </w:p>
    <w:p w14:paraId="1B9786E5" w14:textId="77777777" w:rsidR="008D39E6" w:rsidRDefault="008D39E6" w:rsidP="008D39E6">
      <w:pPr>
        <w:rPr>
          <w:rFonts w:ascii="Arial" w:eastAsia="Calibri" w:hAnsi="Arial" w:cs="Arial"/>
          <w:bCs/>
          <w:sz w:val="20"/>
          <w:szCs w:val="20"/>
        </w:rPr>
      </w:pPr>
    </w:p>
    <w:p w14:paraId="1F1ECEC5" w14:textId="77777777" w:rsidR="008D39E6" w:rsidRDefault="008D39E6" w:rsidP="008D39E6">
      <w:pPr>
        <w:rPr>
          <w:rFonts w:ascii="Arial" w:eastAsia="Calibri" w:hAnsi="Arial" w:cs="Arial"/>
          <w:bCs/>
          <w:sz w:val="20"/>
          <w:szCs w:val="20"/>
        </w:rPr>
      </w:pPr>
    </w:p>
    <w:p w14:paraId="7BEF0B4B" w14:textId="4DD21219" w:rsidR="008D39E6" w:rsidRDefault="008D39E6" w:rsidP="008D39E6">
      <w:pPr>
        <w:pStyle w:val="ListParagraph"/>
        <w:numPr>
          <w:ilvl w:val="0"/>
          <w:numId w:val="21"/>
        </w:numPr>
        <w:rPr>
          <w:rFonts w:ascii="Arial" w:eastAsia="Calibri" w:hAnsi="Arial" w:cs="Arial"/>
          <w:bCs/>
          <w:sz w:val="20"/>
          <w:szCs w:val="20"/>
        </w:rPr>
      </w:pPr>
      <w:r>
        <w:rPr>
          <w:rFonts w:ascii="Arial" w:eastAsia="Calibri" w:hAnsi="Arial" w:cs="Arial"/>
          <w:bCs/>
          <w:sz w:val="20"/>
          <w:szCs w:val="20"/>
        </w:rPr>
        <w:t xml:space="preserve">With a corresponding p-value of </w:t>
      </w:r>
      <w:r w:rsidR="00B2367D">
        <w:rPr>
          <w:rFonts w:ascii="Arial" w:eastAsia="Calibri" w:hAnsi="Arial" w:cs="Arial"/>
          <w:bCs/>
          <w:sz w:val="20"/>
          <w:szCs w:val="20"/>
        </w:rPr>
        <w:t>0.0226</w:t>
      </w:r>
      <w:r>
        <w:rPr>
          <w:rFonts w:ascii="Arial" w:eastAsia="Calibri" w:hAnsi="Arial" w:cs="Arial"/>
          <w:bCs/>
          <w:sz w:val="20"/>
          <w:szCs w:val="20"/>
        </w:rPr>
        <w:t xml:space="preserve">, there is statistically significant evidence to suggest a difference in the median score for the level of enjoyment between the lecture types. More specifically, the students in the virtual reality intervention </w:t>
      </w:r>
      <w:r w:rsidRPr="00DA73FA">
        <w:rPr>
          <w:rFonts w:ascii="Arial" w:eastAsia="Calibri" w:hAnsi="Arial" w:cs="Arial"/>
          <w:bCs/>
          <w:sz w:val="20"/>
          <w:szCs w:val="20"/>
        </w:rPr>
        <w:t xml:space="preserve">enjoyed learning how to perform an ultrasound guided lumbar puncture </w:t>
      </w:r>
      <w:r>
        <w:rPr>
          <w:rFonts w:ascii="Arial" w:eastAsia="Calibri" w:hAnsi="Arial" w:cs="Arial"/>
          <w:bCs/>
          <w:sz w:val="20"/>
          <w:szCs w:val="20"/>
        </w:rPr>
        <w:t xml:space="preserve">more than those in the </w:t>
      </w:r>
      <w:proofErr w:type="spellStart"/>
      <w:r>
        <w:rPr>
          <w:rFonts w:ascii="Arial" w:eastAsia="Calibri" w:hAnsi="Arial" w:cs="Arial"/>
          <w:bCs/>
          <w:sz w:val="20"/>
          <w:szCs w:val="20"/>
        </w:rPr>
        <w:t>powerpoint</w:t>
      </w:r>
      <w:proofErr w:type="spellEnd"/>
      <w:r>
        <w:rPr>
          <w:rFonts w:ascii="Arial" w:eastAsia="Calibri" w:hAnsi="Arial" w:cs="Arial"/>
          <w:bCs/>
          <w:sz w:val="20"/>
          <w:szCs w:val="20"/>
        </w:rPr>
        <w:t xml:space="preserve"> intervention (5.0 vs 4.0).</w:t>
      </w:r>
    </w:p>
    <w:p w14:paraId="4AC274AD" w14:textId="3E920B0D" w:rsidR="008D39E6" w:rsidRDefault="008D39E6" w:rsidP="008D39E6">
      <w:pPr>
        <w:pStyle w:val="ListParagraph"/>
        <w:numPr>
          <w:ilvl w:val="0"/>
          <w:numId w:val="21"/>
        </w:numPr>
        <w:rPr>
          <w:rFonts w:ascii="Arial" w:eastAsia="Calibri" w:hAnsi="Arial" w:cs="Arial"/>
          <w:bCs/>
          <w:sz w:val="20"/>
          <w:szCs w:val="20"/>
        </w:rPr>
      </w:pPr>
      <w:r>
        <w:rPr>
          <w:rFonts w:ascii="Arial" w:eastAsia="Calibri" w:hAnsi="Arial" w:cs="Arial"/>
          <w:bCs/>
          <w:sz w:val="20"/>
          <w:szCs w:val="20"/>
        </w:rPr>
        <w:t>With a corresponding p -value of 0.0002, there is statistically significant evidence to suggest a difference in the median score for the level of fun between the lecture types. More specifically, the students in the virtual reality intervention agreed that t</w:t>
      </w:r>
      <w:r w:rsidRPr="00EB1865">
        <w:rPr>
          <w:rFonts w:ascii="Arial" w:eastAsia="Calibri" w:hAnsi="Arial" w:cs="Arial"/>
          <w:bCs/>
          <w:sz w:val="20"/>
          <w:szCs w:val="20"/>
        </w:rPr>
        <w:t>he class was fun</w:t>
      </w:r>
      <w:r>
        <w:rPr>
          <w:rFonts w:ascii="Arial" w:eastAsia="Calibri" w:hAnsi="Arial" w:cs="Arial"/>
          <w:bCs/>
          <w:sz w:val="20"/>
          <w:szCs w:val="20"/>
        </w:rPr>
        <w:t xml:space="preserve"> more than those in the </w:t>
      </w:r>
      <w:proofErr w:type="spellStart"/>
      <w:r>
        <w:rPr>
          <w:rFonts w:ascii="Arial" w:eastAsia="Calibri" w:hAnsi="Arial" w:cs="Arial"/>
          <w:bCs/>
          <w:sz w:val="20"/>
          <w:szCs w:val="20"/>
        </w:rPr>
        <w:t>powerpoint</w:t>
      </w:r>
      <w:proofErr w:type="spellEnd"/>
      <w:r>
        <w:rPr>
          <w:rFonts w:ascii="Arial" w:eastAsia="Calibri" w:hAnsi="Arial" w:cs="Arial"/>
          <w:bCs/>
          <w:sz w:val="20"/>
          <w:szCs w:val="20"/>
        </w:rPr>
        <w:t xml:space="preserve"> intervention </w:t>
      </w:r>
      <w:r w:rsidR="00EB14B4">
        <w:rPr>
          <w:rFonts w:ascii="Arial" w:eastAsia="Calibri" w:hAnsi="Arial" w:cs="Arial"/>
          <w:bCs/>
          <w:sz w:val="20"/>
          <w:szCs w:val="20"/>
        </w:rPr>
        <w:t>(5.0 vs 4.0).</w:t>
      </w:r>
    </w:p>
    <w:p w14:paraId="57F0C761" w14:textId="69BA08DF" w:rsidR="00FE2E3D" w:rsidRPr="00FE2E3D" w:rsidRDefault="00FE2E3D" w:rsidP="00FE2E3D">
      <w:pPr>
        <w:pStyle w:val="ListParagraph"/>
        <w:numPr>
          <w:ilvl w:val="0"/>
          <w:numId w:val="21"/>
        </w:numPr>
        <w:rPr>
          <w:rFonts w:ascii="Arial" w:eastAsia="Calibri" w:hAnsi="Arial" w:cs="Arial"/>
          <w:bCs/>
          <w:sz w:val="20"/>
          <w:szCs w:val="20"/>
        </w:rPr>
      </w:pPr>
      <w:r>
        <w:rPr>
          <w:rFonts w:ascii="Arial" w:eastAsia="Calibri" w:hAnsi="Arial" w:cs="Arial"/>
          <w:bCs/>
          <w:sz w:val="20"/>
          <w:szCs w:val="20"/>
        </w:rPr>
        <w:t xml:space="preserve">With a corresponding p-value of 0.0063, there is statistically significant evidence to suggest a difference in the median score for the level of recommendation between the lecture types. More specifically, the students in the virtual reality intervention </w:t>
      </w:r>
      <w:r w:rsidRPr="00FE2E3D">
        <w:rPr>
          <w:rFonts w:ascii="Arial" w:eastAsia="Calibri" w:hAnsi="Arial" w:cs="Arial"/>
          <w:bCs/>
          <w:sz w:val="20"/>
          <w:szCs w:val="20"/>
        </w:rPr>
        <w:t>would recommend this lecture to others seeking to understand how to perform ultrasound guided lumbar puncture procedure</w:t>
      </w:r>
      <w:r>
        <w:rPr>
          <w:rFonts w:ascii="Arial" w:eastAsia="Calibri" w:hAnsi="Arial" w:cs="Arial"/>
          <w:bCs/>
          <w:sz w:val="20"/>
          <w:szCs w:val="20"/>
        </w:rPr>
        <w:t xml:space="preserve"> more than those in the </w:t>
      </w:r>
      <w:proofErr w:type="spellStart"/>
      <w:r>
        <w:rPr>
          <w:rFonts w:ascii="Arial" w:eastAsia="Calibri" w:hAnsi="Arial" w:cs="Arial"/>
          <w:bCs/>
          <w:sz w:val="20"/>
          <w:szCs w:val="20"/>
        </w:rPr>
        <w:t>powerpoint</w:t>
      </w:r>
      <w:proofErr w:type="spellEnd"/>
      <w:r>
        <w:rPr>
          <w:rFonts w:ascii="Arial" w:eastAsia="Calibri" w:hAnsi="Arial" w:cs="Arial"/>
          <w:bCs/>
          <w:sz w:val="20"/>
          <w:szCs w:val="20"/>
        </w:rPr>
        <w:t xml:space="preserve"> intervention (5.0 vs 4.0).</w:t>
      </w:r>
    </w:p>
    <w:p w14:paraId="2102F33B" w14:textId="6158CB56" w:rsidR="008D39E6" w:rsidRPr="002D439A" w:rsidRDefault="008D39E6" w:rsidP="008D39E6">
      <w:pPr>
        <w:pStyle w:val="ListParagraph"/>
        <w:numPr>
          <w:ilvl w:val="0"/>
          <w:numId w:val="21"/>
        </w:numPr>
        <w:rPr>
          <w:rFonts w:ascii="Arial" w:eastAsia="Calibri" w:hAnsi="Arial" w:cs="Arial"/>
          <w:bCs/>
          <w:sz w:val="20"/>
          <w:szCs w:val="20"/>
        </w:rPr>
      </w:pPr>
      <w:r>
        <w:rPr>
          <w:rFonts w:ascii="Arial" w:eastAsia="Calibri" w:hAnsi="Arial" w:cs="Arial"/>
          <w:bCs/>
          <w:sz w:val="20"/>
          <w:szCs w:val="20"/>
        </w:rPr>
        <w:t xml:space="preserve">With corresponding p-values of </w:t>
      </w:r>
      <w:r w:rsidR="00595C36">
        <w:rPr>
          <w:rFonts w:ascii="Arial" w:eastAsia="Calibri" w:hAnsi="Arial" w:cs="Arial"/>
          <w:bCs/>
          <w:sz w:val="20"/>
          <w:szCs w:val="20"/>
        </w:rPr>
        <w:t>0.1186</w:t>
      </w:r>
      <w:r w:rsidR="00B65BDE">
        <w:rPr>
          <w:rFonts w:ascii="Arial" w:eastAsia="Calibri" w:hAnsi="Arial" w:cs="Arial"/>
          <w:bCs/>
          <w:sz w:val="20"/>
          <w:szCs w:val="20"/>
        </w:rPr>
        <w:t>, 0.1105</w:t>
      </w:r>
      <w:r w:rsidR="00F823FC">
        <w:rPr>
          <w:rFonts w:ascii="Arial" w:eastAsia="Calibri" w:hAnsi="Arial" w:cs="Arial"/>
          <w:bCs/>
          <w:sz w:val="20"/>
          <w:szCs w:val="20"/>
        </w:rPr>
        <w:t>, 0.1966</w:t>
      </w:r>
      <w:r w:rsidR="00FE2E3D">
        <w:rPr>
          <w:rFonts w:ascii="Arial" w:eastAsia="Calibri" w:hAnsi="Arial" w:cs="Arial"/>
          <w:bCs/>
          <w:sz w:val="20"/>
          <w:szCs w:val="20"/>
        </w:rPr>
        <w:t xml:space="preserve">, </w:t>
      </w:r>
      <w:r w:rsidR="004C7BA0">
        <w:rPr>
          <w:rFonts w:ascii="Arial" w:eastAsia="Calibri" w:hAnsi="Arial" w:cs="Arial"/>
          <w:bCs/>
          <w:sz w:val="20"/>
          <w:szCs w:val="20"/>
        </w:rPr>
        <w:t>and 0.2673</w:t>
      </w:r>
      <w:r>
        <w:rPr>
          <w:rFonts w:ascii="Arial" w:eastAsia="Calibri" w:hAnsi="Arial" w:cs="Arial"/>
          <w:bCs/>
          <w:sz w:val="20"/>
          <w:szCs w:val="20"/>
        </w:rPr>
        <w:t xml:space="preserve">, there is no statistically significant evidence to suggest a difference in the median scores for the levels of </w:t>
      </w:r>
      <w:r w:rsidR="00595C36">
        <w:rPr>
          <w:rFonts w:ascii="Arial" w:eastAsia="Calibri" w:hAnsi="Arial" w:cs="Arial"/>
          <w:bCs/>
          <w:sz w:val="20"/>
          <w:szCs w:val="20"/>
        </w:rPr>
        <w:t>perceived effectiveness</w:t>
      </w:r>
      <w:r w:rsidR="00202F0F">
        <w:rPr>
          <w:rFonts w:ascii="Arial" w:eastAsia="Calibri" w:hAnsi="Arial" w:cs="Arial"/>
          <w:bCs/>
          <w:sz w:val="20"/>
          <w:szCs w:val="20"/>
        </w:rPr>
        <w:t xml:space="preserve">, entertainment, </w:t>
      </w:r>
      <w:r>
        <w:rPr>
          <w:rFonts w:ascii="Arial" w:eastAsia="Calibri" w:hAnsi="Arial" w:cs="Arial"/>
          <w:bCs/>
          <w:sz w:val="20"/>
          <w:szCs w:val="20"/>
        </w:rPr>
        <w:t>confidence</w:t>
      </w:r>
      <w:r w:rsidR="00FE2E3D">
        <w:rPr>
          <w:rFonts w:ascii="Arial" w:eastAsia="Calibri" w:hAnsi="Arial" w:cs="Arial"/>
          <w:bCs/>
          <w:sz w:val="20"/>
          <w:szCs w:val="20"/>
        </w:rPr>
        <w:t xml:space="preserve">, </w:t>
      </w:r>
      <w:r>
        <w:rPr>
          <w:rFonts w:ascii="Arial" w:eastAsia="Calibri" w:hAnsi="Arial" w:cs="Arial"/>
          <w:bCs/>
          <w:sz w:val="20"/>
          <w:szCs w:val="20"/>
        </w:rPr>
        <w:t>and satisfaction.</w:t>
      </w:r>
    </w:p>
    <w:p w14:paraId="0939E4DF" w14:textId="77777777" w:rsidR="008D39E6" w:rsidRDefault="008D39E6" w:rsidP="008D39E6">
      <w:pPr>
        <w:rPr>
          <w:rFonts w:ascii="Arial" w:eastAsia="Calibri" w:hAnsi="Arial" w:cs="Arial"/>
          <w:b/>
          <w:sz w:val="20"/>
          <w:szCs w:val="20"/>
          <w:u w:val="single"/>
        </w:rPr>
      </w:pPr>
    </w:p>
    <w:p w14:paraId="11210462" w14:textId="77975D92" w:rsidR="008D39E6" w:rsidRPr="00EF45F4" w:rsidRDefault="008D39E6" w:rsidP="008D39E6">
      <w:pPr>
        <w:rPr>
          <w:rFonts w:ascii="Arial" w:eastAsia="Calibri" w:hAnsi="Arial" w:cs="Arial"/>
          <w:b/>
          <w:sz w:val="20"/>
          <w:szCs w:val="20"/>
          <w:u w:val="single"/>
        </w:rPr>
      </w:pPr>
      <w:r>
        <w:rPr>
          <w:rFonts w:ascii="Arial" w:eastAsia="Calibri" w:hAnsi="Arial" w:cs="Arial"/>
          <w:b/>
          <w:sz w:val="20"/>
          <w:szCs w:val="20"/>
          <w:u w:val="single"/>
        </w:rPr>
        <w:t xml:space="preserve">Table </w:t>
      </w:r>
      <w:r w:rsidR="00B11C5A">
        <w:rPr>
          <w:rFonts w:ascii="Arial" w:eastAsia="Calibri" w:hAnsi="Arial" w:cs="Arial"/>
          <w:b/>
          <w:sz w:val="20"/>
          <w:szCs w:val="20"/>
          <w:u w:val="single"/>
        </w:rPr>
        <w:t xml:space="preserve">8: (MSU) </w:t>
      </w:r>
      <w:r>
        <w:rPr>
          <w:rFonts w:ascii="Arial" w:eastAsia="Calibri" w:hAnsi="Arial" w:cs="Arial"/>
          <w:b/>
          <w:sz w:val="20"/>
          <w:szCs w:val="20"/>
          <w:u w:val="single"/>
        </w:rPr>
        <w:t>Virtual Reality vs Symptoms</w:t>
      </w:r>
    </w:p>
    <w:tbl>
      <w:tblPr>
        <w:tblStyle w:val="TableGrid"/>
        <w:tblpPr w:leftFromText="180" w:rightFromText="180" w:vertAnchor="page" w:horzAnchor="margin" w:tblpY="10066"/>
        <w:tblW w:w="3751" w:type="pct"/>
        <w:tblLayout w:type="fixed"/>
        <w:tblLook w:val="0420" w:firstRow="1" w:lastRow="0" w:firstColumn="0" w:lastColumn="0" w:noHBand="0" w:noVBand="1"/>
      </w:tblPr>
      <w:tblGrid>
        <w:gridCol w:w="1448"/>
        <w:gridCol w:w="1112"/>
        <w:gridCol w:w="135"/>
        <w:gridCol w:w="1169"/>
        <w:gridCol w:w="1080"/>
        <w:gridCol w:w="1080"/>
        <w:gridCol w:w="990"/>
      </w:tblGrid>
      <w:tr w:rsidR="004C2922" w:rsidRPr="00E0087E" w14:paraId="5E171CFD" w14:textId="77777777" w:rsidTr="004C2922">
        <w:trPr>
          <w:trHeight w:val="211"/>
        </w:trPr>
        <w:tc>
          <w:tcPr>
            <w:tcW w:w="1032" w:type="pct"/>
            <w:tcBorders>
              <w:left w:val="single" w:sz="4" w:space="0" w:color="auto"/>
              <w:right w:val="nil"/>
            </w:tcBorders>
            <w:shd w:val="clear" w:color="auto" w:fill="DAEEF3" w:themeFill="accent5" w:themeFillTint="33"/>
          </w:tcPr>
          <w:p w14:paraId="5379F0C7" w14:textId="77777777" w:rsidR="004C2922" w:rsidRPr="00E0087E" w:rsidRDefault="004C2922" w:rsidP="004C2922">
            <w:pPr>
              <w:spacing w:line="259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93" w:type="pct"/>
            <w:tcBorders>
              <w:left w:val="nil"/>
              <w:right w:val="nil"/>
            </w:tcBorders>
            <w:shd w:val="clear" w:color="auto" w:fill="DAEEF3" w:themeFill="accent5" w:themeFillTint="33"/>
          </w:tcPr>
          <w:p w14:paraId="0816DB29" w14:textId="77777777" w:rsidR="004C2922" w:rsidRPr="008D4B75" w:rsidRDefault="004C2922" w:rsidP="004C2922">
            <w:pPr>
              <w:spacing w:line="259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3175" w:type="pct"/>
            <w:gridSpan w:val="5"/>
            <w:tcBorders>
              <w:left w:val="nil"/>
            </w:tcBorders>
            <w:shd w:val="clear" w:color="auto" w:fill="DAEEF3" w:themeFill="accent5" w:themeFillTint="33"/>
          </w:tcPr>
          <w:p w14:paraId="6FE277B4" w14:textId="77777777" w:rsidR="004C2922" w:rsidRPr="008D4B75" w:rsidRDefault="004C2922" w:rsidP="004C2922">
            <w:pPr>
              <w:spacing w:line="259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Lecture Type: Virtual Reality (N = 19)</w:t>
            </w:r>
          </w:p>
        </w:tc>
      </w:tr>
      <w:tr w:rsidR="004C2922" w:rsidRPr="00E0087E" w14:paraId="53C0A924" w14:textId="77777777" w:rsidTr="004C2922">
        <w:trPr>
          <w:trHeight w:val="211"/>
        </w:trPr>
        <w:tc>
          <w:tcPr>
            <w:tcW w:w="1921" w:type="pct"/>
            <w:gridSpan w:val="3"/>
          </w:tcPr>
          <w:p w14:paraId="37C005A1" w14:textId="77777777" w:rsidR="004C2922" w:rsidRDefault="004C2922" w:rsidP="004C2922">
            <w:pPr>
              <w:spacing w:line="259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E0087E">
              <w:rPr>
                <w:rFonts w:cstheme="minorHAnsi"/>
                <w:b/>
                <w:bCs/>
                <w:sz w:val="16"/>
                <w:szCs w:val="16"/>
              </w:rPr>
              <w:t>Characteristic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: </w:t>
            </w:r>
          </w:p>
          <w:p w14:paraId="5CA4C4A8" w14:textId="77777777" w:rsidR="004C2922" w:rsidRPr="00E0087E" w:rsidRDefault="004C2922" w:rsidP="004C2922">
            <w:pPr>
              <w:spacing w:line="259" w:lineRule="auto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Symptoms</w:t>
            </w:r>
          </w:p>
        </w:tc>
        <w:tc>
          <w:tcPr>
            <w:tcW w:w="833" w:type="pct"/>
          </w:tcPr>
          <w:p w14:paraId="381952B3" w14:textId="77777777" w:rsidR="004C2922" w:rsidRDefault="004C2922" w:rsidP="004C292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4B03C8">
              <w:rPr>
                <w:rFonts w:cstheme="minorHAnsi"/>
                <w:b/>
                <w:bCs/>
                <w:sz w:val="16"/>
                <w:szCs w:val="16"/>
              </w:rPr>
              <w:t>No</w:t>
            </w:r>
          </w:p>
          <w:p w14:paraId="3E86658F" w14:textId="77777777" w:rsidR="004C2922" w:rsidRDefault="004C2922" w:rsidP="004C292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4B03C8">
              <w:rPr>
                <w:rFonts w:cstheme="minorHAnsi"/>
                <w:b/>
                <w:bCs/>
                <w:sz w:val="16"/>
                <w:szCs w:val="16"/>
              </w:rPr>
              <w:t xml:space="preserve"> Symptoms</w:t>
            </w:r>
          </w:p>
        </w:tc>
        <w:tc>
          <w:tcPr>
            <w:tcW w:w="770" w:type="pct"/>
          </w:tcPr>
          <w:p w14:paraId="44F2F232" w14:textId="77777777" w:rsidR="004C2922" w:rsidRDefault="004C2922" w:rsidP="004C292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4B03C8">
              <w:rPr>
                <w:rFonts w:cstheme="minorHAnsi"/>
                <w:b/>
                <w:bCs/>
                <w:sz w:val="16"/>
                <w:szCs w:val="16"/>
              </w:rPr>
              <w:t>Minimal</w:t>
            </w:r>
          </w:p>
          <w:p w14:paraId="37423A70" w14:textId="77777777" w:rsidR="004C2922" w:rsidRPr="00E0087E" w:rsidRDefault="004C2922" w:rsidP="004C292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4B03C8">
              <w:rPr>
                <w:rFonts w:cstheme="minorHAnsi"/>
                <w:b/>
                <w:bCs/>
                <w:sz w:val="16"/>
                <w:szCs w:val="16"/>
              </w:rPr>
              <w:t xml:space="preserve"> Symptoms</w:t>
            </w:r>
          </w:p>
        </w:tc>
        <w:tc>
          <w:tcPr>
            <w:tcW w:w="770" w:type="pct"/>
          </w:tcPr>
          <w:p w14:paraId="02C89F1A" w14:textId="77777777" w:rsidR="004C2922" w:rsidRPr="00E0087E" w:rsidRDefault="004C2922" w:rsidP="004C292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4B03C8">
              <w:rPr>
                <w:rFonts w:cstheme="minorHAnsi"/>
                <w:b/>
                <w:bCs/>
                <w:sz w:val="16"/>
                <w:szCs w:val="16"/>
              </w:rPr>
              <w:t>Moderate Symptoms</w:t>
            </w:r>
          </w:p>
        </w:tc>
        <w:tc>
          <w:tcPr>
            <w:tcW w:w="706" w:type="pct"/>
          </w:tcPr>
          <w:p w14:paraId="658C55B3" w14:textId="77777777" w:rsidR="004C2922" w:rsidRPr="00E0087E" w:rsidRDefault="004C2922" w:rsidP="004C292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4B03C8">
              <w:rPr>
                <w:rFonts w:cstheme="minorHAnsi"/>
                <w:b/>
                <w:bCs/>
                <w:sz w:val="16"/>
                <w:szCs w:val="16"/>
              </w:rPr>
              <w:t>Severe Symptoms</w:t>
            </w:r>
          </w:p>
        </w:tc>
      </w:tr>
      <w:tr w:rsidR="004C2922" w:rsidRPr="00E0087E" w14:paraId="3D5EB76D" w14:textId="77777777" w:rsidTr="004C2922">
        <w:trPr>
          <w:trHeight w:val="211"/>
        </w:trPr>
        <w:tc>
          <w:tcPr>
            <w:tcW w:w="1921" w:type="pct"/>
            <w:gridSpan w:val="3"/>
          </w:tcPr>
          <w:p w14:paraId="2125B740" w14:textId="77777777" w:rsidR="004C2922" w:rsidRPr="00A35EE7" w:rsidRDefault="004C2922" w:rsidP="004C29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Dizziness</w:t>
            </w:r>
          </w:p>
        </w:tc>
        <w:tc>
          <w:tcPr>
            <w:tcW w:w="833" w:type="pct"/>
          </w:tcPr>
          <w:p w14:paraId="3EF3DEAD" w14:textId="1BCF3E29" w:rsidR="004C2922" w:rsidRPr="00F8488F" w:rsidRDefault="00DC501C" w:rsidP="004C29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 (63.16%)</w:t>
            </w:r>
          </w:p>
        </w:tc>
        <w:tc>
          <w:tcPr>
            <w:tcW w:w="770" w:type="pct"/>
          </w:tcPr>
          <w:p w14:paraId="2CB2772E" w14:textId="3B7313FB" w:rsidR="004C2922" w:rsidRPr="00F8488F" w:rsidRDefault="00DC501C" w:rsidP="004C29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 (26.32%)</w:t>
            </w:r>
          </w:p>
        </w:tc>
        <w:tc>
          <w:tcPr>
            <w:tcW w:w="770" w:type="pct"/>
          </w:tcPr>
          <w:p w14:paraId="5592DB81" w14:textId="57FD19E6" w:rsidR="004C2922" w:rsidRDefault="00DC501C" w:rsidP="004C29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 (10.53%)</w:t>
            </w:r>
          </w:p>
        </w:tc>
        <w:tc>
          <w:tcPr>
            <w:tcW w:w="706" w:type="pct"/>
          </w:tcPr>
          <w:p w14:paraId="7DFBBBC0" w14:textId="77777777" w:rsidR="004C2922" w:rsidRDefault="004C2922" w:rsidP="004C29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 (0.00%)</w:t>
            </w:r>
          </w:p>
        </w:tc>
      </w:tr>
      <w:tr w:rsidR="004C2922" w:rsidRPr="00E0087E" w14:paraId="6268C377" w14:textId="77777777" w:rsidTr="004C2922">
        <w:trPr>
          <w:trHeight w:val="189"/>
        </w:trPr>
        <w:tc>
          <w:tcPr>
            <w:tcW w:w="1921" w:type="pct"/>
            <w:gridSpan w:val="3"/>
          </w:tcPr>
          <w:p w14:paraId="75AFA20B" w14:textId="77777777" w:rsidR="004C2922" w:rsidRPr="00C65E91" w:rsidRDefault="004C2922" w:rsidP="004C29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Nausea</w:t>
            </w:r>
          </w:p>
        </w:tc>
        <w:tc>
          <w:tcPr>
            <w:tcW w:w="833" w:type="pct"/>
          </w:tcPr>
          <w:p w14:paraId="6DE86AD7" w14:textId="25FAF199" w:rsidR="004C2922" w:rsidRDefault="00DC501C" w:rsidP="004C29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 (73.68%)</w:t>
            </w:r>
          </w:p>
        </w:tc>
        <w:tc>
          <w:tcPr>
            <w:tcW w:w="770" w:type="pct"/>
          </w:tcPr>
          <w:p w14:paraId="0857BB36" w14:textId="1D2E4A8C" w:rsidR="004C2922" w:rsidRPr="00E0087E" w:rsidRDefault="00DC501C" w:rsidP="004C29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 (21.05%)</w:t>
            </w:r>
          </w:p>
        </w:tc>
        <w:tc>
          <w:tcPr>
            <w:tcW w:w="770" w:type="pct"/>
          </w:tcPr>
          <w:p w14:paraId="28B5B8E5" w14:textId="1D300A39" w:rsidR="004C2922" w:rsidRPr="00E0087E" w:rsidRDefault="00DC501C" w:rsidP="004C2922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(5.26%)</w:t>
            </w:r>
          </w:p>
        </w:tc>
        <w:tc>
          <w:tcPr>
            <w:tcW w:w="706" w:type="pct"/>
          </w:tcPr>
          <w:p w14:paraId="5E82FE75" w14:textId="77777777" w:rsidR="004C2922" w:rsidRPr="00E0087E" w:rsidRDefault="004C2922" w:rsidP="004C2922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 (0.00%)</w:t>
            </w:r>
          </w:p>
        </w:tc>
      </w:tr>
      <w:tr w:rsidR="004C2922" w:rsidRPr="00E0087E" w14:paraId="71E2B0C0" w14:textId="77777777" w:rsidTr="004C2922">
        <w:trPr>
          <w:trHeight w:val="189"/>
        </w:trPr>
        <w:tc>
          <w:tcPr>
            <w:tcW w:w="1921" w:type="pct"/>
            <w:gridSpan w:val="3"/>
          </w:tcPr>
          <w:p w14:paraId="681F9AD3" w14:textId="77777777" w:rsidR="004C2922" w:rsidRPr="00C65E91" w:rsidRDefault="004C2922" w:rsidP="004C29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Headaches</w:t>
            </w:r>
          </w:p>
        </w:tc>
        <w:tc>
          <w:tcPr>
            <w:tcW w:w="833" w:type="pct"/>
          </w:tcPr>
          <w:p w14:paraId="1F836E64" w14:textId="0016961B" w:rsidR="004C2922" w:rsidRDefault="00DC501C" w:rsidP="004C29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 (47.37%)</w:t>
            </w:r>
          </w:p>
        </w:tc>
        <w:tc>
          <w:tcPr>
            <w:tcW w:w="770" w:type="pct"/>
          </w:tcPr>
          <w:p w14:paraId="102EAEB9" w14:textId="56970172" w:rsidR="004C2922" w:rsidRPr="00E0087E" w:rsidRDefault="00DC501C" w:rsidP="004C29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 (52.63%)</w:t>
            </w:r>
          </w:p>
        </w:tc>
        <w:tc>
          <w:tcPr>
            <w:tcW w:w="770" w:type="pct"/>
          </w:tcPr>
          <w:p w14:paraId="69F1B21E" w14:textId="77777777" w:rsidR="004C2922" w:rsidRDefault="004C2922" w:rsidP="004C2922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 (0.00%)</w:t>
            </w:r>
          </w:p>
        </w:tc>
        <w:tc>
          <w:tcPr>
            <w:tcW w:w="706" w:type="pct"/>
          </w:tcPr>
          <w:p w14:paraId="784B0A9A" w14:textId="5D6076A0" w:rsidR="004C2922" w:rsidRDefault="00DC501C" w:rsidP="004C2922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 (0.00%)</w:t>
            </w:r>
          </w:p>
        </w:tc>
      </w:tr>
      <w:tr w:rsidR="004C2922" w:rsidRPr="00E0087E" w14:paraId="19E4C11D" w14:textId="77777777" w:rsidTr="004C2922">
        <w:trPr>
          <w:trHeight w:val="189"/>
        </w:trPr>
        <w:tc>
          <w:tcPr>
            <w:tcW w:w="1921" w:type="pct"/>
            <w:gridSpan w:val="3"/>
          </w:tcPr>
          <w:p w14:paraId="20A3AADD" w14:textId="77777777" w:rsidR="004C2922" w:rsidRPr="00C65E91" w:rsidRDefault="004C2922" w:rsidP="004C29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Eye pain</w:t>
            </w:r>
          </w:p>
        </w:tc>
        <w:tc>
          <w:tcPr>
            <w:tcW w:w="833" w:type="pct"/>
          </w:tcPr>
          <w:p w14:paraId="41DEB687" w14:textId="4FE1E190" w:rsidR="004C2922" w:rsidRDefault="00DC501C" w:rsidP="004C29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 (52.63%)</w:t>
            </w:r>
          </w:p>
        </w:tc>
        <w:tc>
          <w:tcPr>
            <w:tcW w:w="770" w:type="pct"/>
          </w:tcPr>
          <w:p w14:paraId="180D3582" w14:textId="77CCDBAE" w:rsidR="004C2922" w:rsidRPr="00E0087E" w:rsidRDefault="00DC501C" w:rsidP="004C292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 (26.32%)</w:t>
            </w:r>
          </w:p>
        </w:tc>
        <w:tc>
          <w:tcPr>
            <w:tcW w:w="770" w:type="pct"/>
          </w:tcPr>
          <w:p w14:paraId="4DCA753F" w14:textId="5A514CB3" w:rsidR="004C2922" w:rsidRDefault="00DC501C" w:rsidP="004C2922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 (21.05%)</w:t>
            </w:r>
          </w:p>
        </w:tc>
        <w:tc>
          <w:tcPr>
            <w:tcW w:w="706" w:type="pct"/>
          </w:tcPr>
          <w:p w14:paraId="6B00D47D" w14:textId="5037AF34" w:rsidR="004C2922" w:rsidRDefault="00DC501C" w:rsidP="004C2922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 (0.00%)</w:t>
            </w:r>
          </w:p>
        </w:tc>
      </w:tr>
    </w:tbl>
    <w:p w14:paraId="3AB1D774" w14:textId="77777777" w:rsidR="008D39E6" w:rsidRDefault="008D39E6" w:rsidP="008D39E6">
      <w:pPr>
        <w:rPr>
          <w:rFonts w:ascii="Arial" w:eastAsia="Calibri" w:hAnsi="Arial" w:cs="Arial"/>
          <w:bCs/>
          <w:sz w:val="20"/>
          <w:szCs w:val="20"/>
        </w:rPr>
      </w:pPr>
    </w:p>
    <w:p w14:paraId="53A34B4A" w14:textId="77777777" w:rsidR="008D39E6" w:rsidRDefault="008D39E6" w:rsidP="008D39E6">
      <w:pPr>
        <w:rPr>
          <w:rFonts w:ascii="Arial" w:eastAsia="Calibri" w:hAnsi="Arial" w:cs="Arial"/>
          <w:bCs/>
          <w:sz w:val="20"/>
          <w:szCs w:val="20"/>
        </w:rPr>
      </w:pPr>
    </w:p>
    <w:p w14:paraId="3A8C4108" w14:textId="77777777" w:rsidR="008D39E6" w:rsidRDefault="008D39E6" w:rsidP="008D39E6">
      <w:pPr>
        <w:rPr>
          <w:rFonts w:ascii="Arial" w:eastAsia="Calibri" w:hAnsi="Arial" w:cs="Arial"/>
          <w:bCs/>
          <w:sz w:val="20"/>
          <w:szCs w:val="20"/>
        </w:rPr>
      </w:pPr>
    </w:p>
    <w:p w14:paraId="31A7A001" w14:textId="77777777" w:rsidR="008D39E6" w:rsidRDefault="008D39E6" w:rsidP="008D39E6">
      <w:pPr>
        <w:rPr>
          <w:rFonts w:ascii="Arial" w:eastAsia="Calibri" w:hAnsi="Arial" w:cs="Arial"/>
          <w:b/>
          <w:sz w:val="20"/>
          <w:szCs w:val="20"/>
          <w:u w:val="single"/>
        </w:rPr>
      </w:pPr>
    </w:p>
    <w:p w14:paraId="06B226E0" w14:textId="77777777" w:rsidR="008D39E6" w:rsidRDefault="008D39E6" w:rsidP="008D39E6">
      <w:pPr>
        <w:rPr>
          <w:rFonts w:ascii="Arial" w:eastAsia="Calibri" w:hAnsi="Arial" w:cs="Arial"/>
          <w:b/>
          <w:sz w:val="20"/>
          <w:szCs w:val="20"/>
          <w:u w:val="single"/>
        </w:rPr>
      </w:pPr>
    </w:p>
    <w:p w14:paraId="7B8A110D" w14:textId="77777777" w:rsidR="008D39E6" w:rsidRDefault="008D39E6" w:rsidP="008D39E6">
      <w:pPr>
        <w:rPr>
          <w:rFonts w:ascii="Arial" w:eastAsia="Calibri" w:hAnsi="Arial" w:cs="Arial"/>
          <w:b/>
          <w:sz w:val="20"/>
          <w:szCs w:val="20"/>
          <w:u w:val="single"/>
        </w:rPr>
      </w:pPr>
    </w:p>
    <w:p w14:paraId="7ABD09F8" w14:textId="77777777" w:rsidR="008D39E6" w:rsidRDefault="008D39E6" w:rsidP="008D39E6">
      <w:pPr>
        <w:rPr>
          <w:rFonts w:ascii="Arial" w:eastAsia="Calibri" w:hAnsi="Arial" w:cs="Arial"/>
          <w:b/>
          <w:sz w:val="20"/>
          <w:szCs w:val="20"/>
          <w:u w:val="single"/>
        </w:rPr>
      </w:pPr>
    </w:p>
    <w:p w14:paraId="4002E6B1" w14:textId="77777777" w:rsidR="003C692E" w:rsidRDefault="003C692E" w:rsidP="008D39E6">
      <w:pPr>
        <w:rPr>
          <w:rFonts w:ascii="Arial" w:eastAsia="Calibri" w:hAnsi="Arial" w:cs="Arial"/>
          <w:b/>
          <w:sz w:val="20"/>
          <w:szCs w:val="20"/>
          <w:u w:val="single"/>
        </w:rPr>
      </w:pPr>
    </w:p>
    <w:p w14:paraId="5110A89C" w14:textId="77777777" w:rsidR="003C692E" w:rsidRDefault="003C692E" w:rsidP="008D39E6">
      <w:pPr>
        <w:rPr>
          <w:rFonts w:ascii="Arial" w:eastAsia="Calibri" w:hAnsi="Arial" w:cs="Arial"/>
          <w:b/>
          <w:sz w:val="20"/>
          <w:szCs w:val="20"/>
          <w:u w:val="single"/>
        </w:rPr>
      </w:pPr>
    </w:p>
    <w:p w14:paraId="41345ED0" w14:textId="58BB57F8" w:rsidR="008D39E6" w:rsidRPr="002C0E56" w:rsidRDefault="008D39E6" w:rsidP="008D39E6">
      <w:pPr>
        <w:rPr>
          <w:rFonts w:ascii="Arial" w:eastAsia="Calibri" w:hAnsi="Arial" w:cs="Arial"/>
          <w:b/>
          <w:sz w:val="20"/>
          <w:szCs w:val="20"/>
          <w:u w:val="single"/>
        </w:rPr>
      </w:pPr>
      <w:r>
        <w:rPr>
          <w:rFonts w:ascii="Arial" w:eastAsia="Calibri" w:hAnsi="Arial" w:cs="Arial"/>
          <w:b/>
          <w:sz w:val="20"/>
          <w:szCs w:val="20"/>
          <w:u w:val="single"/>
        </w:rPr>
        <w:lastRenderedPageBreak/>
        <w:t xml:space="preserve">Table </w:t>
      </w:r>
      <w:r w:rsidR="00B11C5A">
        <w:rPr>
          <w:rFonts w:ascii="Arial" w:eastAsia="Calibri" w:hAnsi="Arial" w:cs="Arial"/>
          <w:b/>
          <w:sz w:val="20"/>
          <w:szCs w:val="20"/>
          <w:u w:val="single"/>
        </w:rPr>
        <w:t xml:space="preserve">9: (MSU) </w:t>
      </w:r>
      <w:r>
        <w:rPr>
          <w:rFonts w:ascii="Arial" w:eastAsia="Calibri" w:hAnsi="Arial" w:cs="Arial"/>
          <w:b/>
          <w:sz w:val="20"/>
          <w:szCs w:val="20"/>
          <w:u w:val="single"/>
        </w:rPr>
        <w:t>Lecture Type vs Performance</w:t>
      </w:r>
    </w:p>
    <w:tbl>
      <w:tblPr>
        <w:tblStyle w:val="TableGrid"/>
        <w:tblpPr w:leftFromText="180" w:rightFromText="180" w:vertAnchor="page" w:horzAnchor="margin" w:tblpY="3421"/>
        <w:tblW w:w="5147" w:type="pct"/>
        <w:tblLayout w:type="fixed"/>
        <w:tblLook w:val="0420" w:firstRow="1" w:lastRow="0" w:firstColumn="0" w:lastColumn="0" w:noHBand="0" w:noVBand="1"/>
      </w:tblPr>
      <w:tblGrid>
        <w:gridCol w:w="1418"/>
        <w:gridCol w:w="1090"/>
        <w:gridCol w:w="1811"/>
        <w:gridCol w:w="1346"/>
        <w:gridCol w:w="1440"/>
        <w:gridCol w:w="1353"/>
        <w:gridCol w:w="1167"/>
      </w:tblGrid>
      <w:tr w:rsidR="007F7E56" w:rsidRPr="00E0087E" w14:paraId="3A705F8C" w14:textId="77777777" w:rsidTr="007F7E56">
        <w:trPr>
          <w:trHeight w:val="211"/>
        </w:trPr>
        <w:tc>
          <w:tcPr>
            <w:tcW w:w="737" w:type="pct"/>
            <w:tcBorders>
              <w:left w:val="single" w:sz="4" w:space="0" w:color="auto"/>
              <w:right w:val="nil"/>
            </w:tcBorders>
            <w:shd w:val="clear" w:color="auto" w:fill="DAEEF3" w:themeFill="accent5" w:themeFillTint="33"/>
          </w:tcPr>
          <w:p w14:paraId="274CFA44" w14:textId="77777777" w:rsidR="007F7E56" w:rsidRPr="00E0087E" w:rsidRDefault="007F7E56" w:rsidP="007F7E56">
            <w:pPr>
              <w:spacing w:line="259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6" w:type="pct"/>
            <w:tcBorders>
              <w:left w:val="nil"/>
              <w:right w:val="nil"/>
            </w:tcBorders>
            <w:shd w:val="clear" w:color="auto" w:fill="DAEEF3" w:themeFill="accent5" w:themeFillTint="33"/>
          </w:tcPr>
          <w:p w14:paraId="4F29C8FC" w14:textId="77777777" w:rsidR="007F7E56" w:rsidRPr="008D4B75" w:rsidRDefault="007F7E56" w:rsidP="007F7E56">
            <w:pPr>
              <w:spacing w:line="259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3697" w:type="pct"/>
            <w:gridSpan w:val="5"/>
            <w:tcBorders>
              <w:left w:val="nil"/>
            </w:tcBorders>
            <w:shd w:val="clear" w:color="auto" w:fill="DAEEF3" w:themeFill="accent5" w:themeFillTint="33"/>
          </w:tcPr>
          <w:p w14:paraId="111053ED" w14:textId="77777777" w:rsidR="007F7E56" w:rsidRPr="008D4B75" w:rsidRDefault="007F7E56" w:rsidP="007F7E56">
            <w:pPr>
              <w:spacing w:line="259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Lecture Type</w:t>
            </w:r>
          </w:p>
        </w:tc>
      </w:tr>
      <w:tr w:rsidR="007F7E56" w:rsidRPr="00E0087E" w14:paraId="4E4A98DF" w14:textId="77777777" w:rsidTr="007F7E56">
        <w:trPr>
          <w:trHeight w:val="211"/>
        </w:trPr>
        <w:tc>
          <w:tcPr>
            <w:tcW w:w="2244" w:type="pct"/>
            <w:gridSpan w:val="3"/>
          </w:tcPr>
          <w:p w14:paraId="040E5D66" w14:textId="77777777" w:rsidR="007F7E56" w:rsidRDefault="007F7E56" w:rsidP="007F7E56">
            <w:pPr>
              <w:spacing w:line="259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E0087E">
              <w:rPr>
                <w:rFonts w:cstheme="minorHAnsi"/>
                <w:b/>
                <w:bCs/>
                <w:sz w:val="16"/>
                <w:szCs w:val="16"/>
              </w:rPr>
              <w:t>Characteristic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: </w:t>
            </w:r>
          </w:p>
          <w:p w14:paraId="3621B5DF" w14:textId="77777777" w:rsidR="007F7E56" w:rsidRPr="00E0087E" w:rsidRDefault="007F7E56" w:rsidP="007F7E56">
            <w:pPr>
              <w:spacing w:line="259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99" w:type="pct"/>
          </w:tcPr>
          <w:p w14:paraId="464AFF1B" w14:textId="77777777" w:rsidR="007F7E56" w:rsidRDefault="007F7E56" w:rsidP="007F7E56">
            <w:pPr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>
              <w:rPr>
                <w:rFonts w:eastAsia="Calibri" w:cstheme="minorHAnsi"/>
                <w:b/>
                <w:sz w:val="16"/>
                <w:szCs w:val="16"/>
              </w:rPr>
              <w:t>Total</w:t>
            </w:r>
          </w:p>
          <w:p w14:paraId="46299982" w14:textId="77777777" w:rsidR="007F7E56" w:rsidRDefault="007F7E56" w:rsidP="007F7E5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theme="minorHAnsi"/>
                <w:b/>
                <w:sz w:val="16"/>
                <w:szCs w:val="16"/>
              </w:rPr>
              <w:t>N = 34</w:t>
            </w:r>
          </w:p>
        </w:tc>
        <w:tc>
          <w:tcPr>
            <w:tcW w:w="748" w:type="pct"/>
          </w:tcPr>
          <w:p w14:paraId="44F2DCE1" w14:textId="77777777" w:rsidR="007F7E56" w:rsidRPr="00E0087E" w:rsidRDefault="007F7E56" w:rsidP="007F7E5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PowerPoint</w:t>
            </w:r>
          </w:p>
          <w:p w14:paraId="3410769C" w14:textId="77777777" w:rsidR="007F7E56" w:rsidRPr="00E0087E" w:rsidRDefault="007F7E56" w:rsidP="007F7E5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N = 15</w:t>
            </w:r>
          </w:p>
        </w:tc>
        <w:tc>
          <w:tcPr>
            <w:tcW w:w="703" w:type="pct"/>
          </w:tcPr>
          <w:p w14:paraId="76A31476" w14:textId="77777777" w:rsidR="007F7E56" w:rsidRDefault="007F7E56" w:rsidP="007F7E5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Virtual Reality</w:t>
            </w:r>
          </w:p>
          <w:p w14:paraId="6954F23E" w14:textId="77777777" w:rsidR="007F7E56" w:rsidRPr="00E0087E" w:rsidRDefault="007F7E56" w:rsidP="007F7E5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N = 19</w:t>
            </w:r>
          </w:p>
        </w:tc>
        <w:tc>
          <w:tcPr>
            <w:tcW w:w="606" w:type="pct"/>
          </w:tcPr>
          <w:p w14:paraId="7ADE2CA1" w14:textId="77777777" w:rsidR="007F7E56" w:rsidRDefault="007F7E56" w:rsidP="007F7E5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P-Value</w:t>
            </w:r>
          </w:p>
          <w:p w14:paraId="38632336" w14:textId="77777777" w:rsidR="007F7E56" w:rsidRPr="00E0087E" w:rsidRDefault="007F7E56" w:rsidP="007F7E5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7F7E56" w:rsidRPr="00E0087E" w14:paraId="39E96BB2" w14:textId="77777777" w:rsidTr="007F7E56">
        <w:trPr>
          <w:trHeight w:val="211"/>
        </w:trPr>
        <w:tc>
          <w:tcPr>
            <w:tcW w:w="2244" w:type="pct"/>
            <w:gridSpan w:val="3"/>
          </w:tcPr>
          <w:p w14:paraId="1ED77D14" w14:textId="77777777" w:rsidR="007F7E56" w:rsidRPr="00A35EE7" w:rsidRDefault="007F7E56" w:rsidP="007F7E5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Needle insertions</w:t>
            </w:r>
          </w:p>
        </w:tc>
        <w:tc>
          <w:tcPr>
            <w:tcW w:w="699" w:type="pct"/>
          </w:tcPr>
          <w:p w14:paraId="4BE6287B" w14:textId="77777777" w:rsidR="007F7E56" w:rsidRPr="00F8488F" w:rsidRDefault="007F7E56" w:rsidP="007F7E5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2.0 [1.0, 3.0]</w:t>
            </w:r>
          </w:p>
        </w:tc>
        <w:tc>
          <w:tcPr>
            <w:tcW w:w="748" w:type="pct"/>
          </w:tcPr>
          <w:p w14:paraId="57ABC3B5" w14:textId="77777777" w:rsidR="007F7E56" w:rsidRPr="00F8488F" w:rsidRDefault="007F7E56" w:rsidP="007F7E5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2.0 [1.0, 3.0]</w:t>
            </w:r>
          </w:p>
        </w:tc>
        <w:tc>
          <w:tcPr>
            <w:tcW w:w="703" w:type="pct"/>
          </w:tcPr>
          <w:p w14:paraId="737FEC77" w14:textId="77777777" w:rsidR="007F7E56" w:rsidRDefault="007F7E56" w:rsidP="007F7E5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3.0 [2.0, 3.0]</w:t>
            </w:r>
          </w:p>
        </w:tc>
        <w:tc>
          <w:tcPr>
            <w:tcW w:w="606" w:type="pct"/>
          </w:tcPr>
          <w:p w14:paraId="0D9F78C9" w14:textId="77777777" w:rsidR="007F7E56" w:rsidRDefault="007F7E56" w:rsidP="007F7E5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0.1826</w:t>
            </w:r>
          </w:p>
        </w:tc>
      </w:tr>
      <w:tr w:rsidR="007F7E56" w:rsidRPr="00E0087E" w14:paraId="336CA11F" w14:textId="77777777" w:rsidTr="007F7E56">
        <w:trPr>
          <w:trHeight w:val="189"/>
        </w:trPr>
        <w:tc>
          <w:tcPr>
            <w:tcW w:w="2244" w:type="pct"/>
            <w:gridSpan w:val="3"/>
          </w:tcPr>
          <w:p w14:paraId="4AD559BD" w14:textId="77777777" w:rsidR="007F7E56" w:rsidRPr="00181D6F" w:rsidRDefault="007F7E56" w:rsidP="007F7E56">
            <w:pPr>
              <w:rPr>
                <w:rFonts w:cstheme="minorHAnsi"/>
                <w:sz w:val="16"/>
                <w:szCs w:val="16"/>
                <w:highlight w:val="yellow"/>
              </w:rPr>
            </w:pPr>
            <w:r w:rsidRPr="00181D6F">
              <w:rPr>
                <w:rFonts w:cstheme="minorHAnsi"/>
                <w:sz w:val="16"/>
                <w:szCs w:val="16"/>
                <w:highlight w:val="yellow"/>
              </w:rPr>
              <w:t>Procedure duration (minutes)</w:t>
            </w:r>
          </w:p>
        </w:tc>
        <w:tc>
          <w:tcPr>
            <w:tcW w:w="699" w:type="pct"/>
          </w:tcPr>
          <w:p w14:paraId="75E08BD6" w14:textId="3D361F77" w:rsidR="007F7E56" w:rsidRPr="00181D6F" w:rsidRDefault="006376C7" w:rsidP="007F7E56">
            <w:pPr>
              <w:jc w:val="center"/>
              <w:rPr>
                <w:rFonts w:cstheme="minorHAnsi"/>
                <w:sz w:val="16"/>
                <w:szCs w:val="16"/>
                <w:highlight w:val="yellow"/>
              </w:rPr>
            </w:pPr>
            <w:r w:rsidRPr="00181D6F">
              <w:rPr>
                <w:rFonts w:cstheme="minorHAnsi"/>
                <w:sz w:val="16"/>
                <w:szCs w:val="16"/>
                <w:highlight w:val="yellow"/>
              </w:rPr>
              <w:t>15.6 ± 7.8</w:t>
            </w:r>
          </w:p>
        </w:tc>
        <w:tc>
          <w:tcPr>
            <w:tcW w:w="748" w:type="pct"/>
          </w:tcPr>
          <w:p w14:paraId="42618B53" w14:textId="27C684D5" w:rsidR="007F7E56" w:rsidRPr="00181D6F" w:rsidRDefault="00FF23C1" w:rsidP="007F7E56">
            <w:pPr>
              <w:jc w:val="center"/>
              <w:rPr>
                <w:rFonts w:cstheme="minorHAnsi"/>
                <w:sz w:val="16"/>
                <w:szCs w:val="16"/>
                <w:highlight w:val="yellow"/>
              </w:rPr>
            </w:pPr>
            <w:r w:rsidRPr="00181D6F">
              <w:rPr>
                <w:rFonts w:cstheme="minorHAnsi"/>
                <w:sz w:val="16"/>
                <w:szCs w:val="16"/>
                <w:highlight w:val="yellow"/>
              </w:rPr>
              <w:t>17.1 ± 10.6</w:t>
            </w:r>
          </w:p>
        </w:tc>
        <w:tc>
          <w:tcPr>
            <w:tcW w:w="703" w:type="pct"/>
          </w:tcPr>
          <w:p w14:paraId="332ACF49" w14:textId="6EA98EAF" w:rsidR="007F7E56" w:rsidRPr="00181D6F" w:rsidRDefault="00FF23C1" w:rsidP="007F7E56">
            <w:pPr>
              <w:spacing w:line="259" w:lineRule="auto"/>
              <w:jc w:val="center"/>
              <w:rPr>
                <w:rFonts w:cstheme="minorHAnsi"/>
                <w:sz w:val="16"/>
                <w:szCs w:val="16"/>
                <w:highlight w:val="yellow"/>
              </w:rPr>
            </w:pPr>
            <w:r w:rsidRPr="00181D6F">
              <w:rPr>
                <w:rFonts w:cstheme="minorHAnsi"/>
                <w:sz w:val="16"/>
                <w:szCs w:val="16"/>
                <w:highlight w:val="yellow"/>
              </w:rPr>
              <w:t>14.3 ± 4.7</w:t>
            </w:r>
          </w:p>
        </w:tc>
        <w:tc>
          <w:tcPr>
            <w:tcW w:w="606" w:type="pct"/>
          </w:tcPr>
          <w:p w14:paraId="0C5EFF16" w14:textId="4B860330" w:rsidR="007F7E56" w:rsidRPr="00181D6F" w:rsidRDefault="00580407" w:rsidP="007F7E56">
            <w:pPr>
              <w:spacing w:line="259" w:lineRule="auto"/>
              <w:jc w:val="center"/>
              <w:rPr>
                <w:rFonts w:cstheme="minorHAnsi"/>
                <w:sz w:val="16"/>
                <w:szCs w:val="16"/>
                <w:highlight w:val="yellow"/>
              </w:rPr>
            </w:pPr>
            <w:r w:rsidRPr="00181D6F">
              <w:rPr>
                <w:rFonts w:cstheme="minorHAnsi"/>
                <w:sz w:val="16"/>
                <w:szCs w:val="16"/>
                <w:highlight w:val="yellow"/>
              </w:rPr>
              <w:t>0.3488</w:t>
            </w:r>
          </w:p>
        </w:tc>
      </w:tr>
      <w:tr w:rsidR="005F63D7" w:rsidRPr="00E0087E" w14:paraId="69CC29DC" w14:textId="77777777" w:rsidTr="007F7E56">
        <w:trPr>
          <w:trHeight w:val="189"/>
        </w:trPr>
        <w:tc>
          <w:tcPr>
            <w:tcW w:w="2244" w:type="pct"/>
            <w:gridSpan w:val="3"/>
          </w:tcPr>
          <w:p w14:paraId="46C736E8" w14:textId="2F0F8DC8" w:rsidR="005F63D7" w:rsidRPr="00181D6F" w:rsidRDefault="005F63D7" w:rsidP="007F7E56">
            <w:pPr>
              <w:rPr>
                <w:rFonts w:cstheme="minorHAnsi"/>
                <w:sz w:val="16"/>
                <w:szCs w:val="16"/>
                <w:highlight w:val="yellow"/>
              </w:rPr>
            </w:pPr>
            <w:r w:rsidRPr="00181D6F">
              <w:rPr>
                <w:rFonts w:cstheme="minorHAnsi"/>
                <w:sz w:val="16"/>
                <w:szCs w:val="16"/>
                <w:highlight w:val="yellow"/>
              </w:rPr>
              <w:t>Procedure duration (minutes) with outlier removed</w:t>
            </w:r>
          </w:p>
        </w:tc>
        <w:tc>
          <w:tcPr>
            <w:tcW w:w="699" w:type="pct"/>
          </w:tcPr>
          <w:p w14:paraId="639233F4" w14:textId="422F2729" w:rsidR="005F63D7" w:rsidRPr="00181D6F" w:rsidRDefault="00BB0914" w:rsidP="007F7E56">
            <w:pPr>
              <w:jc w:val="center"/>
              <w:rPr>
                <w:rFonts w:cstheme="minorHAnsi"/>
                <w:sz w:val="16"/>
                <w:szCs w:val="16"/>
                <w:highlight w:val="yellow"/>
              </w:rPr>
            </w:pPr>
            <w:r w:rsidRPr="00181D6F">
              <w:rPr>
                <w:rFonts w:cstheme="minorHAnsi"/>
                <w:sz w:val="16"/>
                <w:szCs w:val="16"/>
                <w:highlight w:val="yellow"/>
              </w:rPr>
              <w:t>14.5 ± 5.0</w:t>
            </w:r>
          </w:p>
        </w:tc>
        <w:tc>
          <w:tcPr>
            <w:tcW w:w="748" w:type="pct"/>
          </w:tcPr>
          <w:p w14:paraId="5FECF7BA" w14:textId="34D5F365" w:rsidR="00BB0914" w:rsidRPr="00181D6F" w:rsidRDefault="00BB0914" w:rsidP="007F7E56">
            <w:pPr>
              <w:jc w:val="center"/>
              <w:rPr>
                <w:rFonts w:cstheme="minorHAnsi"/>
                <w:sz w:val="16"/>
                <w:szCs w:val="16"/>
                <w:highlight w:val="yellow"/>
              </w:rPr>
            </w:pPr>
            <w:r w:rsidRPr="00181D6F">
              <w:rPr>
                <w:rFonts w:cstheme="minorHAnsi"/>
                <w:sz w:val="16"/>
                <w:szCs w:val="16"/>
                <w:highlight w:val="yellow"/>
              </w:rPr>
              <w:t>N = 14</w:t>
            </w:r>
          </w:p>
          <w:p w14:paraId="7ADFF107" w14:textId="0F162743" w:rsidR="005F63D7" w:rsidRPr="00181D6F" w:rsidRDefault="00BB0914" w:rsidP="007F7E56">
            <w:pPr>
              <w:jc w:val="center"/>
              <w:rPr>
                <w:rFonts w:cstheme="minorHAnsi"/>
                <w:sz w:val="16"/>
                <w:szCs w:val="16"/>
                <w:highlight w:val="yellow"/>
              </w:rPr>
            </w:pPr>
            <w:r w:rsidRPr="00181D6F">
              <w:rPr>
                <w:rFonts w:cstheme="minorHAnsi"/>
                <w:sz w:val="16"/>
                <w:szCs w:val="16"/>
                <w:highlight w:val="yellow"/>
              </w:rPr>
              <w:t>14.8 ± 5.6</w:t>
            </w:r>
          </w:p>
        </w:tc>
        <w:tc>
          <w:tcPr>
            <w:tcW w:w="703" w:type="pct"/>
          </w:tcPr>
          <w:p w14:paraId="7C2E8E21" w14:textId="56BAF00E" w:rsidR="005F63D7" w:rsidRPr="00181D6F" w:rsidRDefault="00BB0914" w:rsidP="007F7E56">
            <w:pPr>
              <w:spacing w:line="259" w:lineRule="auto"/>
              <w:jc w:val="center"/>
              <w:rPr>
                <w:rFonts w:cstheme="minorHAnsi"/>
                <w:sz w:val="16"/>
                <w:szCs w:val="16"/>
                <w:highlight w:val="yellow"/>
              </w:rPr>
            </w:pPr>
            <w:r w:rsidRPr="00181D6F">
              <w:rPr>
                <w:rFonts w:cstheme="minorHAnsi"/>
                <w:sz w:val="16"/>
                <w:szCs w:val="16"/>
                <w:highlight w:val="yellow"/>
              </w:rPr>
              <w:t>14.3 ± 4.7</w:t>
            </w:r>
          </w:p>
        </w:tc>
        <w:tc>
          <w:tcPr>
            <w:tcW w:w="606" w:type="pct"/>
          </w:tcPr>
          <w:p w14:paraId="210F7A1B" w14:textId="6C0594BD" w:rsidR="005F63D7" w:rsidRPr="00181D6F" w:rsidRDefault="00BB0914" w:rsidP="007F7E56">
            <w:pPr>
              <w:spacing w:line="259" w:lineRule="auto"/>
              <w:jc w:val="center"/>
              <w:rPr>
                <w:rFonts w:cstheme="minorHAnsi"/>
                <w:sz w:val="16"/>
                <w:szCs w:val="16"/>
                <w:highlight w:val="yellow"/>
              </w:rPr>
            </w:pPr>
            <w:r w:rsidRPr="00181D6F">
              <w:rPr>
                <w:rFonts w:cstheme="minorHAnsi"/>
                <w:sz w:val="16"/>
                <w:szCs w:val="16"/>
                <w:highlight w:val="yellow"/>
              </w:rPr>
              <w:t>0.7941</w:t>
            </w:r>
          </w:p>
        </w:tc>
      </w:tr>
      <w:tr w:rsidR="007F7E56" w:rsidRPr="00E0087E" w14:paraId="5652E32F" w14:textId="77777777" w:rsidTr="007F7E56">
        <w:trPr>
          <w:trHeight w:val="189"/>
        </w:trPr>
        <w:tc>
          <w:tcPr>
            <w:tcW w:w="2244" w:type="pct"/>
            <w:gridSpan w:val="3"/>
          </w:tcPr>
          <w:p w14:paraId="696DE997" w14:textId="77777777" w:rsidR="007F7E56" w:rsidRDefault="007F7E56" w:rsidP="007F7E56">
            <w:pPr>
              <w:rPr>
                <w:rFonts w:cstheme="minorHAnsi"/>
                <w:sz w:val="16"/>
                <w:szCs w:val="16"/>
              </w:rPr>
            </w:pPr>
            <w:r w:rsidRPr="00037D00">
              <w:rPr>
                <w:rFonts w:eastAsia="Times New Roman"/>
                <w:color w:val="000000"/>
                <w:sz w:val="16"/>
                <w:szCs w:val="16"/>
              </w:rPr>
              <w:t>Number of times you have performed LP prior to your lecture</w:t>
            </w:r>
          </w:p>
        </w:tc>
        <w:tc>
          <w:tcPr>
            <w:tcW w:w="699" w:type="pct"/>
          </w:tcPr>
          <w:p w14:paraId="38A74310" w14:textId="77777777" w:rsidR="007F7E56" w:rsidRDefault="007F7E56" w:rsidP="007F7E56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48" w:type="pct"/>
          </w:tcPr>
          <w:p w14:paraId="03C4844C" w14:textId="77777777" w:rsidR="007F7E56" w:rsidRDefault="007F7E56" w:rsidP="007F7E56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3" w:type="pct"/>
          </w:tcPr>
          <w:p w14:paraId="25141607" w14:textId="77777777" w:rsidR="007F7E56" w:rsidRDefault="007F7E56" w:rsidP="007F7E56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06" w:type="pct"/>
          </w:tcPr>
          <w:p w14:paraId="0E9DC9C9" w14:textId="77777777" w:rsidR="007F7E56" w:rsidRDefault="007F7E56" w:rsidP="007F7E56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0.4412</w:t>
            </w:r>
          </w:p>
        </w:tc>
      </w:tr>
      <w:tr w:rsidR="007F7E56" w:rsidRPr="00E0087E" w14:paraId="12A15BBF" w14:textId="77777777" w:rsidTr="007F7E56">
        <w:trPr>
          <w:trHeight w:val="189"/>
        </w:trPr>
        <w:tc>
          <w:tcPr>
            <w:tcW w:w="2244" w:type="pct"/>
            <w:gridSpan w:val="3"/>
          </w:tcPr>
          <w:p w14:paraId="44E260A2" w14:textId="77777777" w:rsidR="007F7E56" w:rsidRPr="001E68B7" w:rsidRDefault="007F7E56" w:rsidP="007F7E56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1E68B7">
              <w:rPr>
                <w:rFonts w:eastAsia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99" w:type="pct"/>
          </w:tcPr>
          <w:p w14:paraId="3BA20988" w14:textId="77777777" w:rsidR="007F7E56" w:rsidRDefault="007F7E56" w:rsidP="007F7E5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33 (97.06%)</w:t>
            </w:r>
          </w:p>
        </w:tc>
        <w:tc>
          <w:tcPr>
            <w:tcW w:w="748" w:type="pct"/>
          </w:tcPr>
          <w:p w14:paraId="525488B6" w14:textId="77777777" w:rsidR="007F7E56" w:rsidRDefault="007F7E56" w:rsidP="007F7E5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 (93.33%)</w:t>
            </w:r>
          </w:p>
        </w:tc>
        <w:tc>
          <w:tcPr>
            <w:tcW w:w="703" w:type="pct"/>
          </w:tcPr>
          <w:p w14:paraId="100D93F3" w14:textId="77777777" w:rsidR="007F7E56" w:rsidRDefault="007F7E56" w:rsidP="007F7E56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 (100.00%)</w:t>
            </w:r>
          </w:p>
        </w:tc>
        <w:tc>
          <w:tcPr>
            <w:tcW w:w="606" w:type="pct"/>
          </w:tcPr>
          <w:p w14:paraId="73F17EFB" w14:textId="77777777" w:rsidR="007F7E56" w:rsidRDefault="007F7E56" w:rsidP="007F7E56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7F7E56" w:rsidRPr="00E0087E" w14:paraId="62EC9FCE" w14:textId="77777777" w:rsidTr="007F7E56">
        <w:trPr>
          <w:trHeight w:val="189"/>
        </w:trPr>
        <w:tc>
          <w:tcPr>
            <w:tcW w:w="2244" w:type="pct"/>
            <w:gridSpan w:val="3"/>
          </w:tcPr>
          <w:p w14:paraId="53496BE7" w14:textId="77777777" w:rsidR="007F7E56" w:rsidRPr="001E68B7" w:rsidRDefault="007F7E56" w:rsidP="007F7E56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1E68B7">
              <w:rPr>
                <w:rFonts w:eastAsia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9" w:type="pct"/>
          </w:tcPr>
          <w:p w14:paraId="42BD5BA1" w14:textId="77777777" w:rsidR="007F7E56" w:rsidRDefault="007F7E56" w:rsidP="007F7E5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(2.94%)</w:t>
            </w:r>
          </w:p>
        </w:tc>
        <w:tc>
          <w:tcPr>
            <w:tcW w:w="748" w:type="pct"/>
          </w:tcPr>
          <w:p w14:paraId="7570F9BD" w14:textId="77777777" w:rsidR="007F7E56" w:rsidRDefault="007F7E56" w:rsidP="007F7E5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(6.67%)</w:t>
            </w:r>
          </w:p>
        </w:tc>
        <w:tc>
          <w:tcPr>
            <w:tcW w:w="703" w:type="pct"/>
          </w:tcPr>
          <w:p w14:paraId="0A29C817" w14:textId="77777777" w:rsidR="007F7E56" w:rsidRDefault="007F7E56" w:rsidP="007F7E56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 (0.00%)</w:t>
            </w:r>
          </w:p>
        </w:tc>
        <w:tc>
          <w:tcPr>
            <w:tcW w:w="606" w:type="pct"/>
          </w:tcPr>
          <w:p w14:paraId="7FEDDAB7" w14:textId="77777777" w:rsidR="007F7E56" w:rsidRDefault="007F7E56" w:rsidP="007F7E56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</w:tbl>
    <w:p w14:paraId="78058D80" w14:textId="2ABB8F75" w:rsidR="007F7E56" w:rsidRDefault="008D39E6" w:rsidP="008D39E6">
      <w:pPr>
        <w:rPr>
          <w:rFonts w:ascii="Arial" w:eastAsia="Calibri" w:hAnsi="Arial" w:cs="Arial"/>
          <w:bCs/>
          <w:sz w:val="20"/>
          <w:szCs w:val="20"/>
        </w:rPr>
      </w:pPr>
      <w:r>
        <w:rPr>
          <w:rFonts w:ascii="Arial" w:eastAsia="Calibri" w:hAnsi="Arial" w:cs="Arial"/>
          <w:bCs/>
          <w:sz w:val="20"/>
          <w:szCs w:val="20"/>
        </w:rPr>
        <w:t>A Wilcoxon Rank Sum test was performed to compare the difference of the median number of needle insertions for the lecture types. A two-sample independent t-test was performed to compare the average difference in procedure duration in minutes for the lecture types</w:t>
      </w:r>
      <w:r w:rsidR="001E68B7">
        <w:rPr>
          <w:rFonts w:ascii="Arial" w:eastAsia="Calibri" w:hAnsi="Arial" w:cs="Arial"/>
          <w:bCs/>
          <w:sz w:val="20"/>
          <w:szCs w:val="20"/>
        </w:rPr>
        <w:t xml:space="preserve">. A Fisher’s exact test was performed to determine if the proportion of students in the virtual reality intervention differ in their response to prior LP performance compared to those in the </w:t>
      </w:r>
      <w:proofErr w:type="spellStart"/>
      <w:r w:rsidR="001E68B7">
        <w:rPr>
          <w:rFonts w:ascii="Arial" w:eastAsia="Calibri" w:hAnsi="Arial" w:cs="Arial"/>
          <w:bCs/>
          <w:sz w:val="20"/>
          <w:szCs w:val="20"/>
        </w:rPr>
        <w:t>powerpoint</w:t>
      </w:r>
      <w:proofErr w:type="spellEnd"/>
      <w:r w:rsidR="001E68B7">
        <w:rPr>
          <w:rFonts w:ascii="Arial" w:eastAsia="Calibri" w:hAnsi="Arial" w:cs="Arial"/>
          <w:bCs/>
          <w:sz w:val="20"/>
          <w:szCs w:val="20"/>
        </w:rPr>
        <w:t xml:space="preserve"> intervention.</w:t>
      </w:r>
    </w:p>
    <w:p w14:paraId="2D0793D8" w14:textId="77777777" w:rsidR="007F7E56" w:rsidRDefault="007F7E56" w:rsidP="008D39E6">
      <w:pPr>
        <w:rPr>
          <w:rFonts w:ascii="Arial" w:eastAsia="Calibri" w:hAnsi="Arial" w:cs="Arial"/>
          <w:bCs/>
          <w:sz w:val="20"/>
          <w:szCs w:val="20"/>
        </w:rPr>
      </w:pPr>
    </w:p>
    <w:p w14:paraId="037ADE82" w14:textId="6339984E" w:rsidR="008D39E6" w:rsidRDefault="008D39E6" w:rsidP="008D39E6">
      <w:pPr>
        <w:pStyle w:val="ListParagraph"/>
        <w:numPr>
          <w:ilvl w:val="0"/>
          <w:numId w:val="21"/>
        </w:numPr>
        <w:rPr>
          <w:rFonts w:ascii="Arial" w:eastAsia="Calibri" w:hAnsi="Arial" w:cs="Arial"/>
          <w:bCs/>
          <w:sz w:val="20"/>
          <w:szCs w:val="20"/>
        </w:rPr>
      </w:pPr>
      <w:r w:rsidRPr="001046C0">
        <w:rPr>
          <w:rFonts w:ascii="Arial" w:eastAsia="Calibri" w:hAnsi="Arial" w:cs="Arial"/>
          <w:bCs/>
          <w:sz w:val="20"/>
          <w:szCs w:val="20"/>
        </w:rPr>
        <w:t xml:space="preserve">With a corresponding p-value of </w:t>
      </w:r>
      <w:r w:rsidR="00F31C27">
        <w:rPr>
          <w:rFonts w:ascii="Arial" w:eastAsia="Calibri" w:hAnsi="Arial" w:cs="Arial"/>
          <w:bCs/>
          <w:sz w:val="20"/>
          <w:szCs w:val="20"/>
        </w:rPr>
        <w:t>0.1826</w:t>
      </w:r>
      <w:r w:rsidRPr="001046C0">
        <w:rPr>
          <w:rFonts w:ascii="Arial" w:eastAsia="Calibri" w:hAnsi="Arial" w:cs="Arial"/>
          <w:bCs/>
          <w:sz w:val="20"/>
          <w:szCs w:val="20"/>
        </w:rPr>
        <w:t xml:space="preserve">, there is no statistically significant evidence to suggest a difference in the </w:t>
      </w:r>
      <w:r>
        <w:rPr>
          <w:rFonts w:ascii="Arial" w:eastAsia="Calibri" w:hAnsi="Arial" w:cs="Arial"/>
          <w:bCs/>
          <w:sz w:val="20"/>
          <w:szCs w:val="20"/>
        </w:rPr>
        <w:t>median number of needle insertions for the lecture types.</w:t>
      </w:r>
    </w:p>
    <w:p w14:paraId="1BB6CFC2" w14:textId="0F344BC7" w:rsidR="008D39E6" w:rsidRDefault="008D39E6" w:rsidP="008D39E6">
      <w:pPr>
        <w:pStyle w:val="ListParagraph"/>
        <w:numPr>
          <w:ilvl w:val="0"/>
          <w:numId w:val="21"/>
        </w:numPr>
        <w:rPr>
          <w:rFonts w:ascii="Arial" w:eastAsia="Calibri" w:hAnsi="Arial" w:cs="Arial"/>
          <w:bCs/>
          <w:sz w:val="20"/>
          <w:szCs w:val="20"/>
        </w:rPr>
      </w:pPr>
      <w:r w:rsidRPr="001046C0">
        <w:rPr>
          <w:rFonts w:ascii="Arial" w:eastAsia="Calibri" w:hAnsi="Arial" w:cs="Arial"/>
          <w:bCs/>
          <w:sz w:val="20"/>
          <w:szCs w:val="20"/>
        </w:rPr>
        <w:t xml:space="preserve">With </w:t>
      </w:r>
      <w:r w:rsidR="002F2678">
        <w:rPr>
          <w:rFonts w:ascii="Arial" w:eastAsia="Calibri" w:hAnsi="Arial" w:cs="Arial"/>
          <w:bCs/>
          <w:sz w:val="20"/>
          <w:szCs w:val="20"/>
        </w:rPr>
        <w:t xml:space="preserve">a </w:t>
      </w:r>
      <w:r w:rsidRPr="001046C0">
        <w:rPr>
          <w:rFonts w:ascii="Arial" w:eastAsia="Calibri" w:hAnsi="Arial" w:cs="Arial"/>
          <w:bCs/>
          <w:sz w:val="20"/>
          <w:szCs w:val="20"/>
        </w:rPr>
        <w:t xml:space="preserve">corresponding </w:t>
      </w:r>
      <w:r>
        <w:rPr>
          <w:rFonts w:ascii="Arial" w:eastAsia="Calibri" w:hAnsi="Arial" w:cs="Arial"/>
          <w:bCs/>
          <w:sz w:val="20"/>
          <w:szCs w:val="20"/>
        </w:rPr>
        <w:t xml:space="preserve">p-value </w:t>
      </w:r>
      <w:r w:rsidR="00D97282">
        <w:rPr>
          <w:rFonts w:ascii="Arial" w:eastAsia="Calibri" w:hAnsi="Arial" w:cs="Arial"/>
          <w:bCs/>
          <w:sz w:val="20"/>
          <w:szCs w:val="20"/>
        </w:rPr>
        <w:t>of 0.3488,</w:t>
      </w:r>
      <w:r w:rsidRPr="001046C0">
        <w:rPr>
          <w:rFonts w:ascii="Arial" w:eastAsia="Calibri" w:hAnsi="Arial" w:cs="Arial"/>
          <w:bCs/>
          <w:sz w:val="20"/>
          <w:szCs w:val="20"/>
        </w:rPr>
        <w:t xml:space="preserve"> there is no statistically significant evidence </w:t>
      </w:r>
      <w:r>
        <w:rPr>
          <w:rFonts w:ascii="Arial" w:eastAsia="Calibri" w:hAnsi="Arial" w:cs="Arial"/>
          <w:bCs/>
          <w:sz w:val="20"/>
          <w:szCs w:val="20"/>
        </w:rPr>
        <w:t>to suggest a difference in the average procedure duration in minutes for the lecture types.</w:t>
      </w:r>
    </w:p>
    <w:p w14:paraId="631C12E9" w14:textId="6E2EF46B" w:rsidR="002462EC" w:rsidRPr="002462EC" w:rsidRDefault="002462EC" w:rsidP="002462EC">
      <w:pPr>
        <w:pStyle w:val="ListParagraph"/>
        <w:numPr>
          <w:ilvl w:val="0"/>
          <w:numId w:val="21"/>
        </w:numPr>
        <w:rPr>
          <w:rFonts w:ascii="Arial" w:eastAsia="Calibri" w:hAnsi="Arial" w:cs="Arial"/>
          <w:b/>
          <w:sz w:val="20"/>
          <w:szCs w:val="20"/>
          <w:u w:val="single"/>
        </w:rPr>
      </w:pPr>
      <w:r>
        <w:rPr>
          <w:rFonts w:ascii="Arial" w:eastAsia="Calibri" w:hAnsi="Arial" w:cs="Arial"/>
          <w:bCs/>
          <w:sz w:val="20"/>
          <w:szCs w:val="20"/>
        </w:rPr>
        <w:t xml:space="preserve">With a corresponding p-value of 0.4412, there is no statistically significant evidence to suggest a difference in the response to prior LP performance for the proportion of students in the virtual reality intervention compared to those in the </w:t>
      </w:r>
      <w:proofErr w:type="spellStart"/>
      <w:r>
        <w:rPr>
          <w:rFonts w:ascii="Arial" w:eastAsia="Calibri" w:hAnsi="Arial" w:cs="Arial"/>
          <w:bCs/>
          <w:sz w:val="20"/>
          <w:szCs w:val="20"/>
        </w:rPr>
        <w:t>powerpoint</w:t>
      </w:r>
      <w:proofErr w:type="spellEnd"/>
      <w:r>
        <w:rPr>
          <w:rFonts w:ascii="Arial" w:eastAsia="Calibri" w:hAnsi="Arial" w:cs="Arial"/>
          <w:bCs/>
          <w:sz w:val="20"/>
          <w:szCs w:val="20"/>
        </w:rPr>
        <w:t xml:space="preserve"> intervention.</w:t>
      </w:r>
    </w:p>
    <w:p w14:paraId="09AEC572" w14:textId="77777777" w:rsidR="001F7F1B" w:rsidRDefault="001F7F1B" w:rsidP="001F7F1B">
      <w:pPr>
        <w:rPr>
          <w:rFonts w:ascii="Arial" w:eastAsia="Calibri" w:hAnsi="Arial" w:cs="Arial"/>
          <w:bCs/>
          <w:sz w:val="20"/>
          <w:szCs w:val="20"/>
        </w:rPr>
      </w:pPr>
    </w:p>
    <w:p w14:paraId="041D2A53" w14:textId="77777777" w:rsidR="001F7F1B" w:rsidRDefault="001F7F1B" w:rsidP="001F7F1B">
      <w:pPr>
        <w:rPr>
          <w:rFonts w:ascii="Arial" w:eastAsia="Calibri" w:hAnsi="Arial" w:cs="Arial"/>
          <w:bCs/>
          <w:sz w:val="20"/>
          <w:szCs w:val="20"/>
        </w:rPr>
      </w:pPr>
    </w:p>
    <w:p w14:paraId="45F39396" w14:textId="77777777" w:rsidR="001F7F1B" w:rsidRDefault="001F7F1B" w:rsidP="001F7F1B">
      <w:pPr>
        <w:rPr>
          <w:rFonts w:ascii="Arial" w:eastAsia="Calibri" w:hAnsi="Arial" w:cs="Arial"/>
          <w:bCs/>
          <w:sz w:val="20"/>
          <w:szCs w:val="20"/>
        </w:rPr>
      </w:pPr>
    </w:p>
    <w:p w14:paraId="201015DE" w14:textId="77777777" w:rsidR="001F7F1B" w:rsidRDefault="001F7F1B" w:rsidP="001F7F1B">
      <w:pPr>
        <w:rPr>
          <w:rFonts w:ascii="Arial" w:eastAsia="Calibri" w:hAnsi="Arial" w:cs="Arial"/>
          <w:bCs/>
          <w:sz w:val="20"/>
          <w:szCs w:val="20"/>
        </w:rPr>
      </w:pPr>
    </w:p>
    <w:p w14:paraId="05C46625" w14:textId="77777777" w:rsidR="001F7F1B" w:rsidRDefault="001F7F1B" w:rsidP="001F7F1B">
      <w:pPr>
        <w:rPr>
          <w:rFonts w:ascii="Arial" w:eastAsia="Calibri" w:hAnsi="Arial" w:cs="Arial"/>
          <w:bCs/>
          <w:sz w:val="20"/>
          <w:szCs w:val="20"/>
        </w:rPr>
      </w:pPr>
    </w:p>
    <w:p w14:paraId="45E5AC49" w14:textId="77777777" w:rsidR="001F7F1B" w:rsidRDefault="001F7F1B" w:rsidP="001F7F1B">
      <w:pPr>
        <w:rPr>
          <w:rFonts w:ascii="Arial" w:eastAsia="Calibri" w:hAnsi="Arial" w:cs="Arial"/>
          <w:bCs/>
          <w:sz w:val="20"/>
          <w:szCs w:val="20"/>
        </w:rPr>
      </w:pPr>
    </w:p>
    <w:p w14:paraId="4010C8D6" w14:textId="77777777" w:rsidR="001F7F1B" w:rsidRDefault="001F7F1B" w:rsidP="001F7F1B">
      <w:pPr>
        <w:rPr>
          <w:rFonts w:ascii="Arial" w:eastAsia="Calibri" w:hAnsi="Arial" w:cs="Arial"/>
          <w:bCs/>
          <w:sz w:val="20"/>
          <w:szCs w:val="20"/>
        </w:rPr>
      </w:pPr>
    </w:p>
    <w:p w14:paraId="0CDE1BCE" w14:textId="77777777" w:rsidR="001F7F1B" w:rsidRDefault="001F7F1B" w:rsidP="001F7F1B">
      <w:pPr>
        <w:rPr>
          <w:rFonts w:ascii="Arial" w:eastAsia="Calibri" w:hAnsi="Arial" w:cs="Arial"/>
          <w:bCs/>
          <w:sz w:val="20"/>
          <w:szCs w:val="20"/>
        </w:rPr>
      </w:pPr>
    </w:p>
    <w:p w14:paraId="2D802DFE" w14:textId="77777777" w:rsidR="001F7F1B" w:rsidRDefault="001F7F1B" w:rsidP="001F7F1B">
      <w:pPr>
        <w:rPr>
          <w:rFonts w:ascii="Arial" w:eastAsia="Calibri" w:hAnsi="Arial" w:cs="Arial"/>
          <w:bCs/>
          <w:sz w:val="20"/>
          <w:szCs w:val="20"/>
        </w:rPr>
      </w:pPr>
    </w:p>
    <w:p w14:paraId="7506B0CC" w14:textId="77777777" w:rsidR="001F7F1B" w:rsidRDefault="001F7F1B" w:rsidP="001F7F1B">
      <w:pPr>
        <w:rPr>
          <w:rFonts w:ascii="Arial" w:eastAsia="Calibri" w:hAnsi="Arial" w:cs="Arial"/>
          <w:bCs/>
          <w:sz w:val="20"/>
          <w:szCs w:val="20"/>
        </w:rPr>
      </w:pPr>
    </w:p>
    <w:p w14:paraId="1105E8A0" w14:textId="77777777" w:rsidR="001F7F1B" w:rsidRDefault="001F7F1B" w:rsidP="001F7F1B">
      <w:pPr>
        <w:rPr>
          <w:rFonts w:ascii="Arial" w:eastAsia="Calibri" w:hAnsi="Arial" w:cs="Arial"/>
          <w:bCs/>
          <w:sz w:val="20"/>
          <w:szCs w:val="20"/>
        </w:rPr>
      </w:pPr>
    </w:p>
    <w:p w14:paraId="3E7C9F2C" w14:textId="77777777" w:rsidR="001F7F1B" w:rsidRDefault="001F7F1B" w:rsidP="001F7F1B">
      <w:pPr>
        <w:rPr>
          <w:rFonts w:ascii="Arial" w:eastAsia="Calibri" w:hAnsi="Arial" w:cs="Arial"/>
          <w:bCs/>
          <w:sz w:val="20"/>
          <w:szCs w:val="20"/>
        </w:rPr>
      </w:pPr>
    </w:p>
    <w:p w14:paraId="0788E575" w14:textId="77777777" w:rsidR="001F7F1B" w:rsidRDefault="001F7F1B" w:rsidP="001F7F1B">
      <w:pPr>
        <w:rPr>
          <w:rFonts w:ascii="Arial" w:eastAsia="Calibri" w:hAnsi="Arial" w:cs="Arial"/>
          <w:bCs/>
          <w:sz w:val="20"/>
          <w:szCs w:val="20"/>
        </w:rPr>
      </w:pPr>
    </w:p>
    <w:p w14:paraId="4E61B358" w14:textId="77777777" w:rsidR="007A519C" w:rsidRDefault="007A519C" w:rsidP="00316025">
      <w:pPr>
        <w:rPr>
          <w:rFonts w:ascii="Arial" w:eastAsia="Calibri" w:hAnsi="Arial" w:cs="Arial"/>
          <w:bCs/>
          <w:sz w:val="20"/>
          <w:szCs w:val="20"/>
        </w:rPr>
      </w:pPr>
    </w:p>
    <w:p w14:paraId="39CDC8C1" w14:textId="7CCD9846" w:rsidR="00316025" w:rsidRPr="002C0E56" w:rsidRDefault="00316025" w:rsidP="00316025">
      <w:pPr>
        <w:rPr>
          <w:rFonts w:ascii="Arial" w:eastAsia="Calibri" w:hAnsi="Arial" w:cs="Arial"/>
          <w:b/>
          <w:sz w:val="20"/>
          <w:szCs w:val="20"/>
          <w:u w:val="single"/>
        </w:rPr>
      </w:pPr>
      <w:r>
        <w:rPr>
          <w:rFonts w:ascii="Arial" w:eastAsia="Calibri" w:hAnsi="Arial" w:cs="Arial"/>
          <w:b/>
          <w:sz w:val="20"/>
          <w:szCs w:val="20"/>
          <w:u w:val="single"/>
        </w:rPr>
        <w:lastRenderedPageBreak/>
        <w:t xml:space="preserve">Table </w:t>
      </w:r>
      <w:r w:rsidR="0017477B">
        <w:rPr>
          <w:rFonts w:ascii="Arial" w:eastAsia="Calibri" w:hAnsi="Arial" w:cs="Arial"/>
          <w:b/>
          <w:sz w:val="20"/>
          <w:szCs w:val="20"/>
          <w:u w:val="single"/>
        </w:rPr>
        <w:t>10:</w:t>
      </w:r>
      <w:r>
        <w:rPr>
          <w:rFonts w:ascii="Arial" w:eastAsia="Calibri" w:hAnsi="Arial" w:cs="Arial"/>
          <w:b/>
          <w:sz w:val="20"/>
          <w:szCs w:val="20"/>
          <w:u w:val="single"/>
        </w:rPr>
        <w:t xml:space="preserve"> </w:t>
      </w:r>
      <w:r w:rsidR="001C4421">
        <w:rPr>
          <w:rFonts w:ascii="Arial" w:eastAsia="Calibri" w:hAnsi="Arial" w:cs="Arial"/>
          <w:b/>
          <w:sz w:val="20"/>
          <w:szCs w:val="20"/>
          <w:u w:val="single"/>
        </w:rPr>
        <w:t>(UICOMP)</w:t>
      </w:r>
      <w:r>
        <w:rPr>
          <w:rFonts w:ascii="Arial" w:eastAsia="Calibri" w:hAnsi="Arial" w:cs="Arial"/>
          <w:b/>
          <w:sz w:val="20"/>
          <w:szCs w:val="20"/>
          <w:u w:val="single"/>
        </w:rPr>
        <w:t xml:space="preserve"> Lecture Type vs Surveys</w:t>
      </w:r>
    </w:p>
    <w:p w14:paraId="269B68EF" w14:textId="77777777" w:rsidR="00316025" w:rsidRPr="00EF45F4" w:rsidRDefault="00316025" w:rsidP="00316025">
      <w:pPr>
        <w:rPr>
          <w:rFonts w:ascii="Arial" w:eastAsia="Calibri" w:hAnsi="Arial" w:cs="Arial"/>
          <w:b/>
          <w:sz w:val="20"/>
          <w:szCs w:val="20"/>
          <w:u w:val="single"/>
        </w:rPr>
      </w:pPr>
      <w:r>
        <w:rPr>
          <w:rFonts w:ascii="Arial" w:eastAsia="Calibri" w:hAnsi="Arial" w:cs="Arial"/>
          <w:bCs/>
          <w:sz w:val="20"/>
          <w:szCs w:val="20"/>
        </w:rPr>
        <w:t>A Wilcoxon Rank Sum test was performed to compare the difference of the median scores of each survey for the lecture types.</w:t>
      </w:r>
    </w:p>
    <w:tbl>
      <w:tblPr>
        <w:tblStyle w:val="TableGrid"/>
        <w:tblpPr w:leftFromText="180" w:rightFromText="180" w:vertAnchor="page" w:horzAnchor="margin" w:tblpY="2596"/>
        <w:tblW w:w="4473" w:type="pct"/>
        <w:tblLayout w:type="fixed"/>
        <w:tblLook w:val="0420" w:firstRow="1" w:lastRow="0" w:firstColumn="0" w:lastColumn="0" w:noHBand="0" w:noVBand="1"/>
      </w:tblPr>
      <w:tblGrid>
        <w:gridCol w:w="1448"/>
        <w:gridCol w:w="1113"/>
        <w:gridCol w:w="134"/>
        <w:gridCol w:w="1619"/>
        <w:gridCol w:w="1531"/>
        <w:gridCol w:w="1439"/>
        <w:gridCol w:w="1081"/>
      </w:tblGrid>
      <w:tr w:rsidR="00316025" w:rsidRPr="00E0087E" w14:paraId="0ADDE12F" w14:textId="77777777" w:rsidTr="00EA31F2">
        <w:trPr>
          <w:trHeight w:val="211"/>
        </w:trPr>
        <w:tc>
          <w:tcPr>
            <w:tcW w:w="866" w:type="pct"/>
            <w:tcBorders>
              <w:left w:val="single" w:sz="4" w:space="0" w:color="auto"/>
              <w:right w:val="nil"/>
            </w:tcBorders>
            <w:shd w:val="clear" w:color="auto" w:fill="DAEEF3" w:themeFill="accent5" w:themeFillTint="33"/>
          </w:tcPr>
          <w:p w14:paraId="331563FA" w14:textId="77777777" w:rsidR="00316025" w:rsidRPr="00E0087E" w:rsidRDefault="00316025" w:rsidP="00EA31F2">
            <w:pPr>
              <w:spacing w:line="259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5" w:type="pct"/>
            <w:tcBorders>
              <w:left w:val="nil"/>
              <w:right w:val="nil"/>
            </w:tcBorders>
            <w:shd w:val="clear" w:color="auto" w:fill="DAEEF3" w:themeFill="accent5" w:themeFillTint="33"/>
          </w:tcPr>
          <w:p w14:paraId="56A94EC7" w14:textId="77777777" w:rsidR="00316025" w:rsidRPr="008D4B75" w:rsidRDefault="00316025" w:rsidP="00EA31F2">
            <w:pPr>
              <w:spacing w:line="259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3469" w:type="pct"/>
            <w:gridSpan w:val="5"/>
            <w:tcBorders>
              <w:left w:val="nil"/>
            </w:tcBorders>
            <w:shd w:val="clear" w:color="auto" w:fill="DAEEF3" w:themeFill="accent5" w:themeFillTint="33"/>
          </w:tcPr>
          <w:p w14:paraId="384003C8" w14:textId="77777777" w:rsidR="00316025" w:rsidRPr="008D4B75" w:rsidRDefault="00316025" w:rsidP="00EA31F2">
            <w:pPr>
              <w:spacing w:line="259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Lecture Type</w:t>
            </w:r>
          </w:p>
        </w:tc>
      </w:tr>
      <w:tr w:rsidR="00316025" w:rsidRPr="00E0087E" w14:paraId="0C3FD917" w14:textId="77777777" w:rsidTr="00EA31F2">
        <w:trPr>
          <w:trHeight w:val="211"/>
        </w:trPr>
        <w:tc>
          <w:tcPr>
            <w:tcW w:w="1611" w:type="pct"/>
            <w:gridSpan w:val="3"/>
          </w:tcPr>
          <w:p w14:paraId="7D146D29" w14:textId="77777777" w:rsidR="00316025" w:rsidRDefault="00316025" w:rsidP="00EA31F2">
            <w:pPr>
              <w:spacing w:line="259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E0087E">
              <w:rPr>
                <w:rFonts w:cstheme="minorHAnsi"/>
                <w:b/>
                <w:bCs/>
                <w:sz w:val="16"/>
                <w:szCs w:val="16"/>
              </w:rPr>
              <w:t>Characteristic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: </w:t>
            </w:r>
          </w:p>
          <w:p w14:paraId="13ACBABA" w14:textId="77777777" w:rsidR="00316025" w:rsidRPr="00E0087E" w:rsidRDefault="00316025" w:rsidP="00EA31F2">
            <w:pPr>
              <w:spacing w:line="259" w:lineRule="auto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Surveys</w:t>
            </w:r>
          </w:p>
        </w:tc>
        <w:tc>
          <w:tcPr>
            <w:tcW w:w="968" w:type="pct"/>
          </w:tcPr>
          <w:p w14:paraId="64843CB9" w14:textId="77777777" w:rsidR="00316025" w:rsidRDefault="00316025" w:rsidP="00EA31F2">
            <w:pPr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>
              <w:rPr>
                <w:rFonts w:eastAsia="Calibri" w:cstheme="minorHAnsi"/>
                <w:b/>
                <w:sz w:val="16"/>
                <w:szCs w:val="16"/>
              </w:rPr>
              <w:t>Total</w:t>
            </w:r>
          </w:p>
          <w:p w14:paraId="401A662A" w14:textId="103972D9" w:rsidR="00316025" w:rsidRDefault="00316025" w:rsidP="00EA31F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theme="minorHAnsi"/>
                <w:b/>
                <w:sz w:val="16"/>
                <w:szCs w:val="16"/>
              </w:rPr>
              <w:t xml:space="preserve">N = </w:t>
            </w:r>
            <w:r w:rsidR="000600C5">
              <w:rPr>
                <w:rFonts w:eastAsia="Calibri" w:cstheme="minorHAnsi"/>
                <w:b/>
                <w:sz w:val="16"/>
                <w:szCs w:val="16"/>
              </w:rPr>
              <w:t>21</w:t>
            </w:r>
          </w:p>
        </w:tc>
        <w:tc>
          <w:tcPr>
            <w:tcW w:w="915" w:type="pct"/>
          </w:tcPr>
          <w:p w14:paraId="4FCE34BF" w14:textId="77777777" w:rsidR="00316025" w:rsidRPr="00E0087E" w:rsidRDefault="00316025" w:rsidP="00EA31F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PowerPoint</w:t>
            </w:r>
          </w:p>
          <w:p w14:paraId="34CA54E9" w14:textId="72C9091E" w:rsidR="00316025" w:rsidRPr="00E0087E" w:rsidRDefault="00316025" w:rsidP="00EA31F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N = </w:t>
            </w:r>
            <w:r w:rsidR="003E261D">
              <w:rPr>
                <w:rFonts w:cstheme="minorHAnsi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860" w:type="pct"/>
          </w:tcPr>
          <w:p w14:paraId="51283A19" w14:textId="77777777" w:rsidR="00316025" w:rsidRDefault="00316025" w:rsidP="00EA31F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Virtual Reality</w:t>
            </w:r>
          </w:p>
          <w:p w14:paraId="0F49A78D" w14:textId="382B177D" w:rsidR="00316025" w:rsidRPr="00E0087E" w:rsidRDefault="00316025" w:rsidP="00EA31F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N = </w:t>
            </w:r>
            <w:r w:rsidR="00262209">
              <w:rPr>
                <w:rFonts w:cstheme="minorHAns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646" w:type="pct"/>
          </w:tcPr>
          <w:p w14:paraId="17AD973B" w14:textId="77777777" w:rsidR="00316025" w:rsidRDefault="00316025" w:rsidP="00EA31F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P-Value</w:t>
            </w:r>
          </w:p>
          <w:p w14:paraId="798F5F16" w14:textId="77777777" w:rsidR="00316025" w:rsidRPr="00E0087E" w:rsidRDefault="00316025" w:rsidP="00EA31F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316025" w:rsidRPr="00E0087E" w14:paraId="60C0A550" w14:textId="77777777" w:rsidTr="00EA31F2">
        <w:trPr>
          <w:trHeight w:val="211"/>
        </w:trPr>
        <w:tc>
          <w:tcPr>
            <w:tcW w:w="1611" w:type="pct"/>
            <w:gridSpan w:val="3"/>
          </w:tcPr>
          <w:p w14:paraId="0877F1D8" w14:textId="77777777" w:rsidR="00316025" w:rsidRPr="00A35EE7" w:rsidRDefault="00316025" w:rsidP="00EA31F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Level of Enjoyment</w:t>
            </w:r>
          </w:p>
        </w:tc>
        <w:tc>
          <w:tcPr>
            <w:tcW w:w="968" w:type="pct"/>
          </w:tcPr>
          <w:p w14:paraId="7C859E91" w14:textId="77777777" w:rsidR="00316025" w:rsidRPr="00F8488F" w:rsidRDefault="00316025" w:rsidP="00EA31F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4.0 [4.0, 5.0]</w:t>
            </w:r>
          </w:p>
        </w:tc>
        <w:tc>
          <w:tcPr>
            <w:tcW w:w="915" w:type="pct"/>
          </w:tcPr>
          <w:p w14:paraId="2D211C3C" w14:textId="7DFDFD6F" w:rsidR="00316025" w:rsidRPr="00F8488F" w:rsidRDefault="00316025" w:rsidP="00EA31F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4.0 [4.0</w:t>
            </w:r>
            <w:r w:rsidR="003E261D">
              <w:rPr>
                <w:rFonts w:cstheme="minorHAnsi"/>
                <w:sz w:val="16"/>
                <w:szCs w:val="16"/>
              </w:rPr>
              <w:t>, 4.5</w:t>
            </w:r>
            <w:r>
              <w:rPr>
                <w:rFonts w:cstheme="minorHAnsi"/>
                <w:sz w:val="16"/>
                <w:szCs w:val="16"/>
              </w:rPr>
              <w:t>]</w:t>
            </w:r>
          </w:p>
        </w:tc>
        <w:tc>
          <w:tcPr>
            <w:tcW w:w="860" w:type="pct"/>
          </w:tcPr>
          <w:p w14:paraId="6A44F180" w14:textId="4B38F166" w:rsidR="00316025" w:rsidRDefault="00316025" w:rsidP="00EA31F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5.0 [</w:t>
            </w:r>
            <w:r w:rsidR="003E261D">
              <w:rPr>
                <w:rFonts w:cstheme="minorHAnsi"/>
                <w:sz w:val="16"/>
                <w:szCs w:val="16"/>
              </w:rPr>
              <w:t>3</w:t>
            </w:r>
            <w:r>
              <w:rPr>
                <w:rFonts w:cstheme="minorHAnsi"/>
                <w:sz w:val="16"/>
                <w:szCs w:val="16"/>
              </w:rPr>
              <w:t>.0, 5.0]</w:t>
            </w:r>
          </w:p>
        </w:tc>
        <w:tc>
          <w:tcPr>
            <w:tcW w:w="646" w:type="pct"/>
          </w:tcPr>
          <w:p w14:paraId="71F1B52E" w14:textId="13AEA3BD" w:rsidR="00316025" w:rsidRDefault="003E261D" w:rsidP="00EA31F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0.6220</w:t>
            </w:r>
          </w:p>
        </w:tc>
      </w:tr>
      <w:tr w:rsidR="00316025" w:rsidRPr="00E0087E" w14:paraId="2E0A07A9" w14:textId="77777777" w:rsidTr="00EA31F2">
        <w:trPr>
          <w:trHeight w:val="189"/>
        </w:trPr>
        <w:tc>
          <w:tcPr>
            <w:tcW w:w="1611" w:type="pct"/>
            <w:gridSpan w:val="3"/>
          </w:tcPr>
          <w:p w14:paraId="5992D4CA" w14:textId="77777777" w:rsidR="00316025" w:rsidRPr="00C65E91" w:rsidRDefault="00316025" w:rsidP="00EA31F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Level of Perceived </w:t>
            </w:r>
            <w:proofErr w:type="spellStart"/>
            <w:r>
              <w:rPr>
                <w:rFonts w:cstheme="minorHAnsi"/>
                <w:sz w:val="16"/>
                <w:szCs w:val="16"/>
              </w:rPr>
              <w:t>Effectivess</w:t>
            </w:r>
            <w:proofErr w:type="spellEnd"/>
          </w:p>
        </w:tc>
        <w:tc>
          <w:tcPr>
            <w:tcW w:w="968" w:type="pct"/>
          </w:tcPr>
          <w:p w14:paraId="70FA2458" w14:textId="2A1F32D2" w:rsidR="00316025" w:rsidRDefault="00316025" w:rsidP="00EA31F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4.0 [4.0, </w:t>
            </w:r>
            <w:r w:rsidR="006A2FC2">
              <w:rPr>
                <w:rFonts w:cstheme="minorHAnsi"/>
                <w:sz w:val="16"/>
                <w:szCs w:val="16"/>
              </w:rPr>
              <w:t>4</w:t>
            </w:r>
            <w:r>
              <w:rPr>
                <w:rFonts w:cstheme="minorHAnsi"/>
                <w:sz w:val="16"/>
                <w:szCs w:val="16"/>
              </w:rPr>
              <w:t>.0]</w:t>
            </w:r>
          </w:p>
        </w:tc>
        <w:tc>
          <w:tcPr>
            <w:tcW w:w="915" w:type="pct"/>
          </w:tcPr>
          <w:p w14:paraId="47513170" w14:textId="19F44533" w:rsidR="00316025" w:rsidRPr="00E0087E" w:rsidRDefault="00316025" w:rsidP="00EA31F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4.0 [4.0, </w:t>
            </w:r>
            <w:r w:rsidR="006A2FC2">
              <w:rPr>
                <w:rFonts w:cstheme="minorHAnsi"/>
                <w:sz w:val="16"/>
                <w:szCs w:val="16"/>
              </w:rPr>
              <w:t>4</w:t>
            </w:r>
            <w:r>
              <w:rPr>
                <w:rFonts w:cstheme="minorHAnsi"/>
                <w:sz w:val="16"/>
                <w:szCs w:val="16"/>
              </w:rPr>
              <w:t>.0]</w:t>
            </w:r>
          </w:p>
        </w:tc>
        <w:tc>
          <w:tcPr>
            <w:tcW w:w="860" w:type="pct"/>
          </w:tcPr>
          <w:p w14:paraId="10E27E11" w14:textId="6BE922F7" w:rsidR="00316025" w:rsidRPr="00E0087E" w:rsidRDefault="006A2FC2" w:rsidP="00EA31F2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  <w:r w:rsidR="00316025">
              <w:rPr>
                <w:rFonts w:cstheme="minorHAnsi"/>
                <w:sz w:val="16"/>
                <w:szCs w:val="16"/>
              </w:rPr>
              <w:t>.0 [4.0</w:t>
            </w:r>
            <w:proofErr w:type="gramStart"/>
            <w:r w:rsidR="00316025">
              <w:rPr>
                <w:rFonts w:cstheme="minorHAnsi"/>
                <w:sz w:val="16"/>
                <w:szCs w:val="16"/>
              </w:rPr>
              <w:t>,  5.0</w:t>
            </w:r>
            <w:proofErr w:type="gramEnd"/>
            <w:r w:rsidR="00316025">
              <w:rPr>
                <w:rFonts w:cstheme="minorHAnsi"/>
                <w:sz w:val="16"/>
                <w:szCs w:val="16"/>
              </w:rPr>
              <w:t>]</w:t>
            </w:r>
          </w:p>
        </w:tc>
        <w:tc>
          <w:tcPr>
            <w:tcW w:w="646" w:type="pct"/>
          </w:tcPr>
          <w:p w14:paraId="5C0B06A0" w14:textId="15F6E757" w:rsidR="00316025" w:rsidRPr="00E0087E" w:rsidRDefault="00C445FE" w:rsidP="00EA31F2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0.3722</w:t>
            </w:r>
          </w:p>
        </w:tc>
      </w:tr>
      <w:tr w:rsidR="00316025" w:rsidRPr="00E0087E" w14:paraId="2FE1F51B" w14:textId="77777777" w:rsidTr="00EA31F2">
        <w:trPr>
          <w:trHeight w:val="189"/>
        </w:trPr>
        <w:tc>
          <w:tcPr>
            <w:tcW w:w="1611" w:type="pct"/>
            <w:gridSpan w:val="3"/>
          </w:tcPr>
          <w:p w14:paraId="51D4A893" w14:textId="77777777" w:rsidR="00316025" w:rsidRPr="00C65E91" w:rsidRDefault="00316025" w:rsidP="00EA31F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Level of Entertainment</w:t>
            </w:r>
          </w:p>
        </w:tc>
        <w:tc>
          <w:tcPr>
            <w:tcW w:w="968" w:type="pct"/>
          </w:tcPr>
          <w:p w14:paraId="6653E27F" w14:textId="407AF334" w:rsidR="00316025" w:rsidRDefault="00415595" w:rsidP="00EA31F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  <w:r w:rsidR="00316025">
              <w:rPr>
                <w:rFonts w:cstheme="minorHAnsi"/>
                <w:sz w:val="16"/>
                <w:szCs w:val="16"/>
              </w:rPr>
              <w:t xml:space="preserve">.0 [2.0, </w:t>
            </w:r>
            <w:r>
              <w:rPr>
                <w:rFonts w:cstheme="minorHAnsi"/>
                <w:sz w:val="16"/>
                <w:szCs w:val="16"/>
              </w:rPr>
              <w:t>4</w:t>
            </w:r>
            <w:r w:rsidR="00316025">
              <w:rPr>
                <w:rFonts w:cstheme="minorHAnsi"/>
                <w:sz w:val="16"/>
                <w:szCs w:val="16"/>
              </w:rPr>
              <w:t>.0]</w:t>
            </w:r>
          </w:p>
        </w:tc>
        <w:tc>
          <w:tcPr>
            <w:tcW w:w="915" w:type="pct"/>
          </w:tcPr>
          <w:p w14:paraId="3B250CD6" w14:textId="4CCF3347" w:rsidR="00316025" w:rsidRPr="00E0087E" w:rsidRDefault="00316025" w:rsidP="00EA31F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3.0 [</w:t>
            </w:r>
            <w:r w:rsidR="00434F8A">
              <w:rPr>
                <w:rFonts w:cstheme="minorHAnsi"/>
                <w:sz w:val="16"/>
                <w:szCs w:val="16"/>
              </w:rPr>
              <w:t>3</w:t>
            </w:r>
            <w:r>
              <w:rPr>
                <w:rFonts w:cstheme="minorHAnsi"/>
                <w:sz w:val="16"/>
                <w:szCs w:val="16"/>
              </w:rPr>
              <w:t xml:space="preserve">.0, </w:t>
            </w:r>
            <w:r w:rsidR="00434F8A">
              <w:rPr>
                <w:rFonts w:cstheme="minorHAnsi"/>
                <w:sz w:val="16"/>
                <w:szCs w:val="16"/>
              </w:rPr>
              <w:t>4</w:t>
            </w:r>
            <w:r>
              <w:rPr>
                <w:rFonts w:cstheme="minorHAnsi"/>
                <w:sz w:val="16"/>
                <w:szCs w:val="16"/>
              </w:rPr>
              <w:t>.0]</w:t>
            </w:r>
          </w:p>
        </w:tc>
        <w:tc>
          <w:tcPr>
            <w:tcW w:w="860" w:type="pct"/>
          </w:tcPr>
          <w:p w14:paraId="176A3A66" w14:textId="2FFF7BDD" w:rsidR="00316025" w:rsidRDefault="00C445FE" w:rsidP="00EA31F2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  <w:r w:rsidR="00316025">
              <w:rPr>
                <w:rFonts w:cstheme="minorHAnsi"/>
                <w:sz w:val="16"/>
                <w:szCs w:val="16"/>
              </w:rPr>
              <w:t>.0 [</w:t>
            </w:r>
            <w:r>
              <w:rPr>
                <w:rFonts w:cstheme="minorHAnsi"/>
                <w:sz w:val="16"/>
                <w:szCs w:val="16"/>
              </w:rPr>
              <w:t>2</w:t>
            </w:r>
            <w:r w:rsidR="00316025">
              <w:rPr>
                <w:rFonts w:cstheme="minorHAnsi"/>
                <w:sz w:val="16"/>
                <w:szCs w:val="16"/>
              </w:rPr>
              <w:t xml:space="preserve">.0, </w:t>
            </w:r>
            <w:r>
              <w:rPr>
                <w:rFonts w:cstheme="minorHAnsi"/>
                <w:sz w:val="16"/>
                <w:szCs w:val="16"/>
              </w:rPr>
              <w:t>4</w:t>
            </w:r>
            <w:r w:rsidR="00316025">
              <w:rPr>
                <w:rFonts w:cstheme="minorHAnsi"/>
                <w:sz w:val="16"/>
                <w:szCs w:val="16"/>
              </w:rPr>
              <w:t>.0]</w:t>
            </w:r>
          </w:p>
        </w:tc>
        <w:tc>
          <w:tcPr>
            <w:tcW w:w="646" w:type="pct"/>
          </w:tcPr>
          <w:p w14:paraId="614F078F" w14:textId="1F813DBA" w:rsidR="00316025" w:rsidRDefault="009A0C76" w:rsidP="00EA31F2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0.2508</w:t>
            </w:r>
          </w:p>
        </w:tc>
      </w:tr>
      <w:tr w:rsidR="00316025" w:rsidRPr="00E0087E" w14:paraId="023684B8" w14:textId="77777777" w:rsidTr="00EA31F2">
        <w:trPr>
          <w:trHeight w:val="189"/>
        </w:trPr>
        <w:tc>
          <w:tcPr>
            <w:tcW w:w="1611" w:type="pct"/>
            <w:gridSpan w:val="3"/>
          </w:tcPr>
          <w:p w14:paraId="0A84E5D4" w14:textId="77777777" w:rsidR="00316025" w:rsidRPr="00C65E91" w:rsidRDefault="00316025" w:rsidP="00EA31F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Level of Confidence</w:t>
            </w:r>
          </w:p>
        </w:tc>
        <w:tc>
          <w:tcPr>
            <w:tcW w:w="968" w:type="pct"/>
          </w:tcPr>
          <w:p w14:paraId="2771A167" w14:textId="31F6D521" w:rsidR="00316025" w:rsidRDefault="00925BD4" w:rsidP="00EA31F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  <w:r w:rsidR="00316025">
              <w:rPr>
                <w:rFonts w:cstheme="minorHAnsi"/>
                <w:sz w:val="16"/>
                <w:szCs w:val="16"/>
              </w:rPr>
              <w:t>.0 [3.0, 4.0]</w:t>
            </w:r>
          </w:p>
        </w:tc>
        <w:tc>
          <w:tcPr>
            <w:tcW w:w="915" w:type="pct"/>
          </w:tcPr>
          <w:p w14:paraId="4D49A669" w14:textId="77777777" w:rsidR="00316025" w:rsidRPr="00E0087E" w:rsidRDefault="00316025" w:rsidP="00EA31F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4.0 [3.0, 4.0]</w:t>
            </w:r>
          </w:p>
        </w:tc>
        <w:tc>
          <w:tcPr>
            <w:tcW w:w="860" w:type="pct"/>
          </w:tcPr>
          <w:p w14:paraId="1D81FA9D" w14:textId="13242204" w:rsidR="00316025" w:rsidRDefault="009C1A99" w:rsidP="00EA31F2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  <w:r w:rsidR="00316025">
              <w:rPr>
                <w:rFonts w:cstheme="minorHAnsi"/>
                <w:sz w:val="16"/>
                <w:szCs w:val="16"/>
              </w:rPr>
              <w:t>.0 [3.0, 4.0]</w:t>
            </w:r>
          </w:p>
        </w:tc>
        <w:tc>
          <w:tcPr>
            <w:tcW w:w="646" w:type="pct"/>
          </w:tcPr>
          <w:p w14:paraId="1E78252A" w14:textId="78F12B58" w:rsidR="00316025" w:rsidRDefault="00E133F1" w:rsidP="00EA31F2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0.1313</w:t>
            </w:r>
          </w:p>
        </w:tc>
      </w:tr>
      <w:tr w:rsidR="00316025" w:rsidRPr="00E0087E" w14:paraId="28DAA8D6" w14:textId="77777777" w:rsidTr="00EA31F2">
        <w:trPr>
          <w:trHeight w:val="189"/>
        </w:trPr>
        <w:tc>
          <w:tcPr>
            <w:tcW w:w="1611" w:type="pct"/>
            <w:gridSpan w:val="3"/>
          </w:tcPr>
          <w:p w14:paraId="008E2CC3" w14:textId="77777777" w:rsidR="00316025" w:rsidRPr="00C65E91" w:rsidRDefault="00316025" w:rsidP="00EA31F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Level of Fun</w:t>
            </w:r>
          </w:p>
        </w:tc>
        <w:tc>
          <w:tcPr>
            <w:tcW w:w="968" w:type="pct"/>
          </w:tcPr>
          <w:p w14:paraId="6957E4DE" w14:textId="4388D1EC" w:rsidR="00316025" w:rsidRDefault="00A8542B" w:rsidP="00EA31F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4.0 [3.0, 4.0]</w:t>
            </w:r>
          </w:p>
        </w:tc>
        <w:tc>
          <w:tcPr>
            <w:tcW w:w="915" w:type="pct"/>
          </w:tcPr>
          <w:p w14:paraId="6BF41A0B" w14:textId="76B340E4" w:rsidR="00316025" w:rsidRPr="00E0087E" w:rsidRDefault="00A8542B" w:rsidP="00EA31F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3.5</w:t>
            </w:r>
            <w:r w:rsidR="00316025">
              <w:rPr>
                <w:rFonts w:cstheme="minorHAnsi"/>
                <w:sz w:val="16"/>
                <w:szCs w:val="16"/>
              </w:rPr>
              <w:t xml:space="preserve"> [3.0, 4.0]</w:t>
            </w:r>
          </w:p>
        </w:tc>
        <w:tc>
          <w:tcPr>
            <w:tcW w:w="860" w:type="pct"/>
          </w:tcPr>
          <w:p w14:paraId="0E97F955" w14:textId="7504FDE5" w:rsidR="00316025" w:rsidRDefault="004B50C7" w:rsidP="00EA31F2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  <w:r w:rsidR="00316025">
              <w:rPr>
                <w:rFonts w:cstheme="minorHAnsi"/>
                <w:sz w:val="16"/>
                <w:szCs w:val="16"/>
              </w:rPr>
              <w:t>.0 [</w:t>
            </w:r>
            <w:r>
              <w:rPr>
                <w:rFonts w:cstheme="minorHAnsi"/>
                <w:sz w:val="16"/>
                <w:szCs w:val="16"/>
              </w:rPr>
              <w:t>3</w:t>
            </w:r>
            <w:r w:rsidR="00316025">
              <w:rPr>
                <w:rFonts w:cstheme="minorHAnsi"/>
                <w:sz w:val="16"/>
                <w:szCs w:val="16"/>
              </w:rPr>
              <w:t>.0, 5.0]</w:t>
            </w:r>
          </w:p>
        </w:tc>
        <w:tc>
          <w:tcPr>
            <w:tcW w:w="646" w:type="pct"/>
          </w:tcPr>
          <w:p w14:paraId="7744E38E" w14:textId="6FE47A88" w:rsidR="00316025" w:rsidRDefault="00182861" w:rsidP="00EA31F2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0.3940</w:t>
            </w:r>
          </w:p>
        </w:tc>
      </w:tr>
      <w:tr w:rsidR="00316025" w:rsidRPr="00E0087E" w14:paraId="1B78CC6C" w14:textId="77777777" w:rsidTr="00EA31F2">
        <w:trPr>
          <w:trHeight w:val="189"/>
        </w:trPr>
        <w:tc>
          <w:tcPr>
            <w:tcW w:w="1611" w:type="pct"/>
            <w:gridSpan w:val="3"/>
          </w:tcPr>
          <w:p w14:paraId="678BE318" w14:textId="77777777" w:rsidR="00316025" w:rsidRDefault="00316025" w:rsidP="00EA31F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Level of Recommendation</w:t>
            </w:r>
          </w:p>
        </w:tc>
        <w:tc>
          <w:tcPr>
            <w:tcW w:w="968" w:type="pct"/>
          </w:tcPr>
          <w:p w14:paraId="7C940940" w14:textId="77777777" w:rsidR="00316025" w:rsidRDefault="00316025" w:rsidP="00EA31F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4.0 [4.0, 5.0]</w:t>
            </w:r>
          </w:p>
        </w:tc>
        <w:tc>
          <w:tcPr>
            <w:tcW w:w="915" w:type="pct"/>
          </w:tcPr>
          <w:p w14:paraId="5633CDEA" w14:textId="763FF426" w:rsidR="00316025" w:rsidRDefault="00316025" w:rsidP="00EA31F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4.0 [4.0, </w:t>
            </w:r>
            <w:r w:rsidR="00CB553C">
              <w:rPr>
                <w:rFonts w:cstheme="minorHAnsi"/>
                <w:sz w:val="16"/>
                <w:szCs w:val="16"/>
              </w:rPr>
              <w:t>5</w:t>
            </w:r>
            <w:r>
              <w:rPr>
                <w:rFonts w:cstheme="minorHAnsi"/>
                <w:sz w:val="16"/>
                <w:szCs w:val="16"/>
              </w:rPr>
              <w:t>.0]</w:t>
            </w:r>
          </w:p>
        </w:tc>
        <w:tc>
          <w:tcPr>
            <w:tcW w:w="860" w:type="pct"/>
          </w:tcPr>
          <w:p w14:paraId="1C6F78FB" w14:textId="30F66800" w:rsidR="00316025" w:rsidRDefault="009F0709" w:rsidP="00EA31F2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  <w:r w:rsidR="00316025">
              <w:rPr>
                <w:rFonts w:cstheme="minorHAnsi"/>
                <w:sz w:val="16"/>
                <w:szCs w:val="16"/>
              </w:rPr>
              <w:t>.0 [4.0, 5.0]</w:t>
            </w:r>
          </w:p>
        </w:tc>
        <w:tc>
          <w:tcPr>
            <w:tcW w:w="646" w:type="pct"/>
          </w:tcPr>
          <w:p w14:paraId="7B80E908" w14:textId="5A6F1689" w:rsidR="00316025" w:rsidRDefault="00C74F05" w:rsidP="00EA31F2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0.5455</w:t>
            </w:r>
          </w:p>
        </w:tc>
      </w:tr>
      <w:tr w:rsidR="00316025" w:rsidRPr="00E0087E" w14:paraId="68840DCA" w14:textId="77777777" w:rsidTr="00EA31F2">
        <w:trPr>
          <w:trHeight w:val="189"/>
        </w:trPr>
        <w:tc>
          <w:tcPr>
            <w:tcW w:w="1611" w:type="pct"/>
            <w:gridSpan w:val="3"/>
          </w:tcPr>
          <w:p w14:paraId="04471019" w14:textId="77777777" w:rsidR="00316025" w:rsidRDefault="00316025" w:rsidP="00EA31F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Level of Satisfaction</w:t>
            </w:r>
          </w:p>
        </w:tc>
        <w:tc>
          <w:tcPr>
            <w:tcW w:w="968" w:type="pct"/>
          </w:tcPr>
          <w:p w14:paraId="35413FC9" w14:textId="77777777" w:rsidR="00316025" w:rsidRDefault="00316025" w:rsidP="00EA31F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4.0 [4.0, 4.0]</w:t>
            </w:r>
          </w:p>
        </w:tc>
        <w:tc>
          <w:tcPr>
            <w:tcW w:w="915" w:type="pct"/>
          </w:tcPr>
          <w:p w14:paraId="2338DE68" w14:textId="77777777" w:rsidR="00316025" w:rsidRDefault="00316025" w:rsidP="00EA31F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4.0 [4.0, 4.0]</w:t>
            </w:r>
          </w:p>
        </w:tc>
        <w:tc>
          <w:tcPr>
            <w:tcW w:w="860" w:type="pct"/>
          </w:tcPr>
          <w:p w14:paraId="57B91432" w14:textId="70C91251" w:rsidR="00316025" w:rsidRDefault="00271E46" w:rsidP="00EA31F2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4.0 [3.0, 4.0]</w:t>
            </w:r>
          </w:p>
        </w:tc>
        <w:tc>
          <w:tcPr>
            <w:tcW w:w="646" w:type="pct"/>
          </w:tcPr>
          <w:p w14:paraId="7248A8E3" w14:textId="76B02D30" w:rsidR="00316025" w:rsidRDefault="00271E46" w:rsidP="00EA31F2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0.3049</w:t>
            </w:r>
          </w:p>
        </w:tc>
      </w:tr>
    </w:tbl>
    <w:p w14:paraId="2D11EC01" w14:textId="77777777" w:rsidR="00316025" w:rsidRDefault="00316025" w:rsidP="00316025">
      <w:pPr>
        <w:rPr>
          <w:rFonts w:ascii="Arial" w:eastAsia="Calibri" w:hAnsi="Arial" w:cs="Arial"/>
          <w:bCs/>
          <w:sz w:val="20"/>
          <w:szCs w:val="20"/>
        </w:rPr>
      </w:pPr>
    </w:p>
    <w:p w14:paraId="2397B23D" w14:textId="77777777" w:rsidR="00316025" w:rsidRDefault="00316025" w:rsidP="00316025">
      <w:pPr>
        <w:rPr>
          <w:rFonts w:ascii="Arial" w:eastAsia="Calibri" w:hAnsi="Arial" w:cs="Arial"/>
          <w:bCs/>
          <w:sz w:val="20"/>
          <w:szCs w:val="20"/>
        </w:rPr>
      </w:pPr>
    </w:p>
    <w:p w14:paraId="0D9D99C4" w14:textId="77777777" w:rsidR="00316025" w:rsidRDefault="00316025" w:rsidP="00316025">
      <w:pPr>
        <w:rPr>
          <w:rFonts w:ascii="Arial" w:eastAsia="Calibri" w:hAnsi="Arial" w:cs="Arial"/>
          <w:bCs/>
          <w:sz w:val="20"/>
          <w:szCs w:val="20"/>
        </w:rPr>
      </w:pPr>
    </w:p>
    <w:p w14:paraId="7220B23E" w14:textId="77777777" w:rsidR="00316025" w:rsidRDefault="00316025" w:rsidP="00316025">
      <w:pPr>
        <w:rPr>
          <w:rFonts w:ascii="Arial" w:eastAsia="Calibri" w:hAnsi="Arial" w:cs="Arial"/>
          <w:bCs/>
          <w:sz w:val="20"/>
          <w:szCs w:val="20"/>
        </w:rPr>
      </w:pPr>
    </w:p>
    <w:p w14:paraId="6B62DDA5" w14:textId="77777777" w:rsidR="00316025" w:rsidRDefault="00316025" w:rsidP="00316025">
      <w:pPr>
        <w:rPr>
          <w:rFonts w:ascii="Arial" w:eastAsia="Calibri" w:hAnsi="Arial" w:cs="Arial"/>
          <w:bCs/>
          <w:sz w:val="20"/>
          <w:szCs w:val="20"/>
        </w:rPr>
      </w:pPr>
    </w:p>
    <w:p w14:paraId="78E48CFD" w14:textId="37FE64AE" w:rsidR="00316025" w:rsidRPr="002D439A" w:rsidRDefault="00F724CB" w:rsidP="00316025">
      <w:pPr>
        <w:pStyle w:val="ListParagraph"/>
        <w:numPr>
          <w:ilvl w:val="0"/>
          <w:numId w:val="21"/>
        </w:numPr>
        <w:rPr>
          <w:rFonts w:ascii="Arial" w:eastAsia="Calibri" w:hAnsi="Arial" w:cs="Arial"/>
          <w:bCs/>
          <w:sz w:val="20"/>
          <w:szCs w:val="20"/>
        </w:rPr>
      </w:pPr>
      <w:r>
        <w:rPr>
          <w:rFonts w:ascii="Arial" w:eastAsia="Calibri" w:hAnsi="Arial" w:cs="Arial"/>
          <w:bCs/>
          <w:sz w:val="20"/>
          <w:szCs w:val="20"/>
        </w:rPr>
        <w:t>With corresponding p-values greater than 0.05,</w:t>
      </w:r>
      <w:r w:rsidR="00316025">
        <w:rPr>
          <w:rFonts w:ascii="Arial" w:eastAsia="Calibri" w:hAnsi="Arial" w:cs="Arial"/>
          <w:bCs/>
          <w:sz w:val="20"/>
          <w:szCs w:val="20"/>
        </w:rPr>
        <w:t xml:space="preserve"> there is no statistically significant evidence to suggest a difference </w:t>
      </w:r>
      <w:r>
        <w:rPr>
          <w:rFonts w:ascii="Arial" w:eastAsia="Calibri" w:hAnsi="Arial" w:cs="Arial"/>
          <w:bCs/>
          <w:sz w:val="20"/>
          <w:szCs w:val="20"/>
        </w:rPr>
        <w:t>in the median scores of each survey for the lecture types.</w:t>
      </w:r>
    </w:p>
    <w:p w14:paraId="6C9312B4" w14:textId="77777777" w:rsidR="00512725" w:rsidRDefault="00512725" w:rsidP="00316025">
      <w:pPr>
        <w:rPr>
          <w:rFonts w:ascii="Arial" w:eastAsia="Calibri" w:hAnsi="Arial" w:cs="Arial"/>
          <w:b/>
          <w:sz w:val="20"/>
          <w:szCs w:val="20"/>
          <w:u w:val="single"/>
        </w:rPr>
      </w:pPr>
    </w:p>
    <w:tbl>
      <w:tblPr>
        <w:tblStyle w:val="TableGrid"/>
        <w:tblpPr w:leftFromText="180" w:rightFromText="180" w:vertAnchor="page" w:horzAnchor="margin" w:tblpY="6466"/>
        <w:tblW w:w="3751" w:type="pct"/>
        <w:tblLayout w:type="fixed"/>
        <w:tblLook w:val="0420" w:firstRow="1" w:lastRow="0" w:firstColumn="0" w:lastColumn="0" w:noHBand="0" w:noVBand="1"/>
      </w:tblPr>
      <w:tblGrid>
        <w:gridCol w:w="1448"/>
        <w:gridCol w:w="1112"/>
        <w:gridCol w:w="135"/>
        <w:gridCol w:w="1169"/>
        <w:gridCol w:w="1080"/>
        <w:gridCol w:w="1080"/>
        <w:gridCol w:w="990"/>
      </w:tblGrid>
      <w:tr w:rsidR="00512725" w:rsidRPr="00E0087E" w14:paraId="5A1789D6" w14:textId="77777777" w:rsidTr="00512725">
        <w:trPr>
          <w:trHeight w:val="211"/>
        </w:trPr>
        <w:tc>
          <w:tcPr>
            <w:tcW w:w="1032" w:type="pct"/>
            <w:tcBorders>
              <w:left w:val="single" w:sz="4" w:space="0" w:color="auto"/>
              <w:right w:val="nil"/>
            </w:tcBorders>
            <w:shd w:val="clear" w:color="auto" w:fill="DAEEF3" w:themeFill="accent5" w:themeFillTint="33"/>
          </w:tcPr>
          <w:p w14:paraId="32F07F20" w14:textId="77777777" w:rsidR="00512725" w:rsidRPr="00E0087E" w:rsidRDefault="00512725" w:rsidP="00512725">
            <w:pPr>
              <w:spacing w:line="259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93" w:type="pct"/>
            <w:tcBorders>
              <w:left w:val="nil"/>
              <w:right w:val="nil"/>
            </w:tcBorders>
            <w:shd w:val="clear" w:color="auto" w:fill="DAEEF3" w:themeFill="accent5" w:themeFillTint="33"/>
          </w:tcPr>
          <w:p w14:paraId="4F49C29E" w14:textId="77777777" w:rsidR="00512725" w:rsidRPr="008D4B75" w:rsidRDefault="00512725" w:rsidP="00512725">
            <w:pPr>
              <w:spacing w:line="259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3175" w:type="pct"/>
            <w:gridSpan w:val="5"/>
            <w:tcBorders>
              <w:left w:val="nil"/>
            </w:tcBorders>
            <w:shd w:val="clear" w:color="auto" w:fill="DAEEF3" w:themeFill="accent5" w:themeFillTint="33"/>
          </w:tcPr>
          <w:p w14:paraId="5BBC18FD" w14:textId="77777777" w:rsidR="00512725" w:rsidRPr="008D4B75" w:rsidRDefault="00512725" w:rsidP="00512725">
            <w:pPr>
              <w:spacing w:line="259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Lecture Type: Virtual Reality (N = 9)</w:t>
            </w:r>
          </w:p>
        </w:tc>
      </w:tr>
      <w:tr w:rsidR="00512725" w:rsidRPr="00E0087E" w14:paraId="53B9EACD" w14:textId="77777777" w:rsidTr="00512725">
        <w:trPr>
          <w:trHeight w:val="211"/>
        </w:trPr>
        <w:tc>
          <w:tcPr>
            <w:tcW w:w="1921" w:type="pct"/>
            <w:gridSpan w:val="3"/>
          </w:tcPr>
          <w:p w14:paraId="540FAE1C" w14:textId="77777777" w:rsidR="00512725" w:rsidRDefault="00512725" w:rsidP="00512725">
            <w:pPr>
              <w:spacing w:line="259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E0087E">
              <w:rPr>
                <w:rFonts w:cstheme="minorHAnsi"/>
                <w:b/>
                <w:bCs/>
                <w:sz w:val="16"/>
                <w:szCs w:val="16"/>
              </w:rPr>
              <w:t>Characteristic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: </w:t>
            </w:r>
          </w:p>
          <w:p w14:paraId="78973A11" w14:textId="77777777" w:rsidR="00512725" w:rsidRPr="00E0087E" w:rsidRDefault="00512725" w:rsidP="00512725">
            <w:pPr>
              <w:spacing w:line="259" w:lineRule="auto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Symptoms</w:t>
            </w:r>
          </w:p>
        </w:tc>
        <w:tc>
          <w:tcPr>
            <w:tcW w:w="833" w:type="pct"/>
          </w:tcPr>
          <w:p w14:paraId="5C9B8C78" w14:textId="77777777" w:rsidR="00512725" w:rsidRDefault="00512725" w:rsidP="0051272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4B03C8">
              <w:rPr>
                <w:rFonts w:cstheme="minorHAnsi"/>
                <w:b/>
                <w:bCs/>
                <w:sz w:val="16"/>
                <w:szCs w:val="16"/>
              </w:rPr>
              <w:t>No</w:t>
            </w:r>
          </w:p>
          <w:p w14:paraId="5668BFD1" w14:textId="77777777" w:rsidR="00512725" w:rsidRDefault="00512725" w:rsidP="0051272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4B03C8">
              <w:rPr>
                <w:rFonts w:cstheme="minorHAnsi"/>
                <w:b/>
                <w:bCs/>
                <w:sz w:val="16"/>
                <w:szCs w:val="16"/>
              </w:rPr>
              <w:t xml:space="preserve"> Symptoms</w:t>
            </w:r>
          </w:p>
        </w:tc>
        <w:tc>
          <w:tcPr>
            <w:tcW w:w="770" w:type="pct"/>
          </w:tcPr>
          <w:p w14:paraId="0B93A82B" w14:textId="77777777" w:rsidR="00512725" w:rsidRDefault="00512725" w:rsidP="0051272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4B03C8">
              <w:rPr>
                <w:rFonts w:cstheme="minorHAnsi"/>
                <w:b/>
                <w:bCs/>
                <w:sz w:val="16"/>
                <w:szCs w:val="16"/>
              </w:rPr>
              <w:t>Minimal</w:t>
            </w:r>
          </w:p>
          <w:p w14:paraId="3AA73B09" w14:textId="77777777" w:rsidR="00512725" w:rsidRPr="00E0087E" w:rsidRDefault="00512725" w:rsidP="0051272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4B03C8">
              <w:rPr>
                <w:rFonts w:cstheme="minorHAnsi"/>
                <w:b/>
                <w:bCs/>
                <w:sz w:val="16"/>
                <w:szCs w:val="16"/>
              </w:rPr>
              <w:t xml:space="preserve"> Symptoms</w:t>
            </w:r>
          </w:p>
        </w:tc>
        <w:tc>
          <w:tcPr>
            <w:tcW w:w="770" w:type="pct"/>
          </w:tcPr>
          <w:p w14:paraId="3C9091B3" w14:textId="77777777" w:rsidR="00512725" w:rsidRPr="00E0087E" w:rsidRDefault="00512725" w:rsidP="0051272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4B03C8">
              <w:rPr>
                <w:rFonts w:cstheme="minorHAnsi"/>
                <w:b/>
                <w:bCs/>
                <w:sz w:val="16"/>
                <w:szCs w:val="16"/>
              </w:rPr>
              <w:t>Moderate Symptoms</w:t>
            </w:r>
          </w:p>
        </w:tc>
        <w:tc>
          <w:tcPr>
            <w:tcW w:w="706" w:type="pct"/>
          </w:tcPr>
          <w:p w14:paraId="11325A2B" w14:textId="77777777" w:rsidR="00512725" w:rsidRPr="00E0087E" w:rsidRDefault="00512725" w:rsidP="0051272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4B03C8">
              <w:rPr>
                <w:rFonts w:cstheme="minorHAnsi"/>
                <w:b/>
                <w:bCs/>
                <w:sz w:val="16"/>
                <w:szCs w:val="16"/>
              </w:rPr>
              <w:t>Severe Symptoms</w:t>
            </w:r>
          </w:p>
        </w:tc>
      </w:tr>
      <w:tr w:rsidR="00512725" w:rsidRPr="00E0087E" w14:paraId="760BD94F" w14:textId="77777777" w:rsidTr="00512725">
        <w:trPr>
          <w:trHeight w:val="211"/>
        </w:trPr>
        <w:tc>
          <w:tcPr>
            <w:tcW w:w="1921" w:type="pct"/>
            <w:gridSpan w:val="3"/>
          </w:tcPr>
          <w:p w14:paraId="1E71A9BE" w14:textId="77777777" w:rsidR="00512725" w:rsidRPr="00A35EE7" w:rsidRDefault="00512725" w:rsidP="0051272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Dizziness</w:t>
            </w:r>
          </w:p>
        </w:tc>
        <w:tc>
          <w:tcPr>
            <w:tcW w:w="833" w:type="pct"/>
          </w:tcPr>
          <w:p w14:paraId="0989ADC0" w14:textId="77777777" w:rsidR="00512725" w:rsidRPr="00F8488F" w:rsidRDefault="00512725" w:rsidP="0051272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 (66.67%)</w:t>
            </w:r>
          </w:p>
        </w:tc>
        <w:tc>
          <w:tcPr>
            <w:tcW w:w="770" w:type="pct"/>
          </w:tcPr>
          <w:p w14:paraId="01DB5C6C" w14:textId="77777777" w:rsidR="00512725" w:rsidRPr="00F8488F" w:rsidRDefault="00512725" w:rsidP="0051272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(33.33%)</w:t>
            </w:r>
          </w:p>
        </w:tc>
        <w:tc>
          <w:tcPr>
            <w:tcW w:w="770" w:type="pct"/>
          </w:tcPr>
          <w:p w14:paraId="57753B27" w14:textId="77777777" w:rsidR="00512725" w:rsidRDefault="00512725" w:rsidP="0051272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 (0.00%)</w:t>
            </w:r>
          </w:p>
        </w:tc>
        <w:tc>
          <w:tcPr>
            <w:tcW w:w="706" w:type="pct"/>
          </w:tcPr>
          <w:p w14:paraId="476B2F8C" w14:textId="77777777" w:rsidR="00512725" w:rsidRDefault="00512725" w:rsidP="0051272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 (0.00%)</w:t>
            </w:r>
          </w:p>
        </w:tc>
      </w:tr>
      <w:tr w:rsidR="00512725" w:rsidRPr="00E0087E" w14:paraId="7D7B7D96" w14:textId="77777777" w:rsidTr="00512725">
        <w:trPr>
          <w:trHeight w:val="189"/>
        </w:trPr>
        <w:tc>
          <w:tcPr>
            <w:tcW w:w="1921" w:type="pct"/>
            <w:gridSpan w:val="3"/>
          </w:tcPr>
          <w:p w14:paraId="3F9CA888" w14:textId="77777777" w:rsidR="00512725" w:rsidRPr="00C65E91" w:rsidRDefault="00512725" w:rsidP="0051272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Nausea</w:t>
            </w:r>
          </w:p>
        </w:tc>
        <w:tc>
          <w:tcPr>
            <w:tcW w:w="833" w:type="pct"/>
          </w:tcPr>
          <w:p w14:paraId="77FA348E" w14:textId="77777777" w:rsidR="00512725" w:rsidRDefault="00512725" w:rsidP="0051272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 (66.67%)</w:t>
            </w:r>
          </w:p>
        </w:tc>
        <w:tc>
          <w:tcPr>
            <w:tcW w:w="770" w:type="pct"/>
          </w:tcPr>
          <w:p w14:paraId="54BF32E8" w14:textId="77777777" w:rsidR="00512725" w:rsidRPr="00E0087E" w:rsidRDefault="00512725" w:rsidP="0051272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(33.33%)</w:t>
            </w:r>
          </w:p>
        </w:tc>
        <w:tc>
          <w:tcPr>
            <w:tcW w:w="770" w:type="pct"/>
          </w:tcPr>
          <w:p w14:paraId="4610C9EB" w14:textId="77777777" w:rsidR="00512725" w:rsidRPr="00E0087E" w:rsidRDefault="00512725" w:rsidP="00512725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 (0.00%)</w:t>
            </w:r>
          </w:p>
        </w:tc>
        <w:tc>
          <w:tcPr>
            <w:tcW w:w="706" w:type="pct"/>
          </w:tcPr>
          <w:p w14:paraId="0D1F1BD5" w14:textId="77777777" w:rsidR="00512725" w:rsidRPr="00E0087E" w:rsidRDefault="00512725" w:rsidP="00512725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 (0.00%)</w:t>
            </w:r>
          </w:p>
        </w:tc>
      </w:tr>
      <w:tr w:rsidR="00512725" w:rsidRPr="00E0087E" w14:paraId="43EF5311" w14:textId="77777777" w:rsidTr="00512725">
        <w:trPr>
          <w:trHeight w:val="189"/>
        </w:trPr>
        <w:tc>
          <w:tcPr>
            <w:tcW w:w="1921" w:type="pct"/>
            <w:gridSpan w:val="3"/>
          </w:tcPr>
          <w:p w14:paraId="058DE113" w14:textId="77777777" w:rsidR="00512725" w:rsidRPr="00C65E91" w:rsidRDefault="00512725" w:rsidP="0051272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Headaches</w:t>
            </w:r>
          </w:p>
        </w:tc>
        <w:tc>
          <w:tcPr>
            <w:tcW w:w="833" w:type="pct"/>
          </w:tcPr>
          <w:p w14:paraId="2F0059DD" w14:textId="77777777" w:rsidR="00512725" w:rsidRDefault="00512725" w:rsidP="0051272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 (44.44%)</w:t>
            </w:r>
          </w:p>
        </w:tc>
        <w:tc>
          <w:tcPr>
            <w:tcW w:w="770" w:type="pct"/>
          </w:tcPr>
          <w:p w14:paraId="3B844376" w14:textId="77777777" w:rsidR="00512725" w:rsidRPr="00E0087E" w:rsidRDefault="00512725" w:rsidP="0051272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 (44.44%)</w:t>
            </w:r>
          </w:p>
        </w:tc>
        <w:tc>
          <w:tcPr>
            <w:tcW w:w="770" w:type="pct"/>
          </w:tcPr>
          <w:p w14:paraId="5C1CC6FA" w14:textId="77777777" w:rsidR="00512725" w:rsidRDefault="00512725" w:rsidP="00512725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 (0.00%)</w:t>
            </w:r>
          </w:p>
        </w:tc>
        <w:tc>
          <w:tcPr>
            <w:tcW w:w="706" w:type="pct"/>
          </w:tcPr>
          <w:p w14:paraId="570A5F1A" w14:textId="77777777" w:rsidR="00512725" w:rsidRDefault="00512725" w:rsidP="00512725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(11.11%)</w:t>
            </w:r>
          </w:p>
        </w:tc>
      </w:tr>
      <w:tr w:rsidR="00512725" w:rsidRPr="00E0087E" w14:paraId="0220F420" w14:textId="77777777" w:rsidTr="00512725">
        <w:trPr>
          <w:trHeight w:val="189"/>
        </w:trPr>
        <w:tc>
          <w:tcPr>
            <w:tcW w:w="1921" w:type="pct"/>
            <w:gridSpan w:val="3"/>
          </w:tcPr>
          <w:p w14:paraId="4F529F39" w14:textId="77777777" w:rsidR="00512725" w:rsidRPr="00C65E91" w:rsidRDefault="00512725" w:rsidP="0051272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Eye pain</w:t>
            </w:r>
          </w:p>
        </w:tc>
        <w:tc>
          <w:tcPr>
            <w:tcW w:w="833" w:type="pct"/>
          </w:tcPr>
          <w:p w14:paraId="2FB324B3" w14:textId="77777777" w:rsidR="00512725" w:rsidRDefault="00512725" w:rsidP="0051272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 (66.67%)</w:t>
            </w:r>
          </w:p>
        </w:tc>
        <w:tc>
          <w:tcPr>
            <w:tcW w:w="770" w:type="pct"/>
          </w:tcPr>
          <w:p w14:paraId="0693BC73" w14:textId="77777777" w:rsidR="00512725" w:rsidRPr="00E0087E" w:rsidRDefault="00512725" w:rsidP="0051272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 (22.22%)</w:t>
            </w:r>
          </w:p>
        </w:tc>
        <w:tc>
          <w:tcPr>
            <w:tcW w:w="770" w:type="pct"/>
          </w:tcPr>
          <w:p w14:paraId="6CB13DF3" w14:textId="77777777" w:rsidR="00512725" w:rsidRDefault="00512725" w:rsidP="00512725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(11.11%)</w:t>
            </w:r>
          </w:p>
        </w:tc>
        <w:tc>
          <w:tcPr>
            <w:tcW w:w="706" w:type="pct"/>
          </w:tcPr>
          <w:p w14:paraId="66A279A1" w14:textId="77777777" w:rsidR="00512725" w:rsidRDefault="00512725" w:rsidP="00512725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 (0.00%)</w:t>
            </w:r>
          </w:p>
        </w:tc>
      </w:tr>
    </w:tbl>
    <w:p w14:paraId="2605F91D" w14:textId="1EBA4FC6" w:rsidR="00316025" w:rsidRPr="00EF45F4" w:rsidRDefault="00316025" w:rsidP="00316025">
      <w:pPr>
        <w:rPr>
          <w:rFonts w:ascii="Arial" w:eastAsia="Calibri" w:hAnsi="Arial" w:cs="Arial"/>
          <w:b/>
          <w:sz w:val="20"/>
          <w:szCs w:val="20"/>
          <w:u w:val="single"/>
        </w:rPr>
      </w:pPr>
      <w:r>
        <w:rPr>
          <w:rFonts w:ascii="Arial" w:eastAsia="Calibri" w:hAnsi="Arial" w:cs="Arial"/>
          <w:b/>
          <w:sz w:val="20"/>
          <w:szCs w:val="20"/>
          <w:u w:val="single"/>
        </w:rPr>
        <w:t xml:space="preserve">Table </w:t>
      </w:r>
      <w:r w:rsidR="0017477B">
        <w:rPr>
          <w:rFonts w:ascii="Arial" w:eastAsia="Calibri" w:hAnsi="Arial" w:cs="Arial"/>
          <w:b/>
          <w:sz w:val="20"/>
          <w:szCs w:val="20"/>
          <w:u w:val="single"/>
        </w:rPr>
        <w:t>11:</w:t>
      </w:r>
      <w:r>
        <w:rPr>
          <w:rFonts w:ascii="Arial" w:eastAsia="Calibri" w:hAnsi="Arial" w:cs="Arial"/>
          <w:b/>
          <w:sz w:val="20"/>
          <w:szCs w:val="20"/>
          <w:u w:val="single"/>
        </w:rPr>
        <w:t xml:space="preserve"> </w:t>
      </w:r>
      <w:r w:rsidR="001C5FB6">
        <w:rPr>
          <w:rFonts w:ascii="Arial" w:eastAsia="Calibri" w:hAnsi="Arial" w:cs="Arial"/>
          <w:b/>
          <w:sz w:val="20"/>
          <w:szCs w:val="20"/>
          <w:u w:val="single"/>
        </w:rPr>
        <w:t>(UICOMP)</w:t>
      </w:r>
      <w:r>
        <w:rPr>
          <w:rFonts w:ascii="Arial" w:eastAsia="Calibri" w:hAnsi="Arial" w:cs="Arial"/>
          <w:b/>
          <w:sz w:val="20"/>
          <w:szCs w:val="20"/>
          <w:u w:val="single"/>
        </w:rPr>
        <w:t xml:space="preserve"> Virtual Reality vs Symptoms</w:t>
      </w:r>
    </w:p>
    <w:p w14:paraId="480F9572" w14:textId="77777777" w:rsidR="00316025" w:rsidRDefault="00316025" w:rsidP="00316025">
      <w:pPr>
        <w:rPr>
          <w:rFonts w:ascii="Arial" w:eastAsia="Calibri" w:hAnsi="Arial" w:cs="Arial"/>
          <w:bCs/>
          <w:sz w:val="20"/>
          <w:szCs w:val="20"/>
        </w:rPr>
      </w:pPr>
    </w:p>
    <w:p w14:paraId="18E51533" w14:textId="77777777" w:rsidR="00316025" w:rsidRDefault="00316025" w:rsidP="00316025">
      <w:pPr>
        <w:rPr>
          <w:rFonts w:ascii="Arial" w:eastAsia="Calibri" w:hAnsi="Arial" w:cs="Arial"/>
          <w:bCs/>
          <w:sz w:val="20"/>
          <w:szCs w:val="20"/>
        </w:rPr>
      </w:pPr>
    </w:p>
    <w:p w14:paraId="276B16C0" w14:textId="77777777" w:rsidR="00316025" w:rsidRDefault="00316025" w:rsidP="00316025">
      <w:pPr>
        <w:rPr>
          <w:rFonts w:ascii="Arial" w:eastAsia="Calibri" w:hAnsi="Arial" w:cs="Arial"/>
          <w:bCs/>
          <w:sz w:val="20"/>
          <w:szCs w:val="20"/>
        </w:rPr>
      </w:pPr>
    </w:p>
    <w:p w14:paraId="525499B1" w14:textId="77777777" w:rsidR="00316025" w:rsidRDefault="00316025" w:rsidP="00316025">
      <w:pPr>
        <w:rPr>
          <w:rFonts w:ascii="Arial" w:eastAsia="Calibri" w:hAnsi="Arial" w:cs="Arial"/>
          <w:b/>
          <w:sz w:val="20"/>
          <w:szCs w:val="20"/>
          <w:u w:val="single"/>
        </w:rPr>
      </w:pPr>
    </w:p>
    <w:p w14:paraId="295D13F6" w14:textId="3D83FD60" w:rsidR="00316025" w:rsidRPr="002C0E56" w:rsidRDefault="00316025" w:rsidP="00316025">
      <w:pPr>
        <w:rPr>
          <w:rFonts w:ascii="Arial" w:eastAsia="Calibri" w:hAnsi="Arial" w:cs="Arial"/>
          <w:b/>
          <w:sz w:val="20"/>
          <w:szCs w:val="20"/>
          <w:u w:val="single"/>
        </w:rPr>
      </w:pPr>
      <w:r>
        <w:rPr>
          <w:rFonts w:ascii="Arial" w:eastAsia="Calibri" w:hAnsi="Arial" w:cs="Arial"/>
          <w:b/>
          <w:sz w:val="20"/>
          <w:szCs w:val="20"/>
          <w:u w:val="single"/>
        </w:rPr>
        <w:t xml:space="preserve">Table </w:t>
      </w:r>
      <w:r w:rsidR="0017477B">
        <w:rPr>
          <w:rFonts w:ascii="Arial" w:eastAsia="Calibri" w:hAnsi="Arial" w:cs="Arial"/>
          <w:b/>
          <w:sz w:val="20"/>
          <w:szCs w:val="20"/>
          <w:u w:val="single"/>
        </w:rPr>
        <w:t>12:</w:t>
      </w:r>
      <w:r w:rsidR="00765270">
        <w:rPr>
          <w:rFonts w:ascii="Arial" w:eastAsia="Calibri" w:hAnsi="Arial" w:cs="Arial"/>
          <w:b/>
          <w:sz w:val="20"/>
          <w:szCs w:val="20"/>
          <w:u w:val="single"/>
        </w:rPr>
        <w:t xml:space="preserve"> (UICOMP)</w:t>
      </w:r>
      <w:r w:rsidR="00E4663A">
        <w:rPr>
          <w:rFonts w:ascii="Arial" w:eastAsia="Calibri" w:hAnsi="Arial" w:cs="Arial"/>
          <w:b/>
          <w:sz w:val="20"/>
          <w:szCs w:val="20"/>
          <w:u w:val="single"/>
        </w:rPr>
        <w:t xml:space="preserve"> </w:t>
      </w:r>
      <w:r>
        <w:rPr>
          <w:rFonts w:ascii="Arial" w:eastAsia="Calibri" w:hAnsi="Arial" w:cs="Arial"/>
          <w:b/>
          <w:sz w:val="20"/>
          <w:szCs w:val="20"/>
          <w:u w:val="single"/>
        </w:rPr>
        <w:t>Lecture Type vs Performance</w:t>
      </w:r>
    </w:p>
    <w:p w14:paraId="72D393DD" w14:textId="55250E74" w:rsidR="00316025" w:rsidRDefault="00316025" w:rsidP="00316025">
      <w:pPr>
        <w:rPr>
          <w:rFonts w:ascii="Arial" w:eastAsia="Calibri" w:hAnsi="Arial" w:cs="Arial"/>
          <w:bCs/>
          <w:sz w:val="20"/>
          <w:szCs w:val="20"/>
        </w:rPr>
      </w:pPr>
      <w:r>
        <w:rPr>
          <w:rFonts w:ascii="Arial" w:eastAsia="Calibri" w:hAnsi="Arial" w:cs="Arial"/>
          <w:bCs/>
          <w:sz w:val="20"/>
          <w:szCs w:val="20"/>
        </w:rPr>
        <w:t>A Wilcoxon Rank Sum test was performed to compare the difference of the median number of needle insertions for the lecture types</w:t>
      </w:r>
      <w:r w:rsidR="00883D5D">
        <w:rPr>
          <w:rFonts w:ascii="Arial" w:eastAsia="Calibri" w:hAnsi="Arial" w:cs="Arial"/>
          <w:bCs/>
          <w:sz w:val="20"/>
          <w:szCs w:val="20"/>
        </w:rPr>
        <w:t>, and</w:t>
      </w:r>
      <w:r>
        <w:rPr>
          <w:rFonts w:ascii="Arial" w:eastAsia="Calibri" w:hAnsi="Arial" w:cs="Arial"/>
          <w:bCs/>
          <w:sz w:val="20"/>
          <w:szCs w:val="20"/>
        </w:rPr>
        <w:t xml:space="preserve"> to compare the </w:t>
      </w:r>
      <w:r w:rsidR="00883D5D">
        <w:rPr>
          <w:rFonts w:ascii="Arial" w:eastAsia="Calibri" w:hAnsi="Arial" w:cs="Arial"/>
          <w:bCs/>
          <w:sz w:val="20"/>
          <w:szCs w:val="20"/>
        </w:rPr>
        <w:t xml:space="preserve">median </w:t>
      </w:r>
      <w:r>
        <w:rPr>
          <w:rFonts w:ascii="Arial" w:eastAsia="Calibri" w:hAnsi="Arial" w:cs="Arial"/>
          <w:bCs/>
          <w:sz w:val="20"/>
          <w:szCs w:val="20"/>
        </w:rPr>
        <w:t>difference in procedure duration in minutes for the lecture types.</w:t>
      </w:r>
      <w:r w:rsidR="00B90956" w:rsidRPr="00B90956">
        <w:rPr>
          <w:rFonts w:ascii="Arial" w:eastAsia="Calibri" w:hAnsi="Arial" w:cs="Arial"/>
          <w:bCs/>
          <w:sz w:val="20"/>
          <w:szCs w:val="20"/>
        </w:rPr>
        <w:t xml:space="preserve"> </w:t>
      </w:r>
      <w:r w:rsidR="00B90956">
        <w:rPr>
          <w:rFonts w:ascii="Arial" w:eastAsia="Calibri" w:hAnsi="Arial" w:cs="Arial"/>
          <w:bCs/>
          <w:sz w:val="20"/>
          <w:szCs w:val="20"/>
        </w:rPr>
        <w:t xml:space="preserve">A Fisher’s exact test was performed to determine if the proportion of students in the virtual reality intervention differ in their response to prior LP performance compared to those in the </w:t>
      </w:r>
      <w:proofErr w:type="spellStart"/>
      <w:r w:rsidR="00B90956">
        <w:rPr>
          <w:rFonts w:ascii="Arial" w:eastAsia="Calibri" w:hAnsi="Arial" w:cs="Arial"/>
          <w:bCs/>
          <w:sz w:val="20"/>
          <w:szCs w:val="20"/>
        </w:rPr>
        <w:t>powerpoint</w:t>
      </w:r>
      <w:proofErr w:type="spellEnd"/>
      <w:r w:rsidR="00B90956">
        <w:rPr>
          <w:rFonts w:ascii="Arial" w:eastAsia="Calibri" w:hAnsi="Arial" w:cs="Arial"/>
          <w:bCs/>
          <w:sz w:val="20"/>
          <w:szCs w:val="20"/>
        </w:rPr>
        <w:t xml:space="preserve"> intervention.</w:t>
      </w:r>
    </w:p>
    <w:tbl>
      <w:tblPr>
        <w:tblStyle w:val="TableGrid"/>
        <w:tblpPr w:leftFromText="180" w:rightFromText="180" w:vertAnchor="page" w:horzAnchor="margin" w:tblpY="10276"/>
        <w:tblW w:w="5147" w:type="pct"/>
        <w:tblLayout w:type="fixed"/>
        <w:tblLook w:val="0420" w:firstRow="1" w:lastRow="0" w:firstColumn="0" w:lastColumn="0" w:noHBand="0" w:noVBand="1"/>
      </w:tblPr>
      <w:tblGrid>
        <w:gridCol w:w="1404"/>
        <w:gridCol w:w="1082"/>
        <w:gridCol w:w="1738"/>
        <w:gridCol w:w="1351"/>
        <w:gridCol w:w="1440"/>
        <w:gridCol w:w="1440"/>
        <w:gridCol w:w="1170"/>
      </w:tblGrid>
      <w:tr w:rsidR="00B90956" w:rsidRPr="00E0087E" w14:paraId="3E23F6EF" w14:textId="77777777" w:rsidTr="00512725">
        <w:trPr>
          <w:trHeight w:val="211"/>
        </w:trPr>
        <w:tc>
          <w:tcPr>
            <w:tcW w:w="729" w:type="pct"/>
            <w:tcBorders>
              <w:left w:val="single" w:sz="4" w:space="0" w:color="auto"/>
              <w:right w:val="nil"/>
            </w:tcBorders>
            <w:shd w:val="clear" w:color="auto" w:fill="DAEEF3" w:themeFill="accent5" w:themeFillTint="33"/>
          </w:tcPr>
          <w:p w14:paraId="6E881568" w14:textId="77777777" w:rsidR="00B90956" w:rsidRPr="00E0087E" w:rsidRDefault="00B90956" w:rsidP="00512725">
            <w:pPr>
              <w:spacing w:line="259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2" w:type="pct"/>
            <w:tcBorders>
              <w:left w:val="nil"/>
              <w:right w:val="nil"/>
            </w:tcBorders>
            <w:shd w:val="clear" w:color="auto" w:fill="DAEEF3" w:themeFill="accent5" w:themeFillTint="33"/>
          </w:tcPr>
          <w:p w14:paraId="75AA1B7B" w14:textId="77777777" w:rsidR="00B90956" w:rsidRPr="008D4B75" w:rsidRDefault="00B90956" w:rsidP="00512725">
            <w:pPr>
              <w:spacing w:line="259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3709" w:type="pct"/>
            <w:gridSpan w:val="5"/>
            <w:tcBorders>
              <w:left w:val="nil"/>
            </w:tcBorders>
            <w:shd w:val="clear" w:color="auto" w:fill="DAEEF3" w:themeFill="accent5" w:themeFillTint="33"/>
          </w:tcPr>
          <w:p w14:paraId="19ED42AF" w14:textId="77777777" w:rsidR="00B90956" w:rsidRPr="008D4B75" w:rsidRDefault="00B90956" w:rsidP="00512725">
            <w:pPr>
              <w:spacing w:line="259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Lecture Type</w:t>
            </w:r>
          </w:p>
        </w:tc>
      </w:tr>
      <w:tr w:rsidR="009A0E7F" w:rsidRPr="00E0087E" w14:paraId="33B33C4E" w14:textId="77777777" w:rsidTr="00512725">
        <w:trPr>
          <w:trHeight w:val="211"/>
        </w:trPr>
        <w:tc>
          <w:tcPr>
            <w:tcW w:w="2194" w:type="pct"/>
            <w:gridSpan w:val="3"/>
          </w:tcPr>
          <w:p w14:paraId="04C513FB" w14:textId="77777777" w:rsidR="00B90956" w:rsidRDefault="00B90956" w:rsidP="00512725">
            <w:pPr>
              <w:spacing w:line="259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E0087E">
              <w:rPr>
                <w:rFonts w:cstheme="minorHAnsi"/>
                <w:b/>
                <w:bCs/>
                <w:sz w:val="16"/>
                <w:szCs w:val="16"/>
              </w:rPr>
              <w:t>Characteristic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: </w:t>
            </w:r>
          </w:p>
          <w:p w14:paraId="179C3FE7" w14:textId="77777777" w:rsidR="00B90956" w:rsidRPr="00E0087E" w:rsidRDefault="00B90956" w:rsidP="00512725">
            <w:pPr>
              <w:spacing w:line="259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2" w:type="pct"/>
          </w:tcPr>
          <w:p w14:paraId="604C51D7" w14:textId="77777777" w:rsidR="00B90956" w:rsidRDefault="00B90956" w:rsidP="00512725">
            <w:pPr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>
              <w:rPr>
                <w:rFonts w:eastAsia="Calibri" w:cstheme="minorHAnsi"/>
                <w:b/>
                <w:sz w:val="16"/>
                <w:szCs w:val="16"/>
              </w:rPr>
              <w:t>Total</w:t>
            </w:r>
          </w:p>
          <w:p w14:paraId="6AEC8589" w14:textId="77777777" w:rsidR="00B90956" w:rsidRDefault="00B90956" w:rsidP="0051272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theme="minorHAnsi"/>
                <w:b/>
                <w:sz w:val="16"/>
                <w:szCs w:val="16"/>
              </w:rPr>
              <w:t>N = 21</w:t>
            </w:r>
          </w:p>
        </w:tc>
        <w:tc>
          <w:tcPr>
            <w:tcW w:w="748" w:type="pct"/>
          </w:tcPr>
          <w:p w14:paraId="0ECBD035" w14:textId="77777777" w:rsidR="00B90956" w:rsidRPr="00E0087E" w:rsidRDefault="00B90956" w:rsidP="0051272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PowerPoint</w:t>
            </w:r>
          </w:p>
          <w:p w14:paraId="3BFF4969" w14:textId="77777777" w:rsidR="00B90956" w:rsidRPr="00E0087E" w:rsidRDefault="00B90956" w:rsidP="0051272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N = 12</w:t>
            </w:r>
          </w:p>
        </w:tc>
        <w:tc>
          <w:tcPr>
            <w:tcW w:w="748" w:type="pct"/>
          </w:tcPr>
          <w:p w14:paraId="4BB017E9" w14:textId="77777777" w:rsidR="00B90956" w:rsidRDefault="00B90956" w:rsidP="0051272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Virtual Reality</w:t>
            </w:r>
          </w:p>
          <w:p w14:paraId="3D922C86" w14:textId="77777777" w:rsidR="00B90956" w:rsidRPr="00E0087E" w:rsidRDefault="00B90956" w:rsidP="0051272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N = 9</w:t>
            </w:r>
          </w:p>
        </w:tc>
        <w:tc>
          <w:tcPr>
            <w:tcW w:w="608" w:type="pct"/>
          </w:tcPr>
          <w:p w14:paraId="2BC2D338" w14:textId="77777777" w:rsidR="00B90956" w:rsidRDefault="00B90956" w:rsidP="0051272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P-Value</w:t>
            </w:r>
          </w:p>
          <w:p w14:paraId="6C2DCA35" w14:textId="77777777" w:rsidR="00B90956" w:rsidRPr="00E0087E" w:rsidRDefault="00B90956" w:rsidP="0051272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9A0E7F" w:rsidRPr="00E0087E" w14:paraId="0B47752B" w14:textId="77777777" w:rsidTr="00512725">
        <w:trPr>
          <w:trHeight w:val="211"/>
        </w:trPr>
        <w:tc>
          <w:tcPr>
            <w:tcW w:w="2194" w:type="pct"/>
            <w:gridSpan w:val="3"/>
          </w:tcPr>
          <w:p w14:paraId="7E1D4949" w14:textId="77777777" w:rsidR="00B90956" w:rsidRPr="00A35EE7" w:rsidRDefault="00B90956" w:rsidP="0051272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Needle insertions</w:t>
            </w:r>
          </w:p>
        </w:tc>
        <w:tc>
          <w:tcPr>
            <w:tcW w:w="702" w:type="pct"/>
          </w:tcPr>
          <w:p w14:paraId="44916443" w14:textId="77777777" w:rsidR="00B90956" w:rsidRPr="00F8488F" w:rsidRDefault="00B90956" w:rsidP="0051272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1.0 [1.0, 2.0]</w:t>
            </w:r>
          </w:p>
        </w:tc>
        <w:tc>
          <w:tcPr>
            <w:tcW w:w="748" w:type="pct"/>
          </w:tcPr>
          <w:p w14:paraId="18C04A2A" w14:textId="77777777" w:rsidR="00B90956" w:rsidRPr="00F8488F" w:rsidRDefault="00B90956" w:rsidP="0051272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1.0 [1.0, 2.5]</w:t>
            </w:r>
          </w:p>
        </w:tc>
        <w:tc>
          <w:tcPr>
            <w:tcW w:w="748" w:type="pct"/>
          </w:tcPr>
          <w:p w14:paraId="23E9EF59" w14:textId="77777777" w:rsidR="00B90956" w:rsidRDefault="00B90956" w:rsidP="0051272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1.0 [1.0, 2.0]</w:t>
            </w:r>
          </w:p>
        </w:tc>
        <w:tc>
          <w:tcPr>
            <w:tcW w:w="608" w:type="pct"/>
          </w:tcPr>
          <w:p w14:paraId="608FE4C0" w14:textId="77777777" w:rsidR="00B90956" w:rsidRDefault="00B90956" w:rsidP="0051272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0.7737</w:t>
            </w:r>
          </w:p>
        </w:tc>
      </w:tr>
      <w:tr w:rsidR="009A0E7F" w:rsidRPr="00E0087E" w14:paraId="4DDEC53C" w14:textId="77777777" w:rsidTr="00512725">
        <w:trPr>
          <w:trHeight w:val="189"/>
        </w:trPr>
        <w:tc>
          <w:tcPr>
            <w:tcW w:w="2194" w:type="pct"/>
            <w:gridSpan w:val="3"/>
          </w:tcPr>
          <w:p w14:paraId="4F6696D0" w14:textId="77777777" w:rsidR="00B90956" w:rsidRPr="00C65E91" w:rsidRDefault="00B90956" w:rsidP="0051272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Procedure duration (minutes)</w:t>
            </w:r>
          </w:p>
        </w:tc>
        <w:tc>
          <w:tcPr>
            <w:tcW w:w="702" w:type="pct"/>
          </w:tcPr>
          <w:p w14:paraId="2DB47923" w14:textId="77777777" w:rsidR="00B90956" w:rsidRDefault="00B90956" w:rsidP="0051272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9.0 [8.0, 12.0]</w:t>
            </w:r>
          </w:p>
        </w:tc>
        <w:tc>
          <w:tcPr>
            <w:tcW w:w="748" w:type="pct"/>
          </w:tcPr>
          <w:p w14:paraId="7F9809CE" w14:textId="77777777" w:rsidR="00B90956" w:rsidRPr="00E0087E" w:rsidRDefault="00B90956" w:rsidP="0051272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10.0 [8.5, 13.0]</w:t>
            </w:r>
          </w:p>
        </w:tc>
        <w:tc>
          <w:tcPr>
            <w:tcW w:w="748" w:type="pct"/>
          </w:tcPr>
          <w:p w14:paraId="06BD18BA" w14:textId="77777777" w:rsidR="00B90956" w:rsidRPr="00E0087E" w:rsidRDefault="00B90956" w:rsidP="00512725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9.0 [8.0, 9.0]</w:t>
            </w:r>
          </w:p>
        </w:tc>
        <w:tc>
          <w:tcPr>
            <w:tcW w:w="608" w:type="pct"/>
          </w:tcPr>
          <w:p w14:paraId="1F6A58D6" w14:textId="77777777" w:rsidR="00B90956" w:rsidRPr="00E0087E" w:rsidRDefault="00B90956" w:rsidP="00512725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0.3129</w:t>
            </w:r>
          </w:p>
        </w:tc>
      </w:tr>
      <w:tr w:rsidR="00AA41C8" w:rsidRPr="00E0087E" w14:paraId="57274D11" w14:textId="77777777" w:rsidTr="00512725">
        <w:trPr>
          <w:trHeight w:val="189"/>
        </w:trPr>
        <w:tc>
          <w:tcPr>
            <w:tcW w:w="2194" w:type="pct"/>
            <w:gridSpan w:val="3"/>
          </w:tcPr>
          <w:p w14:paraId="3C102FC5" w14:textId="0A846665" w:rsidR="00AA41C8" w:rsidRDefault="00AA41C8" w:rsidP="00AA41C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Procedure duration (minutes) with outlier removed</w:t>
            </w:r>
          </w:p>
        </w:tc>
        <w:tc>
          <w:tcPr>
            <w:tcW w:w="702" w:type="pct"/>
          </w:tcPr>
          <w:p w14:paraId="5405745A" w14:textId="4144DFFB" w:rsidR="00AA41C8" w:rsidRDefault="00AE18AF" w:rsidP="00AA41C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9.0 [8.0, 12.0]</w:t>
            </w:r>
          </w:p>
        </w:tc>
        <w:tc>
          <w:tcPr>
            <w:tcW w:w="748" w:type="pct"/>
          </w:tcPr>
          <w:p w14:paraId="704D8E17" w14:textId="4A1509BD" w:rsidR="00AA41C8" w:rsidRDefault="00AE18AF" w:rsidP="00AA41C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10.0 [8.5, 13.0]</w:t>
            </w:r>
          </w:p>
        </w:tc>
        <w:tc>
          <w:tcPr>
            <w:tcW w:w="748" w:type="pct"/>
          </w:tcPr>
          <w:p w14:paraId="6A50E9AF" w14:textId="79AE5EF4" w:rsidR="00AA41C8" w:rsidRDefault="00AE18AF" w:rsidP="00AA41C8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9.0 [8.0, 9.0]</w:t>
            </w:r>
          </w:p>
        </w:tc>
        <w:tc>
          <w:tcPr>
            <w:tcW w:w="608" w:type="pct"/>
          </w:tcPr>
          <w:p w14:paraId="3D21DCFB" w14:textId="67B786D7" w:rsidR="00AA41C8" w:rsidRDefault="00AE18AF" w:rsidP="00AA41C8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0.3129</w:t>
            </w:r>
          </w:p>
        </w:tc>
      </w:tr>
      <w:tr w:rsidR="009A0E7F" w:rsidRPr="00E0087E" w14:paraId="75C9045A" w14:textId="77777777" w:rsidTr="00512725">
        <w:trPr>
          <w:trHeight w:val="189"/>
        </w:trPr>
        <w:tc>
          <w:tcPr>
            <w:tcW w:w="2194" w:type="pct"/>
            <w:gridSpan w:val="3"/>
          </w:tcPr>
          <w:p w14:paraId="6733BC7F" w14:textId="3AF0D63A" w:rsidR="009A0E7F" w:rsidRDefault="009A0E7F" w:rsidP="00512725">
            <w:pPr>
              <w:rPr>
                <w:rFonts w:cstheme="minorHAnsi"/>
                <w:sz w:val="16"/>
                <w:szCs w:val="16"/>
              </w:rPr>
            </w:pPr>
            <w:r w:rsidRPr="00037D00">
              <w:rPr>
                <w:rFonts w:eastAsia="Times New Roman"/>
                <w:color w:val="000000"/>
                <w:sz w:val="16"/>
                <w:szCs w:val="16"/>
              </w:rPr>
              <w:t>Number of times you have performed LP prior to your lecture</w:t>
            </w:r>
          </w:p>
        </w:tc>
        <w:tc>
          <w:tcPr>
            <w:tcW w:w="702" w:type="pct"/>
          </w:tcPr>
          <w:p w14:paraId="46D331F2" w14:textId="77777777" w:rsidR="009A0E7F" w:rsidRDefault="009A0E7F" w:rsidP="0051272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48" w:type="pct"/>
          </w:tcPr>
          <w:p w14:paraId="2F2FFAA4" w14:textId="77777777" w:rsidR="009A0E7F" w:rsidRDefault="009A0E7F" w:rsidP="0051272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48" w:type="pct"/>
          </w:tcPr>
          <w:p w14:paraId="5EAF245E" w14:textId="77777777" w:rsidR="009A0E7F" w:rsidRDefault="009A0E7F" w:rsidP="00512725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08" w:type="pct"/>
          </w:tcPr>
          <w:p w14:paraId="00130C3C" w14:textId="2B995E82" w:rsidR="009A0E7F" w:rsidRDefault="007E15E3" w:rsidP="00512725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0.1038</w:t>
            </w:r>
          </w:p>
        </w:tc>
      </w:tr>
      <w:tr w:rsidR="009A0E7F" w:rsidRPr="00E0087E" w14:paraId="6CE80B1C" w14:textId="77777777" w:rsidTr="00512725">
        <w:trPr>
          <w:trHeight w:val="189"/>
        </w:trPr>
        <w:tc>
          <w:tcPr>
            <w:tcW w:w="2194" w:type="pct"/>
            <w:gridSpan w:val="3"/>
          </w:tcPr>
          <w:p w14:paraId="7380460E" w14:textId="1CFF332D" w:rsidR="009A0E7F" w:rsidRPr="009A0E7F" w:rsidRDefault="009A0E7F" w:rsidP="00512725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9A0E7F">
              <w:rPr>
                <w:rFonts w:eastAsia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2" w:type="pct"/>
          </w:tcPr>
          <w:p w14:paraId="1B0C74EF" w14:textId="4305A144" w:rsidR="009A0E7F" w:rsidRDefault="007E15E3" w:rsidP="0051272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 (80.95%)</w:t>
            </w:r>
          </w:p>
        </w:tc>
        <w:tc>
          <w:tcPr>
            <w:tcW w:w="748" w:type="pct"/>
          </w:tcPr>
          <w:p w14:paraId="47EEB364" w14:textId="5F4DE0DA" w:rsidR="009A0E7F" w:rsidRDefault="007E15E3" w:rsidP="0051272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 (66.67%)</w:t>
            </w:r>
          </w:p>
        </w:tc>
        <w:tc>
          <w:tcPr>
            <w:tcW w:w="748" w:type="pct"/>
          </w:tcPr>
          <w:p w14:paraId="2B64D081" w14:textId="78CA42E0" w:rsidR="009A0E7F" w:rsidRDefault="007E15E3" w:rsidP="00512725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 (100.00%)</w:t>
            </w:r>
          </w:p>
        </w:tc>
        <w:tc>
          <w:tcPr>
            <w:tcW w:w="608" w:type="pct"/>
          </w:tcPr>
          <w:p w14:paraId="559FC226" w14:textId="77777777" w:rsidR="009A0E7F" w:rsidRDefault="009A0E7F" w:rsidP="00512725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9A0E7F" w:rsidRPr="00E0087E" w14:paraId="6BF657BA" w14:textId="77777777" w:rsidTr="00512725">
        <w:trPr>
          <w:trHeight w:val="189"/>
        </w:trPr>
        <w:tc>
          <w:tcPr>
            <w:tcW w:w="2194" w:type="pct"/>
            <w:gridSpan w:val="3"/>
          </w:tcPr>
          <w:p w14:paraId="5B6ED1F6" w14:textId="64905A54" w:rsidR="009A0E7F" w:rsidRPr="009A0E7F" w:rsidRDefault="009A0E7F" w:rsidP="00512725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9A0E7F">
              <w:rPr>
                <w:rFonts w:eastAsia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2" w:type="pct"/>
          </w:tcPr>
          <w:p w14:paraId="4579A734" w14:textId="1BC9B05D" w:rsidR="009A0E7F" w:rsidRDefault="007E15E3" w:rsidP="0051272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 (19.05%)</w:t>
            </w:r>
          </w:p>
        </w:tc>
        <w:tc>
          <w:tcPr>
            <w:tcW w:w="748" w:type="pct"/>
          </w:tcPr>
          <w:p w14:paraId="671051C0" w14:textId="08C7EA16" w:rsidR="009A0E7F" w:rsidRDefault="007E15E3" w:rsidP="0051272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 (33.33%)</w:t>
            </w:r>
          </w:p>
        </w:tc>
        <w:tc>
          <w:tcPr>
            <w:tcW w:w="748" w:type="pct"/>
          </w:tcPr>
          <w:p w14:paraId="781D271C" w14:textId="6E957D73" w:rsidR="009A0E7F" w:rsidRDefault="009A0E7F" w:rsidP="00512725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 (0.00%)</w:t>
            </w:r>
          </w:p>
        </w:tc>
        <w:tc>
          <w:tcPr>
            <w:tcW w:w="608" w:type="pct"/>
          </w:tcPr>
          <w:p w14:paraId="117260C0" w14:textId="77777777" w:rsidR="009A0E7F" w:rsidRDefault="009A0E7F" w:rsidP="00512725">
            <w:pPr>
              <w:spacing w:line="259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</w:tbl>
    <w:p w14:paraId="46DD9402" w14:textId="77777777" w:rsidR="00512725" w:rsidRDefault="00512725" w:rsidP="00512725">
      <w:pPr>
        <w:pStyle w:val="ListParagraph"/>
        <w:rPr>
          <w:rFonts w:ascii="Arial" w:eastAsia="Calibri" w:hAnsi="Arial" w:cs="Arial"/>
          <w:bCs/>
          <w:sz w:val="20"/>
          <w:szCs w:val="20"/>
        </w:rPr>
      </w:pPr>
    </w:p>
    <w:p w14:paraId="73947524" w14:textId="233F1A38" w:rsidR="00316025" w:rsidRDefault="00316025" w:rsidP="00316025">
      <w:pPr>
        <w:pStyle w:val="ListParagraph"/>
        <w:numPr>
          <w:ilvl w:val="0"/>
          <w:numId w:val="21"/>
        </w:numPr>
        <w:rPr>
          <w:rFonts w:ascii="Arial" w:eastAsia="Calibri" w:hAnsi="Arial" w:cs="Arial"/>
          <w:bCs/>
          <w:sz w:val="20"/>
          <w:szCs w:val="20"/>
        </w:rPr>
      </w:pPr>
      <w:r w:rsidRPr="001046C0">
        <w:rPr>
          <w:rFonts w:ascii="Arial" w:eastAsia="Calibri" w:hAnsi="Arial" w:cs="Arial"/>
          <w:bCs/>
          <w:sz w:val="20"/>
          <w:szCs w:val="20"/>
        </w:rPr>
        <w:t xml:space="preserve">With a corresponding p-value </w:t>
      </w:r>
      <w:r w:rsidR="009F332F">
        <w:rPr>
          <w:rFonts w:ascii="Arial" w:eastAsia="Calibri" w:hAnsi="Arial" w:cs="Arial"/>
          <w:bCs/>
          <w:sz w:val="20"/>
          <w:szCs w:val="20"/>
        </w:rPr>
        <w:t>of 0.7737,</w:t>
      </w:r>
      <w:r w:rsidRPr="001046C0">
        <w:rPr>
          <w:rFonts w:ascii="Arial" w:eastAsia="Calibri" w:hAnsi="Arial" w:cs="Arial"/>
          <w:bCs/>
          <w:sz w:val="20"/>
          <w:szCs w:val="20"/>
        </w:rPr>
        <w:t xml:space="preserve"> there is no statistically significant evidence to suggest a difference in the </w:t>
      </w:r>
      <w:r>
        <w:rPr>
          <w:rFonts w:ascii="Arial" w:eastAsia="Calibri" w:hAnsi="Arial" w:cs="Arial"/>
          <w:bCs/>
          <w:sz w:val="20"/>
          <w:szCs w:val="20"/>
        </w:rPr>
        <w:t>median number of needle insertions for the lecture types.</w:t>
      </w:r>
    </w:p>
    <w:p w14:paraId="385E0711" w14:textId="272BA400" w:rsidR="001F7F1B" w:rsidRDefault="00316025" w:rsidP="001F7F1B">
      <w:pPr>
        <w:pStyle w:val="ListParagraph"/>
        <w:numPr>
          <w:ilvl w:val="0"/>
          <w:numId w:val="21"/>
        </w:numPr>
        <w:rPr>
          <w:rFonts w:ascii="Arial" w:eastAsia="Calibri" w:hAnsi="Arial" w:cs="Arial"/>
          <w:bCs/>
          <w:sz w:val="20"/>
          <w:szCs w:val="20"/>
        </w:rPr>
      </w:pPr>
      <w:r w:rsidRPr="001046C0">
        <w:rPr>
          <w:rFonts w:ascii="Arial" w:eastAsia="Calibri" w:hAnsi="Arial" w:cs="Arial"/>
          <w:bCs/>
          <w:sz w:val="20"/>
          <w:szCs w:val="20"/>
        </w:rPr>
        <w:t xml:space="preserve">With </w:t>
      </w:r>
      <w:r w:rsidR="0043534A">
        <w:rPr>
          <w:rFonts w:ascii="Arial" w:eastAsia="Calibri" w:hAnsi="Arial" w:cs="Arial"/>
          <w:bCs/>
          <w:sz w:val="20"/>
          <w:szCs w:val="20"/>
        </w:rPr>
        <w:t xml:space="preserve">a </w:t>
      </w:r>
      <w:r w:rsidRPr="001046C0">
        <w:rPr>
          <w:rFonts w:ascii="Arial" w:eastAsia="Calibri" w:hAnsi="Arial" w:cs="Arial"/>
          <w:bCs/>
          <w:sz w:val="20"/>
          <w:szCs w:val="20"/>
        </w:rPr>
        <w:t xml:space="preserve">corresponding </w:t>
      </w:r>
      <w:r>
        <w:rPr>
          <w:rFonts w:ascii="Arial" w:eastAsia="Calibri" w:hAnsi="Arial" w:cs="Arial"/>
          <w:bCs/>
          <w:sz w:val="20"/>
          <w:szCs w:val="20"/>
        </w:rPr>
        <w:t xml:space="preserve">p-value </w:t>
      </w:r>
      <w:r w:rsidR="00DC6379">
        <w:rPr>
          <w:rFonts w:ascii="Arial" w:eastAsia="Calibri" w:hAnsi="Arial" w:cs="Arial"/>
          <w:bCs/>
          <w:sz w:val="20"/>
          <w:szCs w:val="20"/>
        </w:rPr>
        <w:t>of 0.3129,</w:t>
      </w:r>
      <w:r w:rsidRPr="001046C0">
        <w:rPr>
          <w:rFonts w:ascii="Arial" w:eastAsia="Calibri" w:hAnsi="Arial" w:cs="Arial"/>
          <w:bCs/>
          <w:sz w:val="20"/>
          <w:szCs w:val="20"/>
        </w:rPr>
        <w:t xml:space="preserve"> there is no statistically significant evidence </w:t>
      </w:r>
      <w:r>
        <w:rPr>
          <w:rFonts w:ascii="Arial" w:eastAsia="Calibri" w:hAnsi="Arial" w:cs="Arial"/>
          <w:bCs/>
          <w:sz w:val="20"/>
          <w:szCs w:val="20"/>
        </w:rPr>
        <w:t xml:space="preserve">to suggest a difference in the </w:t>
      </w:r>
      <w:r w:rsidR="00856DED">
        <w:rPr>
          <w:rFonts w:ascii="Arial" w:eastAsia="Calibri" w:hAnsi="Arial" w:cs="Arial"/>
          <w:bCs/>
          <w:sz w:val="20"/>
          <w:szCs w:val="20"/>
        </w:rPr>
        <w:t>median</w:t>
      </w:r>
      <w:r>
        <w:rPr>
          <w:rFonts w:ascii="Arial" w:eastAsia="Calibri" w:hAnsi="Arial" w:cs="Arial"/>
          <w:bCs/>
          <w:sz w:val="20"/>
          <w:szCs w:val="20"/>
        </w:rPr>
        <w:t xml:space="preserve"> procedure duration in minutes for the lecture types</w:t>
      </w:r>
      <w:r w:rsidR="00512725">
        <w:rPr>
          <w:rFonts w:ascii="Arial" w:eastAsia="Calibri" w:hAnsi="Arial" w:cs="Arial"/>
          <w:bCs/>
          <w:sz w:val="20"/>
          <w:szCs w:val="20"/>
        </w:rPr>
        <w:t xml:space="preserve">. </w:t>
      </w:r>
    </w:p>
    <w:p w14:paraId="19A12015" w14:textId="0EBEBF2A" w:rsidR="000B0688" w:rsidRPr="005D54C4" w:rsidRDefault="00512725" w:rsidP="00F062B7">
      <w:pPr>
        <w:pStyle w:val="ListParagraph"/>
        <w:numPr>
          <w:ilvl w:val="0"/>
          <w:numId w:val="21"/>
        </w:numPr>
        <w:rPr>
          <w:rFonts w:ascii="Arial" w:eastAsia="Calibri" w:hAnsi="Arial" w:cs="Arial"/>
          <w:b/>
          <w:sz w:val="20"/>
          <w:szCs w:val="20"/>
          <w:u w:val="single"/>
        </w:rPr>
      </w:pPr>
      <w:r>
        <w:rPr>
          <w:rFonts w:ascii="Arial" w:eastAsia="Calibri" w:hAnsi="Arial" w:cs="Arial"/>
          <w:bCs/>
          <w:sz w:val="20"/>
          <w:szCs w:val="20"/>
        </w:rPr>
        <w:t xml:space="preserve">With a corresponding p-value </w:t>
      </w:r>
      <w:r w:rsidR="007E15E3">
        <w:rPr>
          <w:rFonts w:ascii="Arial" w:eastAsia="Calibri" w:hAnsi="Arial" w:cs="Arial"/>
          <w:bCs/>
          <w:sz w:val="20"/>
          <w:szCs w:val="20"/>
        </w:rPr>
        <w:t xml:space="preserve">of 0.1038, </w:t>
      </w:r>
      <w:r>
        <w:rPr>
          <w:rFonts w:ascii="Arial" w:eastAsia="Calibri" w:hAnsi="Arial" w:cs="Arial"/>
          <w:bCs/>
          <w:sz w:val="20"/>
          <w:szCs w:val="20"/>
        </w:rPr>
        <w:t xml:space="preserve">there is no statistically significant evidence to suggest a difference in the response to prior LP performance for the proportion of students in the virtual reality intervention compared to those in the </w:t>
      </w:r>
      <w:proofErr w:type="spellStart"/>
      <w:r>
        <w:rPr>
          <w:rFonts w:ascii="Arial" w:eastAsia="Calibri" w:hAnsi="Arial" w:cs="Arial"/>
          <w:bCs/>
          <w:sz w:val="20"/>
          <w:szCs w:val="20"/>
        </w:rPr>
        <w:t>powerpoint</w:t>
      </w:r>
      <w:proofErr w:type="spellEnd"/>
      <w:r>
        <w:rPr>
          <w:rFonts w:ascii="Arial" w:eastAsia="Calibri" w:hAnsi="Arial" w:cs="Arial"/>
          <w:bCs/>
          <w:sz w:val="20"/>
          <w:szCs w:val="20"/>
        </w:rPr>
        <w:t xml:space="preserve"> intervention</w:t>
      </w:r>
      <w:r w:rsidR="005D54C4">
        <w:rPr>
          <w:rFonts w:ascii="Arial" w:eastAsia="Calibri" w:hAnsi="Arial" w:cs="Arial"/>
          <w:bCs/>
          <w:sz w:val="20"/>
          <w:szCs w:val="20"/>
        </w:rPr>
        <w:t>.</w:t>
      </w:r>
    </w:p>
    <w:sectPr w:rsidR="000B0688" w:rsidRPr="005D54C4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193CF" w14:textId="77777777" w:rsidR="00DF4D3B" w:rsidRDefault="00DF4D3B" w:rsidP="00393744">
      <w:pPr>
        <w:spacing w:after="0" w:line="240" w:lineRule="auto"/>
      </w:pPr>
      <w:r>
        <w:separator/>
      </w:r>
    </w:p>
  </w:endnote>
  <w:endnote w:type="continuationSeparator" w:id="0">
    <w:p w14:paraId="014ED0D7" w14:textId="77777777" w:rsidR="00DF4D3B" w:rsidRDefault="00DF4D3B" w:rsidP="003937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4E5B6" w14:textId="54C30FCC" w:rsidR="007C3FBB" w:rsidRDefault="007C3FBB">
    <w:pPr>
      <w:pStyle w:val="Footer"/>
    </w:pPr>
    <w:r w:rsidRPr="007C3FBB">
      <w:rPr>
        <w:noProof/>
      </w:rPr>
      <mc:AlternateContent>
        <mc:Choice Requires="wps">
          <w:drawing>
            <wp:anchor distT="0" distB="0" distL="114300" distR="114300" simplePos="0" relativeHeight="251675136" behindDoc="0" locked="0" layoutInCell="1" allowOverlap="1" wp14:anchorId="5A41F055" wp14:editId="2EADC3F2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924550" cy="0"/>
              <wp:effectExtent l="0" t="0" r="0" b="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45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1E57513" id="Straight Connector 5" o:spid="_x0000_s1026" style="position:absolute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-.05pt" to="466.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" strokecolor="black [3213]"/>
          </w:pict>
        </mc:Fallback>
      </mc:AlternateContent>
    </w:r>
  </w:p>
  <w:p w14:paraId="4FD3B6A4" w14:textId="16432C01" w:rsidR="007C3FBB" w:rsidRDefault="007C3FBB">
    <w:pPr>
      <w:pStyle w:val="Footer"/>
    </w:pPr>
    <w:r>
      <w:t>Scholarly Activity and Scientific Support</w:t>
    </w:r>
    <w:r w:rsidR="00C5107F">
      <w:t xml:space="preserve"> </w:t>
    </w:r>
    <w:r>
      <w:t>Report | Version Date 03.19.23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68F84" w14:textId="77777777" w:rsidR="00DF4D3B" w:rsidRDefault="00DF4D3B" w:rsidP="00393744">
      <w:pPr>
        <w:spacing w:after="0" w:line="240" w:lineRule="auto"/>
      </w:pPr>
      <w:r>
        <w:separator/>
      </w:r>
    </w:p>
  </w:footnote>
  <w:footnote w:type="continuationSeparator" w:id="0">
    <w:p w14:paraId="005E84FD" w14:textId="77777777" w:rsidR="00DF4D3B" w:rsidRDefault="00DF4D3B" w:rsidP="003937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E23DB"/>
    <w:multiLevelType w:val="hybridMultilevel"/>
    <w:tmpl w:val="A1FA9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17AB9"/>
    <w:multiLevelType w:val="hybridMultilevel"/>
    <w:tmpl w:val="AAAAA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C678D"/>
    <w:multiLevelType w:val="hybridMultilevel"/>
    <w:tmpl w:val="91E69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81C2F"/>
    <w:multiLevelType w:val="hybridMultilevel"/>
    <w:tmpl w:val="0C8E1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33020"/>
    <w:multiLevelType w:val="hybridMultilevel"/>
    <w:tmpl w:val="BE1CD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F674B6"/>
    <w:multiLevelType w:val="hybridMultilevel"/>
    <w:tmpl w:val="B0DA2C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151E60"/>
    <w:multiLevelType w:val="hybridMultilevel"/>
    <w:tmpl w:val="28F461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676809"/>
    <w:multiLevelType w:val="hybridMultilevel"/>
    <w:tmpl w:val="42F6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16776"/>
    <w:multiLevelType w:val="hybridMultilevel"/>
    <w:tmpl w:val="AC780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EC4BF1"/>
    <w:multiLevelType w:val="hybridMultilevel"/>
    <w:tmpl w:val="F8706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DD4484"/>
    <w:multiLevelType w:val="hybridMultilevel"/>
    <w:tmpl w:val="2B2E0800"/>
    <w:lvl w:ilvl="0" w:tplc="A29852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C86A4D"/>
    <w:multiLevelType w:val="hybridMultilevel"/>
    <w:tmpl w:val="E5302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E74C03"/>
    <w:multiLevelType w:val="hybridMultilevel"/>
    <w:tmpl w:val="0C1AB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B9005E"/>
    <w:multiLevelType w:val="hybridMultilevel"/>
    <w:tmpl w:val="764EFC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474CE"/>
    <w:multiLevelType w:val="hybridMultilevel"/>
    <w:tmpl w:val="B700F7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DB434B"/>
    <w:multiLevelType w:val="hybridMultilevel"/>
    <w:tmpl w:val="B8644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05015A"/>
    <w:multiLevelType w:val="hybridMultilevel"/>
    <w:tmpl w:val="10B2E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8431AB"/>
    <w:multiLevelType w:val="hybridMultilevel"/>
    <w:tmpl w:val="4FC0E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596DC9"/>
    <w:multiLevelType w:val="hybridMultilevel"/>
    <w:tmpl w:val="15A85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B238CC"/>
    <w:multiLevelType w:val="hybridMultilevel"/>
    <w:tmpl w:val="F1FC14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B6738A"/>
    <w:multiLevelType w:val="hybridMultilevel"/>
    <w:tmpl w:val="A1F24D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CA31CB"/>
    <w:multiLevelType w:val="hybridMultilevel"/>
    <w:tmpl w:val="E6E0C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640134"/>
    <w:multiLevelType w:val="hybridMultilevel"/>
    <w:tmpl w:val="91981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DA31F8"/>
    <w:multiLevelType w:val="hybridMultilevel"/>
    <w:tmpl w:val="664CF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3A29B8"/>
    <w:multiLevelType w:val="hybridMultilevel"/>
    <w:tmpl w:val="B212E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13220F"/>
    <w:multiLevelType w:val="hybridMultilevel"/>
    <w:tmpl w:val="FAA4F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EA5A30"/>
    <w:multiLevelType w:val="hybridMultilevel"/>
    <w:tmpl w:val="BFF22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3C7625"/>
    <w:multiLevelType w:val="hybridMultilevel"/>
    <w:tmpl w:val="75E65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A70DDC"/>
    <w:multiLevelType w:val="hybridMultilevel"/>
    <w:tmpl w:val="E23EE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5930276">
    <w:abstractNumId w:val="13"/>
  </w:num>
  <w:num w:numId="2" w16cid:durableId="912668227">
    <w:abstractNumId w:val="3"/>
  </w:num>
  <w:num w:numId="3" w16cid:durableId="1829052169">
    <w:abstractNumId w:val="24"/>
  </w:num>
  <w:num w:numId="4" w16cid:durableId="1403406416">
    <w:abstractNumId w:val="25"/>
  </w:num>
  <w:num w:numId="5" w16cid:durableId="2032534045">
    <w:abstractNumId w:val="4"/>
  </w:num>
  <w:num w:numId="6" w16cid:durableId="1763985550">
    <w:abstractNumId w:val="11"/>
  </w:num>
  <w:num w:numId="7" w16cid:durableId="1171215292">
    <w:abstractNumId w:val="5"/>
  </w:num>
  <w:num w:numId="8" w16cid:durableId="546380986">
    <w:abstractNumId w:val="27"/>
  </w:num>
  <w:num w:numId="9" w16cid:durableId="1186795200">
    <w:abstractNumId w:val="6"/>
  </w:num>
  <w:num w:numId="10" w16cid:durableId="247269697">
    <w:abstractNumId w:val="14"/>
  </w:num>
  <w:num w:numId="11" w16cid:durableId="2092962769">
    <w:abstractNumId w:val="28"/>
  </w:num>
  <w:num w:numId="12" w16cid:durableId="1310204589">
    <w:abstractNumId w:val="22"/>
  </w:num>
  <w:num w:numId="13" w16cid:durableId="1812088903">
    <w:abstractNumId w:val="10"/>
  </w:num>
  <w:num w:numId="14" w16cid:durableId="92094494">
    <w:abstractNumId w:val="2"/>
  </w:num>
  <w:num w:numId="15" w16cid:durableId="1721782558">
    <w:abstractNumId w:val="8"/>
  </w:num>
  <w:num w:numId="16" w16cid:durableId="1408307326">
    <w:abstractNumId w:val="18"/>
  </w:num>
  <w:num w:numId="17" w16cid:durableId="565143004">
    <w:abstractNumId w:val="0"/>
  </w:num>
  <w:num w:numId="18" w16cid:durableId="730809351">
    <w:abstractNumId w:val="26"/>
  </w:num>
  <w:num w:numId="19" w16cid:durableId="948320752">
    <w:abstractNumId w:val="19"/>
  </w:num>
  <w:num w:numId="20" w16cid:durableId="151483235">
    <w:abstractNumId w:val="23"/>
  </w:num>
  <w:num w:numId="21" w16cid:durableId="1932856571">
    <w:abstractNumId w:val="7"/>
  </w:num>
  <w:num w:numId="22" w16cid:durableId="925653932">
    <w:abstractNumId w:val="12"/>
  </w:num>
  <w:num w:numId="23" w16cid:durableId="2142267727">
    <w:abstractNumId w:val="15"/>
  </w:num>
  <w:num w:numId="24" w16cid:durableId="2009752980">
    <w:abstractNumId w:val="9"/>
  </w:num>
  <w:num w:numId="25" w16cid:durableId="1412510832">
    <w:abstractNumId w:val="21"/>
  </w:num>
  <w:num w:numId="26" w16cid:durableId="363486877">
    <w:abstractNumId w:val="1"/>
  </w:num>
  <w:num w:numId="27" w16cid:durableId="2027829250">
    <w:abstractNumId w:val="20"/>
  </w:num>
  <w:num w:numId="28" w16cid:durableId="885145552">
    <w:abstractNumId w:val="17"/>
  </w:num>
  <w:num w:numId="29" w16cid:durableId="119800566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744"/>
    <w:rsid w:val="000026C2"/>
    <w:rsid w:val="00005729"/>
    <w:rsid w:val="0001094A"/>
    <w:rsid w:val="00012CBA"/>
    <w:rsid w:val="00014E8B"/>
    <w:rsid w:val="0002365E"/>
    <w:rsid w:val="00024E0E"/>
    <w:rsid w:val="000259CF"/>
    <w:rsid w:val="00027AD4"/>
    <w:rsid w:val="000302C0"/>
    <w:rsid w:val="00032691"/>
    <w:rsid w:val="0003379F"/>
    <w:rsid w:val="00037D00"/>
    <w:rsid w:val="000415F2"/>
    <w:rsid w:val="0004338A"/>
    <w:rsid w:val="00044528"/>
    <w:rsid w:val="00045492"/>
    <w:rsid w:val="00051AA8"/>
    <w:rsid w:val="000600C5"/>
    <w:rsid w:val="0006106D"/>
    <w:rsid w:val="00062B75"/>
    <w:rsid w:val="00062BA9"/>
    <w:rsid w:val="00063084"/>
    <w:rsid w:val="00063F3F"/>
    <w:rsid w:val="00066519"/>
    <w:rsid w:val="00070163"/>
    <w:rsid w:val="00071DDE"/>
    <w:rsid w:val="00073841"/>
    <w:rsid w:val="00074D7A"/>
    <w:rsid w:val="0007577C"/>
    <w:rsid w:val="000800F3"/>
    <w:rsid w:val="00081692"/>
    <w:rsid w:val="00081866"/>
    <w:rsid w:val="00081BF0"/>
    <w:rsid w:val="00085337"/>
    <w:rsid w:val="00096065"/>
    <w:rsid w:val="000A1591"/>
    <w:rsid w:val="000A1A40"/>
    <w:rsid w:val="000A38D4"/>
    <w:rsid w:val="000B0688"/>
    <w:rsid w:val="000B0BC4"/>
    <w:rsid w:val="000C108B"/>
    <w:rsid w:val="000C441D"/>
    <w:rsid w:val="000D1917"/>
    <w:rsid w:val="000D26AA"/>
    <w:rsid w:val="000D617F"/>
    <w:rsid w:val="000E7495"/>
    <w:rsid w:val="000E7F3D"/>
    <w:rsid w:val="000F3E2D"/>
    <w:rsid w:val="000F7225"/>
    <w:rsid w:val="001046C0"/>
    <w:rsid w:val="00104A50"/>
    <w:rsid w:val="00105EBF"/>
    <w:rsid w:val="00112A30"/>
    <w:rsid w:val="00120038"/>
    <w:rsid w:val="001269EA"/>
    <w:rsid w:val="001279A8"/>
    <w:rsid w:val="00132835"/>
    <w:rsid w:val="00134CEE"/>
    <w:rsid w:val="00140550"/>
    <w:rsid w:val="00141C2B"/>
    <w:rsid w:val="001420AB"/>
    <w:rsid w:val="001474B2"/>
    <w:rsid w:val="0014783B"/>
    <w:rsid w:val="00150C0B"/>
    <w:rsid w:val="00151C72"/>
    <w:rsid w:val="00151FA6"/>
    <w:rsid w:val="0015577F"/>
    <w:rsid w:val="00156B4D"/>
    <w:rsid w:val="001606D0"/>
    <w:rsid w:val="001634B1"/>
    <w:rsid w:val="0016759C"/>
    <w:rsid w:val="00172495"/>
    <w:rsid w:val="001728D9"/>
    <w:rsid w:val="0017477B"/>
    <w:rsid w:val="00175FB6"/>
    <w:rsid w:val="00180720"/>
    <w:rsid w:val="00180B82"/>
    <w:rsid w:val="00181D6F"/>
    <w:rsid w:val="00182861"/>
    <w:rsid w:val="0019179E"/>
    <w:rsid w:val="00192F0E"/>
    <w:rsid w:val="0019533F"/>
    <w:rsid w:val="001A346D"/>
    <w:rsid w:val="001A6D0A"/>
    <w:rsid w:val="001B2621"/>
    <w:rsid w:val="001B3466"/>
    <w:rsid w:val="001B5D0E"/>
    <w:rsid w:val="001C36F2"/>
    <w:rsid w:val="001C4421"/>
    <w:rsid w:val="001C47B3"/>
    <w:rsid w:val="001C5FB6"/>
    <w:rsid w:val="001D01D4"/>
    <w:rsid w:val="001D2977"/>
    <w:rsid w:val="001D5C54"/>
    <w:rsid w:val="001D6306"/>
    <w:rsid w:val="001D7A2B"/>
    <w:rsid w:val="001E3F12"/>
    <w:rsid w:val="001E4BF1"/>
    <w:rsid w:val="001E6400"/>
    <w:rsid w:val="001E68B7"/>
    <w:rsid w:val="001E7A13"/>
    <w:rsid w:val="001F1DFB"/>
    <w:rsid w:val="001F2EF9"/>
    <w:rsid w:val="001F7F1B"/>
    <w:rsid w:val="002004B0"/>
    <w:rsid w:val="00200881"/>
    <w:rsid w:val="0020235D"/>
    <w:rsid w:val="00202F0F"/>
    <w:rsid w:val="00204205"/>
    <w:rsid w:val="00214B12"/>
    <w:rsid w:val="00223D25"/>
    <w:rsid w:val="00234C72"/>
    <w:rsid w:val="00234F49"/>
    <w:rsid w:val="0024004D"/>
    <w:rsid w:val="00240606"/>
    <w:rsid w:val="002408FC"/>
    <w:rsid w:val="002462EC"/>
    <w:rsid w:val="00251AFE"/>
    <w:rsid w:val="00255E8A"/>
    <w:rsid w:val="00260A4E"/>
    <w:rsid w:val="00262209"/>
    <w:rsid w:val="00271E46"/>
    <w:rsid w:val="00273542"/>
    <w:rsid w:val="0027496E"/>
    <w:rsid w:val="00274E95"/>
    <w:rsid w:val="00276654"/>
    <w:rsid w:val="00277323"/>
    <w:rsid w:val="00277942"/>
    <w:rsid w:val="00280767"/>
    <w:rsid w:val="00283164"/>
    <w:rsid w:val="00285542"/>
    <w:rsid w:val="00293844"/>
    <w:rsid w:val="00293BF5"/>
    <w:rsid w:val="002A12DA"/>
    <w:rsid w:val="002A19D5"/>
    <w:rsid w:val="002A2E67"/>
    <w:rsid w:val="002A4B8B"/>
    <w:rsid w:val="002A57AC"/>
    <w:rsid w:val="002A6EA3"/>
    <w:rsid w:val="002B1CE1"/>
    <w:rsid w:val="002B2267"/>
    <w:rsid w:val="002B5775"/>
    <w:rsid w:val="002C0E56"/>
    <w:rsid w:val="002C3A70"/>
    <w:rsid w:val="002C3CD5"/>
    <w:rsid w:val="002C4733"/>
    <w:rsid w:val="002C4C02"/>
    <w:rsid w:val="002D439A"/>
    <w:rsid w:val="002E06DB"/>
    <w:rsid w:val="002E64D8"/>
    <w:rsid w:val="002F19B1"/>
    <w:rsid w:val="002F1A4E"/>
    <w:rsid w:val="002F1AB3"/>
    <w:rsid w:val="002F2678"/>
    <w:rsid w:val="002F4185"/>
    <w:rsid w:val="002F6B52"/>
    <w:rsid w:val="00300B80"/>
    <w:rsid w:val="003056ED"/>
    <w:rsid w:val="00314AB6"/>
    <w:rsid w:val="00316025"/>
    <w:rsid w:val="00324E59"/>
    <w:rsid w:val="00326802"/>
    <w:rsid w:val="00326F49"/>
    <w:rsid w:val="00330406"/>
    <w:rsid w:val="00334D9B"/>
    <w:rsid w:val="00337ADE"/>
    <w:rsid w:val="00341407"/>
    <w:rsid w:val="00344166"/>
    <w:rsid w:val="00345C6D"/>
    <w:rsid w:val="0035076C"/>
    <w:rsid w:val="003507DC"/>
    <w:rsid w:val="0035090F"/>
    <w:rsid w:val="00352494"/>
    <w:rsid w:val="0035334D"/>
    <w:rsid w:val="00357930"/>
    <w:rsid w:val="00357DF8"/>
    <w:rsid w:val="003635A9"/>
    <w:rsid w:val="00382C4C"/>
    <w:rsid w:val="00385832"/>
    <w:rsid w:val="00390E59"/>
    <w:rsid w:val="00393744"/>
    <w:rsid w:val="00393F39"/>
    <w:rsid w:val="0039470E"/>
    <w:rsid w:val="00395DF7"/>
    <w:rsid w:val="003A4126"/>
    <w:rsid w:val="003A541D"/>
    <w:rsid w:val="003A7615"/>
    <w:rsid w:val="003B3208"/>
    <w:rsid w:val="003B6F06"/>
    <w:rsid w:val="003C0378"/>
    <w:rsid w:val="003C1DB6"/>
    <w:rsid w:val="003C27F9"/>
    <w:rsid w:val="003C692E"/>
    <w:rsid w:val="003D4125"/>
    <w:rsid w:val="003E261D"/>
    <w:rsid w:val="003E3E27"/>
    <w:rsid w:val="003E6533"/>
    <w:rsid w:val="003E7033"/>
    <w:rsid w:val="003F622E"/>
    <w:rsid w:val="0040010A"/>
    <w:rsid w:val="00400F4B"/>
    <w:rsid w:val="0040190E"/>
    <w:rsid w:val="00406FD2"/>
    <w:rsid w:val="00411FC4"/>
    <w:rsid w:val="00415595"/>
    <w:rsid w:val="00415596"/>
    <w:rsid w:val="00416F80"/>
    <w:rsid w:val="004301EF"/>
    <w:rsid w:val="00430CC2"/>
    <w:rsid w:val="00434611"/>
    <w:rsid w:val="00434F8A"/>
    <w:rsid w:val="0043534A"/>
    <w:rsid w:val="00440DC5"/>
    <w:rsid w:val="00450F0C"/>
    <w:rsid w:val="00456609"/>
    <w:rsid w:val="004574D6"/>
    <w:rsid w:val="00462743"/>
    <w:rsid w:val="0046294D"/>
    <w:rsid w:val="0046431D"/>
    <w:rsid w:val="00466275"/>
    <w:rsid w:val="00471BA2"/>
    <w:rsid w:val="004747B0"/>
    <w:rsid w:val="00476072"/>
    <w:rsid w:val="00482BB7"/>
    <w:rsid w:val="00483488"/>
    <w:rsid w:val="00486530"/>
    <w:rsid w:val="0049016C"/>
    <w:rsid w:val="0049184B"/>
    <w:rsid w:val="004A2771"/>
    <w:rsid w:val="004A446E"/>
    <w:rsid w:val="004A6EEC"/>
    <w:rsid w:val="004A7FC6"/>
    <w:rsid w:val="004B03C8"/>
    <w:rsid w:val="004B08C4"/>
    <w:rsid w:val="004B18CB"/>
    <w:rsid w:val="004B36EB"/>
    <w:rsid w:val="004B50C7"/>
    <w:rsid w:val="004B5F33"/>
    <w:rsid w:val="004B61BE"/>
    <w:rsid w:val="004C2922"/>
    <w:rsid w:val="004C7BA0"/>
    <w:rsid w:val="004C7E4F"/>
    <w:rsid w:val="004D0105"/>
    <w:rsid w:val="004D1F07"/>
    <w:rsid w:val="004D70E5"/>
    <w:rsid w:val="004E2ED1"/>
    <w:rsid w:val="004E5D86"/>
    <w:rsid w:val="004E6464"/>
    <w:rsid w:val="004F552E"/>
    <w:rsid w:val="004F6236"/>
    <w:rsid w:val="004F7EA2"/>
    <w:rsid w:val="00501416"/>
    <w:rsid w:val="00501B9A"/>
    <w:rsid w:val="00503D61"/>
    <w:rsid w:val="00510A05"/>
    <w:rsid w:val="00512725"/>
    <w:rsid w:val="005157BE"/>
    <w:rsid w:val="00517C5A"/>
    <w:rsid w:val="005246C2"/>
    <w:rsid w:val="005340EA"/>
    <w:rsid w:val="00535AEC"/>
    <w:rsid w:val="0053669C"/>
    <w:rsid w:val="00537C2A"/>
    <w:rsid w:val="005407E6"/>
    <w:rsid w:val="00544E65"/>
    <w:rsid w:val="00547D95"/>
    <w:rsid w:val="00553FF6"/>
    <w:rsid w:val="00554AC7"/>
    <w:rsid w:val="005576AA"/>
    <w:rsid w:val="00560405"/>
    <w:rsid w:val="00562715"/>
    <w:rsid w:val="00562EBA"/>
    <w:rsid w:val="00575D04"/>
    <w:rsid w:val="00577FB0"/>
    <w:rsid w:val="00580407"/>
    <w:rsid w:val="00585490"/>
    <w:rsid w:val="00585873"/>
    <w:rsid w:val="0058603A"/>
    <w:rsid w:val="005866C6"/>
    <w:rsid w:val="0059362B"/>
    <w:rsid w:val="00595C36"/>
    <w:rsid w:val="005A2F71"/>
    <w:rsid w:val="005A77EC"/>
    <w:rsid w:val="005B65FF"/>
    <w:rsid w:val="005C0E79"/>
    <w:rsid w:val="005C1C29"/>
    <w:rsid w:val="005C27ED"/>
    <w:rsid w:val="005C42B1"/>
    <w:rsid w:val="005C48A4"/>
    <w:rsid w:val="005C6C14"/>
    <w:rsid w:val="005C745F"/>
    <w:rsid w:val="005D1A53"/>
    <w:rsid w:val="005D3E13"/>
    <w:rsid w:val="005D401B"/>
    <w:rsid w:val="005D54C4"/>
    <w:rsid w:val="005D6229"/>
    <w:rsid w:val="005F08AE"/>
    <w:rsid w:val="005F1957"/>
    <w:rsid w:val="005F4133"/>
    <w:rsid w:val="005F47F1"/>
    <w:rsid w:val="005F5267"/>
    <w:rsid w:val="005F63D7"/>
    <w:rsid w:val="006059B6"/>
    <w:rsid w:val="00611878"/>
    <w:rsid w:val="0062432C"/>
    <w:rsid w:val="00625945"/>
    <w:rsid w:val="006376C7"/>
    <w:rsid w:val="0064111C"/>
    <w:rsid w:val="00643317"/>
    <w:rsid w:val="006447F2"/>
    <w:rsid w:val="006526C1"/>
    <w:rsid w:val="00660278"/>
    <w:rsid w:val="0066064B"/>
    <w:rsid w:val="0066134E"/>
    <w:rsid w:val="00663F78"/>
    <w:rsid w:val="0066538C"/>
    <w:rsid w:val="00666194"/>
    <w:rsid w:val="006662B9"/>
    <w:rsid w:val="00667068"/>
    <w:rsid w:val="00667A84"/>
    <w:rsid w:val="00672E1E"/>
    <w:rsid w:val="0067425F"/>
    <w:rsid w:val="00675147"/>
    <w:rsid w:val="00681212"/>
    <w:rsid w:val="00685006"/>
    <w:rsid w:val="00691C07"/>
    <w:rsid w:val="00695D48"/>
    <w:rsid w:val="00696238"/>
    <w:rsid w:val="00696646"/>
    <w:rsid w:val="006A2FC2"/>
    <w:rsid w:val="006A6F1E"/>
    <w:rsid w:val="006B2D88"/>
    <w:rsid w:val="006B5472"/>
    <w:rsid w:val="006C037A"/>
    <w:rsid w:val="006C2DB8"/>
    <w:rsid w:val="006C39B3"/>
    <w:rsid w:val="006C658B"/>
    <w:rsid w:val="006C68D1"/>
    <w:rsid w:val="006C75BE"/>
    <w:rsid w:val="006D182B"/>
    <w:rsid w:val="006D3D04"/>
    <w:rsid w:val="006D48B8"/>
    <w:rsid w:val="006E1A81"/>
    <w:rsid w:val="006F3A26"/>
    <w:rsid w:val="006F6F84"/>
    <w:rsid w:val="00700BB6"/>
    <w:rsid w:val="00701F5B"/>
    <w:rsid w:val="0070230D"/>
    <w:rsid w:val="0070646E"/>
    <w:rsid w:val="007069E7"/>
    <w:rsid w:val="00706E1F"/>
    <w:rsid w:val="00707AFF"/>
    <w:rsid w:val="007175F0"/>
    <w:rsid w:val="00723D3E"/>
    <w:rsid w:val="00726C54"/>
    <w:rsid w:val="00730E5A"/>
    <w:rsid w:val="007313CE"/>
    <w:rsid w:val="00731A77"/>
    <w:rsid w:val="00734B9D"/>
    <w:rsid w:val="00735809"/>
    <w:rsid w:val="007445F2"/>
    <w:rsid w:val="007532DB"/>
    <w:rsid w:val="0075659B"/>
    <w:rsid w:val="00765270"/>
    <w:rsid w:val="00767F7F"/>
    <w:rsid w:val="007762F7"/>
    <w:rsid w:val="00781793"/>
    <w:rsid w:val="00786FFF"/>
    <w:rsid w:val="00791744"/>
    <w:rsid w:val="0079206E"/>
    <w:rsid w:val="007A471C"/>
    <w:rsid w:val="007A519C"/>
    <w:rsid w:val="007A7A9B"/>
    <w:rsid w:val="007B0707"/>
    <w:rsid w:val="007B4AC7"/>
    <w:rsid w:val="007B5884"/>
    <w:rsid w:val="007C2BD9"/>
    <w:rsid w:val="007C3FBB"/>
    <w:rsid w:val="007C4FDB"/>
    <w:rsid w:val="007D3376"/>
    <w:rsid w:val="007D4B54"/>
    <w:rsid w:val="007D5AEE"/>
    <w:rsid w:val="007E15E3"/>
    <w:rsid w:val="007E1B70"/>
    <w:rsid w:val="007E5C53"/>
    <w:rsid w:val="007F2014"/>
    <w:rsid w:val="007F23A9"/>
    <w:rsid w:val="007F42FD"/>
    <w:rsid w:val="007F572E"/>
    <w:rsid w:val="007F7E56"/>
    <w:rsid w:val="00800C6C"/>
    <w:rsid w:val="00803E1A"/>
    <w:rsid w:val="00806180"/>
    <w:rsid w:val="008115ED"/>
    <w:rsid w:val="00813660"/>
    <w:rsid w:val="00814A4A"/>
    <w:rsid w:val="00814B4E"/>
    <w:rsid w:val="00821040"/>
    <w:rsid w:val="00826659"/>
    <w:rsid w:val="00827A12"/>
    <w:rsid w:val="00835F3E"/>
    <w:rsid w:val="008364B2"/>
    <w:rsid w:val="0083715E"/>
    <w:rsid w:val="00837C49"/>
    <w:rsid w:val="00845D28"/>
    <w:rsid w:val="00856DED"/>
    <w:rsid w:val="008633D1"/>
    <w:rsid w:val="0087161E"/>
    <w:rsid w:val="0087613D"/>
    <w:rsid w:val="00881D1B"/>
    <w:rsid w:val="008833D7"/>
    <w:rsid w:val="00883D5D"/>
    <w:rsid w:val="00893BC4"/>
    <w:rsid w:val="008A0512"/>
    <w:rsid w:val="008A118F"/>
    <w:rsid w:val="008A1C69"/>
    <w:rsid w:val="008A23EC"/>
    <w:rsid w:val="008A388F"/>
    <w:rsid w:val="008A57D3"/>
    <w:rsid w:val="008B6CB7"/>
    <w:rsid w:val="008C1662"/>
    <w:rsid w:val="008C1A29"/>
    <w:rsid w:val="008C1B0E"/>
    <w:rsid w:val="008C3D19"/>
    <w:rsid w:val="008C4BBD"/>
    <w:rsid w:val="008C5DDE"/>
    <w:rsid w:val="008C67DB"/>
    <w:rsid w:val="008D1172"/>
    <w:rsid w:val="008D1B26"/>
    <w:rsid w:val="008D39E6"/>
    <w:rsid w:val="008D4B75"/>
    <w:rsid w:val="008E0782"/>
    <w:rsid w:val="008E0DA7"/>
    <w:rsid w:val="008E4B5E"/>
    <w:rsid w:val="008E5F9A"/>
    <w:rsid w:val="008F49C7"/>
    <w:rsid w:val="008F7FC8"/>
    <w:rsid w:val="00901B66"/>
    <w:rsid w:val="00911438"/>
    <w:rsid w:val="00914907"/>
    <w:rsid w:val="00921AF9"/>
    <w:rsid w:val="00925BD4"/>
    <w:rsid w:val="009316D0"/>
    <w:rsid w:val="009317E8"/>
    <w:rsid w:val="009320F4"/>
    <w:rsid w:val="0093386D"/>
    <w:rsid w:val="00936221"/>
    <w:rsid w:val="00937E40"/>
    <w:rsid w:val="00941097"/>
    <w:rsid w:val="009468A5"/>
    <w:rsid w:val="009470A3"/>
    <w:rsid w:val="00947164"/>
    <w:rsid w:val="009547D2"/>
    <w:rsid w:val="00956011"/>
    <w:rsid w:val="00960711"/>
    <w:rsid w:val="009611A4"/>
    <w:rsid w:val="0096305A"/>
    <w:rsid w:val="00981A0C"/>
    <w:rsid w:val="00983FF2"/>
    <w:rsid w:val="00986C5A"/>
    <w:rsid w:val="009A0C76"/>
    <w:rsid w:val="009A0E7F"/>
    <w:rsid w:val="009A1067"/>
    <w:rsid w:val="009A2FBB"/>
    <w:rsid w:val="009A3230"/>
    <w:rsid w:val="009B2EA6"/>
    <w:rsid w:val="009B38E7"/>
    <w:rsid w:val="009B44A9"/>
    <w:rsid w:val="009B5F18"/>
    <w:rsid w:val="009B7112"/>
    <w:rsid w:val="009C1A99"/>
    <w:rsid w:val="009C2B34"/>
    <w:rsid w:val="009C3C61"/>
    <w:rsid w:val="009C639B"/>
    <w:rsid w:val="009D1E25"/>
    <w:rsid w:val="009D21E9"/>
    <w:rsid w:val="009D5164"/>
    <w:rsid w:val="009D5289"/>
    <w:rsid w:val="009E70BF"/>
    <w:rsid w:val="009E7770"/>
    <w:rsid w:val="009F0709"/>
    <w:rsid w:val="009F240D"/>
    <w:rsid w:val="009F332F"/>
    <w:rsid w:val="009F4901"/>
    <w:rsid w:val="00A11B4A"/>
    <w:rsid w:val="00A14C82"/>
    <w:rsid w:val="00A21012"/>
    <w:rsid w:val="00A31B4B"/>
    <w:rsid w:val="00A33C83"/>
    <w:rsid w:val="00A35330"/>
    <w:rsid w:val="00A35EE7"/>
    <w:rsid w:val="00A47898"/>
    <w:rsid w:val="00A53E20"/>
    <w:rsid w:val="00A55F9B"/>
    <w:rsid w:val="00A566B3"/>
    <w:rsid w:val="00A57A50"/>
    <w:rsid w:val="00A609EC"/>
    <w:rsid w:val="00A61D81"/>
    <w:rsid w:val="00A620C7"/>
    <w:rsid w:val="00A64F99"/>
    <w:rsid w:val="00A707D8"/>
    <w:rsid w:val="00A73C10"/>
    <w:rsid w:val="00A77A27"/>
    <w:rsid w:val="00A81C5F"/>
    <w:rsid w:val="00A84BE7"/>
    <w:rsid w:val="00A8542B"/>
    <w:rsid w:val="00A86988"/>
    <w:rsid w:val="00A90F76"/>
    <w:rsid w:val="00A9117D"/>
    <w:rsid w:val="00A91314"/>
    <w:rsid w:val="00A9169A"/>
    <w:rsid w:val="00A95885"/>
    <w:rsid w:val="00AA1981"/>
    <w:rsid w:val="00AA41C8"/>
    <w:rsid w:val="00AA57B7"/>
    <w:rsid w:val="00AB1C07"/>
    <w:rsid w:val="00AC57C6"/>
    <w:rsid w:val="00AC610F"/>
    <w:rsid w:val="00AC67B5"/>
    <w:rsid w:val="00AC7BA5"/>
    <w:rsid w:val="00AD01D5"/>
    <w:rsid w:val="00AE18AF"/>
    <w:rsid w:val="00AE2C5E"/>
    <w:rsid w:val="00AE7060"/>
    <w:rsid w:val="00AF08D3"/>
    <w:rsid w:val="00AF29DF"/>
    <w:rsid w:val="00AF4308"/>
    <w:rsid w:val="00AF4631"/>
    <w:rsid w:val="00AF54E5"/>
    <w:rsid w:val="00AF5E98"/>
    <w:rsid w:val="00B002DE"/>
    <w:rsid w:val="00B01C0E"/>
    <w:rsid w:val="00B04737"/>
    <w:rsid w:val="00B072B5"/>
    <w:rsid w:val="00B10E78"/>
    <w:rsid w:val="00B11C5A"/>
    <w:rsid w:val="00B145E6"/>
    <w:rsid w:val="00B15281"/>
    <w:rsid w:val="00B2367D"/>
    <w:rsid w:val="00B358D8"/>
    <w:rsid w:val="00B36C60"/>
    <w:rsid w:val="00B377EC"/>
    <w:rsid w:val="00B37B1E"/>
    <w:rsid w:val="00B40A3E"/>
    <w:rsid w:val="00B43B46"/>
    <w:rsid w:val="00B51111"/>
    <w:rsid w:val="00B52438"/>
    <w:rsid w:val="00B57298"/>
    <w:rsid w:val="00B61336"/>
    <w:rsid w:val="00B619A7"/>
    <w:rsid w:val="00B62B52"/>
    <w:rsid w:val="00B62B65"/>
    <w:rsid w:val="00B65891"/>
    <w:rsid w:val="00B65BDE"/>
    <w:rsid w:val="00B66803"/>
    <w:rsid w:val="00B668F0"/>
    <w:rsid w:val="00B67451"/>
    <w:rsid w:val="00B7012E"/>
    <w:rsid w:val="00B71997"/>
    <w:rsid w:val="00B72CBB"/>
    <w:rsid w:val="00B74001"/>
    <w:rsid w:val="00B80B55"/>
    <w:rsid w:val="00B8255A"/>
    <w:rsid w:val="00B8439C"/>
    <w:rsid w:val="00B90956"/>
    <w:rsid w:val="00B909C1"/>
    <w:rsid w:val="00B954D5"/>
    <w:rsid w:val="00B96684"/>
    <w:rsid w:val="00BA0588"/>
    <w:rsid w:val="00BA146B"/>
    <w:rsid w:val="00BA40E9"/>
    <w:rsid w:val="00BA5CE7"/>
    <w:rsid w:val="00BA61DB"/>
    <w:rsid w:val="00BA7574"/>
    <w:rsid w:val="00BB00DE"/>
    <w:rsid w:val="00BB0914"/>
    <w:rsid w:val="00BB0AD9"/>
    <w:rsid w:val="00BB114F"/>
    <w:rsid w:val="00BB2363"/>
    <w:rsid w:val="00BB3AA4"/>
    <w:rsid w:val="00BB3EF0"/>
    <w:rsid w:val="00BB55C4"/>
    <w:rsid w:val="00BB6124"/>
    <w:rsid w:val="00BB79F7"/>
    <w:rsid w:val="00BC2DB1"/>
    <w:rsid w:val="00BD1EE7"/>
    <w:rsid w:val="00BD3225"/>
    <w:rsid w:val="00BD5CEA"/>
    <w:rsid w:val="00BD60C2"/>
    <w:rsid w:val="00BE4480"/>
    <w:rsid w:val="00BE48AB"/>
    <w:rsid w:val="00BF1DA3"/>
    <w:rsid w:val="00BF23BE"/>
    <w:rsid w:val="00BF36AE"/>
    <w:rsid w:val="00BF5EB7"/>
    <w:rsid w:val="00BF6028"/>
    <w:rsid w:val="00C022CF"/>
    <w:rsid w:val="00C03983"/>
    <w:rsid w:val="00C04285"/>
    <w:rsid w:val="00C0613B"/>
    <w:rsid w:val="00C10AAF"/>
    <w:rsid w:val="00C10B57"/>
    <w:rsid w:val="00C17E7A"/>
    <w:rsid w:val="00C20773"/>
    <w:rsid w:val="00C238D7"/>
    <w:rsid w:val="00C23BAE"/>
    <w:rsid w:val="00C24655"/>
    <w:rsid w:val="00C313AC"/>
    <w:rsid w:val="00C324E2"/>
    <w:rsid w:val="00C41E61"/>
    <w:rsid w:val="00C4206D"/>
    <w:rsid w:val="00C43F59"/>
    <w:rsid w:val="00C445FE"/>
    <w:rsid w:val="00C46384"/>
    <w:rsid w:val="00C5023B"/>
    <w:rsid w:val="00C5107F"/>
    <w:rsid w:val="00C54B63"/>
    <w:rsid w:val="00C647E9"/>
    <w:rsid w:val="00C65E91"/>
    <w:rsid w:val="00C74B46"/>
    <w:rsid w:val="00C74F05"/>
    <w:rsid w:val="00C766E6"/>
    <w:rsid w:val="00C90D1A"/>
    <w:rsid w:val="00C91067"/>
    <w:rsid w:val="00C94A6A"/>
    <w:rsid w:val="00CA2B72"/>
    <w:rsid w:val="00CA2D22"/>
    <w:rsid w:val="00CA4BAA"/>
    <w:rsid w:val="00CB0B24"/>
    <w:rsid w:val="00CB4A0E"/>
    <w:rsid w:val="00CB4AD4"/>
    <w:rsid w:val="00CB553C"/>
    <w:rsid w:val="00CB78D8"/>
    <w:rsid w:val="00CC061B"/>
    <w:rsid w:val="00CC0EBE"/>
    <w:rsid w:val="00CC6B06"/>
    <w:rsid w:val="00CC717C"/>
    <w:rsid w:val="00CC78F1"/>
    <w:rsid w:val="00CE29FA"/>
    <w:rsid w:val="00CF2A34"/>
    <w:rsid w:val="00D04E2D"/>
    <w:rsid w:val="00D06823"/>
    <w:rsid w:val="00D0685A"/>
    <w:rsid w:val="00D07C4B"/>
    <w:rsid w:val="00D07E14"/>
    <w:rsid w:val="00D14ABF"/>
    <w:rsid w:val="00D155C4"/>
    <w:rsid w:val="00D21C10"/>
    <w:rsid w:val="00D328D6"/>
    <w:rsid w:val="00D32E74"/>
    <w:rsid w:val="00D34A70"/>
    <w:rsid w:val="00D411F1"/>
    <w:rsid w:val="00D42E99"/>
    <w:rsid w:val="00D456E4"/>
    <w:rsid w:val="00D47F4A"/>
    <w:rsid w:val="00D50139"/>
    <w:rsid w:val="00D522A5"/>
    <w:rsid w:val="00D538C9"/>
    <w:rsid w:val="00D53EA0"/>
    <w:rsid w:val="00D55DB2"/>
    <w:rsid w:val="00D6011A"/>
    <w:rsid w:val="00D61000"/>
    <w:rsid w:val="00D614CD"/>
    <w:rsid w:val="00D61BB3"/>
    <w:rsid w:val="00D62729"/>
    <w:rsid w:val="00D6407D"/>
    <w:rsid w:val="00D64866"/>
    <w:rsid w:val="00D658B3"/>
    <w:rsid w:val="00D7176B"/>
    <w:rsid w:val="00D72A9C"/>
    <w:rsid w:val="00D775D7"/>
    <w:rsid w:val="00D809F8"/>
    <w:rsid w:val="00D91561"/>
    <w:rsid w:val="00D93058"/>
    <w:rsid w:val="00D97282"/>
    <w:rsid w:val="00D97429"/>
    <w:rsid w:val="00DA14A1"/>
    <w:rsid w:val="00DA2EFA"/>
    <w:rsid w:val="00DA3187"/>
    <w:rsid w:val="00DA44AC"/>
    <w:rsid w:val="00DA6B9E"/>
    <w:rsid w:val="00DA73FA"/>
    <w:rsid w:val="00DB142A"/>
    <w:rsid w:val="00DB6426"/>
    <w:rsid w:val="00DC2199"/>
    <w:rsid w:val="00DC3F35"/>
    <w:rsid w:val="00DC501C"/>
    <w:rsid w:val="00DC5055"/>
    <w:rsid w:val="00DC6379"/>
    <w:rsid w:val="00DD276D"/>
    <w:rsid w:val="00DD6255"/>
    <w:rsid w:val="00DD654C"/>
    <w:rsid w:val="00DE734F"/>
    <w:rsid w:val="00DF1A4B"/>
    <w:rsid w:val="00DF3EE8"/>
    <w:rsid w:val="00DF4D3B"/>
    <w:rsid w:val="00DF7D63"/>
    <w:rsid w:val="00E013C0"/>
    <w:rsid w:val="00E0191B"/>
    <w:rsid w:val="00E03FD3"/>
    <w:rsid w:val="00E0533C"/>
    <w:rsid w:val="00E11858"/>
    <w:rsid w:val="00E122B5"/>
    <w:rsid w:val="00E133F1"/>
    <w:rsid w:val="00E13699"/>
    <w:rsid w:val="00E22373"/>
    <w:rsid w:val="00E23429"/>
    <w:rsid w:val="00E31655"/>
    <w:rsid w:val="00E33899"/>
    <w:rsid w:val="00E341A7"/>
    <w:rsid w:val="00E35853"/>
    <w:rsid w:val="00E37DC3"/>
    <w:rsid w:val="00E40396"/>
    <w:rsid w:val="00E42F22"/>
    <w:rsid w:val="00E43A03"/>
    <w:rsid w:val="00E449B4"/>
    <w:rsid w:val="00E4663A"/>
    <w:rsid w:val="00E5007B"/>
    <w:rsid w:val="00E5486D"/>
    <w:rsid w:val="00E554D1"/>
    <w:rsid w:val="00E573B2"/>
    <w:rsid w:val="00E62DB6"/>
    <w:rsid w:val="00E70EC7"/>
    <w:rsid w:val="00E750DF"/>
    <w:rsid w:val="00E8527A"/>
    <w:rsid w:val="00E877C0"/>
    <w:rsid w:val="00E909E6"/>
    <w:rsid w:val="00E90E90"/>
    <w:rsid w:val="00E91BC2"/>
    <w:rsid w:val="00E926DC"/>
    <w:rsid w:val="00E962AC"/>
    <w:rsid w:val="00E971F0"/>
    <w:rsid w:val="00EA6965"/>
    <w:rsid w:val="00EB14B4"/>
    <w:rsid w:val="00EB1865"/>
    <w:rsid w:val="00EC6C44"/>
    <w:rsid w:val="00ED16B2"/>
    <w:rsid w:val="00ED1B88"/>
    <w:rsid w:val="00ED643F"/>
    <w:rsid w:val="00ED783C"/>
    <w:rsid w:val="00ED7BFA"/>
    <w:rsid w:val="00EE092F"/>
    <w:rsid w:val="00EE1CF6"/>
    <w:rsid w:val="00EE2891"/>
    <w:rsid w:val="00EE4235"/>
    <w:rsid w:val="00EE470C"/>
    <w:rsid w:val="00EF45F4"/>
    <w:rsid w:val="00EF4C41"/>
    <w:rsid w:val="00EF59DE"/>
    <w:rsid w:val="00EF693D"/>
    <w:rsid w:val="00F01975"/>
    <w:rsid w:val="00F05743"/>
    <w:rsid w:val="00F062B7"/>
    <w:rsid w:val="00F1318B"/>
    <w:rsid w:val="00F14ABF"/>
    <w:rsid w:val="00F16E8B"/>
    <w:rsid w:val="00F2180C"/>
    <w:rsid w:val="00F23BC5"/>
    <w:rsid w:val="00F25EC5"/>
    <w:rsid w:val="00F26742"/>
    <w:rsid w:val="00F3090C"/>
    <w:rsid w:val="00F31C27"/>
    <w:rsid w:val="00F31E4A"/>
    <w:rsid w:val="00F34065"/>
    <w:rsid w:val="00F34CE6"/>
    <w:rsid w:val="00F3732D"/>
    <w:rsid w:val="00F40B88"/>
    <w:rsid w:val="00F42C16"/>
    <w:rsid w:val="00F43EEF"/>
    <w:rsid w:val="00F515FF"/>
    <w:rsid w:val="00F544A7"/>
    <w:rsid w:val="00F56EC5"/>
    <w:rsid w:val="00F62A22"/>
    <w:rsid w:val="00F64848"/>
    <w:rsid w:val="00F724CB"/>
    <w:rsid w:val="00F76027"/>
    <w:rsid w:val="00F8102D"/>
    <w:rsid w:val="00F823FC"/>
    <w:rsid w:val="00F8484B"/>
    <w:rsid w:val="00F8488F"/>
    <w:rsid w:val="00F86064"/>
    <w:rsid w:val="00F87E73"/>
    <w:rsid w:val="00F905B5"/>
    <w:rsid w:val="00F91DF7"/>
    <w:rsid w:val="00F92D00"/>
    <w:rsid w:val="00F93657"/>
    <w:rsid w:val="00FA5201"/>
    <w:rsid w:val="00FA6FAA"/>
    <w:rsid w:val="00FB176E"/>
    <w:rsid w:val="00FB2B9A"/>
    <w:rsid w:val="00FB606F"/>
    <w:rsid w:val="00FC52A1"/>
    <w:rsid w:val="00FC5CC9"/>
    <w:rsid w:val="00FD1B0B"/>
    <w:rsid w:val="00FD1F38"/>
    <w:rsid w:val="00FD255B"/>
    <w:rsid w:val="00FD288E"/>
    <w:rsid w:val="00FD4144"/>
    <w:rsid w:val="00FD67BE"/>
    <w:rsid w:val="00FD7087"/>
    <w:rsid w:val="00FD7D7C"/>
    <w:rsid w:val="00FE0A88"/>
    <w:rsid w:val="00FE13A3"/>
    <w:rsid w:val="00FE17F3"/>
    <w:rsid w:val="00FE2E3D"/>
    <w:rsid w:val="00FE349F"/>
    <w:rsid w:val="00FE4D36"/>
    <w:rsid w:val="00FE5DD9"/>
    <w:rsid w:val="00FE604B"/>
    <w:rsid w:val="00FE73DF"/>
    <w:rsid w:val="00FF23C1"/>
    <w:rsid w:val="00FF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D83604"/>
  <w15:chartTrackingRefBased/>
  <w15:docId w15:val="{659A4F70-C366-426D-A0F0-507CDA187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7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37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3744"/>
  </w:style>
  <w:style w:type="paragraph" w:styleId="Footer">
    <w:name w:val="footer"/>
    <w:basedOn w:val="Normal"/>
    <w:link w:val="FooterChar"/>
    <w:uiPriority w:val="99"/>
    <w:unhideWhenUsed/>
    <w:rsid w:val="003937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3744"/>
  </w:style>
  <w:style w:type="table" w:styleId="TableGrid">
    <w:name w:val="Table Grid"/>
    <w:basedOn w:val="TableNormal"/>
    <w:uiPriority w:val="39"/>
    <w:rsid w:val="00C510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D2977"/>
    <w:rPr>
      <w:color w:val="808080"/>
    </w:rPr>
  </w:style>
  <w:style w:type="paragraph" w:styleId="ListParagraph">
    <w:name w:val="List Paragraph"/>
    <w:basedOn w:val="Normal"/>
    <w:uiPriority w:val="34"/>
    <w:qFormat/>
    <w:rsid w:val="005D401B"/>
    <w:pPr>
      <w:spacing w:after="160" w:line="259" w:lineRule="auto"/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557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557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557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7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77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79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28A81D-A512-413B-B576-52D762B7A0A3}"/>
      </w:docPartPr>
      <w:docPartBody>
        <w:p w:rsidR="00743172" w:rsidRDefault="0085035E">
          <w:r w:rsidRPr="00C44344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35E"/>
    <w:rsid w:val="0001094A"/>
    <w:rsid w:val="003868CB"/>
    <w:rsid w:val="0046294D"/>
    <w:rsid w:val="0060237C"/>
    <w:rsid w:val="00611878"/>
    <w:rsid w:val="00743172"/>
    <w:rsid w:val="00774C4C"/>
    <w:rsid w:val="0085035E"/>
    <w:rsid w:val="00A132CD"/>
    <w:rsid w:val="00D36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5035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D85B57-799D-455B-8419-7C2488A8D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760</TotalTime>
  <Pages>8</Pages>
  <Words>2610</Words>
  <Characters>13291</Characters>
  <Application>Microsoft Office Word</Application>
  <DocSecurity>0</DocSecurity>
  <Lines>810</Lines>
  <Paragraphs>582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Lypka, Matthew M.</dc:creator>
  <cp:keywords/>
  <dc:description/>
  <cp:lastModifiedBy>Steele, Justin</cp:lastModifiedBy>
  <cp:revision>901</cp:revision>
  <dcterms:created xsi:type="dcterms:W3CDTF">2024-03-25T15:11:00Z</dcterms:created>
  <dcterms:modified xsi:type="dcterms:W3CDTF">2025-11-25T12:32:00Z</dcterms:modified>
</cp:coreProperties>
</file>