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1424" w:rsidRPr="007724D6" w:rsidRDefault="00CC1424" w:rsidP="00CC1424">
      <w:pPr>
        <w:rPr>
          <w:rFonts w:ascii="Calibri" w:hAnsi="Calibri" w:cs="Calibri"/>
        </w:rPr>
      </w:pPr>
      <w:r w:rsidRPr="007724D6">
        <w:rPr>
          <w:rFonts w:ascii="Calibri" w:hAnsi="Calibri" w:cs="Calibri"/>
        </w:rPr>
        <w:t>Appendix A – Promotional poster</w:t>
      </w:r>
    </w:p>
    <w:p w:rsidR="00CC1424" w:rsidRPr="00722834" w:rsidRDefault="00CC1424" w:rsidP="00CC1424">
      <w:pPr>
        <w:rPr>
          <w:rFonts w:cs="Calibri"/>
        </w:rPr>
      </w:pPr>
      <w:r w:rsidRPr="00722834">
        <w:rPr>
          <w:rFonts w:cs="Calibri"/>
          <w:noProof/>
          <w:lang w:val="en-US"/>
        </w:rPr>
        <w:drawing>
          <wp:inline distT="0" distB="0" distL="0" distR="0" wp14:anchorId="5D689BA0" wp14:editId="112731BA">
            <wp:extent cx="4383741" cy="6850559"/>
            <wp:effectExtent l="0" t="0" r="0" b="0"/>
            <wp:docPr id="345793015" name="Picture 1" descr="A screenshot of a computer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793015" name="Picture 1" descr="A screenshot of a computer  Description automatically generated"/>
                    <pic:cNvPicPr/>
                  </pic:nvPicPr>
                  <pic:blipFill rotWithShape="1">
                    <a:blip r:embed="rId5"/>
                    <a:srcRect l="34145" t="6342" r="34136" b="5533"/>
                    <a:stretch/>
                  </pic:blipFill>
                  <pic:spPr bwMode="auto">
                    <a:xfrm>
                      <a:off x="0" y="0"/>
                      <a:ext cx="4389914" cy="6860206"/>
                    </a:xfrm>
                    <a:prstGeom prst="rect">
                      <a:avLst/>
                    </a:prstGeom>
                    <a:ln>
                      <a:noFill/>
                    </a:ln>
                    <a:extLst>
                      <a:ext uri="{53640926-AAD7-44D8-BBD7-CCE9431645EC}">
                        <a14:shadowObscured xmlns:a14="http://schemas.microsoft.com/office/drawing/2010/main"/>
                      </a:ext>
                    </a:extLst>
                  </pic:spPr>
                </pic:pic>
              </a:graphicData>
            </a:graphic>
          </wp:inline>
        </w:drawing>
      </w:r>
    </w:p>
    <w:p w:rsidR="00CC1424" w:rsidRDefault="00CC1424" w:rsidP="00CC1424">
      <w:pPr>
        <w:rPr>
          <w:rFonts w:cs="Calibri"/>
        </w:rPr>
      </w:pPr>
    </w:p>
    <w:p w:rsidR="00CC1424" w:rsidRPr="00722834" w:rsidRDefault="00CC1424" w:rsidP="00CC1424">
      <w:pPr>
        <w:rPr>
          <w:rFonts w:cs="Calibri"/>
        </w:rPr>
      </w:pPr>
    </w:p>
    <w:p w:rsidR="00CC1424" w:rsidRPr="00722834" w:rsidRDefault="00CC1424" w:rsidP="00CC1424">
      <w:pPr>
        <w:rPr>
          <w:rFonts w:cs="Calibri"/>
        </w:rPr>
      </w:pPr>
    </w:p>
    <w:p w:rsidR="00CC1424" w:rsidRPr="00722834" w:rsidRDefault="00CC1424" w:rsidP="00CC1424">
      <w:pPr>
        <w:rPr>
          <w:rFonts w:cs="Calibri"/>
        </w:rPr>
      </w:pPr>
    </w:p>
    <w:p w:rsidR="00CC1424" w:rsidRPr="007724D6" w:rsidRDefault="00CC1424" w:rsidP="00CC1424">
      <w:pPr>
        <w:rPr>
          <w:rFonts w:ascii="Calibri" w:hAnsi="Calibri" w:cs="Calibri"/>
        </w:rPr>
      </w:pPr>
      <w:r w:rsidRPr="007724D6">
        <w:rPr>
          <w:rFonts w:ascii="Calibri" w:hAnsi="Calibri" w:cs="Calibri"/>
        </w:rPr>
        <w:t>Appendix B - Information Sheet</w:t>
      </w:r>
    </w:p>
    <w:p w:rsidR="00CC1424" w:rsidRPr="00722834" w:rsidRDefault="00CC1424" w:rsidP="00CC1424">
      <w:pPr>
        <w:pBdr>
          <w:bottom w:val="single" w:sz="12" w:space="1" w:color="auto"/>
        </w:pBdr>
        <w:spacing w:line="480" w:lineRule="auto"/>
        <w:rPr>
          <w:rFonts w:cs="Calibri"/>
        </w:rPr>
      </w:pPr>
      <w:r w:rsidRPr="00722834">
        <w:rPr>
          <w:rFonts w:cs="Calibri"/>
          <w:noProof/>
          <w:lang w:val="en-US"/>
        </w:rPr>
        <w:drawing>
          <wp:inline distT="0" distB="0" distL="0" distR="0" wp14:anchorId="27AB75ED" wp14:editId="77D7D844">
            <wp:extent cx="2707640" cy="708025"/>
            <wp:effectExtent l="0" t="0" r="0" b="0"/>
            <wp:docPr id="1654131093" name="Picture 1" descr="A blu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text on a black background  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07640" cy="708025"/>
                    </a:xfrm>
                    <a:prstGeom prst="rect">
                      <a:avLst/>
                    </a:prstGeom>
                    <a:noFill/>
                    <a:ln>
                      <a:noFill/>
                    </a:ln>
                  </pic:spPr>
                </pic:pic>
              </a:graphicData>
            </a:graphic>
          </wp:inline>
        </w:drawing>
      </w:r>
    </w:p>
    <w:p w:rsidR="00CC1424" w:rsidRPr="00722834" w:rsidRDefault="00CC1424" w:rsidP="00CC1424">
      <w:pPr>
        <w:spacing w:line="480" w:lineRule="auto"/>
        <w:rPr>
          <w:rFonts w:cs="Calibri"/>
        </w:rPr>
      </w:pPr>
    </w:p>
    <w:p w:rsidR="00CC1424" w:rsidRPr="000A2D19" w:rsidRDefault="00CC1424" w:rsidP="00CC1424">
      <w:pPr>
        <w:spacing w:line="480" w:lineRule="auto"/>
        <w:jc w:val="center"/>
        <w:rPr>
          <w:rFonts w:cs="Calibri"/>
          <w:bCs/>
          <w:sz w:val="32"/>
          <w:szCs w:val="32"/>
          <w:lang w:val="en-GB"/>
        </w:rPr>
      </w:pPr>
      <w:r w:rsidRPr="000A2D19">
        <w:rPr>
          <w:rFonts w:cs="Calibri"/>
          <w:bCs/>
          <w:sz w:val="32"/>
          <w:szCs w:val="32"/>
          <w:lang w:val="en-GB"/>
        </w:rPr>
        <w:t>Participant Information Sheet</w:t>
      </w:r>
    </w:p>
    <w:p w:rsidR="00CC1424" w:rsidRPr="000A2D19" w:rsidRDefault="00CC1424" w:rsidP="00CC1424">
      <w:pPr>
        <w:spacing w:line="480" w:lineRule="auto"/>
        <w:contextualSpacing/>
        <w:rPr>
          <w:rFonts w:cs="Calibri"/>
          <w:b/>
          <w:lang w:val="en-GB"/>
        </w:rPr>
      </w:pPr>
      <w:r w:rsidRPr="000A2D19">
        <w:rPr>
          <w:rFonts w:cs="Calibri"/>
          <w:b/>
          <w:lang w:val="en-GB"/>
        </w:rPr>
        <w:t>Study title</w:t>
      </w:r>
    </w:p>
    <w:p w:rsidR="00CC1424" w:rsidRPr="000A2D19" w:rsidRDefault="00CC1424" w:rsidP="00CC1424">
      <w:pPr>
        <w:spacing w:line="480" w:lineRule="auto"/>
        <w:contextualSpacing/>
        <w:rPr>
          <w:rFonts w:cs="Calibri"/>
          <w:b/>
          <w:lang w:val="en-GB"/>
        </w:rPr>
      </w:pPr>
    </w:p>
    <w:p w:rsidR="00CC1424" w:rsidRPr="000A2D19" w:rsidRDefault="00CC1424" w:rsidP="00CC1424">
      <w:pPr>
        <w:spacing w:line="480" w:lineRule="auto"/>
        <w:contextualSpacing/>
        <w:rPr>
          <w:rFonts w:cs="Calibri"/>
          <w:color w:val="2E74B5" w:themeColor="accent1" w:themeShade="BF"/>
          <w:lang w:val="en-GB"/>
        </w:rPr>
      </w:pPr>
      <w:bookmarkStart w:id="0" w:name="_Hlk151606453"/>
      <w:r w:rsidRPr="000A2D19">
        <w:rPr>
          <w:rFonts w:cs="Calibri"/>
          <w:b/>
          <w:lang w:val="en-GB"/>
        </w:rPr>
        <w:t>How might creative enquiry enable you to deal with uncertainty?</w:t>
      </w:r>
      <w:r w:rsidRPr="000A2D19">
        <w:rPr>
          <w:rFonts w:cs="Calibri"/>
          <w:color w:val="2E74B5" w:themeColor="accent1" w:themeShade="BF"/>
          <w:lang w:val="en-GB"/>
        </w:rPr>
        <w:t xml:space="preserve"> </w:t>
      </w:r>
    </w:p>
    <w:bookmarkEnd w:id="0"/>
    <w:p w:rsidR="00CC1424" w:rsidRPr="000A2D19" w:rsidRDefault="00CC1424" w:rsidP="00CC1424">
      <w:pPr>
        <w:spacing w:line="480" w:lineRule="auto"/>
        <w:contextualSpacing/>
        <w:rPr>
          <w:rFonts w:cs="Calibri"/>
          <w:color w:val="2E74B5" w:themeColor="accent1" w:themeShade="BF"/>
          <w:lang w:val="en-GB"/>
        </w:rPr>
      </w:pPr>
    </w:p>
    <w:p w:rsidR="00CC1424" w:rsidRPr="000A2D19" w:rsidRDefault="00CC1424" w:rsidP="00CC1424">
      <w:pPr>
        <w:spacing w:line="480" w:lineRule="auto"/>
        <w:contextualSpacing/>
        <w:rPr>
          <w:rFonts w:cs="Calibri"/>
          <w:b/>
          <w:lang w:val="en-GB"/>
        </w:rPr>
      </w:pPr>
    </w:p>
    <w:p w:rsidR="00CC1424" w:rsidRPr="000A2D19" w:rsidRDefault="00CC1424" w:rsidP="00CC1424">
      <w:pPr>
        <w:spacing w:line="480" w:lineRule="auto"/>
        <w:contextualSpacing/>
        <w:rPr>
          <w:rFonts w:cs="Calibri"/>
          <w:b/>
          <w:lang w:val="en-GB"/>
        </w:rPr>
      </w:pPr>
      <w:r w:rsidRPr="000A2D19">
        <w:rPr>
          <w:rFonts w:cs="Calibri"/>
          <w:b/>
          <w:lang w:val="en-GB"/>
        </w:rPr>
        <w:t>Researcher’s name</w:t>
      </w:r>
    </w:p>
    <w:p w:rsidR="00CC1424" w:rsidRPr="000A2D19" w:rsidRDefault="00CC1424" w:rsidP="00CC1424">
      <w:pPr>
        <w:spacing w:line="480" w:lineRule="auto"/>
        <w:contextualSpacing/>
        <w:rPr>
          <w:rFonts w:cs="Calibri"/>
          <w:bCs/>
          <w:lang w:val="en-GB"/>
        </w:rPr>
      </w:pPr>
      <w:bookmarkStart w:id="1" w:name="_Hlk151606481"/>
      <w:proofErr w:type="spellStart"/>
      <w:r w:rsidRPr="000A2D19">
        <w:rPr>
          <w:rFonts w:cs="Calibri"/>
          <w:bCs/>
          <w:lang w:val="en-GB"/>
        </w:rPr>
        <w:t>Ivon</w:t>
      </w:r>
      <w:proofErr w:type="spellEnd"/>
      <w:r w:rsidRPr="000A2D19">
        <w:rPr>
          <w:rFonts w:cs="Calibri"/>
          <w:bCs/>
          <w:lang w:val="en-GB"/>
        </w:rPr>
        <w:t xml:space="preserve"> </w:t>
      </w:r>
      <w:proofErr w:type="spellStart"/>
      <w:r w:rsidRPr="000A2D19">
        <w:rPr>
          <w:rFonts w:cs="Calibri"/>
          <w:bCs/>
          <w:lang w:val="en-GB"/>
        </w:rPr>
        <w:t>Kandiah</w:t>
      </w:r>
      <w:proofErr w:type="spellEnd"/>
      <w:r w:rsidRPr="000A2D19">
        <w:rPr>
          <w:rFonts w:cs="Calibri"/>
          <w:bCs/>
          <w:lang w:val="en-GB"/>
        </w:rPr>
        <w:t>, Medical Student (</w:t>
      </w:r>
      <w:hyperlink r:id="rId7" w:history="1">
        <w:r w:rsidRPr="000A2D19">
          <w:rPr>
            <w:rStyle w:val="Hyperlink"/>
            <w:rFonts w:cs="Calibri"/>
            <w:bCs/>
            <w:lang w:val="en-GB"/>
          </w:rPr>
          <w:t>ha23406@qmul.ac.uk</w:t>
        </w:r>
      </w:hyperlink>
      <w:r w:rsidRPr="000A2D19">
        <w:rPr>
          <w:rFonts w:cs="Calibri"/>
          <w:bCs/>
          <w:lang w:val="en-GB"/>
        </w:rPr>
        <w:t xml:space="preserve">) </w:t>
      </w:r>
    </w:p>
    <w:bookmarkEnd w:id="1"/>
    <w:p w:rsidR="00CC1424" w:rsidRPr="000A2D19" w:rsidRDefault="00CC1424" w:rsidP="00CC1424">
      <w:pPr>
        <w:spacing w:line="480" w:lineRule="auto"/>
        <w:contextualSpacing/>
        <w:rPr>
          <w:rFonts w:cs="Calibri"/>
          <w:b/>
          <w:lang w:val="en-GB"/>
        </w:rPr>
      </w:pPr>
    </w:p>
    <w:p w:rsidR="00CC1424" w:rsidRPr="000A2D19" w:rsidRDefault="00CC1424" w:rsidP="00CC1424">
      <w:pPr>
        <w:spacing w:line="480" w:lineRule="auto"/>
        <w:contextualSpacing/>
        <w:rPr>
          <w:rFonts w:cs="Calibri"/>
          <w:b/>
          <w:lang w:val="en-GB"/>
        </w:rPr>
      </w:pPr>
    </w:p>
    <w:p w:rsidR="00CC1424" w:rsidRPr="000A2D19" w:rsidRDefault="00CC1424" w:rsidP="00CC1424">
      <w:pPr>
        <w:spacing w:line="480" w:lineRule="auto"/>
        <w:contextualSpacing/>
        <w:rPr>
          <w:rFonts w:cs="Calibri"/>
          <w:bCs/>
          <w:lang w:val="en-GB"/>
        </w:rPr>
      </w:pPr>
      <w:r w:rsidRPr="000A2D19">
        <w:rPr>
          <w:rFonts w:cs="Calibri"/>
          <w:b/>
          <w:lang w:val="en-GB"/>
        </w:rPr>
        <w:t>Queen Mary Ethics of Research Committee reference number:</w:t>
      </w:r>
      <w:r w:rsidRPr="000A2D19">
        <w:rPr>
          <w:rFonts w:cs="Calibri"/>
          <w:bCs/>
          <w:lang w:val="en-GB"/>
        </w:rPr>
        <w:t xml:space="preserve"> </w:t>
      </w:r>
    </w:p>
    <w:p w:rsidR="00CC1424" w:rsidRPr="000A2D19" w:rsidRDefault="00CC1424" w:rsidP="00CC1424">
      <w:pPr>
        <w:spacing w:line="480" w:lineRule="auto"/>
        <w:contextualSpacing/>
        <w:rPr>
          <w:rFonts w:cs="Calibri"/>
          <w:bCs/>
          <w:lang w:val="en-GB"/>
        </w:rPr>
      </w:pPr>
    </w:p>
    <w:p w:rsidR="00CC1424" w:rsidRPr="000A2D19" w:rsidRDefault="00CC1424" w:rsidP="00CC1424">
      <w:pPr>
        <w:spacing w:line="480" w:lineRule="auto"/>
        <w:contextualSpacing/>
        <w:rPr>
          <w:rFonts w:cs="Calibri"/>
          <w:b/>
          <w:lang w:val="en-GB"/>
        </w:rPr>
      </w:pPr>
    </w:p>
    <w:p w:rsidR="00CC1424" w:rsidRPr="000A2D19" w:rsidRDefault="00CC1424" w:rsidP="00CC1424">
      <w:pPr>
        <w:spacing w:line="480" w:lineRule="auto"/>
        <w:contextualSpacing/>
        <w:rPr>
          <w:rFonts w:cs="Calibri"/>
          <w:b/>
          <w:color w:val="000000" w:themeColor="text1"/>
          <w:lang w:val="en-GB"/>
        </w:rPr>
      </w:pPr>
      <w:r w:rsidRPr="000A2D19">
        <w:rPr>
          <w:rFonts w:cs="Calibri"/>
          <w:b/>
          <w:color w:val="000000" w:themeColor="text1"/>
          <w:lang w:val="en-GB"/>
        </w:rPr>
        <w:t>Invitation paragraph</w:t>
      </w:r>
    </w:p>
    <w:p w:rsidR="00CC1424" w:rsidRPr="00722834" w:rsidRDefault="00CC1424" w:rsidP="00CC1424">
      <w:pPr>
        <w:pStyle w:val="CM14"/>
        <w:spacing w:after="0" w:line="480" w:lineRule="auto"/>
        <w:jc w:val="both"/>
        <w:rPr>
          <w:rFonts w:ascii="Calibri" w:hAnsi="Calibri" w:cs="Calibri"/>
          <w:szCs w:val="24"/>
          <w:lang w:val="en-GB"/>
        </w:rPr>
      </w:pPr>
      <w:r w:rsidRPr="00722834">
        <w:rPr>
          <w:rFonts w:ascii="Calibri" w:hAnsi="Calibri" w:cs="Calibri"/>
          <w:szCs w:val="24"/>
          <w:lang w:val="en-GB"/>
        </w:rPr>
        <w:t xml:space="preserve">We would like to invite you to be part of this research project on creative enquiry in medical education if you would like to. </w:t>
      </w:r>
    </w:p>
    <w:p w:rsidR="00CC1424" w:rsidRPr="00722834" w:rsidRDefault="00CC1424" w:rsidP="00CC1424">
      <w:pPr>
        <w:pStyle w:val="CM14"/>
        <w:spacing w:after="0" w:line="480" w:lineRule="auto"/>
        <w:jc w:val="both"/>
        <w:rPr>
          <w:rFonts w:ascii="Calibri" w:hAnsi="Calibri" w:cs="Calibri"/>
          <w:szCs w:val="24"/>
          <w:lang w:val="en-GB"/>
        </w:rPr>
      </w:pPr>
    </w:p>
    <w:p w:rsidR="00CC1424" w:rsidRPr="00722834" w:rsidRDefault="00CC1424" w:rsidP="00CC1424">
      <w:pPr>
        <w:pStyle w:val="CM14"/>
        <w:spacing w:after="0" w:line="480" w:lineRule="auto"/>
        <w:jc w:val="both"/>
        <w:rPr>
          <w:rFonts w:ascii="Calibri" w:hAnsi="Calibri" w:cs="Calibri"/>
          <w:szCs w:val="24"/>
          <w:lang w:val="en-GB"/>
        </w:rPr>
      </w:pPr>
      <w:r w:rsidRPr="00722834">
        <w:rPr>
          <w:rFonts w:ascii="Calibri" w:hAnsi="Calibri" w:cs="Calibri"/>
          <w:szCs w:val="24"/>
          <w:lang w:val="en-GB"/>
        </w:rPr>
        <w:t>You should only agree to take part if you want to and is completely your choice. If you choose not to take part, there won’t be any disadvantages for you. Before you decide whether you wish to participate in this study, it is important for you to understand why the research is being done and what it will involve.</w:t>
      </w:r>
    </w:p>
    <w:p w:rsidR="00CC1424" w:rsidRPr="000A2D19" w:rsidRDefault="00CC1424" w:rsidP="00CC1424">
      <w:pPr>
        <w:spacing w:line="480" w:lineRule="auto"/>
        <w:jc w:val="both"/>
        <w:rPr>
          <w:rFonts w:cs="Calibri"/>
          <w:lang w:val="en-GB"/>
        </w:rPr>
      </w:pPr>
    </w:p>
    <w:p w:rsidR="00CC1424" w:rsidRPr="00722834" w:rsidRDefault="00CC1424" w:rsidP="00CC1424">
      <w:pPr>
        <w:pStyle w:val="CM14"/>
        <w:spacing w:after="0" w:line="480" w:lineRule="auto"/>
        <w:jc w:val="both"/>
        <w:rPr>
          <w:rFonts w:ascii="Calibri" w:hAnsi="Calibri" w:cs="Calibri"/>
          <w:szCs w:val="24"/>
          <w:lang w:val="en-GB"/>
        </w:rPr>
      </w:pPr>
      <w:r w:rsidRPr="00722834">
        <w:rPr>
          <w:rFonts w:ascii="Calibri" w:hAnsi="Calibri" w:cs="Calibri"/>
          <w:szCs w:val="24"/>
          <w:lang w:val="en-GB"/>
        </w:rPr>
        <w:t xml:space="preserve">Please read the following information carefully before you decide to take part; this will tell you why the research is being done and what you will be asked to do if you take part. Please ask </w:t>
      </w:r>
      <w:proofErr w:type="spellStart"/>
      <w:r w:rsidRPr="00722834">
        <w:rPr>
          <w:rFonts w:ascii="Calibri" w:hAnsi="Calibri" w:cs="Calibri"/>
          <w:szCs w:val="24"/>
          <w:lang w:val="en-GB"/>
        </w:rPr>
        <w:t>Ivon</w:t>
      </w:r>
      <w:proofErr w:type="spellEnd"/>
      <w:r w:rsidRPr="00722834">
        <w:rPr>
          <w:rFonts w:ascii="Calibri" w:hAnsi="Calibri" w:cs="Calibri"/>
          <w:szCs w:val="24"/>
          <w:lang w:val="en-GB"/>
        </w:rPr>
        <w:t xml:space="preserve"> </w:t>
      </w:r>
      <w:proofErr w:type="spellStart"/>
      <w:r w:rsidRPr="00722834">
        <w:rPr>
          <w:rFonts w:ascii="Calibri" w:hAnsi="Calibri" w:cs="Calibri"/>
          <w:szCs w:val="24"/>
          <w:lang w:val="en-GB"/>
        </w:rPr>
        <w:t>Kandiah</w:t>
      </w:r>
      <w:proofErr w:type="spellEnd"/>
      <w:r w:rsidRPr="00722834">
        <w:rPr>
          <w:rFonts w:ascii="Calibri" w:hAnsi="Calibri" w:cs="Calibri"/>
          <w:szCs w:val="24"/>
          <w:lang w:val="en-GB"/>
        </w:rPr>
        <w:t xml:space="preserve"> (</w:t>
      </w:r>
      <w:hyperlink r:id="rId8" w:history="1">
        <w:r w:rsidRPr="00722834">
          <w:rPr>
            <w:rStyle w:val="Hyperlink"/>
            <w:rFonts w:ascii="Calibri" w:eastAsiaTheme="majorEastAsia" w:hAnsi="Calibri" w:cs="Calibri"/>
            <w:szCs w:val="24"/>
            <w:lang w:val="en-GB"/>
          </w:rPr>
          <w:t>ha23406@qmul.ac.uk</w:t>
        </w:r>
      </w:hyperlink>
      <w:r w:rsidRPr="00722834">
        <w:rPr>
          <w:rFonts w:ascii="Calibri" w:hAnsi="Calibri" w:cs="Calibri"/>
          <w:szCs w:val="24"/>
          <w:lang w:val="en-GB"/>
        </w:rPr>
        <w:t xml:space="preserve">) if there is anything that is not clear or if you would like more information.  </w:t>
      </w:r>
    </w:p>
    <w:p w:rsidR="00CC1424" w:rsidRPr="00722834" w:rsidRDefault="00CC1424" w:rsidP="00CC1424">
      <w:pPr>
        <w:pStyle w:val="CM14"/>
        <w:spacing w:after="0" w:line="480" w:lineRule="auto"/>
        <w:jc w:val="both"/>
        <w:rPr>
          <w:rFonts w:ascii="Calibri" w:hAnsi="Calibri" w:cs="Calibri"/>
          <w:szCs w:val="24"/>
          <w:lang w:val="en-GB"/>
        </w:rPr>
      </w:pPr>
    </w:p>
    <w:p w:rsidR="00CC1424" w:rsidRPr="00722834" w:rsidRDefault="00CC1424" w:rsidP="00CC1424">
      <w:pPr>
        <w:pStyle w:val="CM14"/>
        <w:spacing w:after="0" w:line="480" w:lineRule="auto"/>
        <w:jc w:val="both"/>
        <w:rPr>
          <w:rFonts w:ascii="Calibri" w:hAnsi="Calibri" w:cs="Calibri"/>
          <w:szCs w:val="24"/>
          <w:lang w:val="en-GB"/>
        </w:rPr>
      </w:pPr>
      <w:r w:rsidRPr="00722834">
        <w:rPr>
          <w:rFonts w:ascii="Calibri" w:hAnsi="Calibri" w:cs="Calibri"/>
          <w:szCs w:val="24"/>
          <w:lang w:val="en-GB"/>
        </w:rPr>
        <w:t>If you decide to take part, you will be asked to sign the attached form to say that you agree.</w:t>
      </w:r>
    </w:p>
    <w:p w:rsidR="00CC1424" w:rsidRPr="00722834" w:rsidRDefault="00CC1424" w:rsidP="00CC1424">
      <w:pPr>
        <w:pStyle w:val="Default"/>
        <w:spacing w:line="480" w:lineRule="auto"/>
        <w:jc w:val="both"/>
        <w:rPr>
          <w:rFonts w:ascii="Calibri" w:hAnsi="Calibri" w:cs="Calibri"/>
          <w:color w:val="auto"/>
          <w:szCs w:val="24"/>
          <w:lang w:val="en-GB"/>
        </w:rPr>
      </w:pPr>
      <w:r w:rsidRPr="00722834">
        <w:rPr>
          <w:rFonts w:ascii="Calibri" w:hAnsi="Calibri" w:cs="Calibri"/>
          <w:color w:val="auto"/>
          <w:szCs w:val="24"/>
          <w:lang w:val="en-GB"/>
        </w:rPr>
        <w:t>You are still free to withdraw at any time and without giving a reason.</w:t>
      </w:r>
    </w:p>
    <w:p w:rsidR="00CC1424" w:rsidRPr="000A2D19" w:rsidRDefault="00CC1424" w:rsidP="00CC1424">
      <w:pPr>
        <w:spacing w:line="480" w:lineRule="auto"/>
        <w:rPr>
          <w:rFonts w:cs="Calibri"/>
          <w:b/>
          <w:color w:val="000000" w:themeColor="text1"/>
          <w:lang w:val="en-GB"/>
        </w:rPr>
      </w:pPr>
    </w:p>
    <w:p w:rsidR="00CC1424" w:rsidRPr="000A2D19" w:rsidRDefault="00CC1424" w:rsidP="00CC1424">
      <w:pPr>
        <w:spacing w:line="480" w:lineRule="auto"/>
        <w:contextualSpacing/>
        <w:rPr>
          <w:rFonts w:cs="Calibri"/>
          <w:b/>
          <w:lang w:val="en-GB"/>
        </w:rPr>
      </w:pPr>
    </w:p>
    <w:p w:rsidR="00CC1424" w:rsidRPr="000A2D19" w:rsidRDefault="00CC1424" w:rsidP="00CC1424">
      <w:pPr>
        <w:spacing w:line="480" w:lineRule="auto"/>
        <w:contextualSpacing/>
        <w:rPr>
          <w:rFonts w:cs="Calibri"/>
          <w:b/>
          <w:lang w:val="en-GB"/>
        </w:rPr>
      </w:pPr>
      <w:r w:rsidRPr="000A2D19">
        <w:rPr>
          <w:rFonts w:cs="Calibri"/>
          <w:b/>
          <w:lang w:val="en-GB"/>
        </w:rPr>
        <w:t xml:space="preserve">What is the purpose of the study and what would taking part involve? </w:t>
      </w:r>
    </w:p>
    <w:p w:rsidR="00CC1424" w:rsidRPr="000A2D19" w:rsidRDefault="00CC1424" w:rsidP="00CC1424">
      <w:pPr>
        <w:spacing w:line="480" w:lineRule="auto"/>
        <w:rPr>
          <w:rFonts w:cs="Calibri"/>
          <w:lang w:val="en-GB"/>
        </w:rPr>
      </w:pPr>
      <w:r w:rsidRPr="000A2D19">
        <w:rPr>
          <w:rFonts w:cs="Calibri"/>
          <w:lang w:val="en-GB"/>
        </w:rPr>
        <w:t>This study aims to explore the medical student and general practitioner views on how creative enquiry enables you to deal with uncertainty.</w:t>
      </w:r>
    </w:p>
    <w:p w:rsidR="00CC1424" w:rsidRPr="000A2D19" w:rsidRDefault="00CC1424" w:rsidP="00CC1424">
      <w:pPr>
        <w:spacing w:line="480" w:lineRule="auto"/>
        <w:rPr>
          <w:rFonts w:cs="Calibri"/>
          <w:lang w:val="en-GB"/>
        </w:rPr>
      </w:pPr>
    </w:p>
    <w:p w:rsidR="00CC1424" w:rsidRPr="000A2D19" w:rsidRDefault="00CC1424" w:rsidP="00CC1424">
      <w:pPr>
        <w:spacing w:line="480" w:lineRule="auto"/>
        <w:jc w:val="both"/>
        <w:rPr>
          <w:rFonts w:cs="Calibri"/>
          <w:color w:val="000000" w:themeColor="text1"/>
          <w:lang w:val="en-GB"/>
        </w:rPr>
      </w:pPr>
      <w:r w:rsidRPr="000A2D19">
        <w:rPr>
          <w:rFonts w:cs="Calibri"/>
          <w:lang w:val="en-GB"/>
        </w:rPr>
        <w:t xml:space="preserve">If you are interested, we will invite you to come to an approximately 30-minute online interview. </w:t>
      </w:r>
      <w:r w:rsidRPr="000A2D19">
        <w:rPr>
          <w:rFonts w:cs="Calibri"/>
          <w:color w:val="000000" w:themeColor="text1"/>
          <w:lang w:val="en-GB"/>
        </w:rPr>
        <w:t xml:space="preserve">The interview schedules are designed to gather information related to your experience of exploring the creative enquiry, so the questions should not cause any distress. Further to this, </w:t>
      </w:r>
      <w:r w:rsidRPr="000A2D19">
        <w:rPr>
          <w:rFonts w:cs="Calibri"/>
          <w:lang w:val="en-GB"/>
        </w:rPr>
        <w:t>you will be able to</w:t>
      </w:r>
      <w:r w:rsidRPr="000A2D19">
        <w:rPr>
          <w:rFonts w:cs="Calibri"/>
          <w:color w:val="000000" w:themeColor="text1"/>
          <w:lang w:val="en-GB"/>
        </w:rPr>
        <w:t xml:space="preserve"> skip any interview questions or even stop the whole interview without giving an explanation, should you want to. The interview will be taped and written up as a document (transcript). After two weeks from interview, the data will be collated for the analysis. </w:t>
      </w:r>
    </w:p>
    <w:p w:rsidR="00CC1424" w:rsidRPr="000A2D19" w:rsidRDefault="00CC1424" w:rsidP="00CC1424">
      <w:pPr>
        <w:spacing w:line="480" w:lineRule="auto"/>
        <w:contextualSpacing/>
        <w:rPr>
          <w:rFonts w:cs="Calibri"/>
          <w:b/>
          <w:lang w:val="en-GB"/>
        </w:rPr>
      </w:pPr>
    </w:p>
    <w:p w:rsidR="00CC1424" w:rsidRPr="000A2D19" w:rsidRDefault="00CC1424" w:rsidP="00CC1424">
      <w:pPr>
        <w:spacing w:line="480" w:lineRule="auto"/>
        <w:rPr>
          <w:rFonts w:cs="Calibri"/>
          <w:color w:val="000000" w:themeColor="text1"/>
          <w:lang w:val="en-GB"/>
        </w:rPr>
      </w:pPr>
      <w:r w:rsidRPr="000A2D19">
        <w:rPr>
          <w:rFonts w:cs="Calibri"/>
          <w:color w:val="000000" w:themeColor="text1"/>
          <w:lang w:val="en-GB"/>
        </w:rPr>
        <w:t xml:space="preserve">Creative enquiry is still relatively new in medical education. We hope that this research will inform the understanding of potential value or issues with creative enquiry in the medical education curriculum particularly in relation to engaging with uncertainty. </w:t>
      </w:r>
    </w:p>
    <w:p w:rsidR="00CC1424" w:rsidRPr="000A2D19" w:rsidRDefault="00CC1424" w:rsidP="00CC1424">
      <w:pPr>
        <w:spacing w:line="480" w:lineRule="auto"/>
        <w:contextualSpacing/>
        <w:rPr>
          <w:rFonts w:cs="Calibri"/>
          <w:b/>
          <w:lang w:val="en-GB"/>
        </w:rPr>
      </w:pPr>
    </w:p>
    <w:p w:rsidR="00CC1424" w:rsidRPr="000A2D19" w:rsidRDefault="00CC1424" w:rsidP="00CC1424">
      <w:pPr>
        <w:spacing w:line="480" w:lineRule="auto"/>
        <w:contextualSpacing/>
        <w:rPr>
          <w:rFonts w:cs="Calibri"/>
          <w:b/>
          <w:lang w:val="en-GB"/>
        </w:rPr>
      </w:pPr>
      <w:r w:rsidRPr="000A2D19">
        <w:rPr>
          <w:rFonts w:cs="Calibri"/>
          <w:b/>
          <w:lang w:val="en-GB"/>
        </w:rPr>
        <w:t>Why am I being invited?</w:t>
      </w:r>
    </w:p>
    <w:p w:rsidR="00CC1424" w:rsidRPr="000A2D19" w:rsidRDefault="00CC1424" w:rsidP="00CC1424">
      <w:pPr>
        <w:spacing w:line="480" w:lineRule="auto"/>
        <w:contextualSpacing/>
        <w:jc w:val="both"/>
        <w:rPr>
          <w:rFonts w:cs="Calibri"/>
          <w:b/>
          <w:lang w:val="en-GB"/>
        </w:rPr>
      </w:pPr>
      <w:r w:rsidRPr="000A2D19">
        <w:rPr>
          <w:rFonts w:cs="Calibri"/>
          <w:lang w:val="en-GB"/>
        </w:rPr>
        <w:t xml:space="preserve">You are being invited to participate in this research study because you have completed the Creative Arts SSC in the last three years or are part of the Royal College of General Practitioners (RCGP) Creative Health Special Interest Group (SIG) or a clinician who is engaging with creative engagement in relation to clinical practice. You should not take part in this study if this does not apply to you. </w:t>
      </w:r>
    </w:p>
    <w:p w:rsidR="00CC1424" w:rsidRPr="000A2D19" w:rsidRDefault="00CC1424" w:rsidP="00CC1424">
      <w:pPr>
        <w:spacing w:after="0" w:line="480" w:lineRule="auto"/>
        <w:ind w:left="709"/>
        <w:contextualSpacing/>
        <w:rPr>
          <w:rFonts w:cs="Calibri"/>
          <w:b/>
          <w:lang w:val="en-GB"/>
        </w:rPr>
      </w:pPr>
    </w:p>
    <w:p w:rsidR="00CC1424" w:rsidRPr="000A2D19" w:rsidRDefault="00CC1424" w:rsidP="00CC1424">
      <w:pPr>
        <w:spacing w:line="480" w:lineRule="auto"/>
        <w:contextualSpacing/>
        <w:rPr>
          <w:rFonts w:cs="Calibri"/>
          <w:b/>
          <w:lang w:val="en-GB"/>
        </w:rPr>
      </w:pPr>
      <w:r w:rsidRPr="000A2D19">
        <w:rPr>
          <w:rFonts w:cs="Calibri"/>
          <w:b/>
          <w:lang w:val="en-GB"/>
        </w:rPr>
        <w:t xml:space="preserve">Do I have to take part? </w:t>
      </w:r>
    </w:p>
    <w:p w:rsidR="00CC1424" w:rsidRPr="000A2D19" w:rsidRDefault="00CC1424" w:rsidP="00CC1424">
      <w:pPr>
        <w:spacing w:line="480" w:lineRule="auto"/>
        <w:jc w:val="both"/>
        <w:rPr>
          <w:rFonts w:cs="Calibri"/>
          <w:iCs/>
          <w:color w:val="2E74B5" w:themeColor="accent1" w:themeShade="BF"/>
          <w:lang w:val="en-GB"/>
        </w:rPr>
      </w:pPr>
      <w:r w:rsidRPr="000A2D19">
        <w:rPr>
          <w:rFonts w:cs="Calibri"/>
          <w:iCs/>
          <w:lang w:val="en-GB"/>
        </w:rPr>
        <w:t xml:space="preserve">This participant information sheet has been written to help you decide if you would like to take part. It is up to you whether you wish to take part. If you do decide to take part you will be free to withdraw at any time without needing to provide a reason, and with no penalties or detrimental effects. </w:t>
      </w:r>
    </w:p>
    <w:p w:rsidR="00CC1424" w:rsidRPr="000A2D19" w:rsidRDefault="00CC1424" w:rsidP="00CC1424">
      <w:pPr>
        <w:spacing w:line="480" w:lineRule="auto"/>
        <w:contextualSpacing/>
        <w:rPr>
          <w:rFonts w:cs="Calibri"/>
          <w:color w:val="2E74B5" w:themeColor="accent1" w:themeShade="BF"/>
          <w:lang w:val="en-GB"/>
        </w:rPr>
      </w:pPr>
    </w:p>
    <w:p w:rsidR="00CC1424" w:rsidRPr="000A2D19" w:rsidRDefault="00CC1424" w:rsidP="00CC1424">
      <w:pPr>
        <w:spacing w:line="480" w:lineRule="auto"/>
        <w:contextualSpacing/>
        <w:rPr>
          <w:rFonts w:cs="Calibri"/>
          <w:b/>
          <w:lang w:val="en-GB"/>
        </w:rPr>
      </w:pPr>
      <w:r w:rsidRPr="000A2D19">
        <w:rPr>
          <w:rFonts w:cs="Calibri"/>
          <w:b/>
          <w:lang w:val="en-GB"/>
        </w:rPr>
        <w:t>What are the possible benefits of taking part?</w:t>
      </w:r>
    </w:p>
    <w:p w:rsidR="00CC1424" w:rsidRPr="000A2D19" w:rsidRDefault="00CC1424" w:rsidP="00CC1424">
      <w:pPr>
        <w:spacing w:line="480" w:lineRule="auto"/>
        <w:contextualSpacing/>
        <w:jc w:val="both"/>
        <w:rPr>
          <w:rFonts w:cs="Calibri"/>
          <w:b/>
          <w:lang w:val="en-GB"/>
        </w:rPr>
      </w:pPr>
      <w:r w:rsidRPr="000A2D19">
        <w:rPr>
          <w:rFonts w:cs="Calibri"/>
          <w:lang w:val="en-GB"/>
        </w:rPr>
        <w:t>Exploring interviewees’ lived experiences and with opportunity for reflection in a safe place may be beneficial as well as support further understanding of creative enquiry, a new and growing field.</w:t>
      </w:r>
      <w:r w:rsidRPr="000A2D19">
        <w:rPr>
          <w:rFonts w:cs="Calibri"/>
          <w:color w:val="2E74B5" w:themeColor="accent1" w:themeShade="BF"/>
          <w:lang w:val="en-GB"/>
        </w:rPr>
        <w:t xml:space="preserve"> </w:t>
      </w:r>
    </w:p>
    <w:p w:rsidR="00CC1424" w:rsidRPr="000A2D19" w:rsidRDefault="00CC1424" w:rsidP="00CC1424">
      <w:pPr>
        <w:spacing w:line="480" w:lineRule="auto"/>
        <w:contextualSpacing/>
        <w:rPr>
          <w:rFonts w:cs="Calibri"/>
          <w:b/>
          <w:lang w:val="en-GB"/>
        </w:rPr>
      </w:pPr>
    </w:p>
    <w:p w:rsidR="00CC1424" w:rsidRPr="000A2D19" w:rsidRDefault="00CC1424" w:rsidP="00CC1424">
      <w:pPr>
        <w:spacing w:line="480" w:lineRule="auto"/>
        <w:contextualSpacing/>
        <w:rPr>
          <w:rFonts w:cs="Calibri"/>
          <w:b/>
          <w:lang w:val="en-GB"/>
        </w:rPr>
      </w:pPr>
      <w:r w:rsidRPr="000A2D19">
        <w:rPr>
          <w:rFonts w:cs="Calibri"/>
          <w:b/>
          <w:lang w:val="en-GB"/>
        </w:rPr>
        <w:t xml:space="preserve">What are the possible disadvantages and risks of taking part? </w:t>
      </w:r>
    </w:p>
    <w:p w:rsidR="00CC1424" w:rsidRPr="000A2D19" w:rsidRDefault="00CC1424" w:rsidP="00CC1424">
      <w:pPr>
        <w:spacing w:line="480" w:lineRule="auto"/>
        <w:contextualSpacing/>
        <w:jc w:val="both"/>
        <w:rPr>
          <w:rFonts w:cs="Calibri"/>
          <w:lang w:val="en-GB"/>
        </w:rPr>
      </w:pPr>
      <w:r w:rsidRPr="000A2D19">
        <w:rPr>
          <w:rFonts w:cs="Calibri"/>
          <w:lang w:val="en-GB"/>
        </w:rPr>
        <w:t xml:space="preserve">This study is not designed to cause any potential distress to participants. </w:t>
      </w:r>
    </w:p>
    <w:p w:rsidR="00CC1424" w:rsidRPr="000A2D19" w:rsidRDefault="00CC1424" w:rsidP="00CC1424">
      <w:pPr>
        <w:spacing w:line="480" w:lineRule="auto"/>
        <w:contextualSpacing/>
        <w:jc w:val="both"/>
        <w:rPr>
          <w:rFonts w:cs="Calibri"/>
          <w:lang w:val="en-GB"/>
        </w:rPr>
      </w:pPr>
    </w:p>
    <w:p w:rsidR="00CC1424" w:rsidRPr="000A2D19" w:rsidRDefault="00CC1424" w:rsidP="00CC1424">
      <w:pPr>
        <w:spacing w:line="480" w:lineRule="auto"/>
        <w:contextualSpacing/>
        <w:jc w:val="both"/>
        <w:rPr>
          <w:rFonts w:cs="Calibri"/>
          <w:b/>
          <w:bCs/>
          <w:lang w:val="en-GB"/>
        </w:rPr>
      </w:pPr>
      <w:r w:rsidRPr="000A2D19">
        <w:rPr>
          <w:rFonts w:cs="Calibri"/>
          <w:lang w:val="en-GB"/>
        </w:rPr>
        <w:t xml:space="preserve">In the unlikely event that you feel uncomfortable in taking part in the interview, we will help you consider where best to turn for support. </w:t>
      </w:r>
      <w:proofErr w:type="spellStart"/>
      <w:r w:rsidRPr="000A2D19">
        <w:rPr>
          <w:rFonts w:cs="Calibri"/>
          <w:lang w:val="en-GB"/>
        </w:rPr>
        <w:t>Ivon</w:t>
      </w:r>
      <w:proofErr w:type="spellEnd"/>
      <w:r w:rsidRPr="000A2D19">
        <w:rPr>
          <w:rFonts w:cs="Calibri"/>
          <w:lang w:val="en-GB"/>
        </w:rPr>
        <w:t xml:space="preserve"> </w:t>
      </w:r>
      <w:proofErr w:type="spellStart"/>
      <w:r w:rsidRPr="000A2D19">
        <w:rPr>
          <w:rFonts w:cs="Calibri"/>
          <w:lang w:val="en-GB"/>
        </w:rPr>
        <w:t>Kandiah</w:t>
      </w:r>
      <w:proofErr w:type="spellEnd"/>
      <w:r w:rsidRPr="000A2D19">
        <w:rPr>
          <w:rFonts w:cs="Calibri"/>
          <w:lang w:val="en-GB"/>
        </w:rPr>
        <w:t xml:space="preserve"> will signpost interviewees before, during or after the interview as necessary, for example, towards student support or conversations with the research supervisor LY who is a GP academic.</w:t>
      </w:r>
    </w:p>
    <w:p w:rsidR="00CC1424" w:rsidRPr="000A2D19" w:rsidRDefault="00CC1424" w:rsidP="00CC1424">
      <w:pPr>
        <w:spacing w:line="480" w:lineRule="auto"/>
        <w:contextualSpacing/>
        <w:rPr>
          <w:rFonts w:cs="Calibri"/>
          <w:color w:val="2E74B5" w:themeColor="accent1" w:themeShade="BF"/>
          <w:lang w:val="en-GB"/>
        </w:rPr>
      </w:pPr>
    </w:p>
    <w:p w:rsidR="00CC1424" w:rsidRPr="000A2D19" w:rsidRDefault="00CC1424" w:rsidP="00CC1424">
      <w:pPr>
        <w:spacing w:line="480" w:lineRule="auto"/>
        <w:contextualSpacing/>
        <w:rPr>
          <w:rFonts w:cs="Calibri"/>
          <w:b/>
          <w:lang w:val="en-GB"/>
        </w:rPr>
      </w:pPr>
      <w:r w:rsidRPr="000A2D19">
        <w:rPr>
          <w:rFonts w:cs="Calibri"/>
          <w:b/>
          <w:lang w:val="en-GB"/>
        </w:rPr>
        <w:t>Expenses and payments</w:t>
      </w:r>
    </w:p>
    <w:p w:rsidR="00CC1424" w:rsidRPr="000A2D19" w:rsidRDefault="00CC1424" w:rsidP="00CC1424">
      <w:pPr>
        <w:spacing w:line="480" w:lineRule="auto"/>
        <w:contextualSpacing/>
        <w:rPr>
          <w:rFonts w:cs="Calibri"/>
          <w:b/>
          <w:lang w:val="en-GB"/>
        </w:rPr>
      </w:pPr>
      <w:r w:rsidRPr="000A2D19">
        <w:rPr>
          <w:rFonts w:cs="Calibri"/>
          <w:b/>
          <w:lang w:val="en-GB"/>
        </w:rPr>
        <w:t>N/A</w:t>
      </w:r>
    </w:p>
    <w:p w:rsidR="00CC1424" w:rsidRPr="000A2D19" w:rsidRDefault="00CC1424" w:rsidP="00CC1424">
      <w:pPr>
        <w:spacing w:line="480" w:lineRule="auto"/>
        <w:contextualSpacing/>
        <w:rPr>
          <w:rFonts w:cs="Calibri"/>
          <w:b/>
          <w:lang w:val="en-GB"/>
        </w:rPr>
      </w:pPr>
    </w:p>
    <w:p w:rsidR="00CC1424" w:rsidRPr="000A2D19" w:rsidRDefault="00CC1424" w:rsidP="00CC1424">
      <w:pPr>
        <w:spacing w:line="480" w:lineRule="auto"/>
        <w:contextualSpacing/>
        <w:rPr>
          <w:rFonts w:cs="Calibri"/>
          <w:b/>
          <w:lang w:val="en-GB"/>
        </w:rPr>
      </w:pPr>
      <w:r w:rsidRPr="000A2D19">
        <w:rPr>
          <w:rFonts w:cs="Calibri"/>
          <w:b/>
          <w:lang w:val="en-GB"/>
        </w:rPr>
        <w:t>What information about me will you be collecting?</w:t>
      </w:r>
    </w:p>
    <w:p w:rsidR="00CC1424" w:rsidRPr="000A2D19" w:rsidRDefault="00CC1424" w:rsidP="00CC1424">
      <w:pPr>
        <w:spacing w:line="480" w:lineRule="auto"/>
        <w:rPr>
          <w:rFonts w:cs="Calibri"/>
          <w:lang w:val="en-GB"/>
        </w:rPr>
      </w:pPr>
      <w:r w:rsidRPr="000A2D19">
        <w:rPr>
          <w:rFonts w:cs="Calibri"/>
          <w:lang w:val="en-GB"/>
        </w:rPr>
        <w:t>We will collect the transcript data from the interview. This is to help us analyse patterns brought up between several participants.</w:t>
      </w:r>
    </w:p>
    <w:p w:rsidR="00CC1424" w:rsidRPr="00722834" w:rsidRDefault="00CC1424" w:rsidP="00CC1424">
      <w:pPr>
        <w:pStyle w:val="Default"/>
        <w:spacing w:line="480" w:lineRule="auto"/>
        <w:jc w:val="both"/>
        <w:rPr>
          <w:rFonts w:ascii="Calibri" w:eastAsiaTheme="minorHAnsi" w:hAnsi="Calibri" w:cs="Calibri"/>
          <w:b/>
          <w:bCs/>
          <w:color w:val="auto"/>
          <w:szCs w:val="22"/>
          <w:lang w:val="en-GB"/>
        </w:rPr>
      </w:pPr>
      <w:r w:rsidRPr="00722834">
        <w:rPr>
          <w:rFonts w:ascii="Calibri" w:eastAsiaTheme="minorHAnsi" w:hAnsi="Calibri" w:cs="Calibri"/>
          <w:b/>
          <w:bCs/>
          <w:color w:val="auto"/>
          <w:szCs w:val="22"/>
          <w:lang w:val="en-GB"/>
        </w:rPr>
        <w:t>Where do I get more information?</w:t>
      </w:r>
    </w:p>
    <w:p w:rsidR="00CC1424" w:rsidRPr="000A2D19" w:rsidRDefault="00CC1424" w:rsidP="00CC1424">
      <w:pPr>
        <w:spacing w:line="480" w:lineRule="auto"/>
        <w:jc w:val="both"/>
        <w:rPr>
          <w:rFonts w:cs="Calibri"/>
          <w:lang w:val="en-GB"/>
        </w:rPr>
      </w:pPr>
      <w:proofErr w:type="spellStart"/>
      <w:r w:rsidRPr="000A2D19">
        <w:rPr>
          <w:rFonts w:cs="Calibri"/>
          <w:lang w:val="en-GB"/>
        </w:rPr>
        <w:t>Ivon</w:t>
      </w:r>
      <w:proofErr w:type="spellEnd"/>
      <w:r w:rsidRPr="000A2D19">
        <w:rPr>
          <w:rFonts w:cs="Calibri"/>
          <w:lang w:val="en-GB"/>
        </w:rPr>
        <w:t xml:space="preserve"> </w:t>
      </w:r>
      <w:proofErr w:type="spellStart"/>
      <w:r w:rsidRPr="000A2D19">
        <w:rPr>
          <w:rFonts w:cs="Calibri"/>
          <w:lang w:val="en-GB"/>
        </w:rPr>
        <w:t>Kandiah</w:t>
      </w:r>
      <w:proofErr w:type="spellEnd"/>
      <w:r w:rsidRPr="000A2D19">
        <w:rPr>
          <w:rFonts w:cs="Calibri"/>
          <w:lang w:val="en-GB"/>
        </w:rPr>
        <w:t xml:space="preserve"> is the lead researcher for this research project conducted within his Intercalated BSc in Medical Education. Professor Louise </w:t>
      </w:r>
      <w:proofErr w:type="spellStart"/>
      <w:r w:rsidRPr="000A2D19">
        <w:rPr>
          <w:rFonts w:cs="Calibri"/>
          <w:lang w:val="en-GB"/>
        </w:rPr>
        <w:t>Younie</w:t>
      </w:r>
      <w:proofErr w:type="spellEnd"/>
      <w:r w:rsidRPr="000A2D19">
        <w:rPr>
          <w:rFonts w:cs="Calibri"/>
          <w:lang w:val="en-GB"/>
        </w:rPr>
        <w:t xml:space="preserve"> is the educational supervisor for this study.</w:t>
      </w:r>
    </w:p>
    <w:p w:rsidR="00CC1424" w:rsidRPr="000A2D19" w:rsidRDefault="00CC1424" w:rsidP="00CC1424">
      <w:pPr>
        <w:spacing w:line="480" w:lineRule="auto"/>
        <w:jc w:val="both"/>
        <w:rPr>
          <w:rFonts w:cs="Calibri"/>
          <w:lang w:val="en-GB"/>
        </w:rPr>
      </w:pPr>
    </w:p>
    <w:p w:rsidR="00CC1424" w:rsidRPr="000A2D19" w:rsidRDefault="00CC1424" w:rsidP="00CC1424">
      <w:pPr>
        <w:spacing w:line="480" w:lineRule="auto"/>
        <w:jc w:val="both"/>
        <w:rPr>
          <w:rFonts w:cs="Calibri"/>
          <w:lang w:val="en-GB"/>
        </w:rPr>
      </w:pPr>
      <w:r w:rsidRPr="000A2D19">
        <w:rPr>
          <w:rFonts w:cs="Calibri"/>
          <w:lang w:val="en-GB"/>
        </w:rPr>
        <w:t xml:space="preserve">If you have any queries or would like more information, please contact </w:t>
      </w:r>
      <w:proofErr w:type="spellStart"/>
      <w:r w:rsidRPr="000A2D19">
        <w:rPr>
          <w:rFonts w:cs="Calibri"/>
          <w:lang w:val="en-GB"/>
        </w:rPr>
        <w:t>Ivon</w:t>
      </w:r>
      <w:proofErr w:type="spellEnd"/>
      <w:r w:rsidRPr="000A2D19">
        <w:rPr>
          <w:rFonts w:cs="Calibri"/>
          <w:lang w:val="en-GB"/>
        </w:rPr>
        <w:t xml:space="preserve"> </w:t>
      </w:r>
      <w:proofErr w:type="spellStart"/>
      <w:r w:rsidRPr="000A2D19">
        <w:rPr>
          <w:rFonts w:cs="Calibri"/>
          <w:lang w:val="en-GB"/>
        </w:rPr>
        <w:t>Kandiah</w:t>
      </w:r>
      <w:proofErr w:type="spellEnd"/>
      <w:r w:rsidRPr="000A2D19">
        <w:rPr>
          <w:rFonts w:cs="Calibri"/>
          <w:lang w:val="en-GB"/>
        </w:rPr>
        <w:t xml:space="preserve"> at ha23406@qmul.ac.uk</w:t>
      </w:r>
    </w:p>
    <w:p w:rsidR="00CC1424" w:rsidRPr="000A2D19" w:rsidRDefault="00CC1424" w:rsidP="00CC1424">
      <w:pPr>
        <w:spacing w:line="480" w:lineRule="auto"/>
        <w:contextualSpacing/>
        <w:rPr>
          <w:rFonts w:cs="Calibri"/>
          <w:b/>
          <w:bCs/>
          <w:lang w:val="en-GB"/>
        </w:rPr>
      </w:pPr>
    </w:p>
    <w:p w:rsidR="00CC1424" w:rsidRPr="000A2D19" w:rsidRDefault="00CC1424" w:rsidP="00CC1424">
      <w:pPr>
        <w:spacing w:line="480" w:lineRule="auto"/>
        <w:contextualSpacing/>
        <w:rPr>
          <w:rFonts w:cs="Calibri"/>
          <w:b/>
          <w:bCs/>
          <w:lang w:val="en-GB"/>
        </w:rPr>
      </w:pPr>
      <w:r w:rsidRPr="000A2D19">
        <w:rPr>
          <w:rFonts w:cs="Calibri"/>
          <w:b/>
          <w:bCs/>
          <w:lang w:val="en-GB"/>
        </w:rPr>
        <w:t xml:space="preserve">How will my data be stored and who will have access to it? </w:t>
      </w:r>
    </w:p>
    <w:p w:rsidR="00CC1424" w:rsidRPr="000A2D19" w:rsidRDefault="00CC1424" w:rsidP="00CC1424">
      <w:pPr>
        <w:spacing w:line="480" w:lineRule="auto"/>
        <w:rPr>
          <w:rFonts w:cs="Calibri"/>
          <w:iCs/>
          <w:lang w:val="en-GB"/>
        </w:rPr>
      </w:pPr>
      <w:r w:rsidRPr="000A2D19">
        <w:rPr>
          <w:rFonts w:cs="Calibri"/>
          <w:iCs/>
          <w:lang w:val="en-GB"/>
        </w:rPr>
        <w:t>Your data will be stored in fully anonymised format on password protected computers, and only the researchers will be able to access it.</w:t>
      </w:r>
    </w:p>
    <w:p w:rsidR="00CC1424" w:rsidRPr="000A2D19" w:rsidRDefault="00CC1424" w:rsidP="00CC1424">
      <w:pPr>
        <w:spacing w:line="480" w:lineRule="auto"/>
        <w:contextualSpacing/>
        <w:rPr>
          <w:rFonts w:cs="Calibri"/>
          <w:color w:val="2E74B5" w:themeColor="accent1" w:themeShade="BF"/>
          <w:lang w:val="en-GB"/>
        </w:rPr>
      </w:pPr>
    </w:p>
    <w:p w:rsidR="00CC1424" w:rsidRPr="000A2D19" w:rsidRDefault="00CC1424" w:rsidP="00CC1424">
      <w:pPr>
        <w:spacing w:line="480" w:lineRule="auto"/>
        <w:contextualSpacing/>
        <w:rPr>
          <w:rFonts w:cs="Calibri"/>
          <w:b/>
          <w:bCs/>
          <w:lang w:val="en-GB"/>
        </w:rPr>
      </w:pPr>
      <w:r w:rsidRPr="000A2D19">
        <w:rPr>
          <w:rFonts w:cs="Calibri"/>
          <w:b/>
          <w:bCs/>
          <w:lang w:val="en-GB"/>
        </w:rPr>
        <w:t>When and how will my data be destroyed?</w:t>
      </w:r>
    </w:p>
    <w:p w:rsidR="00CC1424" w:rsidRPr="000A2D19" w:rsidRDefault="00CC1424" w:rsidP="00CC1424">
      <w:pPr>
        <w:spacing w:line="480" w:lineRule="auto"/>
        <w:jc w:val="both"/>
        <w:rPr>
          <w:rFonts w:cs="Calibri"/>
          <w:color w:val="000000" w:themeColor="text1"/>
          <w:lang w:val="en-GB"/>
        </w:rPr>
      </w:pPr>
      <w:r w:rsidRPr="000A2D19">
        <w:rPr>
          <w:rFonts w:cs="Calibri"/>
          <w:color w:val="000000" w:themeColor="text1"/>
          <w:lang w:val="en-GB"/>
        </w:rPr>
        <w:t>The only individuals who will have access to the data will be the researchers and all transfer of data will be password protected complying with Queen Mary policy.</w:t>
      </w:r>
    </w:p>
    <w:p w:rsidR="00CC1424" w:rsidRPr="000A2D19" w:rsidRDefault="00CC1424" w:rsidP="00CC1424">
      <w:pPr>
        <w:spacing w:line="480" w:lineRule="auto"/>
        <w:jc w:val="both"/>
        <w:rPr>
          <w:rFonts w:cs="Calibri"/>
          <w:color w:val="000000" w:themeColor="text1"/>
          <w:lang w:val="en-GB"/>
        </w:rPr>
      </w:pPr>
      <w:r w:rsidRPr="000A2D19">
        <w:rPr>
          <w:rFonts w:cs="Calibri"/>
          <w:color w:val="000000" w:themeColor="text1"/>
          <w:lang w:val="en-GB"/>
        </w:rPr>
        <w:t xml:space="preserve">In line with the Data Protection Act (1998), all data will be stored on MS teams and destroyed after 2 years. </w:t>
      </w:r>
    </w:p>
    <w:p w:rsidR="00CC1424" w:rsidRPr="000A2D19" w:rsidRDefault="00CC1424" w:rsidP="00CC1424">
      <w:pPr>
        <w:spacing w:line="480" w:lineRule="auto"/>
        <w:contextualSpacing/>
        <w:rPr>
          <w:rFonts w:cs="Calibri"/>
          <w:b/>
          <w:bCs/>
          <w:lang w:val="en-GB"/>
        </w:rPr>
      </w:pPr>
    </w:p>
    <w:p w:rsidR="00CC1424" w:rsidRPr="000A2D19" w:rsidRDefault="00CC1424" w:rsidP="00CC1424">
      <w:pPr>
        <w:spacing w:line="480" w:lineRule="auto"/>
        <w:contextualSpacing/>
        <w:rPr>
          <w:rFonts w:cs="Calibri"/>
          <w:b/>
          <w:bCs/>
          <w:lang w:val="en-GB"/>
        </w:rPr>
      </w:pPr>
      <w:r w:rsidRPr="000A2D19">
        <w:rPr>
          <w:rFonts w:cs="Calibri"/>
          <w:b/>
          <w:bCs/>
          <w:lang w:val="en-GB"/>
        </w:rPr>
        <w:t xml:space="preserve">How will my data be used and shared? </w:t>
      </w:r>
    </w:p>
    <w:p w:rsidR="00CC1424" w:rsidRPr="000A2D19" w:rsidRDefault="00CC1424" w:rsidP="00CC1424">
      <w:pPr>
        <w:spacing w:line="480" w:lineRule="auto"/>
        <w:contextualSpacing/>
        <w:rPr>
          <w:rFonts w:cs="Calibri"/>
          <w:b/>
          <w:bCs/>
          <w:lang w:val="en-GB"/>
        </w:rPr>
      </w:pPr>
      <w:r w:rsidRPr="000A2D19">
        <w:rPr>
          <w:rFonts w:cs="Calibri"/>
          <w:lang w:val="en-GB"/>
        </w:rPr>
        <w:t xml:space="preserve">The results will be written up for a dissertation report in an anonymised format. The data may be presented at academic conferences or written up for publication. </w:t>
      </w:r>
    </w:p>
    <w:p w:rsidR="00CC1424" w:rsidRPr="000A2D19" w:rsidRDefault="00CC1424" w:rsidP="00CC1424">
      <w:pPr>
        <w:spacing w:line="480" w:lineRule="auto"/>
        <w:contextualSpacing/>
        <w:rPr>
          <w:rFonts w:cs="Calibri"/>
          <w:b/>
          <w:bCs/>
          <w:lang w:val="en-GB"/>
        </w:rPr>
      </w:pPr>
    </w:p>
    <w:p w:rsidR="00CC1424" w:rsidRPr="000A2D19" w:rsidRDefault="00CC1424" w:rsidP="00CC1424">
      <w:pPr>
        <w:spacing w:line="480" w:lineRule="auto"/>
        <w:contextualSpacing/>
        <w:rPr>
          <w:rFonts w:cs="Calibri"/>
          <w:b/>
          <w:bCs/>
          <w:lang w:val="en-GB"/>
        </w:rPr>
      </w:pPr>
      <w:r w:rsidRPr="000A2D19">
        <w:rPr>
          <w:rFonts w:cs="Calibri"/>
          <w:b/>
          <w:bCs/>
          <w:lang w:val="en-GB"/>
        </w:rPr>
        <w:t>Under what legal basis are you collecting this information?</w:t>
      </w:r>
    </w:p>
    <w:p w:rsidR="00CC1424" w:rsidRPr="000A2D19" w:rsidRDefault="00CC1424" w:rsidP="00CC1424">
      <w:pPr>
        <w:pStyle w:val="ListParagraph"/>
        <w:numPr>
          <w:ilvl w:val="0"/>
          <w:numId w:val="3"/>
        </w:numPr>
        <w:spacing w:line="480" w:lineRule="auto"/>
        <w:rPr>
          <w:lang w:val="en-GB"/>
        </w:rPr>
      </w:pPr>
      <w:r w:rsidRPr="000A2D19">
        <w:rPr>
          <w:lang w:val="en-GB"/>
        </w:rPr>
        <w:t xml:space="preserve">Queen Mary University of London </w:t>
      </w:r>
      <w:r w:rsidRPr="000A2D19">
        <w:rPr>
          <w:b/>
          <w:bCs/>
          <w:lang w:val="en-GB"/>
        </w:rPr>
        <w:t>processes personal data</w:t>
      </w:r>
      <w:r w:rsidRPr="000A2D19">
        <w:rPr>
          <w:lang w:val="en-GB"/>
        </w:rPr>
        <w:t xml:space="preserve"> for research purposes in accordance with the lawful basis of ‘public task’.</w:t>
      </w:r>
    </w:p>
    <w:p w:rsidR="00CC1424" w:rsidRPr="000A2D19" w:rsidRDefault="00CC1424" w:rsidP="00CC1424">
      <w:pPr>
        <w:pStyle w:val="ListParagraph"/>
        <w:rPr>
          <w:lang w:val="en-GB"/>
        </w:rPr>
      </w:pPr>
    </w:p>
    <w:p w:rsidR="00CC1424" w:rsidRPr="000A2D19" w:rsidRDefault="00CC1424" w:rsidP="00CC1424">
      <w:pPr>
        <w:pStyle w:val="ListParagraph"/>
        <w:numPr>
          <w:ilvl w:val="0"/>
          <w:numId w:val="3"/>
        </w:numPr>
        <w:spacing w:line="480" w:lineRule="auto"/>
        <w:rPr>
          <w:lang w:val="en-GB"/>
        </w:rPr>
      </w:pPr>
      <w:r w:rsidRPr="000A2D19">
        <w:rPr>
          <w:lang w:val="en-GB"/>
        </w:rPr>
        <w:t xml:space="preserve">Please read </w:t>
      </w:r>
      <w:hyperlink r:id="rId9" w:history="1">
        <w:r w:rsidRPr="000A2D19">
          <w:rPr>
            <w:rStyle w:val="Hyperlink"/>
            <w:lang w:val="en-GB"/>
          </w:rPr>
          <w:t>Queen Mary’s privacy notice for research participants</w:t>
        </w:r>
      </w:hyperlink>
      <w:r w:rsidRPr="000A2D19">
        <w:rPr>
          <w:lang w:val="en-GB"/>
        </w:rPr>
        <w:t xml:space="preserve"> containing </w:t>
      </w:r>
      <w:r w:rsidRPr="000A2D19">
        <w:rPr>
          <w:b/>
          <w:bCs/>
          <w:lang w:val="en-GB"/>
        </w:rPr>
        <w:t>important information about your personal data and your rights</w:t>
      </w:r>
      <w:r w:rsidRPr="000A2D19">
        <w:rPr>
          <w:lang w:val="en-GB"/>
        </w:rPr>
        <w:t xml:space="preserve"> in this respect. </w:t>
      </w:r>
    </w:p>
    <w:p w:rsidR="00CC1424" w:rsidRPr="000A2D19" w:rsidRDefault="00CC1424" w:rsidP="00CC1424">
      <w:pPr>
        <w:pStyle w:val="ListParagraph"/>
        <w:rPr>
          <w:lang w:val="en-GB"/>
        </w:rPr>
      </w:pPr>
    </w:p>
    <w:p w:rsidR="00CC1424" w:rsidRPr="000A2D19" w:rsidRDefault="00CC1424" w:rsidP="00CC1424">
      <w:pPr>
        <w:pStyle w:val="ListParagraph"/>
        <w:numPr>
          <w:ilvl w:val="0"/>
          <w:numId w:val="3"/>
        </w:numPr>
        <w:spacing w:line="480" w:lineRule="auto"/>
        <w:rPr>
          <w:lang w:val="en-GB"/>
        </w:rPr>
      </w:pPr>
      <w:r w:rsidRPr="000A2D19">
        <w:rPr>
          <w:b/>
          <w:bCs/>
          <w:lang w:val="en-GB"/>
        </w:rPr>
        <w:t>If you have any questions</w:t>
      </w:r>
      <w:r w:rsidRPr="000A2D19">
        <w:rPr>
          <w:lang w:val="en-GB"/>
        </w:rPr>
        <w:t xml:space="preserve"> relating to data protection, please contact Queen Mary’s Data Protection Officer, Queens’ Building, Mile End Road, London, E1 4NS or </w:t>
      </w:r>
      <w:hyperlink r:id="rId10" w:history="1">
        <w:r w:rsidRPr="000A2D19">
          <w:rPr>
            <w:rStyle w:val="Hyperlink"/>
            <w:color w:val="0070C0"/>
            <w:lang w:val="en-GB"/>
          </w:rPr>
          <w:t>data-protection@qmul.ac.uk</w:t>
        </w:r>
      </w:hyperlink>
      <w:r w:rsidRPr="000A2D19">
        <w:rPr>
          <w:lang w:val="en-GB"/>
        </w:rPr>
        <w:t xml:space="preserve"> or 020 7882 7596.</w:t>
      </w:r>
    </w:p>
    <w:p w:rsidR="00CC1424" w:rsidRPr="000A2D19" w:rsidRDefault="00CC1424" w:rsidP="00CC1424">
      <w:pPr>
        <w:spacing w:line="480" w:lineRule="auto"/>
        <w:contextualSpacing/>
        <w:rPr>
          <w:rFonts w:cs="Calibri"/>
          <w:b/>
          <w:bCs/>
          <w:lang w:val="en-GB"/>
        </w:rPr>
      </w:pPr>
      <w:r w:rsidRPr="000A2D19">
        <w:rPr>
          <w:rFonts w:cs="Calibri"/>
          <w:b/>
          <w:bCs/>
          <w:lang w:val="en-GB"/>
        </w:rPr>
        <w:t>What will happen if I want to withdraw from this study?</w:t>
      </w:r>
    </w:p>
    <w:p w:rsidR="00CC1424" w:rsidRPr="000A2D19" w:rsidRDefault="00CC1424" w:rsidP="00CC1424">
      <w:pPr>
        <w:spacing w:line="480" w:lineRule="auto"/>
        <w:rPr>
          <w:rFonts w:cs="Calibri"/>
          <w:color w:val="000000" w:themeColor="text1"/>
          <w:lang w:val="en-GB"/>
        </w:rPr>
      </w:pPr>
      <w:r w:rsidRPr="000A2D19">
        <w:rPr>
          <w:rFonts w:cs="Calibri"/>
          <w:color w:val="000000" w:themeColor="text1"/>
          <w:lang w:val="en-GB"/>
        </w:rPr>
        <w:t xml:space="preserve">You are free to withdraw from the study at any point and/or to withdraw from the study without any explanation, up to the point of thematic analysis (up to 2 weeks after the interview). </w:t>
      </w:r>
    </w:p>
    <w:p w:rsidR="00CC1424" w:rsidRPr="000A2D19" w:rsidRDefault="00CC1424" w:rsidP="00CC1424">
      <w:pPr>
        <w:spacing w:line="480" w:lineRule="auto"/>
        <w:contextualSpacing/>
        <w:rPr>
          <w:rFonts w:cs="Calibri"/>
          <w:color w:val="2E74B5" w:themeColor="accent1" w:themeShade="BF"/>
          <w:lang w:val="en-GB"/>
        </w:rPr>
      </w:pPr>
    </w:p>
    <w:p w:rsidR="00CC1424" w:rsidRPr="000A2D19" w:rsidRDefault="00CC1424" w:rsidP="00CC1424">
      <w:pPr>
        <w:spacing w:line="480" w:lineRule="auto"/>
        <w:contextualSpacing/>
        <w:rPr>
          <w:rFonts w:cs="Calibri"/>
          <w:b/>
          <w:lang w:val="en-GB"/>
        </w:rPr>
      </w:pPr>
      <w:r w:rsidRPr="000A2D19">
        <w:rPr>
          <w:rFonts w:cs="Calibri"/>
          <w:b/>
          <w:lang w:val="en-GB"/>
        </w:rPr>
        <w:t xml:space="preserve">What should I do if I have concerns about this study? </w:t>
      </w:r>
    </w:p>
    <w:p w:rsidR="00CC1424" w:rsidRPr="000A2D19" w:rsidRDefault="00CC1424" w:rsidP="00CC1424">
      <w:pPr>
        <w:pStyle w:val="ListParagraph"/>
        <w:numPr>
          <w:ilvl w:val="0"/>
          <w:numId w:val="4"/>
        </w:numPr>
        <w:spacing w:line="480" w:lineRule="auto"/>
        <w:rPr>
          <w:iCs/>
          <w:lang w:val="en-GB"/>
        </w:rPr>
      </w:pPr>
      <w:r w:rsidRPr="000A2D19">
        <w:rPr>
          <w:b/>
          <w:bCs/>
          <w:iCs/>
          <w:lang w:val="en-GB"/>
        </w:rPr>
        <w:t>If you have any concerns</w:t>
      </w:r>
      <w:r w:rsidRPr="000A2D19">
        <w:rPr>
          <w:iCs/>
          <w:lang w:val="en-GB"/>
        </w:rPr>
        <w:t xml:space="preserve"> about the manner in which the study was conducted, in the first instance, please </w:t>
      </w:r>
      <w:r w:rsidRPr="000A2D19">
        <w:rPr>
          <w:b/>
          <w:bCs/>
          <w:iCs/>
          <w:lang w:val="en-GB"/>
        </w:rPr>
        <w:t xml:space="preserve">contact the researcher(s) </w:t>
      </w:r>
      <w:r w:rsidRPr="000A2D19">
        <w:rPr>
          <w:iCs/>
          <w:lang w:val="en-GB"/>
        </w:rPr>
        <w:t xml:space="preserve">responsible for the study </w:t>
      </w:r>
      <w:proofErr w:type="spellStart"/>
      <w:r w:rsidRPr="000A2D19">
        <w:rPr>
          <w:iCs/>
          <w:lang w:val="en-GB"/>
        </w:rPr>
        <w:t>Prof.</w:t>
      </w:r>
      <w:proofErr w:type="spellEnd"/>
      <w:r w:rsidRPr="000A2D19">
        <w:rPr>
          <w:iCs/>
          <w:lang w:val="en-GB"/>
        </w:rPr>
        <w:t xml:space="preserve"> Louise </w:t>
      </w:r>
      <w:proofErr w:type="spellStart"/>
      <w:r w:rsidRPr="000A2D19">
        <w:rPr>
          <w:iCs/>
          <w:lang w:val="en-GB"/>
        </w:rPr>
        <w:t>Younie</w:t>
      </w:r>
      <w:proofErr w:type="spellEnd"/>
      <w:r w:rsidRPr="000A2D19">
        <w:rPr>
          <w:iCs/>
          <w:lang w:val="en-GB"/>
        </w:rPr>
        <w:t>.</w:t>
      </w:r>
    </w:p>
    <w:p w:rsidR="00CC1424" w:rsidRPr="000A2D19" w:rsidRDefault="00CC1424" w:rsidP="00CC1424">
      <w:pPr>
        <w:pStyle w:val="ListParagraph"/>
        <w:rPr>
          <w:iCs/>
          <w:lang w:val="en-GB"/>
        </w:rPr>
      </w:pPr>
    </w:p>
    <w:p w:rsidR="00CC1424" w:rsidRPr="000A2D19" w:rsidRDefault="00CC1424" w:rsidP="00CC1424">
      <w:pPr>
        <w:pStyle w:val="ListParagraph"/>
        <w:numPr>
          <w:ilvl w:val="0"/>
          <w:numId w:val="4"/>
        </w:numPr>
        <w:spacing w:line="480" w:lineRule="auto"/>
        <w:rPr>
          <w:iCs/>
          <w:lang w:val="en-GB"/>
        </w:rPr>
      </w:pPr>
      <w:r w:rsidRPr="000A2D19">
        <w:rPr>
          <w:b/>
          <w:bCs/>
          <w:iCs/>
          <w:lang w:val="en-GB"/>
        </w:rPr>
        <w:t>If you have a complaint</w:t>
      </w:r>
      <w:r w:rsidRPr="000A2D19">
        <w:rPr>
          <w:iCs/>
          <w:lang w:val="en-GB"/>
        </w:rPr>
        <w:t xml:space="preserve"> which you feel you cannot discuss with the researchers, then you should </w:t>
      </w:r>
      <w:r w:rsidRPr="000A2D19">
        <w:rPr>
          <w:b/>
          <w:bCs/>
          <w:iCs/>
          <w:lang w:val="en-GB"/>
        </w:rPr>
        <w:t>contact the Research Ethics Facilitators</w:t>
      </w:r>
      <w:r w:rsidRPr="000A2D19">
        <w:rPr>
          <w:iCs/>
          <w:lang w:val="en-GB"/>
        </w:rPr>
        <w:t xml:space="preserve"> by e-mail: </w:t>
      </w:r>
      <w:hyperlink r:id="rId11" w:history="1">
        <w:r w:rsidRPr="000A2D19">
          <w:rPr>
            <w:rStyle w:val="Hyperlink"/>
            <w:iCs/>
            <w:color w:val="0070C0"/>
            <w:lang w:val="en-GB"/>
          </w:rPr>
          <w:t>research-ethics@qmul.ac.uk</w:t>
        </w:r>
      </w:hyperlink>
      <w:r w:rsidRPr="000A2D19">
        <w:rPr>
          <w:iCs/>
          <w:color w:val="0070C0"/>
          <w:lang w:val="en-GB"/>
        </w:rPr>
        <w:t>.</w:t>
      </w:r>
      <w:r w:rsidRPr="000A2D19">
        <w:rPr>
          <w:iCs/>
          <w:lang w:val="en-GB"/>
        </w:rPr>
        <w:t xml:space="preserve"> </w:t>
      </w:r>
    </w:p>
    <w:p w:rsidR="00CC1424" w:rsidRPr="000A2D19" w:rsidRDefault="00CC1424" w:rsidP="00CC1424">
      <w:pPr>
        <w:pStyle w:val="ListParagraph"/>
        <w:rPr>
          <w:iCs/>
          <w:lang w:val="en-GB"/>
        </w:rPr>
      </w:pPr>
    </w:p>
    <w:p w:rsidR="00CC1424" w:rsidRPr="000A2D19" w:rsidRDefault="00CC1424" w:rsidP="00CC1424">
      <w:pPr>
        <w:pStyle w:val="ListParagraph"/>
        <w:numPr>
          <w:ilvl w:val="0"/>
          <w:numId w:val="4"/>
        </w:numPr>
        <w:spacing w:line="480" w:lineRule="auto"/>
        <w:rPr>
          <w:iCs/>
          <w:lang w:val="en-GB"/>
        </w:rPr>
      </w:pPr>
      <w:r w:rsidRPr="000A2D19">
        <w:rPr>
          <w:iCs/>
          <w:lang w:val="en-GB"/>
        </w:rPr>
        <w:t xml:space="preserve">When contacting the Research Ethics Facilitators, </w:t>
      </w:r>
      <w:r w:rsidRPr="000A2D19">
        <w:rPr>
          <w:b/>
          <w:bCs/>
          <w:iCs/>
          <w:lang w:val="en-GB"/>
        </w:rPr>
        <w:t>please provide details</w:t>
      </w:r>
      <w:r w:rsidRPr="000A2D19">
        <w:rPr>
          <w:iCs/>
          <w:lang w:val="en-GB"/>
        </w:rPr>
        <w:t xml:space="preserve"> of the study title, description the study and QMERC reference number (where possible), the researcher(s) involved, and details of the complaint you wish to make.</w:t>
      </w:r>
      <w:r w:rsidRPr="000A2D19">
        <w:rPr>
          <w:i/>
          <w:lang w:val="en-GB"/>
        </w:rPr>
        <w:t xml:space="preserve"> </w:t>
      </w:r>
    </w:p>
    <w:p w:rsidR="00CC1424" w:rsidRPr="000A2D19" w:rsidRDefault="00CC1424" w:rsidP="00CC1424">
      <w:pPr>
        <w:pStyle w:val="ListParagraph"/>
        <w:rPr>
          <w:iCs/>
          <w:lang w:val="en-GB"/>
        </w:rPr>
      </w:pPr>
    </w:p>
    <w:p w:rsidR="00CC1424" w:rsidRPr="000A2D19" w:rsidRDefault="00CC1424" w:rsidP="00CC1424">
      <w:pPr>
        <w:spacing w:line="480" w:lineRule="auto"/>
        <w:rPr>
          <w:rFonts w:cs="Calibri"/>
          <w:b/>
          <w:bCs/>
          <w:iCs/>
          <w:lang w:val="en-GB"/>
        </w:rPr>
      </w:pPr>
      <w:r w:rsidRPr="000A2D19">
        <w:rPr>
          <w:rFonts w:cs="Calibri"/>
          <w:b/>
          <w:bCs/>
          <w:iCs/>
          <w:lang w:val="en-GB"/>
        </w:rPr>
        <w:t>Who can I contact if I have any questions about this study?</w:t>
      </w:r>
    </w:p>
    <w:p w:rsidR="00CC1424" w:rsidRPr="000A2D19" w:rsidRDefault="00CC1424" w:rsidP="00CC1424">
      <w:pPr>
        <w:spacing w:after="0" w:line="480" w:lineRule="auto"/>
        <w:ind w:right="141"/>
        <w:rPr>
          <w:rFonts w:cs="Calibri"/>
          <w:b/>
          <w:lang w:val="en-GB"/>
        </w:rPr>
      </w:pPr>
      <w:r w:rsidRPr="000A2D19">
        <w:rPr>
          <w:rFonts w:cs="Calibri"/>
          <w:b/>
          <w:lang w:val="en-GB"/>
        </w:rPr>
        <w:t xml:space="preserve">Supervisor for student project                                                          Student Investigator   </w:t>
      </w:r>
    </w:p>
    <w:p w:rsidR="00CC1424" w:rsidRPr="00722834" w:rsidRDefault="00CC1424" w:rsidP="00CC1424">
      <w:pPr>
        <w:spacing w:after="0" w:line="480" w:lineRule="auto"/>
        <w:ind w:right="141"/>
        <w:rPr>
          <w:rFonts w:cs="Calibri"/>
          <w:bCs/>
        </w:rPr>
      </w:pPr>
      <w:r w:rsidRPr="00722834">
        <w:rPr>
          <w:rFonts w:cs="Calibri"/>
          <w:bCs/>
        </w:rPr>
        <w:t xml:space="preserve">Professor Louise Younie                                                                                   Ivon Kandiah     </w:t>
      </w:r>
    </w:p>
    <w:p w:rsidR="00CC1424" w:rsidRDefault="00CC1424" w:rsidP="00CC1424">
      <w:pPr>
        <w:spacing w:after="0" w:line="480" w:lineRule="auto"/>
        <w:ind w:right="141"/>
        <w:rPr>
          <w:rFonts w:cs="Calibri"/>
          <w:color w:val="2E74B5" w:themeColor="accent1" w:themeShade="BF"/>
        </w:rPr>
      </w:pPr>
      <w:hyperlink r:id="rId12" w:history="1">
        <w:r w:rsidRPr="00722834">
          <w:rPr>
            <w:rStyle w:val="Hyperlink"/>
            <w:rFonts w:cs="Calibri"/>
          </w:rPr>
          <w:t>m.l.a.younie@qmul.ac.uk</w:t>
        </w:r>
      </w:hyperlink>
      <w:r w:rsidRPr="00722834">
        <w:rPr>
          <w:rFonts w:cs="Calibri"/>
          <w:color w:val="2E74B5" w:themeColor="accent1" w:themeShade="BF"/>
        </w:rPr>
        <w:t xml:space="preserve">                                                                     </w:t>
      </w:r>
      <w:hyperlink r:id="rId13" w:history="1">
        <w:r w:rsidRPr="00722834">
          <w:rPr>
            <w:rStyle w:val="Hyperlink"/>
            <w:rFonts w:cs="Calibri"/>
          </w:rPr>
          <w:t>ha23406@qmul.ac.uk</w:t>
        </w:r>
      </w:hyperlink>
      <w:r w:rsidRPr="00722834">
        <w:rPr>
          <w:rFonts w:cs="Calibri"/>
          <w:color w:val="2E74B5" w:themeColor="accent1" w:themeShade="BF"/>
        </w:rPr>
        <w:t xml:space="preserve"> </w:t>
      </w:r>
    </w:p>
    <w:p w:rsidR="00CC1424" w:rsidRDefault="00CC1424" w:rsidP="00CC1424">
      <w:pPr>
        <w:spacing w:after="0" w:line="240" w:lineRule="auto"/>
        <w:rPr>
          <w:rFonts w:cs="Calibri"/>
          <w:color w:val="2E74B5" w:themeColor="accent1" w:themeShade="BF"/>
        </w:rPr>
      </w:pPr>
      <w:r>
        <w:rPr>
          <w:rFonts w:cs="Calibri"/>
          <w:color w:val="2E74B5" w:themeColor="accent1" w:themeShade="BF"/>
        </w:rPr>
        <w:br w:type="page"/>
      </w:r>
    </w:p>
    <w:p w:rsidR="00CC1424" w:rsidRPr="007724D6" w:rsidRDefault="00CC1424" w:rsidP="00CC1424">
      <w:pPr>
        <w:rPr>
          <w:rFonts w:ascii="Calibri" w:hAnsi="Calibri" w:cs="Calibri"/>
        </w:rPr>
      </w:pPr>
      <w:r w:rsidRPr="007724D6">
        <w:rPr>
          <w:rFonts w:ascii="Calibri" w:hAnsi="Calibri" w:cs="Calibri"/>
        </w:rPr>
        <w:t>Appendix C – Consent Form</w:t>
      </w:r>
    </w:p>
    <w:p w:rsidR="00CC1424" w:rsidRPr="00722834" w:rsidRDefault="00CC1424" w:rsidP="00CC1424">
      <w:pPr>
        <w:spacing w:line="240" w:lineRule="auto"/>
        <w:rPr>
          <w:rFonts w:cs="Calibri"/>
          <w:b/>
        </w:rPr>
      </w:pPr>
      <w:r w:rsidRPr="00722834">
        <w:rPr>
          <w:rFonts w:cs="Calibri"/>
          <w:noProof/>
          <w:lang w:val="en-US"/>
        </w:rPr>
        <w:drawing>
          <wp:inline distT="0" distB="0" distL="0" distR="0" wp14:anchorId="2E909A5F" wp14:editId="7C7EF71D">
            <wp:extent cx="2707640" cy="708025"/>
            <wp:effectExtent l="0" t="0" r="0" b="0"/>
            <wp:docPr id="1864682302" name="Picture 2" descr="A blu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text on a black background  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07640" cy="708025"/>
                    </a:xfrm>
                    <a:prstGeom prst="rect">
                      <a:avLst/>
                    </a:prstGeom>
                    <a:noFill/>
                    <a:ln>
                      <a:noFill/>
                    </a:ln>
                  </pic:spPr>
                </pic:pic>
              </a:graphicData>
            </a:graphic>
          </wp:inline>
        </w:drawing>
      </w:r>
    </w:p>
    <w:p w:rsidR="00CC1424" w:rsidRPr="00722834" w:rsidRDefault="00CC1424" w:rsidP="00CC1424">
      <w:pPr>
        <w:spacing w:line="240" w:lineRule="auto"/>
        <w:contextualSpacing/>
        <w:rPr>
          <w:rFonts w:cs="Calibri"/>
          <w:b/>
        </w:rPr>
      </w:pPr>
    </w:p>
    <w:p w:rsidR="00CC1424" w:rsidRPr="00722834" w:rsidRDefault="00CC1424" w:rsidP="00CC1424">
      <w:pPr>
        <w:pBdr>
          <w:bottom w:val="single" w:sz="12" w:space="1" w:color="auto"/>
        </w:pBdr>
        <w:spacing w:line="240" w:lineRule="auto"/>
        <w:contextualSpacing/>
        <w:rPr>
          <w:rFonts w:cs="Calibri"/>
          <w:b/>
        </w:rPr>
      </w:pPr>
    </w:p>
    <w:p w:rsidR="00CC1424" w:rsidRPr="00722834" w:rsidRDefault="00CC1424" w:rsidP="00CC1424">
      <w:pPr>
        <w:spacing w:line="240" w:lineRule="auto"/>
        <w:contextualSpacing/>
        <w:rPr>
          <w:rFonts w:cs="Calibri"/>
          <w:b/>
        </w:rPr>
      </w:pPr>
    </w:p>
    <w:p w:rsidR="00CC1424" w:rsidRPr="00722834" w:rsidRDefault="00CC1424" w:rsidP="00CC1424">
      <w:pPr>
        <w:spacing w:line="240" w:lineRule="auto"/>
        <w:contextualSpacing/>
        <w:rPr>
          <w:rFonts w:cs="Calibri"/>
          <w:b/>
        </w:rPr>
      </w:pPr>
    </w:p>
    <w:p w:rsidR="00CC1424" w:rsidRPr="00722834" w:rsidRDefault="00CC1424" w:rsidP="00CC1424">
      <w:pPr>
        <w:spacing w:line="240" w:lineRule="auto"/>
        <w:contextualSpacing/>
        <w:rPr>
          <w:rFonts w:cs="Calibri"/>
          <w:b/>
        </w:rPr>
      </w:pPr>
    </w:p>
    <w:p w:rsidR="00CC1424" w:rsidRPr="000A2D19" w:rsidRDefault="00CC1424" w:rsidP="00CC1424">
      <w:pPr>
        <w:spacing w:line="240" w:lineRule="auto"/>
        <w:contextualSpacing/>
        <w:jc w:val="center"/>
        <w:rPr>
          <w:rFonts w:cs="Calibri"/>
          <w:bCs/>
          <w:sz w:val="32"/>
          <w:szCs w:val="32"/>
          <w:lang w:val="en-GB"/>
        </w:rPr>
      </w:pPr>
      <w:r w:rsidRPr="000A2D19">
        <w:rPr>
          <w:rFonts w:cs="Calibri"/>
          <w:bCs/>
          <w:sz w:val="32"/>
          <w:szCs w:val="32"/>
          <w:lang w:val="en-GB"/>
        </w:rPr>
        <w:t>Consent Form</w:t>
      </w:r>
    </w:p>
    <w:p w:rsidR="00CC1424" w:rsidRPr="000A2D19" w:rsidRDefault="00CC1424" w:rsidP="00CC1424">
      <w:pPr>
        <w:spacing w:line="240" w:lineRule="auto"/>
        <w:contextualSpacing/>
        <w:jc w:val="center"/>
        <w:rPr>
          <w:rFonts w:cs="Calibri"/>
          <w:bCs/>
          <w:sz w:val="32"/>
          <w:szCs w:val="32"/>
          <w:lang w:val="en-GB"/>
        </w:rPr>
      </w:pPr>
    </w:p>
    <w:p w:rsidR="00CC1424" w:rsidRPr="000A2D19" w:rsidRDefault="00CC1424" w:rsidP="00CC1424">
      <w:pPr>
        <w:spacing w:line="240" w:lineRule="auto"/>
        <w:contextualSpacing/>
        <w:jc w:val="center"/>
        <w:rPr>
          <w:rFonts w:cs="Calibri"/>
          <w:bCs/>
          <w:sz w:val="32"/>
          <w:szCs w:val="32"/>
          <w:lang w:val="en-GB"/>
        </w:rPr>
      </w:pPr>
    </w:p>
    <w:p w:rsidR="00CC1424" w:rsidRPr="000A2D19" w:rsidRDefault="00CC1424" w:rsidP="00CC1424">
      <w:pPr>
        <w:spacing w:line="480" w:lineRule="auto"/>
        <w:contextualSpacing/>
        <w:rPr>
          <w:rFonts w:cs="Calibri"/>
          <w:b/>
          <w:lang w:val="en-GB"/>
        </w:rPr>
      </w:pPr>
    </w:p>
    <w:p w:rsidR="00CC1424" w:rsidRPr="000A2D19" w:rsidRDefault="00CC1424" w:rsidP="00CC1424">
      <w:pPr>
        <w:spacing w:line="480" w:lineRule="auto"/>
        <w:contextualSpacing/>
        <w:rPr>
          <w:rFonts w:cs="Calibri"/>
          <w:color w:val="2E74B5" w:themeColor="accent1" w:themeShade="BF"/>
          <w:lang w:val="en-GB"/>
        </w:rPr>
      </w:pPr>
      <w:r w:rsidRPr="000A2D19">
        <w:rPr>
          <w:rFonts w:cs="Calibri"/>
          <w:b/>
          <w:lang w:val="en-GB"/>
        </w:rPr>
        <w:t>Title of Research Study:</w:t>
      </w:r>
      <w:r w:rsidRPr="000A2D19">
        <w:rPr>
          <w:rFonts w:cs="Calibri"/>
          <w:lang w:val="en-GB"/>
        </w:rPr>
        <w:t xml:space="preserve"> </w:t>
      </w:r>
      <w:r w:rsidRPr="000A2D19">
        <w:rPr>
          <w:rFonts w:cs="Calibri"/>
          <w:bCs/>
          <w:lang w:val="en-GB"/>
        </w:rPr>
        <w:t>How does creative enquiry enable you to deal with uncertainty?</w:t>
      </w:r>
      <w:r w:rsidRPr="000A2D19">
        <w:rPr>
          <w:rFonts w:cs="Calibri"/>
          <w:color w:val="2E74B5" w:themeColor="accent1" w:themeShade="BF"/>
          <w:lang w:val="en-GB"/>
        </w:rPr>
        <w:t xml:space="preserve"> </w:t>
      </w:r>
    </w:p>
    <w:p w:rsidR="00CC1424" w:rsidRPr="000A2D19" w:rsidRDefault="00CC1424" w:rsidP="00CC1424">
      <w:pPr>
        <w:spacing w:line="480" w:lineRule="auto"/>
        <w:contextualSpacing/>
        <w:rPr>
          <w:rFonts w:cs="Calibri"/>
          <w:b/>
          <w:lang w:val="en-GB"/>
        </w:rPr>
      </w:pPr>
    </w:p>
    <w:p w:rsidR="00CC1424" w:rsidRPr="000A2D19" w:rsidRDefault="00CC1424" w:rsidP="00CC1424">
      <w:pPr>
        <w:spacing w:line="480" w:lineRule="auto"/>
        <w:contextualSpacing/>
        <w:rPr>
          <w:rFonts w:cs="Calibri"/>
          <w:b/>
          <w:lang w:val="en-GB"/>
        </w:rPr>
      </w:pPr>
      <w:r w:rsidRPr="000A2D19">
        <w:rPr>
          <w:rFonts w:cs="Calibri"/>
          <w:b/>
          <w:lang w:val="en-GB"/>
        </w:rPr>
        <w:t xml:space="preserve">Principal Investigator: </w:t>
      </w:r>
    </w:p>
    <w:p w:rsidR="00CC1424" w:rsidRPr="000A2D19" w:rsidRDefault="00CC1424" w:rsidP="00CC1424">
      <w:pPr>
        <w:spacing w:line="480" w:lineRule="auto"/>
        <w:contextualSpacing/>
        <w:rPr>
          <w:rFonts w:cs="Calibri"/>
          <w:bCs/>
          <w:lang w:val="en-GB"/>
        </w:rPr>
      </w:pPr>
      <w:proofErr w:type="spellStart"/>
      <w:r w:rsidRPr="000A2D19">
        <w:rPr>
          <w:rFonts w:cs="Calibri"/>
          <w:bCs/>
          <w:lang w:val="en-GB"/>
        </w:rPr>
        <w:t>Ivon</w:t>
      </w:r>
      <w:proofErr w:type="spellEnd"/>
      <w:r w:rsidRPr="000A2D19">
        <w:rPr>
          <w:rFonts w:cs="Calibri"/>
          <w:bCs/>
          <w:lang w:val="en-GB"/>
        </w:rPr>
        <w:t xml:space="preserve"> </w:t>
      </w:r>
      <w:proofErr w:type="spellStart"/>
      <w:r w:rsidRPr="000A2D19">
        <w:rPr>
          <w:rFonts w:cs="Calibri"/>
          <w:bCs/>
          <w:lang w:val="en-GB"/>
        </w:rPr>
        <w:t>Kandiah</w:t>
      </w:r>
      <w:proofErr w:type="spellEnd"/>
      <w:r w:rsidRPr="000A2D19">
        <w:rPr>
          <w:rFonts w:cs="Calibri"/>
          <w:bCs/>
          <w:lang w:val="en-GB"/>
        </w:rPr>
        <w:t>, Medical Student (</w:t>
      </w:r>
      <w:hyperlink r:id="rId14" w:history="1">
        <w:r w:rsidRPr="000A2D19">
          <w:rPr>
            <w:rStyle w:val="Hyperlink"/>
            <w:rFonts w:cs="Calibri"/>
            <w:bCs/>
            <w:lang w:val="en-GB"/>
          </w:rPr>
          <w:t>ha23406@qmul.ac.uk</w:t>
        </w:r>
      </w:hyperlink>
      <w:r w:rsidRPr="000A2D19">
        <w:rPr>
          <w:rFonts w:cs="Calibri"/>
          <w:bCs/>
          <w:lang w:val="en-GB"/>
        </w:rPr>
        <w:t xml:space="preserve">) </w:t>
      </w:r>
    </w:p>
    <w:p w:rsidR="00CC1424" w:rsidRPr="000A2D19" w:rsidRDefault="00CC1424" w:rsidP="00CC1424">
      <w:pPr>
        <w:spacing w:line="480" w:lineRule="auto"/>
        <w:contextualSpacing/>
        <w:rPr>
          <w:rFonts w:cs="Calibri"/>
          <w:b/>
          <w:lang w:val="en-GB"/>
        </w:rPr>
      </w:pPr>
    </w:p>
    <w:p w:rsidR="00CC1424" w:rsidRPr="000A2D19" w:rsidRDefault="00CC1424" w:rsidP="00CC1424">
      <w:pPr>
        <w:spacing w:line="480" w:lineRule="auto"/>
        <w:contextualSpacing/>
        <w:rPr>
          <w:rFonts w:cs="Calibri"/>
          <w:lang w:val="en-GB"/>
        </w:rPr>
      </w:pPr>
      <w:r w:rsidRPr="000A2D19">
        <w:rPr>
          <w:rFonts w:cs="Calibri"/>
          <w:b/>
          <w:lang w:val="en-GB"/>
        </w:rPr>
        <w:t>Queen Mary Ethics of Research Committee Ref:</w:t>
      </w:r>
      <w:r w:rsidRPr="000A2D19">
        <w:rPr>
          <w:rFonts w:cs="Calibri"/>
          <w:lang w:val="en-GB"/>
        </w:rPr>
        <w:t xml:space="preserve"> </w:t>
      </w:r>
      <w:r w:rsidRPr="000A2D19">
        <w:rPr>
          <w:rFonts w:cs="Calibri"/>
          <w:lang w:val="en-GB"/>
        </w:rPr>
        <w:br/>
      </w:r>
    </w:p>
    <w:p w:rsidR="00CC1424" w:rsidRPr="000A2D19" w:rsidRDefault="00CC1424" w:rsidP="00CC1424">
      <w:pPr>
        <w:widowControl w:val="0"/>
        <w:suppressAutoHyphens/>
        <w:autoSpaceDE w:val="0"/>
        <w:spacing w:before="120" w:after="120" w:line="480" w:lineRule="auto"/>
        <w:jc w:val="both"/>
        <w:rPr>
          <w:rFonts w:eastAsia="Arial" w:cs="Calibri"/>
          <w:lang w:val="en-GB" w:eastAsia="ar-SA"/>
        </w:rPr>
      </w:pPr>
      <w:r w:rsidRPr="000A2D19">
        <w:rPr>
          <w:rFonts w:eastAsia="Arial" w:cs="Calibri"/>
          <w:lang w:val="en-GB" w:eastAsia="ar-SA"/>
        </w:rPr>
        <w:t xml:space="preserve">Thank you for your interest in this research. </w:t>
      </w:r>
    </w:p>
    <w:p w:rsidR="00CC1424" w:rsidRPr="000A2D19" w:rsidRDefault="00CC1424" w:rsidP="00CC1424">
      <w:pPr>
        <w:widowControl w:val="0"/>
        <w:suppressAutoHyphens/>
        <w:autoSpaceDE w:val="0"/>
        <w:spacing w:before="120" w:after="120" w:line="480" w:lineRule="auto"/>
        <w:jc w:val="both"/>
        <w:rPr>
          <w:rFonts w:eastAsia="Arial" w:cs="Calibri"/>
          <w:color w:val="000000"/>
          <w:lang w:val="en-GB" w:eastAsia="ar-SA"/>
        </w:rPr>
      </w:pPr>
      <w:r w:rsidRPr="000A2D19">
        <w:rPr>
          <w:rFonts w:eastAsia="Arial" w:cs="Calibri"/>
          <w:color w:val="000000"/>
          <w:lang w:val="en-GB" w:eastAsia="ar-SA"/>
        </w:rPr>
        <w:t xml:space="preserve">Should you wish to participate in the study, please consider the following </w:t>
      </w:r>
      <w:proofErr w:type="gramStart"/>
      <w:r w:rsidRPr="000A2D19">
        <w:rPr>
          <w:rFonts w:eastAsia="Arial" w:cs="Calibri"/>
          <w:color w:val="000000"/>
          <w:lang w:val="en-GB" w:eastAsia="ar-SA"/>
        </w:rPr>
        <w:t>statements.</w:t>
      </w:r>
      <w:proofErr w:type="gramEnd"/>
      <w:r w:rsidRPr="000A2D19">
        <w:rPr>
          <w:rFonts w:eastAsia="Arial" w:cs="Calibri"/>
          <w:color w:val="000000"/>
          <w:lang w:val="en-GB" w:eastAsia="ar-SA"/>
        </w:rPr>
        <w:t xml:space="preserve"> Before signing the consent form, you should initial all or any of the statements that you agree with. Your signature confirms that you are willing to participate in this research, however you are reminded that you are free to withdraw your participation at any time. </w:t>
      </w:r>
      <w:r w:rsidRPr="000A2D19">
        <w:rPr>
          <w:rFonts w:eastAsia="Arial" w:cs="Calibri"/>
          <w:lang w:val="en-GB" w:eastAsia="ar-SA"/>
        </w:rPr>
        <w:t xml:space="preserve"> </w:t>
      </w:r>
    </w:p>
    <w:p w:rsidR="00CC1424" w:rsidRPr="000A2D19" w:rsidRDefault="00CC1424" w:rsidP="00CC1424">
      <w:pPr>
        <w:widowControl w:val="0"/>
        <w:suppressAutoHyphens/>
        <w:autoSpaceDE w:val="0"/>
        <w:spacing w:before="120" w:after="120" w:line="480" w:lineRule="auto"/>
        <w:jc w:val="both"/>
        <w:rPr>
          <w:rFonts w:eastAsia="Arial" w:cs="Calibri"/>
          <w:color w:val="000000"/>
          <w:lang w:val="en-GB"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gridCol w:w="980"/>
      </w:tblGrid>
      <w:tr w:rsidR="00CC1424" w:rsidRPr="00722834" w:rsidTr="003873F2">
        <w:tc>
          <w:tcPr>
            <w:tcW w:w="8359" w:type="dxa"/>
            <w:tcBorders>
              <w:top w:val="single" w:sz="4" w:space="0" w:color="auto"/>
              <w:left w:val="single" w:sz="4" w:space="0" w:color="auto"/>
              <w:bottom w:val="single" w:sz="4" w:space="0" w:color="auto"/>
              <w:right w:val="single" w:sz="4" w:space="0" w:color="auto"/>
            </w:tcBorders>
            <w:hideMark/>
          </w:tcPr>
          <w:p w:rsidR="00CC1424" w:rsidRPr="00722834" w:rsidRDefault="00CC1424" w:rsidP="003873F2">
            <w:pPr>
              <w:spacing w:line="480" w:lineRule="auto"/>
              <w:rPr>
                <w:rFonts w:cs="Calibri"/>
                <w:b/>
              </w:rPr>
            </w:pPr>
            <w:r w:rsidRPr="000A2D19">
              <w:rPr>
                <w:rFonts w:cs="Calibri"/>
                <w:lang w:val="en-GB"/>
              </w:rPr>
              <w:t xml:space="preserve"> </w:t>
            </w:r>
            <w:r w:rsidRPr="00722834">
              <w:rPr>
                <w:rFonts w:cs="Calibri"/>
                <w:b/>
              </w:rPr>
              <w:t>Statement</w:t>
            </w:r>
          </w:p>
        </w:tc>
        <w:tc>
          <w:tcPr>
            <w:tcW w:w="980" w:type="dxa"/>
            <w:tcBorders>
              <w:top w:val="single" w:sz="4" w:space="0" w:color="auto"/>
              <w:left w:val="single" w:sz="4" w:space="0" w:color="auto"/>
              <w:bottom w:val="single" w:sz="4" w:space="0" w:color="auto"/>
              <w:right w:val="single" w:sz="4" w:space="0" w:color="auto"/>
            </w:tcBorders>
            <w:hideMark/>
          </w:tcPr>
          <w:p w:rsidR="00CC1424" w:rsidRPr="00722834" w:rsidRDefault="00CC1424" w:rsidP="003873F2">
            <w:pPr>
              <w:spacing w:line="480" w:lineRule="auto"/>
              <w:rPr>
                <w:rFonts w:cs="Calibri"/>
                <w:b/>
              </w:rPr>
            </w:pPr>
            <w:r w:rsidRPr="00722834">
              <w:rPr>
                <w:rFonts w:cs="Calibri"/>
                <w:b/>
              </w:rPr>
              <w:t>Please initial box</w:t>
            </w:r>
          </w:p>
        </w:tc>
      </w:tr>
      <w:tr w:rsidR="00CC1424" w:rsidRPr="00460F73" w:rsidTr="003873F2">
        <w:tc>
          <w:tcPr>
            <w:tcW w:w="8359" w:type="dxa"/>
            <w:tcBorders>
              <w:top w:val="single" w:sz="4" w:space="0" w:color="auto"/>
              <w:left w:val="single" w:sz="4" w:space="0" w:color="auto"/>
              <w:bottom w:val="single" w:sz="4" w:space="0" w:color="auto"/>
              <w:right w:val="single" w:sz="4" w:space="0" w:color="auto"/>
            </w:tcBorders>
            <w:hideMark/>
          </w:tcPr>
          <w:p w:rsidR="00CC1424" w:rsidRPr="000A2D19" w:rsidRDefault="00CC1424" w:rsidP="003873F2">
            <w:pPr>
              <w:spacing w:line="480" w:lineRule="auto"/>
              <w:rPr>
                <w:rFonts w:cs="Calibri"/>
                <w:lang w:val="en-GB"/>
              </w:rPr>
            </w:pPr>
            <w:r w:rsidRPr="000A2D19">
              <w:rPr>
                <w:rFonts w:cs="Calibri"/>
                <w:lang w:val="en-GB"/>
              </w:rPr>
              <w:t xml:space="preserve">1. I confirm that I have read the Participant Information Sheet dated 23.11.23 version 0.1 for the above study; or it has been read to me. </w:t>
            </w:r>
          </w:p>
          <w:p w:rsidR="00CC1424" w:rsidRPr="000A2D19" w:rsidRDefault="00CC1424" w:rsidP="003873F2">
            <w:pPr>
              <w:spacing w:line="480" w:lineRule="auto"/>
              <w:rPr>
                <w:rFonts w:cs="Calibri"/>
                <w:lang w:val="en-GB"/>
              </w:rPr>
            </w:pPr>
            <w:r w:rsidRPr="000A2D19">
              <w:rPr>
                <w:rFonts w:cs="Calibri"/>
                <w:lang w:val="en-GB"/>
              </w:rPr>
              <w:t xml:space="preserve">I have had the opportunity to consider the information, ask questions and have had these answered satisfactorily. </w:t>
            </w:r>
          </w:p>
        </w:tc>
        <w:tc>
          <w:tcPr>
            <w:tcW w:w="980" w:type="dxa"/>
            <w:tcBorders>
              <w:top w:val="single" w:sz="4" w:space="0" w:color="auto"/>
              <w:left w:val="single" w:sz="4" w:space="0" w:color="auto"/>
              <w:bottom w:val="single" w:sz="4" w:space="0" w:color="auto"/>
              <w:right w:val="single" w:sz="4" w:space="0" w:color="auto"/>
            </w:tcBorders>
          </w:tcPr>
          <w:p w:rsidR="00CC1424" w:rsidRPr="000A2D19" w:rsidRDefault="00CC1424" w:rsidP="003873F2">
            <w:pPr>
              <w:spacing w:line="480" w:lineRule="auto"/>
              <w:rPr>
                <w:rFonts w:cs="Calibri"/>
                <w:lang w:val="en-GB"/>
              </w:rPr>
            </w:pPr>
          </w:p>
          <w:p w:rsidR="00CC1424" w:rsidRPr="000A2D19" w:rsidRDefault="00CC1424" w:rsidP="003873F2">
            <w:pPr>
              <w:spacing w:line="480" w:lineRule="auto"/>
              <w:rPr>
                <w:rFonts w:cs="Calibri"/>
                <w:lang w:val="en-GB"/>
              </w:rPr>
            </w:pPr>
          </w:p>
        </w:tc>
      </w:tr>
      <w:tr w:rsidR="00CC1424" w:rsidRPr="00460F73" w:rsidTr="003873F2">
        <w:tc>
          <w:tcPr>
            <w:tcW w:w="8359" w:type="dxa"/>
            <w:tcBorders>
              <w:top w:val="single" w:sz="4" w:space="0" w:color="auto"/>
              <w:left w:val="single" w:sz="4" w:space="0" w:color="auto"/>
              <w:bottom w:val="single" w:sz="4" w:space="0" w:color="auto"/>
              <w:right w:val="single" w:sz="4" w:space="0" w:color="auto"/>
            </w:tcBorders>
            <w:hideMark/>
          </w:tcPr>
          <w:p w:rsidR="00CC1424" w:rsidRPr="000A2D19" w:rsidRDefault="00CC1424" w:rsidP="003873F2">
            <w:pPr>
              <w:spacing w:line="480" w:lineRule="auto"/>
              <w:rPr>
                <w:rFonts w:cs="Calibri"/>
                <w:lang w:val="en-GB"/>
              </w:rPr>
            </w:pPr>
            <w:r w:rsidRPr="000A2D19">
              <w:rPr>
                <w:rFonts w:cs="Calibri"/>
                <w:lang w:val="en-GB"/>
              </w:rPr>
              <w:t xml:space="preserve">2. I understand that my participation is voluntary and that I am free to stop taking part in the study at any time without giving any reason and without my rights being affected. </w:t>
            </w:r>
          </w:p>
        </w:tc>
        <w:tc>
          <w:tcPr>
            <w:tcW w:w="980" w:type="dxa"/>
            <w:tcBorders>
              <w:top w:val="single" w:sz="4" w:space="0" w:color="auto"/>
              <w:left w:val="single" w:sz="4" w:space="0" w:color="auto"/>
              <w:bottom w:val="single" w:sz="4" w:space="0" w:color="auto"/>
              <w:right w:val="single" w:sz="4" w:space="0" w:color="auto"/>
            </w:tcBorders>
          </w:tcPr>
          <w:p w:rsidR="00CC1424" w:rsidRPr="000A2D19" w:rsidRDefault="00CC1424" w:rsidP="003873F2">
            <w:pPr>
              <w:spacing w:line="480" w:lineRule="auto"/>
              <w:rPr>
                <w:rFonts w:cs="Calibri"/>
                <w:lang w:val="en-GB"/>
              </w:rPr>
            </w:pPr>
          </w:p>
          <w:p w:rsidR="00CC1424" w:rsidRPr="000A2D19" w:rsidRDefault="00CC1424" w:rsidP="003873F2">
            <w:pPr>
              <w:spacing w:line="480" w:lineRule="auto"/>
              <w:rPr>
                <w:rFonts w:cs="Calibri"/>
                <w:lang w:val="en-GB"/>
              </w:rPr>
            </w:pPr>
          </w:p>
        </w:tc>
      </w:tr>
      <w:tr w:rsidR="00CC1424" w:rsidRPr="00460F73" w:rsidTr="003873F2">
        <w:tc>
          <w:tcPr>
            <w:tcW w:w="8359" w:type="dxa"/>
            <w:tcBorders>
              <w:top w:val="single" w:sz="4" w:space="0" w:color="auto"/>
              <w:left w:val="single" w:sz="4" w:space="0" w:color="auto"/>
              <w:bottom w:val="single" w:sz="4" w:space="0" w:color="auto"/>
              <w:right w:val="single" w:sz="4" w:space="0" w:color="auto"/>
            </w:tcBorders>
            <w:hideMark/>
          </w:tcPr>
          <w:p w:rsidR="00CC1424" w:rsidRPr="000A2D19" w:rsidRDefault="00CC1424" w:rsidP="003873F2">
            <w:pPr>
              <w:spacing w:line="480" w:lineRule="auto"/>
              <w:rPr>
                <w:rFonts w:cs="Calibri"/>
                <w:lang w:val="en-GB"/>
              </w:rPr>
            </w:pPr>
            <w:r w:rsidRPr="000A2D19">
              <w:rPr>
                <w:rFonts w:cs="Calibri"/>
                <w:lang w:val="en-GB"/>
              </w:rPr>
              <w:t>3. I understand that my data will be accessed only by the research team.</w:t>
            </w:r>
          </w:p>
        </w:tc>
        <w:tc>
          <w:tcPr>
            <w:tcW w:w="980" w:type="dxa"/>
            <w:tcBorders>
              <w:top w:val="single" w:sz="4" w:space="0" w:color="auto"/>
              <w:left w:val="single" w:sz="4" w:space="0" w:color="auto"/>
              <w:bottom w:val="single" w:sz="4" w:space="0" w:color="auto"/>
              <w:right w:val="single" w:sz="4" w:space="0" w:color="auto"/>
            </w:tcBorders>
          </w:tcPr>
          <w:p w:rsidR="00CC1424" w:rsidRPr="000A2D19" w:rsidRDefault="00CC1424" w:rsidP="003873F2">
            <w:pPr>
              <w:spacing w:line="480" w:lineRule="auto"/>
              <w:rPr>
                <w:rFonts w:cs="Calibri"/>
                <w:lang w:val="en-GB"/>
              </w:rPr>
            </w:pPr>
          </w:p>
        </w:tc>
      </w:tr>
      <w:tr w:rsidR="00CC1424" w:rsidRPr="00460F73" w:rsidTr="003873F2">
        <w:tc>
          <w:tcPr>
            <w:tcW w:w="8359" w:type="dxa"/>
            <w:tcBorders>
              <w:top w:val="single" w:sz="4" w:space="0" w:color="auto"/>
              <w:left w:val="single" w:sz="4" w:space="0" w:color="auto"/>
              <w:bottom w:val="single" w:sz="4" w:space="0" w:color="auto"/>
              <w:right w:val="single" w:sz="4" w:space="0" w:color="auto"/>
            </w:tcBorders>
            <w:hideMark/>
          </w:tcPr>
          <w:p w:rsidR="00CC1424" w:rsidRPr="000A2D19" w:rsidRDefault="00CC1424" w:rsidP="003873F2">
            <w:pPr>
              <w:spacing w:line="480" w:lineRule="auto"/>
              <w:rPr>
                <w:rFonts w:cs="Calibri"/>
                <w:lang w:val="en-GB"/>
              </w:rPr>
            </w:pPr>
            <w:r w:rsidRPr="000A2D19">
              <w:rPr>
                <w:rFonts w:cs="Calibri"/>
                <w:lang w:val="en-GB"/>
              </w:rPr>
              <w:t>4. I understand that my data will be securely stored on MS Teams and in accordance with the data protection guidelines of the Queen Mary University of London until 16.05.25 in fully anonymised form.</w:t>
            </w:r>
          </w:p>
        </w:tc>
        <w:tc>
          <w:tcPr>
            <w:tcW w:w="980" w:type="dxa"/>
            <w:tcBorders>
              <w:top w:val="single" w:sz="4" w:space="0" w:color="auto"/>
              <w:left w:val="single" w:sz="4" w:space="0" w:color="auto"/>
              <w:bottom w:val="single" w:sz="4" w:space="0" w:color="auto"/>
              <w:right w:val="single" w:sz="4" w:space="0" w:color="auto"/>
            </w:tcBorders>
          </w:tcPr>
          <w:p w:rsidR="00CC1424" w:rsidRPr="000A2D19" w:rsidRDefault="00CC1424" w:rsidP="003873F2">
            <w:pPr>
              <w:spacing w:line="480" w:lineRule="auto"/>
              <w:rPr>
                <w:rFonts w:cs="Calibri"/>
                <w:lang w:val="en-GB"/>
              </w:rPr>
            </w:pPr>
          </w:p>
        </w:tc>
      </w:tr>
      <w:tr w:rsidR="00CC1424" w:rsidRPr="00460F73" w:rsidTr="003873F2">
        <w:tc>
          <w:tcPr>
            <w:tcW w:w="8359" w:type="dxa"/>
            <w:tcBorders>
              <w:top w:val="single" w:sz="4" w:space="0" w:color="auto"/>
              <w:left w:val="single" w:sz="4" w:space="0" w:color="auto"/>
              <w:bottom w:val="single" w:sz="4" w:space="0" w:color="auto"/>
              <w:right w:val="single" w:sz="4" w:space="0" w:color="auto"/>
            </w:tcBorders>
            <w:hideMark/>
          </w:tcPr>
          <w:p w:rsidR="00CC1424" w:rsidRPr="000A2D19" w:rsidRDefault="00CC1424" w:rsidP="003873F2">
            <w:pPr>
              <w:spacing w:line="480" w:lineRule="auto"/>
              <w:rPr>
                <w:rFonts w:cs="Calibri"/>
                <w:lang w:val="en-GB"/>
              </w:rPr>
            </w:pPr>
            <w:r w:rsidRPr="000A2D19">
              <w:rPr>
                <w:rFonts w:cs="Calibri"/>
                <w:lang w:val="en-GB"/>
              </w:rPr>
              <w:t xml:space="preserve">5. I understand that I can access the information I have provided and request destruction of that information at any time </w:t>
            </w:r>
            <w:r w:rsidRPr="000A2D19">
              <w:rPr>
                <w:rFonts w:cs="Calibri"/>
                <w:color w:val="000000" w:themeColor="text1"/>
                <w:lang w:val="en-GB"/>
              </w:rPr>
              <w:t xml:space="preserve">prior to thematic analysis, up to 2 weeks after the interview. I understand that following this time I </w:t>
            </w:r>
            <w:r w:rsidRPr="000A2D19">
              <w:rPr>
                <w:rFonts w:cs="Calibri"/>
                <w:lang w:val="en-GB"/>
              </w:rPr>
              <w:t>will not be able to request withdrawal of the information I have provided.</w:t>
            </w:r>
          </w:p>
        </w:tc>
        <w:tc>
          <w:tcPr>
            <w:tcW w:w="980" w:type="dxa"/>
            <w:tcBorders>
              <w:top w:val="single" w:sz="4" w:space="0" w:color="auto"/>
              <w:left w:val="single" w:sz="4" w:space="0" w:color="auto"/>
              <w:bottom w:val="single" w:sz="4" w:space="0" w:color="auto"/>
              <w:right w:val="single" w:sz="4" w:space="0" w:color="auto"/>
            </w:tcBorders>
          </w:tcPr>
          <w:p w:rsidR="00CC1424" w:rsidRPr="000A2D19" w:rsidRDefault="00CC1424" w:rsidP="003873F2">
            <w:pPr>
              <w:spacing w:line="480" w:lineRule="auto"/>
              <w:rPr>
                <w:rFonts w:cs="Calibri"/>
                <w:lang w:val="en-GB"/>
              </w:rPr>
            </w:pPr>
          </w:p>
        </w:tc>
      </w:tr>
      <w:tr w:rsidR="00CC1424" w:rsidRPr="00460F73" w:rsidTr="003873F2">
        <w:tc>
          <w:tcPr>
            <w:tcW w:w="8359" w:type="dxa"/>
            <w:tcBorders>
              <w:top w:val="single" w:sz="4" w:space="0" w:color="auto"/>
              <w:left w:val="single" w:sz="4" w:space="0" w:color="auto"/>
              <w:bottom w:val="single" w:sz="4" w:space="0" w:color="auto"/>
              <w:right w:val="single" w:sz="4" w:space="0" w:color="auto"/>
            </w:tcBorders>
            <w:hideMark/>
          </w:tcPr>
          <w:p w:rsidR="00CC1424" w:rsidRPr="000A2D19" w:rsidRDefault="00CC1424" w:rsidP="003873F2">
            <w:pPr>
              <w:spacing w:line="480" w:lineRule="auto"/>
              <w:rPr>
                <w:rFonts w:cs="Calibri"/>
                <w:lang w:val="en-GB"/>
              </w:rPr>
            </w:pPr>
            <w:r w:rsidRPr="000A2D19">
              <w:rPr>
                <w:rFonts w:cs="Calibri"/>
                <w:lang w:val="en-GB"/>
              </w:rPr>
              <w:t>6.</w:t>
            </w:r>
            <w:r w:rsidRPr="000A2D19">
              <w:rPr>
                <w:rFonts w:cs="Calibri"/>
                <w:color w:val="0070C0"/>
                <w:lang w:val="en-GB"/>
              </w:rPr>
              <w:t xml:space="preserve"> </w:t>
            </w:r>
            <w:r w:rsidRPr="000A2D19">
              <w:rPr>
                <w:rFonts w:cs="Calibri"/>
                <w:lang w:val="en-GB"/>
              </w:rPr>
              <w:t xml:space="preserve">I agree to the interview being audio and video recorded. </w:t>
            </w:r>
          </w:p>
        </w:tc>
        <w:tc>
          <w:tcPr>
            <w:tcW w:w="980" w:type="dxa"/>
            <w:tcBorders>
              <w:top w:val="single" w:sz="4" w:space="0" w:color="auto"/>
              <w:left w:val="single" w:sz="4" w:space="0" w:color="auto"/>
              <w:bottom w:val="single" w:sz="4" w:space="0" w:color="auto"/>
              <w:right w:val="single" w:sz="4" w:space="0" w:color="auto"/>
            </w:tcBorders>
          </w:tcPr>
          <w:p w:rsidR="00CC1424" w:rsidRPr="000A2D19" w:rsidRDefault="00CC1424" w:rsidP="003873F2">
            <w:pPr>
              <w:spacing w:line="480" w:lineRule="auto"/>
              <w:rPr>
                <w:rFonts w:cs="Calibri"/>
                <w:lang w:val="en-GB"/>
              </w:rPr>
            </w:pPr>
          </w:p>
        </w:tc>
      </w:tr>
      <w:tr w:rsidR="00CC1424" w:rsidRPr="00460F73" w:rsidTr="003873F2">
        <w:trPr>
          <w:trHeight w:val="1006"/>
        </w:trPr>
        <w:tc>
          <w:tcPr>
            <w:tcW w:w="8359" w:type="dxa"/>
            <w:tcBorders>
              <w:top w:val="single" w:sz="4" w:space="0" w:color="auto"/>
              <w:left w:val="single" w:sz="4" w:space="0" w:color="auto"/>
              <w:bottom w:val="single" w:sz="4" w:space="0" w:color="auto"/>
              <w:right w:val="single" w:sz="4" w:space="0" w:color="auto"/>
            </w:tcBorders>
            <w:hideMark/>
          </w:tcPr>
          <w:p w:rsidR="00CC1424" w:rsidRPr="000A2D19" w:rsidRDefault="00CC1424" w:rsidP="003873F2">
            <w:pPr>
              <w:spacing w:line="480" w:lineRule="auto"/>
              <w:rPr>
                <w:rFonts w:cs="Calibri"/>
                <w:b/>
                <w:color w:val="000000" w:themeColor="text1"/>
                <w:lang w:val="en-GB"/>
              </w:rPr>
            </w:pPr>
            <w:r w:rsidRPr="000A2D19">
              <w:rPr>
                <w:rFonts w:cs="Calibri"/>
                <w:color w:val="000000" w:themeColor="text1"/>
                <w:lang w:val="en-GB"/>
              </w:rPr>
              <w:t>7. I understand that the researcher will not identify me in any publications and other study outputs using personal information obtained from this study.</w:t>
            </w:r>
          </w:p>
        </w:tc>
        <w:tc>
          <w:tcPr>
            <w:tcW w:w="980" w:type="dxa"/>
            <w:tcBorders>
              <w:top w:val="single" w:sz="4" w:space="0" w:color="auto"/>
              <w:left w:val="single" w:sz="4" w:space="0" w:color="auto"/>
              <w:bottom w:val="single" w:sz="4" w:space="0" w:color="auto"/>
              <w:right w:val="single" w:sz="4" w:space="0" w:color="auto"/>
            </w:tcBorders>
          </w:tcPr>
          <w:p w:rsidR="00CC1424" w:rsidRPr="000A2D19" w:rsidRDefault="00CC1424" w:rsidP="003873F2">
            <w:pPr>
              <w:spacing w:line="480" w:lineRule="auto"/>
              <w:rPr>
                <w:rFonts w:cs="Calibri"/>
                <w:lang w:val="en-GB"/>
              </w:rPr>
            </w:pPr>
          </w:p>
        </w:tc>
      </w:tr>
      <w:tr w:rsidR="00CC1424" w:rsidRPr="00460F73" w:rsidTr="003873F2">
        <w:tc>
          <w:tcPr>
            <w:tcW w:w="8359" w:type="dxa"/>
            <w:tcBorders>
              <w:top w:val="single" w:sz="4" w:space="0" w:color="auto"/>
              <w:left w:val="single" w:sz="4" w:space="0" w:color="auto"/>
              <w:bottom w:val="single" w:sz="4" w:space="0" w:color="auto"/>
              <w:right w:val="single" w:sz="4" w:space="0" w:color="auto"/>
            </w:tcBorders>
            <w:hideMark/>
          </w:tcPr>
          <w:p w:rsidR="00CC1424" w:rsidRPr="000A2D19" w:rsidRDefault="00CC1424" w:rsidP="003873F2">
            <w:pPr>
              <w:spacing w:line="480" w:lineRule="auto"/>
              <w:rPr>
                <w:rFonts w:cs="Calibri"/>
                <w:lang w:val="en-GB"/>
              </w:rPr>
            </w:pPr>
            <w:r w:rsidRPr="000A2D19">
              <w:rPr>
                <w:rFonts w:cs="Calibri"/>
                <w:lang w:val="en-GB"/>
              </w:rPr>
              <w:t>8. I agree to take part in the above study.</w:t>
            </w:r>
          </w:p>
        </w:tc>
        <w:tc>
          <w:tcPr>
            <w:tcW w:w="980" w:type="dxa"/>
            <w:tcBorders>
              <w:top w:val="single" w:sz="4" w:space="0" w:color="auto"/>
              <w:left w:val="single" w:sz="4" w:space="0" w:color="auto"/>
              <w:bottom w:val="single" w:sz="4" w:space="0" w:color="auto"/>
              <w:right w:val="single" w:sz="4" w:space="0" w:color="auto"/>
            </w:tcBorders>
          </w:tcPr>
          <w:p w:rsidR="00CC1424" w:rsidRPr="000A2D19" w:rsidRDefault="00CC1424" w:rsidP="003873F2">
            <w:pPr>
              <w:spacing w:line="480" w:lineRule="auto"/>
              <w:rPr>
                <w:rFonts w:cs="Calibri"/>
                <w:lang w:val="en-GB"/>
              </w:rPr>
            </w:pPr>
          </w:p>
        </w:tc>
      </w:tr>
    </w:tbl>
    <w:p w:rsidR="00CC1424" w:rsidRPr="000A2D19" w:rsidRDefault="00CC1424" w:rsidP="00CC1424">
      <w:pPr>
        <w:spacing w:line="480" w:lineRule="auto"/>
        <w:contextualSpacing/>
        <w:rPr>
          <w:rFonts w:cs="Calibri"/>
          <w:lang w:val="en-GB"/>
        </w:rPr>
      </w:pPr>
      <w:r w:rsidRPr="000A2D19">
        <w:rPr>
          <w:rFonts w:cs="Calibri"/>
          <w:lang w:val="en-GB"/>
        </w:rPr>
        <w:t xml:space="preserve">Participants should read </w:t>
      </w:r>
      <w:hyperlink r:id="rId15" w:history="1">
        <w:r w:rsidRPr="000A2D19">
          <w:rPr>
            <w:rStyle w:val="Hyperlink"/>
            <w:rFonts w:cs="Calibri"/>
            <w:b/>
            <w:bCs/>
            <w:lang w:val="en-GB"/>
          </w:rPr>
          <w:t>Queen Mary’s privacy notice</w:t>
        </w:r>
      </w:hyperlink>
      <w:r w:rsidRPr="000A2D19">
        <w:rPr>
          <w:rFonts w:cs="Calibri"/>
          <w:b/>
          <w:bCs/>
          <w:lang w:val="en-GB"/>
        </w:rPr>
        <w:t xml:space="preserve"> for research participants</w:t>
      </w:r>
      <w:r w:rsidRPr="000A2D19">
        <w:rPr>
          <w:rFonts w:cs="Calibri"/>
          <w:lang w:val="en-GB"/>
        </w:rPr>
        <w:t xml:space="preserve"> which contains </w:t>
      </w:r>
      <w:r w:rsidRPr="000A2D19">
        <w:rPr>
          <w:rFonts w:cs="Calibri"/>
          <w:b/>
          <w:bCs/>
          <w:lang w:val="en-GB"/>
        </w:rPr>
        <w:t>important information about your personal data and your rights</w:t>
      </w:r>
      <w:r w:rsidRPr="000A2D19">
        <w:rPr>
          <w:rFonts w:cs="Calibri"/>
          <w:lang w:val="en-GB"/>
        </w:rPr>
        <w:t xml:space="preserve"> in this respect. </w:t>
      </w:r>
    </w:p>
    <w:p w:rsidR="00CC1424" w:rsidRPr="000A2D19" w:rsidRDefault="00CC1424" w:rsidP="00CC1424">
      <w:pPr>
        <w:spacing w:line="480" w:lineRule="auto"/>
        <w:contextualSpacing/>
        <w:rPr>
          <w:rFonts w:cs="Calibri"/>
          <w:lang w:val="en-GB"/>
        </w:rPr>
      </w:pPr>
    </w:p>
    <w:p w:rsidR="00CC1424" w:rsidRPr="000A2D19" w:rsidRDefault="00CC1424" w:rsidP="00CC1424">
      <w:pPr>
        <w:spacing w:line="480" w:lineRule="auto"/>
        <w:contextualSpacing/>
        <w:rPr>
          <w:rFonts w:cs="Calibri"/>
          <w:lang w:val="en-GB"/>
        </w:rPr>
      </w:pPr>
      <w:r w:rsidRPr="000A2D19">
        <w:rPr>
          <w:rFonts w:cs="Calibri"/>
          <w:lang w:val="en-GB"/>
        </w:rPr>
        <w:t xml:space="preserve">If you have any </w:t>
      </w:r>
      <w:r w:rsidRPr="000A2D19">
        <w:rPr>
          <w:rFonts w:cs="Calibri"/>
          <w:b/>
          <w:bCs/>
          <w:lang w:val="en-GB"/>
        </w:rPr>
        <w:t>questions relating to data protection</w:t>
      </w:r>
      <w:r w:rsidRPr="000A2D19">
        <w:rPr>
          <w:rFonts w:cs="Calibri"/>
          <w:lang w:val="en-GB"/>
        </w:rPr>
        <w:t xml:space="preserve">, please contact Data Protection Officer, Queens’ Building, Mile End Road, London, E1 4NS or </w:t>
      </w:r>
      <w:hyperlink r:id="rId16" w:history="1">
        <w:r w:rsidRPr="000A2D19">
          <w:rPr>
            <w:rStyle w:val="Hyperlink"/>
            <w:rFonts w:cs="Calibri"/>
            <w:color w:val="0070C0"/>
            <w:lang w:val="en-GB"/>
          </w:rPr>
          <w:t>data-protection@qmul.ac.uk</w:t>
        </w:r>
      </w:hyperlink>
      <w:r w:rsidRPr="000A2D19">
        <w:rPr>
          <w:rFonts w:cs="Calibri"/>
          <w:color w:val="0070C0"/>
          <w:lang w:val="en-GB"/>
        </w:rPr>
        <w:t xml:space="preserve"> </w:t>
      </w:r>
      <w:r w:rsidRPr="000A2D19">
        <w:rPr>
          <w:rFonts w:cs="Calibri"/>
          <w:lang w:val="en-GB"/>
        </w:rPr>
        <w:t>or 020 7882 7596.</w:t>
      </w:r>
    </w:p>
    <w:p w:rsidR="00CC1424" w:rsidRPr="000A2D19" w:rsidRDefault="00CC1424" w:rsidP="00CC1424">
      <w:pPr>
        <w:spacing w:line="480" w:lineRule="auto"/>
        <w:ind w:right="425"/>
        <w:rPr>
          <w:rFonts w:cs="Calibri"/>
          <w:b/>
          <w:lang w:val="en-GB"/>
        </w:rPr>
      </w:pPr>
    </w:p>
    <w:p w:rsidR="00CC1424" w:rsidRPr="000A2D19" w:rsidRDefault="00CC1424" w:rsidP="00CC1424">
      <w:pPr>
        <w:spacing w:line="480" w:lineRule="auto"/>
        <w:rPr>
          <w:rFonts w:cs="Calibri"/>
          <w:lang w:val="en-GB"/>
        </w:rPr>
      </w:pPr>
      <w:r w:rsidRPr="000A2D19">
        <w:rPr>
          <w:rFonts w:cs="Calibri"/>
          <w:lang w:val="en-GB"/>
        </w:rPr>
        <w:t>________________         _____________        _____________________________</w:t>
      </w:r>
    </w:p>
    <w:p w:rsidR="00CC1424" w:rsidRPr="000A2D19" w:rsidRDefault="00CC1424" w:rsidP="00CC1424">
      <w:pPr>
        <w:spacing w:line="480" w:lineRule="auto"/>
        <w:rPr>
          <w:rFonts w:cs="Calibri"/>
          <w:sz w:val="20"/>
          <w:lang w:val="en-GB"/>
        </w:rPr>
      </w:pPr>
      <w:r w:rsidRPr="000A2D19">
        <w:rPr>
          <w:rFonts w:cs="Calibri"/>
          <w:sz w:val="20"/>
          <w:lang w:val="en-GB"/>
        </w:rPr>
        <w:t>Participant name                       Date                          Signature</w:t>
      </w:r>
    </w:p>
    <w:p w:rsidR="00CC1424" w:rsidRPr="000A2D19" w:rsidRDefault="00CC1424" w:rsidP="00CC1424">
      <w:pPr>
        <w:spacing w:line="480" w:lineRule="auto"/>
        <w:rPr>
          <w:rFonts w:cs="Calibri"/>
          <w:b/>
          <w:sz w:val="20"/>
          <w:lang w:val="en-GB"/>
        </w:rPr>
      </w:pPr>
    </w:p>
    <w:p w:rsidR="00CC1424" w:rsidRPr="000A2D19" w:rsidRDefault="00CC1424" w:rsidP="00CC1424">
      <w:pPr>
        <w:spacing w:line="480" w:lineRule="auto"/>
        <w:rPr>
          <w:rFonts w:cs="Calibri"/>
          <w:sz w:val="20"/>
          <w:lang w:val="en-GB"/>
        </w:rPr>
      </w:pPr>
      <w:r w:rsidRPr="000A2D19">
        <w:rPr>
          <w:rFonts w:cs="Calibri"/>
          <w:sz w:val="20"/>
          <w:lang w:val="en-GB"/>
        </w:rPr>
        <w:t>__________________         _______________        ________________________________</w:t>
      </w:r>
    </w:p>
    <w:p w:rsidR="00CC1424" w:rsidRPr="000A2D19" w:rsidRDefault="00CC1424" w:rsidP="00CC1424">
      <w:pPr>
        <w:spacing w:after="0" w:line="480" w:lineRule="auto"/>
        <w:rPr>
          <w:rFonts w:cs="Calibri"/>
          <w:sz w:val="20"/>
          <w:lang w:val="en-GB"/>
        </w:rPr>
      </w:pPr>
      <w:r w:rsidRPr="000A2D19">
        <w:rPr>
          <w:rFonts w:cs="Calibri"/>
          <w:sz w:val="20"/>
          <w:lang w:val="en-GB"/>
        </w:rPr>
        <w:t>Name of person                         Date                          Signature</w:t>
      </w:r>
    </w:p>
    <w:p w:rsidR="00CC1424" w:rsidRPr="000A2D19" w:rsidRDefault="00CC1424" w:rsidP="00CC1424">
      <w:pPr>
        <w:spacing w:after="0" w:line="480" w:lineRule="auto"/>
        <w:rPr>
          <w:rFonts w:cs="Calibri"/>
          <w:sz w:val="20"/>
          <w:lang w:val="en-GB"/>
        </w:rPr>
      </w:pPr>
      <w:proofErr w:type="gramStart"/>
      <w:r w:rsidRPr="000A2D19">
        <w:rPr>
          <w:rFonts w:cs="Calibri"/>
          <w:sz w:val="20"/>
          <w:lang w:val="en-GB"/>
        </w:rPr>
        <w:t>taking</w:t>
      </w:r>
      <w:proofErr w:type="gramEnd"/>
      <w:r w:rsidRPr="000A2D19">
        <w:rPr>
          <w:rFonts w:cs="Calibri"/>
          <w:sz w:val="20"/>
          <w:lang w:val="en-GB"/>
        </w:rPr>
        <w:t xml:space="preserve"> consent</w:t>
      </w:r>
    </w:p>
    <w:p w:rsidR="00CC1424" w:rsidRPr="000A2D19" w:rsidRDefault="00CC1424" w:rsidP="00CC1424">
      <w:pPr>
        <w:spacing w:line="480" w:lineRule="auto"/>
        <w:rPr>
          <w:rFonts w:cs="Calibri"/>
          <w:lang w:val="en-GB"/>
        </w:rPr>
      </w:pPr>
    </w:p>
    <w:p w:rsidR="00CC1424" w:rsidRPr="000A2D19" w:rsidRDefault="00CC1424" w:rsidP="00CC1424">
      <w:pPr>
        <w:spacing w:line="480" w:lineRule="auto"/>
        <w:rPr>
          <w:rFonts w:cs="Calibri"/>
          <w:lang w:val="en-GB"/>
        </w:rPr>
      </w:pPr>
      <w:r w:rsidRPr="000A2D19">
        <w:rPr>
          <w:rFonts w:cs="Calibri"/>
          <w:lang w:val="en-GB"/>
        </w:rPr>
        <w:t>I confirm that I have carefully explained the nature, demands and any foreseeable risks (where applicable) of the proposed research to the participant and provided a copy of this form.</w:t>
      </w:r>
    </w:p>
    <w:p w:rsidR="00CC1424" w:rsidRPr="000A2D19" w:rsidRDefault="00CC1424" w:rsidP="00CC1424">
      <w:pPr>
        <w:spacing w:line="480" w:lineRule="auto"/>
        <w:rPr>
          <w:rFonts w:cs="Calibri"/>
          <w:lang w:val="en-GB"/>
        </w:rPr>
      </w:pPr>
    </w:p>
    <w:p w:rsidR="00CC1424" w:rsidRPr="000A2D19" w:rsidRDefault="00CC1424" w:rsidP="00CC1424">
      <w:pPr>
        <w:spacing w:after="0" w:line="480" w:lineRule="auto"/>
        <w:ind w:right="141"/>
        <w:rPr>
          <w:rFonts w:cs="Calibri"/>
          <w:b/>
          <w:lang w:val="en-GB"/>
        </w:rPr>
      </w:pPr>
      <w:r w:rsidRPr="000A2D19">
        <w:rPr>
          <w:rFonts w:cs="Calibri"/>
          <w:b/>
          <w:lang w:val="en-GB"/>
        </w:rPr>
        <w:t xml:space="preserve">Supervisor for student project                                                                Student Investigator   </w:t>
      </w:r>
    </w:p>
    <w:p w:rsidR="00CC1424" w:rsidRPr="000A2D19" w:rsidRDefault="00CC1424" w:rsidP="00CC1424">
      <w:pPr>
        <w:spacing w:after="0" w:line="480" w:lineRule="auto"/>
        <w:ind w:right="141"/>
        <w:rPr>
          <w:rFonts w:cs="Calibri"/>
          <w:bCs/>
          <w:lang w:val="en-GB"/>
        </w:rPr>
      </w:pPr>
      <w:r w:rsidRPr="000A2D19">
        <w:rPr>
          <w:rFonts w:cs="Calibri"/>
          <w:bCs/>
          <w:lang w:val="en-GB"/>
        </w:rPr>
        <w:t xml:space="preserve">Professor Louise </w:t>
      </w:r>
      <w:proofErr w:type="spellStart"/>
      <w:r w:rsidRPr="000A2D19">
        <w:rPr>
          <w:rFonts w:cs="Calibri"/>
          <w:bCs/>
          <w:lang w:val="en-GB"/>
        </w:rPr>
        <w:t>Younie</w:t>
      </w:r>
      <w:proofErr w:type="spellEnd"/>
      <w:r w:rsidRPr="000A2D19">
        <w:rPr>
          <w:rFonts w:cs="Calibri"/>
          <w:bCs/>
          <w:lang w:val="en-GB"/>
        </w:rPr>
        <w:t xml:space="preserve">                                                                                        </w:t>
      </w:r>
      <w:proofErr w:type="spellStart"/>
      <w:r w:rsidRPr="000A2D19">
        <w:rPr>
          <w:rFonts w:cs="Calibri"/>
          <w:bCs/>
          <w:lang w:val="en-GB"/>
        </w:rPr>
        <w:t>Ivon</w:t>
      </w:r>
      <w:proofErr w:type="spellEnd"/>
      <w:r w:rsidRPr="000A2D19">
        <w:rPr>
          <w:rFonts w:cs="Calibri"/>
          <w:bCs/>
          <w:lang w:val="en-GB"/>
        </w:rPr>
        <w:t xml:space="preserve"> </w:t>
      </w:r>
      <w:proofErr w:type="spellStart"/>
      <w:r w:rsidRPr="000A2D19">
        <w:rPr>
          <w:rFonts w:cs="Calibri"/>
          <w:bCs/>
          <w:lang w:val="en-GB"/>
        </w:rPr>
        <w:t>Kandiah</w:t>
      </w:r>
      <w:proofErr w:type="spellEnd"/>
      <w:r w:rsidRPr="000A2D19">
        <w:rPr>
          <w:rFonts w:cs="Calibri"/>
          <w:bCs/>
          <w:lang w:val="en-GB"/>
        </w:rPr>
        <w:t xml:space="preserve">     </w:t>
      </w:r>
    </w:p>
    <w:p w:rsidR="00CC1424" w:rsidRPr="000A2D19" w:rsidRDefault="00CC1424" w:rsidP="00CC1424">
      <w:pPr>
        <w:spacing w:after="0" w:line="480" w:lineRule="auto"/>
        <w:ind w:right="141"/>
        <w:rPr>
          <w:rFonts w:cs="Calibri"/>
          <w:bCs/>
          <w:lang w:val="en-GB"/>
        </w:rPr>
      </w:pPr>
      <w:hyperlink r:id="rId17" w:history="1">
        <w:r w:rsidRPr="000A2D19">
          <w:rPr>
            <w:rStyle w:val="Hyperlink"/>
            <w:rFonts w:cs="Calibri"/>
            <w:lang w:val="en-GB"/>
          </w:rPr>
          <w:t>m.l.a.younie@qmul.ac.uk</w:t>
        </w:r>
      </w:hyperlink>
      <w:r w:rsidRPr="000A2D19">
        <w:rPr>
          <w:rFonts w:cs="Calibri"/>
          <w:color w:val="2E74B5" w:themeColor="accent1" w:themeShade="BF"/>
          <w:lang w:val="en-GB"/>
        </w:rPr>
        <w:t xml:space="preserve">                                                                           </w:t>
      </w:r>
      <w:hyperlink r:id="rId18" w:history="1">
        <w:r w:rsidRPr="000A2D19">
          <w:rPr>
            <w:rStyle w:val="Hyperlink"/>
            <w:rFonts w:cs="Calibri"/>
            <w:lang w:val="en-GB"/>
          </w:rPr>
          <w:t>ha23406@qmul.ac.uk</w:t>
        </w:r>
      </w:hyperlink>
      <w:r w:rsidRPr="000A2D19">
        <w:rPr>
          <w:rFonts w:cs="Calibri"/>
          <w:color w:val="2E74B5" w:themeColor="accent1" w:themeShade="BF"/>
          <w:lang w:val="en-GB"/>
        </w:rPr>
        <w:t xml:space="preserve"> </w:t>
      </w:r>
    </w:p>
    <w:p w:rsidR="00CC1424" w:rsidRPr="000A2D19" w:rsidRDefault="00CC1424" w:rsidP="00CC1424">
      <w:pPr>
        <w:spacing w:line="480" w:lineRule="auto"/>
        <w:rPr>
          <w:rFonts w:cs="Calibri"/>
          <w:color w:val="2E74B5" w:themeColor="accent1" w:themeShade="BF"/>
          <w:lang w:val="en-GB"/>
        </w:rPr>
      </w:pPr>
    </w:p>
    <w:p w:rsidR="00CC1424" w:rsidRPr="000A2D19" w:rsidRDefault="00CC1424" w:rsidP="00CC1424">
      <w:pPr>
        <w:rPr>
          <w:rFonts w:cs="Calibri"/>
          <w:lang w:val="en-GB"/>
        </w:rPr>
      </w:pPr>
      <w:r w:rsidRPr="000A2D19">
        <w:rPr>
          <w:rFonts w:cs="Calibri"/>
          <w:lang w:val="en-GB"/>
        </w:rPr>
        <w:br w:type="page"/>
      </w:r>
    </w:p>
    <w:p w:rsidR="00CC1424" w:rsidRPr="000A2D19" w:rsidRDefault="00CC1424" w:rsidP="00CC1424">
      <w:pPr>
        <w:rPr>
          <w:rFonts w:ascii="Calibri" w:hAnsi="Calibri" w:cs="Calibri"/>
          <w:lang w:val="en-GB"/>
        </w:rPr>
      </w:pPr>
      <w:r w:rsidRPr="000A2D19">
        <w:rPr>
          <w:rFonts w:ascii="Calibri" w:hAnsi="Calibri" w:cs="Calibri"/>
          <w:lang w:val="en-GB"/>
        </w:rPr>
        <w:t>Appendix D – Interview Schedule</w:t>
      </w:r>
    </w:p>
    <w:p w:rsidR="00CC1424" w:rsidRPr="000A2D19" w:rsidRDefault="00CC1424" w:rsidP="00CC1424">
      <w:pPr>
        <w:jc w:val="center"/>
        <w:rPr>
          <w:rFonts w:cs="Calibri"/>
          <w:b/>
          <w:bCs/>
          <w:lang w:val="en-GB"/>
        </w:rPr>
      </w:pPr>
    </w:p>
    <w:p w:rsidR="00CC1424" w:rsidRPr="000A2D19" w:rsidRDefault="00CC1424" w:rsidP="00CC1424">
      <w:pPr>
        <w:jc w:val="center"/>
        <w:rPr>
          <w:rFonts w:cs="Calibri"/>
          <w:b/>
          <w:bCs/>
          <w:lang w:val="en-GB"/>
        </w:rPr>
      </w:pPr>
      <w:r w:rsidRPr="000A2D19">
        <w:rPr>
          <w:rFonts w:cs="Calibri"/>
          <w:b/>
          <w:bCs/>
          <w:lang w:val="en-GB"/>
        </w:rPr>
        <w:t>Interview Schedule: Exploring Creative Enquiry and Tolerating Uncertainty</w:t>
      </w:r>
    </w:p>
    <w:p w:rsidR="00CC1424" w:rsidRPr="000A2D19" w:rsidRDefault="00CC1424" w:rsidP="00CC1424">
      <w:pPr>
        <w:jc w:val="both"/>
        <w:rPr>
          <w:rFonts w:cs="Calibri"/>
          <w:u w:val="single"/>
          <w:lang w:val="en-GB"/>
        </w:rPr>
      </w:pPr>
    </w:p>
    <w:p w:rsidR="00CC1424" w:rsidRPr="00722834" w:rsidRDefault="00CC1424" w:rsidP="00CC1424">
      <w:pPr>
        <w:jc w:val="both"/>
        <w:rPr>
          <w:rFonts w:cs="Calibri"/>
          <w:u w:val="single"/>
        </w:rPr>
      </w:pPr>
      <w:r w:rsidRPr="00722834">
        <w:rPr>
          <w:rFonts w:cs="Calibri"/>
          <w:u w:val="single"/>
        </w:rPr>
        <w:t>Introduction and Warm-Up</w:t>
      </w:r>
    </w:p>
    <w:p w:rsidR="00CC1424" w:rsidRPr="00722834" w:rsidRDefault="00CC1424" w:rsidP="00CC1424">
      <w:pPr>
        <w:jc w:val="both"/>
        <w:rPr>
          <w:rFonts w:cs="Calibri"/>
        </w:rPr>
      </w:pPr>
    </w:p>
    <w:p w:rsidR="00CC1424" w:rsidRPr="000A2D19" w:rsidRDefault="00CC1424" w:rsidP="00CC1424">
      <w:pPr>
        <w:pStyle w:val="ListParagraph"/>
        <w:numPr>
          <w:ilvl w:val="0"/>
          <w:numId w:val="1"/>
        </w:numPr>
        <w:spacing w:line="256" w:lineRule="auto"/>
        <w:jc w:val="both"/>
        <w:rPr>
          <w:lang w:val="en-GB"/>
        </w:rPr>
      </w:pPr>
      <w:r w:rsidRPr="000A2D19">
        <w:rPr>
          <w:b/>
          <w:bCs/>
          <w:lang w:val="en-GB"/>
        </w:rPr>
        <w:t xml:space="preserve">Understanding Creative enquiry: </w:t>
      </w:r>
      <w:r w:rsidRPr="000A2D19">
        <w:rPr>
          <w:lang w:val="en-GB"/>
        </w:rPr>
        <w:t>What does creativity mean to you as a medical student/ clinician?</w:t>
      </w:r>
    </w:p>
    <w:p w:rsidR="00CC1424" w:rsidRPr="000A2D19" w:rsidRDefault="00CC1424" w:rsidP="00CC1424">
      <w:pPr>
        <w:jc w:val="both"/>
        <w:rPr>
          <w:rFonts w:cs="Calibri"/>
          <w:lang w:val="en-GB"/>
        </w:rPr>
      </w:pPr>
      <w:r w:rsidRPr="000A2D19">
        <w:rPr>
          <w:rFonts w:cs="Calibri"/>
          <w:lang w:val="en-GB"/>
        </w:rPr>
        <w:t>Reason: To establish a common understanding of the term before delving into its application.</w:t>
      </w:r>
    </w:p>
    <w:p w:rsidR="00CC1424" w:rsidRPr="000A2D19" w:rsidRDefault="00CC1424" w:rsidP="00CC1424">
      <w:pPr>
        <w:pStyle w:val="ListParagraph"/>
        <w:ind w:left="360"/>
        <w:jc w:val="both"/>
        <w:rPr>
          <w:lang w:val="en-GB"/>
        </w:rPr>
      </w:pPr>
    </w:p>
    <w:p w:rsidR="00CC1424" w:rsidRPr="000A2D19" w:rsidRDefault="00CC1424" w:rsidP="00CC1424">
      <w:pPr>
        <w:pStyle w:val="ListParagraph"/>
        <w:numPr>
          <w:ilvl w:val="0"/>
          <w:numId w:val="1"/>
        </w:numPr>
        <w:spacing w:line="256" w:lineRule="auto"/>
        <w:jc w:val="both"/>
        <w:rPr>
          <w:lang w:val="en-GB"/>
        </w:rPr>
      </w:pPr>
      <w:r w:rsidRPr="000A2D19">
        <w:rPr>
          <w:b/>
          <w:bCs/>
          <w:lang w:val="en-GB"/>
        </w:rPr>
        <w:t>Using Creative enquiry:</w:t>
      </w:r>
      <w:r w:rsidRPr="000A2D19">
        <w:rPr>
          <w:lang w:val="en-GB"/>
        </w:rPr>
        <w:t xml:space="preserve"> Could you talk about an example where you have used creativity in the past to reflect on clinical practice during or after?</w:t>
      </w:r>
    </w:p>
    <w:p w:rsidR="00CC1424" w:rsidRPr="000A2D19" w:rsidRDefault="00CC1424" w:rsidP="00CC1424">
      <w:pPr>
        <w:jc w:val="both"/>
        <w:rPr>
          <w:rFonts w:cs="Calibri"/>
          <w:lang w:val="en-GB"/>
        </w:rPr>
      </w:pPr>
      <w:r w:rsidRPr="000A2D19">
        <w:rPr>
          <w:rFonts w:cs="Calibri"/>
          <w:lang w:val="en-GB"/>
        </w:rPr>
        <w:t>Reason: To elicit a real-life scenario for detailed exploration.</w:t>
      </w:r>
    </w:p>
    <w:p w:rsidR="00CC1424" w:rsidRPr="000A2D19" w:rsidRDefault="00CC1424" w:rsidP="00CC1424">
      <w:pPr>
        <w:pStyle w:val="ListParagraph"/>
        <w:jc w:val="both"/>
        <w:rPr>
          <w:lang w:val="en-GB"/>
        </w:rPr>
      </w:pPr>
    </w:p>
    <w:p w:rsidR="00CC1424" w:rsidRPr="000A2D19" w:rsidRDefault="00CC1424" w:rsidP="00CC1424">
      <w:pPr>
        <w:pStyle w:val="ListParagraph"/>
        <w:numPr>
          <w:ilvl w:val="0"/>
          <w:numId w:val="1"/>
        </w:numPr>
        <w:spacing w:line="256" w:lineRule="auto"/>
        <w:jc w:val="both"/>
        <w:rPr>
          <w:lang w:val="en-GB"/>
        </w:rPr>
      </w:pPr>
      <w:r w:rsidRPr="000A2D19">
        <w:rPr>
          <w:b/>
          <w:bCs/>
          <w:lang w:val="en-GB"/>
        </w:rPr>
        <w:t>Encountering Uncertainty</w:t>
      </w:r>
      <w:r w:rsidRPr="000A2D19">
        <w:rPr>
          <w:lang w:val="en-GB"/>
        </w:rPr>
        <w:t>: Can you describe a specific instance where you faced considerable uncertainty in your clinical practice?</w:t>
      </w:r>
    </w:p>
    <w:p w:rsidR="00CC1424" w:rsidRPr="000A2D19" w:rsidRDefault="00CC1424" w:rsidP="00CC1424">
      <w:pPr>
        <w:jc w:val="both"/>
        <w:rPr>
          <w:rFonts w:cs="Calibri"/>
          <w:lang w:val="en-GB"/>
        </w:rPr>
      </w:pPr>
      <w:r w:rsidRPr="000A2D19">
        <w:rPr>
          <w:rFonts w:cs="Calibri"/>
          <w:lang w:val="en-GB"/>
        </w:rPr>
        <w:t>Reason: To elicit a real-life scenario for detailed exploration.</w:t>
      </w:r>
    </w:p>
    <w:p w:rsidR="00CC1424" w:rsidRPr="000A2D19" w:rsidRDefault="00CC1424" w:rsidP="00CC1424">
      <w:pPr>
        <w:jc w:val="both"/>
        <w:rPr>
          <w:rFonts w:cs="Calibri"/>
          <w:lang w:val="en-GB"/>
        </w:rPr>
      </w:pPr>
    </w:p>
    <w:p w:rsidR="00CC1424" w:rsidRPr="000A2D19" w:rsidRDefault="00CC1424" w:rsidP="00CC1424">
      <w:pPr>
        <w:pStyle w:val="ListParagraph"/>
        <w:numPr>
          <w:ilvl w:val="0"/>
          <w:numId w:val="1"/>
        </w:numPr>
        <w:spacing w:line="256" w:lineRule="auto"/>
        <w:jc w:val="both"/>
        <w:rPr>
          <w:lang w:val="en-GB"/>
        </w:rPr>
      </w:pPr>
      <w:r w:rsidRPr="000A2D19">
        <w:rPr>
          <w:b/>
          <w:bCs/>
          <w:lang w:val="en-GB"/>
        </w:rPr>
        <w:t>Approaches to Handling Uncertainty</w:t>
      </w:r>
      <w:r w:rsidRPr="000A2D19">
        <w:rPr>
          <w:lang w:val="en-GB"/>
        </w:rPr>
        <w:t>: How do you typically approach or navigate uncertainties in clinical settings?</w:t>
      </w:r>
    </w:p>
    <w:p w:rsidR="00CC1424" w:rsidRPr="000A2D19" w:rsidRDefault="00CC1424" w:rsidP="00CC1424">
      <w:pPr>
        <w:jc w:val="both"/>
        <w:rPr>
          <w:rFonts w:cs="Calibri"/>
          <w:lang w:val="en-GB"/>
        </w:rPr>
      </w:pPr>
      <w:r w:rsidRPr="000A2D19">
        <w:rPr>
          <w:rFonts w:cs="Calibri"/>
          <w:lang w:val="en-GB"/>
        </w:rPr>
        <w:t>Reason: Understanding their existing strategies or frameworks for managing uncertainties.</w:t>
      </w:r>
    </w:p>
    <w:p w:rsidR="00CC1424" w:rsidRPr="000A2D19" w:rsidRDefault="00CC1424" w:rsidP="00CC1424">
      <w:pPr>
        <w:pStyle w:val="ListParagraph"/>
        <w:ind w:left="360"/>
        <w:jc w:val="both"/>
        <w:rPr>
          <w:lang w:val="en-GB"/>
        </w:rPr>
      </w:pPr>
    </w:p>
    <w:p w:rsidR="00CC1424" w:rsidRPr="000A2D19" w:rsidRDefault="00CC1424" w:rsidP="00CC1424">
      <w:pPr>
        <w:pStyle w:val="ListParagraph"/>
        <w:ind w:left="360"/>
        <w:jc w:val="both"/>
        <w:rPr>
          <w:lang w:val="en-GB"/>
        </w:rPr>
      </w:pPr>
    </w:p>
    <w:p w:rsidR="00CC1424" w:rsidRPr="00722834" w:rsidRDefault="00CC1424" w:rsidP="00CC1424">
      <w:pPr>
        <w:pStyle w:val="ListParagraph"/>
        <w:numPr>
          <w:ilvl w:val="0"/>
          <w:numId w:val="1"/>
        </w:numPr>
        <w:spacing w:line="256" w:lineRule="auto"/>
        <w:jc w:val="both"/>
      </w:pPr>
      <w:r w:rsidRPr="000A2D19">
        <w:rPr>
          <w:b/>
          <w:bCs/>
          <w:lang w:val="en-GB"/>
        </w:rPr>
        <w:t xml:space="preserve">Views on literature: </w:t>
      </w:r>
      <w:r w:rsidRPr="000A2D19">
        <w:rPr>
          <w:lang w:val="en-GB"/>
        </w:rPr>
        <w:t xml:space="preserve">In a scoping review, there have been multiple studies that have shown that creativity can enhance tolerance of uncertainty. </w:t>
      </w:r>
      <w:r w:rsidRPr="00722834">
        <w:t>What are your views on this and why?</w:t>
      </w:r>
    </w:p>
    <w:p w:rsidR="00CC1424" w:rsidRPr="000A2D19" w:rsidRDefault="00CC1424" w:rsidP="00CC1424">
      <w:pPr>
        <w:jc w:val="both"/>
        <w:rPr>
          <w:rFonts w:cs="Calibri"/>
          <w:lang w:val="en-GB"/>
        </w:rPr>
      </w:pPr>
      <w:r w:rsidRPr="000A2D19">
        <w:rPr>
          <w:rFonts w:cs="Calibri"/>
          <w:lang w:val="en-GB"/>
        </w:rPr>
        <w:t>Reason: To show that creativity does enhance tolerance of uncertainty and then hear their views on it.</w:t>
      </w:r>
    </w:p>
    <w:p w:rsidR="00CC1424" w:rsidRPr="000A2D19" w:rsidRDefault="00CC1424" w:rsidP="00CC1424">
      <w:pPr>
        <w:pStyle w:val="ListParagraph"/>
        <w:jc w:val="both"/>
        <w:rPr>
          <w:lang w:val="en-GB"/>
        </w:rPr>
      </w:pPr>
    </w:p>
    <w:p w:rsidR="00CC1424" w:rsidRPr="000A2D19" w:rsidRDefault="00CC1424" w:rsidP="00CC1424">
      <w:pPr>
        <w:pStyle w:val="ListParagraph"/>
        <w:ind w:left="360"/>
        <w:jc w:val="both"/>
        <w:rPr>
          <w:lang w:val="en-GB"/>
        </w:rPr>
      </w:pPr>
    </w:p>
    <w:p w:rsidR="00CC1424" w:rsidRPr="000A2D19" w:rsidRDefault="00CC1424" w:rsidP="00CC1424">
      <w:pPr>
        <w:pStyle w:val="ListParagraph"/>
        <w:numPr>
          <w:ilvl w:val="0"/>
          <w:numId w:val="1"/>
        </w:numPr>
        <w:spacing w:line="256" w:lineRule="auto"/>
        <w:jc w:val="both"/>
        <w:rPr>
          <w:lang w:val="en-GB"/>
        </w:rPr>
      </w:pPr>
      <w:r w:rsidRPr="000A2D19">
        <w:rPr>
          <w:b/>
          <w:bCs/>
          <w:lang w:val="en-GB"/>
        </w:rPr>
        <w:t xml:space="preserve">Examples of Creative Solutions: </w:t>
      </w:r>
      <w:r w:rsidRPr="000A2D19">
        <w:rPr>
          <w:lang w:val="en-GB"/>
        </w:rPr>
        <w:t>Do you have any examples where a creative approach helped you in engaging with or tolerating uncertainty?</w:t>
      </w:r>
    </w:p>
    <w:p w:rsidR="00CC1424" w:rsidRPr="000A2D19" w:rsidRDefault="00CC1424" w:rsidP="00CC1424">
      <w:pPr>
        <w:jc w:val="both"/>
        <w:rPr>
          <w:rFonts w:cs="Calibri"/>
          <w:lang w:val="en-GB"/>
        </w:rPr>
      </w:pPr>
      <w:r w:rsidRPr="000A2D19">
        <w:rPr>
          <w:rFonts w:cs="Calibri"/>
          <w:lang w:val="en-GB"/>
        </w:rPr>
        <w:t>Reason: Illustrating the practical application of creative enquiry.</w:t>
      </w:r>
    </w:p>
    <w:p w:rsidR="00CC1424" w:rsidRPr="000A2D19" w:rsidRDefault="00CC1424" w:rsidP="00CC1424">
      <w:pPr>
        <w:pStyle w:val="ListParagraph"/>
        <w:ind w:left="360"/>
        <w:jc w:val="both"/>
        <w:rPr>
          <w:lang w:val="en-GB"/>
        </w:rPr>
      </w:pPr>
    </w:p>
    <w:p w:rsidR="00CC1424" w:rsidRPr="000A2D19" w:rsidRDefault="00CC1424" w:rsidP="00CC1424">
      <w:pPr>
        <w:pStyle w:val="ListParagraph"/>
        <w:ind w:left="360"/>
        <w:jc w:val="both"/>
        <w:rPr>
          <w:lang w:val="en-GB"/>
        </w:rPr>
      </w:pPr>
    </w:p>
    <w:p w:rsidR="00CC1424" w:rsidRPr="000A2D19" w:rsidRDefault="00CC1424" w:rsidP="00CC1424">
      <w:pPr>
        <w:pStyle w:val="ListParagraph"/>
        <w:numPr>
          <w:ilvl w:val="0"/>
          <w:numId w:val="1"/>
        </w:numPr>
        <w:spacing w:line="256" w:lineRule="auto"/>
        <w:jc w:val="both"/>
        <w:rPr>
          <w:lang w:val="en-GB"/>
        </w:rPr>
      </w:pPr>
      <w:r w:rsidRPr="000A2D19">
        <w:rPr>
          <w:b/>
          <w:bCs/>
          <w:lang w:val="en-GB"/>
        </w:rPr>
        <w:t>Benefits of Creative Enquiry</w:t>
      </w:r>
      <w:r w:rsidRPr="000A2D19">
        <w:rPr>
          <w:lang w:val="en-GB"/>
        </w:rPr>
        <w:t xml:space="preserve">: How might creative approaches be helpful in clinical practice? </w:t>
      </w:r>
    </w:p>
    <w:p w:rsidR="00CC1424" w:rsidRPr="000A2D19" w:rsidRDefault="00CC1424" w:rsidP="00CC1424">
      <w:pPr>
        <w:jc w:val="both"/>
        <w:rPr>
          <w:rFonts w:cs="Calibri"/>
          <w:lang w:val="en-GB"/>
        </w:rPr>
      </w:pPr>
      <w:r w:rsidRPr="000A2D19">
        <w:rPr>
          <w:rFonts w:cs="Calibri"/>
          <w:lang w:val="en-GB"/>
        </w:rPr>
        <w:t>Reason: Understanding the perceived advantages and outcomes of employing creative strategies.</w:t>
      </w:r>
    </w:p>
    <w:p w:rsidR="00CC1424" w:rsidRPr="000A2D19" w:rsidRDefault="00CC1424" w:rsidP="00CC1424">
      <w:pPr>
        <w:pStyle w:val="ListParagraph"/>
        <w:ind w:left="360"/>
        <w:jc w:val="both"/>
        <w:rPr>
          <w:lang w:val="en-GB"/>
        </w:rPr>
      </w:pPr>
    </w:p>
    <w:p w:rsidR="00CC1424" w:rsidRPr="000A2D19" w:rsidRDefault="00CC1424" w:rsidP="00CC1424">
      <w:pPr>
        <w:pStyle w:val="ListParagraph"/>
        <w:ind w:left="360"/>
        <w:jc w:val="both"/>
        <w:rPr>
          <w:lang w:val="en-GB"/>
        </w:rPr>
      </w:pPr>
    </w:p>
    <w:p w:rsidR="00CC1424" w:rsidRPr="000A2D19" w:rsidRDefault="00CC1424" w:rsidP="00CC1424">
      <w:pPr>
        <w:pStyle w:val="ListParagraph"/>
        <w:numPr>
          <w:ilvl w:val="0"/>
          <w:numId w:val="1"/>
        </w:numPr>
        <w:spacing w:line="256" w:lineRule="auto"/>
        <w:jc w:val="both"/>
        <w:rPr>
          <w:lang w:val="en-GB"/>
        </w:rPr>
      </w:pPr>
      <w:r w:rsidRPr="000A2D19">
        <w:rPr>
          <w:b/>
          <w:bCs/>
          <w:lang w:val="en-GB"/>
        </w:rPr>
        <w:t>Challenges Faced</w:t>
      </w:r>
      <w:r w:rsidRPr="000A2D19">
        <w:rPr>
          <w:lang w:val="en-GB"/>
        </w:rPr>
        <w:t>: How might creative approaches be unhelpful in clinical practice?</w:t>
      </w:r>
    </w:p>
    <w:p w:rsidR="00CC1424" w:rsidRPr="000A2D19" w:rsidRDefault="00CC1424" w:rsidP="00CC1424">
      <w:pPr>
        <w:jc w:val="both"/>
        <w:rPr>
          <w:rFonts w:cs="Calibri"/>
          <w:lang w:val="en-GB"/>
        </w:rPr>
      </w:pPr>
      <w:r w:rsidRPr="000A2D19">
        <w:rPr>
          <w:rFonts w:cs="Calibri"/>
          <w:lang w:val="en-GB"/>
        </w:rPr>
        <w:t>Reason: Highlighting potential hurdles or limitations in using creative thinking for uncertainty.</w:t>
      </w:r>
    </w:p>
    <w:p w:rsidR="00CC1424" w:rsidRPr="000A2D19" w:rsidRDefault="00CC1424" w:rsidP="00CC1424">
      <w:pPr>
        <w:pStyle w:val="ListParagraph"/>
        <w:ind w:left="360"/>
        <w:jc w:val="both"/>
        <w:rPr>
          <w:lang w:val="en-GB"/>
        </w:rPr>
      </w:pPr>
    </w:p>
    <w:p w:rsidR="00CC1424" w:rsidRPr="000A2D19" w:rsidRDefault="00CC1424" w:rsidP="00CC1424">
      <w:pPr>
        <w:pStyle w:val="ListParagraph"/>
        <w:ind w:left="360"/>
        <w:jc w:val="both"/>
        <w:rPr>
          <w:lang w:val="en-GB"/>
        </w:rPr>
      </w:pPr>
    </w:p>
    <w:p w:rsidR="00CC1424" w:rsidRPr="000A2D19" w:rsidRDefault="00CC1424" w:rsidP="00CC1424">
      <w:pPr>
        <w:pStyle w:val="ListParagraph"/>
        <w:numPr>
          <w:ilvl w:val="0"/>
          <w:numId w:val="1"/>
        </w:numPr>
        <w:spacing w:line="256" w:lineRule="auto"/>
        <w:jc w:val="both"/>
        <w:rPr>
          <w:lang w:val="en-GB"/>
        </w:rPr>
      </w:pPr>
      <w:bookmarkStart w:id="2" w:name="_Hlk151731083"/>
      <w:r w:rsidRPr="000A2D19">
        <w:rPr>
          <w:b/>
          <w:bCs/>
          <w:lang w:val="en-GB"/>
        </w:rPr>
        <w:t>Closing Thoughts</w:t>
      </w:r>
      <w:r w:rsidRPr="000A2D19">
        <w:rPr>
          <w:lang w:val="en-GB"/>
        </w:rPr>
        <w:t>: Is there anything else you'd like to add or share regarding the role of creativity in tolerating uncertainty in clinical practice?</w:t>
      </w:r>
    </w:p>
    <w:p w:rsidR="00CC1424" w:rsidRPr="000A2D19" w:rsidRDefault="00CC1424" w:rsidP="00CC1424">
      <w:pPr>
        <w:jc w:val="both"/>
        <w:rPr>
          <w:rFonts w:cs="Calibri"/>
          <w:lang w:val="en-GB"/>
        </w:rPr>
      </w:pPr>
    </w:p>
    <w:p w:rsidR="00CC1424" w:rsidRPr="000A2D19" w:rsidRDefault="00CC1424" w:rsidP="00CC1424">
      <w:pPr>
        <w:jc w:val="both"/>
        <w:rPr>
          <w:rFonts w:cs="Calibri"/>
          <w:lang w:val="en-GB"/>
        </w:rPr>
      </w:pPr>
      <w:r w:rsidRPr="000A2D19">
        <w:rPr>
          <w:rFonts w:cs="Calibri"/>
          <w:lang w:val="en-GB"/>
        </w:rPr>
        <w:t>This is general interview schedule which may be amended.</w:t>
      </w:r>
    </w:p>
    <w:p w:rsidR="00CC1424" w:rsidRPr="00722834" w:rsidRDefault="00CC1424" w:rsidP="00CC1424">
      <w:pPr>
        <w:pStyle w:val="ListParagraph"/>
        <w:numPr>
          <w:ilvl w:val="0"/>
          <w:numId w:val="2"/>
        </w:numPr>
        <w:spacing w:line="256" w:lineRule="auto"/>
        <w:jc w:val="both"/>
      </w:pPr>
      <w:r w:rsidRPr="00722834">
        <w:t>Based on interviewee responses</w:t>
      </w:r>
    </w:p>
    <w:p w:rsidR="00CC1424" w:rsidRPr="000A2D19" w:rsidRDefault="00CC1424" w:rsidP="00CC1424">
      <w:pPr>
        <w:pStyle w:val="ListParagraph"/>
        <w:numPr>
          <w:ilvl w:val="0"/>
          <w:numId w:val="2"/>
        </w:numPr>
        <w:spacing w:line="256" w:lineRule="auto"/>
        <w:jc w:val="both"/>
        <w:rPr>
          <w:lang w:val="en-GB"/>
        </w:rPr>
      </w:pPr>
      <w:r w:rsidRPr="000A2D19">
        <w:rPr>
          <w:lang w:val="en-GB"/>
        </w:rPr>
        <w:t>Iteratively throughout the data collection phase of the project</w:t>
      </w:r>
    </w:p>
    <w:p w:rsidR="00CC1424" w:rsidRPr="000A2D19" w:rsidRDefault="00CC1424" w:rsidP="00CC1424">
      <w:pPr>
        <w:rPr>
          <w:rFonts w:cs="Calibri"/>
          <w:lang w:val="en-GB"/>
        </w:rPr>
      </w:pPr>
      <w:r w:rsidRPr="000A2D19">
        <w:rPr>
          <w:rFonts w:cs="Calibri"/>
          <w:lang w:val="en-GB"/>
        </w:rPr>
        <w:br w:type="page"/>
      </w:r>
    </w:p>
    <w:bookmarkEnd w:id="2"/>
    <w:p w:rsidR="00CC1424" w:rsidRPr="007724D6" w:rsidRDefault="00CC1424" w:rsidP="00CC1424">
      <w:pPr>
        <w:rPr>
          <w:rFonts w:ascii="Calibri" w:hAnsi="Calibri" w:cs="Calibri"/>
        </w:rPr>
      </w:pPr>
      <w:r w:rsidRPr="007724D6">
        <w:rPr>
          <w:rFonts w:ascii="Calibri" w:hAnsi="Calibri" w:cs="Calibri"/>
        </w:rPr>
        <w:t>Appendix E – Ethics Approval Form</w:t>
      </w:r>
    </w:p>
    <w:p w:rsidR="00CC1424" w:rsidRDefault="00CC1424" w:rsidP="00CC1424">
      <w:pPr>
        <w:spacing w:line="256" w:lineRule="auto"/>
        <w:jc w:val="both"/>
        <w:rPr>
          <w:rFonts w:ascii="Calibri" w:hAnsi="Calibri" w:cs="Calibri"/>
        </w:rPr>
      </w:pPr>
      <w:r w:rsidRPr="00722834">
        <w:rPr>
          <w:rFonts w:cs="Calibri"/>
          <w:noProof/>
          <w:lang w:val="en-US"/>
        </w:rPr>
        <w:drawing>
          <wp:inline distT="0" distB="0" distL="0" distR="0" wp14:anchorId="2DDB141D" wp14:editId="489F6AAF">
            <wp:extent cx="5730830" cy="1983105"/>
            <wp:effectExtent l="0" t="0" r="3810" b="0"/>
            <wp:docPr id="255158503" name="Picture 1" descr="A screenshot of a computer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668214" name="Picture 1" descr="A screenshot of a computer  Description automatically generated"/>
                    <pic:cNvPicPr/>
                  </pic:nvPicPr>
                  <pic:blipFill rotWithShape="1">
                    <a:blip r:embed="rId19"/>
                    <a:srcRect l="26855" t="18610" r="1485" b="41713"/>
                    <a:stretch>
                      <a:fillRect/>
                    </a:stretch>
                  </pic:blipFill>
                  <pic:spPr bwMode="auto">
                    <a:xfrm>
                      <a:off x="0" y="0"/>
                      <a:ext cx="5731510" cy="1983340"/>
                    </a:xfrm>
                    <a:prstGeom prst="rect">
                      <a:avLst/>
                    </a:prstGeom>
                    <a:ln>
                      <a:noFill/>
                    </a:ln>
                    <a:extLst>
                      <a:ext uri="{53640926-AAD7-44D8-BBD7-CCE9431645EC}">
                        <a14:shadowObscured xmlns:a14="http://schemas.microsoft.com/office/drawing/2010/main"/>
                      </a:ext>
                    </a:extLst>
                  </pic:spPr>
                </pic:pic>
              </a:graphicData>
            </a:graphic>
          </wp:inline>
        </w:drawing>
      </w:r>
    </w:p>
    <w:p w:rsidR="00956D55" w:rsidRDefault="00956D55">
      <w:bookmarkStart w:id="3" w:name="_GoBack"/>
      <w:bookmarkEnd w:id="3"/>
    </w:p>
    <w:sectPr w:rsidR="00956D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ade Gothic">
    <w:altName w:val="Times New Roman"/>
    <w:panose1 w:val="00000000000000000000"/>
    <w:charset w:val="4D"/>
    <w:family w:val="auto"/>
    <w:notTrueType/>
    <w:pitch w:val="default"/>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0C3834"/>
    <w:multiLevelType w:val="hybridMultilevel"/>
    <w:tmpl w:val="DC9499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7773FEC"/>
    <w:multiLevelType w:val="hybridMultilevel"/>
    <w:tmpl w:val="B074D1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410E6D10"/>
    <w:multiLevelType w:val="hybridMultilevel"/>
    <w:tmpl w:val="5A34DB3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 w15:restartNumberingAfterBreak="0">
    <w:nsid w:val="60D33A48"/>
    <w:multiLevelType w:val="hybridMultilevel"/>
    <w:tmpl w:val="B782A7A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424"/>
    <w:rsid w:val="0000281A"/>
    <w:rsid w:val="000162FA"/>
    <w:rsid w:val="00037948"/>
    <w:rsid w:val="00051AEE"/>
    <w:rsid w:val="00071613"/>
    <w:rsid w:val="00087E34"/>
    <w:rsid w:val="000A2D65"/>
    <w:rsid w:val="000C5CD1"/>
    <w:rsid w:val="000D360D"/>
    <w:rsid w:val="000D552F"/>
    <w:rsid w:val="001005A5"/>
    <w:rsid w:val="00107E9A"/>
    <w:rsid w:val="001134ED"/>
    <w:rsid w:val="001139AC"/>
    <w:rsid w:val="00121171"/>
    <w:rsid w:val="00157CF8"/>
    <w:rsid w:val="00164B08"/>
    <w:rsid w:val="001722B6"/>
    <w:rsid w:val="00191AB6"/>
    <w:rsid w:val="001B328C"/>
    <w:rsid w:val="001C362E"/>
    <w:rsid w:val="001E1904"/>
    <w:rsid w:val="001F2BE6"/>
    <w:rsid w:val="0021207A"/>
    <w:rsid w:val="00242378"/>
    <w:rsid w:val="00245D91"/>
    <w:rsid w:val="002463A0"/>
    <w:rsid w:val="00271E7C"/>
    <w:rsid w:val="00271F96"/>
    <w:rsid w:val="00271FFA"/>
    <w:rsid w:val="00273211"/>
    <w:rsid w:val="0028496F"/>
    <w:rsid w:val="00292F38"/>
    <w:rsid w:val="00297E37"/>
    <w:rsid w:val="002C009A"/>
    <w:rsid w:val="002C42D6"/>
    <w:rsid w:val="002D55A6"/>
    <w:rsid w:val="002D7D05"/>
    <w:rsid w:val="002E4FEA"/>
    <w:rsid w:val="003211A8"/>
    <w:rsid w:val="00325FB5"/>
    <w:rsid w:val="0033296F"/>
    <w:rsid w:val="003378A4"/>
    <w:rsid w:val="00355DE9"/>
    <w:rsid w:val="003634E1"/>
    <w:rsid w:val="00366403"/>
    <w:rsid w:val="00381A2A"/>
    <w:rsid w:val="00395B14"/>
    <w:rsid w:val="003E593D"/>
    <w:rsid w:val="003F1A56"/>
    <w:rsid w:val="003F34A1"/>
    <w:rsid w:val="003F55B4"/>
    <w:rsid w:val="0042695C"/>
    <w:rsid w:val="0045169F"/>
    <w:rsid w:val="00463606"/>
    <w:rsid w:val="00484178"/>
    <w:rsid w:val="004855E5"/>
    <w:rsid w:val="00485DA7"/>
    <w:rsid w:val="004A5776"/>
    <w:rsid w:val="004A604C"/>
    <w:rsid w:val="004B0440"/>
    <w:rsid w:val="004B1E4B"/>
    <w:rsid w:val="004F5A42"/>
    <w:rsid w:val="0050079F"/>
    <w:rsid w:val="005172E1"/>
    <w:rsid w:val="005275F2"/>
    <w:rsid w:val="00533BC6"/>
    <w:rsid w:val="0053649C"/>
    <w:rsid w:val="0053681E"/>
    <w:rsid w:val="00536BA2"/>
    <w:rsid w:val="00542614"/>
    <w:rsid w:val="005455EA"/>
    <w:rsid w:val="0056538F"/>
    <w:rsid w:val="005B3EFF"/>
    <w:rsid w:val="005B7BE3"/>
    <w:rsid w:val="005C648F"/>
    <w:rsid w:val="005C73AD"/>
    <w:rsid w:val="005D111C"/>
    <w:rsid w:val="005D6C41"/>
    <w:rsid w:val="005E175A"/>
    <w:rsid w:val="005E3602"/>
    <w:rsid w:val="005F2D7A"/>
    <w:rsid w:val="00604716"/>
    <w:rsid w:val="006129AA"/>
    <w:rsid w:val="006247F5"/>
    <w:rsid w:val="00635E45"/>
    <w:rsid w:val="00641D24"/>
    <w:rsid w:val="006513AB"/>
    <w:rsid w:val="00657B5A"/>
    <w:rsid w:val="00681F70"/>
    <w:rsid w:val="00686211"/>
    <w:rsid w:val="0068657D"/>
    <w:rsid w:val="006A2E67"/>
    <w:rsid w:val="006C2340"/>
    <w:rsid w:val="006C5F40"/>
    <w:rsid w:val="006E38FE"/>
    <w:rsid w:val="00704081"/>
    <w:rsid w:val="00714F0A"/>
    <w:rsid w:val="007254C5"/>
    <w:rsid w:val="0072671C"/>
    <w:rsid w:val="00744412"/>
    <w:rsid w:val="00750EB6"/>
    <w:rsid w:val="007569D4"/>
    <w:rsid w:val="00760E7D"/>
    <w:rsid w:val="00762EDC"/>
    <w:rsid w:val="0077372F"/>
    <w:rsid w:val="00785198"/>
    <w:rsid w:val="0079622F"/>
    <w:rsid w:val="00796BC5"/>
    <w:rsid w:val="007A3958"/>
    <w:rsid w:val="007A5FD6"/>
    <w:rsid w:val="007B296D"/>
    <w:rsid w:val="007C0D95"/>
    <w:rsid w:val="007D494B"/>
    <w:rsid w:val="007E4A83"/>
    <w:rsid w:val="007E5384"/>
    <w:rsid w:val="007F2656"/>
    <w:rsid w:val="00801A38"/>
    <w:rsid w:val="00811C6B"/>
    <w:rsid w:val="00831421"/>
    <w:rsid w:val="00831D1B"/>
    <w:rsid w:val="00860CA4"/>
    <w:rsid w:val="00870B20"/>
    <w:rsid w:val="00882B05"/>
    <w:rsid w:val="00883516"/>
    <w:rsid w:val="008C1C9D"/>
    <w:rsid w:val="008C32F8"/>
    <w:rsid w:val="008D347F"/>
    <w:rsid w:val="008F7F8F"/>
    <w:rsid w:val="00904D9E"/>
    <w:rsid w:val="009063BC"/>
    <w:rsid w:val="0091639D"/>
    <w:rsid w:val="0094467B"/>
    <w:rsid w:val="00956D55"/>
    <w:rsid w:val="009674B0"/>
    <w:rsid w:val="00981ADF"/>
    <w:rsid w:val="009C0548"/>
    <w:rsid w:val="009D45D4"/>
    <w:rsid w:val="009D7B98"/>
    <w:rsid w:val="009E2E0E"/>
    <w:rsid w:val="009F6E26"/>
    <w:rsid w:val="00A06872"/>
    <w:rsid w:val="00A1133A"/>
    <w:rsid w:val="00A30F59"/>
    <w:rsid w:val="00A47F96"/>
    <w:rsid w:val="00A5438F"/>
    <w:rsid w:val="00A65F3F"/>
    <w:rsid w:val="00A675A4"/>
    <w:rsid w:val="00A80EA0"/>
    <w:rsid w:val="00A832C2"/>
    <w:rsid w:val="00AA5003"/>
    <w:rsid w:val="00AA647A"/>
    <w:rsid w:val="00AB5101"/>
    <w:rsid w:val="00AB5884"/>
    <w:rsid w:val="00AF3841"/>
    <w:rsid w:val="00AF5CBC"/>
    <w:rsid w:val="00B011E1"/>
    <w:rsid w:val="00B06B8E"/>
    <w:rsid w:val="00B24AE7"/>
    <w:rsid w:val="00B27A87"/>
    <w:rsid w:val="00B33DC7"/>
    <w:rsid w:val="00B354F7"/>
    <w:rsid w:val="00B4023C"/>
    <w:rsid w:val="00B41471"/>
    <w:rsid w:val="00B517C2"/>
    <w:rsid w:val="00B62F63"/>
    <w:rsid w:val="00B9562D"/>
    <w:rsid w:val="00BD0F0E"/>
    <w:rsid w:val="00BD2569"/>
    <w:rsid w:val="00BE46D2"/>
    <w:rsid w:val="00C001BA"/>
    <w:rsid w:val="00C24B62"/>
    <w:rsid w:val="00C25FA3"/>
    <w:rsid w:val="00C27781"/>
    <w:rsid w:val="00C37CE4"/>
    <w:rsid w:val="00C52370"/>
    <w:rsid w:val="00C538A3"/>
    <w:rsid w:val="00C934CE"/>
    <w:rsid w:val="00C96967"/>
    <w:rsid w:val="00CB5CE1"/>
    <w:rsid w:val="00CC1424"/>
    <w:rsid w:val="00CD501A"/>
    <w:rsid w:val="00CD5D2A"/>
    <w:rsid w:val="00CF4301"/>
    <w:rsid w:val="00D15DB5"/>
    <w:rsid w:val="00D22304"/>
    <w:rsid w:val="00D45962"/>
    <w:rsid w:val="00D64000"/>
    <w:rsid w:val="00D72DCB"/>
    <w:rsid w:val="00D7584C"/>
    <w:rsid w:val="00D96390"/>
    <w:rsid w:val="00DA597A"/>
    <w:rsid w:val="00DB114A"/>
    <w:rsid w:val="00DC6CF5"/>
    <w:rsid w:val="00DD4EBA"/>
    <w:rsid w:val="00DD7203"/>
    <w:rsid w:val="00DF6203"/>
    <w:rsid w:val="00E01765"/>
    <w:rsid w:val="00E16F6D"/>
    <w:rsid w:val="00E343A1"/>
    <w:rsid w:val="00E66687"/>
    <w:rsid w:val="00EA7FA5"/>
    <w:rsid w:val="00EB5256"/>
    <w:rsid w:val="00EC5307"/>
    <w:rsid w:val="00EC7EE0"/>
    <w:rsid w:val="00ED0CB1"/>
    <w:rsid w:val="00EE4BF3"/>
    <w:rsid w:val="00EE687C"/>
    <w:rsid w:val="00EF1442"/>
    <w:rsid w:val="00F02CE1"/>
    <w:rsid w:val="00F03AD9"/>
    <w:rsid w:val="00F07537"/>
    <w:rsid w:val="00F1189A"/>
    <w:rsid w:val="00F33B32"/>
    <w:rsid w:val="00F36D9F"/>
    <w:rsid w:val="00F77DFA"/>
    <w:rsid w:val="00F8411D"/>
    <w:rsid w:val="00F85CE2"/>
    <w:rsid w:val="00F94A8A"/>
    <w:rsid w:val="00F964B5"/>
    <w:rsid w:val="00FA2260"/>
    <w:rsid w:val="00FA6696"/>
    <w:rsid w:val="00FC0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6C7B88-7D13-48E3-AC22-4482FAAE3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1424"/>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1424"/>
    <w:pPr>
      <w:ind w:left="720"/>
      <w:contextualSpacing/>
    </w:pPr>
  </w:style>
  <w:style w:type="character" w:styleId="Hyperlink">
    <w:name w:val="Hyperlink"/>
    <w:basedOn w:val="DefaultParagraphFont"/>
    <w:uiPriority w:val="99"/>
    <w:unhideWhenUsed/>
    <w:rsid w:val="00CC1424"/>
    <w:rPr>
      <w:color w:val="0563C1" w:themeColor="hyperlink"/>
      <w:u w:val="single"/>
    </w:rPr>
  </w:style>
  <w:style w:type="paragraph" w:customStyle="1" w:styleId="CM14">
    <w:name w:val="CM14"/>
    <w:basedOn w:val="Normal"/>
    <w:next w:val="Normal"/>
    <w:rsid w:val="00CC1424"/>
    <w:pPr>
      <w:widowControl w:val="0"/>
      <w:autoSpaceDE w:val="0"/>
      <w:autoSpaceDN w:val="0"/>
      <w:adjustRightInd w:val="0"/>
      <w:spacing w:after="223" w:line="240" w:lineRule="auto"/>
    </w:pPr>
    <w:rPr>
      <w:rFonts w:ascii="Trade Gothic" w:eastAsia="Times New Roman" w:hAnsi="Trade Gothic" w:cs="Times New Roman"/>
      <w:sz w:val="24"/>
      <w:szCs w:val="20"/>
      <w:lang w:val="en-US"/>
      <w14:ligatures w14:val="standardContextual"/>
    </w:rPr>
  </w:style>
  <w:style w:type="character" w:customStyle="1" w:styleId="DefaultChar">
    <w:name w:val="Default Char"/>
    <w:basedOn w:val="DefaultParagraphFont"/>
    <w:link w:val="Default"/>
    <w:locked/>
    <w:rsid w:val="00CC1424"/>
    <w:rPr>
      <w:rFonts w:ascii="Trade Gothic" w:eastAsia="Times New Roman" w:hAnsi="Trade Gothic" w:cs="Times New Roman"/>
      <w:color w:val="000000"/>
      <w:szCs w:val="20"/>
    </w:rPr>
  </w:style>
  <w:style w:type="paragraph" w:customStyle="1" w:styleId="Default">
    <w:name w:val="Default"/>
    <w:link w:val="DefaultChar"/>
    <w:rsid w:val="00CC1424"/>
    <w:pPr>
      <w:widowControl w:val="0"/>
      <w:autoSpaceDE w:val="0"/>
      <w:autoSpaceDN w:val="0"/>
      <w:adjustRightInd w:val="0"/>
      <w:spacing w:after="0" w:line="240" w:lineRule="auto"/>
    </w:pPr>
    <w:rPr>
      <w:rFonts w:ascii="Trade Gothic" w:eastAsia="Times New Roman" w:hAnsi="Trade Gothic" w:cs="Times New Roman"/>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23406@qmul.ac.uk" TargetMode="External"/><Relationship Id="rId13" Type="http://schemas.openxmlformats.org/officeDocument/2006/relationships/hyperlink" Target="mailto:ha23406@qmul.ac.uk" TargetMode="External"/><Relationship Id="rId18" Type="http://schemas.openxmlformats.org/officeDocument/2006/relationships/hyperlink" Target="mailto:ha23406@qmul.ac.uk"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ha23406@qmul.ac.uk" TargetMode="External"/><Relationship Id="rId12" Type="http://schemas.openxmlformats.org/officeDocument/2006/relationships/hyperlink" Target="mailto:m.l.a.younie@qmul.ac.uk" TargetMode="External"/><Relationship Id="rId17" Type="http://schemas.openxmlformats.org/officeDocument/2006/relationships/hyperlink" Target="mailto:m.l.a.younie@qmul.ac.uk" TargetMode="External"/><Relationship Id="rId2" Type="http://schemas.openxmlformats.org/officeDocument/2006/relationships/styles" Target="styles.xml"/><Relationship Id="rId16" Type="http://schemas.openxmlformats.org/officeDocument/2006/relationships/hyperlink" Target="mailto:data-protection@qmul.ac.uk"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research-ethics@qmul.ac.uk" TargetMode="External"/><Relationship Id="rId5" Type="http://schemas.openxmlformats.org/officeDocument/2006/relationships/image" Target="media/image1.png"/><Relationship Id="rId15" Type="http://schemas.openxmlformats.org/officeDocument/2006/relationships/hyperlink" Target="http://www.arcs.qmul.ac.uk/media/arcs/policyzone/Privacy-Notice-for-Research-Participants.pdf" TargetMode="External"/><Relationship Id="rId10" Type="http://schemas.openxmlformats.org/officeDocument/2006/relationships/hyperlink" Target="mailto:data-protection@qmul.ac.uk" TargetMode="External"/><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arcs.qmul.ac.uk/media/arcs/policyzone/Privacy-Notice-for-Research-Participants.pdf" TargetMode="External"/><Relationship Id="rId14" Type="http://schemas.openxmlformats.org/officeDocument/2006/relationships/hyperlink" Target="mailto:ha23406@qmu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1936</Words>
  <Characters>11038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 Carl Ventolero</dc:creator>
  <cp:keywords/>
  <dc:description/>
  <cp:lastModifiedBy>Rene Carl Ventolero</cp:lastModifiedBy>
  <cp:revision>1</cp:revision>
  <dcterms:created xsi:type="dcterms:W3CDTF">2026-07-29T11:05:00Z</dcterms:created>
  <dcterms:modified xsi:type="dcterms:W3CDTF">2026-07-29T11:06:00Z</dcterms:modified>
</cp:coreProperties>
</file>