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958EF" w14:textId="32A17077" w:rsidR="00B14907" w:rsidRPr="00FC0536" w:rsidRDefault="0003702C" w:rsidP="00B14907">
      <w:pPr>
        <w:rPr>
          <w:rFonts w:ascii="Calibri" w:hAnsi="Calibri" w:cs="Calibri"/>
          <w:b/>
          <w:bCs/>
          <w:color w:val="156082" w:themeColor="accent1"/>
          <w:sz w:val="28"/>
          <w:szCs w:val="28"/>
        </w:rPr>
      </w:pPr>
      <w:r w:rsidRPr="00FC0536">
        <w:rPr>
          <w:rFonts w:ascii="Calibri" w:hAnsi="Calibri" w:cs="Calibri"/>
          <w:b/>
          <w:bCs/>
          <w:color w:val="156082" w:themeColor="accent1"/>
          <w:sz w:val="28"/>
          <w:szCs w:val="28"/>
        </w:rPr>
        <w:t>Supplementary Material</w:t>
      </w:r>
      <w:r w:rsidR="00BD0FDD" w:rsidRPr="00FC0536">
        <w:rPr>
          <w:rFonts w:ascii="Calibri" w:hAnsi="Calibri" w:cs="Calibri"/>
          <w:b/>
          <w:bCs/>
          <w:color w:val="156082" w:themeColor="accent1"/>
          <w:sz w:val="28"/>
          <w:szCs w:val="28"/>
        </w:rPr>
        <w:t xml:space="preserve"> </w:t>
      </w:r>
      <w:r w:rsidR="00BF0119" w:rsidRPr="00FC0536">
        <w:rPr>
          <w:rFonts w:ascii="Calibri" w:hAnsi="Calibri" w:cs="Calibri"/>
          <w:b/>
          <w:bCs/>
          <w:color w:val="156082" w:themeColor="accent1"/>
          <w:sz w:val="28"/>
          <w:szCs w:val="28"/>
        </w:rPr>
        <w:t>2</w:t>
      </w:r>
      <w:r w:rsidRPr="00FC0536">
        <w:rPr>
          <w:rFonts w:ascii="Calibri" w:hAnsi="Calibri" w:cs="Calibri"/>
          <w:b/>
          <w:bCs/>
          <w:color w:val="156082" w:themeColor="accent1"/>
          <w:sz w:val="28"/>
          <w:szCs w:val="28"/>
        </w:rPr>
        <w:t xml:space="preserve">: </w:t>
      </w:r>
      <w:r w:rsidR="00B14907" w:rsidRPr="00FC0536">
        <w:rPr>
          <w:rFonts w:ascii="Calibri" w:hAnsi="Calibri" w:cs="Calibri"/>
          <w:b/>
          <w:bCs/>
          <w:color w:val="156082" w:themeColor="accent1"/>
          <w:sz w:val="28"/>
          <w:szCs w:val="28"/>
        </w:rPr>
        <w:t xml:space="preserve"> Consolidated criteria for reporting qualitative studies (COREQ): 32-item checklist</w:t>
      </w:r>
    </w:p>
    <w:tbl>
      <w:tblPr>
        <w:tblStyle w:val="TabloKlavuzu"/>
        <w:tblW w:w="14737" w:type="dxa"/>
        <w:tblLook w:val="04A0" w:firstRow="1" w:lastRow="0" w:firstColumn="1" w:lastColumn="0" w:noHBand="0" w:noVBand="1"/>
      </w:tblPr>
      <w:tblGrid>
        <w:gridCol w:w="4106"/>
        <w:gridCol w:w="6521"/>
        <w:gridCol w:w="4110"/>
      </w:tblGrid>
      <w:tr w:rsidR="0003702C" w:rsidRPr="00BD0FDD" w14:paraId="3CFC6563" w14:textId="77777777" w:rsidTr="00903E81">
        <w:trPr>
          <w:trHeight w:val="522"/>
        </w:trPr>
        <w:tc>
          <w:tcPr>
            <w:tcW w:w="4106" w:type="dxa"/>
            <w:shd w:val="clear" w:color="auto" w:fill="F6C5AC" w:themeFill="accent2" w:themeFillTint="66"/>
            <w:vAlign w:val="center"/>
          </w:tcPr>
          <w:p w14:paraId="037E6441" w14:textId="39F991D2" w:rsidR="0003702C" w:rsidRPr="00FF6A21" w:rsidRDefault="0003702C" w:rsidP="00B1490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F6A21">
              <w:rPr>
                <w:rFonts w:ascii="Calibri" w:hAnsi="Calibri" w:cs="Calibri"/>
                <w:b/>
                <w:bCs/>
                <w:sz w:val="22"/>
                <w:szCs w:val="22"/>
              </w:rPr>
              <w:t>Item No</w:t>
            </w:r>
          </w:p>
        </w:tc>
        <w:tc>
          <w:tcPr>
            <w:tcW w:w="6521" w:type="dxa"/>
            <w:shd w:val="clear" w:color="auto" w:fill="F6C5AC" w:themeFill="accent2" w:themeFillTint="66"/>
            <w:vAlign w:val="center"/>
          </w:tcPr>
          <w:p w14:paraId="22D8B907" w14:textId="1B5D32A5" w:rsidR="0003702C" w:rsidRPr="00BD0FDD" w:rsidRDefault="0003702C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Guide Questions/Description</w:t>
            </w:r>
          </w:p>
        </w:tc>
        <w:tc>
          <w:tcPr>
            <w:tcW w:w="4110" w:type="dxa"/>
            <w:shd w:val="clear" w:color="auto" w:fill="F6C5AC" w:themeFill="accent2" w:themeFillTint="66"/>
            <w:vAlign w:val="center"/>
          </w:tcPr>
          <w:p w14:paraId="12074C07" w14:textId="5FDB283C" w:rsidR="0003702C" w:rsidRPr="00BD0FDD" w:rsidRDefault="0003702C" w:rsidP="00BD0FDD">
            <w:pP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BD0FDD"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Reported on Page</w:t>
            </w:r>
          </w:p>
        </w:tc>
      </w:tr>
      <w:tr w:rsidR="0003702C" w:rsidRPr="00BD0FDD" w14:paraId="3FA0FC18" w14:textId="77777777" w:rsidTr="00903E81">
        <w:trPr>
          <w:trHeight w:val="416"/>
        </w:trPr>
        <w:tc>
          <w:tcPr>
            <w:tcW w:w="14737" w:type="dxa"/>
            <w:gridSpan w:val="3"/>
            <w:shd w:val="clear" w:color="auto" w:fill="F2F2F2" w:themeFill="background1" w:themeFillShade="F2"/>
            <w:vAlign w:val="center"/>
          </w:tcPr>
          <w:p w14:paraId="2C226C49" w14:textId="51599C67" w:rsidR="0003702C" w:rsidRPr="00BD0FDD" w:rsidRDefault="0003702C" w:rsidP="00BD0FDD">
            <w:pPr>
              <w:rPr>
                <w:rFonts w:ascii="Calibri" w:hAnsi="Calibri" w:cs="Calibri"/>
                <w:b/>
                <w:bCs/>
                <w:color w:val="EE0000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Domain 1: Research team and reflexivity</w:t>
            </w:r>
          </w:p>
        </w:tc>
      </w:tr>
      <w:tr w:rsidR="00B14907" w:rsidRPr="00BD0FDD" w14:paraId="2B0A9AE8" w14:textId="77777777" w:rsidTr="00903E81">
        <w:trPr>
          <w:trHeight w:val="407"/>
        </w:trPr>
        <w:tc>
          <w:tcPr>
            <w:tcW w:w="14737" w:type="dxa"/>
            <w:gridSpan w:val="3"/>
            <w:shd w:val="clear" w:color="auto" w:fill="F2F2F2" w:themeFill="background1" w:themeFillShade="F2"/>
            <w:vAlign w:val="center"/>
          </w:tcPr>
          <w:p w14:paraId="5F61190B" w14:textId="1CECBC33" w:rsidR="00B14907" w:rsidRPr="00BD0FDD" w:rsidRDefault="00B14907" w:rsidP="00BD0FDD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Personal Characteristics</w:t>
            </w:r>
          </w:p>
        </w:tc>
      </w:tr>
      <w:tr w:rsidR="00B14907" w:rsidRPr="00BD0FDD" w14:paraId="6D4F8C0C" w14:textId="77777777" w:rsidTr="00903E81">
        <w:tc>
          <w:tcPr>
            <w:tcW w:w="4106" w:type="dxa"/>
            <w:vAlign w:val="center"/>
          </w:tcPr>
          <w:p w14:paraId="3DFB7E03" w14:textId="1E3C7E48" w:rsidR="00B14907" w:rsidRPr="00BD0FDD" w:rsidRDefault="00B14907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1. Interviewer/facilitator  </w:t>
            </w:r>
          </w:p>
        </w:tc>
        <w:tc>
          <w:tcPr>
            <w:tcW w:w="6521" w:type="dxa"/>
            <w:vAlign w:val="center"/>
          </w:tcPr>
          <w:p w14:paraId="741E0EA8" w14:textId="48C7D41E" w:rsidR="00B14907" w:rsidRPr="00BD0FDD" w:rsidRDefault="00B14907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Which author/s conducted the interview or focus group?</w:t>
            </w:r>
          </w:p>
        </w:tc>
        <w:tc>
          <w:tcPr>
            <w:tcW w:w="4110" w:type="dxa"/>
            <w:vAlign w:val="center"/>
          </w:tcPr>
          <w:p w14:paraId="40252D81" w14:textId="60BAECA0" w:rsidR="00B14907" w:rsidRPr="00BD0FDD" w:rsidRDefault="007D3B7D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sz w:val="22"/>
                <w:szCs w:val="22"/>
              </w:rPr>
              <w:t>9</w:t>
            </w: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, Data Collection</w:t>
            </w:r>
          </w:p>
        </w:tc>
      </w:tr>
      <w:tr w:rsidR="00B14907" w:rsidRPr="00BD0FDD" w14:paraId="0BE408B7" w14:textId="77777777" w:rsidTr="00903E81">
        <w:tc>
          <w:tcPr>
            <w:tcW w:w="4106" w:type="dxa"/>
            <w:vAlign w:val="center"/>
          </w:tcPr>
          <w:p w14:paraId="0ECC500E" w14:textId="75CB95BE" w:rsidR="00B14907" w:rsidRPr="00BD0FDD" w:rsidRDefault="00B14907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2. Credentials </w:t>
            </w:r>
          </w:p>
        </w:tc>
        <w:tc>
          <w:tcPr>
            <w:tcW w:w="6521" w:type="dxa"/>
            <w:vAlign w:val="center"/>
          </w:tcPr>
          <w:p w14:paraId="4F27EF38" w14:textId="5B222A91" w:rsidR="00B14907" w:rsidRPr="00BD0FDD" w:rsidRDefault="00B14907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What were the researcher’s credentials?  E.g. PhD, MD</w:t>
            </w:r>
          </w:p>
        </w:tc>
        <w:tc>
          <w:tcPr>
            <w:tcW w:w="4110" w:type="dxa"/>
            <w:vAlign w:val="center"/>
          </w:tcPr>
          <w:p w14:paraId="4A1111C8" w14:textId="778C564B" w:rsidR="00533A5D" w:rsidRPr="00BD0FDD" w:rsidRDefault="00BD0FDD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sz w:val="22"/>
                <w:szCs w:val="22"/>
              </w:rPr>
              <w:t>9-10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,</w:t>
            </w: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0936CB"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Data Analysis</w:t>
            </w:r>
            <w:r w:rsidR="00533A5D"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B14907" w:rsidRPr="00BD0FDD" w14:paraId="5684695D" w14:textId="77777777" w:rsidTr="00903E81">
        <w:tc>
          <w:tcPr>
            <w:tcW w:w="4106" w:type="dxa"/>
            <w:vAlign w:val="center"/>
          </w:tcPr>
          <w:p w14:paraId="57EB78C4" w14:textId="1C68A696" w:rsidR="00B14907" w:rsidRPr="00BD0FDD" w:rsidRDefault="00B14907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3. Occupation </w:t>
            </w:r>
          </w:p>
        </w:tc>
        <w:tc>
          <w:tcPr>
            <w:tcW w:w="6521" w:type="dxa"/>
            <w:vAlign w:val="center"/>
          </w:tcPr>
          <w:p w14:paraId="7F84E711" w14:textId="2B31D1B6" w:rsidR="00B14907" w:rsidRPr="00BD0FDD" w:rsidRDefault="00B14907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What was their occupation at the time of the study?</w:t>
            </w:r>
          </w:p>
        </w:tc>
        <w:tc>
          <w:tcPr>
            <w:tcW w:w="4110" w:type="dxa"/>
            <w:vAlign w:val="center"/>
          </w:tcPr>
          <w:p w14:paraId="28A17EA6" w14:textId="4AA8E9FB" w:rsidR="00533A5D" w:rsidRPr="00BD0FDD" w:rsidRDefault="005F769B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Page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9-10,</w:t>
            </w: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Data Analysis</w:t>
            </w:r>
          </w:p>
        </w:tc>
      </w:tr>
      <w:tr w:rsidR="00B14907" w:rsidRPr="00BD0FDD" w14:paraId="42300FBB" w14:textId="77777777" w:rsidTr="00903E81">
        <w:tc>
          <w:tcPr>
            <w:tcW w:w="4106" w:type="dxa"/>
            <w:vAlign w:val="center"/>
          </w:tcPr>
          <w:p w14:paraId="30CB046E" w14:textId="6D045AF4" w:rsidR="00B14907" w:rsidRPr="00BD0FDD" w:rsidRDefault="00B14907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4. Gender </w:t>
            </w:r>
          </w:p>
        </w:tc>
        <w:tc>
          <w:tcPr>
            <w:tcW w:w="6521" w:type="dxa"/>
            <w:vAlign w:val="center"/>
          </w:tcPr>
          <w:p w14:paraId="7775BC29" w14:textId="6F81B6E4" w:rsidR="00B14907" w:rsidRPr="00BD0FDD" w:rsidRDefault="00B14907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Was the researcher male or female?</w:t>
            </w:r>
          </w:p>
        </w:tc>
        <w:tc>
          <w:tcPr>
            <w:tcW w:w="4110" w:type="dxa"/>
            <w:vAlign w:val="center"/>
          </w:tcPr>
          <w:p w14:paraId="7AC066AE" w14:textId="24B0B858" w:rsidR="0048209D" w:rsidRPr="00BD0FDD" w:rsidRDefault="005F769B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Page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9-10,</w:t>
            </w: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Data Analysis</w:t>
            </w:r>
          </w:p>
        </w:tc>
      </w:tr>
      <w:tr w:rsidR="00B14907" w:rsidRPr="00BD0FDD" w14:paraId="4057015B" w14:textId="77777777" w:rsidTr="00903E81">
        <w:tc>
          <w:tcPr>
            <w:tcW w:w="4106" w:type="dxa"/>
            <w:vAlign w:val="center"/>
          </w:tcPr>
          <w:p w14:paraId="48D84FC6" w14:textId="3009E1B7" w:rsidR="00B14907" w:rsidRPr="00BD0FDD" w:rsidRDefault="00B14907" w:rsidP="00B14907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5. Experience and training</w:t>
            </w:r>
          </w:p>
        </w:tc>
        <w:tc>
          <w:tcPr>
            <w:tcW w:w="6521" w:type="dxa"/>
            <w:vAlign w:val="center"/>
          </w:tcPr>
          <w:p w14:paraId="2D794CC7" w14:textId="6191C737" w:rsidR="00B14907" w:rsidRPr="00BD0FDD" w:rsidRDefault="00B14907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What experience or training did the researcher have?</w:t>
            </w:r>
          </w:p>
        </w:tc>
        <w:tc>
          <w:tcPr>
            <w:tcW w:w="4110" w:type="dxa"/>
            <w:vAlign w:val="center"/>
          </w:tcPr>
          <w:p w14:paraId="21832CB6" w14:textId="5C4559C3" w:rsidR="0048209D" w:rsidRPr="00BD0FDD" w:rsidRDefault="005F769B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Page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9-10,</w:t>
            </w: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Data Analysis</w:t>
            </w:r>
          </w:p>
        </w:tc>
      </w:tr>
      <w:tr w:rsidR="008E1929" w:rsidRPr="00BD0FDD" w14:paraId="73C70CB9" w14:textId="77777777" w:rsidTr="00903E81">
        <w:trPr>
          <w:trHeight w:val="433"/>
        </w:trPr>
        <w:tc>
          <w:tcPr>
            <w:tcW w:w="14737" w:type="dxa"/>
            <w:gridSpan w:val="3"/>
            <w:shd w:val="clear" w:color="auto" w:fill="F2F2F2" w:themeFill="background1" w:themeFillShade="F2"/>
            <w:vAlign w:val="center"/>
          </w:tcPr>
          <w:p w14:paraId="19D3F768" w14:textId="6C02396D" w:rsidR="008E1929" w:rsidRPr="00BD0FDD" w:rsidRDefault="008E1929" w:rsidP="00BD0FDD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Relationship with participants</w:t>
            </w:r>
          </w:p>
        </w:tc>
      </w:tr>
      <w:tr w:rsidR="00B14907" w:rsidRPr="00BD0FDD" w14:paraId="60E57C09" w14:textId="77777777" w:rsidTr="00903E81">
        <w:tc>
          <w:tcPr>
            <w:tcW w:w="4106" w:type="dxa"/>
            <w:vAlign w:val="center"/>
          </w:tcPr>
          <w:p w14:paraId="6D0AD12A" w14:textId="36A92133" w:rsidR="00B14907" w:rsidRPr="00BD0FDD" w:rsidRDefault="00B14907" w:rsidP="00B14907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6. Relationship established</w:t>
            </w:r>
          </w:p>
        </w:tc>
        <w:tc>
          <w:tcPr>
            <w:tcW w:w="6521" w:type="dxa"/>
            <w:vAlign w:val="center"/>
          </w:tcPr>
          <w:p w14:paraId="530736BC" w14:textId="45995E8F" w:rsidR="00B14907" w:rsidRPr="00BD0FDD" w:rsidRDefault="00B14907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Was a relationship established prior to study commencement?</w:t>
            </w:r>
          </w:p>
        </w:tc>
        <w:tc>
          <w:tcPr>
            <w:tcW w:w="4110" w:type="dxa"/>
            <w:vAlign w:val="center"/>
          </w:tcPr>
          <w:p w14:paraId="1C311CC8" w14:textId="46EC913C" w:rsidR="000936CB" w:rsidRPr="00BD0FDD" w:rsidRDefault="00BD0FDD" w:rsidP="00BD0FDD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,</w:t>
            </w: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0936CB"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Data Collection</w:t>
            </w:r>
            <w:r w:rsidR="000936CB" w:rsidRPr="00BD0FDD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 w:eastAsia="de-DE"/>
              </w:rPr>
              <w:t xml:space="preserve"> </w:t>
            </w:r>
          </w:p>
          <w:p w14:paraId="56CBBB83" w14:textId="3532C985" w:rsidR="00B14907" w:rsidRPr="00BD0FDD" w:rsidRDefault="00BD0FDD" w:rsidP="00BD0FDD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de-DE"/>
              </w:rPr>
            </w:pPr>
            <w:r w:rsidRPr="00BD0FD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6-7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,</w:t>
            </w:r>
            <w:r w:rsidRPr="00BD0FD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 </w:t>
            </w:r>
            <w:r w:rsidR="000936CB" w:rsidRPr="00BD0FD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Context, Setting, and Participants</w:t>
            </w:r>
          </w:p>
        </w:tc>
      </w:tr>
      <w:tr w:rsidR="00B14907" w:rsidRPr="00BD0FDD" w14:paraId="73D82837" w14:textId="77777777" w:rsidTr="00903E81">
        <w:tc>
          <w:tcPr>
            <w:tcW w:w="4106" w:type="dxa"/>
            <w:vAlign w:val="center"/>
          </w:tcPr>
          <w:p w14:paraId="5ED4513D" w14:textId="11C54522" w:rsidR="00B14907" w:rsidRPr="00BD0FDD" w:rsidRDefault="008E1929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7. Participant knowledge of the interviewer</w:t>
            </w:r>
          </w:p>
        </w:tc>
        <w:tc>
          <w:tcPr>
            <w:tcW w:w="6521" w:type="dxa"/>
            <w:vAlign w:val="center"/>
          </w:tcPr>
          <w:p w14:paraId="123D878D" w14:textId="762CAE90" w:rsidR="00B14907" w:rsidRPr="00BD0FDD" w:rsidRDefault="008E1929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What did the participants know about the researcher? e.g. personal goals, reasons for doing the research.</w:t>
            </w:r>
          </w:p>
        </w:tc>
        <w:tc>
          <w:tcPr>
            <w:tcW w:w="4110" w:type="dxa"/>
            <w:vAlign w:val="center"/>
          </w:tcPr>
          <w:p w14:paraId="5D85DF66" w14:textId="0ED63EDC" w:rsidR="00B14907" w:rsidRPr="00BD0FDD" w:rsidRDefault="00BD0FDD" w:rsidP="00BD0FDD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sz w:val="22"/>
                <w:szCs w:val="22"/>
              </w:rPr>
              <w:t>9</w:t>
            </w:r>
            <w:r w:rsidR="00FF6A21">
              <w:rPr>
                <w:rFonts w:ascii="Calibri" w:hAnsi="Calibri" w:cs="Calibri"/>
                <w:b/>
                <w:b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90194C"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Data Collection</w:t>
            </w:r>
            <w:r w:rsidR="0090194C" w:rsidRPr="00BD0FDD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 w:eastAsia="de-DE"/>
              </w:rPr>
              <w:t xml:space="preserve"> </w:t>
            </w:r>
          </w:p>
        </w:tc>
      </w:tr>
      <w:tr w:rsidR="00B14907" w:rsidRPr="00BD0FDD" w14:paraId="0DEADFFD" w14:textId="77777777" w:rsidTr="00903E81">
        <w:tc>
          <w:tcPr>
            <w:tcW w:w="4106" w:type="dxa"/>
            <w:vAlign w:val="center"/>
          </w:tcPr>
          <w:p w14:paraId="468BAFDB" w14:textId="2B6220C5" w:rsidR="00B14907" w:rsidRPr="00BD0FDD" w:rsidRDefault="008E1929" w:rsidP="00B14907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8. Interviewer characteristics</w:t>
            </w:r>
          </w:p>
        </w:tc>
        <w:tc>
          <w:tcPr>
            <w:tcW w:w="6521" w:type="dxa"/>
            <w:vAlign w:val="center"/>
          </w:tcPr>
          <w:p w14:paraId="77E6315B" w14:textId="6760C243" w:rsidR="00B14907" w:rsidRPr="00BD0FDD" w:rsidRDefault="008E1929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What characteristics were reported about the interviewer/facilitator? e.g. Bias, assumptions,</w:t>
            </w:r>
            <w:r w:rsidR="0048209D" w:rsidRPr="00BD0FD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D0FDD">
              <w:rPr>
                <w:rFonts w:ascii="Calibri" w:hAnsi="Calibri" w:cs="Calibri"/>
                <w:sz w:val="22"/>
                <w:szCs w:val="22"/>
              </w:rPr>
              <w:t>reasons and interests in the research topic</w:t>
            </w:r>
          </w:p>
        </w:tc>
        <w:tc>
          <w:tcPr>
            <w:tcW w:w="4110" w:type="dxa"/>
            <w:vAlign w:val="center"/>
          </w:tcPr>
          <w:p w14:paraId="5500773A" w14:textId="585C4D58" w:rsidR="00B14907" w:rsidRPr="00BD0FDD" w:rsidRDefault="00FF6A21" w:rsidP="00BD0FDD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90194C"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Data Collection</w:t>
            </w:r>
            <w:r w:rsidR="0090194C" w:rsidRPr="00BD0FDD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 w:eastAsia="de-DE"/>
              </w:rPr>
              <w:t xml:space="preserve"> </w:t>
            </w:r>
          </w:p>
        </w:tc>
      </w:tr>
      <w:tr w:rsidR="008E1929" w:rsidRPr="00BD0FDD" w14:paraId="7EE56554" w14:textId="77777777" w:rsidTr="00903E81">
        <w:trPr>
          <w:trHeight w:val="370"/>
        </w:trPr>
        <w:tc>
          <w:tcPr>
            <w:tcW w:w="14737" w:type="dxa"/>
            <w:gridSpan w:val="3"/>
            <w:shd w:val="clear" w:color="auto" w:fill="F2F2F2" w:themeFill="background1" w:themeFillShade="F2"/>
            <w:vAlign w:val="center"/>
          </w:tcPr>
          <w:p w14:paraId="0D2927B8" w14:textId="469C75E5" w:rsidR="008E1929" w:rsidRPr="00BD0FDD" w:rsidRDefault="008E1929" w:rsidP="00BD0FDD">
            <w:pPr>
              <w:rPr>
                <w:rFonts w:ascii="Calibri" w:hAnsi="Calibri" w:cs="Calibri"/>
                <w:b/>
                <w:bCs/>
                <w:color w:val="EE0000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Domain 2: Study </w:t>
            </w:r>
            <w:r w:rsidR="00533A5D"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D</w:t>
            </w: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esign</w:t>
            </w:r>
          </w:p>
        </w:tc>
      </w:tr>
      <w:tr w:rsidR="008E1929" w:rsidRPr="00BD0FDD" w14:paraId="45840963" w14:textId="77777777" w:rsidTr="00903E81">
        <w:trPr>
          <w:trHeight w:val="419"/>
        </w:trPr>
        <w:tc>
          <w:tcPr>
            <w:tcW w:w="14737" w:type="dxa"/>
            <w:gridSpan w:val="3"/>
            <w:shd w:val="clear" w:color="auto" w:fill="F2F2F2" w:themeFill="background1" w:themeFillShade="F2"/>
            <w:vAlign w:val="center"/>
          </w:tcPr>
          <w:p w14:paraId="401A2180" w14:textId="0647B8C6" w:rsidR="008E1929" w:rsidRPr="00BD0FDD" w:rsidRDefault="008E1929" w:rsidP="00BD0FDD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Theoretical framework</w:t>
            </w:r>
          </w:p>
        </w:tc>
      </w:tr>
      <w:tr w:rsidR="00B14907" w:rsidRPr="00BD0FDD" w14:paraId="6392F985" w14:textId="77777777" w:rsidTr="00903E81">
        <w:tc>
          <w:tcPr>
            <w:tcW w:w="4106" w:type="dxa"/>
            <w:vAlign w:val="center"/>
          </w:tcPr>
          <w:p w14:paraId="7568E54A" w14:textId="57F9ECF0" w:rsidR="00B14907" w:rsidRPr="00BD0FDD" w:rsidRDefault="008E1929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9. Methodological orientation and Theory</w:t>
            </w:r>
          </w:p>
        </w:tc>
        <w:tc>
          <w:tcPr>
            <w:tcW w:w="6521" w:type="dxa"/>
            <w:vAlign w:val="center"/>
          </w:tcPr>
          <w:p w14:paraId="65F95FD7" w14:textId="77777777" w:rsidR="008E1929" w:rsidRPr="00BD0FDD" w:rsidRDefault="008E1929" w:rsidP="008E1929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What methodological orientation was stated to underpin the study? e.g. grounded theory,</w:t>
            </w:r>
          </w:p>
          <w:p w14:paraId="54314F47" w14:textId="7D00EACF" w:rsidR="00B14907" w:rsidRPr="00BD0FDD" w:rsidRDefault="008E1929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discourse analysis, ethnography, phenomenology, content analysis</w:t>
            </w:r>
          </w:p>
        </w:tc>
        <w:tc>
          <w:tcPr>
            <w:tcW w:w="4110" w:type="dxa"/>
            <w:vAlign w:val="center"/>
          </w:tcPr>
          <w:p w14:paraId="02BB3954" w14:textId="125C1F25" w:rsidR="00B14907" w:rsidRPr="00FF6A21" w:rsidRDefault="00FF6A21" w:rsidP="00BD0FDD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de-DE"/>
              </w:rPr>
            </w:pPr>
            <w:r w:rsidRPr="00FF6A21">
              <w:rPr>
                <w:rFonts w:ascii="Calibri" w:hAnsi="Calibri" w:cs="Calibri"/>
                <w:b/>
                <w:bCs/>
                <w:sz w:val="22"/>
                <w:szCs w:val="22"/>
                <w:lang w:val="en-US" w:eastAsia="de-DE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sz w:val="22"/>
                <w:szCs w:val="22"/>
                <w:lang w:val="en-US" w:eastAsia="de-DE"/>
              </w:rPr>
              <w:t>6</w:t>
            </w:r>
            <w:r w:rsidRPr="00FF6A21">
              <w:rPr>
                <w:rFonts w:ascii="Calibri" w:hAnsi="Calibri" w:cs="Calibri"/>
                <w:b/>
                <w:bCs/>
                <w:sz w:val="22"/>
                <w:szCs w:val="22"/>
                <w:lang w:val="en-US" w:eastAsia="de-DE"/>
              </w:rPr>
              <w:t xml:space="preserve">, </w:t>
            </w:r>
            <w:r w:rsidR="0090194C" w:rsidRPr="00FF6A21">
              <w:rPr>
                <w:rFonts w:ascii="Calibri" w:hAnsi="Calibri" w:cs="Calibri"/>
                <w:b/>
                <w:bCs/>
                <w:sz w:val="22"/>
                <w:szCs w:val="22"/>
                <w:lang w:val="en-US" w:eastAsia="de-DE"/>
              </w:rPr>
              <w:t>Research Design and Approach</w:t>
            </w:r>
          </w:p>
        </w:tc>
      </w:tr>
      <w:tr w:rsidR="008E1929" w:rsidRPr="00BD0FDD" w14:paraId="19424091" w14:textId="77777777" w:rsidTr="00903E81">
        <w:trPr>
          <w:trHeight w:val="437"/>
        </w:trPr>
        <w:tc>
          <w:tcPr>
            <w:tcW w:w="14737" w:type="dxa"/>
            <w:gridSpan w:val="3"/>
            <w:shd w:val="clear" w:color="auto" w:fill="F2F2F2" w:themeFill="background1" w:themeFillShade="F2"/>
            <w:vAlign w:val="center"/>
          </w:tcPr>
          <w:p w14:paraId="454C400E" w14:textId="1E5568D6" w:rsidR="008E1929" w:rsidRPr="00BD0FDD" w:rsidRDefault="008E1929" w:rsidP="00BD0FDD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Participant selection</w:t>
            </w:r>
          </w:p>
        </w:tc>
      </w:tr>
      <w:tr w:rsidR="00B14907" w:rsidRPr="00BD0FDD" w14:paraId="24565A58" w14:textId="77777777" w:rsidTr="00903E81">
        <w:tc>
          <w:tcPr>
            <w:tcW w:w="4106" w:type="dxa"/>
            <w:vAlign w:val="center"/>
          </w:tcPr>
          <w:p w14:paraId="1DB3A83C" w14:textId="2A0386E2" w:rsidR="00B14907" w:rsidRPr="00BD0FDD" w:rsidRDefault="008E1929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10. Sampling </w:t>
            </w:r>
          </w:p>
        </w:tc>
        <w:tc>
          <w:tcPr>
            <w:tcW w:w="6521" w:type="dxa"/>
            <w:vAlign w:val="center"/>
          </w:tcPr>
          <w:p w14:paraId="1049CA0F" w14:textId="6E6B1589" w:rsidR="00B14907" w:rsidRPr="00BD0FDD" w:rsidRDefault="008E1929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How were participants selected? e.g. purposive, convenience, consecutive, snowball</w:t>
            </w:r>
          </w:p>
        </w:tc>
        <w:tc>
          <w:tcPr>
            <w:tcW w:w="4110" w:type="dxa"/>
            <w:vAlign w:val="center"/>
          </w:tcPr>
          <w:p w14:paraId="79D96721" w14:textId="7AB20638" w:rsidR="00B14907" w:rsidRPr="00BD0FDD" w:rsidRDefault="00FF6A21" w:rsidP="00BD0FDD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de-D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6-7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, </w:t>
            </w:r>
            <w:r w:rsidR="0090194C" w:rsidRPr="00BD0FD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Context, Setting, and Participants</w:t>
            </w:r>
          </w:p>
        </w:tc>
      </w:tr>
      <w:tr w:rsidR="008E1929" w:rsidRPr="00BD0FDD" w14:paraId="2B5A2A01" w14:textId="77777777" w:rsidTr="00903E81">
        <w:tc>
          <w:tcPr>
            <w:tcW w:w="4106" w:type="dxa"/>
            <w:vAlign w:val="center"/>
          </w:tcPr>
          <w:p w14:paraId="05C91831" w14:textId="645A61D1" w:rsidR="008E1929" w:rsidRPr="00BD0FDD" w:rsidRDefault="008E1929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11. Method of approach </w:t>
            </w:r>
          </w:p>
        </w:tc>
        <w:tc>
          <w:tcPr>
            <w:tcW w:w="6521" w:type="dxa"/>
            <w:vAlign w:val="center"/>
          </w:tcPr>
          <w:p w14:paraId="0EB1CEAB" w14:textId="350509F8" w:rsidR="008E1929" w:rsidRPr="00BD0FDD" w:rsidRDefault="008E1929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How were participants approached? e.g. face-to-face, telephone, mail, email</w:t>
            </w:r>
          </w:p>
        </w:tc>
        <w:tc>
          <w:tcPr>
            <w:tcW w:w="4110" w:type="dxa"/>
            <w:vAlign w:val="center"/>
          </w:tcPr>
          <w:p w14:paraId="565238CE" w14:textId="3B212581" w:rsidR="008E1929" w:rsidRPr="00BD0FDD" w:rsidRDefault="00FF6A21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Page</w:t>
            </w:r>
            <w:r w:rsidR="005F769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9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90194C"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Data Collection</w:t>
            </w:r>
          </w:p>
        </w:tc>
      </w:tr>
      <w:tr w:rsidR="008E1929" w:rsidRPr="00BD0FDD" w14:paraId="59AB3EAE" w14:textId="77777777" w:rsidTr="00903E81">
        <w:tc>
          <w:tcPr>
            <w:tcW w:w="4106" w:type="dxa"/>
            <w:vAlign w:val="center"/>
          </w:tcPr>
          <w:p w14:paraId="260DE1A9" w14:textId="07D3464F" w:rsidR="008E1929" w:rsidRPr="00BD0FDD" w:rsidRDefault="008E1929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12. Sample size </w:t>
            </w:r>
          </w:p>
        </w:tc>
        <w:tc>
          <w:tcPr>
            <w:tcW w:w="6521" w:type="dxa"/>
            <w:vAlign w:val="center"/>
          </w:tcPr>
          <w:p w14:paraId="7D96C78A" w14:textId="70BFC41B" w:rsidR="008E1929" w:rsidRPr="00BD0FDD" w:rsidRDefault="008E1929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How many participants were in the study?</w:t>
            </w:r>
          </w:p>
        </w:tc>
        <w:tc>
          <w:tcPr>
            <w:tcW w:w="4110" w:type="dxa"/>
            <w:vAlign w:val="center"/>
          </w:tcPr>
          <w:p w14:paraId="1C71ED59" w14:textId="0680906C" w:rsidR="00210A29" w:rsidRPr="00BD0FDD" w:rsidRDefault="00FF6A21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90194C"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Data Collection</w:t>
            </w:r>
          </w:p>
        </w:tc>
      </w:tr>
      <w:tr w:rsidR="008E1929" w:rsidRPr="00BD0FDD" w14:paraId="7B25F7F5" w14:textId="77777777" w:rsidTr="00903E81">
        <w:tc>
          <w:tcPr>
            <w:tcW w:w="4106" w:type="dxa"/>
            <w:vAlign w:val="center"/>
          </w:tcPr>
          <w:p w14:paraId="199080C4" w14:textId="4F3CF9F9" w:rsidR="008E1929" w:rsidRPr="00BD0FDD" w:rsidRDefault="008E1929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13. Non-participation </w:t>
            </w:r>
          </w:p>
        </w:tc>
        <w:tc>
          <w:tcPr>
            <w:tcW w:w="6521" w:type="dxa"/>
            <w:vAlign w:val="center"/>
          </w:tcPr>
          <w:p w14:paraId="57A893BA" w14:textId="0D14DF39" w:rsidR="008E1929" w:rsidRPr="00BD0FDD" w:rsidRDefault="008E1929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How many people refused to participate or dropped out? Reasons?</w:t>
            </w:r>
          </w:p>
        </w:tc>
        <w:tc>
          <w:tcPr>
            <w:tcW w:w="4110" w:type="dxa"/>
            <w:vAlign w:val="center"/>
          </w:tcPr>
          <w:p w14:paraId="79382D12" w14:textId="32764D2C" w:rsidR="008E1929" w:rsidRPr="00BD0FDD" w:rsidRDefault="00FF6A21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4F4408"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Data Collection</w:t>
            </w:r>
          </w:p>
        </w:tc>
      </w:tr>
      <w:tr w:rsidR="008E1929" w:rsidRPr="00BD0FDD" w14:paraId="60A04CB9" w14:textId="77777777" w:rsidTr="00903E81">
        <w:trPr>
          <w:trHeight w:val="446"/>
        </w:trPr>
        <w:tc>
          <w:tcPr>
            <w:tcW w:w="14737" w:type="dxa"/>
            <w:gridSpan w:val="3"/>
            <w:shd w:val="clear" w:color="auto" w:fill="F2F2F2" w:themeFill="background1" w:themeFillShade="F2"/>
            <w:vAlign w:val="center"/>
          </w:tcPr>
          <w:p w14:paraId="02B7CF81" w14:textId="19059325" w:rsidR="008E1929" w:rsidRPr="00BD0FDD" w:rsidRDefault="008E1929" w:rsidP="00BD0FDD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Setting</w:t>
            </w:r>
          </w:p>
        </w:tc>
      </w:tr>
      <w:tr w:rsidR="008E1929" w:rsidRPr="00BD0FDD" w14:paraId="7998F73A" w14:textId="77777777" w:rsidTr="00903E81">
        <w:tc>
          <w:tcPr>
            <w:tcW w:w="4106" w:type="dxa"/>
            <w:vAlign w:val="center"/>
          </w:tcPr>
          <w:p w14:paraId="00AC2C48" w14:textId="714EA4EA" w:rsidR="008E1929" w:rsidRPr="00BD0FDD" w:rsidRDefault="008E1929" w:rsidP="008E1929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14. Setting of data collection </w:t>
            </w:r>
          </w:p>
        </w:tc>
        <w:tc>
          <w:tcPr>
            <w:tcW w:w="6521" w:type="dxa"/>
            <w:vAlign w:val="center"/>
          </w:tcPr>
          <w:p w14:paraId="682B6CD1" w14:textId="1CBACD77" w:rsidR="008E1929" w:rsidRPr="00BD0FDD" w:rsidRDefault="008E1929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Where was the data collected? e.g. home, clinic, workplace</w:t>
            </w:r>
          </w:p>
        </w:tc>
        <w:tc>
          <w:tcPr>
            <w:tcW w:w="4110" w:type="dxa"/>
            <w:vAlign w:val="center"/>
          </w:tcPr>
          <w:p w14:paraId="64FA83A3" w14:textId="6D63401C" w:rsidR="008E1929" w:rsidRPr="00FF6A21" w:rsidRDefault="00FF6A21" w:rsidP="00BD0FDD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de-D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7-8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, </w:t>
            </w:r>
            <w:r w:rsidR="004F4408" w:rsidRPr="00FF6A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Interview Guide and Procedure</w:t>
            </w:r>
          </w:p>
        </w:tc>
      </w:tr>
      <w:tr w:rsidR="008E1929" w:rsidRPr="00BD0FDD" w14:paraId="0FE399C4" w14:textId="77777777" w:rsidTr="00903E81">
        <w:tc>
          <w:tcPr>
            <w:tcW w:w="4106" w:type="dxa"/>
            <w:vAlign w:val="center"/>
          </w:tcPr>
          <w:p w14:paraId="7C51654D" w14:textId="71198E94" w:rsidR="008E1929" w:rsidRPr="00BD0FDD" w:rsidRDefault="008E1929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15. Presence of non-participants </w:t>
            </w:r>
          </w:p>
        </w:tc>
        <w:tc>
          <w:tcPr>
            <w:tcW w:w="6521" w:type="dxa"/>
            <w:vAlign w:val="center"/>
          </w:tcPr>
          <w:p w14:paraId="59A83747" w14:textId="2156E157" w:rsidR="008E1929" w:rsidRPr="00BD0FDD" w:rsidRDefault="008E1929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Was anyone else present besides the participants and researchers?</w:t>
            </w:r>
          </w:p>
        </w:tc>
        <w:tc>
          <w:tcPr>
            <w:tcW w:w="4110" w:type="dxa"/>
            <w:vAlign w:val="center"/>
          </w:tcPr>
          <w:p w14:paraId="255D85D2" w14:textId="50765FAB" w:rsidR="008E1929" w:rsidRPr="00FF6A21" w:rsidRDefault="00FF6A21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7-8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, </w:t>
            </w:r>
            <w:r w:rsidR="004F4408" w:rsidRPr="00FF6A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Interview Guide and Procedure</w:t>
            </w:r>
          </w:p>
        </w:tc>
      </w:tr>
      <w:tr w:rsidR="008E1929" w:rsidRPr="00BD0FDD" w14:paraId="7FE59A83" w14:textId="77777777" w:rsidTr="00903E81">
        <w:tc>
          <w:tcPr>
            <w:tcW w:w="4106" w:type="dxa"/>
            <w:vAlign w:val="center"/>
          </w:tcPr>
          <w:p w14:paraId="298EAAD4" w14:textId="020ECEB9" w:rsidR="008E1929" w:rsidRPr="00BD0FDD" w:rsidRDefault="008E1929" w:rsidP="008E1929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16. Description of sample </w:t>
            </w:r>
          </w:p>
        </w:tc>
        <w:tc>
          <w:tcPr>
            <w:tcW w:w="6521" w:type="dxa"/>
            <w:vAlign w:val="center"/>
          </w:tcPr>
          <w:p w14:paraId="613C4A73" w14:textId="1ADE33DA" w:rsidR="008E1929" w:rsidRPr="00BD0FDD" w:rsidRDefault="008E1929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What are the important characteristics of the sample? e.g. demographic data, date</w:t>
            </w:r>
          </w:p>
        </w:tc>
        <w:tc>
          <w:tcPr>
            <w:tcW w:w="4110" w:type="dxa"/>
            <w:vAlign w:val="center"/>
          </w:tcPr>
          <w:p w14:paraId="610109E6" w14:textId="63CBC2C8" w:rsidR="008E1929" w:rsidRPr="00FF6A21" w:rsidRDefault="004F4408" w:rsidP="00BD0FDD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de-DE"/>
              </w:rPr>
            </w:pPr>
            <w:r w:rsidRPr="00FF6A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Participants’ Demographic Information</w:t>
            </w:r>
          </w:p>
        </w:tc>
      </w:tr>
      <w:tr w:rsidR="008E1929" w:rsidRPr="00BD0FDD" w14:paraId="7973185D" w14:textId="77777777" w:rsidTr="00903E81">
        <w:trPr>
          <w:trHeight w:val="475"/>
        </w:trPr>
        <w:tc>
          <w:tcPr>
            <w:tcW w:w="14737" w:type="dxa"/>
            <w:gridSpan w:val="3"/>
            <w:shd w:val="clear" w:color="auto" w:fill="F2F2F2" w:themeFill="background1" w:themeFillShade="F2"/>
            <w:vAlign w:val="center"/>
          </w:tcPr>
          <w:p w14:paraId="49FFE7F9" w14:textId="6FCEFABC" w:rsidR="008E1929" w:rsidRPr="00BD0FDD" w:rsidRDefault="008E1929" w:rsidP="00BD0FDD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Data collection</w:t>
            </w:r>
          </w:p>
        </w:tc>
      </w:tr>
      <w:tr w:rsidR="008E1929" w:rsidRPr="00BD0FDD" w14:paraId="02632DC5" w14:textId="77777777" w:rsidTr="00903E81">
        <w:tc>
          <w:tcPr>
            <w:tcW w:w="4106" w:type="dxa"/>
            <w:vAlign w:val="center"/>
          </w:tcPr>
          <w:p w14:paraId="4F7AB0FA" w14:textId="7C7FC16B" w:rsidR="008E1929" w:rsidRPr="00BD0FDD" w:rsidRDefault="008E1929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17. Interview guide </w:t>
            </w:r>
          </w:p>
        </w:tc>
        <w:tc>
          <w:tcPr>
            <w:tcW w:w="6521" w:type="dxa"/>
            <w:vAlign w:val="center"/>
          </w:tcPr>
          <w:p w14:paraId="30E45724" w14:textId="7467FAD0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Were questions, prompts, guides provided by the authors? Was it pilot tested?</w:t>
            </w:r>
          </w:p>
        </w:tc>
        <w:tc>
          <w:tcPr>
            <w:tcW w:w="4110" w:type="dxa"/>
            <w:vAlign w:val="center"/>
          </w:tcPr>
          <w:p w14:paraId="42EFBE45" w14:textId="5CA70E5D" w:rsidR="008E1929" w:rsidRPr="00FF6A21" w:rsidRDefault="00FF6A21" w:rsidP="00BD0FDD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de-D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7-8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, </w:t>
            </w:r>
            <w:r w:rsidR="004F4408" w:rsidRPr="00FF6A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Interview Guide and Procedure</w:t>
            </w:r>
          </w:p>
        </w:tc>
      </w:tr>
      <w:tr w:rsidR="008E1929" w:rsidRPr="00BD0FDD" w14:paraId="6A374F62" w14:textId="77777777" w:rsidTr="00903E81">
        <w:tc>
          <w:tcPr>
            <w:tcW w:w="4106" w:type="dxa"/>
            <w:vAlign w:val="center"/>
          </w:tcPr>
          <w:p w14:paraId="31DF83BB" w14:textId="30C2EEDA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18. Repeat interviews </w:t>
            </w:r>
          </w:p>
        </w:tc>
        <w:tc>
          <w:tcPr>
            <w:tcW w:w="6521" w:type="dxa"/>
            <w:vAlign w:val="center"/>
          </w:tcPr>
          <w:p w14:paraId="66CD7A5F" w14:textId="512B5531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Were repeat interviews carried out? If yes, how many?</w:t>
            </w:r>
          </w:p>
        </w:tc>
        <w:tc>
          <w:tcPr>
            <w:tcW w:w="4110" w:type="dxa"/>
            <w:vAlign w:val="center"/>
          </w:tcPr>
          <w:p w14:paraId="73DC6C65" w14:textId="3A8D6517" w:rsidR="008E1929" w:rsidRPr="00FF6A21" w:rsidRDefault="000A54CB" w:rsidP="00BD0FDD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de-DE"/>
              </w:rPr>
            </w:pPr>
            <w:r w:rsidRPr="00FF6A21">
              <w:rPr>
                <w:rFonts w:ascii="Calibri" w:hAnsi="Calibri" w:cs="Calibri"/>
                <w:b/>
                <w:bCs/>
                <w:sz w:val="22"/>
                <w:szCs w:val="22"/>
                <w:lang w:val="en-US" w:eastAsia="de-DE"/>
              </w:rPr>
              <w:t>No</w:t>
            </w:r>
          </w:p>
        </w:tc>
      </w:tr>
      <w:tr w:rsidR="008E1929" w:rsidRPr="00BD0FDD" w14:paraId="09C8C547" w14:textId="77777777" w:rsidTr="00903E81">
        <w:tc>
          <w:tcPr>
            <w:tcW w:w="4106" w:type="dxa"/>
            <w:vAlign w:val="center"/>
          </w:tcPr>
          <w:p w14:paraId="66ED43A2" w14:textId="26AF0805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19. Audio/visual recording </w:t>
            </w:r>
          </w:p>
        </w:tc>
        <w:tc>
          <w:tcPr>
            <w:tcW w:w="6521" w:type="dxa"/>
            <w:vAlign w:val="center"/>
          </w:tcPr>
          <w:p w14:paraId="3748804F" w14:textId="23119F86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Did the research use audio or visual recording to collect the data?</w:t>
            </w:r>
          </w:p>
        </w:tc>
        <w:tc>
          <w:tcPr>
            <w:tcW w:w="4110" w:type="dxa"/>
            <w:vAlign w:val="center"/>
          </w:tcPr>
          <w:p w14:paraId="736F2419" w14:textId="78631EAF" w:rsidR="008E1929" w:rsidRPr="00BD0FDD" w:rsidRDefault="00FF6A21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4F4408"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Data Collection</w:t>
            </w:r>
          </w:p>
        </w:tc>
      </w:tr>
      <w:tr w:rsidR="008E1929" w:rsidRPr="00BD0FDD" w14:paraId="78739A08" w14:textId="77777777" w:rsidTr="00903E81">
        <w:tc>
          <w:tcPr>
            <w:tcW w:w="4106" w:type="dxa"/>
            <w:vAlign w:val="center"/>
          </w:tcPr>
          <w:p w14:paraId="7644E15F" w14:textId="4C2C173D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20. Field notes </w:t>
            </w:r>
          </w:p>
        </w:tc>
        <w:tc>
          <w:tcPr>
            <w:tcW w:w="6521" w:type="dxa"/>
            <w:vAlign w:val="center"/>
          </w:tcPr>
          <w:p w14:paraId="4B86FCA3" w14:textId="2ABEB4AA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Were field notes made during and/or after the interview or focus group?</w:t>
            </w:r>
          </w:p>
        </w:tc>
        <w:tc>
          <w:tcPr>
            <w:tcW w:w="4110" w:type="dxa"/>
            <w:vAlign w:val="center"/>
          </w:tcPr>
          <w:p w14:paraId="1496CE43" w14:textId="6001253A" w:rsidR="008E1929" w:rsidRPr="00BD0FDD" w:rsidRDefault="00FF6A21" w:rsidP="00BD0FDD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4F4408"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Data Collection</w:t>
            </w:r>
            <w:r w:rsidR="004F4408" w:rsidRPr="00BD0FDD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val="en-US" w:eastAsia="de-DE"/>
              </w:rPr>
              <w:t xml:space="preserve"> </w:t>
            </w:r>
          </w:p>
        </w:tc>
      </w:tr>
      <w:tr w:rsidR="008E1929" w:rsidRPr="00BD0FDD" w14:paraId="063550D9" w14:textId="77777777" w:rsidTr="00903E81">
        <w:tc>
          <w:tcPr>
            <w:tcW w:w="4106" w:type="dxa"/>
            <w:vAlign w:val="center"/>
          </w:tcPr>
          <w:p w14:paraId="05E91FDE" w14:textId="52845241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21. Duration </w:t>
            </w:r>
          </w:p>
        </w:tc>
        <w:tc>
          <w:tcPr>
            <w:tcW w:w="6521" w:type="dxa"/>
            <w:vAlign w:val="center"/>
          </w:tcPr>
          <w:p w14:paraId="5B783DF8" w14:textId="6AEC5DC3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What was the duration of the interviews or focus group?</w:t>
            </w:r>
          </w:p>
        </w:tc>
        <w:tc>
          <w:tcPr>
            <w:tcW w:w="4110" w:type="dxa"/>
            <w:vAlign w:val="center"/>
          </w:tcPr>
          <w:p w14:paraId="2EEE4762" w14:textId="7C8A1F36" w:rsidR="008E1929" w:rsidRPr="00BD0FDD" w:rsidRDefault="00FF6A21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sz w:val="22"/>
                <w:szCs w:val="22"/>
              </w:rPr>
              <w:t>9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4F4408"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Data Collection</w:t>
            </w:r>
          </w:p>
        </w:tc>
      </w:tr>
      <w:tr w:rsidR="008E1929" w:rsidRPr="00BD0FDD" w14:paraId="474F543D" w14:textId="77777777" w:rsidTr="00903E81">
        <w:tc>
          <w:tcPr>
            <w:tcW w:w="4106" w:type="dxa"/>
            <w:vAlign w:val="center"/>
          </w:tcPr>
          <w:p w14:paraId="466B4AEE" w14:textId="39547250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22. Data saturation </w:t>
            </w:r>
          </w:p>
        </w:tc>
        <w:tc>
          <w:tcPr>
            <w:tcW w:w="6521" w:type="dxa"/>
            <w:vAlign w:val="center"/>
          </w:tcPr>
          <w:p w14:paraId="1D266BD9" w14:textId="6506BA05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Was data saturation discussed?</w:t>
            </w:r>
          </w:p>
        </w:tc>
        <w:tc>
          <w:tcPr>
            <w:tcW w:w="4110" w:type="dxa"/>
            <w:vAlign w:val="center"/>
          </w:tcPr>
          <w:p w14:paraId="66042013" w14:textId="6FF67AF9" w:rsidR="008E1929" w:rsidRPr="00FF6A21" w:rsidRDefault="00FF6A21" w:rsidP="00BD0FDD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 w:eastAsia="de-D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10-11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, </w:t>
            </w:r>
            <w:r w:rsidR="000A54CB" w:rsidRPr="00FF6A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Validity and Reliability</w:t>
            </w:r>
          </w:p>
        </w:tc>
      </w:tr>
      <w:tr w:rsidR="008E1929" w:rsidRPr="00BD0FDD" w14:paraId="4DB22132" w14:textId="77777777" w:rsidTr="00903E81">
        <w:tc>
          <w:tcPr>
            <w:tcW w:w="4106" w:type="dxa"/>
            <w:vAlign w:val="center"/>
          </w:tcPr>
          <w:p w14:paraId="495F921C" w14:textId="77B233B6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23. Transcripts returned </w:t>
            </w:r>
          </w:p>
        </w:tc>
        <w:tc>
          <w:tcPr>
            <w:tcW w:w="6521" w:type="dxa"/>
            <w:vAlign w:val="center"/>
          </w:tcPr>
          <w:p w14:paraId="72750FDD" w14:textId="23940381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Were transcripts returned to participants for comment and/or correction?</w:t>
            </w:r>
          </w:p>
        </w:tc>
        <w:tc>
          <w:tcPr>
            <w:tcW w:w="4110" w:type="dxa"/>
            <w:vAlign w:val="center"/>
          </w:tcPr>
          <w:p w14:paraId="0FEE8D5F" w14:textId="6B9DDAF1" w:rsidR="008E1929" w:rsidRPr="00FF6A21" w:rsidRDefault="000A54CB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F6A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No</w:t>
            </w:r>
          </w:p>
        </w:tc>
      </w:tr>
      <w:tr w:rsidR="00936E04" w:rsidRPr="00BD0FDD" w14:paraId="39555D28" w14:textId="77777777" w:rsidTr="00903E81">
        <w:trPr>
          <w:trHeight w:val="506"/>
        </w:trPr>
        <w:tc>
          <w:tcPr>
            <w:tcW w:w="14737" w:type="dxa"/>
            <w:gridSpan w:val="3"/>
            <w:shd w:val="clear" w:color="auto" w:fill="F2F2F2" w:themeFill="background1" w:themeFillShade="F2"/>
            <w:vAlign w:val="center"/>
          </w:tcPr>
          <w:p w14:paraId="6A8988E3" w14:textId="09A440A4" w:rsidR="00936E04" w:rsidRPr="00BD0FDD" w:rsidRDefault="00936E04" w:rsidP="00BD0FDD">
            <w:pPr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</w:pP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Domain 3: </w:t>
            </w:r>
            <w:r w:rsidR="00533A5D"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Analysis And Findings</w:t>
            </w:r>
          </w:p>
        </w:tc>
      </w:tr>
      <w:tr w:rsidR="00936E04" w:rsidRPr="00BD0FDD" w14:paraId="649CADEB" w14:textId="77777777" w:rsidTr="00903E81">
        <w:trPr>
          <w:trHeight w:val="400"/>
        </w:trPr>
        <w:tc>
          <w:tcPr>
            <w:tcW w:w="14737" w:type="dxa"/>
            <w:gridSpan w:val="3"/>
            <w:shd w:val="clear" w:color="auto" w:fill="F2F2F2" w:themeFill="background1" w:themeFillShade="F2"/>
            <w:vAlign w:val="center"/>
          </w:tcPr>
          <w:p w14:paraId="1BFA18F8" w14:textId="7F5F31EA" w:rsidR="00936E04" w:rsidRPr="00BD0FDD" w:rsidRDefault="00936E04" w:rsidP="00BD0FDD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Data analysis</w:t>
            </w:r>
          </w:p>
        </w:tc>
      </w:tr>
      <w:tr w:rsidR="008E1929" w:rsidRPr="00BD0FDD" w14:paraId="59C993D1" w14:textId="77777777" w:rsidTr="00903E81">
        <w:tc>
          <w:tcPr>
            <w:tcW w:w="4106" w:type="dxa"/>
            <w:vAlign w:val="center"/>
          </w:tcPr>
          <w:p w14:paraId="69C909AE" w14:textId="2133D07F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24. Number of data coders </w:t>
            </w:r>
          </w:p>
        </w:tc>
        <w:tc>
          <w:tcPr>
            <w:tcW w:w="6521" w:type="dxa"/>
            <w:vAlign w:val="center"/>
          </w:tcPr>
          <w:p w14:paraId="608534F8" w14:textId="3321DDBD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How many data coders coded the data?</w:t>
            </w:r>
          </w:p>
        </w:tc>
        <w:tc>
          <w:tcPr>
            <w:tcW w:w="4110" w:type="dxa"/>
            <w:vAlign w:val="center"/>
          </w:tcPr>
          <w:p w14:paraId="714E0959" w14:textId="79A5BFAE" w:rsidR="008E1929" w:rsidRPr="00BD0FDD" w:rsidRDefault="00FF6A21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sz w:val="22"/>
                <w:szCs w:val="22"/>
              </w:rPr>
              <w:t>9-10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0A54CB"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Data Analysis</w:t>
            </w:r>
          </w:p>
        </w:tc>
      </w:tr>
      <w:tr w:rsidR="008E1929" w:rsidRPr="00BD0FDD" w14:paraId="6E69C189" w14:textId="77777777" w:rsidTr="00903E81">
        <w:tc>
          <w:tcPr>
            <w:tcW w:w="4106" w:type="dxa"/>
            <w:vAlign w:val="center"/>
          </w:tcPr>
          <w:p w14:paraId="253895C4" w14:textId="7D50942A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25. Description of the coding tree </w:t>
            </w:r>
          </w:p>
        </w:tc>
        <w:tc>
          <w:tcPr>
            <w:tcW w:w="6521" w:type="dxa"/>
            <w:vAlign w:val="center"/>
          </w:tcPr>
          <w:p w14:paraId="06D635B5" w14:textId="4B3DD364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Did authors provide a description of the coding tree?</w:t>
            </w:r>
          </w:p>
        </w:tc>
        <w:tc>
          <w:tcPr>
            <w:tcW w:w="4110" w:type="dxa"/>
            <w:vAlign w:val="center"/>
          </w:tcPr>
          <w:p w14:paraId="62D70864" w14:textId="36FCB099" w:rsidR="008E1929" w:rsidRPr="00BD0FDD" w:rsidRDefault="000A54CB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Results</w:t>
            </w:r>
          </w:p>
        </w:tc>
      </w:tr>
      <w:tr w:rsidR="008E1929" w:rsidRPr="00BD0FDD" w14:paraId="4B98224C" w14:textId="77777777" w:rsidTr="00903E81">
        <w:tc>
          <w:tcPr>
            <w:tcW w:w="4106" w:type="dxa"/>
            <w:vAlign w:val="center"/>
          </w:tcPr>
          <w:p w14:paraId="6A32A379" w14:textId="19584FCF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26. Derivation of themes </w:t>
            </w:r>
          </w:p>
        </w:tc>
        <w:tc>
          <w:tcPr>
            <w:tcW w:w="6521" w:type="dxa"/>
            <w:vAlign w:val="center"/>
          </w:tcPr>
          <w:p w14:paraId="33B638CB" w14:textId="23D73492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Were themes identified in advance or derived from the data?</w:t>
            </w:r>
          </w:p>
        </w:tc>
        <w:tc>
          <w:tcPr>
            <w:tcW w:w="4110" w:type="dxa"/>
            <w:vAlign w:val="center"/>
          </w:tcPr>
          <w:p w14:paraId="70AD836F" w14:textId="1F96703F" w:rsidR="008E1929" w:rsidRPr="00BD0FDD" w:rsidRDefault="000A54CB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Results</w:t>
            </w:r>
          </w:p>
        </w:tc>
      </w:tr>
      <w:tr w:rsidR="008E1929" w:rsidRPr="00BD0FDD" w14:paraId="2FA81ABA" w14:textId="77777777" w:rsidTr="00903E81">
        <w:tc>
          <w:tcPr>
            <w:tcW w:w="4106" w:type="dxa"/>
            <w:vAlign w:val="center"/>
          </w:tcPr>
          <w:p w14:paraId="2668A9E2" w14:textId="1750FF21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27. Software </w:t>
            </w:r>
          </w:p>
        </w:tc>
        <w:tc>
          <w:tcPr>
            <w:tcW w:w="6521" w:type="dxa"/>
            <w:vAlign w:val="center"/>
          </w:tcPr>
          <w:p w14:paraId="184A08A3" w14:textId="0DD339F2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What software, if applicable, was used to manage the data?</w:t>
            </w:r>
          </w:p>
        </w:tc>
        <w:tc>
          <w:tcPr>
            <w:tcW w:w="4110" w:type="dxa"/>
            <w:vAlign w:val="center"/>
          </w:tcPr>
          <w:p w14:paraId="6B3A1E45" w14:textId="43175946" w:rsidR="008E1929" w:rsidRPr="00BD0FDD" w:rsidRDefault="000A54CB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No</w:t>
            </w:r>
          </w:p>
        </w:tc>
      </w:tr>
      <w:tr w:rsidR="008E1929" w:rsidRPr="00BD0FDD" w14:paraId="1369E268" w14:textId="77777777" w:rsidTr="00903E81">
        <w:tc>
          <w:tcPr>
            <w:tcW w:w="4106" w:type="dxa"/>
            <w:vAlign w:val="center"/>
          </w:tcPr>
          <w:p w14:paraId="5F162D81" w14:textId="562CE538" w:rsidR="008E1929" w:rsidRPr="00FF6A21" w:rsidRDefault="00936E04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28. Participant checking </w:t>
            </w:r>
          </w:p>
        </w:tc>
        <w:tc>
          <w:tcPr>
            <w:tcW w:w="6521" w:type="dxa"/>
            <w:vAlign w:val="center"/>
          </w:tcPr>
          <w:p w14:paraId="70DCA931" w14:textId="1E7BEE9B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Did participants provide feedback on the findings?</w:t>
            </w:r>
          </w:p>
        </w:tc>
        <w:tc>
          <w:tcPr>
            <w:tcW w:w="4110" w:type="dxa"/>
            <w:vAlign w:val="center"/>
          </w:tcPr>
          <w:p w14:paraId="5C53BC41" w14:textId="05D8F8D9" w:rsidR="008E1929" w:rsidRPr="00FF6A21" w:rsidRDefault="00FF6A21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Page </w:t>
            </w:r>
            <w:r w:rsidR="005F769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10-11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 xml:space="preserve">, </w:t>
            </w:r>
            <w:r w:rsidR="000A54CB" w:rsidRPr="00FF6A2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n-US" w:eastAsia="de-DE"/>
              </w:rPr>
              <w:t>Validity and Reliability</w:t>
            </w:r>
            <w:r w:rsidR="000A54CB" w:rsidRPr="00FF6A2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936E04" w:rsidRPr="00BD0FDD" w14:paraId="3FFEE53C" w14:textId="77777777" w:rsidTr="00903E81">
        <w:trPr>
          <w:trHeight w:val="561"/>
        </w:trPr>
        <w:tc>
          <w:tcPr>
            <w:tcW w:w="14737" w:type="dxa"/>
            <w:gridSpan w:val="3"/>
            <w:shd w:val="clear" w:color="auto" w:fill="F2F2F2" w:themeFill="background1" w:themeFillShade="F2"/>
            <w:vAlign w:val="center"/>
          </w:tcPr>
          <w:p w14:paraId="2B60EA07" w14:textId="40AFA840" w:rsidR="00936E04" w:rsidRPr="00BD0FDD" w:rsidRDefault="00936E04" w:rsidP="00BD0FDD">
            <w:pP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Reporting</w:t>
            </w:r>
          </w:p>
        </w:tc>
      </w:tr>
      <w:tr w:rsidR="008E1929" w:rsidRPr="00BD0FDD" w14:paraId="45CC1F5C" w14:textId="77777777" w:rsidTr="00903E81">
        <w:tc>
          <w:tcPr>
            <w:tcW w:w="4106" w:type="dxa"/>
            <w:vAlign w:val="center"/>
          </w:tcPr>
          <w:p w14:paraId="30AD0EB5" w14:textId="704F85B5" w:rsidR="008E1929" w:rsidRPr="00BD0FDD" w:rsidRDefault="00936E04" w:rsidP="00936E04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29. Quotations presented </w:t>
            </w:r>
          </w:p>
        </w:tc>
        <w:tc>
          <w:tcPr>
            <w:tcW w:w="6521" w:type="dxa"/>
            <w:vAlign w:val="center"/>
          </w:tcPr>
          <w:p w14:paraId="18EABFE9" w14:textId="77777777" w:rsidR="00936E04" w:rsidRPr="00BD0FDD" w:rsidRDefault="00936E04" w:rsidP="00936E04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Were participant quotations presented to illustrate the themes / findings? Was each</w:t>
            </w:r>
          </w:p>
          <w:p w14:paraId="7A19FC68" w14:textId="52D04EB7" w:rsidR="008E1929" w:rsidRPr="00BD0FDD" w:rsidRDefault="00936E04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lastRenderedPageBreak/>
              <w:t>quotation identified? e.g. participant number</w:t>
            </w:r>
          </w:p>
        </w:tc>
        <w:tc>
          <w:tcPr>
            <w:tcW w:w="4110" w:type="dxa"/>
            <w:vAlign w:val="center"/>
          </w:tcPr>
          <w:p w14:paraId="51F52CFF" w14:textId="08CFA1B7" w:rsidR="008E1929" w:rsidRPr="00BD0FDD" w:rsidRDefault="000A54CB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Results</w:t>
            </w:r>
          </w:p>
        </w:tc>
      </w:tr>
      <w:tr w:rsidR="008E1929" w:rsidRPr="00BD0FDD" w14:paraId="77839549" w14:textId="77777777" w:rsidTr="00903E81">
        <w:tc>
          <w:tcPr>
            <w:tcW w:w="4106" w:type="dxa"/>
            <w:vAlign w:val="center"/>
          </w:tcPr>
          <w:p w14:paraId="42DBD567" w14:textId="6BFA823A" w:rsidR="008E1929" w:rsidRPr="00BD0FDD" w:rsidRDefault="00533A5D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30. Data and findings consistent </w:t>
            </w:r>
          </w:p>
        </w:tc>
        <w:tc>
          <w:tcPr>
            <w:tcW w:w="6521" w:type="dxa"/>
            <w:vAlign w:val="center"/>
          </w:tcPr>
          <w:p w14:paraId="0696A71D" w14:textId="4C331E75" w:rsidR="008E1929" w:rsidRPr="00BD0FDD" w:rsidRDefault="00533A5D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Was there consistency between the data presented and the findings?</w:t>
            </w:r>
          </w:p>
        </w:tc>
        <w:tc>
          <w:tcPr>
            <w:tcW w:w="4110" w:type="dxa"/>
            <w:vAlign w:val="center"/>
          </w:tcPr>
          <w:p w14:paraId="5C95BD14" w14:textId="60BFC240" w:rsidR="008E1929" w:rsidRPr="00BD0FDD" w:rsidRDefault="00FF6A21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Page 1</w:t>
            </w:r>
            <w:r w:rsidR="005F769B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0A54CB"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Table 1</w:t>
            </w:r>
          </w:p>
        </w:tc>
      </w:tr>
      <w:tr w:rsidR="00B14907" w:rsidRPr="00BD0FDD" w14:paraId="60765F17" w14:textId="77777777" w:rsidTr="00903E81">
        <w:tc>
          <w:tcPr>
            <w:tcW w:w="4106" w:type="dxa"/>
            <w:vAlign w:val="center"/>
          </w:tcPr>
          <w:p w14:paraId="633809C3" w14:textId="0462D699" w:rsidR="00B14907" w:rsidRPr="00BD0FDD" w:rsidRDefault="00B14907" w:rsidP="008E1929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31. Clarity of major themes </w:t>
            </w:r>
          </w:p>
        </w:tc>
        <w:tc>
          <w:tcPr>
            <w:tcW w:w="6521" w:type="dxa"/>
            <w:vAlign w:val="center"/>
          </w:tcPr>
          <w:p w14:paraId="77DB67B6" w14:textId="349D0147" w:rsidR="00B14907" w:rsidRPr="00BD0FDD" w:rsidRDefault="00533A5D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Were major themes clearly presented in the findings?</w:t>
            </w:r>
          </w:p>
        </w:tc>
        <w:tc>
          <w:tcPr>
            <w:tcW w:w="4110" w:type="dxa"/>
            <w:vAlign w:val="center"/>
          </w:tcPr>
          <w:p w14:paraId="3726A435" w14:textId="1072C440" w:rsidR="00B14907" w:rsidRPr="00BD0FDD" w:rsidRDefault="00FF6A21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Page 1</w:t>
            </w:r>
            <w:r w:rsidR="005F769B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r w:rsidR="000A54CB"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Table 1</w:t>
            </w:r>
          </w:p>
        </w:tc>
      </w:tr>
      <w:tr w:rsidR="00B14907" w:rsidRPr="00BD0FDD" w14:paraId="303A994B" w14:textId="77777777" w:rsidTr="00903E81">
        <w:tc>
          <w:tcPr>
            <w:tcW w:w="4106" w:type="dxa"/>
            <w:vAlign w:val="center"/>
          </w:tcPr>
          <w:p w14:paraId="382AED64" w14:textId="5ECF51DE" w:rsidR="00B14907" w:rsidRPr="00BD0FDD" w:rsidRDefault="008E1929" w:rsidP="00B14907">
            <w:pPr>
              <w:rPr>
                <w:rFonts w:ascii="Calibri" w:hAnsi="Calibri" w:cs="Calibri"/>
                <w:sz w:val="22"/>
                <w:szCs w:val="22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 xml:space="preserve">32. Clarity of minor themes </w:t>
            </w:r>
          </w:p>
        </w:tc>
        <w:tc>
          <w:tcPr>
            <w:tcW w:w="6521" w:type="dxa"/>
            <w:vAlign w:val="center"/>
          </w:tcPr>
          <w:p w14:paraId="61E1EEB7" w14:textId="26BC9EBD" w:rsidR="00B14907" w:rsidRPr="00BD0FDD" w:rsidRDefault="00533A5D" w:rsidP="00B14907">
            <w:pPr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BD0FDD">
              <w:rPr>
                <w:rFonts w:ascii="Calibri" w:hAnsi="Calibri" w:cs="Calibri"/>
                <w:sz w:val="22"/>
                <w:szCs w:val="22"/>
              </w:rPr>
              <w:t>Is there a description of diverse cases or discussion of minor themes?</w:t>
            </w:r>
          </w:p>
        </w:tc>
        <w:tc>
          <w:tcPr>
            <w:tcW w:w="4110" w:type="dxa"/>
            <w:vAlign w:val="center"/>
          </w:tcPr>
          <w:p w14:paraId="338FD712" w14:textId="63657222" w:rsidR="00B14907" w:rsidRPr="00BD0FDD" w:rsidRDefault="000A54CB" w:rsidP="00BD0FD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D0FDD">
              <w:rPr>
                <w:rFonts w:ascii="Calibri" w:hAnsi="Calibri" w:cs="Calibri"/>
                <w:b/>
                <w:bCs/>
                <w:sz w:val="22"/>
                <w:szCs w:val="22"/>
              </w:rPr>
              <w:t>No</w:t>
            </w:r>
          </w:p>
        </w:tc>
      </w:tr>
    </w:tbl>
    <w:p w14:paraId="790E07AD" w14:textId="77777777" w:rsidR="00B14907" w:rsidRPr="00BD0FDD" w:rsidRDefault="00B14907" w:rsidP="00B14907">
      <w:pPr>
        <w:rPr>
          <w:rFonts w:ascii="Calibri" w:hAnsi="Calibri" w:cs="Calibri"/>
          <w:sz w:val="22"/>
          <w:szCs w:val="22"/>
          <w:u w:val="single"/>
        </w:rPr>
      </w:pPr>
    </w:p>
    <w:sectPr w:rsidR="00B14907" w:rsidRPr="00BD0FDD" w:rsidSect="0003702C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6C24F7"/>
    <w:multiLevelType w:val="hybridMultilevel"/>
    <w:tmpl w:val="3E4EAC5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0057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907"/>
    <w:rsid w:val="0003702C"/>
    <w:rsid w:val="000936CB"/>
    <w:rsid w:val="000A54CB"/>
    <w:rsid w:val="001140E0"/>
    <w:rsid w:val="00210A29"/>
    <w:rsid w:val="002F2563"/>
    <w:rsid w:val="00327E57"/>
    <w:rsid w:val="003361EC"/>
    <w:rsid w:val="003711F8"/>
    <w:rsid w:val="0048209D"/>
    <w:rsid w:val="004A7BE2"/>
    <w:rsid w:val="004F4408"/>
    <w:rsid w:val="00533A5D"/>
    <w:rsid w:val="005F769B"/>
    <w:rsid w:val="00600103"/>
    <w:rsid w:val="00607C76"/>
    <w:rsid w:val="00655370"/>
    <w:rsid w:val="00670389"/>
    <w:rsid w:val="00681CA8"/>
    <w:rsid w:val="006F0F63"/>
    <w:rsid w:val="007728DE"/>
    <w:rsid w:val="007967BE"/>
    <w:rsid w:val="007D3B7D"/>
    <w:rsid w:val="007E2E08"/>
    <w:rsid w:val="008734E9"/>
    <w:rsid w:val="008E1929"/>
    <w:rsid w:val="0090194C"/>
    <w:rsid w:val="00903E81"/>
    <w:rsid w:val="00936E04"/>
    <w:rsid w:val="00AD1A5C"/>
    <w:rsid w:val="00B14907"/>
    <w:rsid w:val="00B22624"/>
    <w:rsid w:val="00BC0118"/>
    <w:rsid w:val="00BD0FDD"/>
    <w:rsid w:val="00BF0119"/>
    <w:rsid w:val="00D162FC"/>
    <w:rsid w:val="00F2718C"/>
    <w:rsid w:val="00FC0536"/>
    <w:rsid w:val="00FF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4AB8B"/>
  <w15:chartTrackingRefBased/>
  <w15:docId w15:val="{492DAE38-7038-4F06-92F5-5510BF4ED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14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14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149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14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149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149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149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149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149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149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149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149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490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1490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1490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1490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1490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1490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149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14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149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14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149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1490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1490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1490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149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1490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1490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B14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Mergen</dc:creator>
  <cp:keywords/>
  <dc:description/>
  <cp:lastModifiedBy>ahmetsener Saglamold</cp:lastModifiedBy>
  <cp:revision>11</cp:revision>
  <dcterms:created xsi:type="dcterms:W3CDTF">2026-04-11T11:08:00Z</dcterms:created>
  <dcterms:modified xsi:type="dcterms:W3CDTF">2026-09-15T09:19:00Z</dcterms:modified>
</cp:coreProperties>
</file>