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742" w:rsidRDefault="008A3742" w:rsidP="008A3742">
      <w:pPr>
        <w:spacing w:after="200" w:line="276" w:lineRule="auto"/>
        <w:rPr>
          <w:rFonts w:eastAsia="Cambria"/>
        </w:rPr>
      </w:pPr>
      <w:r>
        <w:rPr>
          <w:rFonts w:eastAsia="Cambria"/>
        </w:rPr>
        <w:t>Supplementary File 1:  Appendix</w:t>
      </w:r>
      <w:bookmarkStart w:id="0" w:name="_GoBack"/>
      <w:bookmarkEnd w:id="0"/>
    </w:p>
    <w:p w:rsidR="008A3742" w:rsidRDefault="008A3742" w:rsidP="008A3742">
      <w:pPr>
        <w:spacing w:after="200" w:line="276" w:lineRule="auto"/>
        <w:rPr>
          <w:rFonts w:eastAsia="Cambria"/>
        </w:rPr>
      </w:pPr>
    </w:p>
    <w:p w:rsidR="00D5121A" w:rsidRPr="00077D93" w:rsidRDefault="00D5121A" w:rsidP="00D5121A">
      <w:pPr>
        <w:spacing w:after="200" w:line="276" w:lineRule="auto"/>
        <w:jc w:val="center"/>
        <w:rPr>
          <w:b/>
          <w:color w:val="222222"/>
        </w:rPr>
      </w:pPr>
      <w:r w:rsidRPr="00077D93">
        <w:rPr>
          <w:b/>
          <w:color w:val="222222"/>
        </w:rPr>
        <w:t>Appendix:</w:t>
      </w:r>
      <w:r>
        <w:rPr>
          <w:b/>
          <w:color w:val="222222"/>
        </w:rPr>
        <w:t xml:space="preserve"> </w:t>
      </w:r>
      <w:r w:rsidRPr="00077D93">
        <w:rPr>
          <w:b/>
          <w:color w:val="222222"/>
        </w:rPr>
        <w:t xml:space="preserve"> Sample Questions for Providers</w:t>
      </w:r>
    </w:p>
    <w:p w:rsidR="00D5121A" w:rsidRPr="000C335E" w:rsidRDefault="00D5121A" w:rsidP="00D5121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x-none" w:eastAsia="x-none"/>
        </w:rPr>
      </w:pPr>
      <w:r w:rsidRPr="000C335E">
        <w:rPr>
          <w:rFonts w:ascii="Times New Roman" w:hAnsi="Times New Roman" w:cs="Times New Roman"/>
          <w:sz w:val="24"/>
          <w:szCs w:val="24"/>
          <w:lang w:eastAsia="x-none"/>
        </w:rPr>
        <w:t>What challenges do you face in your work as an ART provider?</w:t>
      </w:r>
    </w:p>
    <w:p w:rsidR="00D5121A" w:rsidRDefault="00D5121A" w:rsidP="00D5121A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eastAsia="x-none"/>
        </w:rPr>
      </w:pPr>
      <w:r w:rsidRPr="000C335E">
        <w:rPr>
          <w:rFonts w:ascii="Times New Roman" w:hAnsi="Times New Roman" w:cs="Times New Roman"/>
          <w:sz w:val="24"/>
          <w:szCs w:val="24"/>
          <w:lang w:eastAsia="x-none"/>
        </w:rPr>
        <w:t>How do you address these challenges?</w:t>
      </w:r>
    </w:p>
    <w:p w:rsidR="00D5121A" w:rsidRDefault="00D5121A" w:rsidP="00D5121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eastAsia="x-none"/>
        </w:rPr>
      </w:pPr>
      <w:r>
        <w:rPr>
          <w:rFonts w:ascii="Times New Roman" w:hAnsi="Times New Roman" w:cs="Times New Roman"/>
          <w:sz w:val="24"/>
          <w:szCs w:val="24"/>
          <w:lang w:eastAsia="x-none"/>
        </w:rPr>
        <w:t>Have you faced challenges concerning procuring oocytes from donors?  If so, when?   What was different about the situation?  What did you do?  How did you make these decisions?</w:t>
      </w:r>
    </w:p>
    <w:p w:rsidR="00D5121A" w:rsidRDefault="00D5121A" w:rsidP="00D5121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eastAsia="x-none"/>
        </w:rPr>
      </w:pPr>
      <w:r>
        <w:rPr>
          <w:rFonts w:ascii="Times New Roman" w:hAnsi="Times New Roman" w:cs="Times New Roman"/>
          <w:sz w:val="24"/>
          <w:szCs w:val="24"/>
          <w:lang w:eastAsia="x-none"/>
        </w:rPr>
        <w:t>Have you faced challenges concerning egg donor agencies?  If so, when?   What was different about the situation?  What did you do?  How did you make these decisions?</w:t>
      </w:r>
    </w:p>
    <w:p w:rsidR="00D5121A" w:rsidRDefault="00D5121A" w:rsidP="00D5121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eastAsia="x-none"/>
        </w:rPr>
      </w:pPr>
      <w:r>
        <w:rPr>
          <w:rFonts w:ascii="Times New Roman" w:hAnsi="Times New Roman" w:cs="Times New Roman"/>
          <w:sz w:val="24"/>
          <w:szCs w:val="24"/>
          <w:lang w:eastAsia="x-none"/>
        </w:rPr>
        <w:t>How do you view these issues?</w:t>
      </w:r>
    </w:p>
    <w:p w:rsidR="00D5121A" w:rsidRDefault="00D5121A" w:rsidP="00D5121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eastAsia="x-none"/>
        </w:rPr>
      </w:pPr>
      <w:r>
        <w:rPr>
          <w:rFonts w:ascii="Times New Roman" w:hAnsi="Times New Roman" w:cs="Times New Roman"/>
          <w:sz w:val="24"/>
          <w:szCs w:val="24"/>
          <w:lang w:eastAsia="x-none"/>
        </w:rPr>
        <w:t>How have your patients viewed these issues?</w:t>
      </w:r>
    </w:p>
    <w:p w:rsidR="00D5121A" w:rsidRDefault="00D5121A" w:rsidP="00D5121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eastAsia="x-none"/>
        </w:rPr>
      </w:pPr>
      <w:r>
        <w:rPr>
          <w:rFonts w:ascii="Times New Roman" w:hAnsi="Times New Roman" w:cs="Times New Roman"/>
          <w:sz w:val="24"/>
          <w:szCs w:val="24"/>
          <w:lang w:eastAsia="x-none"/>
        </w:rPr>
        <w:t>What additional thoughts do you have about these issues?</w:t>
      </w:r>
    </w:p>
    <w:p w:rsidR="008A3742" w:rsidRDefault="008A3742" w:rsidP="00D5121A">
      <w:pPr>
        <w:spacing w:after="200" w:line="276" w:lineRule="auto"/>
        <w:rPr>
          <w:lang w:eastAsia="x-none"/>
        </w:rPr>
      </w:pPr>
    </w:p>
    <w:sectPr w:rsidR="008A37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C94546"/>
    <w:multiLevelType w:val="hybridMultilevel"/>
    <w:tmpl w:val="2D28AC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742"/>
    <w:rsid w:val="000A7F76"/>
    <w:rsid w:val="00342A14"/>
    <w:rsid w:val="008A3742"/>
    <w:rsid w:val="00D51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342A14"/>
    <w:pPr>
      <w:framePr w:w="7920" w:h="1980" w:hRule="exact" w:hSpace="180" w:wrap="auto" w:hAnchor="page" w:xAlign="center" w:yAlign="bottom"/>
      <w:ind w:left="2880"/>
    </w:pPr>
    <w:rPr>
      <w:rFonts w:ascii="Cambria" w:eastAsiaTheme="majorEastAsia" w:hAnsi="Cambria" w:cstheme="majorBidi"/>
    </w:rPr>
  </w:style>
  <w:style w:type="paragraph" w:styleId="ListParagraph">
    <w:name w:val="List Paragraph"/>
    <w:basedOn w:val="Normal"/>
    <w:uiPriority w:val="34"/>
    <w:qFormat/>
    <w:rsid w:val="008A374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342A14"/>
    <w:pPr>
      <w:framePr w:w="7920" w:h="1980" w:hRule="exact" w:hSpace="180" w:wrap="auto" w:hAnchor="page" w:xAlign="center" w:yAlign="bottom"/>
      <w:ind w:left="2880"/>
    </w:pPr>
    <w:rPr>
      <w:rFonts w:ascii="Cambria" w:eastAsiaTheme="majorEastAsia" w:hAnsi="Cambria" w:cstheme="majorBidi"/>
    </w:rPr>
  </w:style>
  <w:style w:type="paragraph" w:styleId="ListParagraph">
    <w:name w:val="List Paragraph"/>
    <w:basedOn w:val="Normal"/>
    <w:uiPriority w:val="34"/>
    <w:qFormat/>
    <w:rsid w:val="008A374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University</Company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Contino</dc:creator>
  <cp:lastModifiedBy>Patricia Contino</cp:lastModifiedBy>
  <cp:revision>2</cp:revision>
  <dcterms:created xsi:type="dcterms:W3CDTF">2016-09-27T16:01:00Z</dcterms:created>
  <dcterms:modified xsi:type="dcterms:W3CDTF">2016-09-29T13:07:00Z</dcterms:modified>
</cp:coreProperties>
</file>