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99533" w14:textId="3E557010" w:rsidR="00353F67" w:rsidRPr="0095055A" w:rsidRDefault="00353F67" w:rsidP="00353F67">
      <w:pPr>
        <w:autoSpaceDE w:val="0"/>
        <w:autoSpaceDN w:val="0"/>
        <w:adjustRightInd w:val="0"/>
        <w:spacing w:after="0" w:line="320" w:lineRule="atLeast"/>
        <w:rPr>
          <w:rFonts w:asciiTheme="majorBidi" w:hAnsiTheme="majorBidi" w:cstheme="majorBidi"/>
          <w:color w:val="000000"/>
          <w:shd w:val="clear" w:color="auto" w:fill="FFFFFF"/>
        </w:rPr>
      </w:pPr>
      <w:r w:rsidRPr="004A7A03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Additional file </w:t>
      </w:r>
      <w:r>
        <w:rPr>
          <w:rFonts w:asciiTheme="majorBidi" w:hAnsiTheme="majorBidi" w:cstheme="majorBidi"/>
          <w:b/>
          <w:bCs/>
          <w:color w:val="000000"/>
          <w:shd w:val="clear" w:color="auto" w:fill="FFFFFF"/>
        </w:rPr>
        <w:t>3</w:t>
      </w:r>
      <w:r w:rsidRPr="004A7A03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. </w:t>
      </w:r>
      <w:r w:rsidRPr="00353F67">
        <w:rPr>
          <w:rFonts w:asciiTheme="majorBidi" w:hAnsiTheme="majorBidi" w:cstheme="majorBidi"/>
          <w:b/>
          <w:bCs/>
          <w:color w:val="000000"/>
          <w:shd w:val="clear" w:color="auto" w:fill="FFFFFF"/>
        </w:rPr>
        <w:t>Supplementary Table II.</w:t>
      </w:r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Least significant difference between physicians</w:t>
      </w:r>
      <w:r>
        <w:rPr>
          <w:rFonts w:asciiTheme="majorBidi" w:hAnsiTheme="majorBidi" w:cstheme="majorBidi"/>
          <w:color w:val="000000"/>
          <w:shd w:val="clear" w:color="auto" w:fill="FFFFFF"/>
        </w:rPr>
        <w:t>’</w:t>
      </w:r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="00AD072E">
        <w:rPr>
          <w:rFonts w:asciiTheme="majorBidi" w:hAnsiTheme="majorBidi" w:cstheme="majorBidi"/>
          <w:color w:val="000000"/>
          <w:shd w:val="clear" w:color="auto" w:fill="FFFFFF"/>
        </w:rPr>
        <w:t>knowledge</w:t>
      </w:r>
      <w:bookmarkStart w:id="0" w:name="_GoBack"/>
      <w:bookmarkEnd w:id="0"/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across their current position.</w:t>
      </w:r>
    </w:p>
    <w:p w14:paraId="2EFDB027" w14:textId="77777777" w:rsidR="00353F67" w:rsidRPr="0095055A" w:rsidRDefault="00353F67" w:rsidP="00353F67">
      <w:pPr>
        <w:autoSpaceDE w:val="0"/>
        <w:autoSpaceDN w:val="0"/>
        <w:adjustRightInd w:val="0"/>
        <w:spacing w:after="0" w:line="320" w:lineRule="atLeast"/>
        <w:rPr>
          <w:rFonts w:asciiTheme="majorBidi" w:hAnsiTheme="majorBidi" w:cstheme="majorBidi"/>
          <w:color w:val="000000"/>
          <w:shd w:val="clear" w:color="auto" w:fill="FFFFFF"/>
        </w:rPr>
      </w:pPr>
    </w:p>
    <w:tbl>
      <w:tblPr>
        <w:tblStyle w:val="TableGrid"/>
        <w:tblW w:w="9576" w:type="dxa"/>
        <w:tblInd w:w="198" w:type="dxa"/>
        <w:tblLook w:val="04A0" w:firstRow="1" w:lastRow="0" w:firstColumn="1" w:lastColumn="0" w:noHBand="0" w:noVBand="1"/>
      </w:tblPr>
      <w:tblGrid>
        <w:gridCol w:w="2427"/>
        <w:gridCol w:w="2427"/>
        <w:gridCol w:w="2420"/>
        <w:gridCol w:w="2302"/>
      </w:tblGrid>
      <w:tr w:rsidR="00353F67" w:rsidRPr="0095055A" w14:paraId="28901213" w14:textId="77777777" w:rsidTr="00353F67">
        <w:tc>
          <w:tcPr>
            <w:tcW w:w="2427" w:type="dxa"/>
          </w:tcPr>
          <w:p w14:paraId="555B8DDA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current position?   </w:t>
            </w:r>
          </w:p>
        </w:tc>
        <w:tc>
          <w:tcPr>
            <w:tcW w:w="2427" w:type="dxa"/>
          </w:tcPr>
          <w:p w14:paraId="345DBB3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current position?   </w:t>
            </w:r>
          </w:p>
        </w:tc>
        <w:tc>
          <w:tcPr>
            <w:tcW w:w="2420" w:type="dxa"/>
          </w:tcPr>
          <w:p w14:paraId="0AE2F5DC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Mean Difference</w:t>
            </w:r>
          </w:p>
        </w:tc>
        <w:tc>
          <w:tcPr>
            <w:tcW w:w="2302" w:type="dxa"/>
          </w:tcPr>
          <w:p w14:paraId="3FFEAF18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i/>
                <w:iCs/>
              </w:rPr>
              <w:t xml:space="preserve">p </w:t>
            </w:r>
            <w:r w:rsidRPr="0095055A">
              <w:rPr>
                <w:rFonts w:asciiTheme="majorBidi" w:hAnsiTheme="majorBidi" w:cstheme="majorBidi"/>
              </w:rPr>
              <w:t>value</w:t>
            </w:r>
          </w:p>
        </w:tc>
      </w:tr>
      <w:tr w:rsidR="00353F67" w:rsidRPr="0095055A" w14:paraId="68FA2E1B" w14:textId="77777777" w:rsidTr="00353F67">
        <w:tc>
          <w:tcPr>
            <w:tcW w:w="2427" w:type="dxa"/>
          </w:tcPr>
          <w:p w14:paraId="3A121B06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Clinician</w:t>
            </w:r>
          </w:p>
        </w:tc>
        <w:tc>
          <w:tcPr>
            <w:tcW w:w="2427" w:type="dxa"/>
          </w:tcPr>
          <w:p w14:paraId="63A390E4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Professor</w:t>
            </w:r>
          </w:p>
          <w:p w14:paraId="14FA6142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Associate Professor</w:t>
            </w:r>
          </w:p>
          <w:p w14:paraId="6471E01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Assistant Professor</w:t>
            </w:r>
          </w:p>
          <w:p w14:paraId="7FADC3C3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Resident doctors</w:t>
            </w:r>
          </w:p>
        </w:tc>
        <w:tc>
          <w:tcPr>
            <w:tcW w:w="2420" w:type="dxa"/>
          </w:tcPr>
          <w:p w14:paraId="483C1D01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-1.45427</w:t>
            </w:r>
          </w:p>
          <w:p w14:paraId="4531914B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-1.01245</w:t>
            </w:r>
            <w:r w:rsidRPr="0095055A">
              <w:rPr>
                <w:rFonts w:asciiTheme="majorBidi" w:hAnsiTheme="majorBidi" w:cstheme="majorBidi"/>
              </w:rPr>
              <w:tab/>
            </w:r>
          </w:p>
          <w:p w14:paraId="199FD399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-.90479</w:t>
            </w:r>
            <w:r w:rsidRPr="0095055A">
              <w:rPr>
                <w:rFonts w:asciiTheme="majorBidi" w:hAnsiTheme="majorBidi" w:cstheme="majorBidi"/>
              </w:rPr>
              <w:tab/>
            </w:r>
          </w:p>
          <w:p w14:paraId="238556E5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.49441</w:t>
            </w:r>
            <w:r w:rsidRPr="0095055A">
              <w:rPr>
                <w:rFonts w:asciiTheme="majorBidi" w:hAnsiTheme="majorBidi" w:cstheme="majorBidi"/>
              </w:rPr>
              <w:tab/>
            </w:r>
            <w:r w:rsidRPr="0095055A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2302" w:type="dxa"/>
          </w:tcPr>
          <w:p w14:paraId="4D635F84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.000</w:t>
            </w:r>
          </w:p>
          <w:p w14:paraId="78541A0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.005</w:t>
            </w:r>
          </w:p>
          <w:p w14:paraId="4D76640A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.018</w:t>
            </w:r>
          </w:p>
          <w:p w14:paraId="51E8BF27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.049</w:t>
            </w:r>
          </w:p>
        </w:tc>
      </w:tr>
      <w:tr w:rsidR="00353F67" w:rsidRPr="0095055A" w14:paraId="7302FB1F" w14:textId="77777777" w:rsidTr="00353F67">
        <w:tc>
          <w:tcPr>
            <w:tcW w:w="2427" w:type="dxa"/>
          </w:tcPr>
          <w:p w14:paraId="60C7B413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Resident doctors</w:t>
            </w:r>
          </w:p>
        </w:tc>
        <w:tc>
          <w:tcPr>
            <w:tcW w:w="2427" w:type="dxa"/>
          </w:tcPr>
          <w:p w14:paraId="685416D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Professor</w:t>
            </w:r>
          </w:p>
          <w:p w14:paraId="7CFC289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Associate Professor</w:t>
            </w:r>
          </w:p>
          <w:p w14:paraId="70AD17F1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Assistant Professor</w:t>
            </w:r>
          </w:p>
          <w:p w14:paraId="3B7C6DAA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Senior Lecturer</w:t>
            </w:r>
          </w:p>
          <w:p w14:paraId="2F87E90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Clinician</w:t>
            </w:r>
          </w:p>
        </w:tc>
        <w:tc>
          <w:tcPr>
            <w:tcW w:w="2420" w:type="dxa"/>
          </w:tcPr>
          <w:p w14:paraId="0C028177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-1.94868</w:t>
            </w:r>
          </w:p>
          <w:p w14:paraId="572D6B40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-1.50686</w:t>
            </w:r>
          </w:p>
          <w:p w14:paraId="047858DC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-1.39921</w:t>
            </w:r>
          </w:p>
          <w:p w14:paraId="17F5A4E6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-.95791</w:t>
            </w:r>
          </w:p>
          <w:p w14:paraId="45C3CF24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-.49441</w:t>
            </w:r>
          </w:p>
        </w:tc>
        <w:tc>
          <w:tcPr>
            <w:tcW w:w="2302" w:type="dxa"/>
          </w:tcPr>
          <w:p w14:paraId="03EE6BC7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.000</w:t>
            </w:r>
          </w:p>
          <w:p w14:paraId="6CA960A5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.000</w:t>
            </w:r>
          </w:p>
          <w:p w14:paraId="38ED925A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.001</w:t>
            </w:r>
          </w:p>
          <w:p w14:paraId="0D145CA4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.011</w:t>
            </w:r>
          </w:p>
          <w:p w14:paraId="6132C02A" w14:textId="77777777" w:rsidR="00353F67" w:rsidRPr="0095055A" w:rsidRDefault="00353F67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.049</w:t>
            </w:r>
          </w:p>
        </w:tc>
      </w:tr>
    </w:tbl>
    <w:p w14:paraId="5468DBBB" w14:textId="77777777" w:rsidR="00353F67" w:rsidRPr="0095055A" w:rsidRDefault="00353F67" w:rsidP="00353F67">
      <w:pPr>
        <w:autoSpaceDE w:val="0"/>
        <w:autoSpaceDN w:val="0"/>
        <w:adjustRightInd w:val="0"/>
        <w:spacing w:after="0" w:line="320" w:lineRule="atLeast"/>
        <w:rPr>
          <w:rFonts w:asciiTheme="majorBidi" w:hAnsiTheme="majorBidi" w:cstheme="majorBidi"/>
          <w:color w:val="000000"/>
          <w:shd w:val="clear" w:color="auto" w:fill="FFFFFF"/>
        </w:rPr>
      </w:pPr>
    </w:p>
    <w:sectPr w:rsidR="00353F67" w:rsidRPr="00950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53F67"/>
    <w:rsid w:val="00030ED0"/>
    <w:rsid w:val="00070896"/>
    <w:rsid w:val="00353F67"/>
    <w:rsid w:val="00AD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2CFE1"/>
  <w15:chartTrackingRefBased/>
  <w15:docId w15:val="{CFEA3C89-991B-4E7E-AE7E-EE8B34F4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53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3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Azakir</dc:creator>
  <cp:keywords/>
  <dc:description/>
  <cp:lastModifiedBy>Bilal Azakir</cp:lastModifiedBy>
  <cp:revision>2</cp:revision>
  <cp:lastPrinted>2020-03-05T12:25:00Z</cp:lastPrinted>
  <dcterms:created xsi:type="dcterms:W3CDTF">2020-03-05T11:50:00Z</dcterms:created>
  <dcterms:modified xsi:type="dcterms:W3CDTF">2020-03-05T12:26:00Z</dcterms:modified>
</cp:coreProperties>
</file>