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126A" w:rsidRPr="00AD452E" w:rsidRDefault="009943F2">
      <w:pPr>
        <w:pStyle w:val="a3"/>
        <w:rPr>
          <w:rFonts w:asciiTheme="majorHAnsi" w:eastAsiaTheme="majorHAnsi" w:hAnsiTheme="majorHAnsi" w:hint="eastAsia"/>
        </w:rPr>
      </w:pPr>
      <w:bookmarkStart w:id="0" w:name="_top"/>
      <w:bookmarkEnd w:id="0"/>
      <w:r w:rsidRPr="00AD452E">
        <w:rPr>
          <w:rFonts w:asciiTheme="majorHAnsi" w:eastAsiaTheme="majorHAnsi" w:hAnsiTheme="majorHAnsi"/>
        </w:rPr>
        <w:t>1. 53세 남자가 최근 발견된 1기 폐암에 대한 수술을 하루 앞두고 담당의사를 찾아왔다. 환자는 지인을 통해 알게 되었다며 ‘A’라는 식물이 면역을 강화하고 항암치료 효과가 있으니 시험 삼아 6개월 동안 ‘A’를 복용하고 싶으며, 이에 대한 경과 관찰은 병원에서 받고 싶다고 하였다. 가장 적절한 조치는?</w:t>
      </w:r>
      <w:bookmarkStart w:id="1" w:name="_GoBack"/>
      <w:bookmarkEnd w:id="1"/>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보완대체요법 전문가에게 ‘A’의 효과를 문의</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2. </w:t>
      </w:r>
      <w:proofErr w:type="gramStart"/>
      <w:r w:rsidRPr="00AD452E">
        <w:rPr>
          <w:rFonts w:asciiTheme="majorHAnsi" w:eastAsiaTheme="majorHAnsi" w:hAnsiTheme="majorHAnsi"/>
          <w:b/>
        </w:rPr>
        <w:t>수술 받도록</w:t>
      </w:r>
      <w:proofErr w:type="gramEnd"/>
      <w:r w:rsidRPr="00AD452E">
        <w:rPr>
          <w:rFonts w:asciiTheme="majorHAnsi" w:eastAsiaTheme="majorHAnsi" w:hAnsiTheme="majorHAnsi"/>
          <w:b/>
        </w:rPr>
        <w:t xml:space="preserve"> 환자를 설득하기 위해 심층 면담</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환자 가족의 의견을 확인하기 위해 가족 소집</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환자의 의사에 따라 먼저 ‘A’를 복용하도록 허용</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수술을 미루고 ‘A’에 대해 근거조사를 하겠다고 설명</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73세 여자가 대장내시경 검사에서 암이 추정되어 조직검사를 받고 결과를 기다리고 있다. 환자는 기력이 떨어지고 우울한 상태이나, 의식과 인지기능은 이상이 없다. 환자 가족은 조직검사 결과를 자신들에게 먼저 알려줄 것을 의사에게 요구하였고, 만약 결과가 좋지 않을 경우 정확한 진단을 환자에게는 알리지 말아 달라고 부탁한다.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가족의 요청을 수용</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병원윤리위원회에 자문</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법정대리인에게 결과를 통보</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4. 환자에게 알려야 한다고 가족에게 설명</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정신건강의학과에 의뢰하여 환자의 현재 상태 파악</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 xml:space="preserve">3. 16세 남아가 축구시합 중 가슴을 세게 부딪힌 후 오른쪽 가슴 통증과 심한 호흡곤란으로 응급실에 왔다. 가슴 X선 사진에서 오른쪽 5 </w:t>
      </w:r>
      <w:r w:rsidRPr="00AD452E">
        <w:rPr>
          <w:rFonts w:asciiTheme="majorHAnsi" w:eastAsiaTheme="majorHAnsi" w:hAnsiTheme="majorHAnsi" w:cs="바탕" w:hint="eastAsia"/>
        </w:rPr>
        <w:t>∼</w:t>
      </w:r>
      <w:r w:rsidRPr="00AD452E">
        <w:rPr>
          <w:rFonts w:asciiTheme="majorHAnsi" w:eastAsiaTheme="majorHAnsi" w:hAnsiTheme="majorHAnsi"/>
        </w:rPr>
        <w:t xml:space="preserve"> 7번 갈비뼈 골절과 </w:t>
      </w:r>
      <w:proofErr w:type="spellStart"/>
      <w:r w:rsidRPr="00AD452E">
        <w:rPr>
          <w:rFonts w:asciiTheme="majorHAnsi" w:eastAsiaTheme="majorHAnsi" w:hAnsiTheme="majorHAnsi"/>
        </w:rPr>
        <w:t>혈흉</w:t>
      </w:r>
      <w:proofErr w:type="spellEnd"/>
      <w:r w:rsidRPr="00AD452E">
        <w:rPr>
          <w:rFonts w:asciiTheme="majorHAnsi" w:eastAsiaTheme="majorHAnsi" w:hAnsiTheme="majorHAnsi"/>
        </w:rPr>
        <w:t xml:space="preserve"> 의심소견이 관찰되었다. 응급실 의사는 최대한 빠르게 가슴관을 삽입할 필요가 있다고 판단하였다. </w:t>
      </w:r>
      <w:proofErr w:type="spellStart"/>
      <w:r w:rsidRPr="00AD452E">
        <w:rPr>
          <w:rFonts w:asciiTheme="majorHAnsi" w:eastAsiaTheme="majorHAnsi" w:hAnsiTheme="majorHAnsi"/>
        </w:rPr>
        <w:t>환아의</w:t>
      </w:r>
      <w:proofErr w:type="spellEnd"/>
      <w:r w:rsidRPr="00AD452E">
        <w:rPr>
          <w:rFonts w:asciiTheme="majorHAnsi" w:eastAsiaTheme="majorHAnsi" w:hAnsiTheme="majorHAnsi"/>
        </w:rPr>
        <w:t xml:space="preserve"> 유일한 가족인 할아버지는 현재 연락이 되지 않는다. </w:t>
      </w:r>
      <w:proofErr w:type="spellStart"/>
      <w:r w:rsidRPr="00AD452E">
        <w:rPr>
          <w:rFonts w:asciiTheme="majorHAnsi" w:eastAsiaTheme="majorHAnsi" w:hAnsiTheme="majorHAnsi"/>
        </w:rPr>
        <w:t>환아는</w:t>
      </w:r>
      <w:proofErr w:type="spellEnd"/>
      <w:r w:rsidRPr="00AD452E">
        <w:rPr>
          <w:rFonts w:asciiTheme="majorHAnsi" w:eastAsiaTheme="majorHAnsi" w:hAnsiTheme="majorHAnsi"/>
        </w:rPr>
        <w:t xml:space="preserve"> 치료를 원하고 동의서를 썼다. 응급실 의사가 취해야 할 가장 적절한 조치는? </w:t>
      </w:r>
      <w:r w:rsidRPr="00AD452E">
        <w:rPr>
          <w:rFonts w:asciiTheme="majorHAnsi" w:eastAsiaTheme="majorHAnsi" w:hAnsiTheme="majorHAnsi"/>
          <w:b/>
        </w:rPr>
        <w:t>(</w:t>
      </w:r>
      <w:r w:rsidRPr="00AD452E">
        <w:rPr>
          <w:rFonts w:asciiTheme="majorHAnsi" w:eastAsiaTheme="majorHAnsi" w:hAnsiTheme="majorHAnsi"/>
          <w:b/>
          <w:shd w:val="clear" w:color="000000" w:fill="auto"/>
        </w:rPr>
        <w:t>Excluded from questions with masked answers.)</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1. 응급 상황이므로 할아버지 동의 없이 시술을 시행</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 대리 동의를 제공할 수 있는 다른 보호자 </w:t>
      </w:r>
      <w:proofErr w:type="gramStart"/>
      <w:r w:rsidRPr="00AD452E">
        <w:rPr>
          <w:rFonts w:asciiTheme="majorHAnsi" w:eastAsiaTheme="majorHAnsi" w:hAnsiTheme="majorHAnsi"/>
        </w:rPr>
        <w:t>찾아 보기</w:t>
      </w:r>
      <w:proofErr w:type="gramEnd"/>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다른 의료인 1인의 동의를 받고 의무기록 작성 후 시술을 시행</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4. </w:t>
      </w:r>
      <w:proofErr w:type="spellStart"/>
      <w:r w:rsidRPr="00AD452E">
        <w:rPr>
          <w:rFonts w:asciiTheme="majorHAnsi" w:eastAsiaTheme="majorHAnsi" w:hAnsiTheme="majorHAnsi"/>
        </w:rPr>
        <w:t>환아를</w:t>
      </w:r>
      <w:proofErr w:type="spellEnd"/>
      <w:r w:rsidRPr="00AD452E">
        <w:rPr>
          <w:rFonts w:asciiTheme="majorHAnsi" w:eastAsiaTheme="majorHAnsi" w:hAnsiTheme="majorHAnsi"/>
        </w:rPr>
        <w:t xml:space="preserve"> </w:t>
      </w:r>
      <w:proofErr w:type="gramStart"/>
      <w:r w:rsidRPr="00AD452E">
        <w:rPr>
          <w:rFonts w:asciiTheme="majorHAnsi" w:eastAsiaTheme="majorHAnsi" w:hAnsiTheme="majorHAnsi"/>
        </w:rPr>
        <w:t>귀가 시키고</w:t>
      </w:r>
      <w:proofErr w:type="gramEnd"/>
      <w:r w:rsidRPr="00AD452E">
        <w:rPr>
          <w:rFonts w:asciiTheme="majorHAnsi" w:eastAsiaTheme="majorHAnsi" w:hAnsiTheme="majorHAnsi"/>
        </w:rPr>
        <w:t xml:space="preserve"> 할아버지의 동의서를 갖고 다시 오게 하기</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병원 직원을 보내 할아버지에게 서면 동의를 받은 후 시술을 시행</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4. 38세 미분만부가 수차례의 체외수정 시도 후에 임신에 성공하였다. 임신 15주에 시행한 모체 </w:t>
      </w:r>
      <w:proofErr w:type="spellStart"/>
      <w:r w:rsidRPr="00AD452E">
        <w:rPr>
          <w:rFonts w:asciiTheme="majorHAnsi" w:eastAsiaTheme="majorHAnsi" w:hAnsiTheme="majorHAnsi"/>
        </w:rPr>
        <w:t>혈정</w:t>
      </w:r>
      <w:proofErr w:type="spellEnd"/>
      <w:r w:rsidRPr="00AD452E">
        <w:rPr>
          <w:rFonts w:asciiTheme="majorHAnsi" w:eastAsiaTheme="majorHAnsi" w:hAnsiTheme="majorHAnsi"/>
        </w:rPr>
        <w:t xml:space="preserve"> 염색체 선별검사 결과가 다운증후군 고위험이었다. 담당의사는 부부에게 염색체 선별검사 </w:t>
      </w:r>
      <w:proofErr w:type="spellStart"/>
      <w:r w:rsidRPr="00AD452E">
        <w:rPr>
          <w:rFonts w:asciiTheme="majorHAnsi" w:eastAsiaTheme="majorHAnsi" w:hAnsiTheme="majorHAnsi"/>
        </w:rPr>
        <w:t>위양성</w:t>
      </w:r>
      <w:proofErr w:type="spellEnd"/>
      <w:r w:rsidRPr="00AD452E">
        <w:rPr>
          <w:rFonts w:asciiTheme="majorHAnsi" w:eastAsiaTheme="majorHAnsi" w:hAnsiTheme="majorHAnsi"/>
        </w:rPr>
        <w:t xml:space="preserve"> 가능성을 설명하며 추가 검사를 해 보자고 제안하였다. 남편은 장애아를 키울 수 없다며 추가 검사를 거부하고 임신 중절을 강하게 요구하였다. 임산부는 남편 눈치를 보면서 의사 표현을 못 하고 있다.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인공임신중절 절차를 시작</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가족의 경제적 상황을 확인</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친족에게서 유전적 질환의 가족력을 확인</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4. 남편이 없는 자리에서 임신부의 의사를 확인</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5. 심리 충격 완화교육과 심리지지 프로그램 소개</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5. 83세 남자가 항암치료 후 생긴 폐렴과 저산소증으로 기관 내 </w:t>
      </w:r>
      <w:proofErr w:type="spellStart"/>
      <w:r w:rsidRPr="00AD452E">
        <w:rPr>
          <w:rFonts w:asciiTheme="majorHAnsi" w:eastAsiaTheme="majorHAnsi" w:hAnsiTheme="majorHAnsi"/>
        </w:rPr>
        <w:t>삽관이</w:t>
      </w:r>
      <w:proofErr w:type="spellEnd"/>
      <w:r w:rsidRPr="00AD452E">
        <w:rPr>
          <w:rFonts w:asciiTheme="majorHAnsi" w:eastAsiaTheme="majorHAnsi" w:hAnsiTheme="majorHAnsi"/>
        </w:rPr>
        <w:t xml:space="preserve"> 필요하다. 2년 전에 폐암 4기로 진단받았고, 3개월 전에 연명치료를 거절하겠다는 연명의료 계획서를 작성하였다. 현재 빠른 호흡과 저산소증이 있어 주치의로부터 중환자실 치료를 권고 받았으나, 환자는 더 이상의 적극적인 치료를 거부하고 산소 흡입만 하겠다고 한다.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 </w:t>
      </w:r>
      <w:proofErr w:type="spellStart"/>
      <w:r w:rsidRPr="00AD452E">
        <w:rPr>
          <w:rFonts w:asciiTheme="majorHAnsi" w:eastAsiaTheme="majorHAnsi" w:hAnsiTheme="majorHAnsi"/>
        </w:rPr>
        <w:t>기관내삽관</w:t>
      </w:r>
      <w:proofErr w:type="spellEnd"/>
      <w:r w:rsidRPr="00AD452E">
        <w:rPr>
          <w:rFonts w:asciiTheme="majorHAnsi" w:eastAsiaTheme="majorHAnsi" w:hAnsiTheme="majorHAnsi"/>
        </w:rPr>
        <w:t xml:space="preserve"> 후 기계환기 시작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 국가 인권위원회에 문의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3. 병원 윤리위원회에 문의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4. 직계가족 의견에 따라 치료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5. 환자 의견대로 산소 흡입만 유지 </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6. 77세 남자가 폐렴, 만성폐쇄 폐질환의 악화 등으로 여러 번 입원치료를 받았다. 현재 심한 호흡 곤란으로 자택에서 산소치료를 받고 있다. 외래에서 시행한 정기검사에서 </w:t>
      </w:r>
      <w:proofErr w:type="spellStart"/>
      <w:r w:rsidRPr="00AD452E">
        <w:rPr>
          <w:rFonts w:asciiTheme="majorHAnsi" w:eastAsiaTheme="majorHAnsi" w:hAnsiTheme="majorHAnsi"/>
        </w:rPr>
        <w:t>가슴막</w:t>
      </w:r>
      <w:proofErr w:type="spellEnd"/>
      <w:r w:rsidRPr="00AD452E">
        <w:rPr>
          <w:rFonts w:asciiTheme="majorHAnsi" w:eastAsiaTheme="majorHAnsi" w:hAnsiTheme="majorHAnsi"/>
        </w:rPr>
        <w:t xml:space="preserve"> 가까이에 3cm 크기의 폐종양이 발견되었다. 담당 의사는 조직검사의 필요성과 검사에서 발생할 수 있는 위험을 환자에게 설명하였다. 환자는 자신의 병과 검사에 대해 의사가 더 잘 </w:t>
      </w:r>
      <w:proofErr w:type="spellStart"/>
      <w:r w:rsidRPr="00AD452E">
        <w:rPr>
          <w:rFonts w:asciiTheme="majorHAnsi" w:eastAsiaTheme="majorHAnsi" w:hAnsiTheme="majorHAnsi"/>
        </w:rPr>
        <w:t>알테니</w:t>
      </w:r>
      <w:proofErr w:type="spellEnd"/>
      <w:r w:rsidRPr="00AD452E">
        <w:rPr>
          <w:rFonts w:asciiTheme="majorHAnsi" w:eastAsiaTheme="majorHAnsi" w:hAnsiTheme="majorHAnsi"/>
        </w:rPr>
        <w:t xml:space="preserve"> 알아서 향후 치료를 결정해 달라고 한다. 고려해야 할 의료윤리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 선행과 해악금지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 정의와 연민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3. 해악금지와 정의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 xml:space="preserve">4. 연민과 자율성존중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5. 자율성존중과 선행 </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7. 11세 여아가 배가 아파서 병원에 왔다. 전격간염과 장내출혈이 확인되었고 출혈로 </w:t>
      </w:r>
      <w:proofErr w:type="spellStart"/>
      <w:r w:rsidRPr="00AD452E">
        <w:rPr>
          <w:rFonts w:asciiTheme="majorHAnsi" w:eastAsiaTheme="majorHAnsi" w:hAnsiTheme="majorHAnsi"/>
        </w:rPr>
        <w:t>환아는</w:t>
      </w:r>
      <w:proofErr w:type="spellEnd"/>
      <w:r w:rsidRPr="00AD452E">
        <w:rPr>
          <w:rFonts w:asciiTheme="majorHAnsi" w:eastAsiaTheme="majorHAnsi" w:hAnsiTheme="majorHAnsi"/>
        </w:rPr>
        <w:t xml:space="preserve"> 수혈을 받지 않으면 생명이 위독하다. </w:t>
      </w:r>
      <w:proofErr w:type="spellStart"/>
      <w:r w:rsidRPr="00AD452E">
        <w:rPr>
          <w:rFonts w:asciiTheme="majorHAnsi" w:eastAsiaTheme="majorHAnsi" w:hAnsiTheme="majorHAnsi"/>
        </w:rPr>
        <w:t>환아의</w:t>
      </w:r>
      <w:proofErr w:type="spellEnd"/>
      <w:r w:rsidRPr="00AD452E">
        <w:rPr>
          <w:rFonts w:asciiTheme="majorHAnsi" w:eastAsiaTheme="majorHAnsi" w:hAnsiTheme="majorHAnsi"/>
        </w:rPr>
        <w:t xml:space="preserve"> 어머니에게 수혈 치료의 필요성을 설명하였으나</w:t>
      </w:r>
    </w:p>
    <w:p w:rsidR="0068126A" w:rsidRPr="00AD452E" w:rsidRDefault="009943F2">
      <w:pPr>
        <w:pStyle w:val="a3"/>
        <w:rPr>
          <w:rFonts w:asciiTheme="majorHAnsi" w:eastAsiaTheme="majorHAnsi" w:hAnsiTheme="majorHAnsi" w:hint="eastAsia"/>
        </w:rPr>
      </w:pPr>
      <w:proofErr w:type="spellStart"/>
      <w:r w:rsidRPr="00AD452E">
        <w:rPr>
          <w:rFonts w:asciiTheme="majorHAnsi" w:eastAsiaTheme="majorHAnsi" w:hAnsiTheme="majorHAnsi"/>
        </w:rPr>
        <w:t>환아의</w:t>
      </w:r>
      <w:proofErr w:type="spellEnd"/>
      <w:r w:rsidRPr="00AD452E">
        <w:rPr>
          <w:rFonts w:asciiTheme="majorHAnsi" w:eastAsiaTheme="majorHAnsi" w:hAnsiTheme="majorHAnsi"/>
        </w:rPr>
        <w:t xml:space="preserve"> 어머니는 자신이 믿는 종교의 교리를 내세워 수혈치료를 거부한다.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병원 윤리위원회에 회부하여 결정함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어머니의 의사대로 수혈 없이 치료함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3. 어머니에게 다시 설명하고 수혈을 시행함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병원 고문변호사와 법적인 문제에 대해 상담함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다른 가족의 의견을 듣기 위해 다른 가족을 수소문함</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8. 14세 여학생이 소화불량과 복부팽만으로 어머니와 함께 병원에 왔다. 대학생인 남자친구와 성관계를 규칙적으로 하고 있으며 월경이 3개월째 없다고 한다. 소변 임신반응검사 결과는 양성이다. 여학생은 진료실 밖에 있는 어머니에게 임신 사실은 절대 말하지 말고 그냥 장염이라고 말해 달라고 부탁을 한다. 임신 사실 고지에 대한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즉시 어머니를 불러 고지함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나중에 어머니에게 전화로 고지함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3. 일단, 어머니와 상의하도록 학생을 설득함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 xml:space="preserve">4. 학생의 부탁대로 장염이라고 </w:t>
      </w:r>
      <w:proofErr w:type="spellStart"/>
      <w:r w:rsidRPr="00AD452E">
        <w:rPr>
          <w:rFonts w:asciiTheme="majorHAnsi" w:eastAsiaTheme="majorHAnsi" w:hAnsiTheme="majorHAnsi"/>
        </w:rPr>
        <w:t>말해줌</w:t>
      </w:r>
      <w:proofErr w:type="spellEnd"/>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남자친구와 다시 방문하도록 권유함</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9. 70세 남자가 폐렴으로 중환자실에서 인공호흡기 치료를 받고 있다. 폐렴은 호전되고 있으나 심한 </w:t>
      </w:r>
      <w:proofErr w:type="spellStart"/>
      <w:r w:rsidRPr="00AD452E">
        <w:rPr>
          <w:rFonts w:asciiTheme="majorHAnsi" w:eastAsiaTheme="majorHAnsi" w:hAnsiTheme="majorHAnsi"/>
        </w:rPr>
        <w:t>섬망이</w:t>
      </w:r>
      <w:proofErr w:type="spellEnd"/>
      <w:r w:rsidRPr="00AD452E">
        <w:rPr>
          <w:rFonts w:asciiTheme="majorHAnsi" w:eastAsiaTheme="majorHAnsi" w:hAnsiTheme="majorHAnsi"/>
        </w:rPr>
        <w:t xml:space="preserve"> 지속되고 있다. 중환자실 입원 5일째 환자의 보호자라며 사촌 누나가 찾아왔다. 사촌 누나가 환자가 가망이 없을 것 같다며 인공호흡기를 제거해 달라고 요구하였다. 환자는 독거노인이고 사촌 누나 외에는 문병을 온 사람은 없다.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1. 현재 치료의 유지</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병원 법무팀에 자문</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사촌 누나의 의견 수용</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의료기관윤리위원회에 심의 요청</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사촌 누나에게 설명 후 연명의료계획서 작성</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10. 55세 남자가 알코올 간경화증으로 부분 간 이식을 기다리고 있다. 기증 예정자는 22세 외동딸로 이식 가능 여부를 검사 받았고 검사 결과를 기다리고 있다. 부인이 담당 의사를 찾아와 이식하기에 부적합하다는 검사 결과가 나왔다고 남편에게 말해 달라고 요청했다. 남자는 알코올 중독자로 가정을 버린 지 오래되었으며 딸도 기증을 원하지 않는다고 부인이 말했다. 담당 의사가 취할 조치는? </w:t>
      </w:r>
      <w:r w:rsidRPr="00AD452E">
        <w:rPr>
          <w:rFonts w:asciiTheme="majorHAnsi" w:eastAsiaTheme="majorHAnsi" w:hAnsiTheme="majorHAnsi"/>
          <w:b/>
        </w:rPr>
        <w:t>(</w:t>
      </w:r>
      <w:r w:rsidRPr="00AD452E">
        <w:rPr>
          <w:rFonts w:asciiTheme="majorHAnsi" w:eastAsiaTheme="majorHAnsi" w:hAnsiTheme="majorHAnsi"/>
          <w:b/>
          <w:shd w:val="clear" w:color="000000" w:fill="auto"/>
        </w:rPr>
        <w:t>Excluded from questions with masked answers.)</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1. 딸을 만나 기증 의사를 재확인함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부인의 요청대로 간이식을 하지 않음</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 xml:space="preserve">3. </w:t>
      </w:r>
      <w:proofErr w:type="spellStart"/>
      <w:r w:rsidRPr="00AD452E">
        <w:rPr>
          <w:rFonts w:asciiTheme="majorHAnsi" w:eastAsiaTheme="majorHAnsi" w:hAnsiTheme="majorHAnsi"/>
        </w:rPr>
        <w:t>장기등이식윤리위원회에</w:t>
      </w:r>
      <w:proofErr w:type="spellEnd"/>
      <w:r w:rsidRPr="00AD452E">
        <w:rPr>
          <w:rFonts w:asciiTheme="majorHAnsi" w:eastAsiaTheme="majorHAnsi" w:hAnsiTheme="majorHAnsi"/>
        </w:rPr>
        <w:t xml:space="preserve"> 재심을 요청함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4. </w:t>
      </w:r>
      <w:proofErr w:type="spellStart"/>
      <w:r w:rsidRPr="00AD452E">
        <w:rPr>
          <w:rFonts w:asciiTheme="majorHAnsi" w:eastAsiaTheme="majorHAnsi" w:hAnsiTheme="majorHAnsi"/>
        </w:rPr>
        <w:t>국립장기조직혈액관리원에</w:t>
      </w:r>
      <w:proofErr w:type="spellEnd"/>
      <w:r w:rsidRPr="00AD452E">
        <w:rPr>
          <w:rFonts w:asciiTheme="majorHAnsi" w:eastAsiaTheme="majorHAnsi" w:hAnsiTheme="majorHAnsi"/>
        </w:rPr>
        <w:t xml:space="preserve"> 보고하고 그 지시에 따름</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부인의 요청과 상관없이 검사 결과에 따라 간이식을 시행함</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11. 52세 </w:t>
      </w:r>
      <w:proofErr w:type="spellStart"/>
      <w:r w:rsidRPr="00AD452E">
        <w:rPr>
          <w:rFonts w:asciiTheme="majorHAnsi" w:eastAsiaTheme="majorHAnsi" w:hAnsiTheme="majorHAnsi"/>
        </w:rPr>
        <w:t>산과력</w:t>
      </w:r>
      <w:proofErr w:type="spellEnd"/>
      <w:r w:rsidRPr="00AD452E">
        <w:rPr>
          <w:rFonts w:asciiTheme="majorHAnsi" w:eastAsiaTheme="majorHAnsi" w:hAnsiTheme="majorHAnsi"/>
        </w:rPr>
        <w:t xml:space="preserve"> 2-0-0-2인 여자가 자궁내막암으로 수술 예정이다. 환자가 수술을 1주일 앞두고 면역력을 높여주는 건강 보조식품을 먼저 먹어보고 싶다며 수술을 연기해도 되는지 담당 의사에게 의견을 물었다. 의사가 건강보조식품에 관한 정보를 제공할 때 우선 고려해야 할 점은?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권리와 책임</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2. 안전과 효용</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안전과 정의</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비용과 신뢰</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책임과 효용</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12. 60세 여자가 만성피로를 호소하며 병원에 왔다. 담당 의사는 자신의 아내가 대표로 있는 회사에서 생산하는 건강보조식품 섭취를 권하였다. 그러나 그 회사의 대표가 자신의 아내임을 여자에게 알리지는 않았다. 그가 위반한 의사윤리 의무는?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설명 의무</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정직 의무</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품위유지 의무</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lastRenderedPageBreak/>
        <w:t>4. 이해상충 회피 의무</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전문직업성 준수 의무</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13. 5세 남아가 1주일 전부터 바이러스 뇌염을 심하게 앓은 후 심한 뇌손상으로 외부자극에 반응이 없는 뇌사 상태에 빠졌다. 부모는 그 사실을 받아들이지 않고 인공호흡기 치료를 계속 </w:t>
      </w:r>
      <w:proofErr w:type="spellStart"/>
      <w:r w:rsidRPr="00AD452E">
        <w:rPr>
          <w:rFonts w:asciiTheme="majorHAnsi" w:eastAsiaTheme="majorHAnsi" w:hAnsiTheme="majorHAnsi"/>
        </w:rPr>
        <w:t>해달라고</w:t>
      </w:r>
      <w:proofErr w:type="spellEnd"/>
      <w:r w:rsidRPr="00AD452E">
        <w:rPr>
          <w:rFonts w:asciiTheme="majorHAnsi" w:eastAsiaTheme="majorHAnsi" w:hAnsiTheme="majorHAnsi"/>
        </w:rPr>
        <w:t xml:space="preserve"> 요구한다. 조치는? </w:t>
      </w:r>
      <w:r w:rsidRPr="00AD452E">
        <w:rPr>
          <w:rFonts w:asciiTheme="majorHAnsi" w:eastAsiaTheme="majorHAnsi" w:hAnsiTheme="majorHAnsi"/>
          <w:b/>
        </w:rPr>
        <w:t>(</w:t>
      </w:r>
      <w:r w:rsidRPr="00AD452E">
        <w:rPr>
          <w:rFonts w:asciiTheme="majorHAnsi" w:eastAsiaTheme="majorHAnsi" w:hAnsiTheme="majorHAnsi"/>
          <w:b/>
          <w:shd w:val="clear" w:color="000000" w:fill="auto"/>
        </w:rPr>
        <w:t>Excluded from questions with masked answers.)</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1. 병원윤리위원회 자문</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사망판정 후 인공호흡기 제거</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법원판결에 따라 연명의료 중지</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부모를 설득할 다른 직계가족 상담</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심폐정지 때까지 인공호흡기 치료 지속</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14. 22세 여자가 갑자기 숨이 차서 응급실에 왔다. 진찰 결과 응급 기관절개술이 필요했다. 응급의학과 신입 전공의는 이비인후과 당직을 호출해야 한다고 응급의학과 담당 교수에게 보고하였다. 응급의학과 담당 교수는 전공의 수련과정에서 꼭 해야 하는 시술이니 이번 기회에 직접 해보라고 지시하며 혹시 문제가 생기면 바로 상황을 보고하라고 했다. 신입 전공의는 아직 한 번도 기관절개술을 직접 시술해 본 경험이 없다. 응급의학과 교수가 고려해야 했던 윤리원칙은?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공리원칙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선행원칙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3. 정의원칙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4. 해악금지원칙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자율성존중원칙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15. 5세 남아가 두통으로 아버지와 함께 응급실로 왔다. 몸의 여기저기에 심한 멍이 있다. 검사 결과에서 두개골 골절이 있으나 입원이 필요할 정도는 아니다. 아버지는 아동 학대를 강하게 부인하며 나중에 외래로 다시 데려오겠다고 한다.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관할보건소에 신고</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2. 아동보호전문기관에 신고</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보호자 의견대로 퇴원</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동료의사 동의 후 입원</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병원윤리위원회에 보고</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16. 63세 남자가 다른 병원에서 진행성 위암을 진단받고 아들과 함께 외래에 왔다. 환자는 “이전 병원에서는 치료가 어렵다고 설명을 들었지만 이 병원에서는 완치가 가능하다는 확신이 듭니다. 책임은 내가 다 지겠습니다.”라며 무작정 수술만 해 달라고 강력하게 요구한다. 아버지가 없는 자리에서 아들이 “어차피 치료가 안 되는 것으로 알고 있는데, 아버지가 저렇게 원하시니 수술장은 들어가되 흉내만 내고 나오면 안 되겠습니까?”라고 말한다. 호스피스 완화의료 진료를 권고하였으나 환자와 아들은 거부한다.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병원윤리위원회에 자문</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2. 호스피스 의사에게 의뢰</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3. 환자에게 다시 충분히 설명</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배우자에게 치료 동의 얻기</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아들에게 동의를 받고 수술</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17. 의사 ‘갑’은 같은 병원에서 근무하는 동료 의사가 기억력에 심각한 문제가 있음을 알게 되었다. 증상으로 미루어 기질적 뇌질환을 의심하였다. 이 동료는 주 3회 외래 진료를 하면서 침습적 검사와 치료를 수행하고 있다. ‘갑’이 취해야 할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진료를 받아보도록 권유</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개인적인 문제이므로 무시</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가족에게 의심 질환명을 알림</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4. 병원장에게 알리고 조치를 요구</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동료에게 기억력에 문제가 있음을 알림</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18. 42세 남자가 건강검진 결과를 확인하러 병원에 왔다. 복부 초음파검사에서 간에 7cm 크기의 </w:t>
      </w:r>
      <w:proofErr w:type="spellStart"/>
      <w:r w:rsidRPr="00AD452E">
        <w:rPr>
          <w:rFonts w:asciiTheme="majorHAnsi" w:eastAsiaTheme="majorHAnsi" w:hAnsiTheme="majorHAnsi"/>
        </w:rPr>
        <w:t>저음영</w:t>
      </w:r>
      <w:proofErr w:type="spellEnd"/>
      <w:r w:rsidRPr="00AD452E">
        <w:rPr>
          <w:rFonts w:asciiTheme="majorHAnsi" w:eastAsiaTheme="majorHAnsi" w:hAnsiTheme="majorHAnsi"/>
        </w:rPr>
        <w:t xml:space="preserve"> 덩이가 관찰되어 복부 </w:t>
      </w:r>
      <w:proofErr w:type="spellStart"/>
      <w:r w:rsidRPr="00AD452E">
        <w:rPr>
          <w:rFonts w:asciiTheme="majorHAnsi" w:eastAsiaTheme="majorHAnsi" w:hAnsiTheme="majorHAnsi"/>
        </w:rPr>
        <w:t>컴퓨터단층촬영을</w:t>
      </w:r>
      <w:proofErr w:type="spellEnd"/>
      <w:r w:rsidRPr="00AD452E">
        <w:rPr>
          <w:rFonts w:asciiTheme="majorHAnsi" w:eastAsiaTheme="majorHAnsi" w:hAnsiTheme="majorHAnsi"/>
        </w:rPr>
        <w:t xml:space="preserve"> </w:t>
      </w:r>
      <w:proofErr w:type="spellStart"/>
      <w:r w:rsidRPr="00AD452E">
        <w:rPr>
          <w:rFonts w:asciiTheme="majorHAnsi" w:eastAsiaTheme="majorHAnsi" w:hAnsiTheme="majorHAnsi"/>
        </w:rPr>
        <w:t>권고받았다</w:t>
      </w:r>
      <w:proofErr w:type="spellEnd"/>
      <w:r w:rsidRPr="00AD452E">
        <w:rPr>
          <w:rFonts w:asciiTheme="majorHAnsi" w:eastAsiaTheme="majorHAnsi" w:hAnsiTheme="majorHAnsi"/>
        </w:rPr>
        <w:t>. 담당의는 조영제 사용 동의서를 받으면서 수진자의 불안한 감정을 고려하여 ‘심장마비, 사망’ 등 매우 드문 부작용은 일부러 설명하지 않았다. 담당의가 어긴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선행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정의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3. 유용성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해악금지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5. 자율성 존중 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19. 65세 남자가 </w:t>
      </w:r>
      <w:proofErr w:type="spellStart"/>
      <w:r w:rsidRPr="00AD452E">
        <w:rPr>
          <w:rFonts w:asciiTheme="majorHAnsi" w:eastAsiaTheme="majorHAnsi" w:hAnsiTheme="majorHAnsi"/>
        </w:rPr>
        <w:t>이자암</w:t>
      </w:r>
      <w:proofErr w:type="spellEnd"/>
      <w:r w:rsidRPr="00AD452E">
        <w:rPr>
          <w:rFonts w:asciiTheme="majorHAnsi" w:eastAsiaTheme="majorHAnsi" w:hAnsiTheme="majorHAnsi"/>
        </w:rPr>
        <w:t xml:space="preserve"> 진단을 받았다. 환자는 아내와 아들과 함께 살고 있다. 환지는 의식은 명료하지만, 적극적인 치료에도 불구하고 회복 가능성이 없고 점차 증상이 악화되었다. 연명 의료계획서 작성을 위한 담당 의사의 합당한 조치는? </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 아내에게 설명하고 동의서를 받은 후에 연명의료계획서를 작성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 아들에게 설명하고 동의서를 받은 후에 연명의료계획서를 작성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3. 환자에게 설명하고 동의서를 받은 후에 연명의료계획서를 직성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4. 아내와 아들 모두의 합의에 따라 동의서를 받은 후에 연명의료 계획서를 작성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5. 호스피스 간호사에게 위임하여 연명의료 계획서를 작성 </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20. 4개월 여아가 </w:t>
      </w:r>
      <w:proofErr w:type="spellStart"/>
      <w:r w:rsidRPr="00AD452E">
        <w:rPr>
          <w:rFonts w:asciiTheme="majorHAnsi" w:eastAsiaTheme="majorHAnsi" w:hAnsiTheme="majorHAnsi"/>
        </w:rPr>
        <w:t>영유아검진을</w:t>
      </w:r>
      <w:proofErr w:type="spellEnd"/>
      <w:r w:rsidRPr="00AD452E">
        <w:rPr>
          <w:rFonts w:asciiTheme="majorHAnsi" w:eastAsiaTheme="majorHAnsi" w:hAnsiTheme="majorHAnsi"/>
        </w:rPr>
        <w:t xml:space="preserve"> 위하여 병원에 왔다. 아직까지 기본예방접종을 전혀 하지 않았다. 어머니는 현대의학을 거부하는 특정 블로그 회원으로, 예방접종에 대해 강한 거부감이 있다. 담당 의사가 가장 우선시해야 할 윤리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1. 선행의 원칙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 공리의 원칙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3. 정의의 원칙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해악금지의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 xml:space="preserve">5. 자율성 존중의 원칙 </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21. 어머니와 언니가 유방암 병력이 있는 45세 여자가 유방암 유전자 검사에서 </w:t>
      </w:r>
      <w:proofErr w:type="spellStart"/>
      <w:r w:rsidRPr="00AD452E">
        <w:rPr>
          <w:rFonts w:asciiTheme="majorHAnsi" w:eastAsiaTheme="majorHAnsi" w:hAnsiTheme="majorHAnsi"/>
        </w:rPr>
        <w:t>앙성</w:t>
      </w:r>
      <w:proofErr w:type="spellEnd"/>
      <w:r w:rsidRPr="00AD452E">
        <w:rPr>
          <w:rFonts w:asciiTheme="majorHAnsi" w:eastAsiaTheme="majorHAnsi" w:hAnsiTheme="majorHAnsi"/>
        </w:rPr>
        <w:t xml:space="preserve"> 판정을 받았다. 담당 의사에게 예방적 목적으로 유방을 전부 절제해 달라고 요청하였다. 담당 의사가 우선적으로 고려해야 할 윤리 원칙은? </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의료자원의 공정한 배분</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 피검자에 대한 선행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3. 피검자의 </w:t>
      </w:r>
      <w:proofErr w:type="spellStart"/>
      <w:r w:rsidRPr="00AD452E">
        <w:rPr>
          <w:rFonts w:asciiTheme="majorHAnsi" w:eastAsiaTheme="majorHAnsi" w:hAnsiTheme="majorHAnsi"/>
          <w:b/>
        </w:rPr>
        <w:t>지율성</w:t>
      </w:r>
      <w:proofErr w:type="spellEnd"/>
      <w:r w:rsidRPr="00AD452E">
        <w:rPr>
          <w:rFonts w:asciiTheme="majorHAnsi" w:eastAsiaTheme="majorHAnsi" w:hAnsiTheme="majorHAnsi"/>
          <w:b/>
        </w:rPr>
        <w:t xml:space="preserve"> 존중</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4. 피검자의 최선의 이익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5. 피검자에 대한 해악 예방 </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22. 대한의사협회가 윤리적 문제가 있는 회원을 징계하고, 회원들의 역량과 수준을 높이기 위해 활동하는 것은 의료 전문직의 어떤 특성 때문인가?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 </w:t>
      </w:r>
      <w:proofErr w:type="spellStart"/>
      <w:r w:rsidRPr="00AD452E">
        <w:rPr>
          <w:rFonts w:asciiTheme="majorHAnsi" w:eastAsiaTheme="majorHAnsi" w:hAnsiTheme="majorHAnsi"/>
        </w:rPr>
        <w:t>이타성</w:t>
      </w:r>
      <w:proofErr w:type="spellEnd"/>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전문성</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3. 자율성</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수월성</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진실성</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23. 25세 남자가 다른 사람과 말다툼 중 배를 칼에 찔려 응급실에 실려 왔다. 의식은 명료하였고, 혈압 100/60 mmHg, 맥박 102회/분, 호흡 26회/분이었다. 신고를 받고 온 경찰관이 담당 의사에게 환자의 인적 정보를 요청하였다. 응급실 담당의사의 대응으로 가장 적합한 것은?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경찰관 요청에 따라 바로 정보 제공</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환자 동의를 얻은 후 정보 제공</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경찰관이 환자에게 직접 물어보도록 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경찰관이 병원 원무과에 구두로 문의하도록 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5. 치료 완료 후 경찰관이 문서로 병원에 요구하도록 함</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24. 72세 남자가 1주 전부터 호흡곤란이 심해진다며 병원에 왔다. 2년 동안 치료를 받아온 폐암이 악화되어 1개월 전부터 누워서 지내고 식사를 잘 못한다고 하였다. 환자는 사망 시까지 증상 완화만을 원하였다. 치료방침을 세우기 위한 조치는? </w:t>
      </w:r>
      <w:r w:rsidRPr="00AD452E">
        <w:rPr>
          <w:rFonts w:asciiTheme="majorHAnsi" w:eastAsiaTheme="majorHAnsi" w:hAnsiTheme="majorHAnsi"/>
          <w:b/>
        </w:rPr>
        <w:t>(</w:t>
      </w:r>
      <w:r w:rsidRPr="00AD452E">
        <w:rPr>
          <w:rFonts w:asciiTheme="majorHAnsi" w:eastAsiaTheme="majorHAnsi" w:hAnsiTheme="majorHAnsi"/>
          <w:b/>
          <w:shd w:val="clear" w:color="000000" w:fill="auto"/>
        </w:rPr>
        <w:t>Excluded from questions with masked answers.)</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병원윤리위원회에 회부</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가족회의에서 치료방침 선택</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소생술포기(DNR) 동의서 받기</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심장정지까지 튜브영양 공급과 기계호흡 시도</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5. 사전의료의향서(advance medical directives) 작성</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 xml:space="preserve">25. 골육종 진단을 받은 16세 남자의 병세가 수술과 항암 치료에도 불구하고 점점 악화되었다. 담당의사는 회복 가능성이 희박하며 임종 과정에 접어들었음을 부모에게 설명하였다. 환자의 아버지는 심폐소생술을 받지 않겠다는 동의서에 서명하였지만, 어머니는 최후까지 생명 연장에 필요한 모든 조치를 취하지 않으면 의료진을 고발하겠다고 하였다. 적합한 조치는? </w:t>
      </w:r>
      <w:r w:rsidRPr="00AD452E">
        <w:rPr>
          <w:rFonts w:asciiTheme="majorHAnsi" w:eastAsiaTheme="majorHAnsi" w:hAnsiTheme="majorHAnsi"/>
          <w:b/>
        </w:rPr>
        <w:t>(</w:t>
      </w:r>
      <w:r w:rsidRPr="00AD452E">
        <w:rPr>
          <w:rFonts w:asciiTheme="majorHAnsi" w:eastAsiaTheme="majorHAnsi" w:hAnsiTheme="majorHAnsi"/>
          <w:b/>
          <w:shd w:val="clear" w:color="000000" w:fill="auto"/>
        </w:rPr>
        <w:t>Excluded from questions with masked answers.)</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아버지의 의견을 따라 심폐소생술을 하지 않는다.</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부모의 의견이 합치될 때까지 기다린다.</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해당 관할 법원에 결정을 의뢰한다.</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기관생명윤리심의위원회에 결정을 의뢰한다.</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5. 병원윤리위원회에 자문을 의뢰한다. </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26. 72세 여자가 3개월 전에 뇌경색으로 의식을 잃어 중환자실에 입원하였다. 집중치료에도 불구하고 반응이 없는 </w:t>
      </w:r>
      <w:proofErr w:type="spellStart"/>
      <w:r w:rsidRPr="00AD452E">
        <w:rPr>
          <w:rFonts w:asciiTheme="majorHAnsi" w:eastAsiaTheme="majorHAnsi" w:hAnsiTheme="majorHAnsi"/>
        </w:rPr>
        <w:t>뇌손상</w:t>
      </w:r>
      <w:proofErr w:type="spellEnd"/>
      <w:r w:rsidRPr="00AD452E">
        <w:rPr>
          <w:rFonts w:asciiTheme="majorHAnsi" w:eastAsiaTheme="majorHAnsi" w:hAnsiTheme="majorHAnsi"/>
        </w:rPr>
        <w:t xml:space="preserve"> 상태에서 최근 폐렴으로 환자 상태가 나빠져, 담당의사는 인공호흡기를 적용할지에 대해 가족과 상의하였다. 가족들은 평소 환자가 과도한 연명의료를 반대한다는 말을 여러 번 하였다고 진술하였다. 담당의사가 앞으로의 치료 방침을 결정할 때 평소 환자의 말을 고려해야 하는 근거가 되는 윤리 원칙은? </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선행의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정의의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진실성의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악행 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5. 자율성 존중의 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27. 65세 여자와 24세 남자가 30분 전 교통사고를 당하여 응급실에 실려왔다. 두 사람 모두 인공호흡기 치료가 필요하였다. 그러나 병원에 쓸 수 있는 인공호흡기가 1대뿐이었고, 구급차로 20분 걸리는 다른 병원에 있는 인공호흡기를 사용할 수 있다고 파악되었다. 누가 본원에서 인공호흡기 치료를 받고, 누구를 다른 병원으로 </w:t>
      </w:r>
      <w:proofErr w:type="spellStart"/>
      <w:r w:rsidRPr="00AD452E">
        <w:rPr>
          <w:rFonts w:asciiTheme="majorHAnsi" w:eastAsiaTheme="majorHAnsi" w:hAnsiTheme="majorHAnsi"/>
        </w:rPr>
        <w:t>전원할</w:t>
      </w:r>
      <w:proofErr w:type="spellEnd"/>
      <w:r w:rsidRPr="00AD452E">
        <w:rPr>
          <w:rFonts w:asciiTheme="majorHAnsi" w:eastAsiaTheme="majorHAnsi" w:hAnsiTheme="majorHAnsi"/>
        </w:rPr>
        <w:t xml:space="preserve"> 지를 결정할 때 적용할 의료윤리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선행의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2. 정의의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진실성의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악행 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자율성 존중의 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28. 학회 참석차 </w:t>
      </w:r>
      <w:proofErr w:type="spellStart"/>
      <w:r w:rsidRPr="00AD452E">
        <w:rPr>
          <w:rFonts w:asciiTheme="majorHAnsi" w:eastAsiaTheme="majorHAnsi" w:hAnsiTheme="majorHAnsi"/>
        </w:rPr>
        <w:t>중국행</w:t>
      </w:r>
      <w:proofErr w:type="spellEnd"/>
      <w:r w:rsidRPr="00AD452E">
        <w:rPr>
          <w:rFonts w:asciiTheme="majorHAnsi" w:eastAsiaTheme="majorHAnsi" w:hAnsiTheme="majorHAnsi"/>
        </w:rPr>
        <w:t xml:space="preserve"> 비행기를 탄 정형외과 전문의 'A'는 비행 도중 기내 방송에서 임신부인 승객이 진통을 호소한다며 의사를 찾는 방송을 들었다. 'A'는 의사로서 산모를 돕고 싶기는 하나 산부인과 전문의는 아니기에 자신이 도움이 될 수 있을지 고민이 됐다. 하지만 다급하게 재차 방송이 나오자 용기를 내 산모를 </w:t>
      </w:r>
      <w:proofErr w:type="spellStart"/>
      <w:r w:rsidRPr="00AD452E">
        <w:rPr>
          <w:rFonts w:asciiTheme="majorHAnsi" w:eastAsiaTheme="majorHAnsi" w:hAnsiTheme="majorHAnsi"/>
        </w:rPr>
        <w:t>도우러</w:t>
      </w:r>
      <w:proofErr w:type="spellEnd"/>
      <w:r w:rsidRPr="00AD452E">
        <w:rPr>
          <w:rFonts w:asciiTheme="majorHAnsi" w:eastAsiaTheme="majorHAnsi" w:hAnsiTheme="majorHAnsi"/>
        </w:rPr>
        <w:t xml:space="preserve"> 향했다. 'A'에 담긴 윤리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 선행의 원칙과 정의의 원칙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2. 선행의 원칙과 악행 금지의 원칙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3. 악행 금지의 원칙과 정의의 원칙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4. 자율성 존중의 원칙과 정의의 원칙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lastRenderedPageBreak/>
        <w:t xml:space="preserve">5. 악행 금지의 원칙과 자율성 존중의 원칙 </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29. 63세 남자가 허리통증때문에 받은 영상 검사에서 폐암의 척추 전이가 확인되었다. 폐암은 수술이 불가능한 상태로 전신화학요법에 감수성이 좋지 않은 조직형으로 확인되었다. 주치의는 허리 통증 완화를 위해 방사선 치료와 전신화학요법을 권유하였다. 환자는 주치의에게 완치 가능성을 질문하였고, 이에 대해 주치의는 완치 가능성은 매우 희박하며 수개월 정도 생명 연장이 가능하다는 설명을 하였다. 환자는 며칠 고심한 후 통증 완화를 위한 허리 부위의 방사선 치료만을 진행하며 전신화학요법은 거절하였다. 환자의 아내와 아들은 모든 적극적인 치료를 강력히 요청하였으나 환자는 주장을 굽히지 않고 전신화학요법 치료를 거부하였다. 환자 가족들은 주치의에게 이 문제에 대해 환자를 설득해주도록 요청하고 있다. 주치의의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1. 다른 병원에서 치료를 받도록 권유한다.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2. 가족의 결정에 따라 전신화학요법을 실시한다.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3. 정신과에 입원 치료하여 결정을 번복하게 한다.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4. 법원에 환자 결정 능력 상실 요청 후 치료 방법을 결정한다. </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5. 치료 설명한 후 환자의 의지가 바뀌지 않는다면 방사선 치료를 시행한다. </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30. 생후 2개월 된 여아가 선천성 </w:t>
      </w:r>
      <w:proofErr w:type="spellStart"/>
      <w:r w:rsidRPr="00AD452E">
        <w:rPr>
          <w:rFonts w:asciiTheme="majorHAnsi" w:eastAsiaTheme="majorHAnsi" w:hAnsiTheme="majorHAnsi"/>
        </w:rPr>
        <w:t>대동맥판협착증으로</w:t>
      </w:r>
      <w:proofErr w:type="spellEnd"/>
      <w:r w:rsidRPr="00AD452E">
        <w:rPr>
          <w:rFonts w:asciiTheme="majorHAnsi" w:eastAsiaTheme="majorHAnsi" w:hAnsiTheme="majorHAnsi"/>
        </w:rPr>
        <w:t xml:space="preserve"> 진단받고 </w:t>
      </w:r>
      <w:proofErr w:type="spellStart"/>
      <w:r w:rsidRPr="00AD452E">
        <w:rPr>
          <w:rFonts w:asciiTheme="majorHAnsi" w:eastAsiaTheme="majorHAnsi" w:hAnsiTheme="majorHAnsi"/>
        </w:rPr>
        <w:t>신생아중환자실에서</w:t>
      </w:r>
      <w:proofErr w:type="spellEnd"/>
      <w:r w:rsidRPr="00AD452E">
        <w:rPr>
          <w:rFonts w:asciiTheme="majorHAnsi" w:eastAsiaTheme="majorHAnsi" w:hAnsiTheme="majorHAnsi"/>
        </w:rPr>
        <w:t xml:space="preserve"> 집중 치료를 받던 중 악화되었다. 수술이 필요하다고 부모에게 알렸으나 부모는 종교적 신념과 가치관에 따라 수술 시 타인의 수혈은 곤란하다며 수술을 반대하였다. 담당 의사가 가장 우선시해야 할 윤리원칙은?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공리의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2. 선행의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정의의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해악금지의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자율성 존중의 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31. ‘의사 ‘A’는 동료 의사 ‘B’가 향정신성약품에 의존성이 있으며 이것이 환자들에게 위험이 될 수 있다는 것을 알게 되어 병원장에게 이를 보고하였다. 의사 ‘A’가 준수한 의료윤리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공리의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선행의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정의의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4. 악행 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자율성 존중의 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32. 코로나바이러스감염증-19 백신 접종이 진행되는 가운데, 특정 회사 백신의 부작용이 알려져, 백신 기피 현상이 나타나고 있다. 실제 일선 병의원에선 접종을 예약하고도 나타나지 않는 ‘접종 </w:t>
      </w:r>
      <w:proofErr w:type="spellStart"/>
      <w:r w:rsidRPr="00AD452E">
        <w:rPr>
          <w:rFonts w:asciiTheme="majorHAnsi" w:eastAsiaTheme="majorHAnsi" w:hAnsiTheme="majorHAnsi"/>
        </w:rPr>
        <w:t>미이행</w:t>
      </w:r>
      <w:proofErr w:type="spellEnd"/>
      <w:r w:rsidRPr="00AD452E">
        <w:rPr>
          <w:rFonts w:asciiTheme="majorHAnsi" w:eastAsiaTheme="majorHAnsi" w:hAnsiTheme="majorHAnsi"/>
        </w:rPr>
        <w:t xml:space="preserve">’(No-show) 사례가 발생하고 있다. 방역당국은 이를 강제할 수 없는 만큼 예비명단을 작성해 ‘접종 </w:t>
      </w:r>
      <w:proofErr w:type="spellStart"/>
      <w:r w:rsidRPr="00AD452E">
        <w:rPr>
          <w:rFonts w:asciiTheme="majorHAnsi" w:eastAsiaTheme="majorHAnsi" w:hAnsiTheme="majorHAnsi"/>
        </w:rPr>
        <w:t>미이행</w:t>
      </w:r>
      <w:proofErr w:type="spellEnd"/>
      <w:r w:rsidRPr="00AD452E">
        <w:rPr>
          <w:rFonts w:asciiTheme="majorHAnsi" w:eastAsiaTheme="majorHAnsi" w:hAnsiTheme="majorHAnsi"/>
        </w:rPr>
        <w:t xml:space="preserve">’을 대비하고 있으며, </w:t>
      </w:r>
      <w:proofErr w:type="spellStart"/>
      <w:r w:rsidRPr="00AD452E">
        <w:rPr>
          <w:rFonts w:asciiTheme="majorHAnsi" w:eastAsiaTheme="majorHAnsi" w:hAnsiTheme="majorHAnsi"/>
        </w:rPr>
        <w:t>그마저도</w:t>
      </w:r>
      <w:proofErr w:type="spellEnd"/>
      <w:r w:rsidRPr="00AD452E">
        <w:rPr>
          <w:rFonts w:asciiTheme="majorHAnsi" w:eastAsiaTheme="majorHAnsi" w:hAnsiTheme="majorHAnsi"/>
        </w:rPr>
        <w:t xml:space="preserve"> 안 되면 해당 의료기관에 다른 이유로 진료받으러 온 환자 혹은 가족에게 접종하도록 안내하고 있다. 이처럼 ㉠ 백신의 </w:t>
      </w:r>
      <w:r w:rsidRPr="00AD452E">
        <w:rPr>
          <w:rFonts w:asciiTheme="majorHAnsi" w:eastAsiaTheme="majorHAnsi" w:hAnsiTheme="majorHAnsi"/>
        </w:rPr>
        <w:lastRenderedPageBreak/>
        <w:t>확보와 배분을 고심하는 방역당국과 ㉡백신의 부작용을 걱정해 접종을 거부하는 ‘접종 미이행자’</w:t>
      </w:r>
      <w:proofErr w:type="spellStart"/>
      <w:r w:rsidRPr="00AD452E">
        <w:rPr>
          <w:rFonts w:asciiTheme="majorHAnsi" w:eastAsiaTheme="majorHAnsi" w:hAnsiTheme="majorHAnsi"/>
        </w:rPr>
        <w:t>에게서</w:t>
      </w:r>
      <w:proofErr w:type="spellEnd"/>
      <w:r w:rsidRPr="00AD452E">
        <w:rPr>
          <w:rFonts w:asciiTheme="majorHAnsi" w:eastAsiaTheme="majorHAnsi" w:hAnsiTheme="majorHAnsi"/>
        </w:rPr>
        <w:t xml:space="preserve"> 확인할 수 있는 주된 의료윤리의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 선행의 원칙, ㉡ 악행금지의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 정의의 원칙, ㉡ 악행금지의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 선행의 원칙, ㉡ 자율성 존중의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4. ㉠ 정의의 원칙, ㉡ 자율성 존중의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 악행금지의 원칙, ㉡ 자율성 존중의 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 xml:space="preserve">33. 2020년 코로나바이러스감염증-19 유행이 확산되는 가운데 다수의 환자가 기하급수적으로 발생한 지역에서 심각한 의료자원 부족에 직면했다. 걷잡을 수 없이 </w:t>
      </w:r>
      <w:proofErr w:type="spellStart"/>
      <w:r w:rsidRPr="00AD452E">
        <w:rPr>
          <w:rFonts w:asciiTheme="majorHAnsi" w:eastAsiaTheme="majorHAnsi" w:hAnsiTheme="majorHAnsi"/>
        </w:rPr>
        <w:t>확진자가</w:t>
      </w:r>
      <w:proofErr w:type="spellEnd"/>
      <w:r w:rsidRPr="00AD452E">
        <w:rPr>
          <w:rFonts w:asciiTheme="majorHAnsi" w:eastAsiaTheme="majorHAnsi" w:hAnsiTheme="majorHAnsi"/>
        </w:rPr>
        <w:t xml:space="preserve"> 늘면서 급기야 의사들은 누구를 먼저 치료해야 하는지 판단해야 하는 상황에 이르렀다. 이 때 고려해야 하는 의료윤리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선행의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2. 정의의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악행금지의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인권 존중의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자율성 존중의 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34. 45세 택시운전자 ‘갑’이 경미한 추돌사고 후 ‘A’ 대학병원 응급실에서 진료를 받았다. 진료 후 추가적인 검사나 입원치료가 필요한 상황은 아니라고 판단되어 퇴실 조치하였다. 이</w:t>
      </w:r>
      <w:r w:rsidRPr="00AD452E">
        <w:rPr>
          <w:rFonts w:asciiTheme="majorHAnsi" w:eastAsiaTheme="majorHAnsi" w:hAnsiTheme="majorHAnsi"/>
        </w:rPr>
        <w:lastRenderedPageBreak/>
        <w:t>후 ‘갑’은 ‘B’ 개인병원에 다시 방문하였고 보험회사 등으로부터 경제적 보상 등을 이유로 입원 및 척추 자기공명영상 촬영 등 검사를 원했다. 이 상황에서 ‘B’ 개인병원 의사가 우선 고려해야 할 의료윤리의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선행의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2. 정의의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공리주의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악행금지의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자율성 존중의 원칙</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35. 뇌출혈로 수술을 받고 중환자실에 입원한 지 1개월이 경과한 87세 남자 ‘갑’은 계속해서 의식불명 상태이다. 광범위한 뇌손상으로 회복 불가능하다는 의학적 판단을 받았다. ‘갑’은 건강할 때 ‘</w:t>
      </w:r>
      <w:proofErr w:type="spellStart"/>
      <w:r w:rsidRPr="00AD452E">
        <w:rPr>
          <w:rFonts w:asciiTheme="majorHAnsi" w:eastAsiaTheme="majorHAnsi" w:hAnsiTheme="majorHAnsi"/>
        </w:rPr>
        <w:t>사전연명의료의향서</w:t>
      </w:r>
      <w:proofErr w:type="spellEnd"/>
      <w:r w:rsidRPr="00AD452E">
        <w:rPr>
          <w:rFonts w:asciiTheme="majorHAnsi" w:eastAsiaTheme="majorHAnsi" w:hAnsiTheme="majorHAnsi"/>
        </w:rPr>
        <w:t>’</w:t>
      </w:r>
      <w:proofErr w:type="spellStart"/>
      <w:r w:rsidRPr="00AD452E">
        <w:rPr>
          <w:rFonts w:asciiTheme="majorHAnsi" w:eastAsiaTheme="majorHAnsi" w:hAnsiTheme="majorHAnsi"/>
        </w:rPr>
        <w:t>를</w:t>
      </w:r>
      <w:proofErr w:type="spellEnd"/>
      <w:r w:rsidRPr="00AD452E">
        <w:rPr>
          <w:rFonts w:asciiTheme="majorHAnsi" w:eastAsiaTheme="majorHAnsi" w:hAnsiTheme="majorHAnsi"/>
        </w:rPr>
        <w:t xml:space="preserve"> 작성하였으며 가족들도 ‘갑’이 평소 이런 상황이 오면 치료를 </w:t>
      </w:r>
      <w:proofErr w:type="spellStart"/>
      <w:r w:rsidRPr="00AD452E">
        <w:rPr>
          <w:rFonts w:asciiTheme="majorHAnsi" w:eastAsiaTheme="majorHAnsi" w:hAnsiTheme="majorHAnsi"/>
        </w:rPr>
        <w:t>중단해달라고</w:t>
      </w:r>
      <w:proofErr w:type="spellEnd"/>
      <w:r w:rsidRPr="00AD452E">
        <w:rPr>
          <w:rFonts w:asciiTheme="majorHAnsi" w:eastAsiaTheme="majorHAnsi" w:hAnsiTheme="majorHAnsi"/>
        </w:rPr>
        <w:t xml:space="preserve"> 요청했다면서 치료 중단을 요구하고 있다. 적합한 조치는?</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해당 관할 법원에 결정을 의뢰</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2. 해당 의료진의 의견에 따라 결정</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가족의 요구에 따라 치료를 즉각 중단</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기관생명윤리심의위원회에 결정을 의뢰</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 xml:space="preserve">5. ‘갑’의 담당의사가 관리기관에 </w:t>
      </w:r>
      <w:proofErr w:type="spellStart"/>
      <w:r w:rsidRPr="00AD452E">
        <w:rPr>
          <w:rFonts w:asciiTheme="majorHAnsi" w:eastAsiaTheme="majorHAnsi" w:hAnsiTheme="majorHAnsi"/>
          <w:b/>
        </w:rPr>
        <w:t>사전연명의료의향서</w:t>
      </w:r>
      <w:proofErr w:type="spellEnd"/>
      <w:r w:rsidRPr="00AD452E">
        <w:rPr>
          <w:rFonts w:asciiTheme="majorHAnsi" w:eastAsiaTheme="majorHAnsi" w:hAnsiTheme="majorHAnsi"/>
          <w:b/>
        </w:rPr>
        <w:t xml:space="preserve"> 등록 조회를 요청</w:t>
      </w:r>
    </w:p>
    <w:p w:rsidR="0068126A" w:rsidRPr="00AD452E" w:rsidRDefault="0068126A">
      <w:pPr>
        <w:pStyle w:val="a3"/>
        <w:rPr>
          <w:rFonts w:asciiTheme="majorHAnsi" w:eastAsiaTheme="majorHAnsi" w:hAnsiTheme="majorHAnsi" w:hint="eastAsia"/>
        </w:rPr>
      </w:pP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36. 25세 남자가 옆구리가 아프다며 병원에 왔다. 의사 ‘갑’은 진단 및 관련 검사를 시행하였</w:t>
      </w:r>
      <w:r w:rsidRPr="00AD452E">
        <w:rPr>
          <w:rFonts w:asciiTheme="majorHAnsi" w:eastAsiaTheme="majorHAnsi" w:hAnsiTheme="majorHAnsi"/>
        </w:rPr>
        <w:lastRenderedPageBreak/>
        <w:t>으나 별다른 특이소견을 찾지 못했다. 이에 의사 ‘갑’은 대증 처방을 하였으나, 환자는 ‘의료실비보험’에 가입되어 있으니 일단 입원해서 고가의 검사와 치료를 받겠다고 한다. 이 상황에서 의사 ‘갑’이 고려해야 할 가장 중요한 윤리 원칙은?</w:t>
      </w:r>
    </w:p>
    <w:p w:rsidR="0068126A" w:rsidRPr="00AD452E" w:rsidRDefault="0068126A">
      <w:pPr>
        <w:pStyle w:val="a3"/>
        <w:rPr>
          <w:rFonts w:asciiTheme="majorHAnsi" w:eastAsiaTheme="majorHAnsi" w:hAnsiTheme="majorHAnsi" w:hint="eastAsia"/>
        </w:rPr>
      </w:pP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1. 선행의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b/>
        </w:rPr>
        <w:t>2. 정의의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3. 진실성의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4. 악행 금지의 원칙</w:t>
      </w:r>
    </w:p>
    <w:p w:rsidR="0068126A" w:rsidRPr="00AD452E" w:rsidRDefault="009943F2">
      <w:pPr>
        <w:pStyle w:val="a3"/>
        <w:rPr>
          <w:rFonts w:asciiTheme="majorHAnsi" w:eastAsiaTheme="majorHAnsi" w:hAnsiTheme="majorHAnsi" w:hint="eastAsia"/>
        </w:rPr>
      </w:pPr>
      <w:r w:rsidRPr="00AD452E">
        <w:rPr>
          <w:rFonts w:asciiTheme="majorHAnsi" w:eastAsiaTheme="majorHAnsi" w:hAnsiTheme="majorHAnsi"/>
        </w:rPr>
        <w:t>5. 자율성 존중의 원칙</w:t>
      </w:r>
    </w:p>
    <w:sectPr w:rsidR="0068126A" w:rsidRPr="00AD452E">
      <w:endnotePr>
        <w:numFmt w:val="decimal"/>
      </w:endnotePr>
      <w:pgSz w:w="11906" w:h="16837"/>
      <w:pgMar w:top="1984" w:right="1701" w:bottom="1701" w:left="1701" w:header="1134"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4C1" w:rsidRDefault="004A14C1" w:rsidP="000A60E5">
      <w:pPr>
        <w:spacing w:after="0" w:line="240" w:lineRule="auto"/>
      </w:pPr>
      <w:r>
        <w:separator/>
      </w:r>
    </w:p>
  </w:endnote>
  <w:endnote w:type="continuationSeparator" w:id="0">
    <w:p w:rsidR="004A14C1" w:rsidRDefault="004A14C1" w:rsidP="000A6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4C1" w:rsidRDefault="004A14C1" w:rsidP="000A60E5">
      <w:pPr>
        <w:spacing w:after="0" w:line="240" w:lineRule="auto"/>
      </w:pPr>
      <w:r>
        <w:separator/>
      </w:r>
    </w:p>
  </w:footnote>
  <w:footnote w:type="continuationSeparator" w:id="0">
    <w:p w:rsidR="004A14C1" w:rsidRDefault="004A14C1" w:rsidP="000A60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76C0"/>
    <w:multiLevelType w:val="multilevel"/>
    <w:tmpl w:val="D5E0A0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1" w15:restartNumberingAfterBreak="0">
    <w:nsid w:val="065D5030"/>
    <w:multiLevelType w:val="multilevel"/>
    <w:tmpl w:val="FB4668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9"/>
      <w:suff w:val="space"/>
      <w:lvlText w:val=""/>
      <w:lvlJc w:val="left"/>
    </w:lvl>
  </w:abstractNum>
  <w:abstractNum w:abstractNumId="2" w15:restartNumberingAfterBreak="0">
    <w:nsid w:val="12410CF7"/>
    <w:multiLevelType w:val="multilevel"/>
    <w:tmpl w:val="442A8ED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pStyle w:val="8"/>
      <w:suff w:val="space"/>
      <w:lvlText w:val="%8"/>
      <w:lvlJc w:val="left"/>
    </w:lvl>
    <w:lvl w:ilvl="8">
      <w:start w:val="1"/>
      <w:numFmt w:val="chosung"/>
      <w:suff w:val="space"/>
      <w:lvlText w:val=""/>
      <w:lvlJc w:val="left"/>
    </w:lvl>
  </w:abstractNum>
  <w:abstractNum w:abstractNumId="3" w15:restartNumberingAfterBreak="0">
    <w:nsid w:val="19340E4D"/>
    <w:multiLevelType w:val="multilevel"/>
    <w:tmpl w:val="AB1CF19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4" w15:restartNumberingAfterBreak="0">
    <w:nsid w:val="1E5F5328"/>
    <w:multiLevelType w:val="multilevel"/>
    <w:tmpl w:val="F34896E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5" w15:restartNumberingAfterBreak="0">
    <w:nsid w:val="371A1B77"/>
    <w:multiLevelType w:val="multilevel"/>
    <w:tmpl w:val="90546300"/>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6" w15:restartNumberingAfterBreak="0">
    <w:nsid w:val="3C9157D5"/>
    <w:multiLevelType w:val="multilevel"/>
    <w:tmpl w:val="AF9202D6"/>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7" w15:restartNumberingAfterBreak="0">
    <w:nsid w:val="3E6857BA"/>
    <w:multiLevelType w:val="multilevel"/>
    <w:tmpl w:val="A45E4C2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8" w15:restartNumberingAfterBreak="0">
    <w:nsid w:val="51DD4A67"/>
    <w:multiLevelType w:val="multilevel"/>
    <w:tmpl w:val="4D0C490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10"/>
      <w:suff w:val="space"/>
      <w:lvlText w:val=""/>
      <w:lvlJc w:val="left"/>
    </w:lvl>
  </w:abstractNum>
  <w:abstractNum w:abstractNumId="9" w15:restartNumberingAfterBreak="0">
    <w:nsid w:val="59217DCD"/>
    <w:multiLevelType w:val="multilevel"/>
    <w:tmpl w:val="C856FF2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num w:numId="1">
    <w:abstractNumId w:val="5"/>
  </w:num>
  <w:num w:numId="2">
    <w:abstractNumId w:val="6"/>
  </w:num>
  <w:num w:numId="3">
    <w:abstractNumId w:val="4"/>
  </w:num>
  <w:num w:numId="4">
    <w:abstractNumId w:val="7"/>
  </w:num>
  <w:num w:numId="5">
    <w:abstractNumId w:val="9"/>
  </w:num>
  <w:num w:numId="6">
    <w:abstractNumId w:val="3"/>
  </w:num>
  <w:num w:numId="7">
    <w:abstractNumId w:val="0"/>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8126A"/>
    <w:rsid w:val="000A60E5"/>
    <w:rsid w:val="003E41EA"/>
    <w:rsid w:val="004A14C1"/>
    <w:rsid w:val="0068126A"/>
    <w:rsid w:val="009943F2"/>
    <w:rsid w:val="00AD45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2202A0-C697-4E8E-8757-200A20CC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999999"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999999"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999999"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999999"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999999"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999999"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999999"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999999"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999999" w:fill="auto"/>
    </w:rPr>
  </w:style>
  <w:style w:type="paragraph" w:customStyle="1" w:styleId="8">
    <w:name w:val="개요 8"/>
    <w:uiPriority w:val="9"/>
    <w:pPr>
      <w:widowControl w:val="0"/>
      <w:numPr>
        <w:ilvl w:val="7"/>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600"/>
      <w:textAlignment w:val="baseline"/>
      <w:outlineLvl w:val="7"/>
    </w:pPr>
    <w:rPr>
      <w:rFonts w:ascii="함초롬바탕" w:eastAsia="함초롬바탕"/>
      <w:color w:val="000000"/>
      <w:shd w:val="clear" w:color="999999" w:fill="auto"/>
    </w:rPr>
  </w:style>
  <w:style w:type="paragraph" w:customStyle="1" w:styleId="9">
    <w:name w:val="개요 9"/>
    <w:uiPriority w:val="10"/>
    <w:pPr>
      <w:widowControl w:val="0"/>
      <w:numPr>
        <w:ilvl w:val="8"/>
        <w:numId w:val="9"/>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800"/>
      <w:textAlignment w:val="baseline"/>
      <w:outlineLvl w:val="8"/>
    </w:pPr>
    <w:rPr>
      <w:rFonts w:ascii="함초롬바탕" w:eastAsia="함초롬바탕"/>
      <w:color w:val="000000"/>
      <w:shd w:val="clear" w:color="999999" w:fill="auto"/>
    </w:rPr>
  </w:style>
  <w:style w:type="paragraph" w:customStyle="1" w:styleId="10">
    <w:name w:val="개요 10"/>
    <w:uiPriority w:val="11"/>
    <w:pPr>
      <w:widowControl w:val="0"/>
      <w:numPr>
        <w:ilvl w:val="9"/>
        <w:numId w:val="10"/>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0"/>
      <w:textAlignment w:val="baseline"/>
    </w:pPr>
    <w:rPr>
      <w:rFonts w:ascii="함초롬바탕" w:eastAsia="함초롬바탕"/>
      <w:color w:val="00000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999999" w:fill="auto"/>
    </w:rPr>
  </w:style>
  <w:style w:type="paragraph" w:customStyle="1" w:styleId="a7">
    <w:name w:val="각주"/>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8">
    <w:name w:val="미주"/>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9">
    <w:name w:val="메모"/>
    <w:uiPriority w:val="16"/>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999999" w:fill="auto"/>
    </w:rPr>
  </w:style>
  <w:style w:type="paragraph" w:customStyle="1" w:styleId="aa">
    <w:name w:val="차례 제목"/>
    <w:uiPriority w:val="17"/>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jc w:val="left"/>
      <w:textAlignment w:val="baseline"/>
    </w:pPr>
    <w:rPr>
      <w:rFonts w:ascii="함초롬돋움" w:eastAsia="함초롬돋움"/>
      <w:color w:val="2E74B5"/>
      <w:sz w:val="32"/>
      <w:shd w:val="clear" w:color="999999" w:fill="auto"/>
    </w:rPr>
  </w:style>
  <w:style w:type="paragraph" w:customStyle="1" w:styleId="11">
    <w:name w:val="차례 1"/>
    <w:uiPriority w:val="18"/>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jc w:val="left"/>
      <w:textAlignment w:val="baseline"/>
    </w:pPr>
    <w:rPr>
      <w:rFonts w:ascii="함초롬돋움" w:eastAsia="함초롬돋움"/>
      <w:color w:val="000000"/>
      <w:sz w:val="22"/>
      <w:shd w:val="clear" w:color="999999" w:fill="auto"/>
    </w:rPr>
  </w:style>
  <w:style w:type="paragraph" w:customStyle="1" w:styleId="20">
    <w:name w:val="차례 2"/>
    <w:uiPriority w:val="19"/>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jc w:val="left"/>
      <w:textAlignment w:val="baseline"/>
    </w:pPr>
    <w:rPr>
      <w:rFonts w:ascii="함초롬돋움" w:eastAsia="함초롬돋움"/>
      <w:color w:val="000000"/>
      <w:sz w:val="22"/>
      <w:shd w:val="clear" w:color="999999" w:fill="auto"/>
    </w:rPr>
  </w:style>
  <w:style w:type="paragraph" w:customStyle="1" w:styleId="30">
    <w:name w:val="차례 3"/>
    <w:uiPriority w:val="20"/>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jc w:val="left"/>
      <w:textAlignment w:val="baseline"/>
    </w:pPr>
    <w:rPr>
      <w:rFonts w:ascii="함초롬돋움" w:eastAsia="함초롬돋움"/>
      <w:color w:val="000000"/>
      <w:sz w:val="22"/>
      <w:shd w:val="clear" w:color="999999" w:fill="auto"/>
    </w:rPr>
  </w:style>
  <w:style w:type="paragraph" w:styleId="ab">
    <w:name w:val="caption"/>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line="360" w:lineRule="auto"/>
      <w:textAlignment w:val="baseline"/>
    </w:pPr>
    <w:rPr>
      <w:rFonts w:ascii="함초롬바탕" w:eastAsia="함초롬바탕"/>
      <w:color w:val="000000"/>
      <w:shd w:val="clear" w:color="999999" w:fill="auto"/>
    </w:rPr>
  </w:style>
  <w:style w:type="paragraph" w:styleId="ac">
    <w:name w:val="header"/>
    <w:basedOn w:val="a"/>
    <w:link w:val="Char"/>
    <w:uiPriority w:val="99"/>
    <w:unhideWhenUsed/>
    <w:rsid w:val="000A60E5"/>
    <w:pPr>
      <w:tabs>
        <w:tab w:val="center" w:pos="4513"/>
        <w:tab w:val="right" w:pos="9026"/>
      </w:tabs>
      <w:snapToGrid w:val="0"/>
    </w:pPr>
  </w:style>
  <w:style w:type="character" w:customStyle="1" w:styleId="Char">
    <w:name w:val="머리글 Char"/>
    <w:basedOn w:val="a0"/>
    <w:link w:val="ac"/>
    <w:uiPriority w:val="99"/>
    <w:rsid w:val="000A60E5"/>
  </w:style>
  <w:style w:type="paragraph" w:styleId="ad">
    <w:name w:val="footer"/>
    <w:basedOn w:val="a"/>
    <w:link w:val="Char0"/>
    <w:uiPriority w:val="99"/>
    <w:unhideWhenUsed/>
    <w:rsid w:val="000A60E5"/>
    <w:pPr>
      <w:tabs>
        <w:tab w:val="center" w:pos="4513"/>
        <w:tab w:val="right" w:pos="9026"/>
      </w:tabs>
      <w:snapToGrid w:val="0"/>
    </w:pPr>
  </w:style>
  <w:style w:type="character" w:customStyle="1" w:styleId="Char0">
    <w:name w:val="바닥글 Char"/>
    <w:basedOn w:val="a0"/>
    <w:link w:val="ad"/>
    <w:uiPriority w:val="99"/>
    <w:rsid w:val="000A6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1572</Words>
  <Characters>8965</Characters>
  <Application>Microsoft Office Word</Application>
  <DocSecurity>0</DocSecurity>
  <Lines>74</Lines>
  <Paragraphs>21</Paragraphs>
  <ScaleCrop>false</ScaleCrop>
  <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user</dc:creator>
  <cp:lastModifiedBy>USER</cp:lastModifiedBy>
  <cp:revision>4</cp:revision>
  <dcterms:created xsi:type="dcterms:W3CDTF">2025-03-23T23:34:00Z</dcterms:created>
  <dcterms:modified xsi:type="dcterms:W3CDTF">2025-07-12T01:49:00Z</dcterms:modified>
  <cp:version>0501.0100.01</cp:version>
</cp:coreProperties>
</file>