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205F" w14:textId="4C214A3D" w:rsidR="00ED79DA" w:rsidRPr="00ED79DA" w:rsidRDefault="009E619D" w:rsidP="00ED79DA">
      <w:pPr>
        <w:jc w:val="both"/>
        <w:rPr>
          <w:rFonts w:cs="Arial"/>
          <w:sz w:val="22"/>
          <w:szCs w:val="22"/>
        </w:rPr>
      </w:pPr>
      <w:r w:rsidRPr="00ED79DA">
        <w:rPr>
          <w:sz w:val="22"/>
          <w:szCs w:val="22"/>
        </w:rPr>
        <w:t xml:space="preserve">Interview Guide: </w:t>
      </w:r>
      <w:r w:rsidR="00ED79DA" w:rsidRPr="00ED79DA">
        <w:rPr>
          <w:rFonts w:cs="Arial"/>
          <w:sz w:val="22"/>
          <w:szCs w:val="22"/>
        </w:rPr>
        <w:t>Research Ethics Committees (RECs)</w:t>
      </w:r>
      <w:r w:rsidR="006767E4">
        <w:rPr>
          <w:rFonts w:cs="Arial"/>
          <w:sz w:val="22"/>
          <w:szCs w:val="22"/>
        </w:rPr>
        <w:t xml:space="preserve"> and Research Ethics Office (RE0)</w:t>
      </w:r>
      <w:r w:rsidR="00ED79DA" w:rsidRPr="00ED79DA">
        <w:rPr>
          <w:rFonts w:cs="Arial"/>
          <w:sz w:val="22"/>
          <w:szCs w:val="22"/>
        </w:rPr>
        <w:t xml:space="preserve"> Perspectives on Large Language Models and AI Ethics Review: A South African Case </w:t>
      </w:r>
    </w:p>
    <w:p w14:paraId="2759E400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</w:p>
    <w:p w14:paraId="699588A4" w14:textId="59BAE05D" w:rsidR="0043459F" w:rsidRPr="00ED79DA" w:rsidRDefault="0043459F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The study aims to investigate the potential benefits, risks, and ethical implications associated with the use of </w:t>
      </w:r>
      <w:r w:rsidR="001042C7" w:rsidRPr="00ED79DA">
        <w:rPr>
          <w:sz w:val="22"/>
          <w:szCs w:val="22"/>
        </w:rPr>
        <w:t>Large Language Models (</w:t>
      </w:r>
      <w:r w:rsidRPr="00ED79DA">
        <w:rPr>
          <w:sz w:val="22"/>
          <w:szCs w:val="22"/>
        </w:rPr>
        <w:t>LLMs</w:t>
      </w:r>
      <w:r w:rsidR="001042C7" w:rsidRPr="00ED79DA">
        <w:rPr>
          <w:sz w:val="22"/>
          <w:szCs w:val="22"/>
        </w:rPr>
        <w:t>)</w:t>
      </w:r>
      <w:r w:rsidRPr="00ED79DA">
        <w:rPr>
          <w:sz w:val="22"/>
          <w:szCs w:val="22"/>
        </w:rPr>
        <w:t xml:space="preserve"> in health research from the viewpoint of RECs</w:t>
      </w:r>
      <w:r w:rsidR="006767E4">
        <w:rPr>
          <w:sz w:val="22"/>
          <w:szCs w:val="22"/>
        </w:rPr>
        <w:t xml:space="preserve"> and REOs</w:t>
      </w:r>
      <w:r w:rsidRPr="00ED79DA">
        <w:rPr>
          <w:sz w:val="22"/>
          <w:szCs w:val="22"/>
        </w:rPr>
        <w:t>. By gathering insights from these key stakeholders, the study seeks to contribute to a better understanding of the ethical challenges and considerations specific to the use of LLMs in the context of health research.</w:t>
      </w:r>
    </w:p>
    <w:p w14:paraId="7528821E" w14:textId="77777777" w:rsidR="0043459F" w:rsidRPr="00ED79DA" w:rsidRDefault="0043459F" w:rsidP="009E619D">
      <w:pPr>
        <w:spacing w:line="360" w:lineRule="auto"/>
        <w:jc w:val="both"/>
        <w:rPr>
          <w:sz w:val="22"/>
          <w:szCs w:val="22"/>
        </w:rPr>
      </w:pPr>
    </w:p>
    <w:p w14:paraId="5A87CF2A" w14:textId="53E139B5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Research question:</w:t>
      </w:r>
      <w:r w:rsidR="0043459F" w:rsidRPr="00ED79DA">
        <w:rPr>
          <w:sz w:val="22"/>
          <w:szCs w:val="22"/>
        </w:rPr>
        <w:t xml:space="preserve"> what are the perceived ethical challenges, benefits and limitations for the use of LLM in the context of health research.</w:t>
      </w:r>
    </w:p>
    <w:p w14:paraId="065A1BBE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</w:p>
    <w:p w14:paraId="3E8C9BDC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Introduction:</w:t>
      </w:r>
    </w:p>
    <w:p w14:paraId="334418D2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 Welcome the participant and provide a brief overview of the interview's purpose, which is to gather their perspectives on the ethical considerations surrounding the use of LLMs in health research.</w:t>
      </w:r>
    </w:p>
    <w:p w14:paraId="2D42E7BF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</w:p>
    <w:p w14:paraId="5678F838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 Explain that their insights will contribute to a better understanding of the ethical implications and inform the development of guidelines and policies in this area.</w:t>
      </w:r>
    </w:p>
    <w:p w14:paraId="79D76491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 Emphasize that their responses will be kept confidential and used for research purposes only.</w:t>
      </w:r>
    </w:p>
    <w:p w14:paraId="573A01EA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</w:p>
    <w:p w14:paraId="676855EE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1. Background and Experience:</w:t>
      </w:r>
    </w:p>
    <w:p w14:paraId="28B58931" w14:textId="43F7013A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 Ask the participant to briefly introduce themselves and provide their background and experience in health research</w:t>
      </w:r>
      <w:r w:rsidR="0043459F" w:rsidRPr="00ED79DA">
        <w:rPr>
          <w:sz w:val="22"/>
          <w:szCs w:val="22"/>
        </w:rPr>
        <w:t>, years of experience</w:t>
      </w:r>
      <w:r w:rsidRPr="00ED79DA">
        <w:rPr>
          <w:sz w:val="22"/>
          <w:szCs w:val="22"/>
        </w:rPr>
        <w:t xml:space="preserve"> </w:t>
      </w:r>
      <w:r w:rsidR="0043459F" w:rsidRPr="00ED79DA">
        <w:rPr>
          <w:sz w:val="22"/>
          <w:szCs w:val="22"/>
        </w:rPr>
        <w:t xml:space="preserve">as a </w:t>
      </w:r>
      <w:r w:rsidR="006767E4" w:rsidRPr="00ED79DA">
        <w:rPr>
          <w:sz w:val="22"/>
          <w:szCs w:val="22"/>
        </w:rPr>
        <w:t>RECs</w:t>
      </w:r>
      <w:r w:rsidR="006767E4">
        <w:rPr>
          <w:sz w:val="22"/>
          <w:szCs w:val="22"/>
        </w:rPr>
        <w:t xml:space="preserve"> and REOs</w:t>
      </w:r>
      <w:r w:rsidR="0043459F" w:rsidRPr="00ED79DA">
        <w:rPr>
          <w:sz w:val="22"/>
          <w:szCs w:val="22"/>
        </w:rPr>
        <w:t xml:space="preserve">, field of expertise </w:t>
      </w:r>
      <w:proofErr w:type="spellStart"/>
      <w:r w:rsidR="0043459F" w:rsidRPr="00ED79DA">
        <w:rPr>
          <w:sz w:val="22"/>
          <w:szCs w:val="22"/>
        </w:rPr>
        <w:t>e.t.c</w:t>
      </w:r>
      <w:proofErr w:type="spellEnd"/>
    </w:p>
    <w:p w14:paraId="575CEEB2" w14:textId="17981AD2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 Inquire about their familiarity with LLMs and their previous exposure to or involvement in research projects that have utilized LLMs.</w:t>
      </w:r>
      <w:r w:rsidR="0043459F" w:rsidRPr="00ED79DA">
        <w:rPr>
          <w:sz w:val="22"/>
          <w:szCs w:val="22"/>
        </w:rPr>
        <w:t xml:space="preserve"> Give examples on which of the LLM they have used and how they have used the LLMs</w:t>
      </w:r>
    </w:p>
    <w:p w14:paraId="233E10F6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</w:p>
    <w:p w14:paraId="1F1D6F3B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2. Perceptions of LLMs in Health Research:</w:t>
      </w:r>
    </w:p>
    <w:p w14:paraId="779B958B" w14:textId="106AD5F4" w:rsidR="00DF75D2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- </w:t>
      </w:r>
      <w:r w:rsidR="00DF75D2" w:rsidRPr="00ED79DA">
        <w:rPr>
          <w:sz w:val="22"/>
          <w:szCs w:val="22"/>
        </w:rPr>
        <w:t xml:space="preserve">What is your perspective on the use </w:t>
      </w:r>
      <w:r w:rsidR="00981771" w:rsidRPr="00ED79DA">
        <w:rPr>
          <w:sz w:val="22"/>
          <w:szCs w:val="22"/>
        </w:rPr>
        <w:t>of</w:t>
      </w:r>
      <w:r w:rsidR="00DF75D2" w:rsidRPr="00ED79DA">
        <w:rPr>
          <w:sz w:val="22"/>
          <w:szCs w:val="22"/>
        </w:rPr>
        <w:t xml:space="preserve"> LLMs in health research? </w:t>
      </w:r>
    </w:p>
    <w:p w14:paraId="767EE226" w14:textId="77777777" w:rsidR="0005367B" w:rsidRPr="00ED79DA" w:rsidRDefault="00DF75D2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What are the benefits in using the tool?</w:t>
      </w:r>
    </w:p>
    <w:p w14:paraId="6D7D3313" w14:textId="2C33437A" w:rsidR="00DF75D2" w:rsidRPr="00ED79DA" w:rsidRDefault="00DF75D2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What are your concerns about the use of the tool?</w:t>
      </w:r>
    </w:p>
    <w:p w14:paraId="18E8CDE4" w14:textId="624BAFB8" w:rsidR="009E619D" w:rsidRPr="00ED79DA" w:rsidRDefault="009E619D" w:rsidP="32A77E50">
      <w:pPr>
        <w:spacing w:line="360" w:lineRule="auto"/>
        <w:jc w:val="both"/>
        <w:rPr>
          <w:sz w:val="22"/>
          <w:szCs w:val="22"/>
        </w:rPr>
      </w:pPr>
    </w:p>
    <w:p w14:paraId="362F6B03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3. Ethical Considerations:</w:t>
      </w:r>
    </w:p>
    <w:p w14:paraId="3F9895D5" w14:textId="40879E8D" w:rsidR="00DF75D2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- </w:t>
      </w:r>
      <w:r w:rsidR="00DF75D2" w:rsidRPr="00ED79DA">
        <w:rPr>
          <w:sz w:val="22"/>
          <w:szCs w:val="22"/>
        </w:rPr>
        <w:t xml:space="preserve">What do you think are the ethical considerations that arise when using LLMs in health </w:t>
      </w:r>
      <w:r w:rsidR="48044816" w:rsidRPr="00ED79DA">
        <w:rPr>
          <w:sz w:val="22"/>
          <w:szCs w:val="22"/>
        </w:rPr>
        <w:t>research? Probe</w:t>
      </w:r>
      <w:r w:rsidR="00DF75D2" w:rsidRPr="00ED79DA">
        <w:rPr>
          <w:sz w:val="22"/>
          <w:szCs w:val="22"/>
        </w:rPr>
        <w:t xml:space="preserve"> questions related to</w:t>
      </w:r>
    </w:p>
    <w:p w14:paraId="61EA9B35" w14:textId="24285AC4" w:rsidR="00DF75D2" w:rsidRPr="00ED79DA" w:rsidRDefault="00DF75D2" w:rsidP="32A77E50">
      <w:pPr>
        <w:spacing w:line="360" w:lineRule="auto"/>
        <w:ind w:left="720"/>
        <w:jc w:val="both"/>
        <w:rPr>
          <w:sz w:val="22"/>
          <w:szCs w:val="22"/>
        </w:rPr>
      </w:pPr>
      <w:r w:rsidRPr="00ED79DA">
        <w:rPr>
          <w:sz w:val="22"/>
          <w:szCs w:val="22"/>
        </w:rPr>
        <w:lastRenderedPageBreak/>
        <w:t xml:space="preserve"> Privacy and confidentiality: How can the privacy and confidentiality of research participants be protected when using LLMs?</w:t>
      </w:r>
    </w:p>
    <w:p w14:paraId="00511CCB" w14:textId="73DA22C1" w:rsidR="00DF75D2" w:rsidRPr="00ED79DA" w:rsidRDefault="00DF75D2" w:rsidP="32A77E50">
      <w:pPr>
        <w:spacing w:line="360" w:lineRule="auto"/>
        <w:ind w:left="720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 Informed consent: How can researchers ensure that participants fully understand the implications of their data being processed by LLMs?</w:t>
      </w:r>
    </w:p>
    <w:p w14:paraId="42CA57BC" w14:textId="507FD1FD" w:rsidR="00DF75D2" w:rsidRPr="00ED79DA" w:rsidRDefault="00DF75D2" w:rsidP="32A77E50">
      <w:pPr>
        <w:spacing w:line="360" w:lineRule="auto"/>
        <w:ind w:left="720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 Bias and fairness: What measures should be taken to address potential biases in LLM-generated outputs and ensure fairness in health research?</w:t>
      </w:r>
    </w:p>
    <w:p w14:paraId="3037E08A" w14:textId="188C6624" w:rsidR="00DF75D2" w:rsidRPr="00ED79DA" w:rsidRDefault="00DF75D2" w:rsidP="32A77E50">
      <w:pPr>
        <w:spacing w:line="360" w:lineRule="auto"/>
        <w:ind w:left="720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Transparency and accountability: How can researchers and institutions ensure transparency and accountability in the use of LLMs in health research?</w:t>
      </w:r>
    </w:p>
    <w:p w14:paraId="6339577C" w14:textId="2EEF9662" w:rsidR="009E619D" w:rsidRPr="00ED79DA" w:rsidRDefault="009E619D" w:rsidP="32A77E50">
      <w:pPr>
        <w:spacing w:line="360" w:lineRule="auto"/>
        <w:jc w:val="both"/>
        <w:rPr>
          <w:sz w:val="22"/>
          <w:szCs w:val="22"/>
        </w:rPr>
      </w:pPr>
    </w:p>
    <w:p w14:paraId="29DE0F95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4. Role of Research Ethics Committees (RECs):</w:t>
      </w:r>
    </w:p>
    <w:p w14:paraId="084291D7" w14:textId="44761C5C" w:rsidR="00981771" w:rsidRPr="00ED79DA" w:rsidRDefault="009E619D" w:rsidP="00981771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</w:t>
      </w:r>
      <w:r w:rsidR="00981771" w:rsidRPr="00ED79DA">
        <w:rPr>
          <w:sz w:val="22"/>
          <w:szCs w:val="22"/>
        </w:rPr>
        <w:t xml:space="preserve"> How has the use of LLMs impacted your work as a </w:t>
      </w:r>
      <w:r w:rsidR="006767E4" w:rsidRPr="00ED79DA">
        <w:rPr>
          <w:sz w:val="22"/>
          <w:szCs w:val="22"/>
        </w:rPr>
        <w:t>RECs</w:t>
      </w:r>
      <w:r w:rsidR="006767E4">
        <w:rPr>
          <w:sz w:val="22"/>
          <w:szCs w:val="22"/>
        </w:rPr>
        <w:t xml:space="preserve"> and REOs</w:t>
      </w:r>
      <w:r w:rsidR="74A6A5DD" w:rsidRPr="00ED79DA">
        <w:rPr>
          <w:sz w:val="22"/>
          <w:szCs w:val="22"/>
        </w:rPr>
        <w:t>?</w:t>
      </w:r>
    </w:p>
    <w:p w14:paraId="0B7CEB8F" w14:textId="13075029" w:rsidR="0005367B" w:rsidRPr="00ED79DA" w:rsidRDefault="0005367B" w:rsidP="00981771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How do you think the use of LLMs could improve your process of reviewing protocols etc?</w:t>
      </w:r>
    </w:p>
    <w:p w14:paraId="6842E096" w14:textId="422668E2" w:rsidR="00512FB0" w:rsidRPr="00ED79DA" w:rsidRDefault="002932AB" w:rsidP="00981771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What ethical considerations should </w:t>
      </w:r>
      <w:r w:rsidR="006767E4" w:rsidRPr="00ED79DA">
        <w:rPr>
          <w:sz w:val="22"/>
          <w:szCs w:val="22"/>
        </w:rPr>
        <w:t>RECs</w:t>
      </w:r>
      <w:r w:rsidR="006767E4">
        <w:rPr>
          <w:sz w:val="22"/>
          <w:szCs w:val="22"/>
        </w:rPr>
        <w:t xml:space="preserve"> and REOs</w:t>
      </w:r>
      <w:r w:rsidR="006767E4">
        <w:rPr>
          <w:sz w:val="22"/>
          <w:szCs w:val="22"/>
        </w:rPr>
        <w:t xml:space="preserve"> </w:t>
      </w:r>
      <w:r w:rsidRPr="00ED79DA">
        <w:rPr>
          <w:sz w:val="22"/>
          <w:szCs w:val="22"/>
        </w:rPr>
        <w:t>focus on when reviewing research proposals involving LLMs?</w:t>
      </w:r>
    </w:p>
    <w:p w14:paraId="7EA52D62" w14:textId="15B595B7" w:rsidR="0028310B" w:rsidRPr="00ED79DA" w:rsidRDefault="0028310B" w:rsidP="00981771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What challenges or limitations do </w:t>
      </w:r>
      <w:r w:rsidR="006767E4" w:rsidRPr="00ED79DA">
        <w:rPr>
          <w:sz w:val="22"/>
          <w:szCs w:val="22"/>
        </w:rPr>
        <w:t>RECs</w:t>
      </w:r>
      <w:r w:rsidR="006767E4">
        <w:rPr>
          <w:sz w:val="22"/>
          <w:szCs w:val="22"/>
        </w:rPr>
        <w:t xml:space="preserve"> and REOs</w:t>
      </w:r>
      <w:r w:rsidR="006767E4">
        <w:rPr>
          <w:sz w:val="22"/>
          <w:szCs w:val="22"/>
        </w:rPr>
        <w:t xml:space="preserve"> </w:t>
      </w:r>
      <w:r w:rsidRPr="00ED79DA">
        <w:rPr>
          <w:sz w:val="22"/>
          <w:szCs w:val="22"/>
        </w:rPr>
        <w:t>face when assessing the ethical aspects of LLM use in health research?</w:t>
      </w:r>
    </w:p>
    <w:p w14:paraId="08D3AD0D" w14:textId="19336FAC" w:rsidR="009E619D" w:rsidRPr="00ED79DA" w:rsidRDefault="009E619D" w:rsidP="32A77E50">
      <w:pPr>
        <w:spacing w:line="360" w:lineRule="auto"/>
        <w:jc w:val="both"/>
        <w:rPr>
          <w:sz w:val="22"/>
          <w:szCs w:val="22"/>
        </w:rPr>
      </w:pPr>
    </w:p>
    <w:p w14:paraId="3BA27B27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5. Mitigating Ethical Concerns:</w:t>
      </w:r>
    </w:p>
    <w:p w14:paraId="1EE9679A" w14:textId="141A1CCD" w:rsidR="00981771" w:rsidRPr="00ED79DA" w:rsidRDefault="009E619D" w:rsidP="00981771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- </w:t>
      </w:r>
      <w:r w:rsidR="00981771" w:rsidRPr="00ED79DA">
        <w:rPr>
          <w:sz w:val="22"/>
          <w:szCs w:val="22"/>
        </w:rPr>
        <w:t>In what ways do you think ethical concerns associated with the use of LLMs in health research can be mitigated?</w:t>
      </w:r>
    </w:p>
    <w:p w14:paraId="61BB4AF4" w14:textId="60FCACEB" w:rsidR="0005367B" w:rsidRPr="00ED79DA" w:rsidRDefault="0005367B" w:rsidP="00981771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 xml:space="preserve">What would suggest or recommend </w:t>
      </w:r>
      <w:r w:rsidR="006767E4" w:rsidRPr="00ED79DA">
        <w:rPr>
          <w:sz w:val="22"/>
          <w:szCs w:val="22"/>
        </w:rPr>
        <w:t>RECs</w:t>
      </w:r>
      <w:r w:rsidR="006767E4">
        <w:rPr>
          <w:sz w:val="22"/>
          <w:szCs w:val="22"/>
        </w:rPr>
        <w:t xml:space="preserve"> and REOs</w:t>
      </w:r>
      <w:r w:rsidRPr="00ED79DA">
        <w:rPr>
          <w:sz w:val="22"/>
          <w:szCs w:val="22"/>
        </w:rPr>
        <w:t xml:space="preserve"> to ensure the responsible and ethical use of LLMs in their work?</w:t>
      </w:r>
    </w:p>
    <w:p w14:paraId="7CA9A4A5" w14:textId="29E9188A" w:rsidR="009E619D" w:rsidRPr="00ED79DA" w:rsidRDefault="009E619D" w:rsidP="32A77E50">
      <w:pPr>
        <w:spacing w:line="360" w:lineRule="auto"/>
        <w:jc w:val="both"/>
        <w:rPr>
          <w:sz w:val="22"/>
          <w:szCs w:val="22"/>
        </w:rPr>
      </w:pPr>
    </w:p>
    <w:p w14:paraId="131E3E69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6. Conclusion:</w:t>
      </w:r>
    </w:p>
    <w:p w14:paraId="0A4D0E5A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 Thank the participant for their valuable insights and contributions to the interview.</w:t>
      </w:r>
    </w:p>
    <w:p w14:paraId="492C3BC1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 Offer them an opportunity to add any additional comments or raise any other relevant points regarding the ethics of using LLMs in health research.</w:t>
      </w:r>
    </w:p>
    <w:p w14:paraId="40FD49A2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  <w:r w:rsidRPr="00ED79DA">
        <w:rPr>
          <w:sz w:val="22"/>
          <w:szCs w:val="22"/>
        </w:rPr>
        <w:t>- Reiterate the confidentiality of their responses and express gratitude for their participation.</w:t>
      </w:r>
    </w:p>
    <w:p w14:paraId="4FFEA29E" w14:textId="77777777" w:rsidR="009E619D" w:rsidRPr="00ED79DA" w:rsidRDefault="009E619D" w:rsidP="009E619D">
      <w:pPr>
        <w:spacing w:line="360" w:lineRule="auto"/>
        <w:jc w:val="both"/>
        <w:rPr>
          <w:sz w:val="22"/>
          <w:szCs w:val="22"/>
        </w:rPr>
      </w:pPr>
    </w:p>
    <w:p w14:paraId="28228A6B" w14:textId="026FA681" w:rsidR="002814F9" w:rsidRPr="00ED79DA" w:rsidRDefault="002814F9" w:rsidP="009E619D">
      <w:pPr>
        <w:spacing w:line="360" w:lineRule="auto"/>
        <w:jc w:val="both"/>
        <w:rPr>
          <w:sz w:val="22"/>
          <w:szCs w:val="22"/>
        </w:rPr>
      </w:pPr>
    </w:p>
    <w:sectPr w:rsidR="002814F9" w:rsidRPr="00ED79DA" w:rsidSect="00104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c0NzM0tDAyMTINNASUcpOLW4ODM/D6TAsBYAiiUVqiwAAAA="/>
  </w:docVars>
  <w:rsids>
    <w:rsidRoot w:val="009E619D"/>
    <w:rsid w:val="0005367B"/>
    <w:rsid w:val="000F0F7C"/>
    <w:rsid w:val="001042C7"/>
    <w:rsid w:val="002814F9"/>
    <w:rsid w:val="0028310B"/>
    <w:rsid w:val="002932AB"/>
    <w:rsid w:val="003C522A"/>
    <w:rsid w:val="0043459F"/>
    <w:rsid w:val="00512FB0"/>
    <w:rsid w:val="00562E29"/>
    <w:rsid w:val="005A1C68"/>
    <w:rsid w:val="006767E4"/>
    <w:rsid w:val="007860C6"/>
    <w:rsid w:val="007E69DD"/>
    <w:rsid w:val="008062B6"/>
    <w:rsid w:val="008154A6"/>
    <w:rsid w:val="00880F0C"/>
    <w:rsid w:val="00981771"/>
    <w:rsid w:val="009E619D"/>
    <w:rsid w:val="00DF75D2"/>
    <w:rsid w:val="00E46155"/>
    <w:rsid w:val="00E94784"/>
    <w:rsid w:val="00ED79DA"/>
    <w:rsid w:val="00EF79D0"/>
    <w:rsid w:val="00FE5A55"/>
    <w:rsid w:val="03ADA5EA"/>
    <w:rsid w:val="2EC44350"/>
    <w:rsid w:val="32A77E50"/>
    <w:rsid w:val="48044816"/>
    <w:rsid w:val="6FC90EC6"/>
    <w:rsid w:val="74A6A5DD"/>
    <w:rsid w:val="77F2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43CFE"/>
  <w15:chartTrackingRefBased/>
  <w15:docId w15:val="{311BCA05-E67C-8041-A034-24F953A5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E5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A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5A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3016</Characters>
  <Application>Microsoft Office Word</Application>
  <DocSecurity>0</DocSecurity>
  <Lines>65</Lines>
  <Paragraphs>38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Obasa, AE, Dr [obasa@sun.ac.za]</dc:creator>
  <cp:keywords/>
  <dc:description/>
  <cp:lastModifiedBy>Emmanuel Obasa</cp:lastModifiedBy>
  <cp:revision>2</cp:revision>
  <dcterms:created xsi:type="dcterms:W3CDTF">2026-03-31T15:27:00Z</dcterms:created>
  <dcterms:modified xsi:type="dcterms:W3CDTF">2026-03-31T15:27:00Z</dcterms:modified>
</cp:coreProperties>
</file>