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762AA" w14:textId="67DAE413" w:rsidR="007600C2" w:rsidRDefault="00EA6D9E" w:rsidP="00813D42">
      <w:pPr>
        <w:spacing w:after="0" w:line="240" w:lineRule="auto"/>
        <w:rPr>
          <w:rFonts w:ascii="Arial" w:hAnsi="Arial" w:cs="Arial"/>
          <w:b/>
          <w:sz w:val="22"/>
          <w:szCs w:val="22"/>
        </w:rPr>
      </w:pPr>
      <w:r w:rsidRPr="00467FE7">
        <w:rPr>
          <w:rFonts w:ascii="Arial" w:hAnsi="Arial" w:cs="Arial"/>
          <w:b/>
          <w:sz w:val="22"/>
          <w:szCs w:val="22"/>
        </w:rPr>
        <w:t>Supplemental Materials</w:t>
      </w:r>
    </w:p>
    <w:p w14:paraId="525B477F" w14:textId="77777777" w:rsidR="000308BD" w:rsidRDefault="000308BD" w:rsidP="00813D42">
      <w:pPr>
        <w:spacing w:after="0" w:line="240" w:lineRule="auto"/>
        <w:rPr>
          <w:rFonts w:ascii="Arial" w:hAnsi="Arial" w:cs="Arial"/>
          <w:b/>
          <w:sz w:val="22"/>
          <w:szCs w:val="22"/>
        </w:rPr>
      </w:pPr>
    </w:p>
    <w:p w14:paraId="383159C2" w14:textId="551E5D3F" w:rsidR="000308BD" w:rsidRDefault="000308BD" w:rsidP="00813D42">
      <w:pPr>
        <w:spacing w:after="0" w:line="240" w:lineRule="auto"/>
        <w:rPr>
          <w:rFonts w:ascii="Arial" w:hAnsi="Arial" w:cs="Arial"/>
          <w:b/>
          <w:sz w:val="22"/>
          <w:szCs w:val="22"/>
        </w:rPr>
      </w:pPr>
      <w:r>
        <w:rPr>
          <w:rFonts w:ascii="Arial" w:hAnsi="Arial" w:cs="Arial"/>
          <w:b/>
          <w:sz w:val="22"/>
          <w:szCs w:val="22"/>
        </w:rPr>
        <w:t xml:space="preserve">Supplement 1. </w:t>
      </w:r>
      <w:r w:rsidR="00262FF8">
        <w:rPr>
          <w:rFonts w:ascii="Arial" w:hAnsi="Arial" w:cs="Arial"/>
          <w:b/>
          <w:sz w:val="22"/>
          <w:szCs w:val="22"/>
        </w:rPr>
        <w:t xml:space="preserve">Data Collection Events. </w:t>
      </w:r>
    </w:p>
    <w:p w14:paraId="1F061355" w14:textId="08EC0FE8" w:rsidR="000308BD" w:rsidRDefault="000308BD" w:rsidP="00813D42">
      <w:pPr>
        <w:spacing w:after="0" w:line="240" w:lineRule="auto"/>
        <w:rPr>
          <w:rFonts w:ascii="Arial" w:hAnsi="Arial" w:cs="Arial"/>
          <w:b/>
          <w:sz w:val="22"/>
          <w:szCs w:val="22"/>
        </w:rPr>
      </w:pPr>
    </w:p>
    <w:tbl>
      <w:tblPr>
        <w:tblStyle w:val="TableGrid"/>
        <w:tblW w:w="0" w:type="auto"/>
        <w:tblLook w:val="04A0" w:firstRow="1" w:lastRow="0" w:firstColumn="1" w:lastColumn="0" w:noHBand="0" w:noVBand="1"/>
      </w:tblPr>
      <w:tblGrid>
        <w:gridCol w:w="2515"/>
        <w:gridCol w:w="1980"/>
        <w:gridCol w:w="1980"/>
      </w:tblGrid>
      <w:tr w:rsidR="00181A1B" w14:paraId="26579FFD" w14:textId="77777777" w:rsidTr="00262FF8">
        <w:tc>
          <w:tcPr>
            <w:tcW w:w="2515" w:type="dxa"/>
          </w:tcPr>
          <w:p w14:paraId="5443508F" w14:textId="4032D734" w:rsidR="00181A1B" w:rsidRDefault="009C6AFE" w:rsidP="00813D42">
            <w:pPr>
              <w:rPr>
                <w:rFonts w:ascii="Arial" w:hAnsi="Arial" w:cs="Arial"/>
                <w:b/>
                <w:sz w:val="22"/>
                <w:szCs w:val="22"/>
              </w:rPr>
            </w:pPr>
            <w:r>
              <w:rPr>
                <w:rFonts w:ascii="Arial" w:hAnsi="Arial" w:cs="Arial"/>
                <w:b/>
                <w:sz w:val="22"/>
                <w:szCs w:val="22"/>
              </w:rPr>
              <w:t>Data Collection Event</w:t>
            </w:r>
          </w:p>
        </w:tc>
        <w:tc>
          <w:tcPr>
            <w:tcW w:w="1980" w:type="dxa"/>
          </w:tcPr>
          <w:p w14:paraId="35765145" w14:textId="57D54A66" w:rsidR="00181A1B" w:rsidRDefault="009C6AFE" w:rsidP="00813D42">
            <w:pPr>
              <w:rPr>
                <w:rFonts w:ascii="Arial" w:hAnsi="Arial" w:cs="Arial"/>
                <w:b/>
                <w:sz w:val="22"/>
                <w:szCs w:val="22"/>
              </w:rPr>
            </w:pPr>
            <w:r>
              <w:rPr>
                <w:rFonts w:ascii="Arial" w:hAnsi="Arial" w:cs="Arial"/>
                <w:b/>
                <w:sz w:val="22"/>
                <w:szCs w:val="22"/>
              </w:rPr>
              <w:t>Participant Role</w:t>
            </w:r>
          </w:p>
        </w:tc>
        <w:tc>
          <w:tcPr>
            <w:tcW w:w="1980" w:type="dxa"/>
          </w:tcPr>
          <w:p w14:paraId="17189D4F" w14:textId="5C259C29" w:rsidR="00181A1B" w:rsidRDefault="009C6AFE" w:rsidP="00813D42">
            <w:pPr>
              <w:rPr>
                <w:rFonts w:ascii="Arial" w:hAnsi="Arial" w:cs="Arial"/>
                <w:b/>
                <w:sz w:val="22"/>
                <w:szCs w:val="22"/>
              </w:rPr>
            </w:pPr>
            <w:r>
              <w:rPr>
                <w:rFonts w:ascii="Arial" w:hAnsi="Arial" w:cs="Arial"/>
                <w:b/>
                <w:sz w:val="22"/>
                <w:szCs w:val="22"/>
              </w:rPr>
              <w:t># of Participants</w:t>
            </w:r>
          </w:p>
        </w:tc>
      </w:tr>
      <w:tr w:rsidR="00181A1B" w14:paraId="4B9A6D9C" w14:textId="77777777" w:rsidTr="00262FF8">
        <w:tc>
          <w:tcPr>
            <w:tcW w:w="2515" w:type="dxa"/>
          </w:tcPr>
          <w:p w14:paraId="0AA180E9" w14:textId="29E4B3E0" w:rsidR="00181A1B" w:rsidRPr="00745B9D" w:rsidRDefault="009C6AFE" w:rsidP="00813D42">
            <w:pPr>
              <w:rPr>
                <w:rFonts w:ascii="Arial" w:hAnsi="Arial" w:cs="Arial"/>
                <w:bCs/>
                <w:sz w:val="22"/>
                <w:szCs w:val="22"/>
              </w:rPr>
            </w:pPr>
            <w:r w:rsidRPr="00745B9D">
              <w:rPr>
                <w:rFonts w:ascii="Arial" w:hAnsi="Arial" w:cs="Arial"/>
                <w:bCs/>
                <w:sz w:val="22"/>
                <w:szCs w:val="22"/>
              </w:rPr>
              <w:t>1</w:t>
            </w:r>
          </w:p>
        </w:tc>
        <w:tc>
          <w:tcPr>
            <w:tcW w:w="1980" w:type="dxa"/>
          </w:tcPr>
          <w:p w14:paraId="70DB0F82" w14:textId="241D9CFD" w:rsidR="00181A1B" w:rsidRPr="00745B9D" w:rsidRDefault="00E84BF0" w:rsidP="00813D42">
            <w:pPr>
              <w:rPr>
                <w:rFonts w:ascii="Arial" w:hAnsi="Arial" w:cs="Arial"/>
                <w:bCs/>
                <w:sz w:val="22"/>
                <w:szCs w:val="22"/>
              </w:rPr>
            </w:pPr>
            <w:r w:rsidRPr="00745B9D">
              <w:rPr>
                <w:rFonts w:ascii="Arial" w:hAnsi="Arial" w:cs="Arial"/>
                <w:bCs/>
                <w:sz w:val="22"/>
                <w:szCs w:val="22"/>
              </w:rPr>
              <w:t>Provider</w:t>
            </w:r>
          </w:p>
        </w:tc>
        <w:tc>
          <w:tcPr>
            <w:tcW w:w="1980" w:type="dxa"/>
          </w:tcPr>
          <w:p w14:paraId="1EEED628" w14:textId="0D72FA80" w:rsidR="00181A1B" w:rsidRPr="00745B9D" w:rsidRDefault="0007695B" w:rsidP="00813D42">
            <w:pPr>
              <w:rPr>
                <w:rFonts w:ascii="Arial" w:hAnsi="Arial" w:cs="Arial"/>
                <w:bCs/>
                <w:sz w:val="22"/>
                <w:szCs w:val="22"/>
              </w:rPr>
            </w:pPr>
            <w:r w:rsidRPr="00745B9D">
              <w:rPr>
                <w:rFonts w:ascii="Arial" w:hAnsi="Arial" w:cs="Arial"/>
                <w:bCs/>
                <w:sz w:val="22"/>
                <w:szCs w:val="22"/>
              </w:rPr>
              <w:t>2</w:t>
            </w:r>
          </w:p>
        </w:tc>
      </w:tr>
      <w:tr w:rsidR="00181A1B" w14:paraId="59A28264" w14:textId="77777777" w:rsidTr="00262FF8">
        <w:tc>
          <w:tcPr>
            <w:tcW w:w="2515" w:type="dxa"/>
          </w:tcPr>
          <w:p w14:paraId="7E6BD289" w14:textId="0F00B63A" w:rsidR="00181A1B" w:rsidRPr="00745B9D" w:rsidRDefault="0007695B" w:rsidP="00813D42">
            <w:pPr>
              <w:rPr>
                <w:rFonts w:ascii="Arial" w:hAnsi="Arial" w:cs="Arial"/>
                <w:bCs/>
                <w:sz w:val="22"/>
                <w:szCs w:val="22"/>
              </w:rPr>
            </w:pPr>
            <w:r w:rsidRPr="00745B9D">
              <w:rPr>
                <w:rFonts w:ascii="Arial" w:hAnsi="Arial" w:cs="Arial"/>
                <w:bCs/>
                <w:sz w:val="22"/>
                <w:szCs w:val="22"/>
              </w:rPr>
              <w:t>2</w:t>
            </w:r>
          </w:p>
        </w:tc>
        <w:tc>
          <w:tcPr>
            <w:tcW w:w="1980" w:type="dxa"/>
          </w:tcPr>
          <w:p w14:paraId="0978BBF2" w14:textId="2823D296" w:rsidR="00181A1B" w:rsidRPr="00745B9D" w:rsidRDefault="0007695B" w:rsidP="00813D42">
            <w:pPr>
              <w:rPr>
                <w:rFonts w:ascii="Arial" w:hAnsi="Arial" w:cs="Arial"/>
                <w:bCs/>
                <w:sz w:val="22"/>
                <w:szCs w:val="22"/>
              </w:rPr>
            </w:pPr>
            <w:r w:rsidRPr="00745B9D">
              <w:rPr>
                <w:rFonts w:ascii="Arial" w:hAnsi="Arial" w:cs="Arial"/>
                <w:bCs/>
                <w:sz w:val="22"/>
                <w:szCs w:val="22"/>
              </w:rPr>
              <w:t>Provider</w:t>
            </w:r>
          </w:p>
        </w:tc>
        <w:tc>
          <w:tcPr>
            <w:tcW w:w="1980" w:type="dxa"/>
          </w:tcPr>
          <w:p w14:paraId="77CEF539" w14:textId="44F80DFF" w:rsidR="00743DAD" w:rsidRPr="00745B9D" w:rsidRDefault="00743DAD" w:rsidP="00813D42">
            <w:pPr>
              <w:rPr>
                <w:rFonts w:ascii="Arial" w:hAnsi="Arial" w:cs="Arial"/>
                <w:bCs/>
                <w:sz w:val="22"/>
                <w:szCs w:val="22"/>
              </w:rPr>
            </w:pPr>
            <w:r w:rsidRPr="00745B9D">
              <w:rPr>
                <w:rFonts w:ascii="Arial" w:hAnsi="Arial" w:cs="Arial"/>
                <w:bCs/>
                <w:sz w:val="22"/>
                <w:szCs w:val="22"/>
              </w:rPr>
              <w:t>1</w:t>
            </w:r>
          </w:p>
        </w:tc>
      </w:tr>
      <w:tr w:rsidR="00743DAD" w14:paraId="53823ACA" w14:textId="77777777" w:rsidTr="00262FF8">
        <w:tc>
          <w:tcPr>
            <w:tcW w:w="2515" w:type="dxa"/>
          </w:tcPr>
          <w:p w14:paraId="5F52549A" w14:textId="461642D4" w:rsidR="00743DAD" w:rsidRPr="00745B9D" w:rsidRDefault="00743DAD" w:rsidP="00813D42">
            <w:pPr>
              <w:rPr>
                <w:rFonts w:ascii="Arial" w:hAnsi="Arial" w:cs="Arial"/>
                <w:bCs/>
                <w:sz w:val="22"/>
                <w:szCs w:val="22"/>
              </w:rPr>
            </w:pPr>
            <w:r w:rsidRPr="00745B9D">
              <w:rPr>
                <w:rFonts w:ascii="Arial" w:hAnsi="Arial" w:cs="Arial"/>
                <w:bCs/>
                <w:sz w:val="22"/>
                <w:szCs w:val="22"/>
              </w:rPr>
              <w:t>3</w:t>
            </w:r>
          </w:p>
        </w:tc>
        <w:tc>
          <w:tcPr>
            <w:tcW w:w="1980" w:type="dxa"/>
          </w:tcPr>
          <w:p w14:paraId="74848BDB" w14:textId="0AE90D87" w:rsidR="00743DAD" w:rsidRPr="00745B9D" w:rsidRDefault="00743DAD" w:rsidP="00813D42">
            <w:pPr>
              <w:rPr>
                <w:rFonts w:ascii="Arial" w:hAnsi="Arial" w:cs="Arial"/>
                <w:bCs/>
                <w:sz w:val="22"/>
                <w:szCs w:val="22"/>
              </w:rPr>
            </w:pPr>
            <w:r w:rsidRPr="00745B9D">
              <w:rPr>
                <w:rFonts w:ascii="Arial" w:hAnsi="Arial" w:cs="Arial"/>
                <w:bCs/>
                <w:sz w:val="22"/>
                <w:szCs w:val="22"/>
              </w:rPr>
              <w:t>Provider</w:t>
            </w:r>
          </w:p>
        </w:tc>
        <w:tc>
          <w:tcPr>
            <w:tcW w:w="1980" w:type="dxa"/>
          </w:tcPr>
          <w:p w14:paraId="1BF650B0" w14:textId="29B8A353" w:rsidR="00743DAD" w:rsidRPr="00745B9D" w:rsidRDefault="00743DAD" w:rsidP="00813D42">
            <w:pPr>
              <w:rPr>
                <w:rFonts w:ascii="Arial" w:hAnsi="Arial" w:cs="Arial"/>
                <w:bCs/>
                <w:sz w:val="22"/>
                <w:szCs w:val="22"/>
              </w:rPr>
            </w:pPr>
            <w:r w:rsidRPr="00745B9D">
              <w:rPr>
                <w:rFonts w:ascii="Arial" w:hAnsi="Arial" w:cs="Arial"/>
                <w:bCs/>
                <w:sz w:val="22"/>
                <w:szCs w:val="22"/>
              </w:rPr>
              <w:t>2</w:t>
            </w:r>
          </w:p>
        </w:tc>
      </w:tr>
      <w:tr w:rsidR="00743DAD" w14:paraId="54208C83" w14:textId="77777777" w:rsidTr="00262FF8">
        <w:tc>
          <w:tcPr>
            <w:tcW w:w="2515" w:type="dxa"/>
          </w:tcPr>
          <w:p w14:paraId="336C789E" w14:textId="7FBB6297" w:rsidR="00743DAD" w:rsidRPr="00745B9D" w:rsidRDefault="00743DAD" w:rsidP="00813D42">
            <w:pPr>
              <w:rPr>
                <w:rFonts w:ascii="Arial" w:hAnsi="Arial" w:cs="Arial"/>
                <w:bCs/>
                <w:sz w:val="22"/>
                <w:szCs w:val="22"/>
              </w:rPr>
            </w:pPr>
            <w:r w:rsidRPr="00745B9D">
              <w:rPr>
                <w:rFonts w:ascii="Arial" w:hAnsi="Arial" w:cs="Arial"/>
                <w:bCs/>
                <w:sz w:val="22"/>
                <w:szCs w:val="22"/>
              </w:rPr>
              <w:t>4</w:t>
            </w:r>
          </w:p>
        </w:tc>
        <w:tc>
          <w:tcPr>
            <w:tcW w:w="1980" w:type="dxa"/>
          </w:tcPr>
          <w:p w14:paraId="635C1472" w14:textId="4247BF60" w:rsidR="00743DAD" w:rsidRPr="00745B9D" w:rsidRDefault="00743DAD" w:rsidP="00813D42">
            <w:pPr>
              <w:rPr>
                <w:rFonts w:ascii="Arial" w:hAnsi="Arial" w:cs="Arial"/>
                <w:bCs/>
                <w:sz w:val="22"/>
                <w:szCs w:val="22"/>
              </w:rPr>
            </w:pPr>
            <w:r w:rsidRPr="00745B9D">
              <w:rPr>
                <w:rFonts w:ascii="Arial" w:hAnsi="Arial" w:cs="Arial"/>
                <w:bCs/>
                <w:sz w:val="22"/>
                <w:szCs w:val="22"/>
              </w:rPr>
              <w:t>Provider</w:t>
            </w:r>
          </w:p>
        </w:tc>
        <w:tc>
          <w:tcPr>
            <w:tcW w:w="1980" w:type="dxa"/>
          </w:tcPr>
          <w:p w14:paraId="5E894B74" w14:textId="55858B08" w:rsidR="00743DAD" w:rsidRPr="00745B9D" w:rsidRDefault="00743DAD" w:rsidP="00813D42">
            <w:pPr>
              <w:rPr>
                <w:rFonts w:ascii="Arial" w:hAnsi="Arial" w:cs="Arial"/>
                <w:bCs/>
                <w:sz w:val="22"/>
                <w:szCs w:val="22"/>
              </w:rPr>
            </w:pPr>
            <w:r w:rsidRPr="00745B9D">
              <w:rPr>
                <w:rFonts w:ascii="Arial" w:hAnsi="Arial" w:cs="Arial"/>
                <w:bCs/>
                <w:sz w:val="22"/>
                <w:szCs w:val="22"/>
              </w:rPr>
              <w:t>1</w:t>
            </w:r>
          </w:p>
        </w:tc>
      </w:tr>
      <w:tr w:rsidR="00743DAD" w14:paraId="61B67936" w14:textId="77777777" w:rsidTr="00262FF8">
        <w:tc>
          <w:tcPr>
            <w:tcW w:w="2515" w:type="dxa"/>
          </w:tcPr>
          <w:p w14:paraId="0AA90235" w14:textId="3054F897" w:rsidR="00743DAD" w:rsidRPr="00745B9D" w:rsidRDefault="00743DAD" w:rsidP="00813D42">
            <w:pPr>
              <w:rPr>
                <w:rFonts w:ascii="Arial" w:hAnsi="Arial" w:cs="Arial"/>
                <w:bCs/>
                <w:sz w:val="22"/>
                <w:szCs w:val="22"/>
              </w:rPr>
            </w:pPr>
            <w:r w:rsidRPr="00745B9D">
              <w:rPr>
                <w:rFonts w:ascii="Arial" w:hAnsi="Arial" w:cs="Arial"/>
                <w:bCs/>
                <w:sz w:val="22"/>
                <w:szCs w:val="22"/>
              </w:rPr>
              <w:t>5</w:t>
            </w:r>
          </w:p>
        </w:tc>
        <w:tc>
          <w:tcPr>
            <w:tcW w:w="1980" w:type="dxa"/>
          </w:tcPr>
          <w:p w14:paraId="10C65D02" w14:textId="4036F899" w:rsidR="00743DAD" w:rsidRPr="00745B9D" w:rsidRDefault="00743DAD" w:rsidP="00813D42">
            <w:pPr>
              <w:rPr>
                <w:rFonts w:ascii="Arial" w:hAnsi="Arial" w:cs="Arial"/>
                <w:bCs/>
                <w:sz w:val="22"/>
                <w:szCs w:val="22"/>
              </w:rPr>
            </w:pPr>
            <w:r w:rsidRPr="00745B9D">
              <w:rPr>
                <w:rFonts w:ascii="Arial" w:hAnsi="Arial" w:cs="Arial"/>
                <w:bCs/>
                <w:sz w:val="22"/>
                <w:szCs w:val="22"/>
              </w:rPr>
              <w:t>Autistic Adult</w:t>
            </w:r>
          </w:p>
        </w:tc>
        <w:tc>
          <w:tcPr>
            <w:tcW w:w="1980" w:type="dxa"/>
          </w:tcPr>
          <w:p w14:paraId="24EAE095" w14:textId="17EBEB1D" w:rsidR="00743DAD" w:rsidRPr="00745B9D" w:rsidRDefault="00743DAD" w:rsidP="00813D42">
            <w:pPr>
              <w:rPr>
                <w:rFonts w:ascii="Arial" w:hAnsi="Arial" w:cs="Arial"/>
                <w:bCs/>
                <w:sz w:val="22"/>
                <w:szCs w:val="22"/>
              </w:rPr>
            </w:pPr>
            <w:r w:rsidRPr="00745B9D">
              <w:rPr>
                <w:rFonts w:ascii="Arial" w:hAnsi="Arial" w:cs="Arial"/>
                <w:bCs/>
                <w:sz w:val="22"/>
                <w:szCs w:val="22"/>
              </w:rPr>
              <w:t>2</w:t>
            </w:r>
          </w:p>
        </w:tc>
      </w:tr>
      <w:tr w:rsidR="00D70D86" w14:paraId="3C61847B" w14:textId="77777777" w:rsidTr="00262FF8">
        <w:tc>
          <w:tcPr>
            <w:tcW w:w="2515" w:type="dxa"/>
          </w:tcPr>
          <w:p w14:paraId="3B7B7B80" w14:textId="04244106" w:rsidR="00D70D86" w:rsidRPr="00745B9D" w:rsidRDefault="00D70D86" w:rsidP="00813D42">
            <w:pPr>
              <w:rPr>
                <w:rFonts w:ascii="Arial" w:hAnsi="Arial" w:cs="Arial"/>
                <w:bCs/>
                <w:sz w:val="22"/>
                <w:szCs w:val="22"/>
              </w:rPr>
            </w:pPr>
            <w:r w:rsidRPr="00745B9D">
              <w:rPr>
                <w:rFonts w:ascii="Arial" w:hAnsi="Arial" w:cs="Arial"/>
                <w:bCs/>
                <w:sz w:val="22"/>
                <w:szCs w:val="22"/>
              </w:rPr>
              <w:t>6</w:t>
            </w:r>
          </w:p>
        </w:tc>
        <w:tc>
          <w:tcPr>
            <w:tcW w:w="1980" w:type="dxa"/>
          </w:tcPr>
          <w:p w14:paraId="0B3DBA91" w14:textId="10594A95" w:rsidR="00D70D86" w:rsidRPr="00745B9D" w:rsidRDefault="00D70D86" w:rsidP="00813D42">
            <w:pPr>
              <w:rPr>
                <w:rFonts w:ascii="Arial" w:hAnsi="Arial" w:cs="Arial"/>
                <w:bCs/>
                <w:sz w:val="22"/>
                <w:szCs w:val="22"/>
              </w:rPr>
            </w:pPr>
            <w:r w:rsidRPr="00745B9D">
              <w:rPr>
                <w:rFonts w:ascii="Arial" w:hAnsi="Arial" w:cs="Arial"/>
                <w:bCs/>
                <w:sz w:val="22"/>
                <w:szCs w:val="22"/>
              </w:rPr>
              <w:t>Autistic Adult</w:t>
            </w:r>
          </w:p>
        </w:tc>
        <w:tc>
          <w:tcPr>
            <w:tcW w:w="1980" w:type="dxa"/>
          </w:tcPr>
          <w:p w14:paraId="5A2AF0B7" w14:textId="4C8EE69B" w:rsidR="00D70D86" w:rsidRPr="00745B9D" w:rsidRDefault="00D70D86" w:rsidP="00813D42">
            <w:pPr>
              <w:rPr>
                <w:rFonts w:ascii="Arial" w:hAnsi="Arial" w:cs="Arial"/>
                <w:bCs/>
                <w:sz w:val="22"/>
                <w:szCs w:val="22"/>
              </w:rPr>
            </w:pPr>
            <w:r w:rsidRPr="00745B9D">
              <w:rPr>
                <w:rFonts w:ascii="Arial" w:hAnsi="Arial" w:cs="Arial"/>
                <w:bCs/>
                <w:sz w:val="22"/>
                <w:szCs w:val="22"/>
              </w:rPr>
              <w:t>1</w:t>
            </w:r>
          </w:p>
        </w:tc>
      </w:tr>
      <w:tr w:rsidR="00743DAD" w14:paraId="59C93545" w14:textId="77777777" w:rsidTr="00262FF8">
        <w:tc>
          <w:tcPr>
            <w:tcW w:w="2515" w:type="dxa"/>
          </w:tcPr>
          <w:p w14:paraId="5C4D676E" w14:textId="3AE2A6A9" w:rsidR="00743DAD" w:rsidRPr="00745B9D" w:rsidRDefault="0023753A" w:rsidP="00813D42">
            <w:pPr>
              <w:rPr>
                <w:rFonts w:ascii="Arial" w:hAnsi="Arial" w:cs="Arial"/>
                <w:bCs/>
                <w:sz w:val="22"/>
                <w:szCs w:val="22"/>
              </w:rPr>
            </w:pPr>
            <w:r w:rsidRPr="00745B9D">
              <w:rPr>
                <w:rFonts w:ascii="Arial" w:hAnsi="Arial" w:cs="Arial"/>
                <w:bCs/>
                <w:sz w:val="22"/>
                <w:szCs w:val="22"/>
              </w:rPr>
              <w:t>7</w:t>
            </w:r>
          </w:p>
        </w:tc>
        <w:tc>
          <w:tcPr>
            <w:tcW w:w="1980" w:type="dxa"/>
          </w:tcPr>
          <w:p w14:paraId="2085E165" w14:textId="23DA84BF" w:rsidR="00743DAD" w:rsidRPr="00745B9D" w:rsidRDefault="00743DAD" w:rsidP="00813D42">
            <w:pPr>
              <w:rPr>
                <w:rFonts w:ascii="Arial" w:hAnsi="Arial" w:cs="Arial"/>
                <w:bCs/>
                <w:sz w:val="22"/>
                <w:szCs w:val="22"/>
              </w:rPr>
            </w:pPr>
            <w:r w:rsidRPr="00745B9D">
              <w:rPr>
                <w:rFonts w:ascii="Arial" w:hAnsi="Arial" w:cs="Arial"/>
                <w:bCs/>
                <w:sz w:val="22"/>
                <w:szCs w:val="22"/>
              </w:rPr>
              <w:t>Autistic Adult</w:t>
            </w:r>
          </w:p>
        </w:tc>
        <w:tc>
          <w:tcPr>
            <w:tcW w:w="1980" w:type="dxa"/>
          </w:tcPr>
          <w:p w14:paraId="4B24B1E3" w14:textId="3A11353A" w:rsidR="00743DAD" w:rsidRPr="00745B9D" w:rsidRDefault="00D73025" w:rsidP="00813D42">
            <w:pPr>
              <w:rPr>
                <w:rFonts w:ascii="Arial" w:hAnsi="Arial" w:cs="Arial"/>
                <w:bCs/>
                <w:sz w:val="22"/>
                <w:szCs w:val="22"/>
              </w:rPr>
            </w:pPr>
            <w:r w:rsidRPr="00745B9D">
              <w:rPr>
                <w:rFonts w:ascii="Arial" w:hAnsi="Arial" w:cs="Arial"/>
                <w:bCs/>
                <w:sz w:val="22"/>
                <w:szCs w:val="22"/>
              </w:rPr>
              <w:t>2</w:t>
            </w:r>
          </w:p>
        </w:tc>
      </w:tr>
      <w:tr w:rsidR="00D73025" w14:paraId="792EF44F" w14:textId="77777777" w:rsidTr="00262FF8">
        <w:tc>
          <w:tcPr>
            <w:tcW w:w="2515" w:type="dxa"/>
          </w:tcPr>
          <w:p w14:paraId="10B477E4" w14:textId="61F9DBCC" w:rsidR="00D73025" w:rsidRPr="00745B9D" w:rsidRDefault="00155AE6" w:rsidP="00813D42">
            <w:pPr>
              <w:rPr>
                <w:rFonts w:ascii="Arial" w:hAnsi="Arial" w:cs="Arial"/>
                <w:bCs/>
                <w:sz w:val="22"/>
                <w:szCs w:val="22"/>
              </w:rPr>
            </w:pPr>
            <w:r>
              <w:rPr>
                <w:rFonts w:ascii="Arial" w:hAnsi="Arial" w:cs="Arial"/>
                <w:bCs/>
                <w:sz w:val="22"/>
                <w:szCs w:val="22"/>
              </w:rPr>
              <w:t>8</w:t>
            </w:r>
            <w:r w:rsidR="00D73025" w:rsidRPr="00745B9D">
              <w:rPr>
                <w:rFonts w:ascii="Arial" w:hAnsi="Arial" w:cs="Arial"/>
                <w:bCs/>
                <w:sz w:val="22"/>
                <w:szCs w:val="22"/>
              </w:rPr>
              <w:t xml:space="preserve"> (written)</w:t>
            </w:r>
          </w:p>
        </w:tc>
        <w:tc>
          <w:tcPr>
            <w:tcW w:w="1980" w:type="dxa"/>
          </w:tcPr>
          <w:p w14:paraId="76683134" w14:textId="3125DE61" w:rsidR="00D73025" w:rsidRPr="00745B9D" w:rsidRDefault="00D73025" w:rsidP="00813D42">
            <w:pPr>
              <w:rPr>
                <w:rFonts w:ascii="Arial" w:hAnsi="Arial" w:cs="Arial"/>
                <w:bCs/>
                <w:sz w:val="22"/>
                <w:szCs w:val="22"/>
              </w:rPr>
            </w:pPr>
            <w:r w:rsidRPr="00745B9D">
              <w:rPr>
                <w:rFonts w:ascii="Arial" w:hAnsi="Arial" w:cs="Arial"/>
                <w:bCs/>
                <w:sz w:val="22"/>
                <w:szCs w:val="22"/>
              </w:rPr>
              <w:t>Autistic Adult</w:t>
            </w:r>
          </w:p>
        </w:tc>
        <w:tc>
          <w:tcPr>
            <w:tcW w:w="1980" w:type="dxa"/>
          </w:tcPr>
          <w:p w14:paraId="16348DC1" w14:textId="4D7F37F1" w:rsidR="00D73025" w:rsidRPr="00745B9D" w:rsidRDefault="00D73025" w:rsidP="00813D42">
            <w:pPr>
              <w:rPr>
                <w:rFonts w:ascii="Arial" w:hAnsi="Arial" w:cs="Arial"/>
                <w:bCs/>
                <w:sz w:val="22"/>
                <w:szCs w:val="22"/>
              </w:rPr>
            </w:pPr>
            <w:r w:rsidRPr="00745B9D">
              <w:rPr>
                <w:rFonts w:ascii="Arial" w:hAnsi="Arial" w:cs="Arial"/>
                <w:bCs/>
                <w:sz w:val="22"/>
                <w:szCs w:val="22"/>
              </w:rPr>
              <w:t>1</w:t>
            </w:r>
          </w:p>
        </w:tc>
      </w:tr>
      <w:tr w:rsidR="006812E8" w14:paraId="7524BE90" w14:textId="77777777" w:rsidTr="00262FF8">
        <w:tc>
          <w:tcPr>
            <w:tcW w:w="2515" w:type="dxa"/>
          </w:tcPr>
          <w:p w14:paraId="57D34A69" w14:textId="40847BA0" w:rsidR="006812E8" w:rsidRPr="00745B9D" w:rsidRDefault="0023753A" w:rsidP="00813D42">
            <w:pPr>
              <w:rPr>
                <w:rFonts w:ascii="Arial" w:hAnsi="Arial" w:cs="Arial"/>
                <w:bCs/>
                <w:sz w:val="22"/>
                <w:szCs w:val="22"/>
              </w:rPr>
            </w:pPr>
            <w:r w:rsidRPr="00745B9D">
              <w:rPr>
                <w:rFonts w:ascii="Arial" w:hAnsi="Arial" w:cs="Arial"/>
                <w:bCs/>
                <w:sz w:val="22"/>
                <w:szCs w:val="22"/>
              </w:rPr>
              <w:t>9</w:t>
            </w:r>
          </w:p>
        </w:tc>
        <w:tc>
          <w:tcPr>
            <w:tcW w:w="1980" w:type="dxa"/>
          </w:tcPr>
          <w:p w14:paraId="5FDA83BF" w14:textId="5FF5418E" w:rsidR="006812E8" w:rsidRPr="00745B9D" w:rsidRDefault="006812E8" w:rsidP="00813D42">
            <w:pPr>
              <w:rPr>
                <w:rFonts w:ascii="Arial" w:hAnsi="Arial" w:cs="Arial"/>
                <w:bCs/>
                <w:sz w:val="22"/>
                <w:szCs w:val="22"/>
              </w:rPr>
            </w:pPr>
            <w:r w:rsidRPr="00745B9D">
              <w:rPr>
                <w:rFonts w:ascii="Arial" w:hAnsi="Arial" w:cs="Arial"/>
                <w:bCs/>
                <w:sz w:val="22"/>
                <w:szCs w:val="22"/>
              </w:rPr>
              <w:t>Provider</w:t>
            </w:r>
          </w:p>
        </w:tc>
        <w:tc>
          <w:tcPr>
            <w:tcW w:w="1980" w:type="dxa"/>
          </w:tcPr>
          <w:p w14:paraId="5CFD1BEA" w14:textId="5EE0BF9F" w:rsidR="006812E8" w:rsidRPr="00745B9D" w:rsidRDefault="006812E8" w:rsidP="00813D42">
            <w:pPr>
              <w:rPr>
                <w:rFonts w:ascii="Arial" w:hAnsi="Arial" w:cs="Arial"/>
                <w:bCs/>
                <w:sz w:val="22"/>
                <w:szCs w:val="22"/>
              </w:rPr>
            </w:pPr>
            <w:r w:rsidRPr="00745B9D">
              <w:rPr>
                <w:rFonts w:ascii="Arial" w:hAnsi="Arial" w:cs="Arial"/>
                <w:bCs/>
                <w:sz w:val="22"/>
                <w:szCs w:val="22"/>
              </w:rPr>
              <w:t>1</w:t>
            </w:r>
          </w:p>
        </w:tc>
      </w:tr>
      <w:tr w:rsidR="00D73025" w14:paraId="13BFFEB9" w14:textId="77777777" w:rsidTr="00262FF8">
        <w:tc>
          <w:tcPr>
            <w:tcW w:w="2515" w:type="dxa"/>
          </w:tcPr>
          <w:p w14:paraId="74FB55F2" w14:textId="69DAB24C" w:rsidR="00D73025" w:rsidRPr="00745B9D" w:rsidRDefault="0023753A" w:rsidP="00813D42">
            <w:pPr>
              <w:rPr>
                <w:rFonts w:ascii="Arial" w:hAnsi="Arial" w:cs="Arial"/>
                <w:bCs/>
                <w:sz w:val="22"/>
                <w:szCs w:val="22"/>
              </w:rPr>
            </w:pPr>
            <w:r w:rsidRPr="00745B9D">
              <w:rPr>
                <w:rFonts w:ascii="Arial" w:hAnsi="Arial" w:cs="Arial"/>
                <w:bCs/>
                <w:sz w:val="22"/>
                <w:szCs w:val="22"/>
              </w:rPr>
              <w:t>10</w:t>
            </w:r>
          </w:p>
        </w:tc>
        <w:tc>
          <w:tcPr>
            <w:tcW w:w="1980" w:type="dxa"/>
          </w:tcPr>
          <w:p w14:paraId="691D2989" w14:textId="0294B5C7" w:rsidR="00D73025" w:rsidRPr="00745B9D" w:rsidRDefault="00D73025" w:rsidP="00813D42">
            <w:pPr>
              <w:rPr>
                <w:rFonts w:ascii="Arial" w:hAnsi="Arial" w:cs="Arial"/>
                <w:bCs/>
                <w:sz w:val="22"/>
                <w:szCs w:val="22"/>
              </w:rPr>
            </w:pPr>
            <w:r w:rsidRPr="00745B9D">
              <w:rPr>
                <w:rFonts w:ascii="Arial" w:hAnsi="Arial" w:cs="Arial"/>
                <w:bCs/>
                <w:sz w:val="22"/>
                <w:szCs w:val="22"/>
              </w:rPr>
              <w:t>Caregiver</w:t>
            </w:r>
          </w:p>
        </w:tc>
        <w:tc>
          <w:tcPr>
            <w:tcW w:w="1980" w:type="dxa"/>
          </w:tcPr>
          <w:p w14:paraId="1ECF5A18" w14:textId="1E0E523C" w:rsidR="00D73025" w:rsidRPr="00745B9D" w:rsidRDefault="00D73025" w:rsidP="00813D42">
            <w:pPr>
              <w:rPr>
                <w:rFonts w:ascii="Arial" w:hAnsi="Arial" w:cs="Arial"/>
                <w:bCs/>
                <w:sz w:val="22"/>
                <w:szCs w:val="22"/>
              </w:rPr>
            </w:pPr>
            <w:r w:rsidRPr="00745B9D">
              <w:rPr>
                <w:rFonts w:ascii="Arial" w:hAnsi="Arial" w:cs="Arial"/>
                <w:bCs/>
                <w:sz w:val="22"/>
                <w:szCs w:val="22"/>
              </w:rPr>
              <w:t>1</w:t>
            </w:r>
          </w:p>
        </w:tc>
      </w:tr>
      <w:tr w:rsidR="00D73025" w14:paraId="57735C14" w14:textId="77777777" w:rsidTr="00262FF8">
        <w:tc>
          <w:tcPr>
            <w:tcW w:w="2515" w:type="dxa"/>
          </w:tcPr>
          <w:p w14:paraId="50270C6B" w14:textId="6871EACF" w:rsidR="00D73025" w:rsidRPr="00745B9D" w:rsidRDefault="0023753A" w:rsidP="00813D42">
            <w:pPr>
              <w:rPr>
                <w:rFonts w:ascii="Arial" w:hAnsi="Arial" w:cs="Arial"/>
                <w:bCs/>
                <w:sz w:val="22"/>
                <w:szCs w:val="22"/>
              </w:rPr>
            </w:pPr>
            <w:r w:rsidRPr="00745B9D">
              <w:rPr>
                <w:rFonts w:ascii="Arial" w:hAnsi="Arial" w:cs="Arial"/>
                <w:bCs/>
                <w:sz w:val="22"/>
                <w:szCs w:val="22"/>
              </w:rPr>
              <w:t>11</w:t>
            </w:r>
          </w:p>
        </w:tc>
        <w:tc>
          <w:tcPr>
            <w:tcW w:w="1980" w:type="dxa"/>
          </w:tcPr>
          <w:p w14:paraId="05145052" w14:textId="0BDB0DBB" w:rsidR="00D73025" w:rsidRPr="00745B9D" w:rsidRDefault="00D73025" w:rsidP="00813D42">
            <w:pPr>
              <w:rPr>
                <w:rFonts w:ascii="Arial" w:hAnsi="Arial" w:cs="Arial"/>
                <w:bCs/>
                <w:sz w:val="22"/>
                <w:szCs w:val="22"/>
              </w:rPr>
            </w:pPr>
            <w:r w:rsidRPr="00745B9D">
              <w:rPr>
                <w:rFonts w:ascii="Arial" w:hAnsi="Arial" w:cs="Arial"/>
                <w:bCs/>
                <w:sz w:val="22"/>
                <w:szCs w:val="22"/>
              </w:rPr>
              <w:t>Caregiver</w:t>
            </w:r>
          </w:p>
        </w:tc>
        <w:tc>
          <w:tcPr>
            <w:tcW w:w="1980" w:type="dxa"/>
          </w:tcPr>
          <w:p w14:paraId="775A1F65" w14:textId="6DAA6931" w:rsidR="00D73025" w:rsidRPr="00745B9D" w:rsidRDefault="00D73025" w:rsidP="00813D42">
            <w:pPr>
              <w:rPr>
                <w:rFonts w:ascii="Arial" w:hAnsi="Arial" w:cs="Arial"/>
                <w:bCs/>
                <w:sz w:val="22"/>
                <w:szCs w:val="22"/>
              </w:rPr>
            </w:pPr>
            <w:r w:rsidRPr="00745B9D">
              <w:rPr>
                <w:rFonts w:ascii="Arial" w:hAnsi="Arial" w:cs="Arial"/>
                <w:bCs/>
                <w:sz w:val="22"/>
                <w:szCs w:val="22"/>
              </w:rPr>
              <w:t>1</w:t>
            </w:r>
          </w:p>
        </w:tc>
      </w:tr>
      <w:tr w:rsidR="00D73025" w14:paraId="2F982463" w14:textId="77777777" w:rsidTr="00262FF8">
        <w:tc>
          <w:tcPr>
            <w:tcW w:w="2515" w:type="dxa"/>
          </w:tcPr>
          <w:p w14:paraId="5522E4EC" w14:textId="32EB5906" w:rsidR="00D73025" w:rsidRPr="00745B9D" w:rsidRDefault="00840100" w:rsidP="00813D42">
            <w:pPr>
              <w:rPr>
                <w:rFonts w:ascii="Arial" w:hAnsi="Arial" w:cs="Arial"/>
                <w:bCs/>
                <w:sz w:val="22"/>
                <w:szCs w:val="22"/>
              </w:rPr>
            </w:pPr>
            <w:r w:rsidRPr="00745B9D">
              <w:rPr>
                <w:rFonts w:ascii="Arial" w:hAnsi="Arial" w:cs="Arial"/>
                <w:bCs/>
                <w:sz w:val="22"/>
                <w:szCs w:val="22"/>
              </w:rPr>
              <w:t>1</w:t>
            </w:r>
            <w:r w:rsidR="0023753A" w:rsidRPr="00745B9D">
              <w:rPr>
                <w:rFonts w:ascii="Arial" w:hAnsi="Arial" w:cs="Arial"/>
                <w:bCs/>
                <w:sz w:val="22"/>
                <w:szCs w:val="22"/>
              </w:rPr>
              <w:t>2</w:t>
            </w:r>
          </w:p>
        </w:tc>
        <w:tc>
          <w:tcPr>
            <w:tcW w:w="1980" w:type="dxa"/>
          </w:tcPr>
          <w:p w14:paraId="36B526EC" w14:textId="6D6FBF49" w:rsidR="00D73025" w:rsidRPr="00745B9D" w:rsidRDefault="00840100" w:rsidP="00813D42">
            <w:pPr>
              <w:rPr>
                <w:rFonts w:ascii="Arial" w:hAnsi="Arial" w:cs="Arial"/>
                <w:bCs/>
                <w:sz w:val="22"/>
                <w:szCs w:val="22"/>
              </w:rPr>
            </w:pPr>
            <w:r w:rsidRPr="00745B9D">
              <w:rPr>
                <w:rFonts w:ascii="Arial" w:hAnsi="Arial" w:cs="Arial"/>
                <w:bCs/>
                <w:sz w:val="22"/>
                <w:szCs w:val="22"/>
              </w:rPr>
              <w:t>Provider</w:t>
            </w:r>
          </w:p>
        </w:tc>
        <w:tc>
          <w:tcPr>
            <w:tcW w:w="1980" w:type="dxa"/>
          </w:tcPr>
          <w:p w14:paraId="5EA308DE" w14:textId="421CEB5E" w:rsidR="00840100" w:rsidRPr="00745B9D" w:rsidRDefault="00840100" w:rsidP="00813D42">
            <w:pPr>
              <w:rPr>
                <w:rFonts w:ascii="Arial" w:hAnsi="Arial" w:cs="Arial"/>
                <w:bCs/>
                <w:sz w:val="22"/>
                <w:szCs w:val="22"/>
              </w:rPr>
            </w:pPr>
            <w:r w:rsidRPr="00745B9D">
              <w:rPr>
                <w:rFonts w:ascii="Arial" w:hAnsi="Arial" w:cs="Arial"/>
                <w:bCs/>
                <w:sz w:val="22"/>
                <w:szCs w:val="22"/>
              </w:rPr>
              <w:t>2</w:t>
            </w:r>
          </w:p>
        </w:tc>
      </w:tr>
      <w:tr w:rsidR="00840100" w14:paraId="7B68DB2E" w14:textId="77777777" w:rsidTr="00262FF8">
        <w:tc>
          <w:tcPr>
            <w:tcW w:w="2515" w:type="dxa"/>
          </w:tcPr>
          <w:p w14:paraId="1258F769" w14:textId="3D36E8C7" w:rsidR="00840100" w:rsidRPr="00745B9D" w:rsidRDefault="00840100" w:rsidP="00813D42">
            <w:pPr>
              <w:rPr>
                <w:rFonts w:ascii="Arial" w:hAnsi="Arial" w:cs="Arial"/>
                <w:bCs/>
                <w:sz w:val="22"/>
                <w:szCs w:val="22"/>
              </w:rPr>
            </w:pPr>
            <w:r w:rsidRPr="00745B9D">
              <w:rPr>
                <w:rFonts w:ascii="Arial" w:hAnsi="Arial" w:cs="Arial"/>
                <w:bCs/>
                <w:sz w:val="22"/>
                <w:szCs w:val="22"/>
              </w:rPr>
              <w:t>1</w:t>
            </w:r>
            <w:r w:rsidR="00CF5F42" w:rsidRPr="00745B9D">
              <w:rPr>
                <w:rFonts w:ascii="Arial" w:hAnsi="Arial" w:cs="Arial"/>
                <w:bCs/>
                <w:sz w:val="22"/>
                <w:szCs w:val="22"/>
              </w:rPr>
              <w:t>3</w:t>
            </w:r>
          </w:p>
        </w:tc>
        <w:tc>
          <w:tcPr>
            <w:tcW w:w="1980" w:type="dxa"/>
          </w:tcPr>
          <w:p w14:paraId="7A18381B" w14:textId="752CEE9C" w:rsidR="00840100" w:rsidRPr="00745B9D" w:rsidRDefault="00840100" w:rsidP="00813D42">
            <w:pPr>
              <w:rPr>
                <w:rFonts w:ascii="Arial" w:hAnsi="Arial" w:cs="Arial"/>
                <w:bCs/>
                <w:sz w:val="22"/>
                <w:szCs w:val="22"/>
              </w:rPr>
            </w:pPr>
            <w:r w:rsidRPr="00745B9D">
              <w:rPr>
                <w:rFonts w:ascii="Arial" w:hAnsi="Arial" w:cs="Arial"/>
                <w:bCs/>
                <w:sz w:val="22"/>
                <w:szCs w:val="22"/>
              </w:rPr>
              <w:t>Caregiver</w:t>
            </w:r>
          </w:p>
        </w:tc>
        <w:tc>
          <w:tcPr>
            <w:tcW w:w="1980" w:type="dxa"/>
          </w:tcPr>
          <w:p w14:paraId="0E2D5029" w14:textId="57CAD440" w:rsidR="00840100" w:rsidRPr="00745B9D" w:rsidRDefault="00840100" w:rsidP="00813D42">
            <w:pPr>
              <w:rPr>
                <w:rFonts w:ascii="Arial" w:hAnsi="Arial" w:cs="Arial"/>
                <w:bCs/>
                <w:sz w:val="22"/>
                <w:szCs w:val="22"/>
              </w:rPr>
            </w:pPr>
            <w:r w:rsidRPr="00745B9D">
              <w:rPr>
                <w:rFonts w:ascii="Arial" w:hAnsi="Arial" w:cs="Arial"/>
                <w:bCs/>
                <w:sz w:val="22"/>
                <w:szCs w:val="22"/>
              </w:rPr>
              <w:t>2</w:t>
            </w:r>
          </w:p>
        </w:tc>
      </w:tr>
      <w:tr w:rsidR="00840100" w14:paraId="32BE4979" w14:textId="77777777" w:rsidTr="00262FF8">
        <w:tc>
          <w:tcPr>
            <w:tcW w:w="2515" w:type="dxa"/>
          </w:tcPr>
          <w:p w14:paraId="4D6469A8" w14:textId="00E32980" w:rsidR="00840100" w:rsidRPr="00745B9D" w:rsidRDefault="00840100" w:rsidP="00813D42">
            <w:pPr>
              <w:rPr>
                <w:rFonts w:ascii="Arial" w:hAnsi="Arial" w:cs="Arial"/>
                <w:bCs/>
                <w:sz w:val="22"/>
                <w:szCs w:val="22"/>
              </w:rPr>
            </w:pPr>
            <w:r w:rsidRPr="00745B9D">
              <w:rPr>
                <w:rFonts w:ascii="Arial" w:hAnsi="Arial" w:cs="Arial"/>
                <w:bCs/>
                <w:sz w:val="22"/>
                <w:szCs w:val="22"/>
              </w:rPr>
              <w:t>1</w:t>
            </w:r>
            <w:r w:rsidR="00CF5F42" w:rsidRPr="00745B9D">
              <w:rPr>
                <w:rFonts w:ascii="Arial" w:hAnsi="Arial" w:cs="Arial"/>
                <w:bCs/>
                <w:sz w:val="22"/>
                <w:szCs w:val="22"/>
              </w:rPr>
              <w:t>4</w:t>
            </w:r>
          </w:p>
        </w:tc>
        <w:tc>
          <w:tcPr>
            <w:tcW w:w="1980" w:type="dxa"/>
          </w:tcPr>
          <w:p w14:paraId="20363CA8" w14:textId="2C84F48A" w:rsidR="00840100" w:rsidRPr="00745B9D" w:rsidRDefault="00840100" w:rsidP="00813D42">
            <w:pPr>
              <w:rPr>
                <w:rFonts w:ascii="Arial" w:hAnsi="Arial" w:cs="Arial"/>
                <w:bCs/>
                <w:sz w:val="22"/>
                <w:szCs w:val="22"/>
              </w:rPr>
            </w:pPr>
            <w:r w:rsidRPr="00745B9D">
              <w:rPr>
                <w:rFonts w:ascii="Arial" w:hAnsi="Arial" w:cs="Arial"/>
                <w:bCs/>
                <w:sz w:val="22"/>
                <w:szCs w:val="22"/>
              </w:rPr>
              <w:t>Caregiver</w:t>
            </w:r>
          </w:p>
        </w:tc>
        <w:tc>
          <w:tcPr>
            <w:tcW w:w="1980" w:type="dxa"/>
          </w:tcPr>
          <w:p w14:paraId="5BC1BEB7" w14:textId="03A61B31" w:rsidR="00840100" w:rsidRPr="00745B9D" w:rsidRDefault="00840100" w:rsidP="00813D42">
            <w:pPr>
              <w:rPr>
                <w:rFonts w:ascii="Arial" w:hAnsi="Arial" w:cs="Arial"/>
                <w:bCs/>
                <w:sz w:val="22"/>
                <w:szCs w:val="22"/>
              </w:rPr>
            </w:pPr>
            <w:r w:rsidRPr="00745B9D">
              <w:rPr>
                <w:rFonts w:ascii="Arial" w:hAnsi="Arial" w:cs="Arial"/>
                <w:bCs/>
                <w:sz w:val="22"/>
                <w:szCs w:val="22"/>
              </w:rPr>
              <w:t>1</w:t>
            </w:r>
          </w:p>
        </w:tc>
      </w:tr>
      <w:tr w:rsidR="00840100" w14:paraId="1DF210CD" w14:textId="77777777" w:rsidTr="00262FF8">
        <w:tc>
          <w:tcPr>
            <w:tcW w:w="2515" w:type="dxa"/>
          </w:tcPr>
          <w:p w14:paraId="7D92F153" w14:textId="3120673C" w:rsidR="00840100" w:rsidRPr="00745B9D" w:rsidRDefault="00840100" w:rsidP="00813D42">
            <w:pPr>
              <w:rPr>
                <w:rFonts w:ascii="Arial" w:hAnsi="Arial" w:cs="Arial"/>
                <w:bCs/>
                <w:sz w:val="22"/>
                <w:szCs w:val="22"/>
              </w:rPr>
            </w:pPr>
            <w:r w:rsidRPr="00745B9D">
              <w:rPr>
                <w:rFonts w:ascii="Arial" w:hAnsi="Arial" w:cs="Arial"/>
                <w:bCs/>
                <w:sz w:val="22"/>
                <w:szCs w:val="22"/>
              </w:rPr>
              <w:t>1</w:t>
            </w:r>
            <w:r w:rsidR="00CF5F42" w:rsidRPr="00745B9D">
              <w:rPr>
                <w:rFonts w:ascii="Arial" w:hAnsi="Arial" w:cs="Arial"/>
                <w:bCs/>
                <w:sz w:val="22"/>
                <w:szCs w:val="22"/>
              </w:rPr>
              <w:t>5</w:t>
            </w:r>
          </w:p>
        </w:tc>
        <w:tc>
          <w:tcPr>
            <w:tcW w:w="1980" w:type="dxa"/>
          </w:tcPr>
          <w:p w14:paraId="0940FB7C" w14:textId="77285CBB" w:rsidR="00840100" w:rsidRPr="00745B9D" w:rsidRDefault="00840100" w:rsidP="00813D42">
            <w:pPr>
              <w:rPr>
                <w:rFonts w:ascii="Arial" w:hAnsi="Arial" w:cs="Arial"/>
                <w:bCs/>
                <w:sz w:val="22"/>
                <w:szCs w:val="22"/>
              </w:rPr>
            </w:pPr>
            <w:r w:rsidRPr="00745B9D">
              <w:rPr>
                <w:rFonts w:ascii="Arial" w:hAnsi="Arial" w:cs="Arial"/>
                <w:bCs/>
                <w:sz w:val="22"/>
                <w:szCs w:val="22"/>
              </w:rPr>
              <w:t>Caregiver</w:t>
            </w:r>
          </w:p>
        </w:tc>
        <w:tc>
          <w:tcPr>
            <w:tcW w:w="1980" w:type="dxa"/>
          </w:tcPr>
          <w:p w14:paraId="1CFC811E" w14:textId="627A5C08" w:rsidR="00840100" w:rsidRPr="00745B9D" w:rsidRDefault="00840100" w:rsidP="00813D42">
            <w:pPr>
              <w:rPr>
                <w:rFonts w:ascii="Arial" w:hAnsi="Arial" w:cs="Arial"/>
                <w:bCs/>
                <w:sz w:val="22"/>
                <w:szCs w:val="22"/>
              </w:rPr>
            </w:pPr>
            <w:r w:rsidRPr="00745B9D">
              <w:rPr>
                <w:rFonts w:ascii="Arial" w:hAnsi="Arial" w:cs="Arial"/>
                <w:bCs/>
                <w:sz w:val="22"/>
                <w:szCs w:val="22"/>
              </w:rPr>
              <w:t>1</w:t>
            </w:r>
          </w:p>
        </w:tc>
      </w:tr>
      <w:tr w:rsidR="00840100" w14:paraId="64A4131C" w14:textId="77777777" w:rsidTr="00262FF8">
        <w:tc>
          <w:tcPr>
            <w:tcW w:w="2515" w:type="dxa"/>
          </w:tcPr>
          <w:p w14:paraId="44BF646B" w14:textId="053FA290" w:rsidR="00840100" w:rsidRPr="00745B9D" w:rsidRDefault="00840100" w:rsidP="00813D42">
            <w:pPr>
              <w:rPr>
                <w:rFonts w:ascii="Arial" w:hAnsi="Arial" w:cs="Arial"/>
                <w:bCs/>
                <w:sz w:val="22"/>
                <w:szCs w:val="22"/>
              </w:rPr>
            </w:pPr>
            <w:r w:rsidRPr="00745B9D">
              <w:rPr>
                <w:rFonts w:ascii="Arial" w:hAnsi="Arial" w:cs="Arial"/>
                <w:bCs/>
                <w:sz w:val="22"/>
                <w:szCs w:val="22"/>
              </w:rPr>
              <w:t>1</w:t>
            </w:r>
            <w:r w:rsidR="00CF5F42" w:rsidRPr="00745B9D">
              <w:rPr>
                <w:rFonts w:ascii="Arial" w:hAnsi="Arial" w:cs="Arial"/>
                <w:bCs/>
                <w:sz w:val="22"/>
                <w:szCs w:val="22"/>
              </w:rPr>
              <w:t>6</w:t>
            </w:r>
          </w:p>
        </w:tc>
        <w:tc>
          <w:tcPr>
            <w:tcW w:w="1980" w:type="dxa"/>
          </w:tcPr>
          <w:p w14:paraId="7D7C3A01" w14:textId="250333B9" w:rsidR="00840100" w:rsidRPr="00745B9D" w:rsidRDefault="006A760D" w:rsidP="00813D42">
            <w:pPr>
              <w:rPr>
                <w:rFonts w:ascii="Arial" w:hAnsi="Arial" w:cs="Arial"/>
                <w:bCs/>
                <w:sz w:val="22"/>
                <w:szCs w:val="22"/>
              </w:rPr>
            </w:pPr>
            <w:r w:rsidRPr="00745B9D">
              <w:rPr>
                <w:rFonts w:ascii="Arial" w:hAnsi="Arial" w:cs="Arial"/>
                <w:bCs/>
                <w:sz w:val="22"/>
                <w:szCs w:val="22"/>
              </w:rPr>
              <w:t>Provider</w:t>
            </w:r>
          </w:p>
        </w:tc>
        <w:tc>
          <w:tcPr>
            <w:tcW w:w="1980" w:type="dxa"/>
          </w:tcPr>
          <w:p w14:paraId="21CA301A" w14:textId="06E3F675" w:rsidR="00840100" w:rsidRPr="00745B9D" w:rsidRDefault="006A760D" w:rsidP="00813D42">
            <w:pPr>
              <w:rPr>
                <w:rFonts w:ascii="Arial" w:hAnsi="Arial" w:cs="Arial"/>
                <w:bCs/>
                <w:sz w:val="22"/>
                <w:szCs w:val="22"/>
              </w:rPr>
            </w:pPr>
            <w:r w:rsidRPr="00745B9D">
              <w:rPr>
                <w:rFonts w:ascii="Arial" w:hAnsi="Arial" w:cs="Arial"/>
                <w:bCs/>
                <w:sz w:val="22"/>
                <w:szCs w:val="22"/>
              </w:rPr>
              <w:t>1</w:t>
            </w:r>
          </w:p>
        </w:tc>
      </w:tr>
      <w:tr w:rsidR="006A760D" w14:paraId="07DBD8A8" w14:textId="77777777" w:rsidTr="00262FF8">
        <w:tc>
          <w:tcPr>
            <w:tcW w:w="2515" w:type="dxa"/>
          </w:tcPr>
          <w:p w14:paraId="221E89F7" w14:textId="03A2409A" w:rsidR="006A760D" w:rsidRPr="00745B9D" w:rsidRDefault="006A760D" w:rsidP="00813D42">
            <w:pPr>
              <w:rPr>
                <w:rFonts w:ascii="Arial" w:hAnsi="Arial" w:cs="Arial"/>
                <w:bCs/>
                <w:sz w:val="22"/>
                <w:szCs w:val="22"/>
              </w:rPr>
            </w:pPr>
            <w:r w:rsidRPr="00745B9D">
              <w:rPr>
                <w:rFonts w:ascii="Arial" w:hAnsi="Arial" w:cs="Arial"/>
                <w:bCs/>
                <w:sz w:val="22"/>
                <w:szCs w:val="22"/>
              </w:rPr>
              <w:t>1</w:t>
            </w:r>
            <w:r w:rsidR="00CF5F42" w:rsidRPr="00745B9D">
              <w:rPr>
                <w:rFonts w:ascii="Arial" w:hAnsi="Arial" w:cs="Arial"/>
                <w:bCs/>
                <w:sz w:val="22"/>
                <w:szCs w:val="22"/>
              </w:rPr>
              <w:t>7</w:t>
            </w:r>
          </w:p>
        </w:tc>
        <w:tc>
          <w:tcPr>
            <w:tcW w:w="1980" w:type="dxa"/>
          </w:tcPr>
          <w:p w14:paraId="089F9157" w14:textId="5BFB50A5" w:rsidR="006A760D" w:rsidRPr="00745B9D" w:rsidRDefault="006A760D" w:rsidP="00813D42">
            <w:pPr>
              <w:rPr>
                <w:rFonts w:ascii="Arial" w:hAnsi="Arial" w:cs="Arial"/>
                <w:bCs/>
                <w:sz w:val="22"/>
                <w:szCs w:val="22"/>
              </w:rPr>
            </w:pPr>
            <w:r w:rsidRPr="00745B9D">
              <w:rPr>
                <w:rFonts w:ascii="Arial" w:hAnsi="Arial" w:cs="Arial"/>
                <w:bCs/>
                <w:sz w:val="22"/>
                <w:szCs w:val="22"/>
              </w:rPr>
              <w:t>Adult</w:t>
            </w:r>
          </w:p>
        </w:tc>
        <w:tc>
          <w:tcPr>
            <w:tcW w:w="1980" w:type="dxa"/>
          </w:tcPr>
          <w:p w14:paraId="6C976A74" w14:textId="5351AE1F" w:rsidR="006A760D" w:rsidRPr="00745B9D" w:rsidRDefault="006A760D" w:rsidP="00813D42">
            <w:pPr>
              <w:rPr>
                <w:rFonts w:ascii="Arial" w:hAnsi="Arial" w:cs="Arial"/>
                <w:bCs/>
                <w:sz w:val="22"/>
                <w:szCs w:val="22"/>
              </w:rPr>
            </w:pPr>
            <w:r w:rsidRPr="00745B9D">
              <w:rPr>
                <w:rFonts w:ascii="Arial" w:hAnsi="Arial" w:cs="Arial"/>
                <w:bCs/>
                <w:sz w:val="22"/>
                <w:szCs w:val="22"/>
              </w:rPr>
              <w:t>1</w:t>
            </w:r>
          </w:p>
        </w:tc>
      </w:tr>
      <w:tr w:rsidR="006A760D" w14:paraId="4A416392" w14:textId="77777777" w:rsidTr="00262FF8">
        <w:tc>
          <w:tcPr>
            <w:tcW w:w="2515" w:type="dxa"/>
          </w:tcPr>
          <w:p w14:paraId="2E9775C6" w14:textId="2CA630C0" w:rsidR="006A760D" w:rsidRPr="00745B9D" w:rsidRDefault="006A760D" w:rsidP="00813D42">
            <w:pPr>
              <w:rPr>
                <w:rFonts w:ascii="Arial" w:hAnsi="Arial" w:cs="Arial"/>
                <w:bCs/>
                <w:sz w:val="22"/>
                <w:szCs w:val="22"/>
              </w:rPr>
            </w:pPr>
            <w:r w:rsidRPr="00745B9D">
              <w:rPr>
                <w:rFonts w:ascii="Arial" w:hAnsi="Arial" w:cs="Arial"/>
                <w:bCs/>
                <w:sz w:val="22"/>
                <w:szCs w:val="22"/>
              </w:rPr>
              <w:t>1</w:t>
            </w:r>
            <w:r w:rsidR="00CF5F42" w:rsidRPr="00745B9D">
              <w:rPr>
                <w:rFonts w:ascii="Arial" w:hAnsi="Arial" w:cs="Arial"/>
                <w:bCs/>
                <w:sz w:val="22"/>
                <w:szCs w:val="22"/>
              </w:rPr>
              <w:t>8</w:t>
            </w:r>
          </w:p>
        </w:tc>
        <w:tc>
          <w:tcPr>
            <w:tcW w:w="1980" w:type="dxa"/>
          </w:tcPr>
          <w:p w14:paraId="038DF025" w14:textId="72C4E555" w:rsidR="006A760D" w:rsidRPr="00745B9D" w:rsidRDefault="006A760D" w:rsidP="00813D42">
            <w:pPr>
              <w:rPr>
                <w:rFonts w:ascii="Arial" w:hAnsi="Arial" w:cs="Arial"/>
                <w:bCs/>
                <w:sz w:val="22"/>
                <w:szCs w:val="22"/>
              </w:rPr>
            </w:pPr>
            <w:r w:rsidRPr="00745B9D">
              <w:rPr>
                <w:rFonts w:ascii="Arial" w:hAnsi="Arial" w:cs="Arial"/>
                <w:bCs/>
                <w:sz w:val="22"/>
                <w:szCs w:val="22"/>
              </w:rPr>
              <w:t>Caregiver</w:t>
            </w:r>
          </w:p>
        </w:tc>
        <w:tc>
          <w:tcPr>
            <w:tcW w:w="1980" w:type="dxa"/>
          </w:tcPr>
          <w:p w14:paraId="77426C4B" w14:textId="069EED69" w:rsidR="006A760D" w:rsidRPr="00745B9D" w:rsidRDefault="006A760D" w:rsidP="00813D42">
            <w:pPr>
              <w:rPr>
                <w:rFonts w:ascii="Arial" w:hAnsi="Arial" w:cs="Arial"/>
                <w:bCs/>
                <w:sz w:val="22"/>
                <w:szCs w:val="22"/>
              </w:rPr>
            </w:pPr>
            <w:r w:rsidRPr="00745B9D">
              <w:rPr>
                <w:rFonts w:ascii="Arial" w:hAnsi="Arial" w:cs="Arial"/>
                <w:bCs/>
                <w:sz w:val="22"/>
                <w:szCs w:val="22"/>
              </w:rPr>
              <w:t>1</w:t>
            </w:r>
          </w:p>
        </w:tc>
      </w:tr>
      <w:tr w:rsidR="006A760D" w14:paraId="2A8E9C22" w14:textId="77777777" w:rsidTr="00262FF8">
        <w:tc>
          <w:tcPr>
            <w:tcW w:w="2515" w:type="dxa"/>
          </w:tcPr>
          <w:p w14:paraId="09F02EEE" w14:textId="3380A24B" w:rsidR="006A760D" w:rsidRPr="00745B9D" w:rsidRDefault="006A760D" w:rsidP="00813D42">
            <w:pPr>
              <w:rPr>
                <w:rFonts w:ascii="Arial" w:hAnsi="Arial" w:cs="Arial"/>
                <w:bCs/>
                <w:sz w:val="22"/>
                <w:szCs w:val="22"/>
              </w:rPr>
            </w:pPr>
            <w:r w:rsidRPr="00745B9D">
              <w:rPr>
                <w:rFonts w:ascii="Arial" w:hAnsi="Arial" w:cs="Arial"/>
                <w:bCs/>
                <w:sz w:val="22"/>
                <w:szCs w:val="22"/>
              </w:rPr>
              <w:t>1</w:t>
            </w:r>
            <w:r w:rsidR="00CF5F42" w:rsidRPr="00745B9D">
              <w:rPr>
                <w:rFonts w:ascii="Arial" w:hAnsi="Arial" w:cs="Arial"/>
                <w:bCs/>
                <w:sz w:val="22"/>
                <w:szCs w:val="22"/>
              </w:rPr>
              <w:t>9</w:t>
            </w:r>
          </w:p>
        </w:tc>
        <w:tc>
          <w:tcPr>
            <w:tcW w:w="1980" w:type="dxa"/>
          </w:tcPr>
          <w:p w14:paraId="5E451F06" w14:textId="6F20F795" w:rsidR="006A760D" w:rsidRPr="00745B9D" w:rsidRDefault="006A760D" w:rsidP="00813D42">
            <w:pPr>
              <w:rPr>
                <w:rFonts w:ascii="Arial" w:hAnsi="Arial" w:cs="Arial"/>
                <w:bCs/>
                <w:sz w:val="22"/>
                <w:szCs w:val="22"/>
              </w:rPr>
            </w:pPr>
            <w:r w:rsidRPr="00745B9D">
              <w:rPr>
                <w:rFonts w:ascii="Arial" w:hAnsi="Arial" w:cs="Arial"/>
                <w:bCs/>
                <w:sz w:val="22"/>
                <w:szCs w:val="22"/>
              </w:rPr>
              <w:t>Adult</w:t>
            </w:r>
          </w:p>
        </w:tc>
        <w:tc>
          <w:tcPr>
            <w:tcW w:w="1980" w:type="dxa"/>
          </w:tcPr>
          <w:p w14:paraId="1CC41CB9" w14:textId="5EC7116D" w:rsidR="006A760D" w:rsidRPr="00745B9D" w:rsidRDefault="006A760D" w:rsidP="00813D42">
            <w:pPr>
              <w:rPr>
                <w:rFonts w:ascii="Arial" w:hAnsi="Arial" w:cs="Arial"/>
                <w:bCs/>
                <w:sz w:val="22"/>
                <w:szCs w:val="22"/>
              </w:rPr>
            </w:pPr>
            <w:r w:rsidRPr="00745B9D">
              <w:rPr>
                <w:rFonts w:ascii="Arial" w:hAnsi="Arial" w:cs="Arial"/>
                <w:bCs/>
                <w:sz w:val="22"/>
                <w:szCs w:val="22"/>
              </w:rPr>
              <w:t>1</w:t>
            </w:r>
          </w:p>
        </w:tc>
      </w:tr>
      <w:tr w:rsidR="006A760D" w14:paraId="064B5462" w14:textId="77777777" w:rsidTr="00262FF8">
        <w:tc>
          <w:tcPr>
            <w:tcW w:w="2515" w:type="dxa"/>
          </w:tcPr>
          <w:p w14:paraId="6206E4A0" w14:textId="187E8D9B" w:rsidR="006A760D" w:rsidRPr="00745B9D" w:rsidRDefault="00CF5F42" w:rsidP="00813D42">
            <w:pPr>
              <w:rPr>
                <w:rFonts w:ascii="Arial" w:hAnsi="Arial" w:cs="Arial"/>
                <w:bCs/>
                <w:sz w:val="22"/>
                <w:szCs w:val="22"/>
              </w:rPr>
            </w:pPr>
            <w:r w:rsidRPr="00745B9D">
              <w:rPr>
                <w:rFonts w:ascii="Arial" w:hAnsi="Arial" w:cs="Arial"/>
                <w:bCs/>
                <w:sz w:val="22"/>
                <w:szCs w:val="22"/>
              </w:rPr>
              <w:t>20</w:t>
            </w:r>
          </w:p>
        </w:tc>
        <w:tc>
          <w:tcPr>
            <w:tcW w:w="1980" w:type="dxa"/>
          </w:tcPr>
          <w:p w14:paraId="3D7DBB72" w14:textId="6AA5C3F3" w:rsidR="006A760D" w:rsidRPr="00745B9D" w:rsidRDefault="006A760D" w:rsidP="00813D42">
            <w:pPr>
              <w:rPr>
                <w:rFonts w:ascii="Arial" w:hAnsi="Arial" w:cs="Arial"/>
                <w:bCs/>
                <w:sz w:val="22"/>
                <w:szCs w:val="22"/>
              </w:rPr>
            </w:pPr>
            <w:r w:rsidRPr="00745B9D">
              <w:rPr>
                <w:rFonts w:ascii="Arial" w:hAnsi="Arial" w:cs="Arial"/>
                <w:bCs/>
                <w:sz w:val="22"/>
                <w:szCs w:val="22"/>
              </w:rPr>
              <w:t>Caregiver</w:t>
            </w:r>
          </w:p>
        </w:tc>
        <w:tc>
          <w:tcPr>
            <w:tcW w:w="1980" w:type="dxa"/>
          </w:tcPr>
          <w:p w14:paraId="1B8CDEC8" w14:textId="745B3663" w:rsidR="006A760D" w:rsidRPr="00745B9D" w:rsidRDefault="006A760D" w:rsidP="00813D42">
            <w:pPr>
              <w:rPr>
                <w:rFonts w:ascii="Arial" w:hAnsi="Arial" w:cs="Arial"/>
                <w:bCs/>
                <w:sz w:val="22"/>
                <w:szCs w:val="22"/>
              </w:rPr>
            </w:pPr>
            <w:r w:rsidRPr="00745B9D">
              <w:rPr>
                <w:rFonts w:ascii="Arial" w:hAnsi="Arial" w:cs="Arial"/>
                <w:bCs/>
                <w:sz w:val="22"/>
                <w:szCs w:val="22"/>
              </w:rPr>
              <w:t>1</w:t>
            </w:r>
          </w:p>
        </w:tc>
      </w:tr>
    </w:tbl>
    <w:p w14:paraId="68400693" w14:textId="77777777" w:rsidR="00181A1B" w:rsidRDefault="00181A1B" w:rsidP="00813D42">
      <w:pPr>
        <w:spacing w:after="0" w:line="240" w:lineRule="auto"/>
        <w:rPr>
          <w:rFonts w:ascii="Arial" w:hAnsi="Arial" w:cs="Arial"/>
          <w:b/>
          <w:sz w:val="22"/>
          <w:szCs w:val="22"/>
        </w:rPr>
      </w:pPr>
    </w:p>
    <w:p w14:paraId="43309CC7" w14:textId="77777777" w:rsidR="000308BD" w:rsidRPr="00467FE7" w:rsidRDefault="000308BD" w:rsidP="00813D42">
      <w:pPr>
        <w:spacing w:after="0" w:line="240" w:lineRule="auto"/>
        <w:rPr>
          <w:rFonts w:ascii="Arial" w:hAnsi="Arial" w:cs="Arial"/>
          <w:b/>
          <w:sz w:val="22"/>
          <w:szCs w:val="22"/>
        </w:rPr>
      </w:pPr>
    </w:p>
    <w:p w14:paraId="07BA2223" w14:textId="77777777" w:rsidR="00EA6D9E" w:rsidRPr="00467FE7" w:rsidRDefault="00EA6D9E" w:rsidP="00813D42">
      <w:pPr>
        <w:spacing w:after="0" w:line="240" w:lineRule="auto"/>
        <w:rPr>
          <w:rFonts w:ascii="Arial" w:hAnsi="Arial" w:cs="Arial"/>
          <w:b/>
          <w:sz w:val="22"/>
          <w:szCs w:val="22"/>
        </w:rPr>
      </w:pPr>
    </w:p>
    <w:p w14:paraId="6A5C7195" w14:textId="296C3DBF" w:rsidR="003B000E" w:rsidRPr="00467FE7" w:rsidRDefault="003B000E" w:rsidP="003B000E">
      <w:pPr>
        <w:pStyle w:val="Heading1"/>
      </w:pPr>
      <w:r w:rsidRPr="00467FE7">
        <w:t xml:space="preserve">Supplement </w:t>
      </w:r>
      <w:r w:rsidR="002836D7">
        <w:t>2</w:t>
      </w:r>
      <w:r w:rsidRPr="00467FE7">
        <w:t>. Focus Group Guide.</w:t>
      </w:r>
    </w:p>
    <w:p w14:paraId="777E3FC3" w14:textId="77777777" w:rsidR="003B000E" w:rsidRPr="00467FE7" w:rsidRDefault="003B000E" w:rsidP="003B000E">
      <w:pPr>
        <w:rPr>
          <w:rFonts w:ascii="Arial" w:hAnsi="Arial" w:cs="Arial"/>
        </w:rPr>
      </w:pPr>
    </w:p>
    <w:p w14:paraId="4161057D" w14:textId="77777777" w:rsidR="003B000E" w:rsidRPr="00467FE7" w:rsidRDefault="003B000E" w:rsidP="00A435EE">
      <w:pPr>
        <w:pStyle w:val="Heading2"/>
        <w:rPr>
          <w:color w:val="auto"/>
        </w:rPr>
      </w:pPr>
      <w:r w:rsidRPr="00467FE7">
        <w:rPr>
          <w:color w:val="auto"/>
        </w:rPr>
        <w:t xml:space="preserve">Introduction </w:t>
      </w:r>
    </w:p>
    <w:p w14:paraId="421C6ABF" w14:textId="77777777" w:rsidR="003B000E" w:rsidRPr="00467FE7" w:rsidRDefault="003B000E" w:rsidP="00467FE7">
      <w:pPr>
        <w:pStyle w:val="Heading3"/>
      </w:pPr>
      <w:r w:rsidRPr="00467FE7">
        <w:t xml:space="preserve">Consent </w:t>
      </w:r>
    </w:p>
    <w:p w14:paraId="5737EF29" w14:textId="77777777" w:rsidR="003B000E" w:rsidRPr="00467FE7" w:rsidRDefault="003B000E" w:rsidP="003B000E">
      <w:pPr>
        <w:rPr>
          <w:rFonts w:ascii="Arial" w:hAnsi="Arial" w:cs="Arial"/>
        </w:rPr>
      </w:pPr>
      <w:r w:rsidRPr="00467FE7">
        <w:rPr>
          <w:rFonts w:ascii="Arial" w:hAnsi="Arial" w:cs="Arial"/>
        </w:rPr>
        <w:t>(5 minutes)</w:t>
      </w:r>
    </w:p>
    <w:p w14:paraId="17DEE691" w14:textId="3C412B90" w:rsidR="003B000E" w:rsidRPr="00467FE7" w:rsidRDefault="003B000E" w:rsidP="00A435EE">
      <w:pPr>
        <w:pStyle w:val="Heading2"/>
        <w:rPr>
          <w:rFonts w:eastAsia="Times New Roman"/>
          <w:color w:val="auto"/>
          <w:u w:val="none"/>
        </w:rPr>
      </w:pPr>
      <w:r w:rsidRPr="00467FE7">
        <w:rPr>
          <w:rFonts w:eastAsia="Times New Roman"/>
          <w:color w:val="auto"/>
          <w:u w:val="none"/>
        </w:rPr>
        <w:t>Thank you so much for speaking with me today! I’m [</w:t>
      </w:r>
      <w:r w:rsidRPr="00467FE7">
        <w:rPr>
          <w:rFonts w:eastAsia="Times New Roman"/>
          <w:i/>
          <w:iCs/>
          <w:color w:val="auto"/>
          <w:u w:val="none"/>
        </w:rPr>
        <w:t>name</w:t>
      </w:r>
      <w:r w:rsidRPr="00467FE7">
        <w:rPr>
          <w:rFonts w:eastAsia="Times New Roman"/>
          <w:color w:val="auto"/>
          <w:u w:val="none"/>
        </w:rPr>
        <w:t xml:space="preserve">], with </w:t>
      </w:r>
      <w:r w:rsidR="004F466B">
        <w:rPr>
          <w:rFonts w:eastAsia="Times New Roman"/>
          <w:color w:val="auto"/>
          <w:u w:val="none"/>
        </w:rPr>
        <w:t>[</w:t>
      </w:r>
      <w:r w:rsidR="004F466B" w:rsidRPr="004F466B">
        <w:rPr>
          <w:rFonts w:eastAsia="Times New Roman"/>
          <w:i/>
          <w:iCs/>
          <w:color w:val="auto"/>
          <w:u w:val="none"/>
        </w:rPr>
        <w:t>entity</w:t>
      </w:r>
      <w:r w:rsidR="004F466B">
        <w:rPr>
          <w:rFonts w:eastAsia="Times New Roman"/>
          <w:i/>
          <w:iCs/>
          <w:color w:val="auto"/>
          <w:u w:val="none"/>
        </w:rPr>
        <w:t xml:space="preserve"> 1 – methodological team</w:t>
      </w:r>
      <w:r w:rsidR="004F466B">
        <w:rPr>
          <w:rFonts w:eastAsia="Times New Roman"/>
          <w:color w:val="auto"/>
          <w:u w:val="none"/>
        </w:rPr>
        <w:t>]</w:t>
      </w:r>
      <w:r w:rsidRPr="00467FE7">
        <w:rPr>
          <w:rFonts w:eastAsia="Times New Roman"/>
          <w:color w:val="auto"/>
          <w:u w:val="none"/>
        </w:rPr>
        <w:t>. Accompanying me is my colleague [</w:t>
      </w:r>
      <w:r w:rsidRPr="00467FE7">
        <w:rPr>
          <w:rFonts w:eastAsia="Times New Roman"/>
          <w:i/>
          <w:iCs/>
          <w:color w:val="auto"/>
          <w:u w:val="none"/>
        </w:rPr>
        <w:t>name</w:t>
      </w:r>
      <w:r w:rsidRPr="00467FE7">
        <w:rPr>
          <w:rFonts w:eastAsia="Times New Roman"/>
          <w:color w:val="auto"/>
          <w:u w:val="none"/>
        </w:rPr>
        <w:t>]. I will be conducting this focus group today, and [</w:t>
      </w:r>
      <w:r w:rsidRPr="00467FE7">
        <w:rPr>
          <w:rFonts w:eastAsia="Times New Roman"/>
          <w:i/>
          <w:iCs/>
          <w:color w:val="auto"/>
          <w:u w:val="none"/>
        </w:rPr>
        <w:t>name</w:t>
      </w:r>
      <w:r w:rsidRPr="00467FE7">
        <w:rPr>
          <w:rFonts w:eastAsia="Times New Roman"/>
          <w:color w:val="auto"/>
          <w:u w:val="none"/>
        </w:rPr>
        <w:t xml:space="preserve">] will be taking notes. </w:t>
      </w:r>
    </w:p>
    <w:p w14:paraId="5D400704" w14:textId="77777777" w:rsidR="003B000E" w:rsidRPr="00467FE7" w:rsidRDefault="003B000E" w:rsidP="00A435EE">
      <w:pPr>
        <w:pStyle w:val="Heading2"/>
        <w:rPr>
          <w:rFonts w:eastAsia="Times New Roman"/>
          <w:color w:val="auto"/>
          <w:u w:val="none"/>
        </w:rPr>
      </w:pPr>
      <w:r w:rsidRPr="00467FE7">
        <w:rPr>
          <w:rFonts w:eastAsia="Times New Roman"/>
          <w:color w:val="auto"/>
          <w:u w:val="none"/>
        </w:rPr>
        <w:t xml:space="preserve">Before we begin, I want to remind you what we are doing here today and why. Much of this is the same information you received when you consented to participate, but we want to reiterate a few things to be sure we are all on the same page. This will be a bit of me talking at you, so please bear with me. </w:t>
      </w:r>
    </w:p>
    <w:p w14:paraId="7C5A0316" w14:textId="77777777" w:rsidR="003B000E" w:rsidRPr="00467FE7" w:rsidRDefault="003B000E" w:rsidP="003B000E">
      <w:pPr>
        <w:rPr>
          <w:rFonts w:ascii="Arial" w:hAnsi="Arial" w:cs="Arial"/>
        </w:rPr>
      </w:pPr>
    </w:p>
    <w:p w14:paraId="24354CA5" w14:textId="4C9F870A" w:rsidR="003B000E" w:rsidRPr="00467FE7" w:rsidRDefault="003B000E" w:rsidP="003B000E">
      <w:pPr>
        <w:rPr>
          <w:rFonts w:ascii="Arial" w:hAnsi="Arial" w:cs="Arial"/>
        </w:rPr>
      </w:pPr>
      <w:r w:rsidRPr="00467FE7">
        <w:rPr>
          <w:rFonts w:ascii="Arial" w:hAnsi="Arial" w:cs="Arial"/>
        </w:rPr>
        <w:t xml:space="preserve">We are partnering with the </w:t>
      </w:r>
      <w:r w:rsidR="004F466B">
        <w:rPr>
          <w:rFonts w:ascii="Arial" w:hAnsi="Arial" w:cs="Arial"/>
        </w:rPr>
        <w:t>[</w:t>
      </w:r>
      <w:r w:rsidR="004F466B" w:rsidRPr="004F466B">
        <w:rPr>
          <w:rFonts w:ascii="Arial" w:hAnsi="Arial" w:cs="Arial"/>
          <w:i/>
          <w:iCs/>
        </w:rPr>
        <w:t>entity 2 - autism research center</w:t>
      </w:r>
      <w:r w:rsidR="004F466B">
        <w:rPr>
          <w:rFonts w:ascii="Arial" w:hAnsi="Arial" w:cs="Arial"/>
        </w:rPr>
        <w:t>]</w:t>
      </w:r>
      <w:r w:rsidRPr="00467FE7">
        <w:rPr>
          <w:rFonts w:ascii="Arial" w:hAnsi="Arial" w:cs="Arial"/>
        </w:rPr>
        <w:t xml:space="preserve"> to explore different methods of autism screening for young children, and we are particularly interested in </w:t>
      </w:r>
      <w:r w:rsidRPr="00467FE7">
        <w:rPr>
          <w:rFonts w:ascii="Arial" w:hAnsi="Arial" w:cs="Arial"/>
        </w:rPr>
        <w:lastRenderedPageBreak/>
        <w:t xml:space="preserve">the use of a machine learning based clinical prediction model, the specifics of which we will explain in a bit. There are important ethical questions of how to best use these methods to foster shared decision making and to help providers and families work together to make the best health care decisions. Through our research, we aim to develop a set of practice-oriented guidelines on how to best use these screening methods. </w:t>
      </w:r>
    </w:p>
    <w:p w14:paraId="2BCA0DEA" w14:textId="77777777" w:rsidR="003B000E" w:rsidRPr="00467FE7" w:rsidRDefault="003B000E" w:rsidP="003B000E">
      <w:pPr>
        <w:rPr>
          <w:rFonts w:ascii="Arial" w:hAnsi="Arial" w:cs="Arial"/>
        </w:rPr>
      </w:pPr>
    </w:p>
    <w:p w14:paraId="018497CA" w14:textId="77777777" w:rsidR="003B000E" w:rsidRPr="00467FE7" w:rsidRDefault="003B000E" w:rsidP="003B000E">
      <w:pPr>
        <w:rPr>
          <w:rFonts w:ascii="Arial" w:hAnsi="Arial" w:cs="Arial"/>
        </w:rPr>
      </w:pPr>
      <w:r w:rsidRPr="00467FE7">
        <w:rPr>
          <w:rFonts w:ascii="Arial" w:hAnsi="Arial" w:cs="Arial"/>
        </w:rPr>
        <w:t>To do this, we are gathering information for three key groups, including</w:t>
      </w:r>
    </w:p>
    <w:p w14:paraId="56BFC253" w14:textId="77777777" w:rsidR="003B000E" w:rsidRPr="00467FE7" w:rsidRDefault="003B000E" w:rsidP="003B000E">
      <w:pPr>
        <w:pStyle w:val="ListParagraph"/>
        <w:numPr>
          <w:ilvl w:val="0"/>
          <w:numId w:val="1"/>
        </w:numPr>
        <w:spacing w:after="0" w:line="240" w:lineRule="auto"/>
        <w:rPr>
          <w:rFonts w:ascii="Arial" w:hAnsi="Arial" w:cs="Arial"/>
        </w:rPr>
      </w:pPr>
      <w:r w:rsidRPr="00467FE7">
        <w:rPr>
          <w:rFonts w:ascii="Arial" w:hAnsi="Arial" w:cs="Arial"/>
        </w:rPr>
        <w:t>Caregivers of autistic children</w:t>
      </w:r>
    </w:p>
    <w:p w14:paraId="158ECEDC" w14:textId="77777777" w:rsidR="003B000E" w:rsidRPr="00467FE7" w:rsidRDefault="003B000E" w:rsidP="003B000E">
      <w:pPr>
        <w:pStyle w:val="ListParagraph"/>
        <w:numPr>
          <w:ilvl w:val="0"/>
          <w:numId w:val="1"/>
        </w:numPr>
        <w:spacing w:after="0" w:line="240" w:lineRule="auto"/>
        <w:rPr>
          <w:rFonts w:ascii="Arial" w:hAnsi="Arial" w:cs="Arial"/>
        </w:rPr>
      </w:pPr>
      <w:r w:rsidRPr="00467FE7">
        <w:rPr>
          <w:rFonts w:ascii="Arial" w:hAnsi="Arial" w:cs="Arial"/>
        </w:rPr>
        <w:t>Autistic adults</w:t>
      </w:r>
    </w:p>
    <w:p w14:paraId="22A291A9" w14:textId="77777777" w:rsidR="003B000E" w:rsidRPr="00467FE7" w:rsidRDefault="003B000E" w:rsidP="003B000E">
      <w:pPr>
        <w:pStyle w:val="ListParagraph"/>
        <w:numPr>
          <w:ilvl w:val="0"/>
          <w:numId w:val="1"/>
        </w:numPr>
        <w:spacing w:after="0" w:line="240" w:lineRule="auto"/>
        <w:rPr>
          <w:rFonts w:ascii="Arial" w:hAnsi="Arial" w:cs="Arial"/>
        </w:rPr>
      </w:pPr>
      <w:r w:rsidRPr="00467FE7">
        <w:rPr>
          <w:rFonts w:ascii="Arial" w:hAnsi="Arial" w:cs="Arial"/>
        </w:rPr>
        <w:t>Clinical providers who may screen for autism, diagnose autism, or work with autistic children and their caregivers</w:t>
      </w:r>
    </w:p>
    <w:p w14:paraId="51BABBA9" w14:textId="77777777" w:rsidR="003B000E" w:rsidRPr="00467FE7" w:rsidRDefault="003B000E" w:rsidP="003B000E">
      <w:pPr>
        <w:rPr>
          <w:rFonts w:ascii="Arial" w:hAnsi="Arial" w:cs="Arial"/>
        </w:rPr>
      </w:pPr>
    </w:p>
    <w:p w14:paraId="03BE363D" w14:textId="77777777" w:rsidR="003B000E" w:rsidRPr="00467FE7" w:rsidRDefault="003B000E" w:rsidP="003B000E">
      <w:pPr>
        <w:rPr>
          <w:rFonts w:ascii="Arial" w:hAnsi="Arial" w:cs="Arial"/>
        </w:rPr>
      </w:pPr>
      <w:r w:rsidRPr="00467FE7">
        <w:rPr>
          <w:rFonts w:ascii="Arial" w:hAnsi="Arial" w:cs="Arial"/>
        </w:rPr>
        <w:t xml:space="preserve">We are asking to speak to you in a focus group, or a moderated group discussion, for approximately 90 minutes. What you share will contribute to our guidance and recommendations. </w:t>
      </w:r>
    </w:p>
    <w:p w14:paraId="33336E98" w14:textId="77777777" w:rsidR="003B000E" w:rsidRPr="00467FE7" w:rsidRDefault="003B000E" w:rsidP="003B000E">
      <w:pPr>
        <w:rPr>
          <w:rFonts w:ascii="Arial" w:hAnsi="Arial" w:cs="Arial"/>
        </w:rPr>
      </w:pPr>
    </w:p>
    <w:p w14:paraId="57268C0B" w14:textId="77777777" w:rsidR="003B000E" w:rsidRPr="00467FE7" w:rsidRDefault="003B000E" w:rsidP="003B000E">
      <w:pPr>
        <w:rPr>
          <w:rFonts w:ascii="Arial" w:hAnsi="Arial" w:cs="Arial"/>
        </w:rPr>
      </w:pPr>
      <w:r w:rsidRPr="00467FE7">
        <w:rPr>
          <w:rFonts w:ascii="Arial" w:hAnsi="Arial" w:cs="Arial"/>
        </w:rPr>
        <w:t xml:space="preserve">We will be recording our focus group today and all recording will be stored on a secure network drive. As you read or heard when you consented to participate, we will make every effort to keep your information confidential, however this cannot be guaranteed given the group nature of this discussion. We ask that all of you respect each other’s privacy and keep what is said today to yourself. What we can assure you is that your identity and the confidential information you discuss will not be directly disclosed in any publications which might come out of this research. </w:t>
      </w:r>
    </w:p>
    <w:p w14:paraId="7CD75F21" w14:textId="77777777" w:rsidR="003B000E" w:rsidRPr="00467FE7" w:rsidRDefault="003B000E" w:rsidP="003B000E">
      <w:pPr>
        <w:rPr>
          <w:rFonts w:ascii="Arial" w:hAnsi="Arial" w:cs="Arial"/>
        </w:rPr>
      </w:pPr>
    </w:p>
    <w:p w14:paraId="6D696CB9" w14:textId="77777777" w:rsidR="003B000E" w:rsidRPr="00467FE7" w:rsidRDefault="003B000E" w:rsidP="003B000E">
      <w:pPr>
        <w:rPr>
          <w:rFonts w:ascii="Arial" w:hAnsi="Arial" w:cs="Arial"/>
        </w:rPr>
      </w:pPr>
      <w:r w:rsidRPr="00467FE7">
        <w:rPr>
          <w:rFonts w:ascii="Arial" w:hAnsi="Arial" w:cs="Arial"/>
        </w:rPr>
        <w:t xml:space="preserve">Your participation in this focus group is voluntary. You can skip any question you would like. If you want to stop taking part after the focus group has begun, just let me know; you can exit at any time. There are no direct benefits to you for joining this study; however, the information you provide can help inform and improve autism screening. </w:t>
      </w:r>
    </w:p>
    <w:p w14:paraId="007CD93E" w14:textId="77777777" w:rsidR="003B000E" w:rsidRPr="00467FE7" w:rsidRDefault="003B000E" w:rsidP="003B000E">
      <w:pPr>
        <w:rPr>
          <w:rFonts w:ascii="Arial" w:hAnsi="Arial" w:cs="Arial"/>
        </w:rPr>
      </w:pPr>
    </w:p>
    <w:p w14:paraId="50A6BF84" w14:textId="77777777" w:rsidR="003B000E" w:rsidRPr="00467FE7" w:rsidRDefault="003B000E" w:rsidP="003B000E">
      <w:pPr>
        <w:rPr>
          <w:rFonts w:ascii="Arial" w:hAnsi="Arial" w:cs="Arial"/>
        </w:rPr>
      </w:pPr>
      <w:r w:rsidRPr="00467FE7">
        <w:rPr>
          <w:rFonts w:ascii="Arial" w:hAnsi="Arial" w:cs="Arial"/>
        </w:rPr>
        <w:t xml:space="preserve">The format of this focus group is fairly informal. I do have specific areas to discuss, but there is no need to keep to a strict question-and-answer format. You may share your thoughts in whatever way makes you comfortable, such as by raising your hand, commenting in the chat, or simply coming off mute. </w:t>
      </w:r>
    </w:p>
    <w:p w14:paraId="280E1A4D" w14:textId="77777777" w:rsidR="003B000E" w:rsidRPr="00467FE7" w:rsidRDefault="003B000E" w:rsidP="003B000E">
      <w:pPr>
        <w:rPr>
          <w:rFonts w:ascii="Arial" w:hAnsi="Arial" w:cs="Arial"/>
        </w:rPr>
      </w:pPr>
    </w:p>
    <w:p w14:paraId="4013B7C4" w14:textId="77777777" w:rsidR="003B000E" w:rsidRPr="00467FE7" w:rsidRDefault="003B000E" w:rsidP="003B000E">
      <w:pPr>
        <w:rPr>
          <w:rFonts w:ascii="Arial" w:hAnsi="Arial" w:cs="Arial"/>
        </w:rPr>
      </w:pPr>
      <w:r w:rsidRPr="00467FE7">
        <w:rPr>
          <w:rFonts w:ascii="Arial" w:hAnsi="Arial" w:cs="Arial"/>
        </w:rPr>
        <w:lastRenderedPageBreak/>
        <w:t xml:space="preserve">With all of this information, are you still comfortable participating today? [Yes/no; go around group and for verbal consent from all]  </w:t>
      </w:r>
    </w:p>
    <w:p w14:paraId="4F7DB218" w14:textId="77777777" w:rsidR="003B000E" w:rsidRPr="00467FE7" w:rsidRDefault="003B000E" w:rsidP="003B000E">
      <w:pPr>
        <w:rPr>
          <w:rFonts w:ascii="Arial" w:hAnsi="Arial" w:cs="Arial"/>
        </w:rPr>
      </w:pPr>
    </w:p>
    <w:p w14:paraId="24261F08" w14:textId="77777777" w:rsidR="003B000E" w:rsidRPr="00467FE7" w:rsidRDefault="003B000E" w:rsidP="003B000E">
      <w:pPr>
        <w:rPr>
          <w:rFonts w:ascii="Arial" w:hAnsi="Arial" w:cs="Arial"/>
        </w:rPr>
      </w:pPr>
      <w:r w:rsidRPr="00467FE7">
        <w:rPr>
          <w:rFonts w:ascii="Arial" w:hAnsi="Arial" w:cs="Arial"/>
        </w:rPr>
        <w:t>And are you OK with us recording this focus group?  [Yes/no; go around group and for verbal consent from all] </w:t>
      </w:r>
    </w:p>
    <w:p w14:paraId="6581475A" w14:textId="77777777" w:rsidR="003B000E" w:rsidRPr="00467FE7" w:rsidRDefault="003B000E" w:rsidP="003B000E">
      <w:pPr>
        <w:rPr>
          <w:rFonts w:ascii="Arial" w:hAnsi="Arial" w:cs="Arial"/>
        </w:rPr>
      </w:pPr>
    </w:p>
    <w:p w14:paraId="2B9B328B" w14:textId="77777777" w:rsidR="003B000E" w:rsidRPr="00467FE7" w:rsidRDefault="003B000E" w:rsidP="003B000E">
      <w:pPr>
        <w:rPr>
          <w:rFonts w:ascii="Arial" w:hAnsi="Arial" w:cs="Arial"/>
        </w:rPr>
      </w:pPr>
      <w:r w:rsidRPr="00467FE7">
        <w:rPr>
          <w:rFonts w:ascii="Arial" w:hAnsi="Arial" w:cs="Arial"/>
        </w:rPr>
        <w:t>START RECORDING</w:t>
      </w:r>
    </w:p>
    <w:p w14:paraId="7BEED915" w14:textId="77777777" w:rsidR="003B000E" w:rsidRPr="00467FE7" w:rsidRDefault="003B000E" w:rsidP="003B000E">
      <w:pPr>
        <w:rPr>
          <w:rFonts w:ascii="Arial" w:hAnsi="Arial" w:cs="Arial"/>
        </w:rPr>
      </w:pPr>
    </w:p>
    <w:p w14:paraId="150AEBA0" w14:textId="77777777" w:rsidR="003B000E" w:rsidRPr="00467FE7" w:rsidRDefault="003B000E" w:rsidP="003B000E">
      <w:pPr>
        <w:rPr>
          <w:rFonts w:ascii="Arial" w:hAnsi="Arial" w:cs="Arial"/>
        </w:rPr>
      </w:pPr>
      <w:r w:rsidRPr="00467FE7">
        <w:rPr>
          <w:rFonts w:ascii="Arial" w:hAnsi="Arial" w:cs="Arial"/>
        </w:rPr>
        <w:t xml:space="preserve">Thank you so much for your time and cooperation. We truly value your input. </w:t>
      </w:r>
    </w:p>
    <w:p w14:paraId="5EFE094D" w14:textId="77777777" w:rsidR="003B000E" w:rsidRPr="00467FE7" w:rsidRDefault="003B000E" w:rsidP="003B000E">
      <w:pPr>
        <w:rPr>
          <w:rFonts w:ascii="Arial" w:hAnsi="Arial" w:cs="Arial"/>
        </w:rPr>
      </w:pPr>
    </w:p>
    <w:p w14:paraId="52B7C74F" w14:textId="77777777" w:rsidR="003B000E" w:rsidRPr="00467FE7" w:rsidRDefault="003B000E" w:rsidP="003B000E">
      <w:pPr>
        <w:rPr>
          <w:rFonts w:ascii="Arial" w:hAnsi="Arial" w:cs="Arial"/>
        </w:rPr>
      </w:pPr>
      <w:r w:rsidRPr="00467FE7">
        <w:rPr>
          <w:rFonts w:ascii="Arial" w:hAnsi="Arial" w:cs="Arial"/>
        </w:rPr>
        <w:t xml:space="preserve">Before we begin, I also want to note that [notetaker] and I are not the data scientists building these models, nor are we autism experts. We are collaborating with those individuals to collect your opinions and expertise. We will use some technical language throughout, but we aim to keep that to a minimum. </w:t>
      </w:r>
    </w:p>
    <w:p w14:paraId="6F65F099" w14:textId="77777777" w:rsidR="003B000E" w:rsidRPr="00467FE7" w:rsidRDefault="003B000E" w:rsidP="003B000E">
      <w:pPr>
        <w:rPr>
          <w:rFonts w:ascii="Arial" w:hAnsi="Arial" w:cs="Arial"/>
        </w:rPr>
      </w:pPr>
    </w:p>
    <w:p w14:paraId="34CC01B0" w14:textId="77777777" w:rsidR="003B000E" w:rsidRPr="00467FE7" w:rsidRDefault="003B000E" w:rsidP="003B000E">
      <w:pPr>
        <w:rPr>
          <w:rFonts w:ascii="Arial" w:hAnsi="Arial" w:cs="Arial"/>
        </w:rPr>
      </w:pPr>
      <w:r w:rsidRPr="00467FE7">
        <w:rPr>
          <w:rFonts w:ascii="Arial" w:hAnsi="Arial" w:cs="Arial"/>
        </w:rPr>
        <w:t>Do you have any questions for me before we begin?</w:t>
      </w:r>
    </w:p>
    <w:p w14:paraId="11698A31" w14:textId="77777777" w:rsidR="003B000E" w:rsidRPr="00467FE7" w:rsidRDefault="003B000E" w:rsidP="003B000E">
      <w:pPr>
        <w:rPr>
          <w:rFonts w:ascii="Arial" w:hAnsi="Arial" w:cs="Arial"/>
        </w:rPr>
      </w:pPr>
    </w:p>
    <w:p w14:paraId="18E737B2" w14:textId="77777777" w:rsidR="003B000E" w:rsidRPr="00467FE7" w:rsidRDefault="003B000E" w:rsidP="00A435EE">
      <w:pPr>
        <w:pStyle w:val="Heading2"/>
        <w:rPr>
          <w:b/>
          <w:color w:val="auto"/>
        </w:rPr>
      </w:pPr>
      <w:r w:rsidRPr="00467FE7">
        <w:rPr>
          <w:color w:val="auto"/>
        </w:rPr>
        <w:t xml:space="preserve">Part 1: Broad perspective on clinical prediction tools/models for autism </w:t>
      </w:r>
    </w:p>
    <w:p w14:paraId="79505C7C" w14:textId="77777777" w:rsidR="003B000E" w:rsidRPr="00467FE7" w:rsidRDefault="003B000E" w:rsidP="00467FE7">
      <w:pPr>
        <w:pStyle w:val="Heading3"/>
      </w:pPr>
      <w:r w:rsidRPr="00467FE7">
        <w:t>View of Current Method</w:t>
      </w:r>
    </w:p>
    <w:p w14:paraId="1AF9036D" w14:textId="77777777" w:rsidR="003B000E" w:rsidRPr="00467FE7" w:rsidRDefault="003B000E" w:rsidP="003B000E">
      <w:pPr>
        <w:rPr>
          <w:rFonts w:ascii="Arial" w:hAnsi="Arial" w:cs="Arial"/>
        </w:rPr>
      </w:pPr>
      <w:r w:rsidRPr="00467FE7">
        <w:rPr>
          <w:rFonts w:ascii="Arial" w:hAnsi="Arial" w:cs="Arial"/>
        </w:rPr>
        <w:t>(10 minutes)</w:t>
      </w:r>
    </w:p>
    <w:p w14:paraId="5E05222B" w14:textId="77777777" w:rsidR="003B000E" w:rsidRPr="00467FE7" w:rsidRDefault="003B000E" w:rsidP="003B000E">
      <w:pPr>
        <w:rPr>
          <w:rFonts w:ascii="Arial" w:hAnsi="Arial" w:cs="Arial"/>
        </w:rPr>
      </w:pPr>
    </w:p>
    <w:p w14:paraId="05FCC6F5" w14:textId="77777777" w:rsidR="003B000E" w:rsidRPr="00467FE7" w:rsidRDefault="003B000E" w:rsidP="003B000E">
      <w:pPr>
        <w:tabs>
          <w:tab w:val="left" w:pos="720"/>
          <w:tab w:val="left" w:pos="1440"/>
          <w:tab w:val="left" w:pos="2160"/>
          <w:tab w:val="left" w:pos="8086"/>
        </w:tabs>
        <w:rPr>
          <w:rFonts w:ascii="Arial" w:eastAsiaTheme="minorEastAsia" w:hAnsi="Arial" w:cs="Arial"/>
        </w:rPr>
      </w:pPr>
      <w:r w:rsidRPr="00467FE7">
        <w:rPr>
          <w:rFonts w:ascii="Arial" w:eastAsiaTheme="minorEastAsia" w:hAnsi="Arial" w:cs="Arial"/>
        </w:rPr>
        <w:t xml:space="preserve">We’d like to start today by getting your thoughts on an autism screening tool for toddlers. </w:t>
      </w:r>
    </w:p>
    <w:p w14:paraId="4D6957BB" w14:textId="2B310177" w:rsidR="003B000E" w:rsidRPr="00467FE7" w:rsidRDefault="003B000E" w:rsidP="003B000E">
      <w:pPr>
        <w:tabs>
          <w:tab w:val="left" w:pos="720"/>
          <w:tab w:val="left" w:pos="1440"/>
          <w:tab w:val="left" w:pos="2160"/>
          <w:tab w:val="left" w:pos="8086"/>
        </w:tabs>
        <w:rPr>
          <w:rFonts w:ascii="Arial" w:hAnsi="Arial" w:cs="Arial"/>
        </w:rPr>
      </w:pPr>
      <w:r w:rsidRPr="00467FE7">
        <w:rPr>
          <w:rFonts w:ascii="Arial" w:hAnsi="Arial" w:cs="Arial"/>
        </w:rPr>
        <w:t xml:space="preserve">Currently, when a child goes to the doctor for their 18-24 month well child visit, it is recommended by the American Academy of Pediatrics that their caregiver completes a questionnaire. This questionnaire, called M-CHAT, asks caregivers to consider autism-related behaviors their child may or may not be exhibiting. The results of the questionnaire show if the child has a low or high likelihood of being diagnosed with autism or another developmental condition. Those results may then trigger additional screenings and referral for an autism diagnostic evaluation.  </w:t>
      </w:r>
    </w:p>
    <w:p w14:paraId="5D5779A6" w14:textId="77777777" w:rsidR="003B000E" w:rsidRPr="00467FE7" w:rsidRDefault="003B000E" w:rsidP="003B000E">
      <w:pPr>
        <w:numPr>
          <w:ilvl w:val="0"/>
          <w:numId w:val="2"/>
        </w:numPr>
        <w:tabs>
          <w:tab w:val="left" w:pos="720"/>
          <w:tab w:val="left" w:pos="1440"/>
          <w:tab w:val="left" w:pos="2160"/>
          <w:tab w:val="left" w:pos="8086"/>
        </w:tabs>
        <w:contextualSpacing/>
        <w:rPr>
          <w:rFonts w:ascii="Arial" w:hAnsi="Arial" w:cs="Arial"/>
        </w:rPr>
      </w:pPr>
      <w:r w:rsidRPr="00467FE7">
        <w:rPr>
          <w:rFonts w:ascii="Arial" w:hAnsi="Arial" w:cs="Arial"/>
        </w:rPr>
        <w:t xml:space="preserve">Does this screening process generally make sense? [address if questions]  </w:t>
      </w:r>
    </w:p>
    <w:p w14:paraId="7FE2B18A" w14:textId="77777777" w:rsidR="003B000E" w:rsidRPr="00467FE7" w:rsidRDefault="003B000E" w:rsidP="003B000E">
      <w:pPr>
        <w:numPr>
          <w:ilvl w:val="0"/>
          <w:numId w:val="2"/>
        </w:numPr>
        <w:tabs>
          <w:tab w:val="left" w:pos="720"/>
          <w:tab w:val="left" w:pos="1440"/>
          <w:tab w:val="left" w:pos="2160"/>
          <w:tab w:val="left" w:pos="8086"/>
        </w:tabs>
        <w:contextualSpacing/>
        <w:rPr>
          <w:rFonts w:ascii="Arial" w:eastAsiaTheme="minorEastAsia" w:hAnsi="Arial" w:cs="Arial"/>
          <w:b/>
          <w:bCs/>
        </w:rPr>
      </w:pPr>
      <w:r w:rsidRPr="00467FE7">
        <w:rPr>
          <w:rFonts w:ascii="Arial" w:eastAsiaTheme="minorEastAsia" w:hAnsi="Arial" w:cs="Arial"/>
          <w:b/>
          <w:bCs/>
        </w:rPr>
        <w:lastRenderedPageBreak/>
        <w:t>What do you think about using this particular tool, a caregiver questionnaire called the M-CHAT, for autism screening?</w:t>
      </w:r>
    </w:p>
    <w:p w14:paraId="36C1EBFA" w14:textId="77777777" w:rsidR="003B000E" w:rsidRPr="00467FE7" w:rsidRDefault="003B000E" w:rsidP="003B000E">
      <w:pPr>
        <w:numPr>
          <w:ilvl w:val="1"/>
          <w:numId w:val="2"/>
        </w:numPr>
        <w:tabs>
          <w:tab w:val="left" w:pos="720"/>
          <w:tab w:val="left" w:pos="1440"/>
          <w:tab w:val="left" w:pos="2160"/>
          <w:tab w:val="left" w:pos="8086"/>
        </w:tabs>
        <w:contextualSpacing/>
        <w:rPr>
          <w:rFonts w:ascii="Arial" w:eastAsiaTheme="minorEastAsia" w:hAnsi="Arial" w:cs="Arial"/>
        </w:rPr>
      </w:pPr>
      <w:r w:rsidRPr="00467FE7">
        <w:rPr>
          <w:rFonts w:ascii="Arial" w:eastAsiaTheme="minorEastAsia" w:hAnsi="Arial" w:cs="Arial"/>
        </w:rPr>
        <w:t>What do you think the benefits are of screening using a caregiver questionnaire?</w:t>
      </w:r>
    </w:p>
    <w:p w14:paraId="48869E93" w14:textId="77777777" w:rsidR="003B000E" w:rsidRPr="00467FE7" w:rsidRDefault="003B000E" w:rsidP="003B000E">
      <w:pPr>
        <w:numPr>
          <w:ilvl w:val="1"/>
          <w:numId w:val="2"/>
        </w:numPr>
        <w:tabs>
          <w:tab w:val="left" w:pos="720"/>
          <w:tab w:val="left" w:pos="1440"/>
          <w:tab w:val="left" w:pos="2160"/>
          <w:tab w:val="left" w:pos="8086"/>
        </w:tabs>
        <w:contextualSpacing/>
        <w:rPr>
          <w:rFonts w:ascii="Arial" w:eastAsiaTheme="minorEastAsia" w:hAnsi="Arial" w:cs="Arial"/>
        </w:rPr>
      </w:pPr>
      <w:r w:rsidRPr="00467FE7">
        <w:rPr>
          <w:rFonts w:ascii="Arial" w:eastAsiaTheme="minorEastAsia" w:hAnsi="Arial" w:cs="Arial"/>
        </w:rPr>
        <w:t>How much would or do you trust screenings made using a caregiver questionnaire? Why?</w:t>
      </w:r>
    </w:p>
    <w:p w14:paraId="6F7E558D" w14:textId="77777777" w:rsidR="003B000E" w:rsidRPr="00467FE7" w:rsidRDefault="003B000E" w:rsidP="003B000E">
      <w:pPr>
        <w:numPr>
          <w:ilvl w:val="1"/>
          <w:numId w:val="2"/>
        </w:numPr>
        <w:tabs>
          <w:tab w:val="left" w:pos="720"/>
          <w:tab w:val="left" w:pos="1440"/>
          <w:tab w:val="left" w:pos="2160"/>
          <w:tab w:val="left" w:pos="8086"/>
        </w:tabs>
        <w:contextualSpacing/>
        <w:rPr>
          <w:rFonts w:ascii="Arial" w:eastAsiaTheme="minorEastAsia" w:hAnsi="Arial" w:cs="Arial"/>
        </w:rPr>
      </w:pPr>
      <w:r w:rsidRPr="00467FE7">
        <w:rPr>
          <w:rFonts w:ascii="Arial" w:eastAsiaTheme="minorEastAsia" w:hAnsi="Arial" w:cs="Arial"/>
        </w:rPr>
        <w:t xml:space="preserve">What concerns would or do you have about screenings made using a caregiver questionnaire? </w:t>
      </w:r>
    </w:p>
    <w:p w14:paraId="5CA4EE7E" w14:textId="77777777" w:rsidR="003B000E" w:rsidRPr="00467FE7" w:rsidRDefault="003B000E" w:rsidP="003B000E">
      <w:pPr>
        <w:numPr>
          <w:ilvl w:val="1"/>
          <w:numId w:val="2"/>
        </w:numPr>
        <w:tabs>
          <w:tab w:val="left" w:pos="720"/>
          <w:tab w:val="left" w:pos="1440"/>
          <w:tab w:val="left" w:pos="2160"/>
          <w:tab w:val="left" w:pos="8086"/>
        </w:tabs>
        <w:contextualSpacing/>
        <w:rPr>
          <w:rFonts w:ascii="Arial" w:eastAsiaTheme="minorEastAsia" w:hAnsi="Arial" w:cs="Arial"/>
          <w:i/>
          <w:iCs/>
        </w:rPr>
      </w:pPr>
      <w:r w:rsidRPr="00467FE7">
        <w:rPr>
          <w:rFonts w:ascii="Arial" w:eastAsiaTheme="minorEastAsia" w:hAnsi="Arial" w:cs="Arial"/>
          <w:i/>
          <w:iCs/>
        </w:rPr>
        <w:t xml:space="preserve">Probe: personal experience with this or similar screening tools </w:t>
      </w:r>
    </w:p>
    <w:p w14:paraId="3E5E43BF" w14:textId="77777777" w:rsidR="003B000E" w:rsidRPr="00467FE7" w:rsidRDefault="003B000E" w:rsidP="003B000E">
      <w:pPr>
        <w:numPr>
          <w:ilvl w:val="0"/>
          <w:numId w:val="2"/>
        </w:numPr>
        <w:tabs>
          <w:tab w:val="left" w:pos="720"/>
          <w:tab w:val="left" w:pos="1440"/>
          <w:tab w:val="left" w:pos="2160"/>
          <w:tab w:val="left" w:pos="8086"/>
        </w:tabs>
        <w:contextualSpacing/>
        <w:rPr>
          <w:rFonts w:ascii="Arial" w:eastAsiaTheme="minorEastAsia" w:hAnsi="Arial" w:cs="Arial"/>
          <w:i/>
          <w:iCs/>
        </w:rPr>
      </w:pPr>
      <w:r w:rsidRPr="00467FE7">
        <w:rPr>
          <w:rFonts w:ascii="Arial" w:eastAsiaTheme="minorEastAsia" w:hAnsi="Arial" w:cs="Arial"/>
          <w:i/>
          <w:iCs/>
        </w:rPr>
        <w:t>[if not bought up organically]</w:t>
      </w:r>
      <w:r w:rsidRPr="00467FE7">
        <w:rPr>
          <w:rFonts w:ascii="Arial" w:eastAsiaTheme="minorEastAsia" w:hAnsi="Arial" w:cs="Arial"/>
        </w:rPr>
        <w:t xml:space="preserve"> Do you have any questions about this screening questionnaire? </w:t>
      </w:r>
    </w:p>
    <w:p w14:paraId="4159C669" w14:textId="77777777" w:rsidR="003B000E" w:rsidRPr="00467FE7" w:rsidRDefault="003B000E" w:rsidP="00467FE7">
      <w:pPr>
        <w:pStyle w:val="Heading3"/>
      </w:pPr>
      <w:r w:rsidRPr="00467FE7">
        <w:t>View of New Method</w:t>
      </w:r>
    </w:p>
    <w:p w14:paraId="2C1D83AF" w14:textId="77777777" w:rsidR="003B000E" w:rsidRPr="00467FE7" w:rsidRDefault="003B000E" w:rsidP="003B000E">
      <w:pPr>
        <w:rPr>
          <w:rFonts w:ascii="Arial" w:hAnsi="Arial" w:cs="Arial"/>
        </w:rPr>
      </w:pPr>
      <w:r w:rsidRPr="00467FE7">
        <w:rPr>
          <w:rFonts w:ascii="Arial" w:hAnsi="Arial" w:cs="Arial"/>
        </w:rPr>
        <w:t>(10 minutes)</w:t>
      </w:r>
    </w:p>
    <w:p w14:paraId="0351ACBD" w14:textId="77777777" w:rsidR="003B000E" w:rsidRPr="00467FE7" w:rsidRDefault="003B000E" w:rsidP="003B000E">
      <w:pPr>
        <w:rPr>
          <w:rFonts w:ascii="Arial" w:hAnsi="Arial" w:cs="Arial"/>
        </w:rPr>
      </w:pPr>
    </w:p>
    <w:p w14:paraId="6F5C922B" w14:textId="77777777" w:rsidR="003B000E" w:rsidRPr="00467FE7" w:rsidRDefault="003B000E" w:rsidP="003B000E">
      <w:pPr>
        <w:tabs>
          <w:tab w:val="left" w:pos="720"/>
          <w:tab w:val="left" w:pos="1440"/>
          <w:tab w:val="left" w:pos="2160"/>
          <w:tab w:val="left" w:pos="8086"/>
        </w:tabs>
        <w:rPr>
          <w:rFonts w:ascii="Arial" w:eastAsiaTheme="minorEastAsia" w:hAnsi="Arial" w:cs="Arial"/>
        </w:rPr>
      </w:pPr>
      <w:r w:rsidRPr="00467FE7">
        <w:rPr>
          <w:rFonts w:ascii="Arial" w:eastAsiaTheme="minorEastAsia" w:hAnsi="Arial" w:cs="Arial"/>
        </w:rPr>
        <w:t>Great, thanks. Now, let’s talk about the new method that researchers are currently developing. To make things easier, I am going to share an image that explains this process.</w:t>
      </w:r>
    </w:p>
    <w:p w14:paraId="4D606EB6" w14:textId="77777777" w:rsidR="003B000E" w:rsidRPr="00467FE7" w:rsidRDefault="003B000E" w:rsidP="003B000E">
      <w:pPr>
        <w:tabs>
          <w:tab w:val="left" w:pos="720"/>
          <w:tab w:val="left" w:pos="1440"/>
          <w:tab w:val="left" w:pos="2160"/>
          <w:tab w:val="left" w:pos="8086"/>
        </w:tabs>
        <w:rPr>
          <w:rFonts w:ascii="Arial" w:eastAsiaTheme="minorEastAsia" w:hAnsi="Arial" w:cs="Arial"/>
        </w:rPr>
      </w:pPr>
    </w:p>
    <w:p w14:paraId="07842D0A" w14:textId="77777777" w:rsidR="003B000E" w:rsidRPr="00467FE7" w:rsidRDefault="003B000E" w:rsidP="003B000E">
      <w:pPr>
        <w:tabs>
          <w:tab w:val="left" w:pos="720"/>
          <w:tab w:val="left" w:pos="1440"/>
          <w:tab w:val="left" w:pos="2160"/>
          <w:tab w:val="left" w:pos="8086"/>
        </w:tabs>
        <w:rPr>
          <w:rFonts w:ascii="Arial" w:hAnsi="Arial" w:cs="Arial"/>
        </w:rPr>
      </w:pPr>
      <w:r w:rsidRPr="00467FE7">
        <w:rPr>
          <w:rFonts w:ascii="Arial" w:hAnsi="Arial" w:cs="Arial"/>
          <w:noProof/>
        </w:rPr>
        <w:drawing>
          <wp:inline distT="0" distB="0" distL="0" distR="0" wp14:anchorId="7C00D2BB" wp14:editId="46A14F63">
            <wp:extent cx="5943600" cy="1219200"/>
            <wp:effectExtent l="0" t="0" r="0" b="0"/>
            <wp:docPr id="1777550873" name="drawing" descr="A person looking at a magnifying gl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550873" name="drawing" descr="A person looking at a magnifying glass&#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5943600" cy="1219200"/>
                    </a:xfrm>
                    <a:prstGeom prst="rect">
                      <a:avLst/>
                    </a:prstGeom>
                  </pic:spPr>
                </pic:pic>
              </a:graphicData>
            </a:graphic>
          </wp:inline>
        </w:drawing>
      </w:r>
    </w:p>
    <w:p w14:paraId="74C081D7" w14:textId="77777777" w:rsidR="003B000E" w:rsidRPr="00467FE7" w:rsidRDefault="003B000E" w:rsidP="003B000E">
      <w:pPr>
        <w:tabs>
          <w:tab w:val="left" w:pos="720"/>
          <w:tab w:val="left" w:pos="1440"/>
          <w:tab w:val="left" w:pos="2160"/>
          <w:tab w:val="left" w:pos="8086"/>
        </w:tabs>
        <w:rPr>
          <w:rFonts w:ascii="Arial" w:eastAsiaTheme="minorEastAsia" w:hAnsi="Arial" w:cs="Arial"/>
        </w:rPr>
      </w:pPr>
    </w:p>
    <w:p w14:paraId="18421190" w14:textId="77777777" w:rsidR="003B000E" w:rsidRPr="00467FE7" w:rsidRDefault="003B000E" w:rsidP="003B000E">
      <w:pPr>
        <w:tabs>
          <w:tab w:val="left" w:pos="720"/>
          <w:tab w:val="left" w:pos="1440"/>
          <w:tab w:val="left" w:pos="2160"/>
          <w:tab w:val="left" w:pos="8086"/>
        </w:tabs>
        <w:rPr>
          <w:rFonts w:ascii="Arial" w:eastAsiaTheme="minorEastAsia" w:hAnsi="Arial" w:cs="Arial"/>
        </w:rPr>
      </w:pPr>
      <w:r w:rsidRPr="00467FE7">
        <w:rPr>
          <w:rFonts w:ascii="Arial" w:eastAsiaTheme="minorEastAsia" w:hAnsi="Arial" w:cs="Arial"/>
        </w:rPr>
        <w:t>Rather than rely just on the caregiver perspective and clinician judgement, the new method uses machine-learning to search for patterns in patient health data included in electronic health records where the outcome is known – that is, we know whether they were diagnosed with autism or not. Then, the machine-learning model uses these identified patterns to make a prediction for other children where the outcome is not known.. The results of the machine-learning model will show if the child has a low, medium or high likelihood of being diagnosed with autism if they were to complete a clinical evaluation.</w:t>
      </w:r>
    </w:p>
    <w:p w14:paraId="39A88FEA" w14:textId="77777777" w:rsidR="003B000E" w:rsidRPr="00467FE7" w:rsidRDefault="003B000E" w:rsidP="003B000E">
      <w:pPr>
        <w:tabs>
          <w:tab w:val="left" w:pos="720"/>
          <w:tab w:val="left" w:pos="1440"/>
          <w:tab w:val="left" w:pos="2160"/>
          <w:tab w:val="left" w:pos="8086"/>
        </w:tabs>
        <w:rPr>
          <w:rFonts w:ascii="Arial" w:hAnsi="Arial" w:cs="Arial"/>
        </w:rPr>
      </w:pPr>
    </w:p>
    <w:p w14:paraId="12A5CC3E" w14:textId="77777777" w:rsidR="003B000E" w:rsidRPr="00467FE7" w:rsidRDefault="003B000E" w:rsidP="003B000E">
      <w:pPr>
        <w:numPr>
          <w:ilvl w:val="0"/>
          <w:numId w:val="2"/>
        </w:numPr>
        <w:tabs>
          <w:tab w:val="left" w:pos="720"/>
          <w:tab w:val="left" w:pos="1440"/>
          <w:tab w:val="left" w:pos="2160"/>
          <w:tab w:val="left" w:pos="8086"/>
        </w:tabs>
        <w:contextualSpacing/>
        <w:rPr>
          <w:rFonts w:ascii="Arial" w:hAnsi="Arial" w:cs="Arial"/>
        </w:rPr>
      </w:pPr>
      <w:r w:rsidRPr="00467FE7">
        <w:rPr>
          <w:rFonts w:ascii="Arial" w:hAnsi="Arial" w:cs="Arial"/>
        </w:rPr>
        <w:t xml:space="preserve">Does this generally make sense? [address if questions]  </w:t>
      </w:r>
    </w:p>
    <w:p w14:paraId="7D991DE4" w14:textId="77777777" w:rsidR="003B000E" w:rsidRPr="00467FE7" w:rsidRDefault="003B000E" w:rsidP="003B000E">
      <w:pPr>
        <w:numPr>
          <w:ilvl w:val="0"/>
          <w:numId w:val="2"/>
        </w:numPr>
        <w:tabs>
          <w:tab w:val="left" w:pos="720"/>
          <w:tab w:val="left" w:pos="1440"/>
          <w:tab w:val="left" w:pos="2160"/>
          <w:tab w:val="left" w:pos="8086"/>
        </w:tabs>
        <w:contextualSpacing/>
        <w:rPr>
          <w:rFonts w:ascii="Arial" w:eastAsiaTheme="minorEastAsia" w:hAnsi="Arial" w:cs="Arial"/>
          <w:b/>
          <w:bCs/>
        </w:rPr>
      </w:pPr>
      <w:r w:rsidRPr="00467FE7">
        <w:rPr>
          <w:rFonts w:ascii="Arial" w:eastAsiaTheme="minorEastAsia" w:hAnsi="Arial" w:cs="Arial"/>
          <w:b/>
          <w:bCs/>
        </w:rPr>
        <w:lastRenderedPageBreak/>
        <w:t>What do you think about screenings done using machine-learning to identify patterns in patients’ data? Why?</w:t>
      </w:r>
    </w:p>
    <w:p w14:paraId="761CBCF2" w14:textId="77777777" w:rsidR="003B000E" w:rsidRPr="00467FE7" w:rsidRDefault="003B000E" w:rsidP="003B000E">
      <w:pPr>
        <w:numPr>
          <w:ilvl w:val="1"/>
          <w:numId w:val="2"/>
        </w:numPr>
        <w:tabs>
          <w:tab w:val="left" w:pos="720"/>
          <w:tab w:val="left" w:pos="1440"/>
          <w:tab w:val="left" w:pos="2160"/>
          <w:tab w:val="left" w:pos="8086"/>
        </w:tabs>
        <w:contextualSpacing/>
        <w:rPr>
          <w:rFonts w:ascii="Arial" w:eastAsiaTheme="minorEastAsia" w:hAnsi="Arial" w:cs="Arial"/>
        </w:rPr>
      </w:pPr>
      <w:r w:rsidRPr="00467FE7">
        <w:rPr>
          <w:rFonts w:ascii="Arial" w:eastAsiaTheme="minorEastAsia" w:hAnsi="Arial" w:cs="Arial"/>
        </w:rPr>
        <w:t>What do you think the benefits are of screening using machine learning?</w:t>
      </w:r>
    </w:p>
    <w:p w14:paraId="47897957" w14:textId="77777777" w:rsidR="003B000E" w:rsidRPr="00467FE7" w:rsidRDefault="003B000E" w:rsidP="003B000E">
      <w:pPr>
        <w:numPr>
          <w:ilvl w:val="1"/>
          <w:numId w:val="3"/>
        </w:numPr>
        <w:contextualSpacing/>
        <w:rPr>
          <w:rFonts w:ascii="Arial" w:eastAsiaTheme="minorEastAsia" w:hAnsi="Arial" w:cs="Arial"/>
        </w:rPr>
      </w:pPr>
      <w:r w:rsidRPr="00467FE7">
        <w:rPr>
          <w:rFonts w:ascii="Arial" w:hAnsi="Arial" w:cs="Arial"/>
        </w:rPr>
        <w:t xml:space="preserve">How much would you trust screenings made </w:t>
      </w:r>
      <w:r w:rsidRPr="00467FE7">
        <w:rPr>
          <w:rFonts w:ascii="Arial" w:eastAsiaTheme="minorEastAsia" w:hAnsi="Arial" w:cs="Arial"/>
        </w:rPr>
        <w:t>using machine learning</w:t>
      </w:r>
      <w:r w:rsidRPr="00467FE7">
        <w:rPr>
          <w:rFonts w:ascii="Arial" w:hAnsi="Arial" w:cs="Arial"/>
        </w:rPr>
        <w:t>?  Why?</w:t>
      </w:r>
    </w:p>
    <w:p w14:paraId="0000C7F7" w14:textId="77777777" w:rsidR="003B000E" w:rsidRPr="00467FE7" w:rsidRDefault="003B000E" w:rsidP="003B000E">
      <w:pPr>
        <w:numPr>
          <w:ilvl w:val="1"/>
          <w:numId w:val="3"/>
        </w:numPr>
        <w:contextualSpacing/>
        <w:rPr>
          <w:rFonts w:ascii="Arial" w:hAnsi="Arial" w:cs="Arial"/>
        </w:rPr>
      </w:pPr>
      <w:r w:rsidRPr="00467FE7">
        <w:rPr>
          <w:rFonts w:ascii="Arial" w:hAnsi="Arial" w:cs="Arial"/>
        </w:rPr>
        <w:t xml:space="preserve">What concerns do you have about screenings made </w:t>
      </w:r>
      <w:r w:rsidRPr="00467FE7">
        <w:rPr>
          <w:rFonts w:ascii="Arial" w:eastAsiaTheme="minorEastAsia" w:hAnsi="Arial" w:cs="Arial"/>
        </w:rPr>
        <w:t>using machine learning</w:t>
      </w:r>
      <w:r w:rsidRPr="00467FE7">
        <w:rPr>
          <w:rFonts w:ascii="Arial" w:hAnsi="Arial" w:cs="Arial"/>
        </w:rPr>
        <w:t>?</w:t>
      </w:r>
    </w:p>
    <w:p w14:paraId="3903FB8A" w14:textId="77777777" w:rsidR="003B000E" w:rsidRPr="00467FE7" w:rsidRDefault="003B000E" w:rsidP="003B000E">
      <w:pPr>
        <w:numPr>
          <w:ilvl w:val="0"/>
          <w:numId w:val="3"/>
        </w:numPr>
        <w:tabs>
          <w:tab w:val="left" w:pos="720"/>
          <w:tab w:val="left" w:pos="1440"/>
          <w:tab w:val="left" w:pos="2160"/>
          <w:tab w:val="left" w:pos="8086"/>
        </w:tabs>
        <w:contextualSpacing/>
        <w:rPr>
          <w:rFonts w:ascii="Arial" w:eastAsiaTheme="minorEastAsia" w:hAnsi="Arial" w:cs="Arial"/>
          <w:i/>
          <w:iCs/>
        </w:rPr>
      </w:pPr>
      <w:r w:rsidRPr="00467FE7">
        <w:rPr>
          <w:rFonts w:ascii="Arial" w:eastAsiaTheme="minorEastAsia" w:hAnsi="Arial" w:cs="Arial"/>
          <w:i/>
          <w:iCs/>
        </w:rPr>
        <w:t>[if not bought up organically]</w:t>
      </w:r>
      <w:r w:rsidRPr="00467FE7">
        <w:rPr>
          <w:rFonts w:ascii="Arial" w:eastAsiaTheme="minorEastAsia" w:hAnsi="Arial" w:cs="Arial"/>
        </w:rPr>
        <w:t xml:space="preserve"> Do you have any questions about the machine learning process? We can answer if you do, to the best of our ability.</w:t>
      </w:r>
    </w:p>
    <w:p w14:paraId="68D5A86F" w14:textId="77777777" w:rsidR="003B000E" w:rsidRPr="00467FE7" w:rsidRDefault="003B000E" w:rsidP="00467FE7">
      <w:pPr>
        <w:pStyle w:val="Heading3"/>
      </w:pPr>
      <w:r w:rsidRPr="00467FE7">
        <w:t>Comparison</w:t>
      </w:r>
    </w:p>
    <w:p w14:paraId="67ABA701" w14:textId="77777777" w:rsidR="003B000E" w:rsidRPr="00467FE7" w:rsidRDefault="003B000E" w:rsidP="003B000E">
      <w:pPr>
        <w:rPr>
          <w:rFonts w:ascii="Arial" w:hAnsi="Arial" w:cs="Arial"/>
        </w:rPr>
      </w:pPr>
      <w:r w:rsidRPr="00467FE7">
        <w:rPr>
          <w:rFonts w:ascii="Arial" w:hAnsi="Arial" w:cs="Arial"/>
        </w:rPr>
        <w:t>(15 minutes)</w:t>
      </w:r>
    </w:p>
    <w:p w14:paraId="3F32B4CB" w14:textId="77777777" w:rsidR="003B000E" w:rsidRPr="00467FE7" w:rsidRDefault="003B000E" w:rsidP="003B000E">
      <w:pPr>
        <w:rPr>
          <w:rFonts w:ascii="Arial" w:hAnsi="Arial" w:cs="Arial"/>
        </w:rPr>
      </w:pPr>
    </w:p>
    <w:p w14:paraId="174EAB03" w14:textId="77777777" w:rsidR="003B000E" w:rsidRPr="00467FE7" w:rsidRDefault="003B000E" w:rsidP="003B000E">
      <w:pPr>
        <w:rPr>
          <w:rFonts w:ascii="Arial" w:hAnsi="Arial" w:cs="Arial"/>
        </w:rPr>
      </w:pPr>
      <w:r w:rsidRPr="00467FE7">
        <w:rPr>
          <w:rFonts w:ascii="Arial" w:hAnsi="Arial" w:cs="Arial"/>
        </w:rPr>
        <w:t xml:space="preserve">Now, let’s think about the two methods together.  Recall that in the current method, a caregiver completes a screening questionnaire that reveals their child’s likelihood of being diagnosed with autism if they receive a clinical evaluation. In the new method, machine-learning is used to look at patient health data that is part of electronic health records and then predicts a child’s likelihood of being diagnosed with autism if they receive a clinical evaluation. </w:t>
      </w:r>
    </w:p>
    <w:p w14:paraId="40034EB5" w14:textId="77777777" w:rsidR="003B000E" w:rsidRPr="00467FE7" w:rsidRDefault="003B000E" w:rsidP="003B000E">
      <w:pPr>
        <w:numPr>
          <w:ilvl w:val="0"/>
          <w:numId w:val="2"/>
        </w:numPr>
        <w:contextualSpacing/>
        <w:rPr>
          <w:rFonts w:ascii="Arial" w:hAnsi="Arial" w:cs="Arial"/>
          <w:b/>
          <w:bCs/>
        </w:rPr>
      </w:pPr>
      <w:r w:rsidRPr="00467FE7">
        <w:rPr>
          <w:rFonts w:ascii="Arial" w:hAnsi="Arial" w:cs="Arial"/>
          <w:b/>
          <w:bCs/>
        </w:rPr>
        <w:t>Do you think one method is better than the other?  Why?</w:t>
      </w:r>
    </w:p>
    <w:p w14:paraId="59EF4D92" w14:textId="77777777" w:rsidR="003B000E" w:rsidRPr="00467FE7" w:rsidRDefault="003B000E" w:rsidP="003B000E">
      <w:pPr>
        <w:numPr>
          <w:ilvl w:val="1"/>
          <w:numId w:val="2"/>
        </w:numPr>
        <w:contextualSpacing/>
        <w:rPr>
          <w:rFonts w:ascii="Arial" w:eastAsiaTheme="minorEastAsia" w:hAnsi="Arial" w:cs="Arial"/>
        </w:rPr>
      </w:pPr>
      <w:r w:rsidRPr="00467FE7">
        <w:rPr>
          <w:rFonts w:ascii="Arial" w:eastAsiaTheme="minorEastAsia" w:hAnsi="Arial" w:cs="Arial"/>
        </w:rPr>
        <w:t>Would you have a preference? Why?</w:t>
      </w:r>
    </w:p>
    <w:p w14:paraId="4C7FAF62" w14:textId="77777777" w:rsidR="003B000E" w:rsidRPr="00467FE7" w:rsidRDefault="003B000E" w:rsidP="003B000E">
      <w:pPr>
        <w:numPr>
          <w:ilvl w:val="1"/>
          <w:numId w:val="2"/>
        </w:numPr>
        <w:contextualSpacing/>
        <w:rPr>
          <w:rFonts w:ascii="Arial" w:eastAsiaTheme="minorEastAsia" w:hAnsi="Arial" w:cs="Arial"/>
        </w:rPr>
      </w:pPr>
      <w:r w:rsidRPr="00467FE7">
        <w:rPr>
          <w:rFonts w:ascii="Arial" w:eastAsiaTheme="minorEastAsia" w:hAnsi="Arial" w:cs="Arial"/>
        </w:rPr>
        <w:t>Would you trust one more than the other? Why?</w:t>
      </w:r>
    </w:p>
    <w:p w14:paraId="5978182B" w14:textId="77777777" w:rsidR="003B000E" w:rsidRPr="00467FE7" w:rsidRDefault="003B000E" w:rsidP="003B000E">
      <w:pPr>
        <w:ind w:left="1440"/>
        <w:contextualSpacing/>
        <w:rPr>
          <w:rFonts w:ascii="Arial" w:eastAsiaTheme="minorEastAsia" w:hAnsi="Arial" w:cs="Arial"/>
        </w:rPr>
      </w:pPr>
    </w:p>
    <w:p w14:paraId="6F441417" w14:textId="77777777" w:rsidR="003B000E" w:rsidRPr="00467FE7" w:rsidRDefault="003B000E" w:rsidP="003B000E">
      <w:pPr>
        <w:contextualSpacing/>
        <w:rPr>
          <w:rFonts w:ascii="Arial" w:eastAsiaTheme="minorEastAsia" w:hAnsi="Arial" w:cs="Arial"/>
        </w:rPr>
      </w:pPr>
      <w:r w:rsidRPr="00467FE7">
        <w:rPr>
          <w:rFonts w:ascii="Arial" w:eastAsiaTheme="minorEastAsia" w:hAnsi="Arial" w:cs="Arial"/>
        </w:rPr>
        <w:t xml:space="preserve">Now I am going to talk about a few different things to see if they change or do not change your preference between the two methods and your level of trust in the two methods. </w:t>
      </w:r>
    </w:p>
    <w:p w14:paraId="21C3BAD5" w14:textId="77777777" w:rsidR="003B000E" w:rsidRPr="00467FE7" w:rsidRDefault="003B000E" w:rsidP="003B000E">
      <w:pPr>
        <w:pStyle w:val="ListParagraph"/>
        <w:numPr>
          <w:ilvl w:val="0"/>
          <w:numId w:val="2"/>
        </w:numPr>
        <w:rPr>
          <w:rFonts w:ascii="Arial" w:eastAsiaTheme="minorEastAsia" w:hAnsi="Arial" w:cs="Arial"/>
          <w:b/>
          <w:bCs/>
        </w:rPr>
      </w:pPr>
      <w:r w:rsidRPr="00467FE7">
        <w:rPr>
          <w:rFonts w:ascii="Arial" w:eastAsiaTheme="minorEastAsia" w:hAnsi="Arial" w:cs="Arial"/>
          <w:b/>
          <w:bCs/>
        </w:rPr>
        <w:t>First, would your preference between the two methods change if we were discussing screening for something OTHER than autism, such as heart disease risk? Why or why not?</w:t>
      </w:r>
    </w:p>
    <w:p w14:paraId="6CE3363F" w14:textId="77777777" w:rsidR="003B000E" w:rsidRPr="00467FE7" w:rsidRDefault="003B000E" w:rsidP="003B000E">
      <w:pPr>
        <w:numPr>
          <w:ilvl w:val="0"/>
          <w:numId w:val="2"/>
        </w:numPr>
        <w:contextualSpacing/>
        <w:rPr>
          <w:rFonts w:ascii="Arial" w:eastAsiaTheme="minorEastAsia" w:hAnsi="Arial" w:cs="Arial"/>
        </w:rPr>
      </w:pPr>
      <w:r w:rsidRPr="00467FE7">
        <w:rPr>
          <w:rFonts w:ascii="Arial" w:hAnsi="Arial" w:cs="Arial"/>
        </w:rPr>
        <w:t xml:space="preserve">Second, one </w:t>
      </w:r>
      <w:r w:rsidRPr="00467FE7">
        <w:rPr>
          <w:rFonts w:ascii="Arial" w:eastAsiaTheme="minorEastAsia" w:hAnsi="Arial" w:cs="Arial"/>
        </w:rPr>
        <w:t>advantage of using machine-learning is that it may make connections that people might not think of.  However, it may find patterns that exist in the dataset but are not meaningful in reality. [example if needed: “being left handed is associated with being smarter”]</w:t>
      </w:r>
    </w:p>
    <w:p w14:paraId="63A509EB" w14:textId="77777777" w:rsidR="003B000E" w:rsidRPr="00467FE7" w:rsidRDefault="003B000E" w:rsidP="003B000E">
      <w:pPr>
        <w:numPr>
          <w:ilvl w:val="1"/>
          <w:numId w:val="2"/>
        </w:numPr>
        <w:contextualSpacing/>
        <w:rPr>
          <w:rFonts w:ascii="Arial" w:eastAsiaTheme="minorEastAsia" w:hAnsi="Arial" w:cs="Arial"/>
        </w:rPr>
      </w:pPr>
      <w:r w:rsidRPr="00467FE7">
        <w:rPr>
          <w:rFonts w:ascii="Arial" w:eastAsiaTheme="minorEastAsia" w:hAnsi="Arial" w:cs="Arial"/>
        </w:rPr>
        <w:t xml:space="preserve">Does knowing this change your preference between the two methods? </w:t>
      </w:r>
    </w:p>
    <w:p w14:paraId="4D7A601A" w14:textId="77777777" w:rsidR="003B000E" w:rsidRPr="00467FE7" w:rsidRDefault="003B000E" w:rsidP="003B000E">
      <w:pPr>
        <w:numPr>
          <w:ilvl w:val="1"/>
          <w:numId w:val="2"/>
        </w:numPr>
        <w:contextualSpacing/>
        <w:rPr>
          <w:rFonts w:ascii="Arial" w:eastAsiaTheme="minorEastAsia" w:hAnsi="Arial" w:cs="Arial"/>
        </w:rPr>
      </w:pPr>
      <w:r w:rsidRPr="00467FE7">
        <w:rPr>
          <w:rFonts w:ascii="Arial" w:eastAsiaTheme="minorEastAsia" w:hAnsi="Arial" w:cs="Arial"/>
        </w:rPr>
        <w:t>Does it change your level of trust in either screening method?</w:t>
      </w:r>
    </w:p>
    <w:p w14:paraId="6AC59637" w14:textId="77777777" w:rsidR="003B000E" w:rsidRPr="00467FE7" w:rsidRDefault="003B000E" w:rsidP="003B000E">
      <w:pPr>
        <w:numPr>
          <w:ilvl w:val="0"/>
          <w:numId w:val="2"/>
        </w:numPr>
        <w:contextualSpacing/>
        <w:rPr>
          <w:rFonts w:ascii="Arial" w:eastAsiaTheme="minorEastAsia" w:hAnsi="Arial" w:cs="Arial"/>
          <w:b/>
          <w:bCs/>
        </w:rPr>
      </w:pPr>
      <w:r w:rsidRPr="00467FE7">
        <w:rPr>
          <w:rFonts w:ascii="Arial" w:eastAsiaTheme="minorEastAsia" w:hAnsi="Arial" w:cs="Arial"/>
        </w:rPr>
        <w:t xml:space="preserve">Third, the machine learning method may involve automatically using available health data to screen for autism, which means that caregivers would not </w:t>
      </w:r>
      <w:r w:rsidRPr="00467FE7">
        <w:rPr>
          <w:rFonts w:ascii="Arial" w:eastAsiaTheme="minorEastAsia" w:hAnsi="Arial" w:cs="Arial"/>
        </w:rPr>
        <w:lastRenderedPageBreak/>
        <w:t>specifically consent to their child being screened. The caregiver themselves may also not have any concerns about their child’s development.</w:t>
      </w:r>
    </w:p>
    <w:p w14:paraId="3920B4D7" w14:textId="77777777" w:rsidR="003B000E" w:rsidRPr="00467FE7" w:rsidRDefault="003B000E" w:rsidP="003B000E">
      <w:pPr>
        <w:numPr>
          <w:ilvl w:val="1"/>
          <w:numId w:val="2"/>
        </w:numPr>
        <w:contextualSpacing/>
        <w:rPr>
          <w:rFonts w:ascii="Arial" w:eastAsiaTheme="minorEastAsia" w:hAnsi="Arial" w:cs="Arial"/>
          <w:b/>
          <w:bCs/>
        </w:rPr>
      </w:pPr>
      <w:r w:rsidRPr="00467FE7">
        <w:rPr>
          <w:rFonts w:ascii="Arial" w:eastAsiaTheme="minorEastAsia" w:hAnsi="Arial" w:cs="Arial"/>
          <w:b/>
          <w:bCs/>
        </w:rPr>
        <w:t xml:space="preserve">Does knowing this change your preference between the two methods? </w:t>
      </w:r>
    </w:p>
    <w:p w14:paraId="36C6757F" w14:textId="77777777" w:rsidR="003B000E" w:rsidRPr="00467FE7" w:rsidRDefault="003B000E" w:rsidP="003B000E">
      <w:pPr>
        <w:numPr>
          <w:ilvl w:val="1"/>
          <w:numId w:val="2"/>
        </w:numPr>
        <w:contextualSpacing/>
        <w:rPr>
          <w:rFonts w:ascii="Arial" w:eastAsiaTheme="minorEastAsia" w:hAnsi="Arial" w:cs="Arial"/>
          <w:b/>
          <w:bCs/>
        </w:rPr>
      </w:pPr>
      <w:r w:rsidRPr="00467FE7">
        <w:rPr>
          <w:rFonts w:ascii="Arial" w:eastAsiaTheme="minorEastAsia" w:hAnsi="Arial" w:cs="Arial"/>
          <w:b/>
          <w:bCs/>
        </w:rPr>
        <w:t>Does it change your level of trust in either screening method?</w:t>
      </w:r>
    </w:p>
    <w:p w14:paraId="7696575C" w14:textId="77777777" w:rsidR="003B000E" w:rsidRPr="00467FE7" w:rsidRDefault="003B000E" w:rsidP="003B000E">
      <w:pPr>
        <w:numPr>
          <w:ilvl w:val="1"/>
          <w:numId w:val="2"/>
        </w:numPr>
        <w:contextualSpacing/>
        <w:rPr>
          <w:rFonts w:ascii="Arial" w:eastAsiaTheme="minorEastAsia" w:hAnsi="Arial" w:cs="Arial"/>
        </w:rPr>
      </w:pPr>
      <w:r w:rsidRPr="00467FE7">
        <w:rPr>
          <w:rFonts w:ascii="Arial" w:eastAsiaTheme="minorEastAsia" w:hAnsi="Arial" w:cs="Arial"/>
        </w:rPr>
        <w:t>[if yes for either] how would you prefer for consent to be collected? [can probe here for “opting-in” (i.e. giving permission to use data for ML) or “opting-out”]</w:t>
      </w:r>
    </w:p>
    <w:p w14:paraId="00A2568B" w14:textId="77777777" w:rsidR="003B000E" w:rsidRPr="00467FE7" w:rsidRDefault="003B000E" w:rsidP="003B000E">
      <w:pPr>
        <w:numPr>
          <w:ilvl w:val="0"/>
          <w:numId w:val="2"/>
        </w:numPr>
        <w:contextualSpacing/>
        <w:rPr>
          <w:rFonts w:ascii="Arial" w:eastAsiaTheme="minorEastAsia" w:hAnsi="Arial" w:cs="Arial"/>
        </w:rPr>
      </w:pPr>
      <w:r w:rsidRPr="00467FE7">
        <w:rPr>
          <w:rFonts w:ascii="Arial" w:eastAsiaTheme="minorEastAsia" w:hAnsi="Arial" w:cs="Arial"/>
        </w:rPr>
        <w:t xml:space="preserve">Finally, I want to discuss timing. As a reminder, the current method using the M-CHAT can screen for autism when a child is 18-24 months old. The new machine-learning method could screen for autism when a child is 1 month old though there are currently no diagnostic tools or interventions available at this age. </w:t>
      </w:r>
    </w:p>
    <w:p w14:paraId="6EDEB82F" w14:textId="77777777" w:rsidR="003B000E" w:rsidRPr="00467FE7" w:rsidRDefault="003B000E" w:rsidP="003B000E">
      <w:pPr>
        <w:numPr>
          <w:ilvl w:val="1"/>
          <w:numId w:val="2"/>
        </w:numPr>
        <w:contextualSpacing/>
        <w:rPr>
          <w:rFonts w:ascii="Arial" w:eastAsiaTheme="minorEastAsia" w:hAnsi="Arial" w:cs="Arial"/>
          <w:b/>
          <w:bCs/>
        </w:rPr>
      </w:pPr>
      <w:r w:rsidRPr="00467FE7">
        <w:rPr>
          <w:rFonts w:ascii="Arial" w:eastAsiaTheme="minorEastAsia" w:hAnsi="Arial" w:cs="Arial"/>
          <w:b/>
          <w:bCs/>
        </w:rPr>
        <w:t xml:space="preserve">Does knowing this change your preference between the two methods? </w:t>
      </w:r>
    </w:p>
    <w:p w14:paraId="714CCAEC" w14:textId="77777777" w:rsidR="003B000E" w:rsidRPr="00467FE7" w:rsidRDefault="003B000E" w:rsidP="003B000E">
      <w:pPr>
        <w:numPr>
          <w:ilvl w:val="1"/>
          <w:numId w:val="2"/>
        </w:numPr>
        <w:contextualSpacing/>
        <w:rPr>
          <w:rFonts w:ascii="Arial" w:eastAsiaTheme="minorEastAsia" w:hAnsi="Arial" w:cs="Arial"/>
          <w:b/>
          <w:bCs/>
        </w:rPr>
      </w:pPr>
      <w:r w:rsidRPr="00467FE7">
        <w:rPr>
          <w:rFonts w:ascii="Arial" w:eastAsiaTheme="minorEastAsia" w:hAnsi="Arial" w:cs="Arial"/>
          <w:b/>
          <w:bCs/>
        </w:rPr>
        <w:t>Does knowing this change your level of trust in either screening method?</w:t>
      </w:r>
    </w:p>
    <w:p w14:paraId="2A11C209" w14:textId="77777777" w:rsidR="003B000E" w:rsidRPr="00467FE7" w:rsidRDefault="003B000E" w:rsidP="00467FE7">
      <w:pPr>
        <w:pStyle w:val="Heading3"/>
      </w:pPr>
      <w:r w:rsidRPr="00467FE7">
        <w:t>Use in Shared Decision Making</w:t>
      </w:r>
    </w:p>
    <w:p w14:paraId="064DA851" w14:textId="77777777" w:rsidR="003B000E" w:rsidRPr="00467FE7" w:rsidRDefault="003B000E" w:rsidP="003B000E">
      <w:pPr>
        <w:rPr>
          <w:rFonts w:ascii="Arial" w:hAnsi="Arial" w:cs="Arial"/>
        </w:rPr>
      </w:pPr>
      <w:r w:rsidRPr="00467FE7">
        <w:rPr>
          <w:rFonts w:ascii="Arial" w:hAnsi="Arial" w:cs="Arial"/>
        </w:rPr>
        <w:t>(15 minutes)</w:t>
      </w:r>
    </w:p>
    <w:p w14:paraId="6C3EE51E" w14:textId="77777777" w:rsidR="003B000E" w:rsidRPr="00467FE7" w:rsidRDefault="003B000E" w:rsidP="003B000E">
      <w:pPr>
        <w:rPr>
          <w:rFonts w:ascii="Arial" w:hAnsi="Arial" w:cs="Arial"/>
        </w:rPr>
      </w:pPr>
    </w:p>
    <w:p w14:paraId="43E8AADB" w14:textId="77777777" w:rsidR="003B000E" w:rsidRPr="00467FE7" w:rsidRDefault="003B000E" w:rsidP="003B000E">
      <w:pPr>
        <w:rPr>
          <w:rFonts w:ascii="Arial" w:eastAsiaTheme="minorEastAsia" w:hAnsi="Arial" w:cs="Arial"/>
        </w:rPr>
      </w:pPr>
      <w:r w:rsidRPr="00467FE7">
        <w:rPr>
          <w:rFonts w:ascii="Arial" w:eastAsiaTheme="minorEastAsia" w:hAnsi="Arial" w:cs="Arial"/>
        </w:rPr>
        <w:t>Let’s turn now to shared decision-making,</w:t>
      </w:r>
      <w:r w:rsidRPr="00467FE7">
        <w:rPr>
          <w:rFonts w:ascii="Arial" w:eastAsiaTheme="minorEastAsia" w:hAnsi="Arial" w:cs="Arial"/>
          <w:b/>
          <w:bCs/>
        </w:rPr>
        <w:t xml:space="preserve"> </w:t>
      </w:r>
      <w:r w:rsidRPr="00467FE7">
        <w:rPr>
          <w:rFonts w:ascii="Arial" w:eastAsiaTheme="minorEastAsia" w:hAnsi="Arial" w:cs="Arial"/>
        </w:rPr>
        <w:t>which refers to a process in which both the patient, or caregiver in this case, and the physician contribute to medical decision-making.  In some processes of medical decision-making, caregivers do not participate in treatment decisions.  Instead, physicians tell caregivers what to do from a position of authority.  In shared decision-making, a medical provider explains the treatment options; caregivers tell the providers what their preferences, goals, and beliefs are; and then they work together to find the best match.  [definition to be put in the chat]</w:t>
      </w:r>
    </w:p>
    <w:p w14:paraId="4FEF703F" w14:textId="77777777" w:rsidR="003B000E" w:rsidRPr="00467FE7" w:rsidRDefault="003B000E" w:rsidP="003B000E">
      <w:pPr>
        <w:contextualSpacing/>
        <w:rPr>
          <w:rFonts w:ascii="Arial" w:eastAsiaTheme="minorEastAsia" w:hAnsi="Arial" w:cs="Arial"/>
        </w:rPr>
      </w:pPr>
    </w:p>
    <w:p w14:paraId="2FB1EED0" w14:textId="77777777" w:rsidR="003B000E" w:rsidRPr="00467FE7" w:rsidRDefault="003B000E" w:rsidP="003B000E">
      <w:pPr>
        <w:numPr>
          <w:ilvl w:val="0"/>
          <w:numId w:val="4"/>
        </w:numPr>
        <w:contextualSpacing/>
        <w:rPr>
          <w:rFonts w:ascii="Arial" w:eastAsiaTheme="minorEastAsia" w:hAnsi="Arial" w:cs="Arial"/>
          <w:b/>
          <w:bCs/>
        </w:rPr>
      </w:pPr>
      <w:r w:rsidRPr="00467FE7">
        <w:rPr>
          <w:rFonts w:ascii="Arial" w:eastAsiaTheme="minorEastAsia" w:hAnsi="Arial" w:cs="Arial"/>
          <w:b/>
          <w:bCs/>
        </w:rPr>
        <w:t xml:space="preserve">In general, what shared decisions do you think could or should be made after autism screening? </w:t>
      </w:r>
    </w:p>
    <w:p w14:paraId="582377CE" w14:textId="77777777" w:rsidR="003B000E" w:rsidRPr="00467FE7" w:rsidRDefault="003B000E" w:rsidP="003B000E">
      <w:pPr>
        <w:numPr>
          <w:ilvl w:val="0"/>
          <w:numId w:val="4"/>
        </w:numPr>
        <w:contextualSpacing/>
        <w:rPr>
          <w:rFonts w:ascii="Arial" w:eastAsiaTheme="minorEastAsia" w:hAnsi="Arial" w:cs="Arial"/>
          <w:b/>
          <w:bCs/>
        </w:rPr>
      </w:pPr>
      <w:r w:rsidRPr="00467FE7">
        <w:rPr>
          <w:rFonts w:ascii="Arial" w:eastAsiaTheme="minorEastAsia" w:hAnsi="Arial" w:cs="Arial"/>
          <w:b/>
          <w:bCs/>
        </w:rPr>
        <w:t xml:space="preserve">In what ways, if any, may using machine-learning in autism screening affect any of these shared decision-making processes or conversations?   </w:t>
      </w:r>
    </w:p>
    <w:p w14:paraId="63B7F64C" w14:textId="77777777" w:rsidR="003B000E" w:rsidRPr="00467FE7" w:rsidRDefault="003B000E" w:rsidP="003B000E">
      <w:pPr>
        <w:numPr>
          <w:ilvl w:val="1"/>
          <w:numId w:val="4"/>
        </w:numPr>
        <w:ind w:left="1080"/>
        <w:contextualSpacing/>
        <w:rPr>
          <w:rFonts w:ascii="Arial" w:eastAsiaTheme="minorEastAsia" w:hAnsi="Arial" w:cs="Arial"/>
        </w:rPr>
      </w:pPr>
      <w:r w:rsidRPr="00467FE7">
        <w:rPr>
          <w:rFonts w:ascii="Arial" w:eastAsiaTheme="minorEastAsia" w:hAnsi="Arial" w:cs="Arial"/>
        </w:rPr>
        <w:t>[If yes] What specific decisions do you think would be affected? Why?</w:t>
      </w:r>
    </w:p>
    <w:p w14:paraId="2370A0FF" w14:textId="77777777" w:rsidR="003B000E" w:rsidRPr="00467FE7" w:rsidRDefault="003B000E" w:rsidP="003B000E">
      <w:pPr>
        <w:numPr>
          <w:ilvl w:val="0"/>
          <w:numId w:val="2"/>
        </w:numPr>
        <w:contextualSpacing/>
        <w:rPr>
          <w:rFonts w:ascii="Arial" w:eastAsiaTheme="minorEastAsia" w:hAnsi="Arial" w:cs="Arial"/>
        </w:rPr>
      </w:pPr>
      <w:r w:rsidRPr="00467FE7">
        <w:rPr>
          <w:rFonts w:ascii="Arial" w:eastAsiaTheme="minorEastAsia" w:hAnsi="Arial" w:cs="Arial"/>
          <w:b/>
          <w:bCs/>
        </w:rPr>
        <w:t xml:space="preserve">In what ways, if any, would screenings done at 1 month (versus 18-24 months) affect any of these shared decision-making processes or conversations? </w:t>
      </w:r>
      <w:r w:rsidRPr="00467FE7">
        <w:rPr>
          <w:rFonts w:ascii="Arial" w:eastAsiaTheme="minorEastAsia" w:hAnsi="Arial" w:cs="Arial"/>
        </w:rPr>
        <w:t>As a reminder, there are currently</w:t>
      </w:r>
      <w:r w:rsidRPr="00467FE7">
        <w:rPr>
          <w:rFonts w:ascii="Arial" w:eastAsiaTheme="minorEastAsia" w:hAnsi="Arial" w:cs="Arial"/>
          <w:b/>
          <w:bCs/>
        </w:rPr>
        <w:t xml:space="preserve"> </w:t>
      </w:r>
      <w:r w:rsidRPr="00467FE7">
        <w:rPr>
          <w:rFonts w:ascii="Arial" w:eastAsiaTheme="minorEastAsia" w:hAnsi="Arial" w:cs="Arial"/>
        </w:rPr>
        <w:t xml:space="preserve">no diagnostic tools or interventions available at this age. </w:t>
      </w:r>
    </w:p>
    <w:p w14:paraId="32DD12E1" w14:textId="77777777" w:rsidR="003B000E" w:rsidRPr="00467FE7" w:rsidRDefault="003B000E" w:rsidP="003B000E">
      <w:pPr>
        <w:numPr>
          <w:ilvl w:val="1"/>
          <w:numId w:val="4"/>
        </w:numPr>
        <w:ind w:left="1080"/>
        <w:contextualSpacing/>
        <w:rPr>
          <w:rFonts w:ascii="Arial" w:eastAsiaTheme="minorEastAsia" w:hAnsi="Arial" w:cs="Arial"/>
        </w:rPr>
      </w:pPr>
      <w:r w:rsidRPr="00467FE7">
        <w:rPr>
          <w:rFonts w:ascii="Arial" w:eastAsiaTheme="minorEastAsia" w:hAnsi="Arial" w:cs="Arial"/>
        </w:rPr>
        <w:t>[If yes] What specific decisions do you think would be affected? Why?</w:t>
      </w:r>
    </w:p>
    <w:p w14:paraId="662A1D13" w14:textId="77777777" w:rsidR="003B000E" w:rsidRPr="00467FE7" w:rsidRDefault="003B000E" w:rsidP="003B000E">
      <w:pPr>
        <w:ind w:left="810"/>
        <w:contextualSpacing/>
        <w:rPr>
          <w:rFonts w:ascii="Arial" w:eastAsiaTheme="minorEastAsia" w:hAnsi="Arial" w:cs="Arial"/>
          <w:b/>
          <w:bCs/>
        </w:rPr>
      </w:pPr>
    </w:p>
    <w:p w14:paraId="78AA4BD9" w14:textId="77777777" w:rsidR="003B000E" w:rsidRPr="00467FE7" w:rsidRDefault="003B000E" w:rsidP="003B000E">
      <w:pPr>
        <w:contextualSpacing/>
        <w:rPr>
          <w:rFonts w:ascii="Arial" w:hAnsi="Arial" w:cs="Arial"/>
        </w:rPr>
      </w:pPr>
      <w:r w:rsidRPr="00467FE7">
        <w:rPr>
          <w:rFonts w:ascii="Arial" w:hAnsi="Arial" w:cs="Arial"/>
        </w:rPr>
        <w:t>Now I am going to ask you to imagine a few situations in which machine learning is being used to screen for autism…</w:t>
      </w:r>
    </w:p>
    <w:p w14:paraId="382CBDE4" w14:textId="77777777" w:rsidR="003B000E" w:rsidRPr="00467FE7" w:rsidRDefault="003B000E" w:rsidP="003B000E">
      <w:pPr>
        <w:numPr>
          <w:ilvl w:val="0"/>
          <w:numId w:val="4"/>
        </w:numPr>
        <w:ind w:left="360"/>
        <w:contextualSpacing/>
        <w:rPr>
          <w:rFonts w:ascii="Arial" w:eastAsiaTheme="minorEastAsia" w:hAnsi="Arial" w:cs="Arial"/>
          <w:b/>
          <w:bCs/>
        </w:rPr>
      </w:pPr>
      <w:r w:rsidRPr="00467FE7">
        <w:rPr>
          <w:rFonts w:ascii="Arial" w:eastAsiaTheme="minorEastAsia" w:hAnsi="Arial" w:cs="Arial"/>
          <w:b/>
          <w:bCs/>
        </w:rPr>
        <w:t xml:space="preserve">If the machine learning screening result is different from what a provider thinks is true based on their clinical experience, what should they tell the patients when trying to make decisions together?  Why? </w:t>
      </w:r>
      <w:r w:rsidRPr="00467FE7">
        <w:rPr>
          <w:rFonts w:ascii="Arial" w:eastAsiaTheme="minorEastAsia" w:hAnsi="Arial" w:cs="Arial"/>
        </w:rPr>
        <w:t>[If respondents asks if they should be thinking about ML results from 1 month vs. 1 year, probe on if/why that information would make a difference in their response]</w:t>
      </w:r>
    </w:p>
    <w:p w14:paraId="277DA99F" w14:textId="77777777" w:rsidR="003B000E" w:rsidRPr="00467FE7" w:rsidRDefault="003B000E" w:rsidP="003B000E">
      <w:pPr>
        <w:numPr>
          <w:ilvl w:val="1"/>
          <w:numId w:val="4"/>
        </w:numPr>
        <w:spacing w:after="0"/>
        <w:ind w:left="1080"/>
        <w:contextualSpacing/>
        <w:rPr>
          <w:rFonts w:ascii="Arial" w:eastAsiaTheme="minorEastAsia" w:hAnsi="Arial" w:cs="Arial"/>
          <w:b/>
          <w:bCs/>
        </w:rPr>
      </w:pPr>
      <w:r w:rsidRPr="00467FE7">
        <w:rPr>
          <w:rFonts w:ascii="Arial" w:eastAsiaTheme="minorEastAsia" w:hAnsi="Arial" w:cs="Arial"/>
          <w:b/>
          <w:bCs/>
        </w:rPr>
        <w:t>Is this similar or different than what providers would do if they disagreed with MCHAT results?</w:t>
      </w:r>
    </w:p>
    <w:p w14:paraId="1AE111C7" w14:textId="77777777" w:rsidR="003B000E" w:rsidRPr="00467FE7" w:rsidRDefault="003B000E" w:rsidP="003B000E">
      <w:pPr>
        <w:pStyle w:val="paragraph"/>
        <w:numPr>
          <w:ilvl w:val="0"/>
          <w:numId w:val="4"/>
        </w:numPr>
        <w:spacing w:before="0" w:beforeAutospacing="0" w:after="0" w:afterAutospacing="0"/>
        <w:ind w:left="360"/>
        <w:textAlignment w:val="baseline"/>
        <w:rPr>
          <w:rStyle w:val="normaltextrun"/>
          <w:rFonts w:ascii="Arial" w:eastAsiaTheme="majorEastAsia" w:hAnsi="Arial" w:cs="Arial"/>
          <w:b/>
          <w:bCs/>
        </w:rPr>
      </w:pPr>
      <w:r w:rsidRPr="00467FE7">
        <w:rPr>
          <w:rFonts w:ascii="Arial" w:eastAsiaTheme="minorEastAsia" w:hAnsi="Arial" w:cs="Arial"/>
          <w:b/>
          <w:bCs/>
          <w:kern w:val="2"/>
          <w14:ligatures w14:val="standardContextual"/>
        </w:rPr>
        <w:t xml:space="preserve">When sharing the results of the screener, </w:t>
      </w:r>
      <w:r w:rsidRPr="00467FE7">
        <w:rPr>
          <w:rStyle w:val="normaltextrun"/>
          <w:rFonts w:ascii="Arial" w:eastAsiaTheme="majorEastAsia" w:hAnsi="Arial" w:cs="Arial"/>
          <w:b/>
          <w:bCs/>
        </w:rPr>
        <w:t xml:space="preserve">how important do you think it is, if at all, to share with caregivers that the screener used machine-learning or artificial intelligence? </w:t>
      </w:r>
    </w:p>
    <w:p w14:paraId="4773D10A" w14:textId="77777777" w:rsidR="003B000E" w:rsidRPr="00467FE7" w:rsidRDefault="003B000E" w:rsidP="003B000E">
      <w:pPr>
        <w:pStyle w:val="paragraph"/>
        <w:numPr>
          <w:ilvl w:val="0"/>
          <w:numId w:val="4"/>
        </w:numPr>
        <w:spacing w:before="0" w:beforeAutospacing="0" w:after="0" w:afterAutospacing="0"/>
        <w:ind w:left="360"/>
        <w:textAlignment w:val="baseline"/>
        <w:rPr>
          <w:rStyle w:val="normaltextrun"/>
          <w:rFonts w:ascii="Arial" w:eastAsiaTheme="majorEastAsia" w:hAnsi="Arial" w:cs="Arial"/>
          <w:b/>
          <w:bCs/>
        </w:rPr>
      </w:pPr>
      <w:r w:rsidRPr="00467FE7">
        <w:rPr>
          <w:rFonts w:ascii="Arial" w:eastAsiaTheme="minorHAnsi" w:hAnsi="Arial" w:cs="Arial"/>
          <w:kern w:val="2"/>
          <w14:ligatures w14:val="standardContextual"/>
        </w:rPr>
        <w:t>When sharing the results of the screener</w:t>
      </w:r>
      <w:r w:rsidRPr="00467FE7">
        <w:rPr>
          <w:rFonts w:ascii="Arial" w:eastAsiaTheme="minorHAnsi" w:hAnsi="Arial" w:cs="Arial"/>
          <w:b/>
          <w:bCs/>
          <w:kern w:val="2"/>
          <w14:ligatures w14:val="standardContextual"/>
        </w:rPr>
        <w:t xml:space="preserve">, </w:t>
      </w:r>
      <w:r w:rsidRPr="00467FE7">
        <w:rPr>
          <w:rStyle w:val="normaltextrun"/>
          <w:rFonts w:ascii="Arial" w:eastAsiaTheme="majorEastAsia" w:hAnsi="Arial" w:cs="Arial"/>
        </w:rPr>
        <w:t>how important do you think it is, if at all, to explain the factors, or data, used to inform the machine learning model?</w:t>
      </w:r>
    </w:p>
    <w:p w14:paraId="41274CFE" w14:textId="77777777" w:rsidR="003B000E" w:rsidRPr="00467FE7" w:rsidRDefault="003B000E" w:rsidP="003B000E">
      <w:pPr>
        <w:pStyle w:val="paragraph"/>
        <w:numPr>
          <w:ilvl w:val="1"/>
          <w:numId w:val="4"/>
        </w:numPr>
        <w:spacing w:after="0"/>
        <w:ind w:left="1080"/>
        <w:textAlignment w:val="baseline"/>
        <w:rPr>
          <w:rStyle w:val="normaltextrun"/>
          <w:rFonts w:ascii="Arial" w:eastAsiaTheme="majorEastAsia" w:hAnsi="Arial" w:cs="Arial"/>
        </w:rPr>
      </w:pPr>
      <w:r w:rsidRPr="00467FE7">
        <w:rPr>
          <w:rStyle w:val="normaltextrun"/>
          <w:rFonts w:ascii="Arial" w:eastAsiaTheme="majorEastAsia" w:hAnsi="Arial" w:cs="Arial"/>
        </w:rPr>
        <w:t xml:space="preserve">[if important] How do you think the factors the model is using to determine the prediction should be shared with the caregiver?  </w:t>
      </w:r>
    </w:p>
    <w:p w14:paraId="1BC17661" w14:textId="77777777" w:rsidR="003B000E" w:rsidRPr="00467FE7" w:rsidRDefault="003B000E" w:rsidP="003B000E">
      <w:pPr>
        <w:pStyle w:val="paragraph"/>
        <w:numPr>
          <w:ilvl w:val="1"/>
          <w:numId w:val="4"/>
        </w:numPr>
        <w:spacing w:before="0" w:beforeAutospacing="0" w:after="0" w:afterAutospacing="0"/>
        <w:ind w:left="1080"/>
        <w:textAlignment w:val="baseline"/>
        <w:rPr>
          <w:rStyle w:val="normaltextrun"/>
          <w:rFonts w:ascii="Arial" w:eastAsiaTheme="majorEastAsia" w:hAnsi="Arial" w:cs="Arial"/>
        </w:rPr>
      </w:pPr>
      <w:r w:rsidRPr="00467FE7">
        <w:rPr>
          <w:rStyle w:val="normaltextrun"/>
          <w:rFonts w:ascii="Arial" w:eastAsiaTheme="majorEastAsia" w:hAnsi="Arial" w:cs="Arial"/>
        </w:rPr>
        <w:t>[if not important] Do you think it’s important for providers to know/understand the factors that inform the model? Why or why not?</w:t>
      </w:r>
    </w:p>
    <w:p w14:paraId="67E7335D" w14:textId="77777777" w:rsidR="003B000E" w:rsidRPr="00467FE7" w:rsidRDefault="003B000E" w:rsidP="003B000E">
      <w:pPr>
        <w:pStyle w:val="paragraph"/>
        <w:numPr>
          <w:ilvl w:val="0"/>
          <w:numId w:val="4"/>
        </w:numPr>
        <w:spacing w:before="0" w:beforeAutospacing="0" w:after="0" w:afterAutospacing="0"/>
        <w:ind w:left="360"/>
        <w:textAlignment w:val="baseline"/>
        <w:rPr>
          <w:rStyle w:val="normaltextrun"/>
          <w:rFonts w:ascii="Arial" w:eastAsiaTheme="majorEastAsia" w:hAnsi="Arial" w:cs="Arial"/>
        </w:rPr>
      </w:pPr>
      <w:r w:rsidRPr="00467FE7">
        <w:rPr>
          <w:rStyle w:val="normaltextrun"/>
          <w:rFonts w:ascii="Arial" w:eastAsiaTheme="majorEastAsia" w:hAnsi="Arial" w:cs="Arial"/>
        </w:rPr>
        <w:t>Are there any other factors you would consider when presenting or discussing the results of the autism screener?</w:t>
      </w:r>
    </w:p>
    <w:p w14:paraId="2BAA659B" w14:textId="77777777" w:rsidR="003B000E" w:rsidRPr="00467FE7" w:rsidRDefault="003B000E" w:rsidP="003B000E">
      <w:pPr>
        <w:pStyle w:val="paragraph"/>
        <w:numPr>
          <w:ilvl w:val="1"/>
          <w:numId w:val="4"/>
        </w:numPr>
        <w:spacing w:before="0" w:beforeAutospacing="0" w:after="0" w:afterAutospacing="0"/>
        <w:ind w:left="1080"/>
        <w:textAlignment w:val="baseline"/>
        <w:rPr>
          <w:rStyle w:val="normaltextrun"/>
          <w:rFonts w:ascii="Arial" w:eastAsiaTheme="majorEastAsia" w:hAnsi="Arial" w:cs="Arial"/>
        </w:rPr>
      </w:pPr>
      <w:r w:rsidRPr="00467FE7">
        <w:rPr>
          <w:rStyle w:val="normaltextrun"/>
          <w:rFonts w:ascii="Arial" w:eastAsiaTheme="majorEastAsia" w:hAnsi="Arial" w:cs="Arial"/>
        </w:rPr>
        <w:t>Do these factors differ based on the method of screening?</w:t>
      </w:r>
    </w:p>
    <w:p w14:paraId="4308B796" w14:textId="77777777" w:rsidR="003B000E" w:rsidRPr="00467FE7" w:rsidRDefault="003B000E" w:rsidP="003B000E">
      <w:pPr>
        <w:pStyle w:val="paragraph"/>
        <w:spacing w:before="0" w:beforeAutospacing="0" w:after="0" w:afterAutospacing="0"/>
        <w:ind w:left="1080"/>
        <w:textAlignment w:val="baseline"/>
        <w:rPr>
          <w:rStyle w:val="normaltextrun"/>
          <w:rFonts w:ascii="Arial" w:eastAsiaTheme="majorEastAsia" w:hAnsi="Arial" w:cs="Arial"/>
        </w:rPr>
      </w:pPr>
    </w:p>
    <w:p w14:paraId="4077CBE3" w14:textId="2EC53B77" w:rsidR="003B000E" w:rsidRPr="00467FE7" w:rsidRDefault="00467FE7" w:rsidP="00A435EE">
      <w:pPr>
        <w:pStyle w:val="Heading2"/>
        <w:rPr>
          <w:color w:val="auto"/>
          <w:sz w:val="18"/>
          <w:szCs w:val="18"/>
        </w:rPr>
      </w:pPr>
      <w:r>
        <w:rPr>
          <w:color w:val="auto"/>
        </w:rPr>
        <w:t xml:space="preserve">Part 2. </w:t>
      </w:r>
      <w:r w:rsidR="003B000E" w:rsidRPr="00467FE7">
        <w:rPr>
          <w:color w:val="auto"/>
        </w:rPr>
        <w:t>Response to specific example scenarios </w:t>
      </w:r>
    </w:p>
    <w:p w14:paraId="4ED58780" w14:textId="77777777" w:rsidR="003B000E" w:rsidRPr="00467FE7" w:rsidRDefault="003B000E" w:rsidP="003B000E">
      <w:pPr>
        <w:textAlignment w:val="baseline"/>
        <w:rPr>
          <w:rFonts w:ascii="Arial" w:eastAsiaTheme="majorEastAsia" w:hAnsi="Arial" w:cs="Arial"/>
        </w:rPr>
      </w:pPr>
      <w:r w:rsidRPr="00467FE7">
        <w:rPr>
          <w:rFonts w:ascii="Arial" w:eastAsiaTheme="majorEastAsia" w:hAnsi="Arial" w:cs="Arial"/>
        </w:rPr>
        <w:t>(30 minutes)</w:t>
      </w:r>
    </w:p>
    <w:p w14:paraId="70BC10A4" w14:textId="77777777" w:rsidR="003B000E" w:rsidRPr="00467FE7" w:rsidRDefault="003B000E" w:rsidP="003B000E">
      <w:pPr>
        <w:textAlignment w:val="baseline"/>
        <w:rPr>
          <w:rFonts w:ascii="Arial" w:hAnsi="Arial" w:cs="Arial"/>
          <w:sz w:val="18"/>
          <w:szCs w:val="18"/>
        </w:rPr>
      </w:pPr>
      <w:r w:rsidRPr="00467FE7">
        <w:rPr>
          <w:rFonts w:ascii="Arial" w:eastAsiaTheme="majorEastAsia" w:hAnsi="Arial" w:cs="Arial"/>
        </w:rPr>
        <w:t> </w:t>
      </w:r>
    </w:p>
    <w:p w14:paraId="79D746EE" w14:textId="77777777" w:rsidR="003B000E" w:rsidRPr="00467FE7" w:rsidRDefault="003B000E" w:rsidP="003B000E">
      <w:pPr>
        <w:spacing w:line="276" w:lineRule="auto"/>
        <w:textAlignment w:val="baseline"/>
        <w:rPr>
          <w:rFonts w:ascii="Arial" w:eastAsiaTheme="majorEastAsia" w:hAnsi="Arial" w:cs="Arial"/>
        </w:rPr>
      </w:pPr>
      <w:r w:rsidRPr="00467FE7">
        <w:rPr>
          <w:rFonts w:ascii="Arial" w:eastAsiaTheme="majorEastAsia" w:hAnsi="Arial" w:cs="Arial"/>
        </w:rPr>
        <w:t xml:space="preserve">Next, we would like your feedback on some specific example scenarios.   </w:t>
      </w:r>
    </w:p>
    <w:p w14:paraId="52C91345" w14:textId="77777777" w:rsidR="003B000E" w:rsidRPr="00467FE7" w:rsidRDefault="003B000E" w:rsidP="003B000E">
      <w:pPr>
        <w:spacing w:line="276" w:lineRule="auto"/>
        <w:rPr>
          <w:rFonts w:ascii="Arial" w:eastAsiaTheme="majorEastAsia" w:hAnsi="Arial" w:cs="Arial"/>
        </w:rPr>
      </w:pPr>
    </w:p>
    <w:p w14:paraId="06F50CD2" w14:textId="77777777" w:rsidR="003B000E" w:rsidRPr="00467FE7" w:rsidRDefault="003B000E" w:rsidP="003B000E">
      <w:pPr>
        <w:spacing w:line="276" w:lineRule="auto"/>
        <w:rPr>
          <w:rFonts w:ascii="Arial" w:hAnsi="Arial" w:cs="Arial"/>
        </w:rPr>
      </w:pPr>
      <w:r w:rsidRPr="00467FE7">
        <w:rPr>
          <w:rFonts w:ascii="Arial" w:hAnsi="Arial" w:cs="Arial"/>
          <w:noProof/>
        </w:rPr>
        <w:lastRenderedPageBreak/>
        <w:drawing>
          <wp:inline distT="0" distB="0" distL="0" distR="0" wp14:anchorId="356F6D4B" wp14:editId="0EC0B868">
            <wp:extent cx="5836093" cy="3619500"/>
            <wp:effectExtent l="0" t="0" r="0" b="0"/>
            <wp:docPr id="1141508845" name="drawing" descr="A baby and a cube with question mar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508845" name="drawing" descr="A baby and a cube with question marks&#10;&#10;AI-generated content may be incorrect."/>
                    <pic:cNvPicPr/>
                  </pic:nvPicPr>
                  <pic:blipFill>
                    <a:blip r:embed="rId6">
                      <a:extLst>
                        <a:ext uri="{28A0092B-C50C-407E-A947-70E740481C1C}">
                          <a14:useLocalDpi xmlns:a14="http://schemas.microsoft.com/office/drawing/2010/main"/>
                        </a:ext>
                      </a:extLst>
                    </a:blip>
                    <a:stretch>
                      <a:fillRect/>
                    </a:stretch>
                  </pic:blipFill>
                  <pic:spPr>
                    <a:xfrm>
                      <a:off x="0" y="0"/>
                      <a:ext cx="5836093" cy="3619500"/>
                    </a:xfrm>
                    <a:prstGeom prst="rect">
                      <a:avLst/>
                    </a:prstGeom>
                  </pic:spPr>
                </pic:pic>
              </a:graphicData>
            </a:graphic>
          </wp:inline>
        </w:drawing>
      </w:r>
    </w:p>
    <w:p w14:paraId="01F98419" w14:textId="77777777" w:rsidR="003B000E" w:rsidRPr="00467FE7" w:rsidRDefault="003B000E" w:rsidP="003B000E">
      <w:pPr>
        <w:rPr>
          <w:rFonts w:ascii="Arial" w:hAnsi="Arial" w:cs="Arial"/>
        </w:rPr>
      </w:pPr>
    </w:p>
    <w:p w14:paraId="5C4D6236" w14:textId="77777777" w:rsidR="003B000E" w:rsidRPr="00467FE7" w:rsidRDefault="003B000E" w:rsidP="003B000E">
      <w:pPr>
        <w:pStyle w:val="paragraph"/>
        <w:spacing w:before="0" w:beforeAutospacing="0" w:after="0" w:afterAutospacing="0"/>
        <w:textAlignment w:val="baseline"/>
        <w:rPr>
          <w:rStyle w:val="normaltextrun"/>
          <w:rFonts w:ascii="Arial" w:eastAsiaTheme="majorEastAsia" w:hAnsi="Arial" w:cs="Arial"/>
        </w:rPr>
      </w:pPr>
      <w:r w:rsidRPr="00467FE7">
        <w:rPr>
          <w:rStyle w:val="normaltextrun"/>
          <w:rFonts w:ascii="Arial" w:eastAsiaTheme="majorEastAsia" w:hAnsi="Arial" w:cs="Arial"/>
        </w:rPr>
        <w:t>[Share Slide 2] Imagine a caregiver and their child are at their 1 month well-child visit. Their doctor tells them there is a new machine-learning model available to screen for likelihood of autism based on patient data. The doctor says that based on this model, there is a 30% chance that their child is autistic</w:t>
      </w:r>
    </w:p>
    <w:p w14:paraId="1FBD9520" w14:textId="77777777" w:rsidR="003B000E" w:rsidRPr="00467FE7" w:rsidRDefault="003B000E" w:rsidP="003B000E">
      <w:pPr>
        <w:pStyle w:val="paragraph"/>
        <w:numPr>
          <w:ilvl w:val="0"/>
          <w:numId w:val="5"/>
        </w:numPr>
        <w:spacing w:before="0" w:beforeAutospacing="0" w:after="0" w:afterAutospacing="0"/>
        <w:textAlignment w:val="baseline"/>
        <w:rPr>
          <w:rStyle w:val="normaltextrun"/>
          <w:rFonts w:ascii="Arial" w:eastAsiaTheme="majorEastAsia" w:hAnsi="Arial" w:cs="Arial"/>
          <w:b/>
          <w:bCs/>
        </w:rPr>
      </w:pPr>
      <w:r w:rsidRPr="00467FE7">
        <w:rPr>
          <w:rStyle w:val="normaltextrun"/>
          <w:rFonts w:ascii="Arial" w:eastAsiaTheme="majorEastAsia" w:hAnsi="Arial" w:cs="Arial"/>
          <w:b/>
          <w:bCs/>
        </w:rPr>
        <w:t xml:space="preserve">How would you interpret the results of this screening? </w:t>
      </w:r>
    </w:p>
    <w:p w14:paraId="470EBF7F" w14:textId="77777777" w:rsidR="003B000E" w:rsidRPr="00467FE7" w:rsidRDefault="003B000E" w:rsidP="003B000E">
      <w:pPr>
        <w:pStyle w:val="paragraph"/>
        <w:numPr>
          <w:ilvl w:val="0"/>
          <w:numId w:val="5"/>
        </w:numPr>
        <w:spacing w:before="0" w:beforeAutospacing="0" w:after="0" w:afterAutospacing="0"/>
        <w:textAlignment w:val="baseline"/>
        <w:rPr>
          <w:rStyle w:val="normaltextrun"/>
          <w:rFonts w:ascii="Arial" w:eastAsiaTheme="majorEastAsia" w:hAnsi="Arial" w:cs="Arial"/>
          <w:b/>
          <w:bCs/>
        </w:rPr>
      </w:pPr>
      <w:r w:rsidRPr="00467FE7">
        <w:rPr>
          <w:rStyle w:val="normaltextrun"/>
          <w:rFonts w:ascii="Arial" w:eastAsiaTheme="majorEastAsia" w:hAnsi="Arial" w:cs="Arial"/>
          <w:b/>
          <w:bCs/>
        </w:rPr>
        <w:t>What questions would you have?</w:t>
      </w:r>
    </w:p>
    <w:p w14:paraId="1BD540EF" w14:textId="77777777" w:rsidR="003B000E" w:rsidRPr="00467FE7" w:rsidRDefault="003B000E" w:rsidP="003B000E">
      <w:pPr>
        <w:pStyle w:val="paragraph"/>
        <w:numPr>
          <w:ilvl w:val="0"/>
          <w:numId w:val="5"/>
        </w:numPr>
        <w:spacing w:before="0" w:beforeAutospacing="0" w:after="0" w:afterAutospacing="0"/>
        <w:textAlignment w:val="baseline"/>
        <w:rPr>
          <w:rStyle w:val="normaltextrun"/>
          <w:rFonts w:ascii="Arial" w:eastAsiaTheme="majorEastAsia" w:hAnsi="Arial" w:cs="Arial"/>
          <w:b/>
          <w:bCs/>
        </w:rPr>
      </w:pPr>
      <w:r w:rsidRPr="00467FE7">
        <w:rPr>
          <w:rStyle w:val="normaltextrun"/>
          <w:rFonts w:ascii="Arial" w:eastAsiaTheme="majorEastAsia" w:hAnsi="Arial" w:cs="Arial"/>
          <w:b/>
          <w:bCs/>
        </w:rPr>
        <w:t>Is this result useful/helpful for decision-making?  Why or why not?</w:t>
      </w:r>
      <w:r w:rsidRPr="00467FE7">
        <w:rPr>
          <w:rStyle w:val="eop"/>
          <w:rFonts w:ascii="Arial" w:eastAsiaTheme="majorEastAsia" w:hAnsi="Arial" w:cs="Arial"/>
          <w:b/>
          <w:bCs/>
        </w:rPr>
        <w:t> </w:t>
      </w:r>
    </w:p>
    <w:p w14:paraId="5F28C379" w14:textId="77777777" w:rsidR="003B000E" w:rsidRPr="00467FE7" w:rsidRDefault="003B000E" w:rsidP="003B000E">
      <w:pPr>
        <w:pStyle w:val="paragraph"/>
        <w:numPr>
          <w:ilvl w:val="0"/>
          <w:numId w:val="5"/>
        </w:numPr>
        <w:spacing w:before="0" w:beforeAutospacing="0" w:after="0" w:afterAutospacing="0"/>
        <w:textAlignment w:val="baseline"/>
        <w:rPr>
          <w:rStyle w:val="normaltextrun"/>
          <w:rFonts w:ascii="Arial" w:eastAsiaTheme="majorEastAsia" w:hAnsi="Arial" w:cs="Arial"/>
          <w:b/>
          <w:bCs/>
        </w:rPr>
      </w:pPr>
      <w:r w:rsidRPr="00467FE7">
        <w:rPr>
          <w:rStyle w:val="normaltextrun"/>
          <w:rFonts w:ascii="Arial" w:eastAsiaTheme="majorEastAsia" w:hAnsi="Arial" w:cs="Arial"/>
          <w:b/>
          <w:bCs/>
        </w:rPr>
        <w:t>What questions would you have about next steps?</w:t>
      </w:r>
    </w:p>
    <w:p w14:paraId="39DFF111" w14:textId="77777777" w:rsidR="003B000E" w:rsidRPr="00467FE7" w:rsidRDefault="003B000E" w:rsidP="003B000E">
      <w:pPr>
        <w:pStyle w:val="paragraph"/>
        <w:spacing w:before="0" w:beforeAutospacing="0" w:after="0" w:afterAutospacing="0"/>
        <w:rPr>
          <w:rStyle w:val="normaltextrun"/>
          <w:rFonts w:ascii="Arial" w:eastAsiaTheme="majorEastAsia" w:hAnsi="Arial" w:cs="Arial"/>
          <w:b/>
          <w:bCs/>
        </w:rPr>
      </w:pPr>
    </w:p>
    <w:p w14:paraId="5F2FF988" w14:textId="77777777" w:rsidR="003B000E" w:rsidRPr="00467FE7" w:rsidRDefault="003B000E" w:rsidP="003B000E">
      <w:pPr>
        <w:pStyle w:val="paragraph"/>
        <w:spacing w:before="0" w:beforeAutospacing="0" w:after="0" w:afterAutospacing="0"/>
        <w:rPr>
          <w:rFonts w:ascii="Arial" w:hAnsi="Arial" w:cs="Arial"/>
        </w:rPr>
      </w:pPr>
      <w:r w:rsidRPr="00467FE7">
        <w:rPr>
          <w:rFonts w:ascii="Arial" w:hAnsi="Arial" w:cs="Arial"/>
          <w:noProof/>
        </w:rPr>
        <w:lastRenderedPageBreak/>
        <w:drawing>
          <wp:inline distT="0" distB="0" distL="0" distR="0" wp14:anchorId="126F1F50" wp14:editId="4C10F603">
            <wp:extent cx="5943600" cy="3400425"/>
            <wp:effectExtent l="0" t="0" r="0" b="0"/>
            <wp:docPr id="1678922471" name="drawing" descr="A close-up of a baby's 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922471" name="drawing" descr="A close-up of a baby's ag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5943600" cy="3400425"/>
                    </a:xfrm>
                    <a:prstGeom prst="rect">
                      <a:avLst/>
                    </a:prstGeom>
                  </pic:spPr>
                </pic:pic>
              </a:graphicData>
            </a:graphic>
          </wp:inline>
        </w:drawing>
      </w:r>
    </w:p>
    <w:p w14:paraId="4E84C6E0" w14:textId="77777777" w:rsidR="003B000E" w:rsidRPr="00467FE7" w:rsidRDefault="003B000E" w:rsidP="003B000E">
      <w:pPr>
        <w:pStyle w:val="paragraph"/>
        <w:spacing w:before="0" w:beforeAutospacing="0" w:after="0" w:afterAutospacing="0"/>
        <w:textAlignment w:val="baseline"/>
        <w:rPr>
          <w:rStyle w:val="normaltextrun"/>
          <w:rFonts w:ascii="Arial" w:eastAsiaTheme="majorEastAsia" w:hAnsi="Arial" w:cs="Arial"/>
        </w:rPr>
      </w:pPr>
    </w:p>
    <w:p w14:paraId="56CE4B80" w14:textId="77777777" w:rsidR="003B000E" w:rsidRPr="00467FE7" w:rsidRDefault="003B000E" w:rsidP="003B000E">
      <w:pPr>
        <w:pStyle w:val="paragraph"/>
        <w:spacing w:before="0" w:beforeAutospacing="0" w:after="0" w:afterAutospacing="0"/>
        <w:textAlignment w:val="baseline"/>
        <w:rPr>
          <w:rStyle w:val="normaltextrun"/>
          <w:rFonts w:ascii="Arial" w:eastAsiaTheme="majorEastAsia" w:hAnsi="Arial" w:cs="Arial"/>
        </w:rPr>
      </w:pPr>
      <w:r w:rsidRPr="00467FE7">
        <w:rPr>
          <w:rStyle w:val="normaltextrun"/>
          <w:rFonts w:ascii="Arial" w:eastAsiaTheme="majorEastAsia" w:hAnsi="Arial" w:cs="Arial"/>
        </w:rPr>
        <w:t>[Slide 3] Now, what if the doctor instead told the caregiver that their child had 10x the average risk of autism. Please note that this is same as having a 30% change of being autistic. [if needed, the prevalence or general “risk” or being autistic is 3%]</w:t>
      </w:r>
    </w:p>
    <w:p w14:paraId="43335C52" w14:textId="77777777" w:rsidR="003B000E" w:rsidRPr="00467FE7" w:rsidRDefault="003B000E" w:rsidP="003B000E">
      <w:pPr>
        <w:pStyle w:val="paragraph"/>
        <w:numPr>
          <w:ilvl w:val="0"/>
          <w:numId w:val="5"/>
        </w:numPr>
        <w:spacing w:before="0" w:beforeAutospacing="0" w:after="0" w:afterAutospacing="0"/>
        <w:textAlignment w:val="baseline"/>
        <w:rPr>
          <w:rStyle w:val="normaltextrun"/>
          <w:rFonts w:ascii="Arial" w:eastAsiaTheme="majorEastAsia" w:hAnsi="Arial" w:cs="Arial"/>
          <w:b/>
          <w:bCs/>
        </w:rPr>
      </w:pPr>
      <w:r w:rsidRPr="00467FE7">
        <w:rPr>
          <w:rStyle w:val="normaltextrun"/>
          <w:rFonts w:ascii="Arial" w:eastAsiaTheme="majorEastAsia" w:hAnsi="Arial" w:cs="Arial"/>
          <w:b/>
          <w:bCs/>
        </w:rPr>
        <w:t>Does this wording change how you would interpret the result of this screening?</w:t>
      </w:r>
    </w:p>
    <w:p w14:paraId="24698211" w14:textId="77777777" w:rsidR="003B000E" w:rsidRPr="00467FE7" w:rsidRDefault="003B000E" w:rsidP="003B000E">
      <w:pPr>
        <w:pStyle w:val="paragraph"/>
        <w:numPr>
          <w:ilvl w:val="1"/>
          <w:numId w:val="5"/>
        </w:numPr>
        <w:spacing w:before="0" w:beforeAutospacing="0" w:after="0" w:afterAutospacing="0"/>
        <w:textAlignment w:val="baseline"/>
        <w:rPr>
          <w:rStyle w:val="normaltextrun"/>
          <w:rFonts w:ascii="Arial" w:eastAsiaTheme="majorEastAsia" w:hAnsi="Arial" w:cs="Arial"/>
        </w:rPr>
      </w:pPr>
      <w:r w:rsidRPr="00467FE7">
        <w:rPr>
          <w:rStyle w:val="normaltextrun"/>
          <w:rFonts w:ascii="Arial" w:eastAsiaTheme="majorEastAsia" w:hAnsi="Arial" w:cs="Arial"/>
        </w:rPr>
        <w:t xml:space="preserve">[probe, if time] how do you feel about the word “risk” being used? </w:t>
      </w:r>
    </w:p>
    <w:p w14:paraId="7EAF9C91" w14:textId="77777777" w:rsidR="003B000E" w:rsidRPr="00467FE7" w:rsidRDefault="003B000E" w:rsidP="003B000E">
      <w:pPr>
        <w:pStyle w:val="paragraph"/>
        <w:numPr>
          <w:ilvl w:val="0"/>
          <w:numId w:val="5"/>
        </w:numPr>
        <w:spacing w:before="0" w:beforeAutospacing="0" w:after="0" w:afterAutospacing="0"/>
        <w:textAlignment w:val="baseline"/>
        <w:rPr>
          <w:rStyle w:val="normaltextrun"/>
          <w:rFonts w:ascii="Arial" w:eastAsiaTheme="majorEastAsia" w:hAnsi="Arial" w:cs="Arial"/>
          <w:b/>
          <w:bCs/>
        </w:rPr>
      </w:pPr>
      <w:r w:rsidRPr="00467FE7">
        <w:rPr>
          <w:rStyle w:val="normaltextrun"/>
          <w:rFonts w:ascii="Arial" w:eastAsiaTheme="majorEastAsia" w:hAnsi="Arial" w:cs="Arial"/>
          <w:b/>
          <w:bCs/>
        </w:rPr>
        <w:t>Would you have any additional questions?</w:t>
      </w:r>
    </w:p>
    <w:p w14:paraId="32165113" w14:textId="77777777" w:rsidR="003B000E" w:rsidRPr="00467FE7" w:rsidRDefault="003B000E" w:rsidP="003B000E">
      <w:pPr>
        <w:pStyle w:val="paragraph"/>
        <w:numPr>
          <w:ilvl w:val="0"/>
          <w:numId w:val="5"/>
        </w:numPr>
        <w:spacing w:before="0" w:beforeAutospacing="0" w:after="0" w:afterAutospacing="0"/>
        <w:textAlignment w:val="baseline"/>
        <w:rPr>
          <w:rStyle w:val="normaltextrun"/>
          <w:rFonts w:ascii="Arial" w:eastAsiaTheme="majorEastAsia" w:hAnsi="Arial" w:cs="Arial"/>
          <w:b/>
          <w:bCs/>
        </w:rPr>
      </w:pPr>
      <w:r w:rsidRPr="00467FE7">
        <w:rPr>
          <w:rStyle w:val="normaltextrun"/>
          <w:rFonts w:ascii="Arial" w:eastAsiaTheme="majorEastAsia" w:hAnsi="Arial" w:cs="Arial"/>
          <w:b/>
          <w:bCs/>
        </w:rPr>
        <w:t xml:space="preserve">Do you have a preference in what way the results are shared? </w:t>
      </w:r>
      <w:r w:rsidRPr="00467FE7">
        <w:rPr>
          <w:rStyle w:val="normaltextrun"/>
          <w:rFonts w:ascii="Arial" w:eastAsiaTheme="majorEastAsia" w:hAnsi="Arial" w:cs="Arial"/>
        </w:rPr>
        <w:t>[facilitator can flip back and forth between slides]</w:t>
      </w:r>
      <w:r w:rsidRPr="00467FE7">
        <w:rPr>
          <w:rStyle w:val="normaltextrun"/>
          <w:rFonts w:ascii="Arial" w:eastAsiaTheme="majorEastAsia" w:hAnsi="Arial" w:cs="Arial"/>
          <w:b/>
          <w:bCs/>
        </w:rPr>
        <w:t xml:space="preserve"> </w:t>
      </w:r>
    </w:p>
    <w:p w14:paraId="1D311D0C" w14:textId="77777777" w:rsidR="003B000E" w:rsidRPr="00467FE7" w:rsidRDefault="003B000E" w:rsidP="003B000E">
      <w:pPr>
        <w:pStyle w:val="paragraph"/>
        <w:spacing w:before="0" w:beforeAutospacing="0" w:after="0" w:afterAutospacing="0"/>
        <w:textAlignment w:val="baseline"/>
        <w:rPr>
          <w:rStyle w:val="normaltextrun"/>
          <w:rFonts w:ascii="Arial" w:eastAsiaTheme="majorEastAsia" w:hAnsi="Arial" w:cs="Arial"/>
          <w:b/>
          <w:bCs/>
        </w:rPr>
      </w:pPr>
    </w:p>
    <w:p w14:paraId="0034125B" w14:textId="77777777" w:rsidR="003B000E" w:rsidRPr="00467FE7" w:rsidRDefault="003B000E" w:rsidP="003B000E">
      <w:pPr>
        <w:pStyle w:val="paragraph"/>
        <w:spacing w:before="0" w:beforeAutospacing="0" w:after="0" w:afterAutospacing="0"/>
        <w:rPr>
          <w:rFonts w:ascii="Arial" w:hAnsi="Arial" w:cs="Arial"/>
        </w:rPr>
      </w:pPr>
      <w:r w:rsidRPr="00467FE7">
        <w:rPr>
          <w:rFonts w:ascii="Arial" w:hAnsi="Arial" w:cs="Arial"/>
          <w:noProof/>
        </w:rPr>
        <w:lastRenderedPageBreak/>
        <w:drawing>
          <wp:inline distT="0" distB="0" distL="0" distR="0" wp14:anchorId="41BAA28A" wp14:editId="2FFA4C9E">
            <wp:extent cx="5943600" cy="3114675"/>
            <wp:effectExtent l="0" t="0" r="0" b="0"/>
            <wp:docPr id="1295202227" name="drawing" descr="A diagram of a question m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202227" name="drawing" descr="A diagram of a question mark&#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943600" cy="3114675"/>
                    </a:xfrm>
                    <a:prstGeom prst="rect">
                      <a:avLst/>
                    </a:prstGeom>
                  </pic:spPr>
                </pic:pic>
              </a:graphicData>
            </a:graphic>
          </wp:inline>
        </w:drawing>
      </w:r>
    </w:p>
    <w:p w14:paraId="68B0DAFD" w14:textId="77777777" w:rsidR="003B000E" w:rsidRPr="00467FE7" w:rsidRDefault="003B000E" w:rsidP="003B000E">
      <w:pPr>
        <w:pStyle w:val="paragraph"/>
        <w:spacing w:before="0" w:beforeAutospacing="0" w:after="0" w:afterAutospacing="0"/>
        <w:textAlignment w:val="baseline"/>
        <w:rPr>
          <w:rStyle w:val="normaltextrun"/>
          <w:rFonts w:ascii="Arial" w:eastAsiaTheme="majorEastAsia" w:hAnsi="Arial" w:cs="Arial"/>
          <w:b/>
          <w:bCs/>
        </w:rPr>
      </w:pPr>
    </w:p>
    <w:p w14:paraId="63CE0303" w14:textId="77777777" w:rsidR="003B000E" w:rsidRPr="00467FE7" w:rsidRDefault="003B000E" w:rsidP="003B000E">
      <w:pPr>
        <w:pStyle w:val="paragraph"/>
        <w:spacing w:before="0" w:beforeAutospacing="0" w:after="0" w:afterAutospacing="0"/>
        <w:textAlignment w:val="baseline"/>
        <w:rPr>
          <w:rStyle w:val="normaltextrun"/>
          <w:rFonts w:ascii="Arial" w:eastAsiaTheme="majorEastAsia" w:hAnsi="Arial" w:cs="Arial"/>
        </w:rPr>
      </w:pPr>
      <w:r w:rsidRPr="00467FE7">
        <w:rPr>
          <w:rStyle w:val="normaltextrun"/>
          <w:rFonts w:ascii="Arial" w:eastAsiaTheme="majorEastAsia" w:hAnsi="Arial" w:cs="Arial"/>
        </w:rPr>
        <w:t>[Slide 4] Now, what if the doctor instead told the caregiver that their child had a 6% chance of being autistic or 2x the average risk of being autistic?</w:t>
      </w:r>
    </w:p>
    <w:p w14:paraId="71566FEA" w14:textId="77777777" w:rsidR="003B000E" w:rsidRPr="00467FE7" w:rsidRDefault="003B000E" w:rsidP="003B000E">
      <w:pPr>
        <w:pStyle w:val="paragraph"/>
        <w:numPr>
          <w:ilvl w:val="0"/>
          <w:numId w:val="5"/>
        </w:numPr>
        <w:spacing w:before="0" w:beforeAutospacing="0" w:after="0" w:afterAutospacing="0"/>
        <w:textAlignment w:val="baseline"/>
        <w:rPr>
          <w:rStyle w:val="normaltextrun"/>
          <w:rFonts w:ascii="Arial" w:eastAsiaTheme="majorEastAsia" w:hAnsi="Arial" w:cs="Arial"/>
          <w:b/>
          <w:bCs/>
        </w:rPr>
      </w:pPr>
      <w:r w:rsidRPr="00467FE7">
        <w:rPr>
          <w:rStyle w:val="normaltextrun"/>
          <w:rFonts w:ascii="Arial" w:eastAsiaTheme="majorEastAsia" w:hAnsi="Arial" w:cs="Arial"/>
          <w:b/>
          <w:bCs/>
        </w:rPr>
        <w:t>How would you interpret the results of this screening?</w:t>
      </w:r>
    </w:p>
    <w:p w14:paraId="1C105E71" w14:textId="77777777" w:rsidR="003B000E" w:rsidRPr="00467FE7" w:rsidRDefault="003B000E" w:rsidP="003B000E">
      <w:pPr>
        <w:pStyle w:val="paragraph"/>
        <w:numPr>
          <w:ilvl w:val="0"/>
          <w:numId w:val="5"/>
        </w:numPr>
        <w:spacing w:before="0" w:beforeAutospacing="0" w:after="0" w:afterAutospacing="0"/>
        <w:textAlignment w:val="baseline"/>
        <w:rPr>
          <w:rStyle w:val="normaltextrun"/>
          <w:rFonts w:ascii="Arial" w:eastAsiaTheme="majorEastAsia" w:hAnsi="Arial" w:cs="Arial"/>
          <w:b/>
          <w:bCs/>
        </w:rPr>
      </w:pPr>
      <w:r w:rsidRPr="00467FE7">
        <w:rPr>
          <w:rStyle w:val="normaltextrun"/>
          <w:rFonts w:ascii="Arial" w:eastAsiaTheme="majorEastAsia" w:hAnsi="Arial" w:cs="Arial"/>
          <w:b/>
          <w:bCs/>
        </w:rPr>
        <w:t>Is this result useful/helpful for decision-making?  Why or why not?</w:t>
      </w:r>
      <w:r w:rsidRPr="00467FE7">
        <w:rPr>
          <w:rStyle w:val="eop"/>
          <w:rFonts w:ascii="Arial" w:eastAsiaTheme="majorEastAsia" w:hAnsi="Arial" w:cs="Arial"/>
          <w:b/>
          <w:bCs/>
        </w:rPr>
        <w:t> </w:t>
      </w:r>
    </w:p>
    <w:p w14:paraId="3B03E766" w14:textId="77777777" w:rsidR="003B000E" w:rsidRPr="00467FE7" w:rsidRDefault="003B000E" w:rsidP="003B000E">
      <w:pPr>
        <w:pStyle w:val="paragraph"/>
        <w:numPr>
          <w:ilvl w:val="0"/>
          <w:numId w:val="5"/>
        </w:numPr>
        <w:spacing w:before="0" w:beforeAutospacing="0" w:after="0" w:afterAutospacing="0"/>
        <w:textAlignment w:val="baseline"/>
        <w:rPr>
          <w:rStyle w:val="normaltextrun"/>
          <w:rFonts w:ascii="Arial" w:eastAsiaTheme="majorEastAsia" w:hAnsi="Arial" w:cs="Arial"/>
        </w:rPr>
      </w:pPr>
      <w:r w:rsidRPr="00467FE7">
        <w:rPr>
          <w:rStyle w:val="normaltextrun"/>
          <w:rFonts w:ascii="Arial" w:eastAsiaTheme="majorEastAsia" w:hAnsi="Arial" w:cs="Arial"/>
        </w:rPr>
        <w:t>Is there a threshold at which you would not even want to know the results of the screening?</w:t>
      </w:r>
    </w:p>
    <w:p w14:paraId="1FD0FF6F" w14:textId="77777777" w:rsidR="003B000E" w:rsidRPr="00467FE7" w:rsidRDefault="003B000E" w:rsidP="003B000E">
      <w:pPr>
        <w:pStyle w:val="paragraph"/>
        <w:spacing w:before="0" w:beforeAutospacing="0" w:after="0" w:afterAutospacing="0"/>
        <w:rPr>
          <w:rStyle w:val="normaltextrun"/>
          <w:rFonts w:ascii="Arial" w:eastAsiaTheme="majorEastAsia" w:hAnsi="Arial" w:cs="Arial"/>
        </w:rPr>
      </w:pPr>
    </w:p>
    <w:p w14:paraId="2FE414D3" w14:textId="77777777" w:rsidR="003B000E" w:rsidRPr="00467FE7" w:rsidRDefault="003B000E" w:rsidP="003B000E">
      <w:pPr>
        <w:pStyle w:val="paragraph"/>
        <w:spacing w:before="0" w:beforeAutospacing="0" w:after="0" w:afterAutospacing="0"/>
        <w:rPr>
          <w:rFonts w:ascii="Arial" w:hAnsi="Arial" w:cs="Arial"/>
        </w:rPr>
      </w:pPr>
      <w:r w:rsidRPr="00467FE7">
        <w:rPr>
          <w:rFonts w:ascii="Arial" w:hAnsi="Arial" w:cs="Arial"/>
          <w:noProof/>
        </w:rPr>
        <w:drawing>
          <wp:inline distT="0" distB="0" distL="0" distR="0" wp14:anchorId="305A23FD" wp14:editId="0D236B8B">
            <wp:extent cx="5943600" cy="3076575"/>
            <wp:effectExtent l="0" t="0" r="0" b="0"/>
            <wp:docPr id="932785690" name="drawing" descr="A blue and white box with question mar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785690" name="drawing" descr="A blue and white box with question marks&#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943600" cy="3076575"/>
                    </a:xfrm>
                    <a:prstGeom prst="rect">
                      <a:avLst/>
                    </a:prstGeom>
                  </pic:spPr>
                </pic:pic>
              </a:graphicData>
            </a:graphic>
          </wp:inline>
        </w:drawing>
      </w:r>
    </w:p>
    <w:p w14:paraId="5BFFB1C6" w14:textId="77777777" w:rsidR="003B000E" w:rsidRPr="00467FE7" w:rsidRDefault="003B000E" w:rsidP="003B000E">
      <w:pPr>
        <w:pStyle w:val="paragraph"/>
        <w:spacing w:before="0" w:beforeAutospacing="0" w:after="0" w:afterAutospacing="0"/>
        <w:textAlignment w:val="baseline"/>
        <w:rPr>
          <w:rStyle w:val="normaltextrun"/>
          <w:rFonts w:ascii="Arial" w:eastAsiaTheme="majorEastAsia" w:hAnsi="Arial" w:cs="Arial"/>
        </w:rPr>
      </w:pPr>
    </w:p>
    <w:p w14:paraId="7B53F1F0" w14:textId="77777777" w:rsidR="003B000E" w:rsidRPr="00467FE7" w:rsidRDefault="003B000E" w:rsidP="003B000E">
      <w:pPr>
        <w:pStyle w:val="paragraph"/>
        <w:spacing w:before="0" w:beforeAutospacing="0" w:after="0" w:afterAutospacing="0"/>
        <w:textAlignment w:val="baseline"/>
        <w:rPr>
          <w:rStyle w:val="normaltextrun"/>
          <w:rFonts w:ascii="Arial" w:eastAsiaTheme="majorEastAsia" w:hAnsi="Arial" w:cs="Arial"/>
        </w:rPr>
      </w:pPr>
      <w:r w:rsidRPr="00467FE7">
        <w:rPr>
          <w:rStyle w:val="normaltextrun"/>
          <w:rFonts w:ascii="Arial" w:eastAsiaTheme="majorEastAsia" w:hAnsi="Arial" w:cs="Arial"/>
        </w:rPr>
        <w:t xml:space="preserve">[Slide 5] I now want to introduce a slightly different scenario. A caregiver and their child are at their 1-year well child visit – not the 1-month visit. Their doctor tells them there is </w:t>
      </w:r>
      <w:r w:rsidRPr="00467FE7">
        <w:rPr>
          <w:rStyle w:val="normaltextrun"/>
          <w:rFonts w:ascii="Arial" w:eastAsiaTheme="majorEastAsia" w:hAnsi="Arial" w:cs="Arial"/>
        </w:rPr>
        <w:lastRenderedPageBreak/>
        <w:t xml:space="preserve">a new machine-learning model available to screen for likelihood of autism based on patient data. The doctor says that based on this model, there is a 40% chance that their child is autistic or 13 times the average risk. </w:t>
      </w:r>
    </w:p>
    <w:p w14:paraId="5E756B70" w14:textId="77777777" w:rsidR="003B000E" w:rsidRPr="00467FE7" w:rsidRDefault="003B000E" w:rsidP="003B000E">
      <w:pPr>
        <w:pStyle w:val="paragraph"/>
        <w:numPr>
          <w:ilvl w:val="0"/>
          <w:numId w:val="6"/>
        </w:numPr>
        <w:spacing w:before="0" w:beforeAutospacing="0" w:after="0" w:afterAutospacing="0"/>
        <w:textAlignment w:val="baseline"/>
        <w:rPr>
          <w:rStyle w:val="normaltextrun"/>
          <w:rFonts w:ascii="Arial" w:eastAsiaTheme="majorEastAsia" w:hAnsi="Arial" w:cs="Arial"/>
          <w:b/>
          <w:bCs/>
        </w:rPr>
      </w:pPr>
      <w:r w:rsidRPr="00467FE7">
        <w:rPr>
          <w:rStyle w:val="normaltextrun"/>
          <w:rFonts w:ascii="Arial" w:eastAsiaTheme="majorEastAsia" w:hAnsi="Arial" w:cs="Arial"/>
          <w:b/>
          <w:bCs/>
        </w:rPr>
        <w:t>How do you interpret the results of this screening?</w:t>
      </w:r>
    </w:p>
    <w:p w14:paraId="59A78D37" w14:textId="77777777" w:rsidR="003B000E" w:rsidRPr="00467FE7" w:rsidRDefault="003B000E" w:rsidP="003B000E">
      <w:pPr>
        <w:pStyle w:val="paragraph"/>
        <w:numPr>
          <w:ilvl w:val="0"/>
          <w:numId w:val="5"/>
        </w:numPr>
        <w:spacing w:before="0" w:beforeAutospacing="0" w:after="0" w:afterAutospacing="0"/>
        <w:textAlignment w:val="baseline"/>
        <w:rPr>
          <w:rStyle w:val="normaltextrun"/>
          <w:rFonts w:ascii="Arial" w:eastAsiaTheme="majorEastAsia" w:hAnsi="Arial" w:cs="Arial"/>
        </w:rPr>
      </w:pPr>
      <w:r w:rsidRPr="00467FE7">
        <w:rPr>
          <w:rStyle w:val="normaltextrun"/>
          <w:rFonts w:ascii="Arial" w:eastAsiaTheme="majorEastAsia" w:hAnsi="Arial" w:cs="Arial"/>
        </w:rPr>
        <w:t>What questions would you have?</w:t>
      </w:r>
    </w:p>
    <w:p w14:paraId="0BE1558B" w14:textId="77777777" w:rsidR="003B000E" w:rsidRPr="00467FE7" w:rsidRDefault="003B000E" w:rsidP="003B000E">
      <w:pPr>
        <w:pStyle w:val="paragraph"/>
        <w:numPr>
          <w:ilvl w:val="0"/>
          <w:numId w:val="5"/>
        </w:numPr>
        <w:spacing w:before="0" w:beforeAutospacing="0" w:after="0" w:afterAutospacing="0"/>
        <w:textAlignment w:val="baseline"/>
        <w:rPr>
          <w:rStyle w:val="eop"/>
          <w:rFonts w:ascii="Arial" w:eastAsiaTheme="majorEastAsia" w:hAnsi="Arial" w:cs="Arial"/>
          <w:b/>
          <w:bCs/>
        </w:rPr>
      </w:pPr>
      <w:r w:rsidRPr="00467FE7">
        <w:rPr>
          <w:rStyle w:val="normaltextrun"/>
          <w:rFonts w:ascii="Arial" w:eastAsiaTheme="majorEastAsia" w:hAnsi="Arial" w:cs="Arial"/>
          <w:b/>
          <w:bCs/>
        </w:rPr>
        <w:t>Is this result useful/helpful for decision-making?  Why or why not?</w:t>
      </w:r>
      <w:r w:rsidRPr="00467FE7">
        <w:rPr>
          <w:rStyle w:val="eop"/>
          <w:rFonts w:ascii="Arial" w:eastAsiaTheme="majorEastAsia" w:hAnsi="Arial" w:cs="Arial"/>
          <w:b/>
          <w:bCs/>
        </w:rPr>
        <w:t> </w:t>
      </w:r>
    </w:p>
    <w:p w14:paraId="5E9B71D0" w14:textId="77777777" w:rsidR="003B000E" w:rsidRPr="00467FE7" w:rsidRDefault="003B000E" w:rsidP="003B000E">
      <w:pPr>
        <w:pStyle w:val="paragraph"/>
        <w:numPr>
          <w:ilvl w:val="0"/>
          <w:numId w:val="5"/>
        </w:numPr>
        <w:spacing w:before="0" w:beforeAutospacing="0" w:after="0" w:afterAutospacing="0"/>
        <w:textAlignment w:val="baseline"/>
        <w:rPr>
          <w:rStyle w:val="eop"/>
          <w:rFonts w:ascii="Arial" w:eastAsiaTheme="majorEastAsia" w:hAnsi="Arial" w:cs="Arial"/>
          <w:b/>
          <w:bCs/>
        </w:rPr>
      </w:pPr>
      <w:r w:rsidRPr="00467FE7">
        <w:rPr>
          <w:rStyle w:val="eop"/>
          <w:rFonts w:ascii="Arial" w:eastAsiaTheme="majorEastAsia" w:hAnsi="Arial" w:cs="Arial"/>
          <w:b/>
          <w:bCs/>
        </w:rPr>
        <w:t xml:space="preserve">Is this result, at 1 year, more or less useful than that a 1 month? </w:t>
      </w:r>
    </w:p>
    <w:p w14:paraId="0C6A1ADF" w14:textId="77777777" w:rsidR="003B000E" w:rsidRPr="00467FE7" w:rsidRDefault="003B000E" w:rsidP="003B000E">
      <w:pPr>
        <w:pStyle w:val="paragraph"/>
        <w:spacing w:before="0" w:beforeAutospacing="0" w:after="0" w:afterAutospacing="0"/>
        <w:textAlignment w:val="baseline"/>
        <w:rPr>
          <w:rStyle w:val="normaltextrun"/>
          <w:rFonts w:ascii="Arial" w:eastAsiaTheme="majorEastAsia" w:hAnsi="Arial" w:cs="Arial"/>
        </w:rPr>
      </w:pPr>
    </w:p>
    <w:p w14:paraId="5D959C79" w14:textId="77777777" w:rsidR="003B000E" w:rsidRPr="00467FE7" w:rsidRDefault="003B000E" w:rsidP="003B000E">
      <w:pPr>
        <w:pStyle w:val="paragraph"/>
        <w:spacing w:before="0" w:beforeAutospacing="0" w:after="0" w:afterAutospacing="0"/>
        <w:rPr>
          <w:rFonts w:ascii="Arial" w:hAnsi="Arial" w:cs="Arial"/>
        </w:rPr>
      </w:pPr>
      <w:r w:rsidRPr="00467FE7">
        <w:rPr>
          <w:rFonts w:ascii="Arial" w:hAnsi="Arial" w:cs="Arial"/>
          <w:noProof/>
        </w:rPr>
        <w:drawing>
          <wp:inline distT="0" distB="0" distL="0" distR="0" wp14:anchorId="22E163AD" wp14:editId="3BB9B5D2">
            <wp:extent cx="5943600" cy="3228975"/>
            <wp:effectExtent l="0" t="0" r="0" b="0"/>
            <wp:docPr id="1903404287" name="drawing" descr="A diagram of a positive attitu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404287" name="drawing" descr="A diagram of a positive attitud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5943600" cy="3228975"/>
                    </a:xfrm>
                    <a:prstGeom prst="rect">
                      <a:avLst/>
                    </a:prstGeom>
                  </pic:spPr>
                </pic:pic>
              </a:graphicData>
            </a:graphic>
          </wp:inline>
        </w:drawing>
      </w:r>
    </w:p>
    <w:p w14:paraId="4FA0C864" w14:textId="77777777" w:rsidR="003B000E" w:rsidRPr="00467FE7" w:rsidRDefault="003B000E" w:rsidP="003B000E">
      <w:pPr>
        <w:pStyle w:val="paragraph"/>
        <w:spacing w:before="0" w:beforeAutospacing="0" w:after="0" w:afterAutospacing="0"/>
        <w:textAlignment w:val="baseline"/>
        <w:rPr>
          <w:rStyle w:val="normaltextrun"/>
          <w:rFonts w:ascii="Arial" w:eastAsiaTheme="majorEastAsia" w:hAnsi="Arial" w:cs="Arial"/>
        </w:rPr>
      </w:pPr>
    </w:p>
    <w:p w14:paraId="66347686" w14:textId="77777777" w:rsidR="003B000E" w:rsidRPr="00467FE7" w:rsidRDefault="003B000E" w:rsidP="003B000E">
      <w:pPr>
        <w:pStyle w:val="paragraph"/>
        <w:spacing w:before="0" w:beforeAutospacing="0" w:after="0" w:afterAutospacing="0"/>
        <w:textAlignment w:val="baseline"/>
        <w:rPr>
          <w:rStyle w:val="normaltextrun"/>
          <w:rFonts w:ascii="Arial" w:eastAsiaTheme="majorEastAsia" w:hAnsi="Arial" w:cs="Arial"/>
        </w:rPr>
      </w:pPr>
      <w:r w:rsidRPr="00467FE7">
        <w:rPr>
          <w:rStyle w:val="normaltextrun"/>
          <w:rFonts w:ascii="Arial" w:eastAsiaTheme="majorEastAsia" w:hAnsi="Arial" w:cs="Arial"/>
        </w:rPr>
        <w:t xml:space="preserve">[Slide 6] Now, I want to introduce one more component to this scenario. What if the doctor told the caregiver that, according to the machine-learning model, their child had a 40% chance of being autistic, but a 60% chance of a false positive. This means, that there is a 60% chance that their child would screen positive for autism when, in reality, they do not have autism. </w:t>
      </w:r>
    </w:p>
    <w:p w14:paraId="05B3D67D" w14:textId="77777777" w:rsidR="003B000E" w:rsidRPr="00467FE7" w:rsidRDefault="003B000E" w:rsidP="003B000E">
      <w:pPr>
        <w:pStyle w:val="paragraph"/>
        <w:numPr>
          <w:ilvl w:val="0"/>
          <w:numId w:val="7"/>
        </w:numPr>
        <w:spacing w:before="0" w:beforeAutospacing="0" w:after="0" w:afterAutospacing="0"/>
        <w:textAlignment w:val="baseline"/>
        <w:rPr>
          <w:rStyle w:val="normaltextrun"/>
          <w:rFonts w:ascii="Arial" w:eastAsiaTheme="majorEastAsia" w:hAnsi="Arial" w:cs="Arial"/>
        </w:rPr>
      </w:pPr>
      <w:r w:rsidRPr="00467FE7">
        <w:rPr>
          <w:rStyle w:val="normaltextrun"/>
          <w:rFonts w:ascii="Arial" w:eastAsiaTheme="majorEastAsia" w:hAnsi="Arial" w:cs="Arial"/>
        </w:rPr>
        <w:t>Does this make sense?</w:t>
      </w:r>
    </w:p>
    <w:p w14:paraId="5F382AC9" w14:textId="77777777" w:rsidR="003B000E" w:rsidRPr="00467FE7" w:rsidRDefault="003B000E" w:rsidP="003B000E">
      <w:pPr>
        <w:pStyle w:val="paragraph"/>
        <w:numPr>
          <w:ilvl w:val="0"/>
          <w:numId w:val="7"/>
        </w:numPr>
        <w:spacing w:before="0" w:beforeAutospacing="0" w:after="0" w:afterAutospacing="0"/>
        <w:textAlignment w:val="baseline"/>
        <w:rPr>
          <w:rStyle w:val="normaltextrun"/>
          <w:rFonts w:ascii="Arial" w:eastAsiaTheme="majorEastAsia" w:hAnsi="Arial" w:cs="Arial"/>
        </w:rPr>
      </w:pPr>
      <w:r w:rsidRPr="00467FE7">
        <w:rPr>
          <w:rStyle w:val="normaltextrun"/>
          <w:rFonts w:ascii="Arial" w:eastAsiaTheme="majorEastAsia" w:hAnsi="Arial" w:cs="Arial"/>
        </w:rPr>
        <w:t xml:space="preserve">Does knowing this information change how you would interpret the results of this screening? </w:t>
      </w:r>
    </w:p>
    <w:p w14:paraId="08CE55C3" w14:textId="77777777" w:rsidR="003B000E" w:rsidRPr="00467FE7" w:rsidRDefault="003B000E" w:rsidP="003B000E">
      <w:pPr>
        <w:pStyle w:val="paragraph"/>
        <w:numPr>
          <w:ilvl w:val="0"/>
          <w:numId w:val="7"/>
        </w:numPr>
        <w:spacing w:before="0" w:beforeAutospacing="0" w:after="0" w:afterAutospacing="0"/>
        <w:textAlignment w:val="baseline"/>
        <w:rPr>
          <w:rStyle w:val="normaltextrun"/>
          <w:rFonts w:ascii="Arial" w:eastAsiaTheme="majorEastAsia" w:hAnsi="Arial" w:cs="Arial"/>
        </w:rPr>
      </w:pPr>
      <w:r w:rsidRPr="00467FE7">
        <w:rPr>
          <w:rStyle w:val="normaltextrun"/>
          <w:rFonts w:ascii="Arial" w:eastAsiaTheme="majorEastAsia" w:hAnsi="Arial" w:cs="Arial"/>
        </w:rPr>
        <w:t>Does knowing this information change how useful these results are for decision-making?</w:t>
      </w:r>
    </w:p>
    <w:p w14:paraId="6EBCCD2A" w14:textId="77777777" w:rsidR="003B000E" w:rsidRPr="00467FE7" w:rsidRDefault="003B000E" w:rsidP="003B000E">
      <w:pPr>
        <w:pStyle w:val="paragraph"/>
        <w:spacing w:before="0" w:beforeAutospacing="0" w:after="0" w:afterAutospacing="0"/>
        <w:textAlignment w:val="baseline"/>
        <w:rPr>
          <w:rStyle w:val="normaltextrun"/>
          <w:rFonts w:ascii="Arial" w:eastAsiaTheme="majorEastAsia" w:hAnsi="Arial" w:cs="Arial"/>
          <w:u w:val="single"/>
        </w:rPr>
      </w:pPr>
    </w:p>
    <w:p w14:paraId="5C17AE5B" w14:textId="77777777" w:rsidR="003B000E" w:rsidRPr="00467FE7" w:rsidRDefault="003B000E" w:rsidP="003B000E">
      <w:pPr>
        <w:pStyle w:val="paragraph"/>
        <w:spacing w:before="0" w:beforeAutospacing="0" w:after="0" w:afterAutospacing="0"/>
        <w:textAlignment w:val="baseline"/>
        <w:rPr>
          <w:rStyle w:val="normaltextrun"/>
          <w:rFonts w:ascii="Arial" w:eastAsiaTheme="majorEastAsia" w:hAnsi="Arial" w:cs="Arial"/>
          <w:u w:val="single"/>
        </w:rPr>
      </w:pPr>
    </w:p>
    <w:p w14:paraId="1388BAB1" w14:textId="77777777" w:rsidR="003B000E" w:rsidRPr="00467FE7" w:rsidRDefault="003B000E" w:rsidP="00A435EE">
      <w:pPr>
        <w:pStyle w:val="Heading2"/>
        <w:rPr>
          <w:color w:val="auto"/>
        </w:rPr>
      </w:pPr>
      <w:r w:rsidRPr="00467FE7">
        <w:rPr>
          <w:color w:val="auto"/>
        </w:rPr>
        <w:t>Ending</w:t>
      </w:r>
    </w:p>
    <w:p w14:paraId="7F6EE5C6" w14:textId="77777777" w:rsidR="003B000E" w:rsidRPr="00467FE7" w:rsidRDefault="003B000E" w:rsidP="003B000E">
      <w:pPr>
        <w:rPr>
          <w:rFonts w:ascii="Arial" w:hAnsi="Arial" w:cs="Arial"/>
        </w:rPr>
      </w:pPr>
      <w:r w:rsidRPr="00467FE7">
        <w:rPr>
          <w:rFonts w:ascii="Arial" w:hAnsi="Arial" w:cs="Arial"/>
        </w:rPr>
        <w:t>(5 minutes)</w:t>
      </w:r>
    </w:p>
    <w:p w14:paraId="5C71D616" w14:textId="77777777" w:rsidR="003B000E" w:rsidRPr="00467FE7" w:rsidRDefault="003B000E" w:rsidP="003B000E">
      <w:pPr>
        <w:rPr>
          <w:rFonts w:ascii="Arial" w:hAnsi="Arial" w:cs="Arial"/>
          <w:b/>
          <w:bCs/>
        </w:rPr>
      </w:pPr>
      <w:r w:rsidRPr="00467FE7">
        <w:rPr>
          <w:rFonts w:ascii="Arial" w:hAnsi="Arial" w:cs="Arial"/>
          <w:b/>
          <w:bCs/>
        </w:rPr>
        <w:t xml:space="preserve">Is there anything else you’d like to say, before we finish?  Or is there anything we haven’t covered that you think is important to consider, regarding autism </w:t>
      </w:r>
      <w:r w:rsidRPr="00467FE7">
        <w:rPr>
          <w:rFonts w:ascii="Arial" w:hAnsi="Arial" w:cs="Arial"/>
          <w:b/>
          <w:bCs/>
        </w:rPr>
        <w:lastRenderedPageBreak/>
        <w:t xml:space="preserve">screening, machine learning or shared decision-making?  Anything else, you’d like to add. </w:t>
      </w:r>
    </w:p>
    <w:p w14:paraId="162EFF42" w14:textId="77777777" w:rsidR="003B000E" w:rsidRPr="00467FE7" w:rsidRDefault="003B000E" w:rsidP="003B000E">
      <w:pPr>
        <w:rPr>
          <w:rFonts w:ascii="Arial" w:eastAsiaTheme="majorEastAsia" w:hAnsi="Arial" w:cs="Arial"/>
        </w:rPr>
      </w:pPr>
    </w:p>
    <w:p w14:paraId="240344B8" w14:textId="77777777" w:rsidR="003B000E" w:rsidRPr="00467FE7" w:rsidRDefault="003B000E" w:rsidP="003B000E">
      <w:pPr>
        <w:rPr>
          <w:rFonts w:ascii="Arial" w:hAnsi="Arial" w:cs="Arial"/>
        </w:rPr>
      </w:pPr>
    </w:p>
    <w:p w14:paraId="2C701419" w14:textId="77777777" w:rsidR="003B000E" w:rsidRPr="00467FE7" w:rsidRDefault="003B000E" w:rsidP="003B000E">
      <w:pPr>
        <w:rPr>
          <w:rFonts w:ascii="Arial" w:eastAsiaTheme="minorEastAsia" w:hAnsi="Arial" w:cs="Arial"/>
        </w:rPr>
      </w:pPr>
      <w:r w:rsidRPr="00467FE7">
        <w:rPr>
          <w:rFonts w:ascii="Arial" w:eastAsiaTheme="minorEastAsia" w:hAnsi="Arial" w:cs="Arial"/>
        </w:rPr>
        <w:t xml:space="preserve">Thank you so much for your time. It was so helpful to speak with you. As a thank you, we will be giving you $50 via ClinCard. Partners of ours email you a form to complete to receive this payment.  </w:t>
      </w:r>
    </w:p>
    <w:p w14:paraId="62BFC0F9" w14:textId="77777777" w:rsidR="003B000E" w:rsidRPr="00467FE7" w:rsidRDefault="003B000E" w:rsidP="003B000E">
      <w:pPr>
        <w:rPr>
          <w:rFonts w:ascii="Arial" w:eastAsiaTheme="minorEastAsia" w:hAnsi="Arial" w:cs="Arial"/>
        </w:rPr>
      </w:pPr>
    </w:p>
    <w:p w14:paraId="715AEBA4" w14:textId="77777777" w:rsidR="003B000E" w:rsidRPr="00467FE7" w:rsidRDefault="003B000E" w:rsidP="003B000E">
      <w:pPr>
        <w:rPr>
          <w:rFonts w:ascii="Arial" w:eastAsiaTheme="minorEastAsia" w:hAnsi="Arial" w:cs="Arial"/>
        </w:rPr>
      </w:pPr>
      <w:r w:rsidRPr="00467FE7">
        <w:rPr>
          <w:rFonts w:ascii="Arial" w:eastAsiaTheme="minorEastAsia" w:hAnsi="Arial" w:cs="Arial"/>
        </w:rPr>
        <w:t>Thank you again.</w:t>
      </w:r>
    </w:p>
    <w:p w14:paraId="480EF4F4" w14:textId="77777777" w:rsidR="003B000E" w:rsidRPr="00467FE7" w:rsidRDefault="003B000E" w:rsidP="003B000E">
      <w:pPr>
        <w:rPr>
          <w:rFonts w:ascii="Arial" w:hAnsi="Arial" w:cs="Arial"/>
          <w:b/>
        </w:rPr>
      </w:pPr>
    </w:p>
    <w:p w14:paraId="00D81095" w14:textId="77777777" w:rsidR="003B000E" w:rsidRPr="00467FE7" w:rsidRDefault="003B000E" w:rsidP="003B000E">
      <w:pPr>
        <w:pStyle w:val="paragraph"/>
        <w:spacing w:before="0" w:beforeAutospacing="0" w:after="0" w:afterAutospacing="0"/>
        <w:textAlignment w:val="baseline"/>
        <w:rPr>
          <w:rFonts w:ascii="Arial" w:hAnsi="Arial" w:cs="Arial"/>
        </w:rPr>
      </w:pPr>
    </w:p>
    <w:p w14:paraId="465FB318" w14:textId="1329FC5B" w:rsidR="00E02C51" w:rsidRPr="00467FE7" w:rsidRDefault="00AC4BF4" w:rsidP="00AC4BF4">
      <w:pPr>
        <w:pStyle w:val="Heading1"/>
      </w:pPr>
      <w:r w:rsidRPr="00467FE7">
        <w:t xml:space="preserve">Supplement </w:t>
      </w:r>
      <w:r w:rsidR="002836D7">
        <w:t>3</w:t>
      </w:r>
      <w:r w:rsidRPr="00467FE7">
        <w:t>. Coding Schema.</w:t>
      </w:r>
    </w:p>
    <w:p w14:paraId="42D4E935" w14:textId="77777777" w:rsidR="00412203" w:rsidRPr="00467FE7" w:rsidRDefault="00412203" w:rsidP="00412203">
      <w:pPr>
        <w:rPr>
          <w:rFonts w:ascii="Arial" w:hAnsi="Arial" w:cs="Arial"/>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1260"/>
        <w:gridCol w:w="1440"/>
        <w:gridCol w:w="1260"/>
        <w:gridCol w:w="1620"/>
        <w:gridCol w:w="2520"/>
      </w:tblGrid>
      <w:tr w:rsidR="00467FE7" w:rsidRPr="00467FE7" w14:paraId="57E25B83" w14:textId="77777777" w:rsidTr="0085737A">
        <w:trPr>
          <w:trHeight w:val="580"/>
        </w:trPr>
        <w:tc>
          <w:tcPr>
            <w:tcW w:w="1525" w:type="dxa"/>
            <w:shd w:val="clear" w:color="auto" w:fill="7F7F7F" w:themeFill="text1" w:themeFillTint="80"/>
            <w:noWrap/>
            <w:hideMark/>
          </w:tcPr>
          <w:p w14:paraId="46EFAD3A" w14:textId="77777777" w:rsidR="00AC4BF4" w:rsidRPr="00AC4BF4" w:rsidRDefault="00AC4BF4" w:rsidP="00AC4BF4">
            <w:pPr>
              <w:spacing w:after="0" w:line="240" w:lineRule="auto"/>
              <w:rPr>
                <w:rFonts w:ascii="Arial" w:eastAsia="Times New Roman" w:hAnsi="Arial" w:cs="Arial"/>
                <w:b/>
                <w:bCs/>
                <w:kern w:val="0"/>
                <w:sz w:val="18"/>
                <w:szCs w:val="18"/>
                <w14:ligatures w14:val="none"/>
              </w:rPr>
            </w:pPr>
            <w:r w:rsidRPr="00AC4BF4">
              <w:rPr>
                <w:rFonts w:ascii="Arial" w:eastAsia="Times New Roman" w:hAnsi="Arial" w:cs="Arial"/>
                <w:b/>
                <w:bCs/>
                <w:kern w:val="0"/>
                <w:sz w:val="18"/>
                <w:szCs w:val="18"/>
                <w14:ligatures w14:val="none"/>
              </w:rPr>
              <w:t>Parent Code</w:t>
            </w:r>
          </w:p>
        </w:tc>
        <w:tc>
          <w:tcPr>
            <w:tcW w:w="1260" w:type="dxa"/>
            <w:shd w:val="clear" w:color="auto" w:fill="7F7F7F" w:themeFill="text1" w:themeFillTint="80"/>
            <w:noWrap/>
            <w:hideMark/>
          </w:tcPr>
          <w:p w14:paraId="73D55F43" w14:textId="2E9EF998" w:rsidR="00AC4BF4" w:rsidRPr="00AC4BF4" w:rsidRDefault="00AC4BF4" w:rsidP="00AC4BF4">
            <w:pPr>
              <w:spacing w:after="0" w:line="240" w:lineRule="auto"/>
              <w:rPr>
                <w:rFonts w:ascii="Arial" w:eastAsia="Times New Roman" w:hAnsi="Arial" w:cs="Arial"/>
                <w:b/>
                <w:bCs/>
                <w:kern w:val="0"/>
                <w:sz w:val="18"/>
                <w:szCs w:val="18"/>
                <w14:ligatures w14:val="none"/>
              </w:rPr>
            </w:pPr>
            <w:r w:rsidRPr="00AC4BF4">
              <w:rPr>
                <w:rFonts w:ascii="Arial" w:eastAsia="Times New Roman" w:hAnsi="Arial" w:cs="Arial"/>
                <w:b/>
                <w:bCs/>
                <w:kern w:val="0"/>
                <w:sz w:val="18"/>
                <w:szCs w:val="18"/>
                <w14:ligatures w14:val="none"/>
              </w:rPr>
              <w:t>Child Code</w:t>
            </w:r>
            <w:r w:rsidRPr="00467FE7">
              <w:rPr>
                <w:rFonts w:ascii="Arial" w:eastAsia="Times New Roman" w:hAnsi="Arial" w:cs="Arial"/>
                <w:b/>
                <w:bCs/>
                <w:kern w:val="0"/>
                <w:sz w:val="18"/>
                <w:szCs w:val="18"/>
                <w14:ligatures w14:val="none"/>
              </w:rPr>
              <w:t xml:space="preserve"> (if applicable)</w:t>
            </w:r>
          </w:p>
        </w:tc>
        <w:tc>
          <w:tcPr>
            <w:tcW w:w="1440" w:type="dxa"/>
            <w:shd w:val="clear" w:color="auto" w:fill="7F7F7F" w:themeFill="text1" w:themeFillTint="80"/>
            <w:noWrap/>
            <w:hideMark/>
          </w:tcPr>
          <w:p w14:paraId="5BB47B55" w14:textId="447CD80E" w:rsidR="00AC4BF4" w:rsidRPr="00AC4BF4" w:rsidRDefault="00AC4BF4" w:rsidP="00AC4BF4">
            <w:pPr>
              <w:spacing w:after="0" w:line="240" w:lineRule="auto"/>
              <w:rPr>
                <w:rFonts w:ascii="Arial" w:eastAsia="Times New Roman" w:hAnsi="Arial" w:cs="Arial"/>
                <w:b/>
                <w:bCs/>
                <w:kern w:val="0"/>
                <w:sz w:val="18"/>
                <w:szCs w:val="18"/>
                <w14:ligatures w14:val="none"/>
              </w:rPr>
            </w:pPr>
            <w:r w:rsidRPr="00AC4BF4">
              <w:rPr>
                <w:rFonts w:ascii="Arial" w:eastAsia="Times New Roman" w:hAnsi="Arial" w:cs="Arial"/>
                <w:b/>
                <w:bCs/>
                <w:kern w:val="0"/>
                <w:sz w:val="18"/>
                <w:szCs w:val="18"/>
                <w14:ligatures w14:val="none"/>
              </w:rPr>
              <w:t>Grandchild Code</w:t>
            </w:r>
            <w:r w:rsidRPr="00467FE7">
              <w:rPr>
                <w:rFonts w:ascii="Arial" w:eastAsia="Times New Roman" w:hAnsi="Arial" w:cs="Arial"/>
                <w:b/>
                <w:bCs/>
                <w:kern w:val="0"/>
                <w:sz w:val="18"/>
                <w:szCs w:val="18"/>
                <w14:ligatures w14:val="none"/>
              </w:rPr>
              <w:t xml:space="preserve"> (if applicable)</w:t>
            </w:r>
          </w:p>
        </w:tc>
        <w:tc>
          <w:tcPr>
            <w:tcW w:w="1260" w:type="dxa"/>
            <w:shd w:val="clear" w:color="auto" w:fill="7F7F7F" w:themeFill="text1" w:themeFillTint="80"/>
            <w:noWrap/>
            <w:hideMark/>
          </w:tcPr>
          <w:p w14:paraId="35EC5E98" w14:textId="091D7D58" w:rsidR="00AC4BF4" w:rsidRPr="00AC4BF4" w:rsidRDefault="00AC4BF4" w:rsidP="00AC4BF4">
            <w:pPr>
              <w:spacing w:after="0" w:line="240" w:lineRule="auto"/>
              <w:rPr>
                <w:rFonts w:ascii="Arial" w:eastAsia="Times New Roman" w:hAnsi="Arial" w:cs="Arial"/>
                <w:b/>
                <w:bCs/>
                <w:kern w:val="0"/>
                <w:sz w:val="18"/>
                <w:szCs w:val="18"/>
                <w14:ligatures w14:val="none"/>
              </w:rPr>
            </w:pPr>
            <w:r w:rsidRPr="00AC4BF4">
              <w:rPr>
                <w:rFonts w:ascii="Arial" w:eastAsia="Times New Roman" w:hAnsi="Arial" w:cs="Arial"/>
                <w:b/>
                <w:bCs/>
                <w:kern w:val="0"/>
                <w:sz w:val="18"/>
                <w:szCs w:val="18"/>
                <w14:ligatures w14:val="none"/>
              </w:rPr>
              <w:t>Great-G</w:t>
            </w:r>
            <w:r w:rsidR="0085737A" w:rsidRPr="00467FE7">
              <w:rPr>
                <w:rFonts w:ascii="Arial" w:eastAsia="Times New Roman" w:hAnsi="Arial" w:cs="Arial"/>
                <w:b/>
                <w:bCs/>
                <w:kern w:val="0"/>
                <w:sz w:val="18"/>
                <w:szCs w:val="18"/>
                <w14:ligatures w14:val="none"/>
              </w:rPr>
              <w:t>r</w:t>
            </w:r>
            <w:r w:rsidRPr="00AC4BF4">
              <w:rPr>
                <w:rFonts w:ascii="Arial" w:eastAsia="Times New Roman" w:hAnsi="Arial" w:cs="Arial"/>
                <w:b/>
                <w:bCs/>
                <w:kern w:val="0"/>
                <w:sz w:val="18"/>
                <w:szCs w:val="18"/>
                <w14:ligatures w14:val="none"/>
              </w:rPr>
              <w:t>andchild Code</w:t>
            </w:r>
            <w:r w:rsidRPr="00467FE7">
              <w:rPr>
                <w:rFonts w:ascii="Arial" w:eastAsia="Times New Roman" w:hAnsi="Arial" w:cs="Arial"/>
                <w:b/>
                <w:bCs/>
                <w:kern w:val="0"/>
                <w:sz w:val="18"/>
                <w:szCs w:val="18"/>
                <w14:ligatures w14:val="none"/>
              </w:rPr>
              <w:t xml:space="preserve"> (if applicable)</w:t>
            </w:r>
          </w:p>
        </w:tc>
        <w:tc>
          <w:tcPr>
            <w:tcW w:w="1620" w:type="dxa"/>
            <w:shd w:val="clear" w:color="auto" w:fill="7F7F7F" w:themeFill="text1" w:themeFillTint="80"/>
            <w:hideMark/>
          </w:tcPr>
          <w:p w14:paraId="47F5CA94" w14:textId="77777777" w:rsidR="00AC4BF4" w:rsidRPr="00AC4BF4" w:rsidRDefault="00AC4BF4" w:rsidP="00AC4BF4">
            <w:pPr>
              <w:spacing w:after="0" w:line="240" w:lineRule="auto"/>
              <w:rPr>
                <w:rFonts w:ascii="Arial" w:eastAsia="Times New Roman" w:hAnsi="Arial" w:cs="Arial"/>
                <w:b/>
                <w:bCs/>
                <w:kern w:val="0"/>
                <w:sz w:val="18"/>
                <w:szCs w:val="18"/>
                <w14:ligatures w14:val="none"/>
              </w:rPr>
            </w:pPr>
            <w:r w:rsidRPr="00AC4BF4">
              <w:rPr>
                <w:rFonts w:ascii="Arial" w:eastAsia="Times New Roman" w:hAnsi="Arial" w:cs="Arial"/>
                <w:b/>
                <w:bCs/>
                <w:kern w:val="0"/>
                <w:sz w:val="18"/>
                <w:szCs w:val="18"/>
                <w14:ligatures w14:val="none"/>
              </w:rPr>
              <w:t xml:space="preserve">Description </w:t>
            </w:r>
          </w:p>
        </w:tc>
        <w:tc>
          <w:tcPr>
            <w:tcW w:w="2520" w:type="dxa"/>
            <w:shd w:val="clear" w:color="auto" w:fill="7F7F7F" w:themeFill="text1" w:themeFillTint="80"/>
            <w:hideMark/>
          </w:tcPr>
          <w:p w14:paraId="3B69760B" w14:textId="4C66340F" w:rsidR="00AC4BF4" w:rsidRPr="00AC4BF4" w:rsidRDefault="00AC4BF4" w:rsidP="00AC4BF4">
            <w:pPr>
              <w:spacing w:after="0" w:line="240" w:lineRule="auto"/>
              <w:rPr>
                <w:rFonts w:ascii="Arial" w:eastAsia="Times New Roman" w:hAnsi="Arial" w:cs="Arial"/>
                <w:b/>
                <w:bCs/>
                <w:kern w:val="0"/>
                <w:sz w:val="18"/>
                <w:szCs w:val="18"/>
                <w14:ligatures w14:val="none"/>
              </w:rPr>
            </w:pPr>
            <w:r w:rsidRPr="00AC4BF4">
              <w:rPr>
                <w:rFonts w:ascii="Arial" w:eastAsia="Times New Roman" w:hAnsi="Arial" w:cs="Arial"/>
                <w:b/>
                <w:bCs/>
                <w:kern w:val="0"/>
                <w:sz w:val="18"/>
                <w:szCs w:val="18"/>
                <w14:ligatures w14:val="none"/>
              </w:rPr>
              <w:t>Use</w:t>
            </w:r>
            <w:r w:rsidR="007752B6" w:rsidRPr="00467FE7">
              <w:rPr>
                <w:rFonts w:ascii="Arial" w:eastAsia="Times New Roman" w:hAnsi="Arial" w:cs="Arial"/>
                <w:b/>
                <w:bCs/>
                <w:kern w:val="0"/>
                <w:sz w:val="18"/>
                <w:szCs w:val="18"/>
                <w14:ligatures w14:val="none"/>
              </w:rPr>
              <w:t xml:space="preserve"> (if </w:t>
            </w:r>
            <w:r w:rsidR="0085737A" w:rsidRPr="00467FE7">
              <w:rPr>
                <w:rFonts w:ascii="Arial" w:eastAsia="Times New Roman" w:hAnsi="Arial" w:cs="Arial"/>
                <w:b/>
                <w:bCs/>
                <w:kern w:val="0"/>
                <w:sz w:val="18"/>
                <w:szCs w:val="18"/>
                <w14:ligatures w14:val="none"/>
              </w:rPr>
              <w:t xml:space="preserve">applicable; if </w:t>
            </w:r>
            <w:r w:rsidR="007752B6" w:rsidRPr="00467FE7">
              <w:rPr>
                <w:rFonts w:ascii="Arial" w:eastAsia="Times New Roman" w:hAnsi="Arial" w:cs="Arial"/>
                <w:b/>
                <w:bCs/>
                <w:kern w:val="0"/>
                <w:sz w:val="18"/>
                <w:szCs w:val="18"/>
                <w14:ligatures w14:val="none"/>
              </w:rPr>
              <w:t>clarification on use deemed valuable in early coding process)</w:t>
            </w:r>
          </w:p>
        </w:tc>
      </w:tr>
      <w:tr w:rsidR="00467FE7" w:rsidRPr="00467FE7" w14:paraId="0490F959" w14:textId="77777777" w:rsidTr="0085737A">
        <w:trPr>
          <w:trHeight w:val="1740"/>
        </w:trPr>
        <w:tc>
          <w:tcPr>
            <w:tcW w:w="1525" w:type="dxa"/>
            <w:noWrap/>
            <w:hideMark/>
          </w:tcPr>
          <w:p w14:paraId="21DD906D"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Tool</w:t>
            </w:r>
          </w:p>
        </w:tc>
        <w:tc>
          <w:tcPr>
            <w:tcW w:w="1260" w:type="dxa"/>
            <w:noWrap/>
            <w:hideMark/>
          </w:tcPr>
          <w:p w14:paraId="4BFA6549" w14:textId="77777777" w:rsidR="00AC4BF4" w:rsidRPr="00AC4BF4" w:rsidRDefault="00AC4BF4" w:rsidP="00AC4BF4">
            <w:pPr>
              <w:spacing w:after="0" w:line="240" w:lineRule="auto"/>
              <w:rPr>
                <w:rFonts w:ascii="Arial" w:eastAsia="Times New Roman" w:hAnsi="Arial" w:cs="Arial"/>
                <w:kern w:val="0"/>
                <w:sz w:val="18"/>
                <w:szCs w:val="18"/>
                <w14:ligatures w14:val="none"/>
              </w:rPr>
            </w:pPr>
          </w:p>
        </w:tc>
        <w:tc>
          <w:tcPr>
            <w:tcW w:w="1440" w:type="dxa"/>
            <w:noWrap/>
            <w:hideMark/>
          </w:tcPr>
          <w:p w14:paraId="600C8A7E" w14:textId="77777777" w:rsidR="00AC4BF4" w:rsidRPr="00AC4BF4" w:rsidRDefault="00AC4BF4" w:rsidP="00AC4BF4">
            <w:pPr>
              <w:spacing w:after="0" w:line="240" w:lineRule="auto"/>
              <w:rPr>
                <w:rFonts w:ascii="Arial" w:eastAsia="Times New Roman" w:hAnsi="Arial" w:cs="Arial"/>
                <w:kern w:val="0"/>
                <w:sz w:val="18"/>
                <w:szCs w:val="18"/>
                <w14:ligatures w14:val="none"/>
              </w:rPr>
            </w:pPr>
          </w:p>
        </w:tc>
        <w:tc>
          <w:tcPr>
            <w:tcW w:w="1260" w:type="dxa"/>
            <w:noWrap/>
            <w:hideMark/>
          </w:tcPr>
          <w:p w14:paraId="5C29EFF8" w14:textId="77777777" w:rsidR="00AC4BF4" w:rsidRPr="00AC4BF4" w:rsidRDefault="00AC4BF4" w:rsidP="00AC4BF4">
            <w:pPr>
              <w:spacing w:after="0" w:line="240" w:lineRule="auto"/>
              <w:rPr>
                <w:rFonts w:ascii="Arial" w:eastAsia="Times New Roman" w:hAnsi="Arial" w:cs="Arial"/>
                <w:kern w:val="0"/>
                <w:sz w:val="18"/>
                <w:szCs w:val="18"/>
                <w14:ligatures w14:val="none"/>
              </w:rPr>
            </w:pPr>
          </w:p>
        </w:tc>
        <w:tc>
          <w:tcPr>
            <w:tcW w:w="1620" w:type="dxa"/>
            <w:hideMark/>
          </w:tcPr>
          <w:p w14:paraId="4FE7E206"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references the tool/method of screening</w:t>
            </w:r>
          </w:p>
        </w:tc>
        <w:tc>
          <w:tcPr>
            <w:tcW w:w="2520" w:type="dxa"/>
            <w:hideMark/>
          </w:tcPr>
          <w:p w14:paraId="0DD6CD5C" w14:textId="2DF4BC0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 xml:space="preserve">Only code here when it is unclear what type of screening method participants are referring to or if they are specifically </w:t>
            </w:r>
            <w:r w:rsidR="0085737A" w:rsidRPr="00467FE7">
              <w:rPr>
                <w:rFonts w:ascii="Arial" w:eastAsia="Times New Roman" w:hAnsi="Arial" w:cs="Arial"/>
                <w:kern w:val="0"/>
                <w:sz w:val="18"/>
                <w:szCs w:val="18"/>
                <w14:ligatures w14:val="none"/>
              </w:rPr>
              <w:t>referring</w:t>
            </w:r>
            <w:r w:rsidRPr="00AC4BF4">
              <w:rPr>
                <w:rFonts w:ascii="Arial" w:eastAsia="Times New Roman" w:hAnsi="Arial" w:cs="Arial"/>
                <w:kern w:val="0"/>
                <w:sz w:val="18"/>
                <w:szCs w:val="18"/>
                <w14:ligatures w14:val="none"/>
              </w:rPr>
              <w:t xml:space="preserve"> to screening without reference to a specific method</w:t>
            </w:r>
          </w:p>
        </w:tc>
      </w:tr>
      <w:tr w:rsidR="00467FE7" w:rsidRPr="00467FE7" w14:paraId="3B8765BD" w14:textId="77777777" w:rsidTr="0085737A">
        <w:trPr>
          <w:trHeight w:val="870"/>
        </w:trPr>
        <w:tc>
          <w:tcPr>
            <w:tcW w:w="1525" w:type="dxa"/>
            <w:noWrap/>
            <w:hideMark/>
          </w:tcPr>
          <w:p w14:paraId="48BA8447"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Tool</w:t>
            </w:r>
          </w:p>
        </w:tc>
        <w:tc>
          <w:tcPr>
            <w:tcW w:w="1260" w:type="dxa"/>
            <w:noWrap/>
            <w:hideMark/>
          </w:tcPr>
          <w:p w14:paraId="3671736E"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MCHAT</w:t>
            </w:r>
          </w:p>
        </w:tc>
        <w:tc>
          <w:tcPr>
            <w:tcW w:w="1440" w:type="dxa"/>
            <w:noWrap/>
            <w:hideMark/>
          </w:tcPr>
          <w:p w14:paraId="3966226C" w14:textId="77777777" w:rsidR="00AC4BF4" w:rsidRPr="00AC4BF4" w:rsidRDefault="00AC4BF4" w:rsidP="00AC4BF4">
            <w:pPr>
              <w:spacing w:after="0" w:line="240" w:lineRule="auto"/>
              <w:rPr>
                <w:rFonts w:ascii="Arial" w:eastAsia="Times New Roman" w:hAnsi="Arial" w:cs="Arial"/>
                <w:kern w:val="0"/>
                <w:sz w:val="18"/>
                <w:szCs w:val="18"/>
                <w14:ligatures w14:val="none"/>
              </w:rPr>
            </w:pPr>
          </w:p>
        </w:tc>
        <w:tc>
          <w:tcPr>
            <w:tcW w:w="1260" w:type="dxa"/>
            <w:noWrap/>
            <w:hideMark/>
          </w:tcPr>
          <w:p w14:paraId="1E434C73" w14:textId="77777777" w:rsidR="00AC4BF4" w:rsidRPr="00AC4BF4" w:rsidRDefault="00AC4BF4" w:rsidP="00AC4BF4">
            <w:pPr>
              <w:spacing w:after="0" w:line="240" w:lineRule="auto"/>
              <w:rPr>
                <w:rFonts w:ascii="Arial" w:eastAsia="Times New Roman" w:hAnsi="Arial" w:cs="Arial"/>
                <w:kern w:val="0"/>
                <w:sz w:val="18"/>
                <w:szCs w:val="18"/>
                <w14:ligatures w14:val="none"/>
              </w:rPr>
            </w:pPr>
          </w:p>
        </w:tc>
        <w:tc>
          <w:tcPr>
            <w:tcW w:w="1620" w:type="dxa"/>
            <w:hideMark/>
          </w:tcPr>
          <w:p w14:paraId="16D888A2"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mentions of MCHAT</w:t>
            </w:r>
          </w:p>
        </w:tc>
        <w:tc>
          <w:tcPr>
            <w:tcW w:w="2520" w:type="dxa"/>
            <w:hideMark/>
          </w:tcPr>
          <w:p w14:paraId="0BFE72D1"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 xml:space="preserve">Code whenever someone is talking about MCHAT; will always be co-coded with a thematic code. </w:t>
            </w:r>
          </w:p>
        </w:tc>
      </w:tr>
      <w:tr w:rsidR="00467FE7" w:rsidRPr="00467FE7" w14:paraId="6706F6C6" w14:textId="77777777" w:rsidTr="0085737A">
        <w:trPr>
          <w:trHeight w:val="1160"/>
        </w:trPr>
        <w:tc>
          <w:tcPr>
            <w:tcW w:w="1525" w:type="dxa"/>
            <w:noWrap/>
            <w:hideMark/>
          </w:tcPr>
          <w:p w14:paraId="5456C4C6"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Tool</w:t>
            </w:r>
          </w:p>
        </w:tc>
        <w:tc>
          <w:tcPr>
            <w:tcW w:w="1260" w:type="dxa"/>
            <w:noWrap/>
            <w:hideMark/>
          </w:tcPr>
          <w:p w14:paraId="1FC7B3DA"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 xml:space="preserve">ML </w:t>
            </w:r>
          </w:p>
        </w:tc>
        <w:tc>
          <w:tcPr>
            <w:tcW w:w="1440" w:type="dxa"/>
            <w:noWrap/>
            <w:hideMark/>
          </w:tcPr>
          <w:p w14:paraId="4B4B7674" w14:textId="77777777" w:rsidR="00AC4BF4" w:rsidRPr="00AC4BF4" w:rsidRDefault="00AC4BF4" w:rsidP="00AC4BF4">
            <w:pPr>
              <w:spacing w:after="0" w:line="240" w:lineRule="auto"/>
              <w:rPr>
                <w:rFonts w:ascii="Arial" w:eastAsia="Times New Roman" w:hAnsi="Arial" w:cs="Arial"/>
                <w:kern w:val="0"/>
                <w:sz w:val="18"/>
                <w:szCs w:val="18"/>
                <w14:ligatures w14:val="none"/>
              </w:rPr>
            </w:pPr>
          </w:p>
        </w:tc>
        <w:tc>
          <w:tcPr>
            <w:tcW w:w="1260" w:type="dxa"/>
            <w:noWrap/>
            <w:hideMark/>
          </w:tcPr>
          <w:p w14:paraId="290C2C30" w14:textId="77777777" w:rsidR="00AC4BF4" w:rsidRPr="00AC4BF4" w:rsidRDefault="00AC4BF4" w:rsidP="00AC4BF4">
            <w:pPr>
              <w:spacing w:after="0" w:line="240" w:lineRule="auto"/>
              <w:rPr>
                <w:rFonts w:ascii="Arial" w:eastAsia="Times New Roman" w:hAnsi="Arial" w:cs="Arial"/>
                <w:kern w:val="0"/>
                <w:sz w:val="18"/>
                <w:szCs w:val="18"/>
                <w14:ligatures w14:val="none"/>
              </w:rPr>
            </w:pPr>
          </w:p>
        </w:tc>
        <w:tc>
          <w:tcPr>
            <w:tcW w:w="1620" w:type="dxa"/>
            <w:hideMark/>
          </w:tcPr>
          <w:p w14:paraId="5308046E"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mentions of ML autism screening tool</w:t>
            </w:r>
          </w:p>
        </w:tc>
        <w:tc>
          <w:tcPr>
            <w:tcW w:w="2520" w:type="dxa"/>
            <w:hideMark/>
          </w:tcPr>
          <w:p w14:paraId="759EC560"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 xml:space="preserve">Code whenever someone is talking about ML tool; will always be co-coded with a thematic code. Do not need to code in scenario section. </w:t>
            </w:r>
          </w:p>
        </w:tc>
      </w:tr>
      <w:tr w:rsidR="00467FE7" w:rsidRPr="00467FE7" w14:paraId="3A1D706F" w14:textId="77777777" w:rsidTr="0085737A">
        <w:trPr>
          <w:trHeight w:val="1160"/>
        </w:trPr>
        <w:tc>
          <w:tcPr>
            <w:tcW w:w="1525" w:type="dxa"/>
            <w:noWrap/>
            <w:hideMark/>
          </w:tcPr>
          <w:p w14:paraId="1135F05C"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Perception of Tool</w:t>
            </w:r>
          </w:p>
        </w:tc>
        <w:tc>
          <w:tcPr>
            <w:tcW w:w="1260" w:type="dxa"/>
            <w:noWrap/>
            <w:hideMark/>
          </w:tcPr>
          <w:p w14:paraId="5D52B883" w14:textId="77777777" w:rsidR="00AC4BF4" w:rsidRPr="00AC4BF4" w:rsidRDefault="00AC4BF4" w:rsidP="00AC4BF4">
            <w:pPr>
              <w:spacing w:after="0" w:line="240" w:lineRule="auto"/>
              <w:rPr>
                <w:rFonts w:ascii="Arial" w:eastAsia="Times New Roman" w:hAnsi="Arial" w:cs="Arial"/>
                <w:kern w:val="0"/>
                <w:sz w:val="18"/>
                <w:szCs w:val="18"/>
                <w14:ligatures w14:val="none"/>
              </w:rPr>
            </w:pPr>
          </w:p>
        </w:tc>
        <w:tc>
          <w:tcPr>
            <w:tcW w:w="1440" w:type="dxa"/>
            <w:noWrap/>
            <w:hideMark/>
          </w:tcPr>
          <w:p w14:paraId="497D512E" w14:textId="77777777" w:rsidR="00AC4BF4" w:rsidRPr="00AC4BF4" w:rsidRDefault="00AC4BF4" w:rsidP="00AC4BF4">
            <w:pPr>
              <w:spacing w:after="0" w:line="240" w:lineRule="auto"/>
              <w:rPr>
                <w:rFonts w:ascii="Arial" w:eastAsia="Times New Roman" w:hAnsi="Arial" w:cs="Arial"/>
                <w:kern w:val="0"/>
                <w:sz w:val="18"/>
                <w:szCs w:val="18"/>
                <w14:ligatures w14:val="none"/>
              </w:rPr>
            </w:pPr>
          </w:p>
        </w:tc>
        <w:tc>
          <w:tcPr>
            <w:tcW w:w="1260" w:type="dxa"/>
            <w:noWrap/>
            <w:hideMark/>
          </w:tcPr>
          <w:p w14:paraId="67A03883" w14:textId="77777777" w:rsidR="00AC4BF4" w:rsidRPr="00AC4BF4" w:rsidRDefault="00AC4BF4" w:rsidP="00AC4BF4">
            <w:pPr>
              <w:spacing w:after="0" w:line="240" w:lineRule="auto"/>
              <w:rPr>
                <w:rFonts w:ascii="Arial" w:eastAsia="Times New Roman" w:hAnsi="Arial" w:cs="Arial"/>
                <w:kern w:val="0"/>
                <w:sz w:val="18"/>
                <w:szCs w:val="18"/>
                <w14:ligatures w14:val="none"/>
              </w:rPr>
            </w:pPr>
          </w:p>
        </w:tc>
        <w:tc>
          <w:tcPr>
            <w:tcW w:w="1620" w:type="dxa"/>
            <w:hideMark/>
          </w:tcPr>
          <w:p w14:paraId="08A4DB86"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how participants respond to the tools/methods/screenings in general</w:t>
            </w:r>
          </w:p>
        </w:tc>
        <w:tc>
          <w:tcPr>
            <w:tcW w:w="2520" w:type="dxa"/>
            <w:hideMark/>
          </w:tcPr>
          <w:p w14:paraId="378666AB"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DO NOT CODE</w:t>
            </w:r>
          </w:p>
        </w:tc>
      </w:tr>
      <w:tr w:rsidR="00467FE7" w:rsidRPr="00467FE7" w14:paraId="0B1724CF" w14:textId="77777777" w:rsidTr="0085737A">
        <w:trPr>
          <w:trHeight w:val="3480"/>
        </w:trPr>
        <w:tc>
          <w:tcPr>
            <w:tcW w:w="1525" w:type="dxa"/>
            <w:noWrap/>
            <w:hideMark/>
          </w:tcPr>
          <w:p w14:paraId="166F22A6"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lastRenderedPageBreak/>
              <w:t>Perception of Tool</w:t>
            </w:r>
          </w:p>
        </w:tc>
        <w:tc>
          <w:tcPr>
            <w:tcW w:w="1260" w:type="dxa"/>
            <w:noWrap/>
            <w:hideMark/>
          </w:tcPr>
          <w:p w14:paraId="4091095B"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Trust</w:t>
            </w:r>
          </w:p>
        </w:tc>
        <w:tc>
          <w:tcPr>
            <w:tcW w:w="1440" w:type="dxa"/>
            <w:noWrap/>
            <w:hideMark/>
          </w:tcPr>
          <w:p w14:paraId="1720B3BD" w14:textId="77777777" w:rsidR="00AC4BF4" w:rsidRPr="00AC4BF4" w:rsidRDefault="00AC4BF4" w:rsidP="00AC4BF4">
            <w:pPr>
              <w:spacing w:after="0" w:line="240" w:lineRule="auto"/>
              <w:rPr>
                <w:rFonts w:ascii="Arial" w:eastAsia="Times New Roman" w:hAnsi="Arial" w:cs="Arial"/>
                <w:kern w:val="0"/>
                <w:sz w:val="18"/>
                <w:szCs w:val="18"/>
                <w14:ligatures w14:val="none"/>
              </w:rPr>
            </w:pPr>
          </w:p>
        </w:tc>
        <w:tc>
          <w:tcPr>
            <w:tcW w:w="1260" w:type="dxa"/>
            <w:noWrap/>
            <w:hideMark/>
          </w:tcPr>
          <w:p w14:paraId="5C9C1EAB" w14:textId="77777777" w:rsidR="00AC4BF4" w:rsidRPr="00AC4BF4" w:rsidRDefault="00AC4BF4" w:rsidP="00AC4BF4">
            <w:pPr>
              <w:spacing w:after="0" w:line="240" w:lineRule="auto"/>
              <w:rPr>
                <w:rFonts w:ascii="Arial" w:eastAsia="Times New Roman" w:hAnsi="Arial" w:cs="Arial"/>
                <w:kern w:val="0"/>
                <w:sz w:val="18"/>
                <w:szCs w:val="18"/>
                <w14:ligatures w14:val="none"/>
              </w:rPr>
            </w:pPr>
          </w:p>
        </w:tc>
        <w:tc>
          <w:tcPr>
            <w:tcW w:w="1620" w:type="dxa"/>
            <w:hideMark/>
          </w:tcPr>
          <w:p w14:paraId="6C516B1F"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 xml:space="preserve">participants discussing their trust in the tool </w:t>
            </w:r>
          </w:p>
        </w:tc>
        <w:tc>
          <w:tcPr>
            <w:tcW w:w="2520" w:type="dxa"/>
            <w:hideMark/>
          </w:tcPr>
          <w:p w14:paraId="0A877EC6"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Use 1) When facilitator specifically probes/asks about trust (in general and if levels of trust change), 2) Whenever participants specifically use the word "trust." For the former, will always be co-coded with a Quantification code. If there are examples where it really seems like the participant is talking about trust, but the reference does not meet the coding criteria described here, code to Coding Questions</w:t>
            </w:r>
          </w:p>
        </w:tc>
      </w:tr>
      <w:tr w:rsidR="00467FE7" w:rsidRPr="00467FE7" w14:paraId="6AE3EF8D" w14:textId="77777777" w:rsidTr="0085737A">
        <w:trPr>
          <w:trHeight w:val="3190"/>
        </w:trPr>
        <w:tc>
          <w:tcPr>
            <w:tcW w:w="1525" w:type="dxa"/>
            <w:noWrap/>
            <w:hideMark/>
          </w:tcPr>
          <w:p w14:paraId="11EBD97E"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Perception of Tool</w:t>
            </w:r>
          </w:p>
        </w:tc>
        <w:tc>
          <w:tcPr>
            <w:tcW w:w="1260" w:type="dxa"/>
            <w:noWrap/>
            <w:hideMark/>
          </w:tcPr>
          <w:p w14:paraId="20036468"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Benefits</w:t>
            </w:r>
          </w:p>
        </w:tc>
        <w:tc>
          <w:tcPr>
            <w:tcW w:w="1440" w:type="dxa"/>
            <w:noWrap/>
            <w:hideMark/>
          </w:tcPr>
          <w:p w14:paraId="3D2FB502" w14:textId="77777777" w:rsidR="00AC4BF4" w:rsidRPr="00AC4BF4" w:rsidRDefault="00AC4BF4" w:rsidP="00AC4BF4">
            <w:pPr>
              <w:spacing w:after="0" w:line="240" w:lineRule="auto"/>
              <w:rPr>
                <w:rFonts w:ascii="Arial" w:eastAsia="Times New Roman" w:hAnsi="Arial" w:cs="Arial"/>
                <w:kern w:val="0"/>
                <w:sz w:val="18"/>
                <w:szCs w:val="18"/>
                <w14:ligatures w14:val="none"/>
              </w:rPr>
            </w:pPr>
          </w:p>
        </w:tc>
        <w:tc>
          <w:tcPr>
            <w:tcW w:w="1260" w:type="dxa"/>
            <w:noWrap/>
            <w:hideMark/>
          </w:tcPr>
          <w:p w14:paraId="6A3FF5A6" w14:textId="77777777" w:rsidR="00AC4BF4" w:rsidRPr="00AC4BF4" w:rsidRDefault="00AC4BF4" w:rsidP="00AC4BF4">
            <w:pPr>
              <w:spacing w:after="0" w:line="240" w:lineRule="auto"/>
              <w:rPr>
                <w:rFonts w:ascii="Arial" w:eastAsia="Times New Roman" w:hAnsi="Arial" w:cs="Arial"/>
                <w:kern w:val="0"/>
                <w:sz w:val="18"/>
                <w:szCs w:val="18"/>
                <w14:ligatures w14:val="none"/>
              </w:rPr>
            </w:pPr>
          </w:p>
        </w:tc>
        <w:tc>
          <w:tcPr>
            <w:tcW w:w="1620" w:type="dxa"/>
            <w:hideMark/>
          </w:tcPr>
          <w:p w14:paraId="32BFDF09"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any references to the benefits, value, or utility of the tool</w:t>
            </w:r>
          </w:p>
        </w:tc>
        <w:tc>
          <w:tcPr>
            <w:tcW w:w="2520" w:type="dxa"/>
            <w:hideMark/>
          </w:tcPr>
          <w:p w14:paraId="05DC2E2C"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Use when 1) When facilitator specifically probes about benefits, 2) when facilitator probes for "general thoughts on Mchat or ML" and participants are talking about benefits, 3) participants use words/phrases like "benefit," "value," "good," "helpful," etc. in reference to either tool. In general, it is better to overcode than undercode this</w:t>
            </w:r>
          </w:p>
        </w:tc>
      </w:tr>
      <w:tr w:rsidR="00467FE7" w:rsidRPr="00467FE7" w14:paraId="50DB885F" w14:textId="77777777" w:rsidTr="0085737A">
        <w:trPr>
          <w:trHeight w:val="3190"/>
        </w:trPr>
        <w:tc>
          <w:tcPr>
            <w:tcW w:w="1525" w:type="dxa"/>
            <w:noWrap/>
            <w:hideMark/>
          </w:tcPr>
          <w:p w14:paraId="4569DC73"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Perception of Tool</w:t>
            </w:r>
          </w:p>
        </w:tc>
        <w:tc>
          <w:tcPr>
            <w:tcW w:w="1260" w:type="dxa"/>
            <w:noWrap/>
            <w:hideMark/>
          </w:tcPr>
          <w:p w14:paraId="093AF4BB"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Concerns</w:t>
            </w:r>
          </w:p>
        </w:tc>
        <w:tc>
          <w:tcPr>
            <w:tcW w:w="1440" w:type="dxa"/>
            <w:noWrap/>
            <w:hideMark/>
          </w:tcPr>
          <w:p w14:paraId="35CB7251" w14:textId="77777777" w:rsidR="00AC4BF4" w:rsidRPr="00AC4BF4" w:rsidRDefault="00AC4BF4" w:rsidP="00AC4BF4">
            <w:pPr>
              <w:spacing w:after="0" w:line="240" w:lineRule="auto"/>
              <w:rPr>
                <w:rFonts w:ascii="Arial" w:eastAsia="Times New Roman" w:hAnsi="Arial" w:cs="Arial"/>
                <w:kern w:val="0"/>
                <w:sz w:val="18"/>
                <w:szCs w:val="18"/>
                <w14:ligatures w14:val="none"/>
              </w:rPr>
            </w:pPr>
          </w:p>
        </w:tc>
        <w:tc>
          <w:tcPr>
            <w:tcW w:w="1260" w:type="dxa"/>
            <w:noWrap/>
            <w:hideMark/>
          </w:tcPr>
          <w:p w14:paraId="58ED52BC" w14:textId="77777777" w:rsidR="00AC4BF4" w:rsidRPr="00AC4BF4" w:rsidRDefault="00AC4BF4" w:rsidP="00AC4BF4">
            <w:pPr>
              <w:spacing w:after="0" w:line="240" w:lineRule="auto"/>
              <w:rPr>
                <w:rFonts w:ascii="Arial" w:eastAsia="Times New Roman" w:hAnsi="Arial" w:cs="Arial"/>
                <w:kern w:val="0"/>
                <w:sz w:val="18"/>
                <w:szCs w:val="18"/>
                <w14:ligatures w14:val="none"/>
              </w:rPr>
            </w:pPr>
          </w:p>
        </w:tc>
        <w:tc>
          <w:tcPr>
            <w:tcW w:w="1620" w:type="dxa"/>
            <w:hideMark/>
          </w:tcPr>
          <w:p w14:paraId="238BD0D0"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refers to any concerns or perceived barriers participants discuss</w:t>
            </w:r>
          </w:p>
        </w:tc>
        <w:tc>
          <w:tcPr>
            <w:tcW w:w="2520" w:type="dxa"/>
            <w:hideMark/>
          </w:tcPr>
          <w:p w14:paraId="45D67F39"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Use when 1) When facilitator specifically probes about concerns, 2) when facilitator probes for "general thoughts on Mchat or ML" and participants are talking about concerns, 3) participants use words/phrases like "concern," "challenge" or "barrier" etc. in reference to either tool. In general, it is better to overcode than undercode this</w:t>
            </w:r>
          </w:p>
        </w:tc>
      </w:tr>
      <w:tr w:rsidR="00467FE7" w:rsidRPr="00467FE7" w14:paraId="29BF3E40" w14:textId="77777777" w:rsidTr="0085737A">
        <w:trPr>
          <w:trHeight w:val="2030"/>
        </w:trPr>
        <w:tc>
          <w:tcPr>
            <w:tcW w:w="1525" w:type="dxa"/>
            <w:noWrap/>
            <w:hideMark/>
          </w:tcPr>
          <w:p w14:paraId="110B761D"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Perception of Tool</w:t>
            </w:r>
          </w:p>
        </w:tc>
        <w:tc>
          <w:tcPr>
            <w:tcW w:w="1260" w:type="dxa"/>
            <w:noWrap/>
            <w:hideMark/>
          </w:tcPr>
          <w:p w14:paraId="7FBEE297"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Questions</w:t>
            </w:r>
          </w:p>
        </w:tc>
        <w:tc>
          <w:tcPr>
            <w:tcW w:w="1440" w:type="dxa"/>
            <w:noWrap/>
            <w:hideMark/>
          </w:tcPr>
          <w:p w14:paraId="5907B390" w14:textId="77777777" w:rsidR="00AC4BF4" w:rsidRPr="00AC4BF4" w:rsidRDefault="00AC4BF4" w:rsidP="00AC4BF4">
            <w:pPr>
              <w:spacing w:after="0" w:line="240" w:lineRule="auto"/>
              <w:rPr>
                <w:rFonts w:ascii="Arial" w:eastAsia="Times New Roman" w:hAnsi="Arial" w:cs="Arial"/>
                <w:kern w:val="0"/>
                <w:sz w:val="18"/>
                <w:szCs w:val="18"/>
                <w14:ligatures w14:val="none"/>
              </w:rPr>
            </w:pPr>
          </w:p>
        </w:tc>
        <w:tc>
          <w:tcPr>
            <w:tcW w:w="1260" w:type="dxa"/>
            <w:noWrap/>
            <w:hideMark/>
          </w:tcPr>
          <w:p w14:paraId="17808D22" w14:textId="77777777" w:rsidR="00AC4BF4" w:rsidRPr="00AC4BF4" w:rsidRDefault="00AC4BF4" w:rsidP="00AC4BF4">
            <w:pPr>
              <w:spacing w:after="0" w:line="240" w:lineRule="auto"/>
              <w:rPr>
                <w:rFonts w:ascii="Arial" w:eastAsia="Times New Roman" w:hAnsi="Arial" w:cs="Arial"/>
                <w:kern w:val="0"/>
                <w:sz w:val="18"/>
                <w:szCs w:val="18"/>
                <w14:ligatures w14:val="none"/>
              </w:rPr>
            </w:pPr>
          </w:p>
        </w:tc>
        <w:tc>
          <w:tcPr>
            <w:tcW w:w="1620" w:type="dxa"/>
            <w:hideMark/>
          </w:tcPr>
          <w:p w14:paraId="39B30175"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 xml:space="preserve">refers to any questions that participants ask about the different tools and how they might work </w:t>
            </w:r>
          </w:p>
        </w:tc>
        <w:tc>
          <w:tcPr>
            <w:tcW w:w="2520" w:type="dxa"/>
            <w:hideMark/>
          </w:tcPr>
          <w:p w14:paraId="234BB082"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 xml:space="preserve">Use when 1) facilitator asks if there are any questions that participants would have about the tool or results (ex: in scenarios), 2) when participants naturally bring up questions about the tools or results </w:t>
            </w:r>
          </w:p>
        </w:tc>
      </w:tr>
      <w:tr w:rsidR="00467FE7" w:rsidRPr="00467FE7" w14:paraId="632AEF00" w14:textId="77777777" w:rsidTr="0085737A">
        <w:trPr>
          <w:trHeight w:val="1450"/>
        </w:trPr>
        <w:tc>
          <w:tcPr>
            <w:tcW w:w="1525" w:type="dxa"/>
            <w:noWrap/>
            <w:hideMark/>
          </w:tcPr>
          <w:p w14:paraId="28C3DA9E"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lastRenderedPageBreak/>
              <w:t>Tool Characteristics</w:t>
            </w:r>
          </w:p>
        </w:tc>
        <w:tc>
          <w:tcPr>
            <w:tcW w:w="1260" w:type="dxa"/>
            <w:noWrap/>
            <w:hideMark/>
          </w:tcPr>
          <w:p w14:paraId="7CA6B02B" w14:textId="77777777" w:rsidR="00AC4BF4" w:rsidRPr="00AC4BF4" w:rsidRDefault="00AC4BF4" w:rsidP="00AC4BF4">
            <w:pPr>
              <w:spacing w:after="0" w:line="240" w:lineRule="auto"/>
              <w:rPr>
                <w:rFonts w:ascii="Arial" w:eastAsia="Times New Roman" w:hAnsi="Arial" w:cs="Arial"/>
                <w:kern w:val="0"/>
                <w:sz w:val="18"/>
                <w:szCs w:val="18"/>
                <w14:ligatures w14:val="none"/>
              </w:rPr>
            </w:pPr>
          </w:p>
        </w:tc>
        <w:tc>
          <w:tcPr>
            <w:tcW w:w="1440" w:type="dxa"/>
            <w:noWrap/>
            <w:hideMark/>
          </w:tcPr>
          <w:p w14:paraId="21C15A7C" w14:textId="77777777" w:rsidR="00AC4BF4" w:rsidRPr="00AC4BF4" w:rsidRDefault="00AC4BF4" w:rsidP="00AC4BF4">
            <w:pPr>
              <w:spacing w:after="0" w:line="240" w:lineRule="auto"/>
              <w:rPr>
                <w:rFonts w:ascii="Arial" w:eastAsia="Times New Roman" w:hAnsi="Arial" w:cs="Arial"/>
                <w:kern w:val="0"/>
                <w:sz w:val="18"/>
                <w:szCs w:val="18"/>
                <w14:ligatures w14:val="none"/>
              </w:rPr>
            </w:pPr>
          </w:p>
        </w:tc>
        <w:tc>
          <w:tcPr>
            <w:tcW w:w="1260" w:type="dxa"/>
            <w:noWrap/>
            <w:hideMark/>
          </w:tcPr>
          <w:p w14:paraId="11B8FA14" w14:textId="77777777" w:rsidR="00AC4BF4" w:rsidRPr="00AC4BF4" w:rsidRDefault="00AC4BF4" w:rsidP="00AC4BF4">
            <w:pPr>
              <w:spacing w:after="0" w:line="240" w:lineRule="auto"/>
              <w:rPr>
                <w:rFonts w:ascii="Arial" w:eastAsia="Times New Roman" w:hAnsi="Arial" w:cs="Arial"/>
                <w:kern w:val="0"/>
                <w:sz w:val="18"/>
                <w:szCs w:val="18"/>
                <w14:ligatures w14:val="none"/>
              </w:rPr>
            </w:pPr>
          </w:p>
        </w:tc>
        <w:tc>
          <w:tcPr>
            <w:tcW w:w="1620" w:type="dxa"/>
            <w:hideMark/>
          </w:tcPr>
          <w:p w14:paraId="005E7922"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refers to the characteristics of the tool in question, either ML or MCHAT</w:t>
            </w:r>
          </w:p>
        </w:tc>
        <w:tc>
          <w:tcPr>
            <w:tcW w:w="2520" w:type="dxa"/>
            <w:hideMark/>
          </w:tcPr>
          <w:p w14:paraId="4359B2BE"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DO NOT CODE</w:t>
            </w:r>
          </w:p>
        </w:tc>
      </w:tr>
      <w:tr w:rsidR="00467FE7" w:rsidRPr="00467FE7" w14:paraId="0C1D9E55" w14:textId="77777777" w:rsidTr="0085737A">
        <w:trPr>
          <w:trHeight w:val="2320"/>
        </w:trPr>
        <w:tc>
          <w:tcPr>
            <w:tcW w:w="1525" w:type="dxa"/>
            <w:noWrap/>
            <w:hideMark/>
          </w:tcPr>
          <w:p w14:paraId="011FC246"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Tool Characteristics</w:t>
            </w:r>
          </w:p>
        </w:tc>
        <w:tc>
          <w:tcPr>
            <w:tcW w:w="1260" w:type="dxa"/>
            <w:noWrap/>
            <w:hideMark/>
          </w:tcPr>
          <w:p w14:paraId="3A6CA0CA"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Accuracy</w:t>
            </w:r>
          </w:p>
        </w:tc>
        <w:tc>
          <w:tcPr>
            <w:tcW w:w="1440" w:type="dxa"/>
            <w:noWrap/>
            <w:hideMark/>
          </w:tcPr>
          <w:p w14:paraId="74614969" w14:textId="77777777" w:rsidR="00AC4BF4" w:rsidRPr="00AC4BF4" w:rsidRDefault="00AC4BF4" w:rsidP="00AC4BF4">
            <w:pPr>
              <w:spacing w:after="0" w:line="240" w:lineRule="auto"/>
              <w:rPr>
                <w:rFonts w:ascii="Arial" w:eastAsia="Times New Roman" w:hAnsi="Arial" w:cs="Arial"/>
                <w:kern w:val="0"/>
                <w:sz w:val="18"/>
                <w:szCs w:val="18"/>
                <w14:ligatures w14:val="none"/>
              </w:rPr>
            </w:pPr>
          </w:p>
        </w:tc>
        <w:tc>
          <w:tcPr>
            <w:tcW w:w="1260" w:type="dxa"/>
            <w:noWrap/>
            <w:hideMark/>
          </w:tcPr>
          <w:p w14:paraId="534A3941" w14:textId="77777777" w:rsidR="00AC4BF4" w:rsidRPr="00AC4BF4" w:rsidRDefault="00AC4BF4" w:rsidP="00AC4BF4">
            <w:pPr>
              <w:spacing w:after="0" w:line="240" w:lineRule="auto"/>
              <w:rPr>
                <w:rFonts w:ascii="Arial" w:eastAsia="Times New Roman" w:hAnsi="Arial" w:cs="Arial"/>
                <w:kern w:val="0"/>
                <w:sz w:val="18"/>
                <w:szCs w:val="18"/>
                <w14:ligatures w14:val="none"/>
              </w:rPr>
            </w:pPr>
          </w:p>
        </w:tc>
        <w:tc>
          <w:tcPr>
            <w:tcW w:w="1620" w:type="dxa"/>
            <w:hideMark/>
          </w:tcPr>
          <w:p w14:paraId="6183530B"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 xml:space="preserve">references concerning the accuracy of the tool and its results </w:t>
            </w:r>
          </w:p>
        </w:tc>
        <w:tc>
          <w:tcPr>
            <w:tcW w:w="2520" w:type="dxa"/>
            <w:hideMark/>
          </w:tcPr>
          <w:p w14:paraId="0615C470"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Use 1) whenever someone specifically says "accuracy," 2) whenever someone discusses synonyms for accuracy or how well the tool works at actually screening for autism  "correctly". Only code here when grand child codes are not relevant</w:t>
            </w:r>
          </w:p>
        </w:tc>
      </w:tr>
      <w:tr w:rsidR="00467FE7" w:rsidRPr="00467FE7" w14:paraId="6E391B53" w14:textId="77777777" w:rsidTr="0085737A">
        <w:trPr>
          <w:trHeight w:val="2610"/>
        </w:trPr>
        <w:tc>
          <w:tcPr>
            <w:tcW w:w="1525" w:type="dxa"/>
            <w:noWrap/>
            <w:hideMark/>
          </w:tcPr>
          <w:p w14:paraId="674FEBB5"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Tool Characteristics</w:t>
            </w:r>
          </w:p>
        </w:tc>
        <w:tc>
          <w:tcPr>
            <w:tcW w:w="1260" w:type="dxa"/>
            <w:noWrap/>
            <w:hideMark/>
          </w:tcPr>
          <w:p w14:paraId="00126DE0"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Accuracy</w:t>
            </w:r>
          </w:p>
        </w:tc>
        <w:tc>
          <w:tcPr>
            <w:tcW w:w="1440" w:type="dxa"/>
            <w:noWrap/>
            <w:hideMark/>
          </w:tcPr>
          <w:p w14:paraId="5E0DEC29"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Data Source</w:t>
            </w:r>
          </w:p>
        </w:tc>
        <w:tc>
          <w:tcPr>
            <w:tcW w:w="1260" w:type="dxa"/>
            <w:noWrap/>
            <w:hideMark/>
          </w:tcPr>
          <w:p w14:paraId="5729CD2B" w14:textId="77777777" w:rsidR="00AC4BF4" w:rsidRPr="00AC4BF4" w:rsidRDefault="00AC4BF4" w:rsidP="00AC4BF4">
            <w:pPr>
              <w:spacing w:after="0" w:line="240" w:lineRule="auto"/>
              <w:rPr>
                <w:rFonts w:ascii="Arial" w:eastAsia="Times New Roman" w:hAnsi="Arial" w:cs="Arial"/>
                <w:kern w:val="0"/>
                <w:sz w:val="18"/>
                <w:szCs w:val="18"/>
                <w14:ligatures w14:val="none"/>
              </w:rPr>
            </w:pPr>
          </w:p>
        </w:tc>
        <w:tc>
          <w:tcPr>
            <w:tcW w:w="1620" w:type="dxa"/>
            <w:hideMark/>
          </w:tcPr>
          <w:p w14:paraId="79B0BDCA"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 xml:space="preserve">references to any data used to inform the results of the ML algorithm or the MCHAT. </w:t>
            </w:r>
          </w:p>
        </w:tc>
        <w:tc>
          <w:tcPr>
            <w:tcW w:w="2520" w:type="dxa"/>
            <w:hideMark/>
          </w:tcPr>
          <w:p w14:paraId="0C6DE00D"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 xml:space="preserve">Use whenever there is discussion of the data that informs the Mchat or ML results. This could include: behavioral data/observations, EHR data, number of appointments, etc. Also code here when participants discussing wanting to know what data would go into a result; in that instance, co-code with questions. </w:t>
            </w:r>
          </w:p>
        </w:tc>
      </w:tr>
      <w:tr w:rsidR="00467FE7" w:rsidRPr="00467FE7" w14:paraId="714BE8E7" w14:textId="77777777" w:rsidTr="0085737A">
        <w:trPr>
          <w:trHeight w:val="1450"/>
        </w:trPr>
        <w:tc>
          <w:tcPr>
            <w:tcW w:w="1525" w:type="dxa"/>
            <w:noWrap/>
            <w:hideMark/>
          </w:tcPr>
          <w:p w14:paraId="1FDA3FBB"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Tool Characteristics</w:t>
            </w:r>
          </w:p>
        </w:tc>
        <w:tc>
          <w:tcPr>
            <w:tcW w:w="1260" w:type="dxa"/>
            <w:noWrap/>
            <w:hideMark/>
          </w:tcPr>
          <w:p w14:paraId="12CBB716"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Accuracy</w:t>
            </w:r>
          </w:p>
        </w:tc>
        <w:tc>
          <w:tcPr>
            <w:tcW w:w="1440" w:type="dxa"/>
            <w:noWrap/>
            <w:hideMark/>
          </w:tcPr>
          <w:p w14:paraId="2C3B8BC7"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Data Source</w:t>
            </w:r>
          </w:p>
        </w:tc>
        <w:tc>
          <w:tcPr>
            <w:tcW w:w="1260" w:type="dxa"/>
            <w:noWrap/>
            <w:hideMark/>
          </w:tcPr>
          <w:p w14:paraId="036E2165"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 xml:space="preserve">Parent </w:t>
            </w:r>
          </w:p>
        </w:tc>
        <w:tc>
          <w:tcPr>
            <w:tcW w:w="1620" w:type="dxa"/>
            <w:hideMark/>
          </w:tcPr>
          <w:p w14:paraId="3303D9D6"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any references to parents/caregivers role in providing data to inform autism screenings</w:t>
            </w:r>
          </w:p>
        </w:tc>
        <w:tc>
          <w:tcPr>
            <w:tcW w:w="2520" w:type="dxa"/>
            <w:hideMark/>
          </w:tcPr>
          <w:p w14:paraId="35C8BEC9"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examples: parents know their kids best, parents may not fill out the Mchat honestly because of stigma; parents may not understand Mchat questions</w:t>
            </w:r>
          </w:p>
        </w:tc>
      </w:tr>
      <w:tr w:rsidR="00467FE7" w:rsidRPr="00467FE7" w14:paraId="224D11A2" w14:textId="77777777" w:rsidTr="0085737A">
        <w:trPr>
          <w:trHeight w:val="1740"/>
        </w:trPr>
        <w:tc>
          <w:tcPr>
            <w:tcW w:w="1525" w:type="dxa"/>
            <w:noWrap/>
            <w:hideMark/>
          </w:tcPr>
          <w:p w14:paraId="0832D57D" w14:textId="77777777" w:rsidR="00AC4BF4" w:rsidRPr="00AC4BF4" w:rsidRDefault="00AC4BF4" w:rsidP="00AC4BF4">
            <w:pPr>
              <w:spacing w:after="0" w:line="240" w:lineRule="auto"/>
              <w:rPr>
                <w:rFonts w:ascii="Arial" w:eastAsia="Times New Roman" w:hAnsi="Arial" w:cs="Arial"/>
                <w:kern w:val="0"/>
                <w:sz w:val="18"/>
                <w:szCs w:val="18"/>
                <w14:ligatures w14:val="none"/>
              </w:rPr>
            </w:pPr>
          </w:p>
        </w:tc>
        <w:tc>
          <w:tcPr>
            <w:tcW w:w="1260" w:type="dxa"/>
            <w:noWrap/>
            <w:hideMark/>
          </w:tcPr>
          <w:p w14:paraId="2134E1B9" w14:textId="77777777" w:rsidR="00AC4BF4" w:rsidRPr="00AC4BF4" w:rsidRDefault="00AC4BF4" w:rsidP="00AC4BF4">
            <w:pPr>
              <w:spacing w:after="0" w:line="240" w:lineRule="auto"/>
              <w:rPr>
                <w:rFonts w:ascii="Arial" w:eastAsia="Times New Roman" w:hAnsi="Arial" w:cs="Arial"/>
                <w:kern w:val="0"/>
                <w:sz w:val="18"/>
                <w:szCs w:val="18"/>
                <w14:ligatures w14:val="none"/>
              </w:rPr>
            </w:pPr>
          </w:p>
        </w:tc>
        <w:tc>
          <w:tcPr>
            <w:tcW w:w="1440" w:type="dxa"/>
            <w:noWrap/>
            <w:hideMark/>
          </w:tcPr>
          <w:p w14:paraId="04C42A5C" w14:textId="77777777" w:rsidR="00AC4BF4" w:rsidRPr="00AC4BF4" w:rsidRDefault="00AC4BF4" w:rsidP="00AC4BF4">
            <w:pPr>
              <w:spacing w:after="0" w:line="240" w:lineRule="auto"/>
              <w:rPr>
                <w:rFonts w:ascii="Arial" w:eastAsia="Times New Roman" w:hAnsi="Arial" w:cs="Arial"/>
                <w:kern w:val="0"/>
                <w:sz w:val="18"/>
                <w:szCs w:val="18"/>
                <w14:ligatures w14:val="none"/>
              </w:rPr>
            </w:pPr>
          </w:p>
        </w:tc>
        <w:tc>
          <w:tcPr>
            <w:tcW w:w="1260" w:type="dxa"/>
            <w:noWrap/>
            <w:hideMark/>
          </w:tcPr>
          <w:p w14:paraId="7499CF14"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Provider</w:t>
            </w:r>
          </w:p>
        </w:tc>
        <w:tc>
          <w:tcPr>
            <w:tcW w:w="1620" w:type="dxa"/>
            <w:hideMark/>
          </w:tcPr>
          <w:p w14:paraId="4BAA334B"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any references to providers/healthcare workers' role in providing data to inform autism screenings</w:t>
            </w:r>
          </w:p>
        </w:tc>
        <w:tc>
          <w:tcPr>
            <w:tcW w:w="2520" w:type="dxa"/>
            <w:hideMark/>
          </w:tcPr>
          <w:p w14:paraId="5B7E95FE"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examples: how providers input HER data that will then be used in a ML screening</w:t>
            </w:r>
          </w:p>
        </w:tc>
      </w:tr>
      <w:tr w:rsidR="00467FE7" w:rsidRPr="00467FE7" w14:paraId="25B85D87" w14:textId="77777777" w:rsidTr="0085737A">
        <w:trPr>
          <w:trHeight w:val="1450"/>
        </w:trPr>
        <w:tc>
          <w:tcPr>
            <w:tcW w:w="1525" w:type="dxa"/>
            <w:noWrap/>
            <w:hideMark/>
          </w:tcPr>
          <w:p w14:paraId="01AA3DF6"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Tool Characteristics</w:t>
            </w:r>
          </w:p>
        </w:tc>
        <w:tc>
          <w:tcPr>
            <w:tcW w:w="1260" w:type="dxa"/>
            <w:noWrap/>
            <w:hideMark/>
          </w:tcPr>
          <w:p w14:paraId="7B17AC21"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Accuracy</w:t>
            </w:r>
          </w:p>
        </w:tc>
        <w:tc>
          <w:tcPr>
            <w:tcW w:w="1440" w:type="dxa"/>
            <w:noWrap/>
            <w:hideMark/>
          </w:tcPr>
          <w:p w14:paraId="56335CCF"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Correlations</w:t>
            </w:r>
          </w:p>
        </w:tc>
        <w:tc>
          <w:tcPr>
            <w:tcW w:w="1260" w:type="dxa"/>
            <w:noWrap/>
            <w:hideMark/>
          </w:tcPr>
          <w:p w14:paraId="0B7C4918" w14:textId="77777777" w:rsidR="00AC4BF4" w:rsidRPr="00AC4BF4" w:rsidRDefault="00AC4BF4" w:rsidP="00AC4BF4">
            <w:pPr>
              <w:spacing w:after="0" w:line="240" w:lineRule="auto"/>
              <w:rPr>
                <w:rFonts w:ascii="Arial" w:eastAsia="Times New Roman" w:hAnsi="Arial" w:cs="Arial"/>
                <w:kern w:val="0"/>
                <w:sz w:val="18"/>
                <w:szCs w:val="18"/>
                <w14:ligatures w14:val="none"/>
              </w:rPr>
            </w:pPr>
          </w:p>
        </w:tc>
        <w:tc>
          <w:tcPr>
            <w:tcW w:w="1620" w:type="dxa"/>
            <w:hideMark/>
          </w:tcPr>
          <w:p w14:paraId="3A0CD3AB"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references to erroneous correlations that the ML algorithm may find</w:t>
            </w:r>
          </w:p>
        </w:tc>
        <w:tc>
          <w:tcPr>
            <w:tcW w:w="2520" w:type="dxa"/>
            <w:hideMark/>
          </w:tcPr>
          <w:p w14:paraId="19211892"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will likely only be coded in the section where facilitators specifically ask about this</w:t>
            </w:r>
          </w:p>
        </w:tc>
      </w:tr>
      <w:tr w:rsidR="00467FE7" w:rsidRPr="00467FE7" w14:paraId="49DDD5FB" w14:textId="77777777" w:rsidTr="0085737A">
        <w:trPr>
          <w:trHeight w:val="870"/>
        </w:trPr>
        <w:tc>
          <w:tcPr>
            <w:tcW w:w="1525" w:type="dxa"/>
            <w:noWrap/>
            <w:hideMark/>
          </w:tcPr>
          <w:p w14:paraId="2CE8B845"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Tool Characteristics</w:t>
            </w:r>
          </w:p>
        </w:tc>
        <w:tc>
          <w:tcPr>
            <w:tcW w:w="1260" w:type="dxa"/>
            <w:noWrap/>
            <w:hideMark/>
          </w:tcPr>
          <w:p w14:paraId="76F1F9B1"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Accuracy</w:t>
            </w:r>
          </w:p>
        </w:tc>
        <w:tc>
          <w:tcPr>
            <w:tcW w:w="1440" w:type="dxa"/>
            <w:noWrap/>
            <w:hideMark/>
          </w:tcPr>
          <w:p w14:paraId="3C04F835"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False Positives</w:t>
            </w:r>
          </w:p>
        </w:tc>
        <w:tc>
          <w:tcPr>
            <w:tcW w:w="1260" w:type="dxa"/>
            <w:noWrap/>
            <w:hideMark/>
          </w:tcPr>
          <w:p w14:paraId="25B2DB4D" w14:textId="77777777" w:rsidR="00AC4BF4" w:rsidRPr="00AC4BF4" w:rsidRDefault="00AC4BF4" w:rsidP="00AC4BF4">
            <w:pPr>
              <w:spacing w:after="0" w:line="240" w:lineRule="auto"/>
              <w:rPr>
                <w:rFonts w:ascii="Arial" w:eastAsia="Times New Roman" w:hAnsi="Arial" w:cs="Arial"/>
                <w:kern w:val="0"/>
                <w:sz w:val="18"/>
                <w:szCs w:val="18"/>
                <w14:ligatures w14:val="none"/>
              </w:rPr>
            </w:pPr>
          </w:p>
        </w:tc>
        <w:tc>
          <w:tcPr>
            <w:tcW w:w="1620" w:type="dxa"/>
            <w:hideMark/>
          </w:tcPr>
          <w:p w14:paraId="5993EED7"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references to false positives (or false negatives)</w:t>
            </w:r>
          </w:p>
        </w:tc>
        <w:tc>
          <w:tcPr>
            <w:tcW w:w="2520" w:type="dxa"/>
            <w:hideMark/>
          </w:tcPr>
          <w:p w14:paraId="1B3E8E17"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will likely be coded the most in the final scenario in which this is probed</w:t>
            </w:r>
          </w:p>
        </w:tc>
      </w:tr>
      <w:tr w:rsidR="00467FE7" w:rsidRPr="00467FE7" w14:paraId="31F60F0B" w14:textId="77777777" w:rsidTr="0085737A">
        <w:trPr>
          <w:trHeight w:val="4060"/>
        </w:trPr>
        <w:tc>
          <w:tcPr>
            <w:tcW w:w="1525" w:type="dxa"/>
            <w:noWrap/>
            <w:hideMark/>
          </w:tcPr>
          <w:p w14:paraId="5E66DEEA"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lastRenderedPageBreak/>
              <w:t>Tool Characteristics</w:t>
            </w:r>
          </w:p>
        </w:tc>
        <w:tc>
          <w:tcPr>
            <w:tcW w:w="1260" w:type="dxa"/>
            <w:noWrap/>
            <w:hideMark/>
          </w:tcPr>
          <w:p w14:paraId="2B82A3F5"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Presentation</w:t>
            </w:r>
          </w:p>
        </w:tc>
        <w:tc>
          <w:tcPr>
            <w:tcW w:w="1440" w:type="dxa"/>
            <w:noWrap/>
            <w:hideMark/>
          </w:tcPr>
          <w:p w14:paraId="4DD8A586" w14:textId="77777777" w:rsidR="00AC4BF4" w:rsidRPr="00AC4BF4" w:rsidRDefault="00AC4BF4" w:rsidP="00AC4BF4">
            <w:pPr>
              <w:spacing w:after="0" w:line="240" w:lineRule="auto"/>
              <w:rPr>
                <w:rFonts w:ascii="Arial" w:eastAsia="Times New Roman" w:hAnsi="Arial" w:cs="Arial"/>
                <w:kern w:val="0"/>
                <w:sz w:val="18"/>
                <w:szCs w:val="18"/>
                <w14:ligatures w14:val="none"/>
              </w:rPr>
            </w:pPr>
          </w:p>
        </w:tc>
        <w:tc>
          <w:tcPr>
            <w:tcW w:w="1260" w:type="dxa"/>
            <w:noWrap/>
            <w:hideMark/>
          </w:tcPr>
          <w:p w14:paraId="0B52F660" w14:textId="77777777" w:rsidR="00AC4BF4" w:rsidRPr="00AC4BF4" w:rsidRDefault="00AC4BF4" w:rsidP="00AC4BF4">
            <w:pPr>
              <w:spacing w:after="0" w:line="240" w:lineRule="auto"/>
              <w:rPr>
                <w:rFonts w:ascii="Arial" w:eastAsia="Times New Roman" w:hAnsi="Arial" w:cs="Arial"/>
                <w:kern w:val="0"/>
                <w:sz w:val="18"/>
                <w:szCs w:val="18"/>
                <w14:ligatures w14:val="none"/>
              </w:rPr>
            </w:pPr>
          </w:p>
        </w:tc>
        <w:tc>
          <w:tcPr>
            <w:tcW w:w="1620" w:type="dxa"/>
            <w:hideMark/>
          </w:tcPr>
          <w:p w14:paraId="08C27B8C"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 xml:space="preserve">references to how the tool and its results will or should be presented to providers and families. Consider how results are communicated verbally and visually, and what information is included or not included. </w:t>
            </w:r>
          </w:p>
        </w:tc>
        <w:tc>
          <w:tcPr>
            <w:tcW w:w="2520" w:type="dxa"/>
            <w:hideMark/>
          </w:tcPr>
          <w:p w14:paraId="280A65F4" w14:textId="77777777" w:rsidR="00AC4BF4" w:rsidRPr="00AC4BF4" w:rsidRDefault="00AC4BF4" w:rsidP="00AC4BF4">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Better to over-code this one then to under-code. Don't need to code this for every thing in the scenario section; only when relevant to how data is presented</w:t>
            </w:r>
          </w:p>
        </w:tc>
      </w:tr>
      <w:tr w:rsidR="00467FE7" w:rsidRPr="00467FE7" w14:paraId="4208E57A" w14:textId="77777777" w:rsidTr="0085737A">
        <w:trPr>
          <w:trHeight w:val="4060"/>
        </w:trPr>
        <w:tc>
          <w:tcPr>
            <w:tcW w:w="1525" w:type="dxa"/>
            <w:noWrap/>
          </w:tcPr>
          <w:p w14:paraId="73594A71" w14:textId="17BBDDAD" w:rsidR="00CF3F2C" w:rsidRPr="00467FE7"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Tool Characteristics</w:t>
            </w:r>
          </w:p>
        </w:tc>
        <w:tc>
          <w:tcPr>
            <w:tcW w:w="1260" w:type="dxa"/>
            <w:noWrap/>
          </w:tcPr>
          <w:p w14:paraId="4389B47B" w14:textId="1D33FF6E" w:rsidR="00CF3F2C" w:rsidRPr="00467FE7"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Presentation</w:t>
            </w:r>
          </w:p>
        </w:tc>
        <w:tc>
          <w:tcPr>
            <w:tcW w:w="1440" w:type="dxa"/>
            <w:noWrap/>
          </w:tcPr>
          <w:p w14:paraId="14DDAE06" w14:textId="6EDAE0AC" w:rsidR="00CF3F2C" w:rsidRPr="00467FE7"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Provider View Different</w:t>
            </w:r>
          </w:p>
        </w:tc>
        <w:tc>
          <w:tcPr>
            <w:tcW w:w="1260" w:type="dxa"/>
            <w:noWrap/>
          </w:tcPr>
          <w:p w14:paraId="1769DFC5" w14:textId="77777777" w:rsidR="00CF3F2C" w:rsidRPr="00467FE7" w:rsidRDefault="00CF3F2C" w:rsidP="00CF3F2C">
            <w:pPr>
              <w:spacing w:after="0" w:line="240" w:lineRule="auto"/>
              <w:rPr>
                <w:rFonts w:ascii="Arial" w:eastAsia="Times New Roman" w:hAnsi="Arial" w:cs="Arial"/>
                <w:kern w:val="0"/>
                <w:sz w:val="18"/>
                <w:szCs w:val="18"/>
                <w14:ligatures w14:val="none"/>
              </w:rPr>
            </w:pPr>
          </w:p>
        </w:tc>
        <w:tc>
          <w:tcPr>
            <w:tcW w:w="1620" w:type="dxa"/>
          </w:tcPr>
          <w:p w14:paraId="53BA35E6" w14:textId="710957D5" w:rsidR="00CF3F2C" w:rsidRPr="00467FE7"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Any references to a provider's opinion on the results of a screener. This was specifically asked in the guide, but may also be referenced more broadly, esp. in relation to potential provider "bias"</w:t>
            </w:r>
          </w:p>
        </w:tc>
        <w:tc>
          <w:tcPr>
            <w:tcW w:w="2520" w:type="dxa"/>
          </w:tcPr>
          <w:p w14:paraId="29B28E46" w14:textId="77777777" w:rsidR="00CF3F2C" w:rsidRPr="00467FE7" w:rsidRDefault="00CF3F2C" w:rsidP="00CF3F2C">
            <w:pPr>
              <w:spacing w:after="0" w:line="240" w:lineRule="auto"/>
              <w:rPr>
                <w:rFonts w:ascii="Arial" w:eastAsia="Times New Roman" w:hAnsi="Arial" w:cs="Arial"/>
                <w:kern w:val="0"/>
                <w:sz w:val="18"/>
                <w:szCs w:val="18"/>
                <w14:ligatures w14:val="none"/>
              </w:rPr>
            </w:pPr>
          </w:p>
        </w:tc>
      </w:tr>
      <w:tr w:rsidR="00467FE7" w:rsidRPr="00467FE7" w14:paraId="5041A82F" w14:textId="77777777" w:rsidTr="0085737A">
        <w:trPr>
          <w:trHeight w:val="1740"/>
        </w:trPr>
        <w:tc>
          <w:tcPr>
            <w:tcW w:w="1525" w:type="dxa"/>
            <w:noWrap/>
            <w:hideMark/>
          </w:tcPr>
          <w:p w14:paraId="29F14243"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Tool Characteristics</w:t>
            </w:r>
          </w:p>
        </w:tc>
        <w:tc>
          <w:tcPr>
            <w:tcW w:w="1260" w:type="dxa"/>
            <w:noWrap/>
            <w:hideMark/>
          </w:tcPr>
          <w:p w14:paraId="2787D27E"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Presentation</w:t>
            </w:r>
          </w:p>
        </w:tc>
        <w:tc>
          <w:tcPr>
            <w:tcW w:w="1440" w:type="dxa"/>
            <w:noWrap/>
            <w:hideMark/>
          </w:tcPr>
          <w:p w14:paraId="20A2F08F"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Risk</w:t>
            </w:r>
          </w:p>
        </w:tc>
        <w:tc>
          <w:tcPr>
            <w:tcW w:w="1260" w:type="dxa"/>
            <w:noWrap/>
            <w:hideMark/>
          </w:tcPr>
          <w:p w14:paraId="25F36E0D"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06D1A2DF"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 xml:space="preserve">references to how results are worded specifically within the Scenario section </w:t>
            </w:r>
          </w:p>
        </w:tc>
        <w:tc>
          <w:tcPr>
            <w:tcW w:w="2520" w:type="dxa"/>
            <w:hideMark/>
          </w:tcPr>
          <w:p w14:paraId="3361F6B1"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r>
      <w:tr w:rsidR="00467FE7" w:rsidRPr="00467FE7" w14:paraId="1A952637" w14:textId="77777777" w:rsidTr="0085737A">
        <w:trPr>
          <w:trHeight w:val="1160"/>
        </w:trPr>
        <w:tc>
          <w:tcPr>
            <w:tcW w:w="1525" w:type="dxa"/>
            <w:noWrap/>
            <w:hideMark/>
          </w:tcPr>
          <w:p w14:paraId="01DE02A6"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Tool Characteristics</w:t>
            </w:r>
          </w:p>
        </w:tc>
        <w:tc>
          <w:tcPr>
            <w:tcW w:w="1260" w:type="dxa"/>
            <w:noWrap/>
            <w:hideMark/>
          </w:tcPr>
          <w:p w14:paraId="3D18392D"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Ease of Use</w:t>
            </w:r>
          </w:p>
        </w:tc>
        <w:tc>
          <w:tcPr>
            <w:tcW w:w="1440" w:type="dxa"/>
            <w:noWrap/>
            <w:hideMark/>
          </w:tcPr>
          <w:p w14:paraId="655646E5"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noWrap/>
            <w:hideMark/>
          </w:tcPr>
          <w:p w14:paraId="39EA9DFA"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78BB510A"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references to how easy/difficult the tool is to engage with</w:t>
            </w:r>
          </w:p>
        </w:tc>
        <w:tc>
          <w:tcPr>
            <w:tcW w:w="2520" w:type="dxa"/>
            <w:hideMark/>
          </w:tcPr>
          <w:p w14:paraId="4520E8F0"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similar to Presentation, but more of a focus on providers</w:t>
            </w:r>
          </w:p>
        </w:tc>
      </w:tr>
      <w:tr w:rsidR="00467FE7" w:rsidRPr="00467FE7" w14:paraId="482B4672" w14:textId="77777777" w:rsidTr="0085737A">
        <w:trPr>
          <w:trHeight w:val="3770"/>
        </w:trPr>
        <w:tc>
          <w:tcPr>
            <w:tcW w:w="1525" w:type="dxa"/>
            <w:noWrap/>
            <w:hideMark/>
          </w:tcPr>
          <w:p w14:paraId="66E7DC74"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lastRenderedPageBreak/>
              <w:t>Tool Characteristics</w:t>
            </w:r>
          </w:p>
        </w:tc>
        <w:tc>
          <w:tcPr>
            <w:tcW w:w="1260" w:type="dxa"/>
            <w:noWrap/>
            <w:hideMark/>
          </w:tcPr>
          <w:p w14:paraId="68012B20"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Equity</w:t>
            </w:r>
          </w:p>
        </w:tc>
        <w:tc>
          <w:tcPr>
            <w:tcW w:w="1440" w:type="dxa"/>
            <w:noWrap/>
            <w:hideMark/>
          </w:tcPr>
          <w:p w14:paraId="0FE0546D"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noWrap/>
            <w:hideMark/>
          </w:tcPr>
          <w:p w14:paraId="2C139F5C"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07D54406"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references to any discussion of equity or inequity, i.e. considerations of who the tool may or may not benefit and whether it will operate in an equitable/fair way. Think of things like "this tool may miss a lot of children" or "this tool will catch more children"</w:t>
            </w:r>
          </w:p>
        </w:tc>
        <w:tc>
          <w:tcPr>
            <w:tcW w:w="2520" w:type="dxa"/>
            <w:hideMark/>
          </w:tcPr>
          <w:p w14:paraId="1B9F451E"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 xml:space="preserve">references will likely be about who the ML tool can diagnose vs. MCHAT (example: ML will help diagnose girls whereas the MCHAT typically underdiagnoses girls). </w:t>
            </w:r>
          </w:p>
        </w:tc>
      </w:tr>
      <w:tr w:rsidR="00467FE7" w:rsidRPr="00467FE7" w14:paraId="34CA0621" w14:textId="77777777" w:rsidTr="0085737A">
        <w:trPr>
          <w:trHeight w:val="870"/>
        </w:trPr>
        <w:tc>
          <w:tcPr>
            <w:tcW w:w="1525" w:type="dxa"/>
            <w:noWrap/>
            <w:hideMark/>
          </w:tcPr>
          <w:p w14:paraId="3F3A663F"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Tool Characteristics</w:t>
            </w:r>
          </w:p>
        </w:tc>
        <w:tc>
          <w:tcPr>
            <w:tcW w:w="1260" w:type="dxa"/>
            <w:noWrap/>
            <w:hideMark/>
          </w:tcPr>
          <w:p w14:paraId="3E7148C4"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Consent</w:t>
            </w:r>
          </w:p>
        </w:tc>
        <w:tc>
          <w:tcPr>
            <w:tcW w:w="1440" w:type="dxa"/>
            <w:noWrap/>
            <w:hideMark/>
          </w:tcPr>
          <w:p w14:paraId="1B0164CB"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noWrap/>
            <w:hideMark/>
          </w:tcPr>
          <w:p w14:paraId="1F846E34"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36848C0B"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any references to the consent process</w:t>
            </w:r>
          </w:p>
        </w:tc>
        <w:tc>
          <w:tcPr>
            <w:tcW w:w="2520" w:type="dxa"/>
            <w:hideMark/>
          </w:tcPr>
          <w:p w14:paraId="15FD62F5"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r>
      <w:tr w:rsidR="00467FE7" w:rsidRPr="00467FE7" w14:paraId="5803C6B2" w14:textId="77777777" w:rsidTr="0085737A">
        <w:trPr>
          <w:trHeight w:val="870"/>
        </w:trPr>
        <w:tc>
          <w:tcPr>
            <w:tcW w:w="1525" w:type="dxa"/>
            <w:noWrap/>
            <w:hideMark/>
          </w:tcPr>
          <w:p w14:paraId="4559F183"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Tool Characteristics</w:t>
            </w:r>
          </w:p>
        </w:tc>
        <w:tc>
          <w:tcPr>
            <w:tcW w:w="1260" w:type="dxa"/>
            <w:noWrap/>
            <w:hideMark/>
          </w:tcPr>
          <w:p w14:paraId="2692FA0B"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 xml:space="preserve">Timing </w:t>
            </w:r>
          </w:p>
        </w:tc>
        <w:tc>
          <w:tcPr>
            <w:tcW w:w="1440" w:type="dxa"/>
            <w:noWrap/>
            <w:hideMark/>
          </w:tcPr>
          <w:p w14:paraId="6F8F4E76"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noWrap/>
            <w:hideMark/>
          </w:tcPr>
          <w:p w14:paraId="67C1F63B"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17102EE5"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references to when screenings do/will take place</w:t>
            </w:r>
          </w:p>
        </w:tc>
        <w:tc>
          <w:tcPr>
            <w:tcW w:w="2520" w:type="dxa"/>
            <w:hideMark/>
          </w:tcPr>
          <w:p w14:paraId="62E3CB86"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code here when participants are not specifically referencing the timepoints below</w:t>
            </w:r>
          </w:p>
        </w:tc>
      </w:tr>
      <w:tr w:rsidR="00467FE7" w:rsidRPr="00467FE7" w14:paraId="4C4EE2C6" w14:textId="77777777" w:rsidTr="0085737A">
        <w:trPr>
          <w:trHeight w:val="870"/>
        </w:trPr>
        <w:tc>
          <w:tcPr>
            <w:tcW w:w="1525" w:type="dxa"/>
            <w:noWrap/>
            <w:hideMark/>
          </w:tcPr>
          <w:p w14:paraId="23EA6D89"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Tool Characteristics</w:t>
            </w:r>
          </w:p>
        </w:tc>
        <w:tc>
          <w:tcPr>
            <w:tcW w:w="1260" w:type="dxa"/>
            <w:noWrap/>
            <w:hideMark/>
          </w:tcPr>
          <w:p w14:paraId="7378F68F"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 xml:space="preserve">Timing </w:t>
            </w:r>
          </w:p>
        </w:tc>
        <w:tc>
          <w:tcPr>
            <w:tcW w:w="1440" w:type="dxa"/>
            <w:noWrap/>
            <w:hideMark/>
          </w:tcPr>
          <w:p w14:paraId="0297CB55"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1 month</w:t>
            </w:r>
          </w:p>
        </w:tc>
        <w:tc>
          <w:tcPr>
            <w:tcW w:w="1260" w:type="dxa"/>
            <w:noWrap/>
            <w:hideMark/>
          </w:tcPr>
          <w:p w14:paraId="14602744"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47CF15B3"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references to screenings done at 1 month</w:t>
            </w:r>
          </w:p>
        </w:tc>
        <w:tc>
          <w:tcPr>
            <w:tcW w:w="2520" w:type="dxa"/>
            <w:hideMark/>
          </w:tcPr>
          <w:p w14:paraId="6E805522"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do not need to automatically code in scenario section; just code when timing is relevant</w:t>
            </w:r>
          </w:p>
        </w:tc>
      </w:tr>
      <w:tr w:rsidR="00467FE7" w:rsidRPr="00467FE7" w14:paraId="58E4DF96" w14:textId="77777777" w:rsidTr="0085737A">
        <w:trPr>
          <w:trHeight w:val="1160"/>
        </w:trPr>
        <w:tc>
          <w:tcPr>
            <w:tcW w:w="1525" w:type="dxa"/>
            <w:noWrap/>
            <w:hideMark/>
          </w:tcPr>
          <w:p w14:paraId="095EB5A7"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Tool Characteristics</w:t>
            </w:r>
          </w:p>
        </w:tc>
        <w:tc>
          <w:tcPr>
            <w:tcW w:w="1260" w:type="dxa"/>
            <w:noWrap/>
            <w:hideMark/>
          </w:tcPr>
          <w:p w14:paraId="116B747A"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 xml:space="preserve">Timing </w:t>
            </w:r>
          </w:p>
        </w:tc>
        <w:tc>
          <w:tcPr>
            <w:tcW w:w="1440" w:type="dxa"/>
            <w:noWrap/>
            <w:hideMark/>
          </w:tcPr>
          <w:p w14:paraId="6260379F"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1 year</w:t>
            </w:r>
          </w:p>
        </w:tc>
        <w:tc>
          <w:tcPr>
            <w:tcW w:w="1260" w:type="dxa"/>
            <w:noWrap/>
            <w:hideMark/>
          </w:tcPr>
          <w:p w14:paraId="2042BDA8"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3B72A947"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references to screenings done at 1 year or beyond</w:t>
            </w:r>
          </w:p>
        </w:tc>
        <w:tc>
          <w:tcPr>
            <w:tcW w:w="2520" w:type="dxa"/>
            <w:hideMark/>
          </w:tcPr>
          <w:p w14:paraId="38D4DB11"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do not need to automatically code in scenario section; just code when timing is relevant</w:t>
            </w:r>
          </w:p>
        </w:tc>
      </w:tr>
      <w:tr w:rsidR="00467FE7" w:rsidRPr="00467FE7" w14:paraId="16D152CE" w14:textId="77777777" w:rsidTr="0085737A">
        <w:trPr>
          <w:trHeight w:val="1450"/>
        </w:trPr>
        <w:tc>
          <w:tcPr>
            <w:tcW w:w="1525" w:type="dxa"/>
            <w:noWrap/>
            <w:hideMark/>
          </w:tcPr>
          <w:p w14:paraId="5F62511C"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Decisions</w:t>
            </w:r>
          </w:p>
        </w:tc>
        <w:tc>
          <w:tcPr>
            <w:tcW w:w="1260" w:type="dxa"/>
            <w:noWrap/>
            <w:hideMark/>
          </w:tcPr>
          <w:p w14:paraId="59CE9449"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440" w:type="dxa"/>
            <w:noWrap/>
            <w:hideMark/>
          </w:tcPr>
          <w:p w14:paraId="651B8AAF"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noWrap/>
            <w:hideMark/>
          </w:tcPr>
          <w:p w14:paraId="6CA4576E"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77BAFA76"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 xml:space="preserve">references to the decisions, uses, or next-steps after receiving a screening result </w:t>
            </w:r>
          </w:p>
        </w:tc>
        <w:tc>
          <w:tcPr>
            <w:tcW w:w="2520" w:type="dxa"/>
            <w:hideMark/>
          </w:tcPr>
          <w:p w14:paraId="5B278976"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can code here if unsure what child code to use</w:t>
            </w:r>
          </w:p>
        </w:tc>
      </w:tr>
      <w:tr w:rsidR="00467FE7" w:rsidRPr="00467FE7" w14:paraId="1E612E65" w14:textId="77777777" w:rsidTr="0085737A">
        <w:trPr>
          <w:trHeight w:val="1450"/>
        </w:trPr>
        <w:tc>
          <w:tcPr>
            <w:tcW w:w="1525" w:type="dxa"/>
            <w:noWrap/>
            <w:hideMark/>
          </w:tcPr>
          <w:p w14:paraId="776261A1"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Decisions</w:t>
            </w:r>
          </w:p>
        </w:tc>
        <w:tc>
          <w:tcPr>
            <w:tcW w:w="1260" w:type="dxa"/>
            <w:noWrap/>
            <w:hideMark/>
          </w:tcPr>
          <w:p w14:paraId="1448518E"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Follow Up Screening</w:t>
            </w:r>
          </w:p>
        </w:tc>
        <w:tc>
          <w:tcPr>
            <w:tcW w:w="1440" w:type="dxa"/>
            <w:noWrap/>
            <w:hideMark/>
          </w:tcPr>
          <w:p w14:paraId="356D7600"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noWrap/>
            <w:hideMark/>
          </w:tcPr>
          <w:p w14:paraId="4354A76E"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21A8011A" w14:textId="563E248D"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 xml:space="preserve">references to getting </w:t>
            </w:r>
            <w:r w:rsidR="004F466B" w:rsidRPr="00AC4BF4">
              <w:rPr>
                <w:rFonts w:ascii="Arial" w:eastAsia="Times New Roman" w:hAnsi="Arial" w:cs="Arial"/>
                <w:kern w:val="0"/>
                <w:sz w:val="18"/>
                <w:szCs w:val="18"/>
                <w14:ligatures w14:val="none"/>
              </w:rPr>
              <w:t>additional</w:t>
            </w:r>
            <w:r w:rsidRPr="00AC4BF4">
              <w:rPr>
                <w:rFonts w:ascii="Arial" w:eastAsia="Times New Roman" w:hAnsi="Arial" w:cs="Arial"/>
                <w:kern w:val="0"/>
                <w:sz w:val="18"/>
                <w:szCs w:val="18"/>
                <w14:ligatures w14:val="none"/>
              </w:rPr>
              <w:t xml:space="preserve"> screenings after original MCHAT or ML screening</w:t>
            </w:r>
          </w:p>
        </w:tc>
        <w:tc>
          <w:tcPr>
            <w:tcW w:w="2520" w:type="dxa"/>
            <w:hideMark/>
          </w:tcPr>
          <w:p w14:paraId="453F09A1"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r>
      <w:tr w:rsidR="00467FE7" w:rsidRPr="00467FE7" w14:paraId="349EA2AD" w14:textId="77777777" w:rsidTr="0085737A">
        <w:trPr>
          <w:trHeight w:val="870"/>
        </w:trPr>
        <w:tc>
          <w:tcPr>
            <w:tcW w:w="1525" w:type="dxa"/>
            <w:noWrap/>
            <w:hideMark/>
          </w:tcPr>
          <w:p w14:paraId="113DA86B"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Decisions</w:t>
            </w:r>
          </w:p>
        </w:tc>
        <w:tc>
          <w:tcPr>
            <w:tcW w:w="1260" w:type="dxa"/>
            <w:noWrap/>
            <w:hideMark/>
          </w:tcPr>
          <w:p w14:paraId="0572CE8A"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Formal Diagnosis</w:t>
            </w:r>
          </w:p>
        </w:tc>
        <w:tc>
          <w:tcPr>
            <w:tcW w:w="1440" w:type="dxa"/>
            <w:noWrap/>
            <w:hideMark/>
          </w:tcPr>
          <w:p w14:paraId="206A4A6B"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noWrap/>
            <w:hideMark/>
          </w:tcPr>
          <w:p w14:paraId="28B5ACE2"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5CB634EA"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references to getting diagnosed with autism</w:t>
            </w:r>
          </w:p>
        </w:tc>
        <w:tc>
          <w:tcPr>
            <w:tcW w:w="2520" w:type="dxa"/>
            <w:hideMark/>
          </w:tcPr>
          <w:p w14:paraId="5518D48A"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r>
      <w:tr w:rsidR="00467FE7" w:rsidRPr="00467FE7" w14:paraId="4D312B88" w14:textId="77777777" w:rsidTr="0085737A">
        <w:trPr>
          <w:trHeight w:val="2030"/>
        </w:trPr>
        <w:tc>
          <w:tcPr>
            <w:tcW w:w="1525" w:type="dxa"/>
            <w:noWrap/>
            <w:hideMark/>
          </w:tcPr>
          <w:p w14:paraId="44D399F1"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lastRenderedPageBreak/>
              <w:t>Decisions</w:t>
            </w:r>
          </w:p>
        </w:tc>
        <w:tc>
          <w:tcPr>
            <w:tcW w:w="1260" w:type="dxa"/>
            <w:noWrap/>
            <w:hideMark/>
          </w:tcPr>
          <w:p w14:paraId="04C59D41"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Services</w:t>
            </w:r>
          </w:p>
        </w:tc>
        <w:tc>
          <w:tcPr>
            <w:tcW w:w="1440" w:type="dxa"/>
            <w:noWrap/>
            <w:hideMark/>
          </w:tcPr>
          <w:p w14:paraId="2C2E6CE7"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noWrap/>
            <w:hideMark/>
          </w:tcPr>
          <w:p w14:paraId="0C14ACCB"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1035972E"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 xml:space="preserve">references to getting referrals to services/interventions/resources, etc. Can be formal or informal resources. </w:t>
            </w:r>
          </w:p>
        </w:tc>
        <w:tc>
          <w:tcPr>
            <w:tcW w:w="2520" w:type="dxa"/>
            <w:hideMark/>
          </w:tcPr>
          <w:p w14:paraId="72F5725C"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r>
      <w:tr w:rsidR="00467FE7" w:rsidRPr="00467FE7" w14:paraId="338A2386" w14:textId="77777777" w:rsidTr="0085737A">
        <w:trPr>
          <w:trHeight w:val="2030"/>
        </w:trPr>
        <w:tc>
          <w:tcPr>
            <w:tcW w:w="1525" w:type="dxa"/>
            <w:noWrap/>
          </w:tcPr>
          <w:p w14:paraId="491413A5" w14:textId="7E1D8B8A" w:rsidR="003F60A6" w:rsidRPr="00467FE7" w:rsidRDefault="003F60A6" w:rsidP="003F60A6">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Decisions</w:t>
            </w:r>
          </w:p>
        </w:tc>
        <w:tc>
          <w:tcPr>
            <w:tcW w:w="1260" w:type="dxa"/>
            <w:noWrap/>
          </w:tcPr>
          <w:p w14:paraId="22426A60" w14:textId="4E7F1F79" w:rsidR="003F60A6" w:rsidRPr="00467FE7" w:rsidRDefault="003F60A6" w:rsidP="003F60A6">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Education/Awareness</w:t>
            </w:r>
          </w:p>
        </w:tc>
        <w:tc>
          <w:tcPr>
            <w:tcW w:w="1440" w:type="dxa"/>
            <w:noWrap/>
          </w:tcPr>
          <w:p w14:paraId="68F798A6" w14:textId="77777777" w:rsidR="003F60A6" w:rsidRPr="00467FE7" w:rsidRDefault="003F60A6" w:rsidP="003F60A6">
            <w:pPr>
              <w:spacing w:after="0" w:line="240" w:lineRule="auto"/>
              <w:rPr>
                <w:rFonts w:ascii="Arial" w:eastAsia="Times New Roman" w:hAnsi="Arial" w:cs="Arial"/>
                <w:kern w:val="0"/>
                <w:sz w:val="18"/>
                <w:szCs w:val="18"/>
                <w14:ligatures w14:val="none"/>
              </w:rPr>
            </w:pPr>
          </w:p>
        </w:tc>
        <w:tc>
          <w:tcPr>
            <w:tcW w:w="1260" w:type="dxa"/>
            <w:noWrap/>
          </w:tcPr>
          <w:p w14:paraId="7DA805D9" w14:textId="77777777" w:rsidR="003F60A6" w:rsidRPr="00467FE7" w:rsidRDefault="003F60A6" w:rsidP="003F60A6">
            <w:pPr>
              <w:spacing w:after="0" w:line="240" w:lineRule="auto"/>
              <w:rPr>
                <w:rFonts w:ascii="Arial" w:eastAsia="Times New Roman" w:hAnsi="Arial" w:cs="Arial"/>
                <w:kern w:val="0"/>
                <w:sz w:val="18"/>
                <w:szCs w:val="18"/>
                <w14:ligatures w14:val="none"/>
              </w:rPr>
            </w:pPr>
          </w:p>
        </w:tc>
        <w:tc>
          <w:tcPr>
            <w:tcW w:w="1620" w:type="dxa"/>
          </w:tcPr>
          <w:p w14:paraId="31F5451A" w14:textId="66171E60" w:rsidR="003F60A6" w:rsidRPr="00467FE7" w:rsidRDefault="003F60A6" w:rsidP="003F60A6">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references to awareness or education around autism; typically described as a potential value of  screenings</w:t>
            </w:r>
          </w:p>
        </w:tc>
        <w:tc>
          <w:tcPr>
            <w:tcW w:w="2520" w:type="dxa"/>
          </w:tcPr>
          <w:p w14:paraId="2968C63F" w14:textId="77777777" w:rsidR="003F60A6" w:rsidRPr="00467FE7" w:rsidRDefault="003F60A6" w:rsidP="003F60A6">
            <w:pPr>
              <w:spacing w:after="0" w:line="240" w:lineRule="auto"/>
              <w:rPr>
                <w:rFonts w:ascii="Arial" w:eastAsia="Times New Roman" w:hAnsi="Arial" w:cs="Arial"/>
                <w:kern w:val="0"/>
                <w:sz w:val="18"/>
                <w:szCs w:val="18"/>
                <w14:ligatures w14:val="none"/>
              </w:rPr>
            </w:pPr>
          </w:p>
        </w:tc>
      </w:tr>
      <w:tr w:rsidR="00467FE7" w:rsidRPr="00467FE7" w14:paraId="6ABD1624" w14:textId="77777777" w:rsidTr="0085737A">
        <w:trPr>
          <w:trHeight w:val="870"/>
        </w:trPr>
        <w:tc>
          <w:tcPr>
            <w:tcW w:w="1525" w:type="dxa"/>
            <w:noWrap/>
            <w:hideMark/>
          </w:tcPr>
          <w:p w14:paraId="2BA4249A"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Decisions</w:t>
            </w:r>
          </w:p>
        </w:tc>
        <w:tc>
          <w:tcPr>
            <w:tcW w:w="1260" w:type="dxa"/>
            <w:noWrap/>
            <w:hideMark/>
          </w:tcPr>
          <w:p w14:paraId="531CE682"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Shared</w:t>
            </w:r>
          </w:p>
        </w:tc>
        <w:tc>
          <w:tcPr>
            <w:tcW w:w="1440" w:type="dxa"/>
            <w:noWrap/>
            <w:hideMark/>
          </w:tcPr>
          <w:p w14:paraId="16C3FCC5"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noWrap/>
            <w:hideMark/>
          </w:tcPr>
          <w:p w14:paraId="77C4C87C"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534C42B8"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any references to SHARED decision making only</w:t>
            </w:r>
          </w:p>
        </w:tc>
        <w:tc>
          <w:tcPr>
            <w:tcW w:w="2520" w:type="dxa"/>
            <w:hideMark/>
          </w:tcPr>
          <w:p w14:paraId="2FA8687B"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co-code with other decisions</w:t>
            </w:r>
          </w:p>
        </w:tc>
      </w:tr>
      <w:tr w:rsidR="00467FE7" w:rsidRPr="00467FE7" w14:paraId="1BB645E0" w14:textId="77777777" w:rsidTr="0085737A">
        <w:trPr>
          <w:trHeight w:val="2320"/>
        </w:trPr>
        <w:tc>
          <w:tcPr>
            <w:tcW w:w="1525" w:type="dxa"/>
            <w:noWrap/>
            <w:hideMark/>
          </w:tcPr>
          <w:p w14:paraId="73074CA6"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Decisions</w:t>
            </w:r>
          </w:p>
        </w:tc>
        <w:tc>
          <w:tcPr>
            <w:tcW w:w="1260" w:type="dxa"/>
            <w:noWrap/>
            <w:hideMark/>
          </w:tcPr>
          <w:p w14:paraId="7A1479E2"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Early</w:t>
            </w:r>
          </w:p>
        </w:tc>
        <w:tc>
          <w:tcPr>
            <w:tcW w:w="1440" w:type="dxa"/>
            <w:noWrap/>
            <w:hideMark/>
          </w:tcPr>
          <w:p w14:paraId="7E94BD6C"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noWrap/>
            <w:hideMark/>
          </w:tcPr>
          <w:p w14:paraId="2B33CED9"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7D9322FC"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any references to when decisions can be made earlier, typically described as a potential value of ML screenings specifically</w:t>
            </w:r>
          </w:p>
        </w:tc>
        <w:tc>
          <w:tcPr>
            <w:tcW w:w="2520" w:type="dxa"/>
            <w:hideMark/>
          </w:tcPr>
          <w:p w14:paraId="10B21AAE"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r>
      <w:tr w:rsidR="00467FE7" w:rsidRPr="00467FE7" w14:paraId="6C6E7033" w14:textId="77777777" w:rsidTr="0085737A">
        <w:trPr>
          <w:trHeight w:val="1160"/>
        </w:trPr>
        <w:tc>
          <w:tcPr>
            <w:tcW w:w="1525" w:type="dxa"/>
            <w:noWrap/>
            <w:hideMark/>
          </w:tcPr>
          <w:p w14:paraId="3AA372D9"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 xml:space="preserve">Decisions </w:t>
            </w:r>
          </w:p>
        </w:tc>
        <w:tc>
          <w:tcPr>
            <w:tcW w:w="1260" w:type="dxa"/>
            <w:noWrap/>
            <w:hideMark/>
          </w:tcPr>
          <w:p w14:paraId="2B79CBD2"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Next Steps</w:t>
            </w:r>
          </w:p>
        </w:tc>
        <w:tc>
          <w:tcPr>
            <w:tcW w:w="1440" w:type="dxa"/>
            <w:noWrap/>
            <w:hideMark/>
          </w:tcPr>
          <w:p w14:paraId="7A8CFAB9"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noWrap/>
            <w:hideMark/>
          </w:tcPr>
          <w:p w14:paraId="0D7B7755"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549DAF8D"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any references to participants asking about next steps or what's next</w:t>
            </w:r>
          </w:p>
        </w:tc>
        <w:tc>
          <w:tcPr>
            <w:tcW w:w="2520" w:type="dxa"/>
            <w:hideMark/>
          </w:tcPr>
          <w:p w14:paraId="40648C7D"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r>
      <w:tr w:rsidR="00467FE7" w:rsidRPr="00467FE7" w14:paraId="1916CE3D" w14:textId="77777777" w:rsidTr="0085737A">
        <w:trPr>
          <w:trHeight w:val="2030"/>
        </w:trPr>
        <w:tc>
          <w:tcPr>
            <w:tcW w:w="1525" w:type="dxa"/>
            <w:noWrap/>
            <w:hideMark/>
          </w:tcPr>
          <w:p w14:paraId="63D337BB"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Topics</w:t>
            </w:r>
          </w:p>
        </w:tc>
        <w:tc>
          <w:tcPr>
            <w:tcW w:w="1260" w:type="dxa"/>
            <w:noWrap/>
            <w:hideMark/>
          </w:tcPr>
          <w:p w14:paraId="390DEDA8"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Stigma</w:t>
            </w:r>
          </w:p>
        </w:tc>
        <w:tc>
          <w:tcPr>
            <w:tcW w:w="1440" w:type="dxa"/>
            <w:noWrap/>
            <w:hideMark/>
          </w:tcPr>
          <w:p w14:paraId="66630F02"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noWrap/>
            <w:hideMark/>
          </w:tcPr>
          <w:p w14:paraId="0143BCC9"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1EAE2491" w14:textId="76077EF9"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 xml:space="preserve">references to the stigma or other potentially negative viewpoints </w:t>
            </w:r>
            <w:r w:rsidR="004F466B" w:rsidRPr="00AC4BF4">
              <w:rPr>
                <w:rFonts w:ascii="Arial" w:eastAsia="Times New Roman" w:hAnsi="Arial" w:cs="Arial"/>
                <w:kern w:val="0"/>
                <w:sz w:val="18"/>
                <w:szCs w:val="18"/>
                <w14:ligatures w14:val="none"/>
              </w:rPr>
              <w:t>associated</w:t>
            </w:r>
            <w:r w:rsidRPr="00AC4BF4">
              <w:rPr>
                <w:rFonts w:ascii="Arial" w:eastAsia="Times New Roman" w:hAnsi="Arial" w:cs="Arial"/>
                <w:kern w:val="0"/>
                <w:sz w:val="18"/>
                <w:szCs w:val="18"/>
                <w14:ligatures w14:val="none"/>
              </w:rPr>
              <w:t xml:space="preserve"> with autism </w:t>
            </w:r>
          </w:p>
        </w:tc>
        <w:tc>
          <w:tcPr>
            <w:tcW w:w="2520" w:type="dxa"/>
            <w:hideMark/>
          </w:tcPr>
          <w:p w14:paraId="19BD9556"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r>
      <w:tr w:rsidR="00467FE7" w:rsidRPr="00467FE7" w14:paraId="5D0BAAFE" w14:textId="77777777" w:rsidTr="0085737A">
        <w:trPr>
          <w:trHeight w:val="3190"/>
        </w:trPr>
        <w:tc>
          <w:tcPr>
            <w:tcW w:w="1525" w:type="dxa"/>
            <w:noWrap/>
            <w:hideMark/>
          </w:tcPr>
          <w:p w14:paraId="1AF2A8A8"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lastRenderedPageBreak/>
              <w:t>Topics</w:t>
            </w:r>
          </w:p>
        </w:tc>
        <w:tc>
          <w:tcPr>
            <w:tcW w:w="1260" w:type="dxa"/>
            <w:noWrap/>
            <w:hideMark/>
          </w:tcPr>
          <w:p w14:paraId="6A3CF07C"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Overwhelm</w:t>
            </w:r>
          </w:p>
        </w:tc>
        <w:tc>
          <w:tcPr>
            <w:tcW w:w="1440" w:type="dxa"/>
            <w:noWrap/>
            <w:hideMark/>
          </w:tcPr>
          <w:p w14:paraId="3EE2B720"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noWrap/>
            <w:hideMark/>
          </w:tcPr>
          <w:p w14:paraId="1A982257"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596A23AB"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related to overwhelm that caregivers may feel upon receiving an autism screening or diagnosis; this most often comes up in relation to screenings being done at 1 month</w:t>
            </w:r>
          </w:p>
        </w:tc>
        <w:tc>
          <w:tcPr>
            <w:tcW w:w="2520" w:type="dxa"/>
            <w:hideMark/>
          </w:tcPr>
          <w:p w14:paraId="57E73C93"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r>
      <w:tr w:rsidR="00467FE7" w:rsidRPr="00467FE7" w14:paraId="0C425953" w14:textId="77777777" w:rsidTr="0085737A">
        <w:trPr>
          <w:trHeight w:val="3190"/>
        </w:trPr>
        <w:tc>
          <w:tcPr>
            <w:tcW w:w="1525" w:type="dxa"/>
            <w:noWrap/>
          </w:tcPr>
          <w:p w14:paraId="7FE1AFF1" w14:textId="3E69DDCE" w:rsidR="00B0537D" w:rsidRPr="00467FE7" w:rsidRDefault="00B0537D" w:rsidP="00B0537D">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Topics</w:t>
            </w:r>
          </w:p>
        </w:tc>
        <w:tc>
          <w:tcPr>
            <w:tcW w:w="1260" w:type="dxa"/>
            <w:noWrap/>
          </w:tcPr>
          <w:p w14:paraId="1027B88D" w14:textId="7E6EF143" w:rsidR="00B0537D" w:rsidRPr="00467FE7" w:rsidRDefault="00B0537D" w:rsidP="00B0537D">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Personal Experiences</w:t>
            </w:r>
          </w:p>
        </w:tc>
        <w:tc>
          <w:tcPr>
            <w:tcW w:w="1440" w:type="dxa"/>
            <w:noWrap/>
          </w:tcPr>
          <w:p w14:paraId="5EDFA069" w14:textId="77777777" w:rsidR="00B0537D" w:rsidRPr="00467FE7" w:rsidRDefault="00B0537D" w:rsidP="00B0537D">
            <w:pPr>
              <w:spacing w:after="0" w:line="240" w:lineRule="auto"/>
              <w:rPr>
                <w:rFonts w:ascii="Arial" w:eastAsia="Times New Roman" w:hAnsi="Arial" w:cs="Arial"/>
                <w:kern w:val="0"/>
                <w:sz w:val="18"/>
                <w:szCs w:val="18"/>
                <w14:ligatures w14:val="none"/>
              </w:rPr>
            </w:pPr>
          </w:p>
        </w:tc>
        <w:tc>
          <w:tcPr>
            <w:tcW w:w="1260" w:type="dxa"/>
            <w:noWrap/>
          </w:tcPr>
          <w:p w14:paraId="4419B5E9" w14:textId="77777777" w:rsidR="00B0537D" w:rsidRPr="00467FE7" w:rsidRDefault="00B0537D" w:rsidP="00B0537D">
            <w:pPr>
              <w:spacing w:after="0" w:line="240" w:lineRule="auto"/>
              <w:rPr>
                <w:rFonts w:ascii="Arial" w:eastAsia="Times New Roman" w:hAnsi="Arial" w:cs="Arial"/>
                <w:kern w:val="0"/>
                <w:sz w:val="18"/>
                <w:szCs w:val="18"/>
                <w14:ligatures w14:val="none"/>
              </w:rPr>
            </w:pPr>
          </w:p>
        </w:tc>
        <w:tc>
          <w:tcPr>
            <w:tcW w:w="1620" w:type="dxa"/>
          </w:tcPr>
          <w:p w14:paraId="2964765A" w14:textId="477CDFDE" w:rsidR="00B0537D" w:rsidRPr="00467FE7" w:rsidRDefault="00B0537D" w:rsidP="00B0537D">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code here for anytime participants discuss how their personal experiences with autism screening are influencing their opinions</w:t>
            </w:r>
          </w:p>
        </w:tc>
        <w:tc>
          <w:tcPr>
            <w:tcW w:w="2520" w:type="dxa"/>
          </w:tcPr>
          <w:p w14:paraId="0E1D11D9" w14:textId="4785B800" w:rsidR="00B0537D" w:rsidRPr="00467FE7" w:rsidRDefault="00B0537D" w:rsidP="00B0537D">
            <w:pPr>
              <w:spacing w:after="0" w:line="240" w:lineRule="auto"/>
              <w:rPr>
                <w:rFonts w:ascii="Arial" w:eastAsia="Times New Roman" w:hAnsi="Arial" w:cs="Arial"/>
                <w:kern w:val="0"/>
                <w:sz w:val="18"/>
                <w:szCs w:val="18"/>
                <w14:ligatures w14:val="none"/>
              </w:rPr>
            </w:pPr>
            <w:r w:rsidRPr="00467FE7">
              <w:rPr>
                <w:rFonts w:ascii="Arial" w:eastAsia="Times New Roman" w:hAnsi="Arial" w:cs="Arial"/>
                <w:kern w:val="0"/>
                <w:sz w:val="18"/>
                <w:szCs w:val="18"/>
                <w14:ligatures w14:val="none"/>
              </w:rPr>
              <w:t>use</w:t>
            </w:r>
            <w:r w:rsidRPr="00AC4BF4">
              <w:rPr>
                <w:rFonts w:ascii="Arial" w:eastAsia="Times New Roman" w:hAnsi="Arial" w:cs="Arial"/>
                <w:kern w:val="0"/>
                <w:sz w:val="18"/>
                <w:szCs w:val="18"/>
                <w14:ligatures w14:val="none"/>
              </w:rPr>
              <w:t xml:space="preserve"> code here so that we can provide rich context </w:t>
            </w:r>
          </w:p>
        </w:tc>
      </w:tr>
      <w:tr w:rsidR="00467FE7" w:rsidRPr="00467FE7" w14:paraId="3D4BDA14" w14:textId="77777777" w:rsidTr="0085737A">
        <w:trPr>
          <w:trHeight w:val="1740"/>
        </w:trPr>
        <w:tc>
          <w:tcPr>
            <w:tcW w:w="1525" w:type="dxa"/>
            <w:noWrap/>
            <w:hideMark/>
          </w:tcPr>
          <w:p w14:paraId="578541CC"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Scenario</w:t>
            </w:r>
          </w:p>
        </w:tc>
        <w:tc>
          <w:tcPr>
            <w:tcW w:w="1260" w:type="dxa"/>
            <w:noWrap/>
            <w:hideMark/>
          </w:tcPr>
          <w:p w14:paraId="2E3A1A7C"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440" w:type="dxa"/>
            <w:noWrap/>
            <w:hideMark/>
          </w:tcPr>
          <w:p w14:paraId="0616C5B1"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noWrap/>
            <w:hideMark/>
          </w:tcPr>
          <w:p w14:paraId="32AAC515"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5C578FCB"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organizational codes to quickly differentiate between scenarios; DO NOT CODE</w:t>
            </w:r>
          </w:p>
        </w:tc>
        <w:tc>
          <w:tcPr>
            <w:tcW w:w="2520" w:type="dxa"/>
            <w:hideMark/>
          </w:tcPr>
          <w:p w14:paraId="26343E6E"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r>
      <w:tr w:rsidR="00467FE7" w:rsidRPr="00467FE7" w14:paraId="4714EEFE" w14:textId="77777777" w:rsidTr="0085737A">
        <w:trPr>
          <w:trHeight w:val="580"/>
        </w:trPr>
        <w:tc>
          <w:tcPr>
            <w:tcW w:w="1525" w:type="dxa"/>
            <w:noWrap/>
            <w:hideMark/>
          </w:tcPr>
          <w:p w14:paraId="21F9FC1F"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Scenario</w:t>
            </w:r>
          </w:p>
        </w:tc>
        <w:tc>
          <w:tcPr>
            <w:tcW w:w="1260" w:type="dxa"/>
            <w:noWrap/>
            <w:hideMark/>
          </w:tcPr>
          <w:p w14:paraId="0E49F659" w14:textId="77777777" w:rsidR="00CF3F2C" w:rsidRPr="00AC4BF4" w:rsidRDefault="00CF3F2C" w:rsidP="00CF3F2C">
            <w:pPr>
              <w:spacing w:after="0" w:line="240" w:lineRule="auto"/>
              <w:jc w:val="right"/>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1</w:t>
            </w:r>
          </w:p>
        </w:tc>
        <w:tc>
          <w:tcPr>
            <w:tcW w:w="1440" w:type="dxa"/>
            <w:noWrap/>
            <w:hideMark/>
          </w:tcPr>
          <w:p w14:paraId="467C79F1" w14:textId="77777777" w:rsidR="00CF3F2C" w:rsidRPr="00AC4BF4" w:rsidRDefault="00CF3F2C" w:rsidP="00CF3F2C">
            <w:pPr>
              <w:spacing w:after="0" w:line="240" w:lineRule="auto"/>
              <w:jc w:val="right"/>
              <w:rPr>
                <w:rFonts w:ascii="Arial" w:eastAsia="Times New Roman" w:hAnsi="Arial" w:cs="Arial"/>
                <w:kern w:val="0"/>
                <w:sz w:val="18"/>
                <w:szCs w:val="18"/>
                <w14:ligatures w14:val="none"/>
              </w:rPr>
            </w:pPr>
          </w:p>
        </w:tc>
        <w:tc>
          <w:tcPr>
            <w:tcW w:w="1260" w:type="dxa"/>
            <w:noWrap/>
            <w:hideMark/>
          </w:tcPr>
          <w:p w14:paraId="305EE293"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4326FAF1"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scenario of 30% chance at 1 month</w:t>
            </w:r>
          </w:p>
        </w:tc>
        <w:tc>
          <w:tcPr>
            <w:tcW w:w="2520" w:type="dxa"/>
            <w:hideMark/>
          </w:tcPr>
          <w:p w14:paraId="4975CBB6"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r>
      <w:tr w:rsidR="00467FE7" w:rsidRPr="00467FE7" w14:paraId="160EA00D" w14:textId="77777777" w:rsidTr="0085737A">
        <w:trPr>
          <w:trHeight w:val="580"/>
        </w:trPr>
        <w:tc>
          <w:tcPr>
            <w:tcW w:w="1525" w:type="dxa"/>
            <w:noWrap/>
            <w:hideMark/>
          </w:tcPr>
          <w:p w14:paraId="09215301"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Scenario</w:t>
            </w:r>
          </w:p>
        </w:tc>
        <w:tc>
          <w:tcPr>
            <w:tcW w:w="1260" w:type="dxa"/>
            <w:noWrap/>
            <w:hideMark/>
          </w:tcPr>
          <w:p w14:paraId="5E7A00D6" w14:textId="77777777" w:rsidR="00CF3F2C" w:rsidRPr="00AC4BF4" w:rsidRDefault="00CF3F2C" w:rsidP="00CF3F2C">
            <w:pPr>
              <w:spacing w:after="0" w:line="240" w:lineRule="auto"/>
              <w:jc w:val="right"/>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2</w:t>
            </w:r>
          </w:p>
        </w:tc>
        <w:tc>
          <w:tcPr>
            <w:tcW w:w="1440" w:type="dxa"/>
            <w:noWrap/>
            <w:hideMark/>
          </w:tcPr>
          <w:p w14:paraId="097F09C8" w14:textId="77777777" w:rsidR="00CF3F2C" w:rsidRPr="00AC4BF4" w:rsidRDefault="00CF3F2C" w:rsidP="00CF3F2C">
            <w:pPr>
              <w:spacing w:after="0" w:line="240" w:lineRule="auto"/>
              <w:jc w:val="right"/>
              <w:rPr>
                <w:rFonts w:ascii="Arial" w:eastAsia="Times New Roman" w:hAnsi="Arial" w:cs="Arial"/>
                <w:kern w:val="0"/>
                <w:sz w:val="18"/>
                <w:szCs w:val="18"/>
                <w14:ligatures w14:val="none"/>
              </w:rPr>
            </w:pPr>
          </w:p>
        </w:tc>
        <w:tc>
          <w:tcPr>
            <w:tcW w:w="1260" w:type="dxa"/>
            <w:noWrap/>
            <w:hideMark/>
          </w:tcPr>
          <w:p w14:paraId="69A6F0AE"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446C37CD"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scenario of 10x risk at 1 month</w:t>
            </w:r>
          </w:p>
        </w:tc>
        <w:tc>
          <w:tcPr>
            <w:tcW w:w="2520" w:type="dxa"/>
            <w:hideMark/>
          </w:tcPr>
          <w:p w14:paraId="06A57F3B"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r>
      <w:tr w:rsidR="00467FE7" w:rsidRPr="00467FE7" w14:paraId="37FB61BF" w14:textId="77777777" w:rsidTr="0085737A">
        <w:trPr>
          <w:trHeight w:val="870"/>
        </w:trPr>
        <w:tc>
          <w:tcPr>
            <w:tcW w:w="1525" w:type="dxa"/>
            <w:noWrap/>
            <w:hideMark/>
          </w:tcPr>
          <w:p w14:paraId="4A1ECD3E"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Scenario</w:t>
            </w:r>
          </w:p>
        </w:tc>
        <w:tc>
          <w:tcPr>
            <w:tcW w:w="1260" w:type="dxa"/>
            <w:noWrap/>
            <w:hideMark/>
          </w:tcPr>
          <w:p w14:paraId="1AB4980C" w14:textId="77777777" w:rsidR="00CF3F2C" w:rsidRPr="00AC4BF4" w:rsidRDefault="00CF3F2C" w:rsidP="00CF3F2C">
            <w:pPr>
              <w:spacing w:after="0" w:line="240" w:lineRule="auto"/>
              <w:jc w:val="right"/>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3</w:t>
            </w:r>
          </w:p>
        </w:tc>
        <w:tc>
          <w:tcPr>
            <w:tcW w:w="1440" w:type="dxa"/>
            <w:noWrap/>
            <w:hideMark/>
          </w:tcPr>
          <w:p w14:paraId="1D39B3A4" w14:textId="77777777" w:rsidR="00CF3F2C" w:rsidRPr="00AC4BF4" w:rsidRDefault="00CF3F2C" w:rsidP="00CF3F2C">
            <w:pPr>
              <w:spacing w:after="0" w:line="240" w:lineRule="auto"/>
              <w:jc w:val="right"/>
              <w:rPr>
                <w:rFonts w:ascii="Arial" w:eastAsia="Times New Roman" w:hAnsi="Arial" w:cs="Arial"/>
                <w:kern w:val="0"/>
                <w:sz w:val="18"/>
                <w:szCs w:val="18"/>
                <w14:ligatures w14:val="none"/>
              </w:rPr>
            </w:pPr>
          </w:p>
        </w:tc>
        <w:tc>
          <w:tcPr>
            <w:tcW w:w="1260" w:type="dxa"/>
            <w:noWrap/>
            <w:hideMark/>
          </w:tcPr>
          <w:p w14:paraId="49AD65A8"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1C21B806"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scenario of 2x risk or 6% chance at 1 month</w:t>
            </w:r>
          </w:p>
        </w:tc>
        <w:tc>
          <w:tcPr>
            <w:tcW w:w="2520" w:type="dxa"/>
            <w:hideMark/>
          </w:tcPr>
          <w:p w14:paraId="549D776D"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r>
      <w:tr w:rsidR="00467FE7" w:rsidRPr="00467FE7" w14:paraId="2C4E28FB" w14:textId="77777777" w:rsidTr="0085737A">
        <w:trPr>
          <w:trHeight w:val="580"/>
        </w:trPr>
        <w:tc>
          <w:tcPr>
            <w:tcW w:w="1525" w:type="dxa"/>
            <w:noWrap/>
            <w:hideMark/>
          </w:tcPr>
          <w:p w14:paraId="41E1AB5D"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Scenario</w:t>
            </w:r>
          </w:p>
        </w:tc>
        <w:tc>
          <w:tcPr>
            <w:tcW w:w="1260" w:type="dxa"/>
            <w:noWrap/>
            <w:hideMark/>
          </w:tcPr>
          <w:p w14:paraId="0977D380" w14:textId="77777777" w:rsidR="00CF3F2C" w:rsidRPr="00AC4BF4" w:rsidRDefault="00CF3F2C" w:rsidP="00CF3F2C">
            <w:pPr>
              <w:spacing w:after="0" w:line="240" w:lineRule="auto"/>
              <w:jc w:val="right"/>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4</w:t>
            </w:r>
          </w:p>
        </w:tc>
        <w:tc>
          <w:tcPr>
            <w:tcW w:w="1440" w:type="dxa"/>
            <w:noWrap/>
            <w:hideMark/>
          </w:tcPr>
          <w:p w14:paraId="54F97844" w14:textId="77777777" w:rsidR="00CF3F2C" w:rsidRPr="00AC4BF4" w:rsidRDefault="00CF3F2C" w:rsidP="00CF3F2C">
            <w:pPr>
              <w:spacing w:after="0" w:line="240" w:lineRule="auto"/>
              <w:jc w:val="right"/>
              <w:rPr>
                <w:rFonts w:ascii="Arial" w:eastAsia="Times New Roman" w:hAnsi="Arial" w:cs="Arial"/>
                <w:kern w:val="0"/>
                <w:sz w:val="18"/>
                <w:szCs w:val="18"/>
                <w14:ligatures w14:val="none"/>
              </w:rPr>
            </w:pPr>
          </w:p>
        </w:tc>
        <w:tc>
          <w:tcPr>
            <w:tcW w:w="1260" w:type="dxa"/>
            <w:noWrap/>
            <w:hideMark/>
          </w:tcPr>
          <w:p w14:paraId="0187AD56"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4D116D8B"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scenario of 30% chance at 1 year</w:t>
            </w:r>
          </w:p>
        </w:tc>
        <w:tc>
          <w:tcPr>
            <w:tcW w:w="2520" w:type="dxa"/>
            <w:hideMark/>
          </w:tcPr>
          <w:p w14:paraId="30A45B45"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r>
      <w:tr w:rsidR="00467FE7" w:rsidRPr="00467FE7" w14:paraId="739DBADB" w14:textId="77777777" w:rsidTr="0085737A">
        <w:trPr>
          <w:trHeight w:val="580"/>
        </w:trPr>
        <w:tc>
          <w:tcPr>
            <w:tcW w:w="1525" w:type="dxa"/>
            <w:noWrap/>
            <w:hideMark/>
          </w:tcPr>
          <w:p w14:paraId="4D86E087"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Scenario</w:t>
            </w:r>
          </w:p>
        </w:tc>
        <w:tc>
          <w:tcPr>
            <w:tcW w:w="1260" w:type="dxa"/>
            <w:noWrap/>
            <w:hideMark/>
          </w:tcPr>
          <w:p w14:paraId="4A606F7D" w14:textId="77777777" w:rsidR="00CF3F2C" w:rsidRPr="00AC4BF4" w:rsidRDefault="00CF3F2C" w:rsidP="00CF3F2C">
            <w:pPr>
              <w:spacing w:after="0" w:line="240" w:lineRule="auto"/>
              <w:jc w:val="right"/>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5</w:t>
            </w:r>
          </w:p>
        </w:tc>
        <w:tc>
          <w:tcPr>
            <w:tcW w:w="1440" w:type="dxa"/>
            <w:noWrap/>
            <w:hideMark/>
          </w:tcPr>
          <w:p w14:paraId="70A1DD15" w14:textId="77777777" w:rsidR="00CF3F2C" w:rsidRPr="00AC4BF4" w:rsidRDefault="00CF3F2C" w:rsidP="00CF3F2C">
            <w:pPr>
              <w:spacing w:after="0" w:line="240" w:lineRule="auto"/>
              <w:jc w:val="right"/>
              <w:rPr>
                <w:rFonts w:ascii="Arial" w:eastAsia="Times New Roman" w:hAnsi="Arial" w:cs="Arial"/>
                <w:kern w:val="0"/>
                <w:sz w:val="18"/>
                <w:szCs w:val="18"/>
                <w14:ligatures w14:val="none"/>
              </w:rPr>
            </w:pPr>
          </w:p>
        </w:tc>
        <w:tc>
          <w:tcPr>
            <w:tcW w:w="1260" w:type="dxa"/>
            <w:noWrap/>
            <w:hideMark/>
          </w:tcPr>
          <w:p w14:paraId="0CAB6432"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262F857E"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scenario of false positives</w:t>
            </w:r>
          </w:p>
        </w:tc>
        <w:tc>
          <w:tcPr>
            <w:tcW w:w="2520" w:type="dxa"/>
            <w:hideMark/>
          </w:tcPr>
          <w:p w14:paraId="0820F683"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r>
      <w:tr w:rsidR="00467FE7" w:rsidRPr="00467FE7" w14:paraId="50CCE29E" w14:textId="77777777" w:rsidTr="0085737A">
        <w:trPr>
          <w:trHeight w:val="1160"/>
        </w:trPr>
        <w:tc>
          <w:tcPr>
            <w:tcW w:w="1525" w:type="dxa"/>
            <w:noWrap/>
            <w:hideMark/>
          </w:tcPr>
          <w:p w14:paraId="05165767"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Coding Questions</w:t>
            </w:r>
          </w:p>
        </w:tc>
        <w:tc>
          <w:tcPr>
            <w:tcW w:w="1260" w:type="dxa"/>
            <w:noWrap/>
            <w:hideMark/>
          </w:tcPr>
          <w:p w14:paraId="4523B700"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440" w:type="dxa"/>
            <w:noWrap/>
            <w:hideMark/>
          </w:tcPr>
          <w:p w14:paraId="063057C4"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noWrap/>
            <w:hideMark/>
          </w:tcPr>
          <w:p w14:paraId="07A3A8BD"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2C8D066B"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code here when you have questions about what code to use.</w:t>
            </w:r>
          </w:p>
        </w:tc>
        <w:tc>
          <w:tcPr>
            <w:tcW w:w="2520" w:type="dxa"/>
            <w:hideMark/>
          </w:tcPr>
          <w:p w14:paraId="393C13B5"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We will discuss as a duo (SQ/EH) or as a full team</w:t>
            </w:r>
          </w:p>
        </w:tc>
      </w:tr>
      <w:tr w:rsidR="00467FE7" w:rsidRPr="00467FE7" w14:paraId="42B4BECD" w14:textId="77777777" w:rsidTr="0085737A">
        <w:trPr>
          <w:trHeight w:val="1450"/>
        </w:trPr>
        <w:tc>
          <w:tcPr>
            <w:tcW w:w="1525" w:type="dxa"/>
            <w:noWrap/>
            <w:hideMark/>
          </w:tcPr>
          <w:p w14:paraId="5F1E9566"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lastRenderedPageBreak/>
              <w:t>Memorable Quotes</w:t>
            </w:r>
          </w:p>
        </w:tc>
        <w:tc>
          <w:tcPr>
            <w:tcW w:w="1260" w:type="dxa"/>
            <w:noWrap/>
            <w:hideMark/>
          </w:tcPr>
          <w:p w14:paraId="33564744"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440" w:type="dxa"/>
            <w:noWrap/>
            <w:hideMark/>
          </w:tcPr>
          <w:p w14:paraId="0FF8D40C"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noWrap/>
            <w:hideMark/>
          </w:tcPr>
          <w:p w14:paraId="57EB89C1"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02109034"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code here for any particularly good quotes that you think we could use in our final paper</w:t>
            </w:r>
          </w:p>
        </w:tc>
        <w:tc>
          <w:tcPr>
            <w:tcW w:w="2520" w:type="dxa"/>
            <w:hideMark/>
          </w:tcPr>
          <w:p w14:paraId="5078BB42"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r>
      <w:tr w:rsidR="00467FE7" w:rsidRPr="00467FE7" w14:paraId="6E2B6683" w14:textId="77777777" w:rsidTr="0085737A">
        <w:trPr>
          <w:trHeight w:val="2030"/>
        </w:trPr>
        <w:tc>
          <w:tcPr>
            <w:tcW w:w="1525" w:type="dxa"/>
            <w:noWrap/>
            <w:hideMark/>
          </w:tcPr>
          <w:p w14:paraId="2B089790"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Identifiabillity Concerns</w:t>
            </w:r>
          </w:p>
        </w:tc>
        <w:tc>
          <w:tcPr>
            <w:tcW w:w="1260" w:type="dxa"/>
            <w:noWrap/>
            <w:hideMark/>
          </w:tcPr>
          <w:p w14:paraId="03AB4808"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440" w:type="dxa"/>
            <w:noWrap/>
            <w:hideMark/>
          </w:tcPr>
          <w:p w14:paraId="5CF710C7"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noWrap/>
            <w:hideMark/>
          </w:tcPr>
          <w:p w14:paraId="0D4B9323"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27586E52"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 xml:space="preserve">code here for anything that would break confidentiality or identify participants if we were to share </w:t>
            </w:r>
          </w:p>
        </w:tc>
        <w:tc>
          <w:tcPr>
            <w:tcW w:w="2520" w:type="dxa"/>
            <w:hideMark/>
          </w:tcPr>
          <w:p w14:paraId="068D1A02"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r>
      <w:tr w:rsidR="00467FE7" w:rsidRPr="00467FE7" w14:paraId="01DCC7EE" w14:textId="77777777" w:rsidTr="0085737A">
        <w:trPr>
          <w:trHeight w:val="1160"/>
        </w:trPr>
        <w:tc>
          <w:tcPr>
            <w:tcW w:w="1525" w:type="dxa"/>
            <w:noWrap/>
            <w:hideMark/>
          </w:tcPr>
          <w:p w14:paraId="12089ABE"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New Codes</w:t>
            </w:r>
          </w:p>
        </w:tc>
        <w:tc>
          <w:tcPr>
            <w:tcW w:w="1260" w:type="dxa"/>
            <w:noWrap/>
            <w:hideMark/>
          </w:tcPr>
          <w:p w14:paraId="6F2514E8"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440" w:type="dxa"/>
            <w:noWrap/>
            <w:hideMark/>
          </w:tcPr>
          <w:p w14:paraId="7C9FF6B9"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noWrap/>
            <w:hideMark/>
          </w:tcPr>
          <w:p w14:paraId="1FC90D85"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7F1879F5"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a place-holder for new codes that you think would be useful</w:t>
            </w:r>
          </w:p>
        </w:tc>
        <w:tc>
          <w:tcPr>
            <w:tcW w:w="2520" w:type="dxa"/>
            <w:hideMark/>
          </w:tcPr>
          <w:p w14:paraId="690BB99E"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DO NOT CODE. Just add whatever new code as a child code. This will not affect project merging</w:t>
            </w:r>
          </w:p>
        </w:tc>
      </w:tr>
      <w:tr w:rsidR="00467FE7" w:rsidRPr="00467FE7" w14:paraId="331217B2" w14:textId="77777777" w:rsidTr="0085737A">
        <w:trPr>
          <w:trHeight w:val="1740"/>
        </w:trPr>
        <w:tc>
          <w:tcPr>
            <w:tcW w:w="1525" w:type="dxa"/>
            <w:noWrap/>
            <w:hideMark/>
          </w:tcPr>
          <w:p w14:paraId="0DEEADA9"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Quantification Codes</w:t>
            </w:r>
          </w:p>
        </w:tc>
        <w:tc>
          <w:tcPr>
            <w:tcW w:w="1260" w:type="dxa"/>
            <w:noWrap/>
            <w:hideMark/>
          </w:tcPr>
          <w:p w14:paraId="1888E8B8"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440" w:type="dxa"/>
            <w:noWrap/>
            <w:hideMark/>
          </w:tcPr>
          <w:p w14:paraId="5754876D"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noWrap/>
            <w:hideMark/>
          </w:tcPr>
          <w:p w14:paraId="60DC3D5B"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7C2AC750"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anything coded to here will be reviewed and quantified using the excel doc on the next sheet</w:t>
            </w:r>
          </w:p>
        </w:tc>
        <w:tc>
          <w:tcPr>
            <w:tcW w:w="2520" w:type="dxa"/>
            <w:hideMark/>
          </w:tcPr>
          <w:p w14:paraId="102D408D" w14:textId="189F00B5"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for all, better to overcode</w:t>
            </w:r>
          </w:p>
        </w:tc>
      </w:tr>
      <w:tr w:rsidR="00467FE7" w:rsidRPr="00467FE7" w14:paraId="4C088BE7" w14:textId="77777777" w:rsidTr="0085737A">
        <w:trPr>
          <w:trHeight w:val="1450"/>
        </w:trPr>
        <w:tc>
          <w:tcPr>
            <w:tcW w:w="1525" w:type="dxa"/>
            <w:noWrap/>
            <w:hideMark/>
          </w:tcPr>
          <w:p w14:paraId="5823E386"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hideMark/>
          </w:tcPr>
          <w:p w14:paraId="73DC800A"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1_TrustMChat</w:t>
            </w:r>
          </w:p>
        </w:tc>
        <w:tc>
          <w:tcPr>
            <w:tcW w:w="1440" w:type="dxa"/>
            <w:noWrap/>
            <w:hideMark/>
          </w:tcPr>
          <w:p w14:paraId="6D290334"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noWrap/>
            <w:hideMark/>
          </w:tcPr>
          <w:p w14:paraId="596CE098"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40F1070D"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"How much would or do you trust screenings made using a caregiver questionnaire?"</w:t>
            </w:r>
          </w:p>
        </w:tc>
        <w:tc>
          <w:tcPr>
            <w:tcW w:w="2520" w:type="dxa"/>
            <w:hideMark/>
          </w:tcPr>
          <w:p w14:paraId="79A863C6"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r>
      <w:tr w:rsidR="00467FE7" w:rsidRPr="00467FE7" w14:paraId="5A166730" w14:textId="77777777" w:rsidTr="0085737A">
        <w:trPr>
          <w:trHeight w:val="1450"/>
        </w:trPr>
        <w:tc>
          <w:tcPr>
            <w:tcW w:w="1525" w:type="dxa"/>
            <w:noWrap/>
            <w:hideMark/>
          </w:tcPr>
          <w:p w14:paraId="7EEC0930"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hideMark/>
          </w:tcPr>
          <w:p w14:paraId="40296256"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2_TrustML</w:t>
            </w:r>
          </w:p>
        </w:tc>
        <w:tc>
          <w:tcPr>
            <w:tcW w:w="1440" w:type="dxa"/>
            <w:noWrap/>
            <w:hideMark/>
          </w:tcPr>
          <w:p w14:paraId="0EAE464D"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noWrap/>
            <w:hideMark/>
          </w:tcPr>
          <w:p w14:paraId="4ECBAF45"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770FC5DA"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"How much would you trust screenings made using machine learning? "</w:t>
            </w:r>
          </w:p>
        </w:tc>
        <w:tc>
          <w:tcPr>
            <w:tcW w:w="2520" w:type="dxa"/>
            <w:hideMark/>
          </w:tcPr>
          <w:p w14:paraId="33262997"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r>
      <w:tr w:rsidR="00467FE7" w:rsidRPr="00467FE7" w14:paraId="526D8151" w14:textId="77777777" w:rsidTr="0085737A">
        <w:trPr>
          <w:trHeight w:val="1450"/>
        </w:trPr>
        <w:tc>
          <w:tcPr>
            <w:tcW w:w="1525" w:type="dxa"/>
            <w:noWrap/>
            <w:hideMark/>
          </w:tcPr>
          <w:p w14:paraId="28817468"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hideMark/>
          </w:tcPr>
          <w:p w14:paraId="095B76B4"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3_Preference_ML or MCHAT</w:t>
            </w:r>
          </w:p>
        </w:tc>
        <w:tc>
          <w:tcPr>
            <w:tcW w:w="1440" w:type="dxa"/>
            <w:noWrap/>
            <w:hideMark/>
          </w:tcPr>
          <w:p w14:paraId="14E57E5B"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noWrap/>
            <w:hideMark/>
          </w:tcPr>
          <w:p w14:paraId="432D2DEB"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37476770"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"Do you think one method is better than the other? Would you have a preference?"</w:t>
            </w:r>
          </w:p>
        </w:tc>
        <w:tc>
          <w:tcPr>
            <w:tcW w:w="2520" w:type="dxa"/>
            <w:hideMark/>
          </w:tcPr>
          <w:p w14:paraId="49581013"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r>
      <w:tr w:rsidR="00467FE7" w:rsidRPr="00467FE7" w14:paraId="14AD6D8D" w14:textId="77777777" w:rsidTr="0085737A">
        <w:trPr>
          <w:trHeight w:val="870"/>
        </w:trPr>
        <w:tc>
          <w:tcPr>
            <w:tcW w:w="1525" w:type="dxa"/>
            <w:noWrap/>
            <w:hideMark/>
          </w:tcPr>
          <w:p w14:paraId="4E06E727"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hideMark/>
          </w:tcPr>
          <w:p w14:paraId="79DE9E21"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4_Trust_ML or MCHAT</w:t>
            </w:r>
          </w:p>
        </w:tc>
        <w:tc>
          <w:tcPr>
            <w:tcW w:w="1440" w:type="dxa"/>
            <w:noWrap/>
            <w:hideMark/>
          </w:tcPr>
          <w:p w14:paraId="6C654575"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noWrap/>
            <w:hideMark/>
          </w:tcPr>
          <w:p w14:paraId="042681E2"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54516FA0"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"Would you trust one more than the other?"</w:t>
            </w:r>
          </w:p>
        </w:tc>
        <w:tc>
          <w:tcPr>
            <w:tcW w:w="2520" w:type="dxa"/>
            <w:hideMark/>
          </w:tcPr>
          <w:p w14:paraId="533433A0"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r>
      <w:tr w:rsidR="00467FE7" w:rsidRPr="00467FE7" w14:paraId="3B30CBA3" w14:textId="77777777" w:rsidTr="0085737A">
        <w:trPr>
          <w:trHeight w:val="3190"/>
        </w:trPr>
        <w:tc>
          <w:tcPr>
            <w:tcW w:w="1525" w:type="dxa"/>
            <w:noWrap/>
            <w:hideMark/>
          </w:tcPr>
          <w:p w14:paraId="5C506754"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hideMark/>
          </w:tcPr>
          <w:p w14:paraId="1398E8B2"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5_Pref_Change_Heart Disease</w:t>
            </w:r>
          </w:p>
        </w:tc>
        <w:tc>
          <w:tcPr>
            <w:tcW w:w="1440" w:type="dxa"/>
            <w:noWrap/>
            <w:hideMark/>
          </w:tcPr>
          <w:p w14:paraId="6C23ACB5"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noWrap/>
            <w:hideMark/>
          </w:tcPr>
          <w:p w14:paraId="2FA596DD"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7E99608B"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"would your preference between the two methods change if we were discussing screening for something OTHER than autism, such as heart disease risk?"</w:t>
            </w:r>
          </w:p>
        </w:tc>
        <w:tc>
          <w:tcPr>
            <w:tcW w:w="2520" w:type="dxa"/>
            <w:hideMark/>
          </w:tcPr>
          <w:p w14:paraId="5D19A08B"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r>
      <w:tr w:rsidR="00467FE7" w:rsidRPr="00467FE7" w14:paraId="2769533B" w14:textId="77777777" w:rsidTr="0085737A">
        <w:trPr>
          <w:trHeight w:val="2900"/>
        </w:trPr>
        <w:tc>
          <w:tcPr>
            <w:tcW w:w="1525" w:type="dxa"/>
            <w:noWrap/>
            <w:hideMark/>
          </w:tcPr>
          <w:p w14:paraId="5A010F92"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hideMark/>
          </w:tcPr>
          <w:p w14:paraId="75BF2855"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6_Trust_Change_Heart Disease</w:t>
            </w:r>
          </w:p>
        </w:tc>
        <w:tc>
          <w:tcPr>
            <w:tcW w:w="1440" w:type="dxa"/>
            <w:noWrap/>
            <w:hideMark/>
          </w:tcPr>
          <w:p w14:paraId="417B2BFB"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noWrap/>
            <w:hideMark/>
          </w:tcPr>
          <w:p w14:paraId="2D5313A0"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6724B9FD"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"would your trust between the two methods change if we were discussing screening for something OTHER than autism, such as heart disease risk?"</w:t>
            </w:r>
          </w:p>
        </w:tc>
        <w:tc>
          <w:tcPr>
            <w:tcW w:w="2520" w:type="dxa"/>
            <w:hideMark/>
          </w:tcPr>
          <w:p w14:paraId="07000916"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r>
      <w:tr w:rsidR="00467FE7" w:rsidRPr="00467FE7" w14:paraId="48C3E51A" w14:textId="77777777" w:rsidTr="0085737A">
        <w:trPr>
          <w:trHeight w:val="2030"/>
        </w:trPr>
        <w:tc>
          <w:tcPr>
            <w:tcW w:w="1525" w:type="dxa"/>
            <w:noWrap/>
            <w:hideMark/>
          </w:tcPr>
          <w:p w14:paraId="0EAAC7CB"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hideMark/>
          </w:tcPr>
          <w:p w14:paraId="48BF638E"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7_Pref_Change_Timing</w:t>
            </w:r>
          </w:p>
        </w:tc>
        <w:tc>
          <w:tcPr>
            <w:tcW w:w="1440" w:type="dxa"/>
            <w:noWrap/>
            <w:hideMark/>
          </w:tcPr>
          <w:p w14:paraId="715B09E3"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noWrap/>
            <w:hideMark/>
          </w:tcPr>
          <w:p w14:paraId="4C97385C"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6059F4AA"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"I want to discuss timing…does knowing this change your preference between the two methods?"</w:t>
            </w:r>
          </w:p>
        </w:tc>
        <w:tc>
          <w:tcPr>
            <w:tcW w:w="2520" w:type="dxa"/>
            <w:hideMark/>
          </w:tcPr>
          <w:p w14:paraId="760C1664"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r>
      <w:tr w:rsidR="00467FE7" w:rsidRPr="00467FE7" w14:paraId="5472167D" w14:textId="77777777" w:rsidTr="0085737A">
        <w:trPr>
          <w:trHeight w:val="320"/>
        </w:trPr>
        <w:tc>
          <w:tcPr>
            <w:tcW w:w="1525" w:type="dxa"/>
            <w:noWrap/>
            <w:hideMark/>
          </w:tcPr>
          <w:p w14:paraId="1E38EA25"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hideMark/>
          </w:tcPr>
          <w:p w14:paraId="087B3CCD"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8_Trust_Change_Timing</w:t>
            </w:r>
          </w:p>
        </w:tc>
        <w:tc>
          <w:tcPr>
            <w:tcW w:w="1440" w:type="dxa"/>
            <w:noWrap/>
            <w:hideMark/>
          </w:tcPr>
          <w:p w14:paraId="7AD83027"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noWrap/>
            <w:hideMark/>
          </w:tcPr>
          <w:p w14:paraId="52BC4466"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1B98DD31"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"I want to discuss timing…does knowing this change your trust in either screening method?"</w:t>
            </w:r>
          </w:p>
        </w:tc>
        <w:tc>
          <w:tcPr>
            <w:tcW w:w="2520" w:type="dxa"/>
            <w:hideMark/>
          </w:tcPr>
          <w:p w14:paraId="526A5600"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r>
      <w:tr w:rsidR="00467FE7" w:rsidRPr="00467FE7" w14:paraId="100D526E" w14:textId="77777777" w:rsidTr="0085737A">
        <w:trPr>
          <w:trHeight w:val="3190"/>
        </w:trPr>
        <w:tc>
          <w:tcPr>
            <w:tcW w:w="1525" w:type="dxa"/>
            <w:noWrap/>
            <w:hideMark/>
          </w:tcPr>
          <w:p w14:paraId="37D5A71B"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hideMark/>
          </w:tcPr>
          <w:p w14:paraId="1A788DA7"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9_Importance_Sharing ML</w:t>
            </w:r>
          </w:p>
        </w:tc>
        <w:tc>
          <w:tcPr>
            <w:tcW w:w="1440" w:type="dxa"/>
            <w:noWrap/>
            <w:hideMark/>
          </w:tcPr>
          <w:p w14:paraId="1DDF0727"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noWrap/>
            <w:hideMark/>
          </w:tcPr>
          <w:p w14:paraId="10222196"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086F36BC"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"In your opinion, when a medical provider is sharing the results of the screener, how important is it for them state that the screener used machine-learning or artificial intelligence?"</w:t>
            </w:r>
          </w:p>
        </w:tc>
        <w:tc>
          <w:tcPr>
            <w:tcW w:w="2520" w:type="dxa"/>
            <w:hideMark/>
          </w:tcPr>
          <w:p w14:paraId="2D938976"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r>
      <w:tr w:rsidR="00467FE7" w:rsidRPr="00467FE7" w14:paraId="165DF669" w14:textId="77777777" w:rsidTr="0085737A">
        <w:trPr>
          <w:trHeight w:val="2030"/>
        </w:trPr>
        <w:tc>
          <w:tcPr>
            <w:tcW w:w="1525" w:type="dxa"/>
            <w:noWrap/>
            <w:hideMark/>
          </w:tcPr>
          <w:p w14:paraId="6A200247"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hideMark/>
          </w:tcPr>
          <w:p w14:paraId="69044019"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10_Importance_Sharing Factors</w:t>
            </w:r>
          </w:p>
        </w:tc>
        <w:tc>
          <w:tcPr>
            <w:tcW w:w="1440" w:type="dxa"/>
            <w:noWrap/>
            <w:hideMark/>
          </w:tcPr>
          <w:p w14:paraId="631BE4E8"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noWrap/>
            <w:hideMark/>
          </w:tcPr>
          <w:p w14:paraId="402992B7"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15EE48AE"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"How important is it for the doctor to explain the factors, or data, used to inform the machine learning model?"</w:t>
            </w:r>
          </w:p>
        </w:tc>
        <w:tc>
          <w:tcPr>
            <w:tcW w:w="2520" w:type="dxa"/>
            <w:hideMark/>
          </w:tcPr>
          <w:p w14:paraId="7166F8A6"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r>
      <w:tr w:rsidR="00467FE7" w:rsidRPr="00467FE7" w14:paraId="07B66440" w14:textId="77777777" w:rsidTr="0085737A">
        <w:trPr>
          <w:trHeight w:val="1450"/>
        </w:trPr>
        <w:tc>
          <w:tcPr>
            <w:tcW w:w="1525" w:type="dxa"/>
            <w:noWrap/>
            <w:hideMark/>
          </w:tcPr>
          <w:p w14:paraId="2DC2E899"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hideMark/>
          </w:tcPr>
          <w:p w14:paraId="2961EFE1"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11_Pref_Scenario 1 or 2</w:t>
            </w:r>
          </w:p>
        </w:tc>
        <w:tc>
          <w:tcPr>
            <w:tcW w:w="1440" w:type="dxa"/>
            <w:noWrap/>
            <w:hideMark/>
          </w:tcPr>
          <w:p w14:paraId="2D3C4A5B"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260" w:type="dxa"/>
            <w:noWrap/>
            <w:hideMark/>
          </w:tcPr>
          <w:p w14:paraId="7CFD40B3"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c>
          <w:tcPr>
            <w:tcW w:w="1620" w:type="dxa"/>
            <w:hideMark/>
          </w:tcPr>
          <w:p w14:paraId="1AA80359" w14:textId="77777777" w:rsidR="00CF3F2C" w:rsidRPr="00AC4BF4" w:rsidRDefault="00CF3F2C" w:rsidP="00CF3F2C">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"do you have a preference in which way results are shared? [scenario 2]"</w:t>
            </w:r>
          </w:p>
        </w:tc>
        <w:tc>
          <w:tcPr>
            <w:tcW w:w="2520" w:type="dxa"/>
            <w:hideMark/>
          </w:tcPr>
          <w:p w14:paraId="3A952B99" w14:textId="77777777" w:rsidR="00CF3F2C" w:rsidRPr="00AC4BF4" w:rsidRDefault="00CF3F2C" w:rsidP="00CF3F2C">
            <w:pPr>
              <w:spacing w:after="0" w:line="240" w:lineRule="auto"/>
              <w:rPr>
                <w:rFonts w:ascii="Arial" w:eastAsia="Times New Roman" w:hAnsi="Arial" w:cs="Arial"/>
                <w:kern w:val="0"/>
                <w:sz w:val="18"/>
                <w:szCs w:val="18"/>
                <w14:ligatures w14:val="none"/>
              </w:rPr>
            </w:pPr>
          </w:p>
        </w:tc>
      </w:tr>
      <w:tr w:rsidR="00467FE7" w:rsidRPr="00467FE7" w14:paraId="5E1530FC" w14:textId="77777777" w:rsidTr="0085737A">
        <w:trPr>
          <w:trHeight w:val="989"/>
        </w:trPr>
        <w:tc>
          <w:tcPr>
            <w:tcW w:w="1525" w:type="dxa"/>
            <w:noWrap/>
          </w:tcPr>
          <w:p w14:paraId="54BFFE55" w14:textId="77777777" w:rsidR="00FB01B6" w:rsidRPr="00467FE7" w:rsidRDefault="00FB01B6" w:rsidP="00FB01B6">
            <w:pPr>
              <w:spacing w:after="0" w:line="240" w:lineRule="auto"/>
              <w:rPr>
                <w:rFonts w:ascii="Arial" w:eastAsia="Times New Roman" w:hAnsi="Arial" w:cs="Arial"/>
                <w:kern w:val="0"/>
                <w:sz w:val="18"/>
                <w:szCs w:val="18"/>
                <w14:ligatures w14:val="none"/>
              </w:rPr>
            </w:pPr>
          </w:p>
        </w:tc>
        <w:tc>
          <w:tcPr>
            <w:tcW w:w="1260" w:type="dxa"/>
          </w:tcPr>
          <w:p w14:paraId="648CE1D0" w14:textId="62E466F8" w:rsidR="00FB01B6" w:rsidRPr="00467FE7" w:rsidRDefault="00FB01B6" w:rsidP="00FB01B6">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12_Useful_Scenario 1</w:t>
            </w:r>
          </w:p>
        </w:tc>
        <w:tc>
          <w:tcPr>
            <w:tcW w:w="1440" w:type="dxa"/>
            <w:noWrap/>
          </w:tcPr>
          <w:p w14:paraId="0BBFC7BA" w14:textId="77777777" w:rsidR="00FB01B6" w:rsidRPr="00467FE7" w:rsidRDefault="00FB01B6" w:rsidP="00FB01B6">
            <w:pPr>
              <w:spacing w:after="0" w:line="240" w:lineRule="auto"/>
              <w:rPr>
                <w:rFonts w:ascii="Arial" w:eastAsia="Times New Roman" w:hAnsi="Arial" w:cs="Arial"/>
                <w:kern w:val="0"/>
                <w:sz w:val="18"/>
                <w:szCs w:val="18"/>
                <w14:ligatures w14:val="none"/>
              </w:rPr>
            </w:pPr>
          </w:p>
        </w:tc>
        <w:tc>
          <w:tcPr>
            <w:tcW w:w="1260" w:type="dxa"/>
            <w:noWrap/>
          </w:tcPr>
          <w:p w14:paraId="575DD1E8" w14:textId="77777777" w:rsidR="00FB01B6" w:rsidRPr="00467FE7" w:rsidRDefault="00FB01B6" w:rsidP="00FB01B6">
            <w:pPr>
              <w:spacing w:after="0" w:line="240" w:lineRule="auto"/>
              <w:rPr>
                <w:rFonts w:ascii="Arial" w:eastAsia="Times New Roman" w:hAnsi="Arial" w:cs="Arial"/>
                <w:kern w:val="0"/>
                <w:sz w:val="18"/>
                <w:szCs w:val="18"/>
                <w14:ligatures w14:val="none"/>
              </w:rPr>
            </w:pPr>
          </w:p>
        </w:tc>
        <w:tc>
          <w:tcPr>
            <w:tcW w:w="1620" w:type="dxa"/>
          </w:tcPr>
          <w:p w14:paraId="454A98FB" w14:textId="4C46CA5D" w:rsidR="00FB01B6" w:rsidRPr="00467FE7" w:rsidRDefault="00FB01B6" w:rsidP="00FB01B6">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"is this result useful for decision making?" [scenario]</w:t>
            </w:r>
          </w:p>
        </w:tc>
        <w:tc>
          <w:tcPr>
            <w:tcW w:w="2520" w:type="dxa"/>
          </w:tcPr>
          <w:p w14:paraId="59DBBE02" w14:textId="77777777" w:rsidR="00FB01B6" w:rsidRPr="00467FE7" w:rsidRDefault="00FB01B6" w:rsidP="00FB01B6">
            <w:pPr>
              <w:spacing w:after="0" w:line="240" w:lineRule="auto"/>
              <w:rPr>
                <w:rFonts w:ascii="Arial" w:eastAsia="Times New Roman" w:hAnsi="Arial" w:cs="Arial"/>
                <w:kern w:val="0"/>
                <w:sz w:val="18"/>
                <w:szCs w:val="18"/>
                <w14:ligatures w14:val="none"/>
              </w:rPr>
            </w:pPr>
          </w:p>
        </w:tc>
      </w:tr>
      <w:tr w:rsidR="00467FE7" w:rsidRPr="00467FE7" w14:paraId="435ACCEF" w14:textId="77777777" w:rsidTr="0085737A">
        <w:trPr>
          <w:trHeight w:val="971"/>
        </w:trPr>
        <w:tc>
          <w:tcPr>
            <w:tcW w:w="1525" w:type="dxa"/>
            <w:noWrap/>
          </w:tcPr>
          <w:p w14:paraId="6A47FAB7" w14:textId="77777777" w:rsidR="00FB01B6" w:rsidRPr="00467FE7" w:rsidRDefault="00FB01B6" w:rsidP="00FB01B6">
            <w:pPr>
              <w:spacing w:after="0" w:line="240" w:lineRule="auto"/>
              <w:rPr>
                <w:rFonts w:ascii="Arial" w:eastAsia="Times New Roman" w:hAnsi="Arial" w:cs="Arial"/>
                <w:kern w:val="0"/>
                <w:sz w:val="18"/>
                <w:szCs w:val="18"/>
                <w14:ligatures w14:val="none"/>
              </w:rPr>
            </w:pPr>
          </w:p>
        </w:tc>
        <w:tc>
          <w:tcPr>
            <w:tcW w:w="1260" w:type="dxa"/>
          </w:tcPr>
          <w:p w14:paraId="666A36BD" w14:textId="6F4F2C9B" w:rsidR="00FB01B6" w:rsidRPr="00467FE7" w:rsidRDefault="00FB01B6" w:rsidP="00FB01B6">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13_Useful_Scenario 2</w:t>
            </w:r>
          </w:p>
        </w:tc>
        <w:tc>
          <w:tcPr>
            <w:tcW w:w="1440" w:type="dxa"/>
            <w:noWrap/>
          </w:tcPr>
          <w:p w14:paraId="13C2DEF5" w14:textId="77777777" w:rsidR="00FB01B6" w:rsidRPr="00467FE7" w:rsidRDefault="00FB01B6" w:rsidP="00FB01B6">
            <w:pPr>
              <w:spacing w:after="0" w:line="240" w:lineRule="auto"/>
              <w:rPr>
                <w:rFonts w:ascii="Arial" w:eastAsia="Times New Roman" w:hAnsi="Arial" w:cs="Arial"/>
                <w:kern w:val="0"/>
                <w:sz w:val="18"/>
                <w:szCs w:val="18"/>
                <w14:ligatures w14:val="none"/>
              </w:rPr>
            </w:pPr>
          </w:p>
        </w:tc>
        <w:tc>
          <w:tcPr>
            <w:tcW w:w="1260" w:type="dxa"/>
            <w:noWrap/>
          </w:tcPr>
          <w:p w14:paraId="35F01EDE" w14:textId="77777777" w:rsidR="00FB01B6" w:rsidRPr="00467FE7" w:rsidRDefault="00FB01B6" w:rsidP="00FB01B6">
            <w:pPr>
              <w:spacing w:after="0" w:line="240" w:lineRule="auto"/>
              <w:rPr>
                <w:rFonts w:ascii="Arial" w:eastAsia="Times New Roman" w:hAnsi="Arial" w:cs="Arial"/>
                <w:kern w:val="0"/>
                <w:sz w:val="18"/>
                <w:szCs w:val="18"/>
                <w14:ligatures w14:val="none"/>
              </w:rPr>
            </w:pPr>
          </w:p>
        </w:tc>
        <w:tc>
          <w:tcPr>
            <w:tcW w:w="1620" w:type="dxa"/>
          </w:tcPr>
          <w:p w14:paraId="57DCF786" w14:textId="52CE2541" w:rsidR="00FB01B6" w:rsidRPr="00467FE7" w:rsidRDefault="00FB01B6" w:rsidP="00FB01B6">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"is this result useful for decision making?" [scenario]</w:t>
            </w:r>
          </w:p>
        </w:tc>
        <w:tc>
          <w:tcPr>
            <w:tcW w:w="2520" w:type="dxa"/>
          </w:tcPr>
          <w:p w14:paraId="5310B774" w14:textId="77777777" w:rsidR="00FB01B6" w:rsidRPr="00467FE7" w:rsidRDefault="00FB01B6" w:rsidP="00FB01B6">
            <w:pPr>
              <w:spacing w:after="0" w:line="240" w:lineRule="auto"/>
              <w:rPr>
                <w:rFonts w:ascii="Arial" w:eastAsia="Times New Roman" w:hAnsi="Arial" w:cs="Arial"/>
                <w:kern w:val="0"/>
                <w:sz w:val="18"/>
                <w:szCs w:val="18"/>
                <w14:ligatures w14:val="none"/>
              </w:rPr>
            </w:pPr>
          </w:p>
        </w:tc>
      </w:tr>
      <w:tr w:rsidR="00467FE7" w:rsidRPr="00467FE7" w14:paraId="69AE713B" w14:textId="77777777" w:rsidTr="0085737A">
        <w:trPr>
          <w:trHeight w:val="953"/>
        </w:trPr>
        <w:tc>
          <w:tcPr>
            <w:tcW w:w="1525" w:type="dxa"/>
            <w:noWrap/>
          </w:tcPr>
          <w:p w14:paraId="78498F76" w14:textId="77777777" w:rsidR="00FB01B6" w:rsidRPr="00467FE7" w:rsidRDefault="00FB01B6" w:rsidP="00FB01B6">
            <w:pPr>
              <w:spacing w:after="0" w:line="240" w:lineRule="auto"/>
              <w:rPr>
                <w:rFonts w:ascii="Arial" w:eastAsia="Times New Roman" w:hAnsi="Arial" w:cs="Arial"/>
                <w:kern w:val="0"/>
                <w:sz w:val="18"/>
                <w:szCs w:val="18"/>
                <w14:ligatures w14:val="none"/>
              </w:rPr>
            </w:pPr>
          </w:p>
        </w:tc>
        <w:tc>
          <w:tcPr>
            <w:tcW w:w="1260" w:type="dxa"/>
          </w:tcPr>
          <w:p w14:paraId="3911A30B" w14:textId="4B6F2175" w:rsidR="00FB01B6" w:rsidRPr="00467FE7" w:rsidRDefault="00FB01B6" w:rsidP="00FB01B6">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14_Useful_Scenario 3</w:t>
            </w:r>
          </w:p>
        </w:tc>
        <w:tc>
          <w:tcPr>
            <w:tcW w:w="1440" w:type="dxa"/>
            <w:noWrap/>
          </w:tcPr>
          <w:p w14:paraId="74A8BC87" w14:textId="77777777" w:rsidR="00FB01B6" w:rsidRPr="00467FE7" w:rsidRDefault="00FB01B6" w:rsidP="00FB01B6">
            <w:pPr>
              <w:spacing w:after="0" w:line="240" w:lineRule="auto"/>
              <w:rPr>
                <w:rFonts w:ascii="Arial" w:eastAsia="Times New Roman" w:hAnsi="Arial" w:cs="Arial"/>
                <w:kern w:val="0"/>
                <w:sz w:val="18"/>
                <w:szCs w:val="18"/>
                <w14:ligatures w14:val="none"/>
              </w:rPr>
            </w:pPr>
          </w:p>
        </w:tc>
        <w:tc>
          <w:tcPr>
            <w:tcW w:w="1260" w:type="dxa"/>
            <w:noWrap/>
          </w:tcPr>
          <w:p w14:paraId="08557797" w14:textId="77777777" w:rsidR="00FB01B6" w:rsidRPr="00467FE7" w:rsidRDefault="00FB01B6" w:rsidP="00FB01B6">
            <w:pPr>
              <w:spacing w:after="0" w:line="240" w:lineRule="auto"/>
              <w:rPr>
                <w:rFonts w:ascii="Arial" w:eastAsia="Times New Roman" w:hAnsi="Arial" w:cs="Arial"/>
                <w:kern w:val="0"/>
                <w:sz w:val="18"/>
                <w:szCs w:val="18"/>
                <w14:ligatures w14:val="none"/>
              </w:rPr>
            </w:pPr>
          </w:p>
        </w:tc>
        <w:tc>
          <w:tcPr>
            <w:tcW w:w="1620" w:type="dxa"/>
          </w:tcPr>
          <w:p w14:paraId="51D988BD" w14:textId="497815CA" w:rsidR="00FB01B6" w:rsidRPr="00467FE7" w:rsidRDefault="00FB01B6" w:rsidP="00FB01B6">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"is this result useful for decision making?" [scenario]</w:t>
            </w:r>
          </w:p>
        </w:tc>
        <w:tc>
          <w:tcPr>
            <w:tcW w:w="2520" w:type="dxa"/>
          </w:tcPr>
          <w:p w14:paraId="215F8CEF" w14:textId="77777777" w:rsidR="00FB01B6" w:rsidRPr="00467FE7" w:rsidRDefault="00FB01B6" w:rsidP="00FB01B6">
            <w:pPr>
              <w:spacing w:after="0" w:line="240" w:lineRule="auto"/>
              <w:rPr>
                <w:rFonts w:ascii="Arial" w:eastAsia="Times New Roman" w:hAnsi="Arial" w:cs="Arial"/>
                <w:kern w:val="0"/>
                <w:sz w:val="18"/>
                <w:szCs w:val="18"/>
                <w14:ligatures w14:val="none"/>
              </w:rPr>
            </w:pPr>
          </w:p>
        </w:tc>
      </w:tr>
      <w:tr w:rsidR="00467FE7" w:rsidRPr="00467FE7" w14:paraId="20821EBE" w14:textId="77777777" w:rsidTr="0085737A">
        <w:trPr>
          <w:trHeight w:val="1016"/>
        </w:trPr>
        <w:tc>
          <w:tcPr>
            <w:tcW w:w="1525" w:type="dxa"/>
            <w:noWrap/>
          </w:tcPr>
          <w:p w14:paraId="144C7F59" w14:textId="77777777" w:rsidR="00FB01B6" w:rsidRPr="00467FE7" w:rsidRDefault="00FB01B6" w:rsidP="00FB01B6">
            <w:pPr>
              <w:spacing w:after="0" w:line="240" w:lineRule="auto"/>
              <w:rPr>
                <w:rFonts w:ascii="Arial" w:eastAsia="Times New Roman" w:hAnsi="Arial" w:cs="Arial"/>
                <w:kern w:val="0"/>
                <w:sz w:val="18"/>
                <w:szCs w:val="18"/>
                <w14:ligatures w14:val="none"/>
              </w:rPr>
            </w:pPr>
          </w:p>
        </w:tc>
        <w:tc>
          <w:tcPr>
            <w:tcW w:w="1260" w:type="dxa"/>
          </w:tcPr>
          <w:p w14:paraId="55BE2B29" w14:textId="016355C2" w:rsidR="00FB01B6" w:rsidRPr="00467FE7" w:rsidRDefault="00FB01B6" w:rsidP="00FB01B6">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15_Useful_Scenario 4</w:t>
            </w:r>
          </w:p>
        </w:tc>
        <w:tc>
          <w:tcPr>
            <w:tcW w:w="1440" w:type="dxa"/>
            <w:noWrap/>
          </w:tcPr>
          <w:p w14:paraId="7B8A95B7" w14:textId="77777777" w:rsidR="00FB01B6" w:rsidRPr="00467FE7" w:rsidRDefault="00FB01B6" w:rsidP="00FB01B6">
            <w:pPr>
              <w:spacing w:after="0" w:line="240" w:lineRule="auto"/>
              <w:rPr>
                <w:rFonts w:ascii="Arial" w:eastAsia="Times New Roman" w:hAnsi="Arial" w:cs="Arial"/>
                <w:kern w:val="0"/>
                <w:sz w:val="18"/>
                <w:szCs w:val="18"/>
                <w14:ligatures w14:val="none"/>
              </w:rPr>
            </w:pPr>
          </w:p>
        </w:tc>
        <w:tc>
          <w:tcPr>
            <w:tcW w:w="1260" w:type="dxa"/>
            <w:noWrap/>
          </w:tcPr>
          <w:p w14:paraId="0E9E74CF" w14:textId="77777777" w:rsidR="00FB01B6" w:rsidRPr="00467FE7" w:rsidRDefault="00FB01B6" w:rsidP="00FB01B6">
            <w:pPr>
              <w:spacing w:after="0" w:line="240" w:lineRule="auto"/>
              <w:rPr>
                <w:rFonts w:ascii="Arial" w:eastAsia="Times New Roman" w:hAnsi="Arial" w:cs="Arial"/>
                <w:kern w:val="0"/>
                <w:sz w:val="18"/>
                <w:szCs w:val="18"/>
                <w14:ligatures w14:val="none"/>
              </w:rPr>
            </w:pPr>
          </w:p>
        </w:tc>
        <w:tc>
          <w:tcPr>
            <w:tcW w:w="1620" w:type="dxa"/>
          </w:tcPr>
          <w:p w14:paraId="6FF3EF41" w14:textId="1EE8C4CB" w:rsidR="00FB01B6" w:rsidRPr="00467FE7" w:rsidRDefault="00FB01B6" w:rsidP="00FB01B6">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"is this result useful for decision making?" [scenario]</w:t>
            </w:r>
          </w:p>
        </w:tc>
        <w:tc>
          <w:tcPr>
            <w:tcW w:w="2520" w:type="dxa"/>
          </w:tcPr>
          <w:p w14:paraId="7C2E8A71" w14:textId="77777777" w:rsidR="00FB01B6" w:rsidRPr="00467FE7" w:rsidRDefault="00FB01B6" w:rsidP="00FB01B6">
            <w:pPr>
              <w:spacing w:after="0" w:line="240" w:lineRule="auto"/>
              <w:rPr>
                <w:rFonts w:ascii="Arial" w:eastAsia="Times New Roman" w:hAnsi="Arial" w:cs="Arial"/>
                <w:kern w:val="0"/>
                <w:sz w:val="18"/>
                <w:szCs w:val="18"/>
                <w14:ligatures w14:val="none"/>
              </w:rPr>
            </w:pPr>
          </w:p>
        </w:tc>
      </w:tr>
      <w:tr w:rsidR="00467FE7" w:rsidRPr="00467FE7" w14:paraId="37E43CBA" w14:textId="77777777" w:rsidTr="0085737A">
        <w:trPr>
          <w:trHeight w:val="980"/>
        </w:trPr>
        <w:tc>
          <w:tcPr>
            <w:tcW w:w="1525" w:type="dxa"/>
            <w:noWrap/>
          </w:tcPr>
          <w:p w14:paraId="7388FD0C" w14:textId="77777777" w:rsidR="00FB01B6" w:rsidRPr="00467FE7" w:rsidRDefault="00FB01B6" w:rsidP="00FB01B6">
            <w:pPr>
              <w:spacing w:after="0" w:line="240" w:lineRule="auto"/>
              <w:rPr>
                <w:rFonts w:ascii="Arial" w:eastAsia="Times New Roman" w:hAnsi="Arial" w:cs="Arial"/>
                <w:kern w:val="0"/>
                <w:sz w:val="18"/>
                <w:szCs w:val="18"/>
                <w14:ligatures w14:val="none"/>
              </w:rPr>
            </w:pPr>
          </w:p>
        </w:tc>
        <w:tc>
          <w:tcPr>
            <w:tcW w:w="1260" w:type="dxa"/>
          </w:tcPr>
          <w:p w14:paraId="6960B6D5" w14:textId="5ADD9531" w:rsidR="00FB01B6" w:rsidRPr="00467FE7" w:rsidRDefault="00FB01B6" w:rsidP="00FB01B6">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16_Useful_Scenario 5</w:t>
            </w:r>
          </w:p>
        </w:tc>
        <w:tc>
          <w:tcPr>
            <w:tcW w:w="1440" w:type="dxa"/>
            <w:noWrap/>
          </w:tcPr>
          <w:p w14:paraId="3E5304C9" w14:textId="77777777" w:rsidR="00FB01B6" w:rsidRPr="00467FE7" w:rsidRDefault="00FB01B6" w:rsidP="00FB01B6">
            <w:pPr>
              <w:spacing w:after="0" w:line="240" w:lineRule="auto"/>
              <w:rPr>
                <w:rFonts w:ascii="Arial" w:eastAsia="Times New Roman" w:hAnsi="Arial" w:cs="Arial"/>
                <w:kern w:val="0"/>
                <w:sz w:val="18"/>
                <w:szCs w:val="18"/>
                <w14:ligatures w14:val="none"/>
              </w:rPr>
            </w:pPr>
          </w:p>
        </w:tc>
        <w:tc>
          <w:tcPr>
            <w:tcW w:w="1260" w:type="dxa"/>
            <w:noWrap/>
          </w:tcPr>
          <w:p w14:paraId="11EB7315" w14:textId="77777777" w:rsidR="00FB01B6" w:rsidRPr="00467FE7" w:rsidRDefault="00FB01B6" w:rsidP="00FB01B6">
            <w:pPr>
              <w:spacing w:after="0" w:line="240" w:lineRule="auto"/>
              <w:rPr>
                <w:rFonts w:ascii="Arial" w:eastAsia="Times New Roman" w:hAnsi="Arial" w:cs="Arial"/>
                <w:kern w:val="0"/>
                <w:sz w:val="18"/>
                <w:szCs w:val="18"/>
                <w14:ligatures w14:val="none"/>
              </w:rPr>
            </w:pPr>
          </w:p>
        </w:tc>
        <w:tc>
          <w:tcPr>
            <w:tcW w:w="1620" w:type="dxa"/>
          </w:tcPr>
          <w:p w14:paraId="10AA9ADD" w14:textId="62D2747D" w:rsidR="00FB01B6" w:rsidRPr="00467FE7" w:rsidRDefault="00FB01B6" w:rsidP="00FB01B6">
            <w:pPr>
              <w:spacing w:after="0" w:line="240" w:lineRule="auto"/>
              <w:rPr>
                <w:rFonts w:ascii="Arial" w:eastAsia="Times New Roman" w:hAnsi="Arial" w:cs="Arial"/>
                <w:kern w:val="0"/>
                <w:sz w:val="18"/>
                <w:szCs w:val="18"/>
                <w14:ligatures w14:val="none"/>
              </w:rPr>
            </w:pPr>
            <w:r w:rsidRPr="00AC4BF4">
              <w:rPr>
                <w:rFonts w:ascii="Arial" w:eastAsia="Times New Roman" w:hAnsi="Arial" w:cs="Arial"/>
                <w:kern w:val="0"/>
                <w:sz w:val="18"/>
                <w:szCs w:val="18"/>
                <w14:ligatures w14:val="none"/>
              </w:rPr>
              <w:t>"is this result useful for decision making?" [scenario]</w:t>
            </w:r>
          </w:p>
        </w:tc>
        <w:tc>
          <w:tcPr>
            <w:tcW w:w="2520" w:type="dxa"/>
          </w:tcPr>
          <w:p w14:paraId="7C03C688" w14:textId="77777777" w:rsidR="00FB01B6" w:rsidRPr="00467FE7" w:rsidRDefault="00FB01B6" w:rsidP="00FB01B6">
            <w:pPr>
              <w:spacing w:after="0" w:line="240" w:lineRule="auto"/>
              <w:rPr>
                <w:rFonts w:ascii="Arial" w:eastAsia="Times New Roman" w:hAnsi="Arial" w:cs="Arial"/>
                <w:kern w:val="0"/>
                <w:sz w:val="18"/>
                <w:szCs w:val="18"/>
                <w14:ligatures w14:val="none"/>
              </w:rPr>
            </w:pPr>
          </w:p>
        </w:tc>
      </w:tr>
    </w:tbl>
    <w:p w14:paraId="044AD4C0" w14:textId="77777777" w:rsidR="00AC4BF4" w:rsidRPr="00467FE7" w:rsidRDefault="00AC4BF4" w:rsidP="00412203">
      <w:pPr>
        <w:rPr>
          <w:rFonts w:ascii="Arial" w:hAnsi="Arial" w:cs="Arial"/>
        </w:rPr>
      </w:pPr>
    </w:p>
    <w:p w14:paraId="081BB4A2" w14:textId="66F3B5AB" w:rsidR="000011FA" w:rsidRPr="00467FE7" w:rsidRDefault="000011FA" w:rsidP="00412203">
      <w:pPr>
        <w:rPr>
          <w:rFonts w:ascii="Arial" w:hAnsi="Arial" w:cs="Arial"/>
        </w:rPr>
      </w:pPr>
      <w:r w:rsidRPr="00467FE7">
        <w:rPr>
          <w:rFonts w:ascii="Arial" w:hAnsi="Arial" w:cs="Arial"/>
        </w:rPr>
        <w:t>Coding Schema – Additional</w:t>
      </w:r>
    </w:p>
    <w:p w14:paraId="4AB3A773" w14:textId="77777777" w:rsidR="000011FA" w:rsidRPr="00467FE7" w:rsidRDefault="000011FA" w:rsidP="00412203">
      <w:pPr>
        <w:rPr>
          <w:rFonts w:ascii="Arial" w:hAnsi="Arial" w:cs="Arial"/>
        </w:rPr>
      </w:pPr>
    </w:p>
    <w:tbl>
      <w:tblPr>
        <w:tblW w:w="8900" w:type="dxa"/>
        <w:tblLook w:val="04A0" w:firstRow="1" w:lastRow="0" w:firstColumn="1" w:lastColumn="0" w:noHBand="0" w:noVBand="1"/>
      </w:tblPr>
      <w:tblGrid>
        <w:gridCol w:w="1577"/>
        <w:gridCol w:w="1795"/>
        <w:gridCol w:w="1458"/>
        <w:gridCol w:w="1517"/>
        <w:gridCol w:w="1596"/>
        <w:gridCol w:w="957"/>
      </w:tblGrid>
      <w:tr w:rsidR="00467FE7" w:rsidRPr="000011FA" w14:paraId="0AF9CF8B" w14:textId="77777777" w:rsidTr="000011FA">
        <w:trPr>
          <w:trHeight w:val="1160"/>
        </w:trPr>
        <w:tc>
          <w:tcPr>
            <w:tcW w:w="3360" w:type="dxa"/>
            <w:gridSpan w:val="2"/>
            <w:tcBorders>
              <w:top w:val="single" w:sz="4" w:space="0" w:color="auto"/>
              <w:left w:val="single" w:sz="4" w:space="0" w:color="auto"/>
              <w:bottom w:val="single" w:sz="4" w:space="0" w:color="auto"/>
              <w:right w:val="single" w:sz="4" w:space="0" w:color="000000"/>
            </w:tcBorders>
            <w:shd w:val="clear" w:color="000000" w:fill="595959"/>
            <w:hideMark/>
          </w:tcPr>
          <w:p w14:paraId="092D775F" w14:textId="77777777" w:rsidR="000011FA" w:rsidRPr="000011FA" w:rsidRDefault="000011FA" w:rsidP="000011FA">
            <w:pPr>
              <w:spacing w:after="0" w:line="240" w:lineRule="auto"/>
              <w:rPr>
                <w:rFonts w:ascii="Arial" w:eastAsia="Times New Roman" w:hAnsi="Arial" w:cs="Arial"/>
                <w:b/>
                <w:bCs/>
                <w:kern w:val="0"/>
                <w:sz w:val="20"/>
                <w:szCs w:val="20"/>
                <w14:ligatures w14:val="none"/>
              </w:rPr>
            </w:pPr>
            <w:r w:rsidRPr="000011FA">
              <w:rPr>
                <w:rFonts w:ascii="Arial" w:eastAsia="Times New Roman" w:hAnsi="Arial" w:cs="Arial"/>
                <w:b/>
                <w:bCs/>
                <w:kern w:val="0"/>
                <w:sz w:val="20"/>
                <w:szCs w:val="20"/>
                <w14:ligatures w14:val="none"/>
              </w:rPr>
              <w:t>Key ID (same color if from same focus group)</w:t>
            </w:r>
          </w:p>
        </w:tc>
        <w:tc>
          <w:tcPr>
            <w:tcW w:w="1460" w:type="dxa"/>
            <w:tcBorders>
              <w:top w:val="single" w:sz="4" w:space="0" w:color="auto"/>
              <w:left w:val="nil"/>
              <w:bottom w:val="single" w:sz="4" w:space="0" w:color="auto"/>
              <w:right w:val="single" w:sz="4" w:space="0" w:color="auto"/>
            </w:tcBorders>
            <w:shd w:val="clear" w:color="000000" w:fill="595959"/>
            <w:hideMark/>
          </w:tcPr>
          <w:p w14:paraId="30492239" w14:textId="77777777" w:rsidR="000011FA" w:rsidRPr="000011FA" w:rsidRDefault="000011FA" w:rsidP="000011FA">
            <w:pPr>
              <w:spacing w:after="0" w:line="240" w:lineRule="auto"/>
              <w:rPr>
                <w:rFonts w:ascii="Arial" w:eastAsia="Times New Roman" w:hAnsi="Arial" w:cs="Arial"/>
                <w:b/>
                <w:bCs/>
                <w:kern w:val="0"/>
                <w:sz w:val="20"/>
                <w:szCs w:val="20"/>
                <w14:ligatures w14:val="none"/>
              </w:rPr>
            </w:pPr>
            <w:r w:rsidRPr="000011FA">
              <w:rPr>
                <w:rFonts w:ascii="Arial" w:eastAsia="Times New Roman" w:hAnsi="Arial" w:cs="Arial"/>
                <w:b/>
                <w:bCs/>
                <w:kern w:val="0"/>
                <w:sz w:val="20"/>
                <w:szCs w:val="20"/>
                <w14:ligatures w14:val="none"/>
              </w:rPr>
              <w:t>Participant Key ID 1</w:t>
            </w:r>
          </w:p>
        </w:tc>
        <w:tc>
          <w:tcPr>
            <w:tcW w:w="1520" w:type="dxa"/>
            <w:tcBorders>
              <w:top w:val="single" w:sz="4" w:space="0" w:color="auto"/>
              <w:left w:val="nil"/>
              <w:bottom w:val="single" w:sz="4" w:space="0" w:color="auto"/>
              <w:right w:val="single" w:sz="4" w:space="0" w:color="auto"/>
            </w:tcBorders>
            <w:shd w:val="clear" w:color="000000" w:fill="595959"/>
            <w:hideMark/>
          </w:tcPr>
          <w:p w14:paraId="00B2ACB8" w14:textId="77777777" w:rsidR="000011FA" w:rsidRPr="000011FA" w:rsidRDefault="000011FA" w:rsidP="000011FA">
            <w:pPr>
              <w:spacing w:after="0" w:line="240" w:lineRule="auto"/>
              <w:rPr>
                <w:rFonts w:ascii="Arial" w:eastAsia="Times New Roman" w:hAnsi="Arial" w:cs="Arial"/>
                <w:b/>
                <w:bCs/>
                <w:kern w:val="0"/>
                <w:sz w:val="20"/>
                <w:szCs w:val="20"/>
                <w14:ligatures w14:val="none"/>
              </w:rPr>
            </w:pPr>
            <w:r w:rsidRPr="000011FA">
              <w:rPr>
                <w:rFonts w:ascii="Arial" w:eastAsia="Times New Roman" w:hAnsi="Arial" w:cs="Arial"/>
                <w:b/>
                <w:bCs/>
                <w:kern w:val="0"/>
                <w:sz w:val="20"/>
                <w:szCs w:val="20"/>
                <w14:ligatures w14:val="none"/>
              </w:rPr>
              <w:t>Participant Key ID 2</w:t>
            </w:r>
          </w:p>
        </w:tc>
        <w:tc>
          <w:tcPr>
            <w:tcW w:w="1600" w:type="dxa"/>
            <w:tcBorders>
              <w:top w:val="single" w:sz="4" w:space="0" w:color="auto"/>
              <w:left w:val="nil"/>
              <w:bottom w:val="single" w:sz="4" w:space="0" w:color="auto"/>
              <w:right w:val="single" w:sz="4" w:space="0" w:color="auto"/>
            </w:tcBorders>
            <w:shd w:val="clear" w:color="000000" w:fill="595959"/>
            <w:hideMark/>
          </w:tcPr>
          <w:p w14:paraId="6198B14F" w14:textId="77777777" w:rsidR="000011FA" w:rsidRPr="000011FA" w:rsidRDefault="000011FA" w:rsidP="000011FA">
            <w:pPr>
              <w:spacing w:after="0" w:line="240" w:lineRule="auto"/>
              <w:rPr>
                <w:rFonts w:ascii="Arial" w:eastAsia="Times New Roman" w:hAnsi="Arial" w:cs="Arial"/>
                <w:b/>
                <w:bCs/>
                <w:kern w:val="0"/>
                <w:sz w:val="20"/>
                <w:szCs w:val="20"/>
                <w14:ligatures w14:val="none"/>
              </w:rPr>
            </w:pPr>
            <w:r w:rsidRPr="000011FA">
              <w:rPr>
                <w:rFonts w:ascii="Arial" w:eastAsia="Times New Roman" w:hAnsi="Arial" w:cs="Arial"/>
                <w:b/>
                <w:bCs/>
                <w:kern w:val="0"/>
                <w:sz w:val="20"/>
                <w:szCs w:val="20"/>
                <w14:ligatures w14:val="none"/>
              </w:rPr>
              <w:t>Participant Key ID 3</w:t>
            </w:r>
          </w:p>
        </w:tc>
        <w:tc>
          <w:tcPr>
            <w:tcW w:w="960" w:type="dxa"/>
            <w:tcBorders>
              <w:top w:val="single" w:sz="4" w:space="0" w:color="auto"/>
              <w:left w:val="nil"/>
              <w:bottom w:val="single" w:sz="4" w:space="0" w:color="auto"/>
              <w:right w:val="single" w:sz="4" w:space="0" w:color="auto"/>
            </w:tcBorders>
            <w:shd w:val="clear" w:color="000000" w:fill="595959"/>
            <w:hideMark/>
          </w:tcPr>
          <w:p w14:paraId="39D712D2" w14:textId="77777777" w:rsidR="000011FA" w:rsidRPr="000011FA" w:rsidRDefault="000011FA" w:rsidP="000011FA">
            <w:pPr>
              <w:spacing w:after="0" w:line="240" w:lineRule="auto"/>
              <w:rPr>
                <w:rFonts w:ascii="Arial" w:eastAsia="Times New Roman" w:hAnsi="Arial" w:cs="Arial"/>
                <w:b/>
                <w:bCs/>
                <w:i/>
                <w:iCs/>
                <w:kern w:val="0"/>
                <w:sz w:val="20"/>
                <w:szCs w:val="20"/>
                <w14:ligatures w14:val="none"/>
              </w:rPr>
            </w:pPr>
            <w:r w:rsidRPr="000011FA">
              <w:rPr>
                <w:rFonts w:ascii="Arial" w:eastAsia="Times New Roman" w:hAnsi="Arial" w:cs="Arial"/>
                <w:b/>
                <w:bCs/>
                <w:i/>
                <w:iCs/>
                <w:kern w:val="0"/>
                <w:sz w:val="20"/>
                <w:szCs w:val="20"/>
                <w14:ligatures w14:val="none"/>
              </w:rPr>
              <w:t>cont.</w:t>
            </w:r>
          </w:p>
        </w:tc>
      </w:tr>
      <w:tr w:rsidR="00467FE7" w:rsidRPr="000011FA" w14:paraId="7299AFC5" w14:textId="77777777" w:rsidTr="000011FA">
        <w:trPr>
          <w:trHeight w:val="290"/>
        </w:trPr>
        <w:tc>
          <w:tcPr>
            <w:tcW w:w="1580" w:type="dxa"/>
            <w:tcBorders>
              <w:top w:val="nil"/>
              <w:left w:val="single" w:sz="4" w:space="0" w:color="auto"/>
              <w:bottom w:val="single" w:sz="4" w:space="0" w:color="auto"/>
              <w:right w:val="single" w:sz="4" w:space="0" w:color="auto"/>
            </w:tcBorders>
            <w:shd w:val="clear" w:color="000000" w:fill="BFBFBF"/>
            <w:hideMark/>
          </w:tcPr>
          <w:p w14:paraId="2C9BC563" w14:textId="77777777" w:rsidR="000011FA" w:rsidRPr="000011FA" w:rsidRDefault="000011FA" w:rsidP="000011FA">
            <w:pPr>
              <w:spacing w:after="0" w:line="240" w:lineRule="auto"/>
              <w:rPr>
                <w:rFonts w:ascii="Arial" w:eastAsia="Times New Roman" w:hAnsi="Arial" w:cs="Arial"/>
                <w:b/>
                <w:bCs/>
                <w:kern w:val="0"/>
                <w:sz w:val="20"/>
                <w:szCs w:val="20"/>
                <w14:ligatures w14:val="none"/>
              </w:rPr>
            </w:pPr>
            <w:r w:rsidRPr="000011FA">
              <w:rPr>
                <w:rFonts w:ascii="Arial" w:eastAsia="Times New Roman" w:hAnsi="Arial" w:cs="Arial"/>
                <w:b/>
                <w:bCs/>
                <w:kern w:val="0"/>
                <w:sz w:val="20"/>
                <w:szCs w:val="20"/>
                <w14:ligatures w14:val="none"/>
              </w:rPr>
              <w:t>NVIVO Code</w:t>
            </w:r>
          </w:p>
        </w:tc>
        <w:tc>
          <w:tcPr>
            <w:tcW w:w="1780" w:type="dxa"/>
            <w:tcBorders>
              <w:top w:val="nil"/>
              <w:left w:val="nil"/>
              <w:bottom w:val="single" w:sz="4" w:space="0" w:color="auto"/>
              <w:right w:val="single" w:sz="4" w:space="0" w:color="auto"/>
            </w:tcBorders>
            <w:shd w:val="clear" w:color="000000" w:fill="BFBFBF"/>
            <w:hideMark/>
          </w:tcPr>
          <w:p w14:paraId="6EF04226" w14:textId="77777777" w:rsidR="000011FA" w:rsidRPr="000011FA" w:rsidRDefault="000011FA" w:rsidP="000011FA">
            <w:pPr>
              <w:spacing w:after="0" w:line="240" w:lineRule="auto"/>
              <w:rPr>
                <w:rFonts w:ascii="Arial" w:eastAsia="Times New Roman" w:hAnsi="Arial" w:cs="Arial"/>
                <w:i/>
                <w:iCs/>
                <w:kern w:val="0"/>
                <w:sz w:val="20"/>
                <w:szCs w:val="20"/>
                <w14:ligatures w14:val="none"/>
              </w:rPr>
            </w:pPr>
            <w:r w:rsidRPr="000011FA">
              <w:rPr>
                <w:rFonts w:ascii="Arial" w:eastAsia="Times New Roman" w:hAnsi="Arial" w:cs="Arial"/>
                <w:i/>
                <w:iCs/>
                <w:kern w:val="0"/>
                <w:sz w:val="20"/>
                <w:szCs w:val="20"/>
                <w14:ligatures w14:val="none"/>
              </w:rPr>
              <w:t>Options</w:t>
            </w:r>
          </w:p>
        </w:tc>
        <w:tc>
          <w:tcPr>
            <w:tcW w:w="1460" w:type="dxa"/>
            <w:tcBorders>
              <w:top w:val="nil"/>
              <w:left w:val="nil"/>
              <w:bottom w:val="single" w:sz="4" w:space="0" w:color="auto"/>
              <w:right w:val="single" w:sz="4" w:space="0" w:color="auto"/>
            </w:tcBorders>
            <w:shd w:val="clear" w:color="000000" w:fill="BFBFBF"/>
            <w:hideMark/>
          </w:tcPr>
          <w:p w14:paraId="1226AE2F"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520" w:type="dxa"/>
            <w:tcBorders>
              <w:top w:val="nil"/>
              <w:left w:val="nil"/>
              <w:bottom w:val="single" w:sz="4" w:space="0" w:color="auto"/>
              <w:right w:val="single" w:sz="4" w:space="0" w:color="auto"/>
            </w:tcBorders>
            <w:shd w:val="clear" w:color="000000" w:fill="BFBFBF"/>
            <w:hideMark/>
          </w:tcPr>
          <w:p w14:paraId="70F4F6A5"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600" w:type="dxa"/>
            <w:tcBorders>
              <w:top w:val="nil"/>
              <w:left w:val="nil"/>
              <w:bottom w:val="single" w:sz="4" w:space="0" w:color="auto"/>
              <w:right w:val="single" w:sz="4" w:space="0" w:color="auto"/>
            </w:tcBorders>
            <w:shd w:val="clear" w:color="000000" w:fill="BFBFBF"/>
            <w:hideMark/>
          </w:tcPr>
          <w:p w14:paraId="00A71347"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960" w:type="dxa"/>
            <w:tcBorders>
              <w:top w:val="nil"/>
              <w:left w:val="nil"/>
              <w:bottom w:val="single" w:sz="4" w:space="0" w:color="auto"/>
              <w:right w:val="single" w:sz="4" w:space="0" w:color="auto"/>
            </w:tcBorders>
            <w:shd w:val="clear" w:color="000000" w:fill="BFBFBF"/>
            <w:hideMark/>
          </w:tcPr>
          <w:p w14:paraId="249B3DAC"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r>
      <w:tr w:rsidR="00467FE7" w:rsidRPr="000011FA" w14:paraId="67D79381" w14:textId="77777777" w:rsidTr="000011FA">
        <w:trPr>
          <w:trHeight w:val="780"/>
        </w:trPr>
        <w:tc>
          <w:tcPr>
            <w:tcW w:w="1580" w:type="dxa"/>
            <w:tcBorders>
              <w:top w:val="nil"/>
              <w:left w:val="single" w:sz="4" w:space="0" w:color="auto"/>
              <w:bottom w:val="single" w:sz="4" w:space="0" w:color="auto"/>
              <w:right w:val="single" w:sz="4" w:space="0" w:color="auto"/>
            </w:tcBorders>
            <w:hideMark/>
          </w:tcPr>
          <w:p w14:paraId="0CF91E6E" w14:textId="77777777" w:rsidR="000011FA" w:rsidRPr="000011FA" w:rsidRDefault="000011FA" w:rsidP="000011FA">
            <w:pPr>
              <w:spacing w:after="0" w:line="240" w:lineRule="auto"/>
              <w:rPr>
                <w:rFonts w:ascii="Arial" w:eastAsia="Times New Roman" w:hAnsi="Arial" w:cs="Arial"/>
                <w:b/>
                <w:bCs/>
                <w:kern w:val="0"/>
                <w:sz w:val="20"/>
                <w:szCs w:val="20"/>
                <w14:ligatures w14:val="none"/>
              </w:rPr>
            </w:pPr>
            <w:r w:rsidRPr="000011FA">
              <w:rPr>
                <w:rFonts w:ascii="Arial" w:eastAsia="Times New Roman" w:hAnsi="Arial" w:cs="Arial"/>
                <w:b/>
                <w:bCs/>
                <w:kern w:val="0"/>
                <w:sz w:val="20"/>
                <w:szCs w:val="20"/>
                <w14:ligatures w14:val="none"/>
              </w:rPr>
              <w:t>Trust in Mchat</w:t>
            </w:r>
          </w:p>
        </w:tc>
        <w:tc>
          <w:tcPr>
            <w:tcW w:w="1780" w:type="dxa"/>
            <w:tcBorders>
              <w:top w:val="nil"/>
              <w:left w:val="nil"/>
              <w:bottom w:val="single" w:sz="4" w:space="0" w:color="auto"/>
              <w:right w:val="single" w:sz="4" w:space="0" w:color="auto"/>
            </w:tcBorders>
            <w:hideMark/>
          </w:tcPr>
          <w:p w14:paraId="4C111596" w14:textId="77777777" w:rsidR="000011FA" w:rsidRPr="000011FA" w:rsidRDefault="000011FA" w:rsidP="000011FA">
            <w:pPr>
              <w:spacing w:after="0" w:line="240" w:lineRule="auto"/>
              <w:rPr>
                <w:rFonts w:ascii="Arial" w:eastAsia="Times New Roman" w:hAnsi="Arial" w:cs="Arial"/>
                <w:i/>
                <w:iCs/>
                <w:kern w:val="0"/>
                <w:sz w:val="20"/>
                <w:szCs w:val="20"/>
                <w14:ligatures w14:val="none"/>
              </w:rPr>
            </w:pPr>
            <w:r w:rsidRPr="000011FA">
              <w:rPr>
                <w:rFonts w:ascii="Arial" w:eastAsia="Times New Roman" w:hAnsi="Arial" w:cs="Arial"/>
                <w:i/>
                <w:iCs/>
                <w:kern w:val="0"/>
                <w:sz w:val="20"/>
                <w:szCs w:val="20"/>
                <w14:ligatures w14:val="none"/>
              </w:rPr>
              <w:t>Low, Mid, High, Depends, Unclear/Unknown</w:t>
            </w:r>
          </w:p>
        </w:tc>
        <w:tc>
          <w:tcPr>
            <w:tcW w:w="1460" w:type="dxa"/>
            <w:tcBorders>
              <w:top w:val="nil"/>
              <w:left w:val="nil"/>
              <w:bottom w:val="single" w:sz="4" w:space="0" w:color="auto"/>
              <w:right w:val="single" w:sz="4" w:space="0" w:color="auto"/>
            </w:tcBorders>
            <w:hideMark/>
          </w:tcPr>
          <w:p w14:paraId="4675FB1A"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520" w:type="dxa"/>
            <w:tcBorders>
              <w:top w:val="nil"/>
              <w:left w:val="nil"/>
              <w:bottom w:val="single" w:sz="4" w:space="0" w:color="auto"/>
              <w:right w:val="single" w:sz="4" w:space="0" w:color="auto"/>
            </w:tcBorders>
            <w:hideMark/>
          </w:tcPr>
          <w:p w14:paraId="372EE598"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600" w:type="dxa"/>
            <w:tcBorders>
              <w:top w:val="nil"/>
              <w:left w:val="nil"/>
              <w:bottom w:val="single" w:sz="4" w:space="0" w:color="auto"/>
              <w:right w:val="single" w:sz="4" w:space="0" w:color="auto"/>
            </w:tcBorders>
            <w:hideMark/>
          </w:tcPr>
          <w:p w14:paraId="1D2AC732"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960" w:type="dxa"/>
            <w:tcBorders>
              <w:top w:val="nil"/>
              <w:left w:val="nil"/>
              <w:bottom w:val="single" w:sz="4" w:space="0" w:color="auto"/>
              <w:right w:val="single" w:sz="4" w:space="0" w:color="auto"/>
            </w:tcBorders>
            <w:hideMark/>
          </w:tcPr>
          <w:p w14:paraId="0D288DE0"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r>
      <w:tr w:rsidR="00467FE7" w:rsidRPr="000011FA" w14:paraId="7225FD10" w14:textId="77777777" w:rsidTr="000011FA">
        <w:trPr>
          <w:trHeight w:val="780"/>
        </w:trPr>
        <w:tc>
          <w:tcPr>
            <w:tcW w:w="1580" w:type="dxa"/>
            <w:tcBorders>
              <w:top w:val="nil"/>
              <w:left w:val="single" w:sz="4" w:space="0" w:color="auto"/>
              <w:bottom w:val="single" w:sz="4" w:space="0" w:color="auto"/>
              <w:right w:val="single" w:sz="4" w:space="0" w:color="auto"/>
            </w:tcBorders>
            <w:hideMark/>
          </w:tcPr>
          <w:p w14:paraId="5442A07E" w14:textId="77777777" w:rsidR="000011FA" w:rsidRPr="000011FA" w:rsidRDefault="000011FA" w:rsidP="000011FA">
            <w:pPr>
              <w:spacing w:after="0" w:line="240" w:lineRule="auto"/>
              <w:rPr>
                <w:rFonts w:ascii="Arial" w:eastAsia="Times New Roman" w:hAnsi="Arial" w:cs="Arial"/>
                <w:b/>
                <w:bCs/>
                <w:kern w:val="0"/>
                <w:sz w:val="20"/>
                <w:szCs w:val="20"/>
                <w14:ligatures w14:val="none"/>
              </w:rPr>
            </w:pPr>
            <w:r w:rsidRPr="000011FA">
              <w:rPr>
                <w:rFonts w:ascii="Arial" w:eastAsia="Times New Roman" w:hAnsi="Arial" w:cs="Arial"/>
                <w:b/>
                <w:bCs/>
                <w:kern w:val="0"/>
                <w:sz w:val="20"/>
                <w:szCs w:val="20"/>
                <w14:ligatures w14:val="none"/>
              </w:rPr>
              <w:lastRenderedPageBreak/>
              <w:t>Trust in ML</w:t>
            </w:r>
          </w:p>
        </w:tc>
        <w:tc>
          <w:tcPr>
            <w:tcW w:w="1780" w:type="dxa"/>
            <w:tcBorders>
              <w:top w:val="nil"/>
              <w:left w:val="nil"/>
              <w:bottom w:val="single" w:sz="4" w:space="0" w:color="auto"/>
              <w:right w:val="single" w:sz="4" w:space="0" w:color="auto"/>
            </w:tcBorders>
            <w:hideMark/>
          </w:tcPr>
          <w:p w14:paraId="1B13D971" w14:textId="77777777" w:rsidR="000011FA" w:rsidRPr="000011FA" w:rsidRDefault="000011FA" w:rsidP="000011FA">
            <w:pPr>
              <w:spacing w:after="0" w:line="240" w:lineRule="auto"/>
              <w:rPr>
                <w:rFonts w:ascii="Arial" w:eastAsia="Times New Roman" w:hAnsi="Arial" w:cs="Arial"/>
                <w:i/>
                <w:iCs/>
                <w:kern w:val="0"/>
                <w:sz w:val="20"/>
                <w:szCs w:val="20"/>
                <w14:ligatures w14:val="none"/>
              </w:rPr>
            </w:pPr>
            <w:r w:rsidRPr="000011FA">
              <w:rPr>
                <w:rFonts w:ascii="Arial" w:eastAsia="Times New Roman" w:hAnsi="Arial" w:cs="Arial"/>
                <w:i/>
                <w:iCs/>
                <w:kern w:val="0"/>
                <w:sz w:val="20"/>
                <w:szCs w:val="20"/>
                <w14:ligatures w14:val="none"/>
              </w:rPr>
              <w:t>Low, Mid, High, Depends, Unclear/Unknown</w:t>
            </w:r>
          </w:p>
        </w:tc>
        <w:tc>
          <w:tcPr>
            <w:tcW w:w="1460" w:type="dxa"/>
            <w:tcBorders>
              <w:top w:val="nil"/>
              <w:left w:val="nil"/>
              <w:bottom w:val="single" w:sz="4" w:space="0" w:color="auto"/>
              <w:right w:val="single" w:sz="4" w:space="0" w:color="auto"/>
            </w:tcBorders>
            <w:hideMark/>
          </w:tcPr>
          <w:p w14:paraId="63898B75"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520" w:type="dxa"/>
            <w:tcBorders>
              <w:top w:val="nil"/>
              <w:left w:val="nil"/>
              <w:bottom w:val="single" w:sz="4" w:space="0" w:color="auto"/>
              <w:right w:val="single" w:sz="4" w:space="0" w:color="auto"/>
            </w:tcBorders>
            <w:hideMark/>
          </w:tcPr>
          <w:p w14:paraId="2EB7E551"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600" w:type="dxa"/>
            <w:tcBorders>
              <w:top w:val="nil"/>
              <w:left w:val="nil"/>
              <w:bottom w:val="single" w:sz="4" w:space="0" w:color="auto"/>
              <w:right w:val="single" w:sz="4" w:space="0" w:color="auto"/>
            </w:tcBorders>
            <w:hideMark/>
          </w:tcPr>
          <w:p w14:paraId="5FE517C9"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960" w:type="dxa"/>
            <w:tcBorders>
              <w:top w:val="nil"/>
              <w:left w:val="nil"/>
              <w:bottom w:val="single" w:sz="4" w:space="0" w:color="auto"/>
              <w:right w:val="single" w:sz="4" w:space="0" w:color="auto"/>
            </w:tcBorders>
            <w:hideMark/>
          </w:tcPr>
          <w:p w14:paraId="72CE5F2C"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r>
      <w:tr w:rsidR="00467FE7" w:rsidRPr="000011FA" w14:paraId="2651B052" w14:textId="77777777" w:rsidTr="000011FA">
        <w:trPr>
          <w:trHeight w:val="870"/>
        </w:trPr>
        <w:tc>
          <w:tcPr>
            <w:tcW w:w="1580" w:type="dxa"/>
            <w:tcBorders>
              <w:top w:val="nil"/>
              <w:left w:val="single" w:sz="4" w:space="0" w:color="auto"/>
              <w:bottom w:val="single" w:sz="4" w:space="0" w:color="auto"/>
              <w:right w:val="single" w:sz="4" w:space="0" w:color="auto"/>
            </w:tcBorders>
            <w:hideMark/>
          </w:tcPr>
          <w:p w14:paraId="366A462D" w14:textId="77777777" w:rsidR="000011FA" w:rsidRPr="000011FA" w:rsidRDefault="000011FA" w:rsidP="000011FA">
            <w:pPr>
              <w:spacing w:after="0" w:line="240" w:lineRule="auto"/>
              <w:rPr>
                <w:rFonts w:ascii="Arial" w:eastAsia="Times New Roman" w:hAnsi="Arial" w:cs="Arial"/>
                <w:b/>
                <w:bCs/>
                <w:kern w:val="0"/>
                <w:sz w:val="20"/>
                <w:szCs w:val="20"/>
                <w14:ligatures w14:val="none"/>
              </w:rPr>
            </w:pPr>
            <w:r w:rsidRPr="000011FA">
              <w:rPr>
                <w:rFonts w:ascii="Arial" w:eastAsia="Times New Roman" w:hAnsi="Arial" w:cs="Arial"/>
                <w:b/>
                <w:bCs/>
                <w:kern w:val="0"/>
                <w:sz w:val="20"/>
                <w:szCs w:val="20"/>
                <w14:ligatures w14:val="none"/>
              </w:rPr>
              <w:t>Preference between ML and MChat</w:t>
            </w:r>
          </w:p>
        </w:tc>
        <w:tc>
          <w:tcPr>
            <w:tcW w:w="1780" w:type="dxa"/>
            <w:tcBorders>
              <w:top w:val="nil"/>
              <w:left w:val="nil"/>
              <w:bottom w:val="single" w:sz="4" w:space="0" w:color="auto"/>
              <w:right w:val="single" w:sz="4" w:space="0" w:color="auto"/>
            </w:tcBorders>
            <w:hideMark/>
          </w:tcPr>
          <w:p w14:paraId="2612ED76" w14:textId="77777777" w:rsidR="000011FA" w:rsidRPr="000011FA" w:rsidRDefault="000011FA" w:rsidP="000011FA">
            <w:pPr>
              <w:spacing w:after="0" w:line="240" w:lineRule="auto"/>
              <w:rPr>
                <w:rFonts w:ascii="Arial" w:eastAsia="Times New Roman" w:hAnsi="Arial" w:cs="Arial"/>
                <w:i/>
                <w:iCs/>
                <w:kern w:val="0"/>
                <w:sz w:val="20"/>
                <w:szCs w:val="20"/>
                <w14:ligatures w14:val="none"/>
              </w:rPr>
            </w:pPr>
            <w:r w:rsidRPr="000011FA">
              <w:rPr>
                <w:rFonts w:ascii="Arial" w:eastAsia="Times New Roman" w:hAnsi="Arial" w:cs="Arial"/>
                <w:i/>
                <w:iCs/>
                <w:kern w:val="0"/>
                <w:sz w:val="20"/>
                <w:szCs w:val="20"/>
                <w14:ligatures w14:val="none"/>
              </w:rPr>
              <w:t>ML, Mchat, Combo, Unclear/Unknown</w:t>
            </w:r>
          </w:p>
        </w:tc>
        <w:tc>
          <w:tcPr>
            <w:tcW w:w="1460" w:type="dxa"/>
            <w:tcBorders>
              <w:top w:val="nil"/>
              <w:left w:val="nil"/>
              <w:bottom w:val="single" w:sz="4" w:space="0" w:color="auto"/>
              <w:right w:val="single" w:sz="4" w:space="0" w:color="auto"/>
            </w:tcBorders>
            <w:hideMark/>
          </w:tcPr>
          <w:p w14:paraId="3F2C9BCA"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520" w:type="dxa"/>
            <w:tcBorders>
              <w:top w:val="nil"/>
              <w:left w:val="nil"/>
              <w:bottom w:val="single" w:sz="4" w:space="0" w:color="auto"/>
              <w:right w:val="single" w:sz="4" w:space="0" w:color="auto"/>
            </w:tcBorders>
            <w:hideMark/>
          </w:tcPr>
          <w:p w14:paraId="2D6158A5"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600" w:type="dxa"/>
            <w:tcBorders>
              <w:top w:val="nil"/>
              <w:left w:val="nil"/>
              <w:bottom w:val="single" w:sz="4" w:space="0" w:color="auto"/>
              <w:right w:val="single" w:sz="4" w:space="0" w:color="auto"/>
            </w:tcBorders>
            <w:hideMark/>
          </w:tcPr>
          <w:p w14:paraId="0A9277A1"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960" w:type="dxa"/>
            <w:tcBorders>
              <w:top w:val="nil"/>
              <w:left w:val="nil"/>
              <w:bottom w:val="single" w:sz="4" w:space="0" w:color="auto"/>
              <w:right w:val="single" w:sz="4" w:space="0" w:color="auto"/>
            </w:tcBorders>
            <w:hideMark/>
          </w:tcPr>
          <w:p w14:paraId="30040C1E"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r>
      <w:tr w:rsidR="00467FE7" w:rsidRPr="000011FA" w14:paraId="0C505965" w14:textId="77777777" w:rsidTr="000011FA">
        <w:trPr>
          <w:trHeight w:val="780"/>
        </w:trPr>
        <w:tc>
          <w:tcPr>
            <w:tcW w:w="1580" w:type="dxa"/>
            <w:tcBorders>
              <w:top w:val="nil"/>
              <w:left w:val="single" w:sz="4" w:space="0" w:color="auto"/>
              <w:bottom w:val="single" w:sz="4" w:space="0" w:color="auto"/>
              <w:right w:val="single" w:sz="4" w:space="0" w:color="auto"/>
            </w:tcBorders>
            <w:hideMark/>
          </w:tcPr>
          <w:p w14:paraId="26E5EFF7" w14:textId="77777777" w:rsidR="000011FA" w:rsidRPr="000011FA" w:rsidRDefault="000011FA" w:rsidP="000011FA">
            <w:pPr>
              <w:spacing w:after="0" w:line="240" w:lineRule="auto"/>
              <w:rPr>
                <w:rFonts w:ascii="Arial" w:eastAsia="Times New Roman" w:hAnsi="Arial" w:cs="Arial"/>
                <w:b/>
                <w:bCs/>
                <w:kern w:val="0"/>
                <w:sz w:val="20"/>
                <w:szCs w:val="20"/>
                <w14:ligatures w14:val="none"/>
              </w:rPr>
            </w:pPr>
            <w:r w:rsidRPr="000011FA">
              <w:rPr>
                <w:rFonts w:ascii="Arial" w:eastAsia="Times New Roman" w:hAnsi="Arial" w:cs="Arial"/>
                <w:b/>
                <w:bCs/>
                <w:kern w:val="0"/>
                <w:sz w:val="20"/>
                <w:szCs w:val="20"/>
                <w14:ligatures w14:val="none"/>
              </w:rPr>
              <w:t>Trust ML or Mchat more?</w:t>
            </w:r>
          </w:p>
        </w:tc>
        <w:tc>
          <w:tcPr>
            <w:tcW w:w="1780" w:type="dxa"/>
            <w:tcBorders>
              <w:top w:val="nil"/>
              <w:left w:val="nil"/>
              <w:bottom w:val="single" w:sz="4" w:space="0" w:color="auto"/>
              <w:right w:val="single" w:sz="4" w:space="0" w:color="auto"/>
            </w:tcBorders>
            <w:hideMark/>
          </w:tcPr>
          <w:p w14:paraId="5E3396B8" w14:textId="77777777" w:rsidR="000011FA" w:rsidRPr="000011FA" w:rsidRDefault="000011FA" w:rsidP="000011FA">
            <w:pPr>
              <w:spacing w:after="0" w:line="240" w:lineRule="auto"/>
              <w:rPr>
                <w:rFonts w:ascii="Arial" w:eastAsia="Times New Roman" w:hAnsi="Arial" w:cs="Arial"/>
                <w:i/>
                <w:iCs/>
                <w:kern w:val="0"/>
                <w:sz w:val="20"/>
                <w:szCs w:val="20"/>
                <w14:ligatures w14:val="none"/>
              </w:rPr>
            </w:pPr>
            <w:r w:rsidRPr="000011FA">
              <w:rPr>
                <w:rFonts w:ascii="Arial" w:eastAsia="Times New Roman" w:hAnsi="Arial" w:cs="Arial"/>
                <w:i/>
                <w:iCs/>
                <w:kern w:val="0"/>
                <w:sz w:val="20"/>
                <w:szCs w:val="20"/>
                <w14:ligatures w14:val="none"/>
              </w:rPr>
              <w:t>ML, Mchat, the same, Unclear/Unknown</w:t>
            </w:r>
          </w:p>
        </w:tc>
        <w:tc>
          <w:tcPr>
            <w:tcW w:w="1460" w:type="dxa"/>
            <w:tcBorders>
              <w:top w:val="nil"/>
              <w:left w:val="nil"/>
              <w:bottom w:val="single" w:sz="4" w:space="0" w:color="auto"/>
              <w:right w:val="single" w:sz="4" w:space="0" w:color="auto"/>
            </w:tcBorders>
            <w:hideMark/>
          </w:tcPr>
          <w:p w14:paraId="7C29EF53"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520" w:type="dxa"/>
            <w:tcBorders>
              <w:top w:val="nil"/>
              <w:left w:val="nil"/>
              <w:bottom w:val="single" w:sz="4" w:space="0" w:color="auto"/>
              <w:right w:val="single" w:sz="4" w:space="0" w:color="auto"/>
            </w:tcBorders>
            <w:hideMark/>
          </w:tcPr>
          <w:p w14:paraId="6FCF453A"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600" w:type="dxa"/>
            <w:tcBorders>
              <w:top w:val="nil"/>
              <w:left w:val="nil"/>
              <w:bottom w:val="single" w:sz="4" w:space="0" w:color="auto"/>
              <w:right w:val="single" w:sz="4" w:space="0" w:color="auto"/>
            </w:tcBorders>
            <w:hideMark/>
          </w:tcPr>
          <w:p w14:paraId="7D9FA87E"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960" w:type="dxa"/>
            <w:tcBorders>
              <w:top w:val="nil"/>
              <w:left w:val="nil"/>
              <w:bottom w:val="single" w:sz="4" w:space="0" w:color="auto"/>
              <w:right w:val="single" w:sz="4" w:space="0" w:color="auto"/>
            </w:tcBorders>
            <w:hideMark/>
          </w:tcPr>
          <w:p w14:paraId="710FF5A9"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r>
      <w:tr w:rsidR="00467FE7" w:rsidRPr="000011FA" w14:paraId="209D4983" w14:textId="77777777" w:rsidTr="000011FA">
        <w:trPr>
          <w:trHeight w:val="2030"/>
        </w:trPr>
        <w:tc>
          <w:tcPr>
            <w:tcW w:w="1580" w:type="dxa"/>
            <w:tcBorders>
              <w:top w:val="nil"/>
              <w:left w:val="single" w:sz="4" w:space="0" w:color="auto"/>
              <w:bottom w:val="single" w:sz="4" w:space="0" w:color="auto"/>
              <w:right w:val="single" w:sz="4" w:space="0" w:color="auto"/>
            </w:tcBorders>
            <w:hideMark/>
          </w:tcPr>
          <w:p w14:paraId="01823B0E" w14:textId="77777777" w:rsidR="000011FA" w:rsidRPr="000011FA" w:rsidRDefault="000011FA" w:rsidP="000011FA">
            <w:pPr>
              <w:spacing w:after="0" w:line="240" w:lineRule="auto"/>
              <w:rPr>
                <w:rFonts w:ascii="Arial" w:eastAsia="Times New Roman" w:hAnsi="Arial" w:cs="Arial"/>
                <w:b/>
                <w:bCs/>
                <w:kern w:val="0"/>
                <w:sz w:val="20"/>
                <w:szCs w:val="20"/>
                <w14:ligatures w14:val="none"/>
              </w:rPr>
            </w:pPr>
            <w:r w:rsidRPr="000011FA">
              <w:rPr>
                <w:rFonts w:ascii="Arial" w:eastAsia="Times New Roman" w:hAnsi="Arial" w:cs="Arial"/>
                <w:b/>
                <w:bCs/>
                <w:kern w:val="0"/>
                <w:sz w:val="20"/>
                <w:szCs w:val="20"/>
                <w14:ligatures w14:val="none"/>
              </w:rPr>
              <w:t>Preference between ML and Mchat, if measuring something other than autism</w:t>
            </w:r>
          </w:p>
        </w:tc>
        <w:tc>
          <w:tcPr>
            <w:tcW w:w="1780" w:type="dxa"/>
            <w:tcBorders>
              <w:top w:val="nil"/>
              <w:left w:val="nil"/>
              <w:bottom w:val="single" w:sz="4" w:space="0" w:color="auto"/>
              <w:right w:val="single" w:sz="4" w:space="0" w:color="auto"/>
            </w:tcBorders>
            <w:hideMark/>
          </w:tcPr>
          <w:p w14:paraId="7C2046DF" w14:textId="77777777" w:rsidR="000011FA" w:rsidRPr="000011FA" w:rsidRDefault="000011FA" w:rsidP="000011FA">
            <w:pPr>
              <w:spacing w:after="0" w:line="240" w:lineRule="auto"/>
              <w:rPr>
                <w:rFonts w:ascii="Arial" w:eastAsia="Times New Roman" w:hAnsi="Arial" w:cs="Arial"/>
                <w:i/>
                <w:iCs/>
                <w:kern w:val="0"/>
                <w:sz w:val="20"/>
                <w:szCs w:val="20"/>
                <w14:ligatures w14:val="none"/>
              </w:rPr>
            </w:pPr>
            <w:r w:rsidRPr="000011FA">
              <w:rPr>
                <w:rFonts w:ascii="Arial" w:eastAsia="Times New Roman" w:hAnsi="Arial" w:cs="Arial"/>
                <w:i/>
                <w:iCs/>
                <w:kern w:val="0"/>
                <w:sz w:val="20"/>
                <w:szCs w:val="20"/>
                <w14:ligatures w14:val="none"/>
              </w:rPr>
              <w:t>ML, Mchat, Combo, Unclear/Unknown</w:t>
            </w:r>
          </w:p>
        </w:tc>
        <w:tc>
          <w:tcPr>
            <w:tcW w:w="1460" w:type="dxa"/>
            <w:tcBorders>
              <w:top w:val="nil"/>
              <w:left w:val="nil"/>
              <w:bottom w:val="single" w:sz="4" w:space="0" w:color="auto"/>
              <w:right w:val="single" w:sz="4" w:space="0" w:color="auto"/>
            </w:tcBorders>
            <w:hideMark/>
          </w:tcPr>
          <w:p w14:paraId="7D4BE174"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520" w:type="dxa"/>
            <w:tcBorders>
              <w:top w:val="nil"/>
              <w:left w:val="nil"/>
              <w:bottom w:val="single" w:sz="4" w:space="0" w:color="auto"/>
              <w:right w:val="single" w:sz="4" w:space="0" w:color="auto"/>
            </w:tcBorders>
            <w:hideMark/>
          </w:tcPr>
          <w:p w14:paraId="6315220A"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600" w:type="dxa"/>
            <w:tcBorders>
              <w:top w:val="nil"/>
              <w:left w:val="nil"/>
              <w:bottom w:val="single" w:sz="4" w:space="0" w:color="auto"/>
              <w:right w:val="single" w:sz="4" w:space="0" w:color="auto"/>
            </w:tcBorders>
            <w:hideMark/>
          </w:tcPr>
          <w:p w14:paraId="3CC7C00F"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960" w:type="dxa"/>
            <w:tcBorders>
              <w:top w:val="nil"/>
              <w:left w:val="nil"/>
              <w:bottom w:val="single" w:sz="4" w:space="0" w:color="auto"/>
              <w:right w:val="single" w:sz="4" w:space="0" w:color="auto"/>
            </w:tcBorders>
            <w:hideMark/>
          </w:tcPr>
          <w:p w14:paraId="561FE4E7"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r>
      <w:tr w:rsidR="00467FE7" w:rsidRPr="000011FA" w14:paraId="426D1754" w14:textId="77777777" w:rsidTr="000011FA">
        <w:trPr>
          <w:trHeight w:val="1740"/>
        </w:trPr>
        <w:tc>
          <w:tcPr>
            <w:tcW w:w="1580" w:type="dxa"/>
            <w:tcBorders>
              <w:top w:val="nil"/>
              <w:left w:val="single" w:sz="4" w:space="0" w:color="auto"/>
              <w:bottom w:val="single" w:sz="4" w:space="0" w:color="auto"/>
              <w:right w:val="single" w:sz="4" w:space="0" w:color="auto"/>
            </w:tcBorders>
            <w:hideMark/>
          </w:tcPr>
          <w:p w14:paraId="4D19E707" w14:textId="77777777" w:rsidR="000011FA" w:rsidRPr="000011FA" w:rsidRDefault="000011FA" w:rsidP="000011FA">
            <w:pPr>
              <w:spacing w:after="0" w:line="240" w:lineRule="auto"/>
              <w:rPr>
                <w:rFonts w:ascii="Arial" w:eastAsia="Times New Roman" w:hAnsi="Arial" w:cs="Arial"/>
                <w:b/>
                <w:bCs/>
                <w:kern w:val="0"/>
                <w:sz w:val="20"/>
                <w:szCs w:val="20"/>
                <w14:ligatures w14:val="none"/>
              </w:rPr>
            </w:pPr>
            <w:r w:rsidRPr="000011FA">
              <w:rPr>
                <w:rFonts w:ascii="Arial" w:eastAsia="Times New Roman" w:hAnsi="Arial" w:cs="Arial"/>
                <w:b/>
                <w:bCs/>
                <w:kern w:val="0"/>
                <w:sz w:val="20"/>
                <w:szCs w:val="20"/>
                <w14:ligatures w14:val="none"/>
              </w:rPr>
              <w:t>Trust ML or Mchat more, if measuring something other than autism</w:t>
            </w:r>
          </w:p>
        </w:tc>
        <w:tc>
          <w:tcPr>
            <w:tcW w:w="1780" w:type="dxa"/>
            <w:tcBorders>
              <w:top w:val="nil"/>
              <w:left w:val="nil"/>
              <w:bottom w:val="single" w:sz="4" w:space="0" w:color="auto"/>
              <w:right w:val="single" w:sz="4" w:space="0" w:color="auto"/>
            </w:tcBorders>
            <w:hideMark/>
          </w:tcPr>
          <w:p w14:paraId="75C0D979" w14:textId="77777777" w:rsidR="000011FA" w:rsidRPr="000011FA" w:rsidRDefault="000011FA" w:rsidP="000011FA">
            <w:pPr>
              <w:spacing w:after="0" w:line="240" w:lineRule="auto"/>
              <w:rPr>
                <w:rFonts w:ascii="Arial" w:eastAsia="Times New Roman" w:hAnsi="Arial" w:cs="Arial"/>
                <w:i/>
                <w:iCs/>
                <w:kern w:val="0"/>
                <w:sz w:val="20"/>
                <w:szCs w:val="20"/>
                <w14:ligatures w14:val="none"/>
              </w:rPr>
            </w:pPr>
            <w:r w:rsidRPr="000011FA">
              <w:rPr>
                <w:rFonts w:ascii="Arial" w:eastAsia="Times New Roman" w:hAnsi="Arial" w:cs="Arial"/>
                <w:i/>
                <w:iCs/>
                <w:kern w:val="0"/>
                <w:sz w:val="20"/>
                <w:szCs w:val="20"/>
                <w14:ligatures w14:val="none"/>
              </w:rPr>
              <w:t>ML, Mchat, the same, Unclear/Unknown</w:t>
            </w:r>
          </w:p>
        </w:tc>
        <w:tc>
          <w:tcPr>
            <w:tcW w:w="1460" w:type="dxa"/>
            <w:tcBorders>
              <w:top w:val="nil"/>
              <w:left w:val="nil"/>
              <w:bottom w:val="single" w:sz="4" w:space="0" w:color="auto"/>
              <w:right w:val="single" w:sz="4" w:space="0" w:color="auto"/>
            </w:tcBorders>
            <w:hideMark/>
          </w:tcPr>
          <w:p w14:paraId="0263E04F"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520" w:type="dxa"/>
            <w:tcBorders>
              <w:top w:val="nil"/>
              <w:left w:val="nil"/>
              <w:bottom w:val="single" w:sz="4" w:space="0" w:color="auto"/>
              <w:right w:val="single" w:sz="4" w:space="0" w:color="auto"/>
            </w:tcBorders>
            <w:hideMark/>
          </w:tcPr>
          <w:p w14:paraId="4CA0F929"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600" w:type="dxa"/>
            <w:tcBorders>
              <w:top w:val="nil"/>
              <w:left w:val="nil"/>
              <w:bottom w:val="single" w:sz="4" w:space="0" w:color="auto"/>
              <w:right w:val="single" w:sz="4" w:space="0" w:color="auto"/>
            </w:tcBorders>
            <w:hideMark/>
          </w:tcPr>
          <w:p w14:paraId="56837828"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960" w:type="dxa"/>
            <w:tcBorders>
              <w:top w:val="nil"/>
              <w:left w:val="nil"/>
              <w:bottom w:val="single" w:sz="4" w:space="0" w:color="auto"/>
              <w:right w:val="single" w:sz="4" w:space="0" w:color="auto"/>
            </w:tcBorders>
            <w:hideMark/>
          </w:tcPr>
          <w:p w14:paraId="0CA57458"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r>
      <w:tr w:rsidR="00467FE7" w:rsidRPr="000011FA" w14:paraId="1CCA02D4" w14:textId="77777777" w:rsidTr="000011FA">
        <w:trPr>
          <w:trHeight w:val="1450"/>
        </w:trPr>
        <w:tc>
          <w:tcPr>
            <w:tcW w:w="1580" w:type="dxa"/>
            <w:tcBorders>
              <w:top w:val="nil"/>
              <w:left w:val="single" w:sz="4" w:space="0" w:color="auto"/>
              <w:bottom w:val="single" w:sz="4" w:space="0" w:color="auto"/>
              <w:right w:val="single" w:sz="4" w:space="0" w:color="auto"/>
            </w:tcBorders>
            <w:hideMark/>
          </w:tcPr>
          <w:p w14:paraId="6E24D6AB" w14:textId="77777777" w:rsidR="000011FA" w:rsidRPr="000011FA" w:rsidRDefault="000011FA" w:rsidP="000011FA">
            <w:pPr>
              <w:spacing w:after="0" w:line="240" w:lineRule="auto"/>
              <w:rPr>
                <w:rFonts w:ascii="Arial" w:eastAsia="Times New Roman" w:hAnsi="Arial" w:cs="Arial"/>
                <w:b/>
                <w:bCs/>
                <w:kern w:val="0"/>
                <w:sz w:val="20"/>
                <w:szCs w:val="20"/>
                <w14:ligatures w14:val="none"/>
              </w:rPr>
            </w:pPr>
            <w:r w:rsidRPr="000011FA">
              <w:rPr>
                <w:rFonts w:ascii="Arial" w:eastAsia="Times New Roman" w:hAnsi="Arial" w:cs="Arial"/>
                <w:b/>
                <w:bCs/>
                <w:kern w:val="0"/>
                <w:sz w:val="20"/>
                <w:szCs w:val="20"/>
                <w14:ligatures w14:val="none"/>
              </w:rPr>
              <w:t>Preference between ML and Mchat, if screenings done at 1 month</w:t>
            </w:r>
          </w:p>
        </w:tc>
        <w:tc>
          <w:tcPr>
            <w:tcW w:w="1780" w:type="dxa"/>
            <w:tcBorders>
              <w:top w:val="nil"/>
              <w:left w:val="nil"/>
              <w:bottom w:val="single" w:sz="4" w:space="0" w:color="auto"/>
              <w:right w:val="single" w:sz="4" w:space="0" w:color="auto"/>
            </w:tcBorders>
            <w:hideMark/>
          </w:tcPr>
          <w:p w14:paraId="164C4035" w14:textId="77777777" w:rsidR="000011FA" w:rsidRPr="000011FA" w:rsidRDefault="000011FA" w:rsidP="000011FA">
            <w:pPr>
              <w:spacing w:after="0" w:line="240" w:lineRule="auto"/>
              <w:rPr>
                <w:rFonts w:ascii="Arial" w:eastAsia="Times New Roman" w:hAnsi="Arial" w:cs="Arial"/>
                <w:i/>
                <w:iCs/>
                <w:kern w:val="0"/>
                <w:sz w:val="20"/>
                <w:szCs w:val="20"/>
                <w14:ligatures w14:val="none"/>
              </w:rPr>
            </w:pPr>
            <w:r w:rsidRPr="000011FA">
              <w:rPr>
                <w:rFonts w:ascii="Arial" w:eastAsia="Times New Roman" w:hAnsi="Arial" w:cs="Arial"/>
                <w:i/>
                <w:iCs/>
                <w:kern w:val="0"/>
                <w:sz w:val="20"/>
                <w:szCs w:val="20"/>
                <w14:ligatures w14:val="none"/>
              </w:rPr>
              <w:t>ML, Mchat, Combo, Unclear/Unknown</w:t>
            </w:r>
          </w:p>
        </w:tc>
        <w:tc>
          <w:tcPr>
            <w:tcW w:w="1460" w:type="dxa"/>
            <w:tcBorders>
              <w:top w:val="nil"/>
              <w:left w:val="nil"/>
              <w:bottom w:val="single" w:sz="4" w:space="0" w:color="auto"/>
              <w:right w:val="single" w:sz="4" w:space="0" w:color="auto"/>
            </w:tcBorders>
            <w:hideMark/>
          </w:tcPr>
          <w:p w14:paraId="0647DBE4"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520" w:type="dxa"/>
            <w:tcBorders>
              <w:top w:val="nil"/>
              <w:left w:val="nil"/>
              <w:bottom w:val="single" w:sz="4" w:space="0" w:color="auto"/>
              <w:right w:val="single" w:sz="4" w:space="0" w:color="auto"/>
            </w:tcBorders>
            <w:hideMark/>
          </w:tcPr>
          <w:p w14:paraId="0DCB7ADF"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600" w:type="dxa"/>
            <w:tcBorders>
              <w:top w:val="nil"/>
              <w:left w:val="nil"/>
              <w:bottom w:val="single" w:sz="4" w:space="0" w:color="auto"/>
              <w:right w:val="single" w:sz="4" w:space="0" w:color="auto"/>
            </w:tcBorders>
            <w:hideMark/>
          </w:tcPr>
          <w:p w14:paraId="52356399"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960" w:type="dxa"/>
            <w:tcBorders>
              <w:top w:val="nil"/>
              <w:left w:val="nil"/>
              <w:bottom w:val="single" w:sz="4" w:space="0" w:color="auto"/>
              <w:right w:val="single" w:sz="4" w:space="0" w:color="auto"/>
            </w:tcBorders>
            <w:hideMark/>
          </w:tcPr>
          <w:p w14:paraId="653AD353"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r>
      <w:tr w:rsidR="00467FE7" w:rsidRPr="000011FA" w14:paraId="7D721803" w14:textId="77777777" w:rsidTr="000011FA">
        <w:trPr>
          <w:trHeight w:val="1160"/>
        </w:trPr>
        <w:tc>
          <w:tcPr>
            <w:tcW w:w="1580" w:type="dxa"/>
            <w:tcBorders>
              <w:top w:val="nil"/>
              <w:left w:val="single" w:sz="4" w:space="0" w:color="auto"/>
              <w:bottom w:val="single" w:sz="4" w:space="0" w:color="auto"/>
              <w:right w:val="single" w:sz="4" w:space="0" w:color="auto"/>
            </w:tcBorders>
            <w:hideMark/>
          </w:tcPr>
          <w:p w14:paraId="0CDB332B" w14:textId="77777777" w:rsidR="000011FA" w:rsidRPr="000011FA" w:rsidRDefault="000011FA" w:rsidP="000011FA">
            <w:pPr>
              <w:spacing w:after="0" w:line="240" w:lineRule="auto"/>
              <w:rPr>
                <w:rFonts w:ascii="Arial" w:eastAsia="Times New Roman" w:hAnsi="Arial" w:cs="Arial"/>
                <w:b/>
                <w:bCs/>
                <w:kern w:val="0"/>
                <w:sz w:val="20"/>
                <w:szCs w:val="20"/>
                <w14:ligatures w14:val="none"/>
              </w:rPr>
            </w:pPr>
            <w:r w:rsidRPr="000011FA">
              <w:rPr>
                <w:rFonts w:ascii="Arial" w:eastAsia="Times New Roman" w:hAnsi="Arial" w:cs="Arial"/>
                <w:b/>
                <w:bCs/>
                <w:kern w:val="0"/>
                <w:sz w:val="20"/>
                <w:szCs w:val="20"/>
                <w14:ligatures w14:val="none"/>
              </w:rPr>
              <w:t>Trust ML or Mchat more, if screenings done at 1 month</w:t>
            </w:r>
          </w:p>
        </w:tc>
        <w:tc>
          <w:tcPr>
            <w:tcW w:w="1780" w:type="dxa"/>
            <w:tcBorders>
              <w:top w:val="nil"/>
              <w:left w:val="nil"/>
              <w:bottom w:val="single" w:sz="4" w:space="0" w:color="auto"/>
              <w:right w:val="single" w:sz="4" w:space="0" w:color="auto"/>
            </w:tcBorders>
            <w:hideMark/>
          </w:tcPr>
          <w:p w14:paraId="5046BC48" w14:textId="77777777" w:rsidR="000011FA" w:rsidRPr="000011FA" w:rsidRDefault="000011FA" w:rsidP="000011FA">
            <w:pPr>
              <w:spacing w:after="0" w:line="240" w:lineRule="auto"/>
              <w:rPr>
                <w:rFonts w:ascii="Arial" w:eastAsia="Times New Roman" w:hAnsi="Arial" w:cs="Arial"/>
                <w:i/>
                <w:iCs/>
                <w:kern w:val="0"/>
                <w:sz w:val="20"/>
                <w:szCs w:val="20"/>
                <w14:ligatures w14:val="none"/>
              </w:rPr>
            </w:pPr>
            <w:r w:rsidRPr="000011FA">
              <w:rPr>
                <w:rFonts w:ascii="Arial" w:eastAsia="Times New Roman" w:hAnsi="Arial" w:cs="Arial"/>
                <w:i/>
                <w:iCs/>
                <w:kern w:val="0"/>
                <w:sz w:val="20"/>
                <w:szCs w:val="20"/>
                <w14:ligatures w14:val="none"/>
              </w:rPr>
              <w:t>ML, Mchat, the same, Unclear/Unknown</w:t>
            </w:r>
          </w:p>
        </w:tc>
        <w:tc>
          <w:tcPr>
            <w:tcW w:w="1460" w:type="dxa"/>
            <w:tcBorders>
              <w:top w:val="nil"/>
              <w:left w:val="nil"/>
              <w:bottom w:val="single" w:sz="4" w:space="0" w:color="auto"/>
              <w:right w:val="single" w:sz="4" w:space="0" w:color="auto"/>
            </w:tcBorders>
            <w:hideMark/>
          </w:tcPr>
          <w:p w14:paraId="44B1F0D2"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520" w:type="dxa"/>
            <w:tcBorders>
              <w:top w:val="nil"/>
              <w:left w:val="nil"/>
              <w:bottom w:val="single" w:sz="4" w:space="0" w:color="auto"/>
              <w:right w:val="single" w:sz="4" w:space="0" w:color="auto"/>
            </w:tcBorders>
            <w:hideMark/>
          </w:tcPr>
          <w:p w14:paraId="797079E2"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600" w:type="dxa"/>
            <w:tcBorders>
              <w:top w:val="nil"/>
              <w:left w:val="nil"/>
              <w:bottom w:val="single" w:sz="4" w:space="0" w:color="auto"/>
              <w:right w:val="single" w:sz="4" w:space="0" w:color="auto"/>
            </w:tcBorders>
            <w:hideMark/>
          </w:tcPr>
          <w:p w14:paraId="6B00CBE2"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960" w:type="dxa"/>
            <w:tcBorders>
              <w:top w:val="nil"/>
              <w:left w:val="nil"/>
              <w:bottom w:val="single" w:sz="4" w:space="0" w:color="auto"/>
              <w:right w:val="single" w:sz="4" w:space="0" w:color="auto"/>
            </w:tcBorders>
            <w:hideMark/>
          </w:tcPr>
          <w:p w14:paraId="189A95D0"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r>
      <w:tr w:rsidR="00467FE7" w:rsidRPr="000011FA" w14:paraId="43F85B53" w14:textId="77777777" w:rsidTr="000011FA">
        <w:trPr>
          <w:trHeight w:val="780"/>
        </w:trPr>
        <w:tc>
          <w:tcPr>
            <w:tcW w:w="1580" w:type="dxa"/>
            <w:tcBorders>
              <w:top w:val="nil"/>
              <w:left w:val="single" w:sz="4" w:space="0" w:color="auto"/>
              <w:bottom w:val="single" w:sz="4" w:space="0" w:color="auto"/>
              <w:right w:val="single" w:sz="4" w:space="0" w:color="auto"/>
            </w:tcBorders>
            <w:hideMark/>
          </w:tcPr>
          <w:p w14:paraId="1D1027EC" w14:textId="77777777" w:rsidR="000011FA" w:rsidRPr="000011FA" w:rsidRDefault="000011FA" w:rsidP="000011FA">
            <w:pPr>
              <w:spacing w:after="0" w:line="240" w:lineRule="auto"/>
              <w:rPr>
                <w:rFonts w:ascii="Arial" w:eastAsia="Times New Roman" w:hAnsi="Arial" w:cs="Arial"/>
                <w:b/>
                <w:bCs/>
                <w:kern w:val="0"/>
                <w:sz w:val="20"/>
                <w:szCs w:val="20"/>
                <w14:ligatures w14:val="none"/>
              </w:rPr>
            </w:pPr>
            <w:r w:rsidRPr="000011FA">
              <w:rPr>
                <w:rFonts w:ascii="Arial" w:eastAsia="Times New Roman" w:hAnsi="Arial" w:cs="Arial"/>
                <w:b/>
                <w:bCs/>
                <w:kern w:val="0"/>
                <w:sz w:val="20"/>
                <w:szCs w:val="20"/>
                <w14:ligatures w14:val="none"/>
              </w:rPr>
              <w:t>Importance of Sharing Factors</w:t>
            </w:r>
          </w:p>
        </w:tc>
        <w:tc>
          <w:tcPr>
            <w:tcW w:w="1780" w:type="dxa"/>
            <w:tcBorders>
              <w:top w:val="nil"/>
              <w:left w:val="nil"/>
              <w:bottom w:val="single" w:sz="4" w:space="0" w:color="auto"/>
              <w:right w:val="single" w:sz="4" w:space="0" w:color="auto"/>
            </w:tcBorders>
            <w:hideMark/>
          </w:tcPr>
          <w:p w14:paraId="0FD853E4" w14:textId="77777777" w:rsidR="000011FA" w:rsidRPr="000011FA" w:rsidRDefault="000011FA" w:rsidP="000011FA">
            <w:pPr>
              <w:spacing w:after="0" w:line="240" w:lineRule="auto"/>
              <w:rPr>
                <w:rFonts w:ascii="Arial" w:eastAsia="Times New Roman" w:hAnsi="Arial" w:cs="Arial"/>
                <w:i/>
                <w:iCs/>
                <w:kern w:val="0"/>
                <w:sz w:val="20"/>
                <w:szCs w:val="20"/>
                <w14:ligatures w14:val="none"/>
              </w:rPr>
            </w:pPr>
            <w:r w:rsidRPr="000011FA">
              <w:rPr>
                <w:rFonts w:ascii="Arial" w:eastAsia="Times New Roman" w:hAnsi="Arial" w:cs="Arial"/>
                <w:i/>
                <w:iCs/>
                <w:kern w:val="0"/>
                <w:sz w:val="20"/>
                <w:szCs w:val="20"/>
                <w14:ligatures w14:val="none"/>
              </w:rPr>
              <w:t>Low, Mid, High, Depends, Unclear/Unknown</w:t>
            </w:r>
          </w:p>
        </w:tc>
        <w:tc>
          <w:tcPr>
            <w:tcW w:w="1460" w:type="dxa"/>
            <w:tcBorders>
              <w:top w:val="nil"/>
              <w:left w:val="nil"/>
              <w:bottom w:val="single" w:sz="4" w:space="0" w:color="auto"/>
              <w:right w:val="single" w:sz="4" w:space="0" w:color="auto"/>
            </w:tcBorders>
            <w:hideMark/>
          </w:tcPr>
          <w:p w14:paraId="79170C6B"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520" w:type="dxa"/>
            <w:tcBorders>
              <w:top w:val="nil"/>
              <w:left w:val="nil"/>
              <w:bottom w:val="single" w:sz="4" w:space="0" w:color="auto"/>
              <w:right w:val="single" w:sz="4" w:space="0" w:color="auto"/>
            </w:tcBorders>
            <w:hideMark/>
          </w:tcPr>
          <w:p w14:paraId="044466BA"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600" w:type="dxa"/>
            <w:tcBorders>
              <w:top w:val="nil"/>
              <w:left w:val="nil"/>
              <w:bottom w:val="single" w:sz="4" w:space="0" w:color="auto"/>
              <w:right w:val="single" w:sz="4" w:space="0" w:color="auto"/>
            </w:tcBorders>
            <w:hideMark/>
          </w:tcPr>
          <w:p w14:paraId="4F2598CE"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960" w:type="dxa"/>
            <w:tcBorders>
              <w:top w:val="nil"/>
              <w:left w:val="nil"/>
              <w:bottom w:val="single" w:sz="4" w:space="0" w:color="auto"/>
              <w:right w:val="single" w:sz="4" w:space="0" w:color="auto"/>
            </w:tcBorders>
            <w:hideMark/>
          </w:tcPr>
          <w:p w14:paraId="7063E941"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r>
      <w:tr w:rsidR="00467FE7" w:rsidRPr="000011FA" w14:paraId="1E43FB66" w14:textId="77777777" w:rsidTr="000011FA">
        <w:trPr>
          <w:trHeight w:val="780"/>
        </w:trPr>
        <w:tc>
          <w:tcPr>
            <w:tcW w:w="1580" w:type="dxa"/>
            <w:tcBorders>
              <w:top w:val="nil"/>
              <w:left w:val="single" w:sz="4" w:space="0" w:color="auto"/>
              <w:bottom w:val="single" w:sz="4" w:space="0" w:color="auto"/>
              <w:right w:val="single" w:sz="4" w:space="0" w:color="auto"/>
            </w:tcBorders>
            <w:hideMark/>
          </w:tcPr>
          <w:p w14:paraId="29D44A9B" w14:textId="77777777" w:rsidR="000011FA" w:rsidRPr="000011FA" w:rsidRDefault="000011FA" w:rsidP="000011FA">
            <w:pPr>
              <w:spacing w:after="0" w:line="240" w:lineRule="auto"/>
              <w:rPr>
                <w:rFonts w:ascii="Arial" w:eastAsia="Times New Roman" w:hAnsi="Arial" w:cs="Arial"/>
                <w:b/>
                <w:bCs/>
                <w:kern w:val="0"/>
                <w:sz w:val="20"/>
                <w:szCs w:val="20"/>
                <w14:ligatures w14:val="none"/>
              </w:rPr>
            </w:pPr>
            <w:r w:rsidRPr="000011FA">
              <w:rPr>
                <w:rFonts w:ascii="Arial" w:eastAsia="Times New Roman" w:hAnsi="Arial" w:cs="Arial"/>
                <w:b/>
                <w:bCs/>
                <w:kern w:val="0"/>
                <w:sz w:val="20"/>
                <w:szCs w:val="20"/>
                <w14:ligatures w14:val="none"/>
              </w:rPr>
              <w:t xml:space="preserve">Importance of Sharing ML </w:t>
            </w:r>
          </w:p>
        </w:tc>
        <w:tc>
          <w:tcPr>
            <w:tcW w:w="1780" w:type="dxa"/>
            <w:tcBorders>
              <w:top w:val="nil"/>
              <w:left w:val="nil"/>
              <w:bottom w:val="single" w:sz="4" w:space="0" w:color="auto"/>
              <w:right w:val="single" w:sz="4" w:space="0" w:color="auto"/>
            </w:tcBorders>
            <w:hideMark/>
          </w:tcPr>
          <w:p w14:paraId="503EF2C6" w14:textId="77777777" w:rsidR="000011FA" w:rsidRPr="000011FA" w:rsidRDefault="000011FA" w:rsidP="000011FA">
            <w:pPr>
              <w:spacing w:after="0" w:line="240" w:lineRule="auto"/>
              <w:rPr>
                <w:rFonts w:ascii="Arial" w:eastAsia="Times New Roman" w:hAnsi="Arial" w:cs="Arial"/>
                <w:i/>
                <w:iCs/>
                <w:kern w:val="0"/>
                <w:sz w:val="20"/>
                <w:szCs w:val="20"/>
                <w14:ligatures w14:val="none"/>
              </w:rPr>
            </w:pPr>
            <w:r w:rsidRPr="000011FA">
              <w:rPr>
                <w:rFonts w:ascii="Arial" w:eastAsia="Times New Roman" w:hAnsi="Arial" w:cs="Arial"/>
                <w:i/>
                <w:iCs/>
                <w:kern w:val="0"/>
                <w:sz w:val="20"/>
                <w:szCs w:val="20"/>
                <w14:ligatures w14:val="none"/>
              </w:rPr>
              <w:t>Low, Mid, High, Depends, Unclear/Unknown</w:t>
            </w:r>
          </w:p>
        </w:tc>
        <w:tc>
          <w:tcPr>
            <w:tcW w:w="1460" w:type="dxa"/>
            <w:tcBorders>
              <w:top w:val="nil"/>
              <w:left w:val="nil"/>
              <w:bottom w:val="single" w:sz="4" w:space="0" w:color="auto"/>
              <w:right w:val="single" w:sz="4" w:space="0" w:color="auto"/>
            </w:tcBorders>
            <w:hideMark/>
          </w:tcPr>
          <w:p w14:paraId="19F4874D"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520" w:type="dxa"/>
            <w:tcBorders>
              <w:top w:val="nil"/>
              <w:left w:val="nil"/>
              <w:bottom w:val="single" w:sz="4" w:space="0" w:color="auto"/>
              <w:right w:val="single" w:sz="4" w:space="0" w:color="auto"/>
            </w:tcBorders>
            <w:hideMark/>
          </w:tcPr>
          <w:p w14:paraId="54F741A1"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600" w:type="dxa"/>
            <w:tcBorders>
              <w:top w:val="nil"/>
              <w:left w:val="nil"/>
              <w:bottom w:val="single" w:sz="4" w:space="0" w:color="auto"/>
              <w:right w:val="single" w:sz="4" w:space="0" w:color="auto"/>
            </w:tcBorders>
            <w:hideMark/>
          </w:tcPr>
          <w:p w14:paraId="2C9DA138"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960" w:type="dxa"/>
            <w:tcBorders>
              <w:top w:val="nil"/>
              <w:left w:val="nil"/>
              <w:bottom w:val="single" w:sz="4" w:space="0" w:color="auto"/>
              <w:right w:val="single" w:sz="4" w:space="0" w:color="auto"/>
            </w:tcBorders>
            <w:hideMark/>
          </w:tcPr>
          <w:p w14:paraId="363EB21E"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r>
      <w:tr w:rsidR="00467FE7" w:rsidRPr="000011FA" w14:paraId="39DC8785" w14:textId="77777777" w:rsidTr="000011FA">
        <w:trPr>
          <w:trHeight w:val="1160"/>
        </w:trPr>
        <w:tc>
          <w:tcPr>
            <w:tcW w:w="1580" w:type="dxa"/>
            <w:tcBorders>
              <w:top w:val="nil"/>
              <w:left w:val="single" w:sz="4" w:space="0" w:color="auto"/>
              <w:bottom w:val="single" w:sz="4" w:space="0" w:color="auto"/>
              <w:right w:val="single" w:sz="4" w:space="0" w:color="auto"/>
            </w:tcBorders>
            <w:hideMark/>
          </w:tcPr>
          <w:p w14:paraId="31102B02" w14:textId="77777777" w:rsidR="000011FA" w:rsidRPr="000011FA" w:rsidRDefault="000011FA" w:rsidP="000011FA">
            <w:pPr>
              <w:spacing w:after="0" w:line="240" w:lineRule="auto"/>
              <w:rPr>
                <w:rFonts w:ascii="Arial" w:eastAsia="Times New Roman" w:hAnsi="Arial" w:cs="Arial"/>
                <w:b/>
                <w:bCs/>
                <w:kern w:val="0"/>
                <w:sz w:val="20"/>
                <w:szCs w:val="20"/>
                <w14:ligatures w14:val="none"/>
              </w:rPr>
            </w:pPr>
            <w:r w:rsidRPr="000011FA">
              <w:rPr>
                <w:rFonts w:ascii="Arial" w:eastAsia="Times New Roman" w:hAnsi="Arial" w:cs="Arial"/>
                <w:b/>
                <w:bCs/>
                <w:kern w:val="0"/>
                <w:sz w:val="20"/>
                <w:szCs w:val="20"/>
                <w14:ligatures w14:val="none"/>
              </w:rPr>
              <w:t>Preference between Scenario 1 and Scenario 2</w:t>
            </w:r>
          </w:p>
        </w:tc>
        <w:tc>
          <w:tcPr>
            <w:tcW w:w="1780" w:type="dxa"/>
            <w:tcBorders>
              <w:top w:val="nil"/>
              <w:left w:val="nil"/>
              <w:bottom w:val="single" w:sz="4" w:space="0" w:color="auto"/>
              <w:right w:val="single" w:sz="4" w:space="0" w:color="auto"/>
            </w:tcBorders>
            <w:hideMark/>
          </w:tcPr>
          <w:p w14:paraId="544EB2FC" w14:textId="77777777" w:rsidR="000011FA" w:rsidRPr="000011FA" w:rsidRDefault="000011FA" w:rsidP="000011FA">
            <w:pPr>
              <w:spacing w:after="0" w:line="240" w:lineRule="auto"/>
              <w:rPr>
                <w:rFonts w:ascii="Arial" w:eastAsia="Times New Roman" w:hAnsi="Arial" w:cs="Arial"/>
                <w:i/>
                <w:iCs/>
                <w:kern w:val="0"/>
                <w:sz w:val="20"/>
                <w:szCs w:val="20"/>
                <w14:ligatures w14:val="none"/>
              </w:rPr>
            </w:pPr>
            <w:r w:rsidRPr="000011FA">
              <w:rPr>
                <w:rFonts w:ascii="Arial" w:eastAsia="Times New Roman" w:hAnsi="Arial" w:cs="Arial"/>
                <w:i/>
                <w:iCs/>
                <w:kern w:val="0"/>
                <w:sz w:val="20"/>
                <w:szCs w:val="20"/>
                <w14:ligatures w14:val="none"/>
              </w:rPr>
              <w:t>Scenario 1, Scenario 2, Combo, Unclear/Unknown</w:t>
            </w:r>
          </w:p>
        </w:tc>
        <w:tc>
          <w:tcPr>
            <w:tcW w:w="1460" w:type="dxa"/>
            <w:tcBorders>
              <w:top w:val="nil"/>
              <w:left w:val="nil"/>
              <w:bottom w:val="single" w:sz="4" w:space="0" w:color="auto"/>
              <w:right w:val="single" w:sz="4" w:space="0" w:color="auto"/>
            </w:tcBorders>
            <w:hideMark/>
          </w:tcPr>
          <w:p w14:paraId="6A353D6B"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520" w:type="dxa"/>
            <w:tcBorders>
              <w:top w:val="nil"/>
              <w:left w:val="nil"/>
              <w:bottom w:val="single" w:sz="4" w:space="0" w:color="auto"/>
              <w:right w:val="single" w:sz="4" w:space="0" w:color="auto"/>
            </w:tcBorders>
            <w:hideMark/>
          </w:tcPr>
          <w:p w14:paraId="178223D7"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600" w:type="dxa"/>
            <w:tcBorders>
              <w:top w:val="nil"/>
              <w:left w:val="nil"/>
              <w:bottom w:val="single" w:sz="4" w:space="0" w:color="auto"/>
              <w:right w:val="single" w:sz="4" w:space="0" w:color="auto"/>
            </w:tcBorders>
            <w:hideMark/>
          </w:tcPr>
          <w:p w14:paraId="76A5AD25"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960" w:type="dxa"/>
            <w:tcBorders>
              <w:top w:val="nil"/>
              <w:left w:val="nil"/>
              <w:bottom w:val="single" w:sz="4" w:space="0" w:color="auto"/>
              <w:right w:val="single" w:sz="4" w:space="0" w:color="auto"/>
            </w:tcBorders>
            <w:hideMark/>
          </w:tcPr>
          <w:p w14:paraId="4CF04D91"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r>
      <w:tr w:rsidR="00467FE7" w:rsidRPr="000011FA" w14:paraId="19CD7B77" w14:textId="77777777" w:rsidTr="000011FA">
        <w:trPr>
          <w:trHeight w:val="1160"/>
        </w:trPr>
        <w:tc>
          <w:tcPr>
            <w:tcW w:w="1580" w:type="dxa"/>
            <w:tcBorders>
              <w:top w:val="nil"/>
              <w:left w:val="single" w:sz="4" w:space="0" w:color="auto"/>
              <w:bottom w:val="single" w:sz="4" w:space="0" w:color="auto"/>
              <w:right w:val="single" w:sz="4" w:space="0" w:color="auto"/>
            </w:tcBorders>
            <w:hideMark/>
          </w:tcPr>
          <w:p w14:paraId="5C47DCF8" w14:textId="77777777" w:rsidR="000011FA" w:rsidRPr="000011FA" w:rsidRDefault="000011FA" w:rsidP="000011FA">
            <w:pPr>
              <w:spacing w:after="0" w:line="240" w:lineRule="auto"/>
              <w:rPr>
                <w:rFonts w:ascii="Arial" w:eastAsia="Times New Roman" w:hAnsi="Arial" w:cs="Arial"/>
                <w:b/>
                <w:bCs/>
                <w:kern w:val="0"/>
                <w:sz w:val="20"/>
                <w:szCs w:val="20"/>
                <w14:ligatures w14:val="none"/>
              </w:rPr>
            </w:pPr>
            <w:r w:rsidRPr="000011FA">
              <w:rPr>
                <w:rFonts w:ascii="Arial" w:eastAsia="Times New Roman" w:hAnsi="Arial" w:cs="Arial"/>
                <w:b/>
                <w:bCs/>
                <w:kern w:val="0"/>
                <w:sz w:val="20"/>
                <w:szCs w:val="20"/>
                <w14:ligatures w14:val="none"/>
              </w:rPr>
              <w:t>Scenario 1, results useful for decision making?</w:t>
            </w:r>
          </w:p>
        </w:tc>
        <w:tc>
          <w:tcPr>
            <w:tcW w:w="1780" w:type="dxa"/>
            <w:tcBorders>
              <w:top w:val="nil"/>
              <w:left w:val="nil"/>
              <w:bottom w:val="single" w:sz="4" w:space="0" w:color="auto"/>
              <w:right w:val="single" w:sz="4" w:space="0" w:color="auto"/>
            </w:tcBorders>
            <w:hideMark/>
          </w:tcPr>
          <w:p w14:paraId="4BF50643" w14:textId="77777777" w:rsidR="000011FA" w:rsidRPr="000011FA" w:rsidRDefault="000011FA" w:rsidP="000011FA">
            <w:pPr>
              <w:spacing w:after="0" w:line="240" w:lineRule="auto"/>
              <w:rPr>
                <w:rFonts w:ascii="Arial" w:eastAsia="Times New Roman" w:hAnsi="Arial" w:cs="Arial"/>
                <w:i/>
                <w:iCs/>
                <w:kern w:val="0"/>
                <w:sz w:val="20"/>
                <w:szCs w:val="20"/>
                <w14:ligatures w14:val="none"/>
              </w:rPr>
            </w:pPr>
            <w:r w:rsidRPr="000011FA">
              <w:rPr>
                <w:rFonts w:ascii="Arial" w:eastAsia="Times New Roman" w:hAnsi="Arial" w:cs="Arial"/>
                <w:i/>
                <w:iCs/>
                <w:kern w:val="0"/>
                <w:sz w:val="20"/>
                <w:szCs w:val="20"/>
                <w14:ligatures w14:val="none"/>
              </w:rPr>
              <w:t>Yes, Maybe, No, Depends, Unclear/Unknown</w:t>
            </w:r>
          </w:p>
        </w:tc>
        <w:tc>
          <w:tcPr>
            <w:tcW w:w="1460" w:type="dxa"/>
            <w:tcBorders>
              <w:top w:val="nil"/>
              <w:left w:val="nil"/>
              <w:bottom w:val="single" w:sz="4" w:space="0" w:color="auto"/>
              <w:right w:val="single" w:sz="4" w:space="0" w:color="auto"/>
            </w:tcBorders>
            <w:hideMark/>
          </w:tcPr>
          <w:p w14:paraId="11FE0EF6"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520" w:type="dxa"/>
            <w:tcBorders>
              <w:top w:val="nil"/>
              <w:left w:val="nil"/>
              <w:bottom w:val="single" w:sz="4" w:space="0" w:color="auto"/>
              <w:right w:val="single" w:sz="4" w:space="0" w:color="auto"/>
            </w:tcBorders>
            <w:hideMark/>
          </w:tcPr>
          <w:p w14:paraId="5A90A5F1"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600" w:type="dxa"/>
            <w:tcBorders>
              <w:top w:val="nil"/>
              <w:left w:val="nil"/>
              <w:bottom w:val="single" w:sz="4" w:space="0" w:color="auto"/>
              <w:right w:val="single" w:sz="4" w:space="0" w:color="auto"/>
            </w:tcBorders>
            <w:hideMark/>
          </w:tcPr>
          <w:p w14:paraId="7A3AFFB0"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960" w:type="dxa"/>
            <w:tcBorders>
              <w:top w:val="nil"/>
              <w:left w:val="nil"/>
              <w:bottom w:val="single" w:sz="4" w:space="0" w:color="auto"/>
              <w:right w:val="single" w:sz="4" w:space="0" w:color="auto"/>
            </w:tcBorders>
            <w:hideMark/>
          </w:tcPr>
          <w:p w14:paraId="44700DC8"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r>
      <w:tr w:rsidR="00467FE7" w:rsidRPr="000011FA" w14:paraId="43E1F985" w14:textId="77777777" w:rsidTr="000011FA">
        <w:trPr>
          <w:trHeight w:val="1160"/>
        </w:trPr>
        <w:tc>
          <w:tcPr>
            <w:tcW w:w="1580" w:type="dxa"/>
            <w:tcBorders>
              <w:top w:val="nil"/>
              <w:left w:val="single" w:sz="4" w:space="0" w:color="auto"/>
              <w:bottom w:val="single" w:sz="4" w:space="0" w:color="auto"/>
              <w:right w:val="single" w:sz="4" w:space="0" w:color="auto"/>
            </w:tcBorders>
            <w:hideMark/>
          </w:tcPr>
          <w:p w14:paraId="7B06347B" w14:textId="77777777" w:rsidR="000011FA" w:rsidRPr="000011FA" w:rsidRDefault="000011FA" w:rsidP="000011FA">
            <w:pPr>
              <w:spacing w:after="0" w:line="240" w:lineRule="auto"/>
              <w:rPr>
                <w:rFonts w:ascii="Arial" w:eastAsia="Times New Roman" w:hAnsi="Arial" w:cs="Arial"/>
                <w:b/>
                <w:bCs/>
                <w:kern w:val="0"/>
                <w:sz w:val="20"/>
                <w:szCs w:val="20"/>
                <w14:ligatures w14:val="none"/>
              </w:rPr>
            </w:pPr>
            <w:r w:rsidRPr="000011FA">
              <w:rPr>
                <w:rFonts w:ascii="Arial" w:eastAsia="Times New Roman" w:hAnsi="Arial" w:cs="Arial"/>
                <w:b/>
                <w:bCs/>
                <w:kern w:val="0"/>
                <w:sz w:val="20"/>
                <w:szCs w:val="20"/>
                <w14:ligatures w14:val="none"/>
              </w:rPr>
              <w:lastRenderedPageBreak/>
              <w:t>Scenario 2, results useful for decision making?</w:t>
            </w:r>
          </w:p>
        </w:tc>
        <w:tc>
          <w:tcPr>
            <w:tcW w:w="1780" w:type="dxa"/>
            <w:tcBorders>
              <w:top w:val="nil"/>
              <w:left w:val="nil"/>
              <w:bottom w:val="single" w:sz="4" w:space="0" w:color="auto"/>
              <w:right w:val="single" w:sz="4" w:space="0" w:color="auto"/>
            </w:tcBorders>
            <w:hideMark/>
          </w:tcPr>
          <w:p w14:paraId="381851FD" w14:textId="77777777" w:rsidR="000011FA" w:rsidRPr="000011FA" w:rsidRDefault="000011FA" w:rsidP="000011FA">
            <w:pPr>
              <w:spacing w:after="0" w:line="240" w:lineRule="auto"/>
              <w:rPr>
                <w:rFonts w:ascii="Arial" w:eastAsia="Times New Roman" w:hAnsi="Arial" w:cs="Arial"/>
                <w:i/>
                <w:iCs/>
                <w:kern w:val="0"/>
                <w:sz w:val="20"/>
                <w:szCs w:val="20"/>
                <w14:ligatures w14:val="none"/>
              </w:rPr>
            </w:pPr>
            <w:r w:rsidRPr="000011FA">
              <w:rPr>
                <w:rFonts w:ascii="Arial" w:eastAsia="Times New Roman" w:hAnsi="Arial" w:cs="Arial"/>
                <w:i/>
                <w:iCs/>
                <w:kern w:val="0"/>
                <w:sz w:val="20"/>
                <w:szCs w:val="20"/>
                <w14:ligatures w14:val="none"/>
              </w:rPr>
              <w:t>Yes, Maybe, No, Depends, Unclear/Unknown</w:t>
            </w:r>
          </w:p>
        </w:tc>
        <w:tc>
          <w:tcPr>
            <w:tcW w:w="1460" w:type="dxa"/>
            <w:tcBorders>
              <w:top w:val="nil"/>
              <w:left w:val="nil"/>
              <w:bottom w:val="single" w:sz="4" w:space="0" w:color="auto"/>
              <w:right w:val="single" w:sz="4" w:space="0" w:color="auto"/>
            </w:tcBorders>
            <w:hideMark/>
          </w:tcPr>
          <w:p w14:paraId="180E21C4"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520" w:type="dxa"/>
            <w:tcBorders>
              <w:top w:val="nil"/>
              <w:left w:val="nil"/>
              <w:bottom w:val="single" w:sz="4" w:space="0" w:color="auto"/>
              <w:right w:val="single" w:sz="4" w:space="0" w:color="auto"/>
            </w:tcBorders>
            <w:hideMark/>
          </w:tcPr>
          <w:p w14:paraId="71322149"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600" w:type="dxa"/>
            <w:tcBorders>
              <w:top w:val="nil"/>
              <w:left w:val="nil"/>
              <w:bottom w:val="single" w:sz="4" w:space="0" w:color="auto"/>
              <w:right w:val="single" w:sz="4" w:space="0" w:color="auto"/>
            </w:tcBorders>
            <w:hideMark/>
          </w:tcPr>
          <w:p w14:paraId="2B33D97E"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960" w:type="dxa"/>
            <w:tcBorders>
              <w:top w:val="nil"/>
              <w:left w:val="nil"/>
              <w:bottom w:val="single" w:sz="4" w:space="0" w:color="auto"/>
              <w:right w:val="single" w:sz="4" w:space="0" w:color="auto"/>
            </w:tcBorders>
            <w:hideMark/>
          </w:tcPr>
          <w:p w14:paraId="7F2B86DE"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r>
      <w:tr w:rsidR="00467FE7" w:rsidRPr="000011FA" w14:paraId="14E05D52" w14:textId="77777777" w:rsidTr="000011FA">
        <w:trPr>
          <w:trHeight w:val="1160"/>
        </w:trPr>
        <w:tc>
          <w:tcPr>
            <w:tcW w:w="1580" w:type="dxa"/>
            <w:tcBorders>
              <w:top w:val="nil"/>
              <w:left w:val="single" w:sz="4" w:space="0" w:color="auto"/>
              <w:bottom w:val="single" w:sz="4" w:space="0" w:color="auto"/>
              <w:right w:val="single" w:sz="4" w:space="0" w:color="auto"/>
            </w:tcBorders>
            <w:hideMark/>
          </w:tcPr>
          <w:p w14:paraId="4F2E3B5B" w14:textId="77777777" w:rsidR="000011FA" w:rsidRPr="000011FA" w:rsidRDefault="000011FA" w:rsidP="000011FA">
            <w:pPr>
              <w:spacing w:after="0" w:line="240" w:lineRule="auto"/>
              <w:rPr>
                <w:rFonts w:ascii="Arial" w:eastAsia="Times New Roman" w:hAnsi="Arial" w:cs="Arial"/>
                <w:b/>
                <w:bCs/>
                <w:kern w:val="0"/>
                <w:sz w:val="20"/>
                <w:szCs w:val="20"/>
                <w14:ligatures w14:val="none"/>
              </w:rPr>
            </w:pPr>
            <w:r w:rsidRPr="000011FA">
              <w:rPr>
                <w:rFonts w:ascii="Arial" w:eastAsia="Times New Roman" w:hAnsi="Arial" w:cs="Arial"/>
                <w:b/>
                <w:bCs/>
                <w:kern w:val="0"/>
                <w:sz w:val="20"/>
                <w:szCs w:val="20"/>
                <w14:ligatures w14:val="none"/>
              </w:rPr>
              <w:t>Scenario 3, results useful for decision making?</w:t>
            </w:r>
          </w:p>
        </w:tc>
        <w:tc>
          <w:tcPr>
            <w:tcW w:w="1780" w:type="dxa"/>
            <w:tcBorders>
              <w:top w:val="nil"/>
              <w:left w:val="nil"/>
              <w:bottom w:val="single" w:sz="4" w:space="0" w:color="auto"/>
              <w:right w:val="single" w:sz="4" w:space="0" w:color="auto"/>
            </w:tcBorders>
            <w:hideMark/>
          </w:tcPr>
          <w:p w14:paraId="3BA7FC4F" w14:textId="77777777" w:rsidR="000011FA" w:rsidRPr="000011FA" w:rsidRDefault="000011FA" w:rsidP="000011FA">
            <w:pPr>
              <w:spacing w:after="0" w:line="240" w:lineRule="auto"/>
              <w:rPr>
                <w:rFonts w:ascii="Arial" w:eastAsia="Times New Roman" w:hAnsi="Arial" w:cs="Arial"/>
                <w:i/>
                <w:iCs/>
                <w:kern w:val="0"/>
                <w:sz w:val="20"/>
                <w:szCs w:val="20"/>
                <w14:ligatures w14:val="none"/>
              </w:rPr>
            </w:pPr>
            <w:r w:rsidRPr="000011FA">
              <w:rPr>
                <w:rFonts w:ascii="Arial" w:eastAsia="Times New Roman" w:hAnsi="Arial" w:cs="Arial"/>
                <w:i/>
                <w:iCs/>
                <w:kern w:val="0"/>
                <w:sz w:val="20"/>
                <w:szCs w:val="20"/>
                <w14:ligatures w14:val="none"/>
              </w:rPr>
              <w:t>Yes, Maybe, No, Depends, Unclear/Unknown</w:t>
            </w:r>
          </w:p>
        </w:tc>
        <w:tc>
          <w:tcPr>
            <w:tcW w:w="1460" w:type="dxa"/>
            <w:tcBorders>
              <w:top w:val="nil"/>
              <w:left w:val="nil"/>
              <w:bottom w:val="single" w:sz="4" w:space="0" w:color="auto"/>
              <w:right w:val="single" w:sz="4" w:space="0" w:color="auto"/>
            </w:tcBorders>
            <w:hideMark/>
          </w:tcPr>
          <w:p w14:paraId="36872BE8"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520" w:type="dxa"/>
            <w:tcBorders>
              <w:top w:val="nil"/>
              <w:left w:val="nil"/>
              <w:bottom w:val="single" w:sz="4" w:space="0" w:color="auto"/>
              <w:right w:val="single" w:sz="4" w:space="0" w:color="auto"/>
            </w:tcBorders>
            <w:hideMark/>
          </w:tcPr>
          <w:p w14:paraId="7AAC2883"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600" w:type="dxa"/>
            <w:tcBorders>
              <w:top w:val="nil"/>
              <w:left w:val="nil"/>
              <w:bottom w:val="single" w:sz="4" w:space="0" w:color="auto"/>
              <w:right w:val="single" w:sz="4" w:space="0" w:color="auto"/>
            </w:tcBorders>
            <w:hideMark/>
          </w:tcPr>
          <w:p w14:paraId="399B2380"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960" w:type="dxa"/>
            <w:tcBorders>
              <w:top w:val="nil"/>
              <w:left w:val="nil"/>
              <w:bottom w:val="single" w:sz="4" w:space="0" w:color="auto"/>
              <w:right w:val="single" w:sz="4" w:space="0" w:color="auto"/>
            </w:tcBorders>
            <w:hideMark/>
          </w:tcPr>
          <w:p w14:paraId="0FADAD5C"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r>
      <w:tr w:rsidR="00467FE7" w:rsidRPr="000011FA" w14:paraId="1AE912AA" w14:textId="77777777" w:rsidTr="000011FA">
        <w:trPr>
          <w:trHeight w:val="1160"/>
        </w:trPr>
        <w:tc>
          <w:tcPr>
            <w:tcW w:w="1580" w:type="dxa"/>
            <w:tcBorders>
              <w:top w:val="nil"/>
              <w:left w:val="single" w:sz="4" w:space="0" w:color="auto"/>
              <w:bottom w:val="single" w:sz="4" w:space="0" w:color="auto"/>
              <w:right w:val="single" w:sz="4" w:space="0" w:color="auto"/>
            </w:tcBorders>
            <w:hideMark/>
          </w:tcPr>
          <w:p w14:paraId="7E68BD6B" w14:textId="77777777" w:rsidR="000011FA" w:rsidRPr="000011FA" w:rsidRDefault="000011FA" w:rsidP="000011FA">
            <w:pPr>
              <w:spacing w:after="0" w:line="240" w:lineRule="auto"/>
              <w:rPr>
                <w:rFonts w:ascii="Arial" w:eastAsia="Times New Roman" w:hAnsi="Arial" w:cs="Arial"/>
                <w:b/>
                <w:bCs/>
                <w:kern w:val="0"/>
                <w:sz w:val="20"/>
                <w:szCs w:val="20"/>
                <w14:ligatures w14:val="none"/>
              </w:rPr>
            </w:pPr>
            <w:r w:rsidRPr="000011FA">
              <w:rPr>
                <w:rFonts w:ascii="Arial" w:eastAsia="Times New Roman" w:hAnsi="Arial" w:cs="Arial"/>
                <w:b/>
                <w:bCs/>
                <w:kern w:val="0"/>
                <w:sz w:val="20"/>
                <w:szCs w:val="20"/>
                <w14:ligatures w14:val="none"/>
              </w:rPr>
              <w:t>Scenario 4, results useful for decision making?</w:t>
            </w:r>
          </w:p>
        </w:tc>
        <w:tc>
          <w:tcPr>
            <w:tcW w:w="1780" w:type="dxa"/>
            <w:tcBorders>
              <w:top w:val="nil"/>
              <w:left w:val="nil"/>
              <w:bottom w:val="single" w:sz="4" w:space="0" w:color="auto"/>
              <w:right w:val="single" w:sz="4" w:space="0" w:color="auto"/>
            </w:tcBorders>
            <w:hideMark/>
          </w:tcPr>
          <w:p w14:paraId="1337BFA3" w14:textId="77777777" w:rsidR="000011FA" w:rsidRPr="000011FA" w:rsidRDefault="000011FA" w:rsidP="000011FA">
            <w:pPr>
              <w:spacing w:after="0" w:line="240" w:lineRule="auto"/>
              <w:rPr>
                <w:rFonts w:ascii="Arial" w:eastAsia="Times New Roman" w:hAnsi="Arial" w:cs="Arial"/>
                <w:i/>
                <w:iCs/>
                <w:kern w:val="0"/>
                <w:sz w:val="20"/>
                <w:szCs w:val="20"/>
                <w14:ligatures w14:val="none"/>
              </w:rPr>
            </w:pPr>
            <w:r w:rsidRPr="000011FA">
              <w:rPr>
                <w:rFonts w:ascii="Arial" w:eastAsia="Times New Roman" w:hAnsi="Arial" w:cs="Arial"/>
                <w:i/>
                <w:iCs/>
                <w:kern w:val="0"/>
                <w:sz w:val="20"/>
                <w:szCs w:val="20"/>
                <w14:ligatures w14:val="none"/>
              </w:rPr>
              <w:t>Yes, Maybe, No, Depends, Unclear/Unknown</w:t>
            </w:r>
          </w:p>
        </w:tc>
        <w:tc>
          <w:tcPr>
            <w:tcW w:w="1460" w:type="dxa"/>
            <w:tcBorders>
              <w:top w:val="nil"/>
              <w:left w:val="nil"/>
              <w:bottom w:val="single" w:sz="4" w:space="0" w:color="auto"/>
              <w:right w:val="single" w:sz="4" w:space="0" w:color="auto"/>
            </w:tcBorders>
            <w:hideMark/>
          </w:tcPr>
          <w:p w14:paraId="5CBF9D2A"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520" w:type="dxa"/>
            <w:tcBorders>
              <w:top w:val="nil"/>
              <w:left w:val="nil"/>
              <w:bottom w:val="single" w:sz="4" w:space="0" w:color="auto"/>
              <w:right w:val="single" w:sz="4" w:space="0" w:color="auto"/>
            </w:tcBorders>
            <w:hideMark/>
          </w:tcPr>
          <w:p w14:paraId="3DFD4301"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600" w:type="dxa"/>
            <w:tcBorders>
              <w:top w:val="nil"/>
              <w:left w:val="nil"/>
              <w:bottom w:val="single" w:sz="4" w:space="0" w:color="auto"/>
              <w:right w:val="single" w:sz="4" w:space="0" w:color="auto"/>
            </w:tcBorders>
            <w:hideMark/>
          </w:tcPr>
          <w:p w14:paraId="380042AC"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960" w:type="dxa"/>
            <w:tcBorders>
              <w:top w:val="nil"/>
              <w:left w:val="nil"/>
              <w:bottom w:val="single" w:sz="4" w:space="0" w:color="auto"/>
              <w:right w:val="single" w:sz="4" w:space="0" w:color="auto"/>
            </w:tcBorders>
            <w:hideMark/>
          </w:tcPr>
          <w:p w14:paraId="7D0A9AFF"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r>
      <w:tr w:rsidR="00467FE7" w:rsidRPr="000011FA" w14:paraId="1B643D92" w14:textId="77777777" w:rsidTr="000011FA">
        <w:trPr>
          <w:trHeight w:val="1160"/>
        </w:trPr>
        <w:tc>
          <w:tcPr>
            <w:tcW w:w="1580" w:type="dxa"/>
            <w:tcBorders>
              <w:top w:val="nil"/>
              <w:left w:val="single" w:sz="4" w:space="0" w:color="auto"/>
              <w:bottom w:val="single" w:sz="4" w:space="0" w:color="auto"/>
              <w:right w:val="single" w:sz="4" w:space="0" w:color="auto"/>
            </w:tcBorders>
            <w:hideMark/>
          </w:tcPr>
          <w:p w14:paraId="7A7DB821" w14:textId="77777777" w:rsidR="000011FA" w:rsidRPr="000011FA" w:rsidRDefault="000011FA" w:rsidP="000011FA">
            <w:pPr>
              <w:spacing w:after="0" w:line="240" w:lineRule="auto"/>
              <w:rPr>
                <w:rFonts w:ascii="Arial" w:eastAsia="Times New Roman" w:hAnsi="Arial" w:cs="Arial"/>
                <w:b/>
                <w:bCs/>
                <w:kern w:val="0"/>
                <w:sz w:val="20"/>
                <w:szCs w:val="20"/>
                <w14:ligatures w14:val="none"/>
              </w:rPr>
            </w:pPr>
            <w:r w:rsidRPr="000011FA">
              <w:rPr>
                <w:rFonts w:ascii="Arial" w:eastAsia="Times New Roman" w:hAnsi="Arial" w:cs="Arial"/>
                <w:b/>
                <w:bCs/>
                <w:kern w:val="0"/>
                <w:sz w:val="20"/>
                <w:szCs w:val="20"/>
                <w14:ligatures w14:val="none"/>
              </w:rPr>
              <w:t>Scenario 5, results useful for decision making?</w:t>
            </w:r>
          </w:p>
        </w:tc>
        <w:tc>
          <w:tcPr>
            <w:tcW w:w="1780" w:type="dxa"/>
            <w:tcBorders>
              <w:top w:val="nil"/>
              <w:left w:val="nil"/>
              <w:bottom w:val="single" w:sz="4" w:space="0" w:color="auto"/>
              <w:right w:val="single" w:sz="4" w:space="0" w:color="auto"/>
            </w:tcBorders>
            <w:hideMark/>
          </w:tcPr>
          <w:p w14:paraId="440DC8EB" w14:textId="77777777" w:rsidR="000011FA" w:rsidRPr="000011FA" w:rsidRDefault="000011FA" w:rsidP="000011FA">
            <w:pPr>
              <w:spacing w:after="0" w:line="240" w:lineRule="auto"/>
              <w:rPr>
                <w:rFonts w:ascii="Arial" w:eastAsia="Times New Roman" w:hAnsi="Arial" w:cs="Arial"/>
                <w:i/>
                <w:iCs/>
                <w:kern w:val="0"/>
                <w:sz w:val="20"/>
                <w:szCs w:val="20"/>
                <w14:ligatures w14:val="none"/>
              </w:rPr>
            </w:pPr>
            <w:r w:rsidRPr="000011FA">
              <w:rPr>
                <w:rFonts w:ascii="Arial" w:eastAsia="Times New Roman" w:hAnsi="Arial" w:cs="Arial"/>
                <w:i/>
                <w:iCs/>
                <w:kern w:val="0"/>
                <w:sz w:val="20"/>
                <w:szCs w:val="20"/>
                <w14:ligatures w14:val="none"/>
              </w:rPr>
              <w:t>Yes, Maybe, No, Depends, Unclear/Unknown</w:t>
            </w:r>
          </w:p>
        </w:tc>
        <w:tc>
          <w:tcPr>
            <w:tcW w:w="1460" w:type="dxa"/>
            <w:tcBorders>
              <w:top w:val="nil"/>
              <w:left w:val="nil"/>
              <w:bottom w:val="single" w:sz="4" w:space="0" w:color="auto"/>
              <w:right w:val="single" w:sz="4" w:space="0" w:color="auto"/>
            </w:tcBorders>
            <w:hideMark/>
          </w:tcPr>
          <w:p w14:paraId="5FE1ADD2"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520" w:type="dxa"/>
            <w:tcBorders>
              <w:top w:val="nil"/>
              <w:left w:val="nil"/>
              <w:bottom w:val="single" w:sz="4" w:space="0" w:color="auto"/>
              <w:right w:val="single" w:sz="4" w:space="0" w:color="auto"/>
            </w:tcBorders>
            <w:hideMark/>
          </w:tcPr>
          <w:p w14:paraId="6FD631F2"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1600" w:type="dxa"/>
            <w:tcBorders>
              <w:top w:val="nil"/>
              <w:left w:val="nil"/>
              <w:bottom w:val="single" w:sz="4" w:space="0" w:color="auto"/>
              <w:right w:val="single" w:sz="4" w:space="0" w:color="auto"/>
            </w:tcBorders>
            <w:hideMark/>
          </w:tcPr>
          <w:p w14:paraId="0746F6E5"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c>
          <w:tcPr>
            <w:tcW w:w="960" w:type="dxa"/>
            <w:tcBorders>
              <w:top w:val="nil"/>
              <w:left w:val="nil"/>
              <w:bottom w:val="single" w:sz="4" w:space="0" w:color="auto"/>
              <w:right w:val="single" w:sz="4" w:space="0" w:color="auto"/>
            </w:tcBorders>
            <w:hideMark/>
          </w:tcPr>
          <w:p w14:paraId="487A6AE9" w14:textId="77777777" w:rsidR="000011FA" w:rsidRPr="000011FA" w:rsidRDefault="000011FA" w:rsidP="000011FA">
            <w:pPr>
              <w:spacing w:after="0" w:line="240" w:lineRule="auto"/>
              <w:rPr>
                <w:rFonts w:ascii="Arial" w:eastAsia="Times New Roman" w:hAnsi="Arial" w:cs="Arial"/>
                <w:kern w:val="0"/>
                <w:sz w:val="20"/>
                <w:szCs w:val="20"/>
                <w14:ligatures w14:val="none"/>
              </w:rPr>
            </w:pPr>
            <w:r w:rsidRPr="000011FA">
              <w:rPr>
                <w:rFonts w:ascii="Arial" w:eastAsia="Times New Roman" w:hAnsi="Arial" w:cs="Arial"/>
                <w:kern w:val="0"/>
                <w:sz w:val="20"/>
                <w:szCs w:val="20"/>
                <w14:ligatures w14:val="none"/>
              </w:rPr>
              <w:t> </w:t>
            </w:r>
          </w:p>
        </w:tc>
      </w:tr>
    </w:tbl>
    <w:p w14:paraId="51635E39" w14:textId="77777777" w:rsidR="000011FA" w:rsidRPr="00467FE7" w:rsidRDefault="000011FA" w:rsidP="00412203">
      <w:pPr>
        <w:rPr>
          <w:rFonts w:ascii="Arial" w:hAnsi="Arial" w:cs="Arial"/>
          <w:sz w:val="20"/>
          <w:szCs w:val="20"/>
        </w:rPr>
      </w:pPr>
    </w:p>
    <w:p w14:paraId="30EFD84A" w14:textId="048F146D" w:rsidR="003B000E" w:rsidRPr="00467FE7" w:rsidRDefault="003B000E" w:rsidP="003B000E">
      <w:pPr>
        <w:pStyle w:val="Heading1"/>
      </w:pPr>
      <w:r w:rsidRPr="00467FE7">
        <w:t>Supplement 3. Adapted COnsolidated criteria for REporting Qualitative research (COREQ) checklist</w:t>
      </w:r>
    </w:p>
    <w:p w14:paraId="7C496532" w14:textId="77777777" w:rsidR="003B000E" w:rsidRPr="00467FE7" w:rsidRDefault="003B000E" w:rsidP="003B000E">
      <w:pPr>
        <w:spacing w:after="0" w:line="240" w:lineRule="auto"/>
        <w:rPr>
          <w:rFonts w:ascii="Arial" w:hAnsi="Arial" w:cs="Arial"/>
          <w:b/>
          <w:sz w:val="16"/>
          <w:szCs w:val="16"/>
        </w:rPr>
      </w:pPr>
    </w:p>
    <w:p w14:paraId="26BC38F6" w14:textId="77777777" w:rsidR="003B000E" w:rsidRPr="00467FE7" w:rsidRDefault="003B000E" w:rsidP="003B000E">
      <w:pPr>
        <w:spacing w:after="0" w:line="240" w:lineRule="auto"/>
        <w:rPr>
          <w:rFonts w:ascii="Arial" w:hAnsi="Arial" w:cs="Arial"/>
          <w:sz w:val="16"/>
          <w:szCs w:val="16"/>
        </w:rPr>
      </w:pPr>
    </w:p>
    <w:tbl>
      <w:tblPr>
        <w:tblStyle w:val="TableGrid"/>
        <w:tblW w:w="9990" w:type="dxa"/>
        <w:tblBorders>
          <w:top w:val="single" w:sz="18" w:space="0" w:color="auto"/>
          <w:left w:val="none" w:sz="0" w:space="0" w:color="auto"/>
          <w:bottom w:val="single" w:sz="18" w:space="0" w:color="auto"/>
          <w:right w:val="none" w:sz="0" w:space="0" w:color="auto"/>
          <w:insideV w:val="none" w:sz="0" w:space="0" w:color="auto"/>
        </w:tblBorders>
        <w:tblLayout w:type="fixed"/>
        <w:tblLook w:val="04A0" w:firstRow="1" w:lastRow="0" w:firstColumn="1" w:lastColumn="0" w:noHBand="0" w:noVBand="1"/>
      </w:tblPr>
      <w:tblGrid>
        <w:gridCol w:w="2070"/>
        <w:gridCol w:w="630"/>
        <w:gridCol w:w="4950"/>
        <w:gridCol w:w="2340"/>
      </w:tblGrid>
      <w:tr w:rsidR="00467FE7" w:rsidRPr="00467FE7" w14:paraId="3606024B" w14:textId="77777777" w:rsidTr="00FC2EB6">
        <w:tc>
          <w:tcPr>
            <w:tcW w:w="2070" w:type="dxa"/>
            <w:tcBorders>
              <w:top w:val="single" w:sz="18" w:space="0" w:color="auto"/>
              <w:left w:val="nil"/>
              <w:bottom w:val="single" w:sz="18" w:space="0" w:color="auto"/>
              <w:right w:val="nil"/>
            </w:tcBorders>
            <w:hideMark/>
          </w:tcPr>
          <w:p w14:paraId="1DE1EA58" w14:textId="77777777" w:rsidR="003B000E" w:rsidRPr="00467FE7" w:rsidRDefault="003B000E" w:rsidP="004461EB">
            <w:pPr>
              <w:rPr>
                <w:rFonts w:ascii="Arial" w:hAnsi="Arial" w:cs="Arial"/>
                <w:b/>
                <w:bCs/>
                <w:sz w:val="16"/>
                <w:szCs w:val="16"/>
              </w:rPr>
            </w:pPr>
            <w:r w:rsidRPr="00467FE7">
              <w:rPr>
                <w:rFonts w:ascii="Arial" w:hAnsi="Arial" w:cs="Arial"/>
                <w:b/>
                <w:bCs/>
                <w:sz w:val="16"/>
                <w:szCs w:val="16"/>
              </w:rPr>
              <w:t>Topic</w:t>
            </w:r>
          </w:p>
        </w:tc>
        <w:tc>
          <w:tcPr>
            <w:tcW w:w="630" w:type="dxa"/>
            <w:tcBorders>
              <w:top w:val="single" w:sz="18" w:space="0" w:color="auto"/>
              <w:left w:val="nil"/>
              <w:bottom w:val="single" w:sz="18" w:space="0" w:color="auto"/>
              <w:right w:val="nil"/>
            </w:tcBorders>
            <w:hideMark/>
          </w:tcPr>
          <w:p w14:paraId="7EE7F58D" w14:textId="77777777" w:rsidR="003B000E" w:rsidRPr="00467FE7" w:rsidRDefault="003B000E" w:rsidP="004461EB">
            <w:pPr>
              <w:rPr>
                <w:rFonts w:ascii="Arial" w:hAnsi="Arial" w:cs="Arial"/>
                <w:b/>
                <w:bCs/>
                <w:sz w:val="16"/>
                <w:szCs w:val="16"/>
              </w:rPr>
            </w:pPr>
            <w:r w:rsidRPr="00467FE7">
              <w:rPr>
                <w:rFonts w:ascii="Arial" w:hAnsi="Arial" w:cs="Arial"/>
                <w:b/>
                <w:bCs/>
                <w:sz w:val="16"/>
                <w:szCs w:val="16"/>
              </w:rPr>
              <w:t>Item No.</w:t>
            </w:r>
          </w:p>
        </w:tc>
        <w:tc>
          <w:tcPr>
            <w:tcW w:w="4950" w:type="dxa"/>
            <w:tcBorders>
              <w:top w:val="single" w:sz="18" w:space="0" w:color="auto"/>
              <w:left w:val="nil"/>
              <w:bottom w:val="single" w:sz="18" w:space="0" w:color="auto"/>
              <w:right w:val="nil"/>
            </w:tcBorders>
            <w:hideMark/>
          </w:tcPr>
          <w:p w14:paraId="23C41C48" w14:textId="77777777" w:rsidR="003B000E" w:rsidRPr="00467FE7" w:rsidRDefault="003B000E" w:rsidP="004461EB">
            <w:pPr>
              <w:rPr>
                <w:rFonts w:ascii="Arial" w:hAnsi="Arial" w:cs="Arial"/>
                <w:b/>
                <w:bCs/>
                <w:sz w:val="16"/>
                <w:szCs w:val="16"/>
              </w:rPr>
            </w:pPr>
            <w:r w:rsidRPr="00467FE7">
              <w:rPr>
                <w:rFonts w:ascii="Arial" w:hAnsi="Arial" w:cs="Arial"/>
                <w:b/>
                <w:bCs/>
                <w:sz w:val="16"/>
                <w:szCs w:val="16"/>
              </w:rPr>
              <w:t>Guide Questions/Description</w:t>
            </w:r>
          </w:p>
        </w:tc>
        <w:tc>
          <w:tcPr>
            <w:tcW w:w="2340" w:type="dxa"/>
            <w:tcBorders>
              <w:top w:val="single" w:sz="18" w:space="0" w:color="auto"/>
              <w:left w:val="nil"/>
              <w:bottom w:val="single" w:sz="18" w:space="0" w:color="auto"/>
              <w:right w:val="nil"/>
            </w:tcBorders>
            <w:hideMark/>
          </w:tcPr>
          <w:p w14:paraId="357DCBF3" w14:textId="77777777" w:rsidR="003B000E" w:rsidRPr="00467FE7" w:rsidRDefault="003B000E" w:rsidP="004461EB">
            <w:pPr>
              <w:rPr>
                <w:rFonts w:ascii="Arial" w:hAnsi="Arial" w:cs="Arial"/>
                <w:b/>
                <w:bCs/>
                <w:sz w:val="16"/>
                <w:szCs w:val="16"/>
              </w:rPr>
            </w:pPr>
            <w:r w:rsidRPr="00467FE7">
              <w:rPr>
                <w:rFonts w:ascii="Arial" w:hAnsi="Arial" w:cs="Arial"/>
                <w:b/>
                <w:bCs/>
                <w:sz w:val="16"/>
                <w:szCs w:val="16"/>
              </w:rPr>
              <w:t>Addressed in manuscript</w:t>
            </w:r>
          </w:p>
        </w:tc>
      </w:tr>
      <w:tr w:rsidR="00467FE7" w:rsidRPr="00467FE7" w14:paraId="6B35FFCE" w14:textId="77777777" w:rsidTr="00FC2EB6">
        <w:tc>
          <w:tcPr>
            <w:tcW w:w="2070" w:type="dxa"/>
            <w:tcBorders>
              <w:top w:val="single" w:sz="18" w:space="0" w:color="auto"/>
              <w:left w:val="nil"/>
              <w:bottom w:val="single" w:sz="4" w:space="0" w:color="auto"/>
              <w:right w:val="nil"/>
            </w:tcBorders>
            <w:hideMark/>
          </w:tcPr>
          <w:p w14:paraId="1F92C8FF" w14:textId="77777777" w:rsidR="003B000E" w:rsidRPr="00467FE7" w:rsidRDefault="003B000E" w:rsidP="004461EB">
            <w:pPr>
              <w:rPr>
                <w:rFonts w:ascii="Arial" w:hAnsi="Arial" w:cs="Arial"/>
                <w:b/>
                <w:bCs/>
                <w:sz w:val="16"/>
                <w:szCs w:val="16"/>
              </w:rPr>
            </w:pPr>
            <w:r w:rsidRPr="00467FE7">
              <w:rPr>
                <w:rFonts w:ascii="Arial" w:hAnsi="Arial" w:cs="Arial"/>
                <w:b/>
                <w:bCs/>
                <w:sz w:val="16"/>
                <w:szCs w:val="16"/>
              </w:rPr>
              <w:t>Domain 1: Research team and reﬂexivity</w:t>
            </w:r>
          </w:p>
        </w:tc>
        <w:tc>
          <w:tcPr>
            <w:tcW w:w="630" w:type="dxa"/>
            <w:tcBorders>
              <w:top w:val="single" w:sz="18" w:space="0" w:color="auto"/>
              <w:left w:val="nil"/>
              <w:bottom w:val="single" w:sz="4" w:space="0" w:color="auto"/>
              <w:right w:val="nil"/>
            </w:tcBorders>
          </w:tcPr>
          <w:p w14:paraId="5D3598A1" w14:textId="77777777" w:rsidR="003B000E" w:rsidRPr="00467FE7" w:rsidRDefault="003B000E" w:rsidP="004461EB">
            <w:pPr>
              <w:rPr>
                <w:rFonts w:ascii="Arial" w:hAnsi="Arial" w:cs="Arial"/>
                <w:sz w:val="16"/>
                <w:szCs w:val="16"/>
              </w:rPr>
            </w:pPr>
          </w:p>
        </w:tc>
        <w:tc>
          <w:tcPr>
            <w:tcW w:w="4950" w:type="dxa"/>
            <w:tcBorders>
              <w:top w:val="single" w:sz="18" w:space="0" w:color="auto"/>
              <w:left w:val="nil"/>
              <w:bottom w:val="single" w:sz="4" w:space="0" w:color="auto"/>
              <w:right w:val="nil"/>
            </w:tcBorders>
          </w:tcPr>
          <w:p w14:paraId="6C2D48F4" w14:textId="77777777" w:rsidR="003B000E" w:rsidRPr="00467FE7" w:rsidRDefault="003B000E" w:rsidP="004461EB">
            <w:pPr>
              <w:rPr>
                <w:rFonts w:ascii="Arial" w:hAnsi="Arial" w:cs="Arial"/>
                <w:sz w:val="16"/>
                <w:szCs w:val="16"/>
              </w:rPr>
            </w:pPr>
          </w:p>
        </w:tc>
        <w:tc>
          <w:tcPr>
            <w:tcW w:w="2340" w:type="dxa"/>
            <w:tcBorders>
              <w:top w:val="single" w:sz="18" w:space="0" w:color="auto"/>
              <w:left w:val="nil"/>
              <w:bottom w:val="single" w:sz="4" w:space="0" w:color="auto"/>
              <w:right w:val="nil"/>
            </w:tcBorders>
          </w:tcPr>
          <w:p w14:paraId="2054AB22" w14:textId="77777777" w:rsidR="003B000E" w:rsidRPr="00467FE7" w:rsidRDefault="003B000E" w:rsidP="004461EB">
            <w:pPr>
              <w:rPr>
                <w:rFonts w:ascii="Arial" w:hAnsi="Arial" w:cs="Arial"/>
                <w:sz w:val="16"/>
                <w:szCs w:val="16"/>
              </w:rPr>
            </w:pPr>
          </w:p>
        </w:tc>
      </w:tr>
      <w:tr w:rsidR="00467FE7" w:rsidRPr="00467FE7" w14:paraId="5D43D97A" w14:textId="77777777" w:rsidTr="00FC2EB6">
        <w:tc>
          <w:tcPr>
            <w:tcW w:w="2070" w:type="dxa"/>
            <w:tcBorders>
              <w:top w:val="single" w:sz="4" w:space="0" w:color="auto"/>
              <w:left w:val="nil"/>
              <w:bottom w:val="single" w:sz="4" w:space="0" w:color="auto"/>
              <w:right w:val="nil"/>
            </w:tcBorders>
            <w:hideMark/>
          </w:tcPr>
          <w:p w14:paraId="11A3747B" w14:textId="77777777" w:rsidR="003B000E" w:rsidRPr="00467FE7" w:rsidRDefault="003B000E" w:rsidP="004461EB">
            <w:pPr>
              <w:rPr>
                <w:rFonts w:ascii="Arial" w:hAnsi="Arial" w:cs="Arial"/>
                <w:i/>
                <w:iCs/>
                <w:sz w:val="16"/>
                <w:szCs w:val="16"/>
              </w:rPr>
            </w:pPr>
            <w:r w:rsidRPr="00467FE7">
              <w:rPr>
                <w:rFonts w:ascii="Arial" w:hAnsi="Arial" w:cs="Arial"/>
                <w:i/>
                <w:iCs/>
                <w:sz w:val="16"/>
                <w:szCs w:val="16"/>
              </w:rPr>
              <w:t>Personal characteristics</w:t>
            </w:r>
          </w:p>
        </w:tc>
        <w:tc>
          <w:tcPr>
            <w:tcW w:w="630" w:type="dxa"/>
            <w:tcBorders>
              <w:top w:val="single" w:sz="4" w:space="0" w:color="auto"/>
              <w:left w:val="nil"/>
              <w:bottom w:val="single" w:sz="4" w:space="0" w:color="auto"/>
              <w:right w:val="nil"/>
            </w:tcBorders>
          </w:tcPr>
          <w:p w14:paraId="46B842DD" w14:textId="77777777" w:rsidR="003B000E" w:rsidRPr="00467FE7" w:rsidRDefault="003B000E" w:rsidP="004461EB">
            <w:pPr>
              <w:rPr>
                <w:rFonts w:ascii="Arial" w:hAnsi="Arial" w:cs="Arial"/>
                <w:sz w:val="16"/>
                <w:szCs w:val="16"/>
              </w:rPr>
            </w:pPr>
          </w:p>
        </w:tc>
        <w:tc>
          <w:tcPr>
            <w:tcW w:w="4950" w:type="dxa"/>
            <w:tcBorders>
              <w:top w:val="single" w:sz="4" w:space="0" w:color="auto"/>
              <w:left w:val="nil"/>
              <w:bottom w:val="single" w:sz="4" w:space="0" w:color="auto"/>
              <w:right w:val="nil"/>
            </w:tcBorders>
          </w:tcPr>
          <w:p w14:paraId="25E9EA42" w14:textId="77777777" w:rsidR="003B000E" w:rsidRPr="00467FE7" w:rsidRDefault="003B000E" w:rsidP="004461EB">
            <w:pPr>
              <w:rPr>
                <w:rFonts w:ascii="Arial" w:hAnsi="Arial" w:cs="Arial"/>
                <w:sz w:val="16"/>
                <w:szCs w:val="16"/>
              </w:rPr>
            </w:pPr>
          </w:p>
        </w:tc>
        <w:tc>
          <w:tcPr>
            <w:tcW w:w="2340" w:type="dxa"/>
            <w:tcBorders>
              <w:top w:val="single" w:sz="4" w:space="0" w:color="auto"/>
              <w:left w:val="nil"/>
              <w:bottom w:val="single" w:sz="4" w:space="0" w:color="auto"/>
              <w:right w:val="nil"/>
            </w:tcBorders>
          </w:tcPr>
          <w:p w14:paraId="19CCB4E1" w14:textId="77777777" w:rsidR="003B000E" w:rsidRPr="00467FE7" w:rsidRDefault="003B000E" w:rsidP="004461EB">
            <w:pPr>
              <w:rPr>
                <w:rFonts w:ascii="Arial" w:hAnsi="Arial" w:cs="Arial"/>
                <w:sz w:val="16"/>
                <w:szCs w:val="16"/>
              </w:rPr>
            </w:pPr>
          </w:p>
        </w:tc>
      </w:tr>
      <w:tr w:rsidR="00467FE7" w:rsidRPr="00467FE7" w14:paraId="0E6AFD1C" w14:textId="77777777" w:rsidTr="00FC2EB6">
        <w:tc>
          <w:tcPr>
            <w:tcW w:w="2070" w:type="dxa"/>
            <w:tcBorders>
              <w:top w:val="single" w:sz="4" w:space="0" w:color="auto"/>
              <w:left w:val="nil"/>
              <w:bottom w:val="single" w:sz="4" w:space="0" w:color="auto"/>
              <w:right w:val="nil"/>
            </w:tcBorders>
            <w:hideMark/>
          </w:tcPr>
          <w:p w14:paraId="0EFB10F0" w14:textId="77777777" w:rsidR="003B000E" w:rsidRPr="00467FE7" w:rsidRDefault="003B000E" w:rsidP="004461EB">
            <w:pPr>
              <w:rPr>
                <w:rFonts w:ascii="Arial" w:hAnsi="Arial" w:cs="Arial"/>
                <w:sz w:val="16"/>
                <w:szCs w:val="16"/>
              </w:rPr>
            </w:pPr>
            <w:r w:rsidRPr="00467FE7">
              <w:rPr>
                <w:rFonts w:ascii="Arial" w:hAnsi="Arial" w:cs="Arial"/>
                <w:sz w:val="16"/>
                <w:szCs w:val="16"/>
              </w:rPr>
              <w:t>Interviewer/facilitator</w:t>
            </w:r>
          </w:p>
        </w:tc>
        <w:tc>
          <w:tcPr>
            <w:tcW w:w="630" w:type="dxa"/>
            <w:tcBorders>
              <w:top w:val="single" w:sz="4" w:space="0" w:color="auto"/>
              <w:left w:val="nil"/>
              <w:bottom w:val="single" w:sz="4" w:space="0" w:color="auto"/>
              <w:right w:val="nil"/>
            </w:tcBorders>
            <w:hideMark/>
          </w:tcPr>
          <w:p w14:paraId="50C58514" w14:textId="77777777" w:rsidR="003B000E" w:rsidRPr="00467FE7" w:rsidRDefault="003B000E" w:rsidP="004461EB">
            <w:pPr>
              <w:rPr>
                <w:rFonts w:ascii="Arial" w:hAnsi="Arial" w:cs="Arial"/>
                <w:sz w:val="16"/>
                <w:szCs w:val="16"/>
              </w:rPr>
            </w:pPr>
            <w:r w:rsidRPr="00467FE7">
              <w:rPr>
                <w:rFonts w:ascii="Arial" w:hAnsi="Arial" w:cs="Arial"/>
                <w:sz w:val="16"/>
                <w:szCs w:val="16"/>
              </w:rPr>
              <w:t>1</w:t>
            </w:r>
          </w:p>
        </w:tc>
        <w:tc>
          <w:tcPr>
            <w:tcW w:w="4950" w:type="dxa"/>
            <w:tcBorders>
              <w:top w:val="single" w:sz="4" w:space="0" w:color="auto"/>
              <w:left w:val="nil"/>
              <w:bottom w:val="single" w:sz="4" w:space="0" w:color="auto"/>
              <w:right w:val="nil"/>
            </w:tcBorders>
            <w:hideMark/>
          </w:tcPr>
          <w:p w14:paraId="448F2B74" w14:textId="77777777" w:rsidR="003B000E" w:rsidRPr="00467FE7" w:rsidRDefault="003B000E" w:rsidP="004461EB">
            <w:pPr>
              <w:rPr>
                <w:rFonts w:ascii="Arial" w:hAnsi="Arial" w:cs="Arial"/>
                <w:sz w:val="16"/>
                <w:szCs w:val="16"/>
              </w:rPr>
            </w:pPr>
            <w:r w:rsidRPr="00467FE7">
              <w:rPr>
                <w:rFonts w:ascii="Arial" w:hAnsi="Arial" w:cs="Arial"/>
                <w:sz w:val="16"/>
                <w:szCs w:val="16"/>
              </w:rPr>
              <w:t>Which author/s conducted the interview or focus group?</w:t>
            </w:r>
          </w:p>
        </w:tc>
        <w:tc>
          <w:tcPr>
            <w:tcW w:w="2340" w:type="dxa"/>
            <w:tcBorders>
              <w:top w:val="single" w:sz="4" w:space="0" w:color="auto"/>
              <w:left w:val="nil"/>
              <w:bottom w:val="single" w:sz="4" w:space="0" w:color="auto"/>
              <w:right w:val="nil"/>
            </w:tcBorders>
          </w:tcPr>
          <w:p w14:paraId="4382DD27" w14:textId="77777777" w:rsidR="003B000E" w:rsidRPr="00467FE7" w:rsidRDefault="003B000E" w:rsidP="004461EB">
            <w:pPr>
              <w:rPr>
                <w:rFonts w:ascii="Arial" w:hAnsi="Arial" w:cs="Arial"/>
                <w:sz w:val="16"/>
                <w:szCs w:val="16"/>
              </w:rPr>
            </w:pPr>
            <w:r w:rsidRPr="00467FE7">
              <w:rPr>
                <w:rFonts w:ascii="Arial" w:hAnsi="Arial" w:cs="Arial"/>
                <w:sz w:val="16"/>
                <w:szCs w:val="16"/>
              </w:rPr>
              <w:t>No (facilitators are paper co-authors; specific co-authors conducting focus groups is not referenced)</w:t>
            </w:r>
          </w:p>
        </w:tc>
      </w:tr>
      <w:tr w:rsidR="00467FE7" w:rsidRPr="00467FE7" w14:paraId="4F471F3C" w14:textId="77777777" w:rsidTr="00FC2EB6">
        <w:tc>
          <w:tcPr>
            <w:tcW w:w="2070" w:type="dxa"/>
            <w:tcBorders>
              <w:top w:val="single" w:sz="4" w:space="0" w:color="auto"/>
              <w:left w:val="nil"/>
              <w:bottom w:val="single" w:sz="4" w:space="0" w:color="auto"/>
              <w:right w:val="nil"/>
            </w:tcBorders>
            <w:hideMark/>
          </w:tcPr>
          <w:p w14:paraId="397CC9C7" w14:textId="77777777" w:rsidR="003B000E" w:rsidRPr="00467FE7" w:rsidRDefault="003B000E" w:rsidP="004461EB">
            <w:pPr>
              <w:rPr>
                <w:rFonts w:ascii="Arial" w:hAnsi="Arial" w:cs="Arial"/>
                <w:sz w:val="16"/>
                <w:szCs w:val="16"/>
              </w:rPr>
            </w:pPr>
            <w:r w:rsidRPr="00467FE7">
              <w:rPr>
                <w:rFonts w:ascii="Arial" w:hAnsi="Arial" w:cs="Arial"/>
                <w:sz w:val="16"/>
                <w:szCs w:val="16"/>
              </w:rPr>
              <w:t>Credentials</w:t>
            </w:r>
          </w:p>
        </w:tc>
        <w:tc>
          <w:tcPr>
            <w:tcW w:w="630" w:type="dxa"/>
            <w:tcBorders>
              <w:top w:val="single" w:sz="4" w:space="0" w:color="auto"/>
              <w:left w:val="nil"/>
              <w:bottom w:val="single" w:sz="4" w:space="0" w:color="auto"/>
              <w:right w:val="nil"/>
            </w:tcBorders>
            <w:hideMark/>
          </w:tcPr>
          <w:p w14:paraId="0355B063" w14:textId="77777777" w:rsidR="003B000E" w:rsidRPr="00467FE7" w:rsidRDefault="003B000E" w:rsidP="004461EB">
            <w:pPr>
              <w:rPr>
                <w:rFonts w:ascii="Arial" w:hAnsi="Arial" w:cs="Arial"/>
                <w:sz w:val="16"/>
                <w:szCs w:val="16"/>
              </w:rPr>
            </w:pPr>
            <w:r w:rsidRPr="00467FE7">
              <w:rPr>
                <w:rFonts w:ascii="Arial" w:hAnsi="Arial" w:cs="Arial"/>
                <w:sz w:val="16"/>
                <w:szCs w:val="16"/>
              </w:rPr>
              <w:t>2</w:t>
            </w:r>
          </w:p>
        </w:tc>
        <w:tc>
          <w:tcPr>
            <w:tcW w:w="4950" w:type="dxa"/>
            <w:tcBorders>
              <w:top w:val="single" w:sz="4" w:space="0" w:color="auto"/>
              <w:left w:val="nil"/>
              <w:bottom w:val="single" w:sz="4" w:space="0" w:color="auto"/>
              <w:right w:val="nil"/>
            </w:tcBorders>
            <w:hideMark/>
          </w:tcPr>
          <w:p w14:paraId="095C7852" w14:textId="77777777" w:rsidR="003B000E" w:rsidRPr="00467FE7" w:rsidRDefault="003B000E" w:rsidP="004461EB">
            <w:pPr>
              <w:rPr>
                <w:rFonts w:ascii="Arial" w:hAnsi="Arial" w:cs="Arial"/>
                <w:sz w:val="16"/>
                <w:szCs w:val="16"/>
              </w:rPr>
            </w:pPr>
            <w:r w:rsidRPr="00467FE7">
              <w:rPr>
                <w:rFonts w:ascii="Arial" w:hAnsi="Arial" w:cs="Arial"/>
                <w:sz w:val="16"/>
                <w:szCs w:val="16"/>
              </w:rPr>
              <w:t xml:space="preserve">What were the researcher’s credentials? </w:t>
            </w:r>
          </w:p>
        </w:tc>
        <w:tc>
          <w:tcPr>
            <w:tcW w:w="2340" w:type="dxa"/>
            <w:tcBorders>
              <w:top w:val="single" w:sz="4" w:space="0" w:color="auto"/>
              <w:left w:val="nil"/>
              <w:bottom w:val="single" w:sz="4" w:space="0" w:color="auto"/>
              <w:right w:val="nil"/>
            </w:tcBorders>
          </w:tcPr>
          <w:p w14:paraId="3B8097AA" w14:textId="77777777" w:rsidR="003B000E" w:rsidRPr="00467FE7" w:rsidRDefault="003B000E" w:rsidP="004461EB">
            <w:pPr>
              <w:rPr>
                <w:rFonts w:ascii="Arial" w:hAnsi="Arial" w:cs="Arial"/>
                <w:sz w:val="16"/>
                <w:szCs w:val="16"/>
              </w:rPr>
            </w:pPr>
            <w:r w:rsidRPr="00467FE7">
              <w:rPr>
                <w:rFonts w:ascii="Arial" w:hAnsi="Arial" w:cs="Arial"/>
                <w:sz w:val="16"/>
                <w:szCs w:val="16"/>
              </w:rPr>
              <w:t>Yes</w:t>
            </w:r>
          </w:p>
        </w:tc>
      </w:tr>
      <w:tr w:rsidR="00467FE7" w:rsidRPr="00467FE7" w14:paraId="1394E0FB" w14:textId="77777777" w:rsidTr="00FC2EB6">
        <w:tc>
          <w:tcPr>
            <w:tcW w:w="2070" w:type="dxa"/>
            <w:tcBorders>
              <w:top w:val="single" w:sz="4" w:space="0" w:color="auto"/>
              <w:left w:val="nil"/>
              <w:bottom w:val="single" w:sz="4" w:space="0" w:color="auto"/>
              <w:right w:val="nil"/>
            </w:tcBorders>
            <w:hideMark/>
          </w:tcPr>
          <w:p w14:paraId="76862FC3" w14:textId="77777777" w:rsidR="003B000E" w:rsidRPr="00467FE7" w:rsidRDefault="003B000E" w:rsidP="004461EB">
            <w:pPr>
              <w:rPr>
                <w:rFonts w:ascii="Arial" w:hAnsi="Arial" w:cs="Arial"/>
                <w:sz w:val="16"/>
                <w:szCs w:val="16"/>
              </w:rPr>
            </w:pPr>
            <w:r w:rsidRPr="00467FE7">
              <w:rPr>
                <w:rFonts w:ascii="Arial" w:hAnsi="Arial" w:cs="Arial"/>
                <w:sz w:val="16"/>
                <w:szCs w:val="16"/>
              </w:rPr>
              <w:t>Occupation</w:t>
            </w:r>
          </w:p>
        </w:tc>
        <w:tc>
          <w:tcPr>
            <w:tcW w:w="630" w:type="dxa"/>
            <w:tcBorders>
              <w:top w:val="single" w:sz="4" w:space="0" w:color="auto"/>
              <w:left w:val="nil"/>
              <w:bottom w:val="single" w:sz="4" w:space="0" w:color="auto"/>
              <w:right w:val="nil"/>
            </w:tcBorders>
            <w:hideMark/>
          </w:tcPr>
          <w:p w14:paraId="14E34C6B" w14:textId="77777777" w:rsidR="003B000E" w:rsidRPr="00467FE7" w:rsidRDefault="003B000E" w:rsidP="004461EB">
            <w:pPr>
              <w:rPr>
                <w:rFonts w:ascii="Arial" w:hAnsi="Arial" w:cs="Arial"/>
                <w:sz w:val="16"/>
                <w:szCs w:val="16"/>
              </w:rPr>
            </w:pPr>
            <w:r w:rsidRPr="00467FE7">
              <w:rPr>
                <w:rFonts w:ascii="Arial" w:hAnsi="Arial" w:cs="Arial"/>
                <w:sz w:val="16"/>
                <w:szCs w:val="16"/>
              </w:rPr>
              <w:t>3</w:t>
            </w:r>
          </w:p>
        </w:tc>
        <w:tc>
          <w:tcPr>
            <w:tcW w:w="4950" w:type="dxa"/>
            <w:tcBorders>
              <w:top w:val="single" w:sz="4" w:space="0" w:color="auto"/>
              <w:left w:val="nil"/>
              <w:bottom w:val="single" w:sz="4" w:space="0" w:color="auto"/>
              <w:right w:val="nil"/>
            </w:tcBorders>
            <w:hideMark/>
          </w:tcPr>
          <w:p w14:paraId="6EF77305" w14:textId="77777777" w:rsidR="003B000E" w:rsidRPr="00467FE7" w:rsidRDefault="003B000E" w:rsidP="004461EB">
            <w:pPr>
              <w:rPr>
                <w:rFonts w:ascii="Arial" w:hAnsi="Arial" w:cs="Arial"/>
                <w:sz w:val="16"/>
                <w:szCs w:val="16"/>
              </w:rPr>
            </w:pPr>
            <w:r w:rsidRPr="00467FE7">
              <w:rPr>
                <w:rFonts w:ascii="Arial" w:hAnsi="Arial" w:cs="Arial"/>
                <w:sz w:val="16"/>
                <w:szCs w:val="16"/>
              </w:rPr>
              <w:t>What was their occupation at the time of the study?</w:t>
            </w:r>
          </w:p>
        </w:tc>
        <w:tc>
          <w:tcPr>
            <w:tcW w:w="2340" w:type="dxa"/>
            <w:tcBorders>
              <w:top w:val="single" w:sz="4" w:space="0" w:color="auto"/>
              <w:left w:val="nil"/>
              <w:bottom w:val="single" w:sz="4" w:space="0" w:color="auto"/>
              <w:right w:val="nil"/>
            </w:tcBorders>
          </w:tcPr>
          <w:p w14:paraId="260471F7" w14:textId="77777777" w:rsidR="003B000E" w:rsidRPr="00467FE7" w:rsidRDefault="003B000E" w:rsidP="004461EB">
            <w:pPr>
              <w:rPr>
                <w:rFonts w:ascii="Arial" w:hAnsi="Arial" w:cs="Arial"/>
                <w:sz w:val="16"/>
                <w:szCs w:val="16"/>
              </w:rPr>
            </w:pPr>
            <w:r w:rsidRPr="00467FE7">
              <w:rPr>
                <w:rFonts w:ascii="Arial" w:hAnsi="Arial" w:cs="Arial"/>
                <w:sz w:val="16"/>
                <w:szCs w:val="16"/>
              </w:rPr>
              <w:t>No</w:t>
            </w:r>
          </w:p>
        </w:tc>
      </w:tr>
      <w:tr w:rsidR="00467FE7" w:rsidRPr="00467FE7" w14:paraId="2896E225" w14:textId="77777777" w:rsidTr="00FC2EB6">
        <w:tc>
          <w:tcPr>
            <w:tcW w:w="2070" w:type="dxa"/>
            <w:tcBorders>
              <w:top w:val="single" w:sz="4" w:space="0" w:color="auto"/>
              <w:left w:val="nil"/>
              <w:bottom w:val="single" w:sz="4" w:space="0" w:color="auto"/>
              <w:right w:val="nil"/>
            </w:tcBorders>
            <w:hideMark/>
          </w:tcPr>
          <w:p w14:paraId="5187C544" w14:textId="77777777" w:rsidR="003B000E" w:rsidRPr="00467FE7" w:rsidRDefault="003B000E" w:rsidP="004461EB">
            <w:pPr>
              <w:rPr>
                <w:rFonts w:ascii="Arial" w:hAnsi="Arial" w:cs="Arial"/>
                <w:sz w:val="16"/>
                <w:szCs w:val="16"/>
              </w:rPr>
            </w:pPr>
            <w:r w:rsidRPr="00467FE7">
              <w:rPr>
                <w:rFonts w:ascii="Arial" w:hAnsi="Arial" w:cs="Arial"/>
                <w:sz w:val="16"/>
                <w:szCs w:val="16"/>
              </w:rPr>
              <w:t>Gender</w:t>
            </w:r>
          </w:p>
        </w:tc>
        <w:tc>
          <w:tcPr>
            <w:tcW w:w="630" w:type="dxa"/>
            <w:tcBorders>
              <w:top w:val="single" w:sz="4" w:space="0" w:color="auto"/>
              <w:left w:val="nil"/>
              <w:bottom w:val="single" w:sz="4" w:space="0" w:color="auto"/>
              <w:right w:val="nil"/>
            </w:tcBorders>
            <w:hideMark/>
          </w:tcPr>
          <w:p w14:paraId="60A79180" w14:textId="77777777" w:rsidR="003B000E" w:rsidRPr="00467FE7" w:rsidRDefault="003B000E" w:rsidP="004461EB">
            <w:pPr>
              <w:rPr>
                <w:rFonts w:ascii="Arial" w:hAnsi="Arial" w:cs="Arial"/>
                <w:sz w:val="16"/>
                <w:szCs w:val="16"/>
              </w:rPr>
            </w:pPr>
            <w:r w:rsidRPr="00467FE7">
              <w:rPr>
                <w:rFonts w:ascii="Arial" w:hAnsi="Arial" w:cs="Arial"/>
                <w:sz w:val="16"/>
                <w:szCs w:val="16"/>
              </w:rPr>
              <w:t>4</w:t>
            </w:r>
          </w:p>
        </w:tc>
        <w:tc>
          <w:tcPr>
            <w:tcW w:w="4950" w:type="dxa"/>
            <w:tcBorders>
              <w:top w:val="single" w:sz="4" w:space="0" w:color="auto"/>
              <w:left w:val="nil"/>
              <w:bottom w:val="single" w:sz="4" w:space="0" w:color="auto"/>
              <w:right w:val="nil"/>
            </w:tcBorders>
            <w:hideMark/>
          </w:tcPr>
          <w:p w14:paraId="1785C680" w14:textId="77777777" w:rsidR="003B000E" w:rsidRPr="00467FE7" w:rsidRDefault="003B000E" w:rsidP="004461EB">
            <w:pPr>
              <w:rPr>
                <w:rFonts w:ascii="Arial" w:hAnsi="Arial" w:cs="Arial"/>
                <w:sz w:val="16"/>
                <w:szCs w:val="16"/>
              </w:rPr>
            </w:pPr>
            <w:r w:rsidRPr="00467FE7">
              <w:rPr>
                <w:rFonts w:ascii="Arial" w:hAnsi="Arial" w:cs="Arial"/>
                <w:sz w:val="16"/>
                <w:szCs w:val="16"/>
              </w:rPr>
              <w:t>Was the researcher male or female?</w:t>
            </w:r>
          </w:p>
        </w:tc>
        <w:tc>
          <w:tcPr>
            <w:tcW w:w="2340" w:type="dxa"/>
            <w:tcBorders>
              <w:top w:val="single" w:sz="4" w:space="0" w:color="auto"/>
              <w:left w:val="nil"/>
              <w:bottom w:val="single" w:sz="4" w:space="0" w:color="auto"/>
              <w:right w:val="nil"/>
            </w:tcBorders>
            <w:hideMark/>
          </w:tcPr>
          <w:p w14:paraId="021CDEAA" w14:textId="77777777" w:rsidR="003B000E" w:rsidRPr="00467FE7" w:rsidRDefault="003B000E" w:rsidP="004461EB">
            <w:pPr>
              <w:rPr>
                <w:rFonts w:ascii="Arial" w:hAnsi="Arial" w:cs="Arial"/>
                <w:sz w:val="16"/>
                <w:szCs w:val="16"/>
              </w:rPr>
            </w:pPr>
            <w:r w:rsidRPr="00467FE7">
              <w:rPr>
                <w:rFonts w:ascii="Arial" w:hAnsi="Arial" w:cs="Arial"/>
                <w:sz w:val="16"/>
                <w:szCs w:val="16"/>
              </w:rPr>
              <w:t>No</w:t>
            </w:r>
          </w:p>
        </w:tc>
      </w:tr>
      <w:tr w:rsidR="00467FE7" w:rsidRPr="00467FE7" w14:paraId="3EE7C442" w14:textId="77777777" w:rsidTr="00FC2EB6">
        <w:tc>
          <w:tcPr>
            <w:tcW w:w="2070" w:type="dxa"/>
            <w:tcBorders>
              <w:top w:val="single" w:sz="4" w:space="0" w:color="auto"/>
              <w:left w:val="nil"/>
              <w:bottom w:val="single" w:sz="4" w:space="0" w:color="auto"/>
              <w:right w:val="nil"/>
            </w:tcBorders>
            <w:hideMark/>
          </w:tcPr>
          <w:p w14:paraId="3F6E7CBC" w14:textId="77777777" w:rsidR="003B000E" w:rsidRPr="00467FE7" w:rsidRDefault="003B000E" w:rsidP="004461EB">
            <w:pPr>
              <w:rPr>
                <w:rFonts w:ascii="Arial" w:hAnsi="Arial" w:cs="Arial"/>
                <w:sz w:val="16"/>
                <w:szCs w:val="16"/>
              </w:rPr>
            </w:pPr>
            <w:r w:rsidRPr="00467FE7">
              <w:rPr>
                <w:rFonts w:ascii="Arial" w:hAnsi="Arial" w:cs="Arial"/>
                <w:sz w:val="16"/>
                <w:szCs w:val="16"/>
              </w:rPr>
              <w:t>Experience and training</w:t>
            </w:r>
          </w:p>
        </w:tc>
        <w:tc>
          <w:tcPr>
            <w:tcW w:w="630" w:type="dxa"/>
            <w:tcBorders>
              <w:top w:val="single" w:sz="4" w:space="0" w:color="auto"/>
              <w:left w:val="nil"/>
              <w:bottom w:val="single" w:sz="4" w:space="0" w:color="auto"/>
              <w:right w:val="nil"/>
            </w:tcBorders>
            <w:hideMark/>
          </w:tcPr>
          <w:p w14:paraId="0CB41A3B" w14:textId="77777777" w:rsidR="003B000E" w:rsidRPr="00467FE7" w:rsidRDefault="003B000E" w:rsidP="004461EB">
            <w:pPr>
              <w:rPr>
                <w:rFonts w:ascii="Arial" w:hAnsi="Arial" w:cs="Arial"/>
                <w:sz w:val="16"/>
                <w:szCs w:val="16"/>
              </w:rPr>
            </w:pPr>
            <w:r w:rsidRPr="00467FE7">
              <w:rPr>
                <w:rFonts w:ascii="Arial" w:hAnsi="Arial" w:cs="Arial"/>
                <w:sz w:val="16"/>
                <w:szCs w:val="16"/>
              </w:rPr>
              <w:t>5</w:t>
            </w:r>
          </w:p>
        </w:tc>
        <w:tc>
          <w:tcPr>
            <w:tcW w:w="4950" w:type="dxa"/>
            <w:tcBorders>
              <w:top w:val="single" w:sz="4" w:space="0" w:color="auto"/>
              <w:left w:val="nil"/>
              <w:bottom w:val="single" w:sz="4" w:space="0" w:color="auto"/>
              <w:right w:val="nil"/>
            </w:tcBorders>
            <w:hideMark/>
          </w:tcPr>
          <w:p w14:paraId="745F0C6B" w14:textId="77777777" w:rsidR="003B000E" w:rsidRPr="00467FE7" w:rsidRDefault="003B000E" w:rsidP="004461EB">
            <w:pPr>
              <w:rPr>
                <w:rFonts w:ascii="Arial" w:hAnsi="Arial" w:cs="Arial"/>
                <w:sz w:val="16"/>
                <w:szCs w:val="16"/>
              </w:rPr>
            </w:pPr>
            <w:r w:rsidRPr="00467FE7">
              <w:rPr>
                <w:rFonts w:ascii="Arial" w:hAnsi="Arial" w:cs="Arial"/>
                <w:sz w:val="16"/>
                <w:szCs w:val="16"/>
              </w:rPr>
              <w:t>What experience or training did the researcher have?</w:t>
            </w:r>
          </w:p>
        </w:tc>
        <w:tc>
          <w:tcPr>
            <w:tcW w:w="2340" w:type="dxa"/>
            <w:tcBorders>
              <w:top w:val="single" w:sz="4" w:space="0" w:color="auto"/>
              <w:left w:val="nil"/>
              <w:bottom w:val="single" w:sz="4" w:space="0" w:color="auto"/>
              <w:right w:val="nil"/>
            </w:tcBorders>
          </w:tcPr>
          <w:p w14:paraId="7D6C4D8B" w14:textId="77777777" w:rsidR="003B000E" w:rsidRPr="00467FE7" w:rsidRDefault="003B000E" w:rsidP="004461EB">
            <w:pPr>
              <w:rPr>
                <w:rFonts w:ascii="Arial" w:hAnsi="Arial" w:cs="Arial"/>
                <w:sz w:val="16"/>
                <w:szCs w:val="16"/>
              </w:rPr>
            </w:pPr>
            <w:r w:rsidRPr="00467FE7">
              <w:rPr>
                <w:rFonts w:ascii="Arial" w:hAnsi="Arial" w:cs="Arial"/>
                <w:sz w:val="16"/>
                <w:szCs w:val="16"/>
              </w:rPr>
              <w:t>No</w:t>
            </w:r>
          </w:p>
        </w:tc>
      </w:tr>
      <w:tr w:rsidR="00467FE7" w:rsidRPr="00467FE7" w14:paraId="7BFAC0E0" w14:textId="77777777" w:rsidTr="00FC2EB6">
        <w:tc>
          <w:tcPr>
            <w:tcW w:w="2070" w:type="dxa"/>
            <w:tcBorders>
              <w:top w:val="single" w:sz="4" w:space="0" w:color="auto"/>
              <w:left w:val="nil"/>
              <w:bottom w:val="single" w:sz="4" w:space="0" w:color="auto"/>
              <w:right w:val="nil"/>
            </w:tcBorders>
            <w:hideMark/>
          </w:tcPr>
          <w:p w14:paraId="5C60EE11" w14:textId="77777777" w:rsidR="003B000E" w:rsidRPr="00467FE7" w:rsidRDefault="003B000E" w:rsidP="004461EB">
            <w:pPr>
              <w:rPr>
                <w:rFonts w:ascii="Arial" w:hAnsi="Arial" w:cs="Arial"/>
                <w:i/>
                <w:iCs/>
                <w:sz w:val="16"/>
                <w:szCs w:val="16"/>
              </w:rPr>
            </w:pPr>
            <w:r w:rsidRPr="00467FE7">
              <w:rPr>
                <w:rFonts w:ascii="Arial" w:hAnsi="Arial" w:cs="Arial"/>
                <w:i/>
                <w:iCs/>
                <w:sz w:val="16"/>
                <w:szCs w:val="16"/>
              </w:rPr>
              <w:t>Relationship with participants</w:t>
            </w:r>
          </w:p>
        </w:tc>
        <w:tc>
          <w:tcPr>
            <w:tcW w:w="630" w:type="dxa"/>
            <w:tcBorders>
              <w:top w:val="single" w:sz="4" w:space="0" w:color="auto"/>
              <w:left w:val="nil"/>
              <w:bottom w:val="single" w:sz="4" w:space="0" w:color="auto"/>
              <w:right w:val="nil"/>
            </w:tcBorders>
          </w:tcPr>
          <w:p w14:paraId="0D99F711" w14:textId="77777777" w:rsidR="003B000E" w:rsidRPr="00467FE7" w:rsidRDefault="003B000E" w:rsidP="004461EB">
            <w:pPr>
              <w:rPr>
                <w:rFonts w:ascii="Arial" w:hAnsi="Arial" w:cs="Arial"/>
                <w:sz w:val="16"/>
                <w:szCs w:val="16"/>
              </w:rPr>
            </w:pPr>
          </w:p>
        </w:tc>
        <w:tc>
          <w:tcPr>
            <w:tcW w:w="4950" w:type="dxa"/>
            <w:tcBorders>
              <w:top w:val="single" w:sz="4" w:space="0" w:color="auto"/>
              <w:left w:val="nil"/>
              <w:bottom w:val="single" w:sz="4" w:space="0" w:color="auto"/>
              <w:right w:val="nil"/>
            </w:tcBorders>
          </w:tcPr>
          <w:p w14:paraId="66A80870" w14:textId="77777777" w:rsidR="003B000E" w:rsidRPr="00467FE7" w:rsidRDefault="003B000E" w:rsidP="004461EB">
            <w:pPr>
              <w:rPr>
                <w:rFonts w:ascii="Arial" w:hAnsi="Arial" w:cs="Arial"/>
                <w:sz w:val="16"/>
                <w:szCs w:val="16"/>
              </w:rPr>
            </w:pPr>
          </w:p>
        </w:tc>
        <w:tc>
          <w:tcPr>
            <w:tcW w:w="2340" w:type="dxa"/>
            <w:tcBorders>
              <w:top w:val="single" w:sz="4" w:space="0" w:color="auto"/>
              <w:left w:val="nil"/>
              <w:bottom w:val="single" w:sz="4" w:space="0" w:color="auto"/>
              <w:right w:val="nil"/>
            </w:tcBorders>
          </w:tcPr>
          <w:p w14:paraId="5758928B" w14:textId="77777777" w:rsidR="003B000E" w:rsidRPr="00467FE7" w:rsidRDefault="003B000E" w:rsidP="004461EB">
            <w:pPr>
              <w:rPr>
                <w:rFonts w:ascii="Arial" w:hAnsi="Arial" w:cs="Arial"/>
                <w:sz w:val="16"/>
                <w:szCs w:val="16"/>
              </w:rPr>
            </w:pPr>
          </w:p>
        </w:tc>
      </w:tr>
      <w:tr w:rsidR="00467FE7" w:rsidRPr="00467FE7" w14:paraId="21D58FF5" w14:textId="77777777" w:rsidTr="00FC2EB6">
        <w:tc>
          <w:tcPr>
            <w:tcW w:w="2070" w:type="dxa"/>
            <w:tcBorders>
              <w:top w:val="single" w:sz="4" w:space="0" w:color="auto"/>
              <w:left w:val="nil"/>
              <w:bottom w:val="single" w:sz="4" w:space="0" w:color="auto"/>
              <w:right w:val="nil"/>
            </w:tcBorders>
            <w:hideMark/>
          </w:tcPr>
          <w:p w14:paraId="5DC63E2B" w14:textId="77777777" w:rsidR="003B000E" w:rsidRPr="00467FE7" w:rsidRDefault="003B000E" w:rsidP="004461EB">
            <w:pPr>
              <w:rPr>
                <w:rFonts w:ascii="Arial" w:hAnsi="Arial" w:cs="Arial"/>
                <w:sz w:val="16"/>
                <w:szCs w:val="16"/>
              </w:rPr>
            </w:pPr>
            <w:r w:rsidRPr="00467FE7">
              <w:rPr>
                <w:rFonts w:ascii="Arial" w:hAnsi="Arial" w:cs="Arial"/>
                <w:sz w:val="16"/>
                <w:szCs w:val="16"/>
              </w:rPr>
              <w:t>Relationship established</w:t>
            </w:r>
          </w:p>
        </w:tc>
        <w:tc>
          <w:tcPr>
            <w:tcW w:w="630" w:type="dxa"/>
            <w:tcBorders>
              <w:top w:val="single" w:sz="4" w:space="0" w:color="auto"/>
              <w:left w:val="nil"/>
              <w:bottom w:val="single" w:sz="4" w:space="0" w:color="auto"/>
              <w:right w:val="nil"/>
            </w:tcBorders>
            <w:hideMark/>
          </w:tcPr>
          <w:p w14:paraId="194BEDF0" w14:textId="77777777" w:rsidR="003B000E" w:rsidRPr="00467FE7" w:rsidRDefault="003B000E" w:rsidP="004461EB">
            <w:pPr>
              <w:rPr>
                <w:rFonts w:ascii="Arial" w:hAnsi="Arial" w:cs="Arial"/>
                <w:sz w:val="16"/>
                <w:szCs w:val="16"/>
              </w:rPr>
            </w:pPr>
            <w:r w:rsidRPr="00467FE7">
              <w:rPr>
                <w:rFonts w:ascii="Arial" w:hAnsi="Arial" w:cs="Arial"/>
                <w:sz w:val="16"/>
                <w:szCs w:val="16"/>
              </w:rPr>
              <w:t>6</w:t>
            </w:r>
          </w:p>
        </w:tc>
        <w:tc>
          <w:tcPr>
            <w:tcW w:w="4950" w:type="dxa"/>
            <w:tcBorders>
              <w:top w:val="single" w:sz="4" w:space="0" w:color="auto"/>
              <w:left w:val="nil"/>
              <w:bottom w:val="single" w:sz="4" w:space="0" w:color="auto"/>
              <w:right w:val="nil"/>
            </w:tcBorders>
            <w:hideMark/>
          </w:tcPr>
          <w:p w14:paraId="10F3BC66" w14:textId="77777777" w:rsidR="003B000E" w:rsidRPr="00467FE7" w:rsidRDefault="003B000E" w:rsidP="004461EB">
            <w:pPr>
              <w:rPr>
                <w:rFonts w:ascii="Arial" w:hAnsi="Arial" w:cs="Arial"/>
                <w:sz w:val="16"/>
                <w:szCs w:val="16"/>
              </w:rPr>
            </w:pPr>
            <w:r w:rsidRPr="00467FE7">
              <w:rPr>
                <w:rFonts w:ascii="Arial" w:hAnsi="Arial" w:cs="Arial"/>
                <w:sz w:val="16"/>
                <w:szCs w:val="16"/>
              </w:rPr>
              <w:t>Was a relationship established prior to study commencement?</w:t>
            </w:r>
          </w:p>
        </w:tc>
        <w:tc>
          <w:tcPr>
            <w:tcW w:w="2340" w:type="dxa"/>
            <w:tcBorders>
              <w:top w:val="single" w:sz="4" w:space="0" w:color="auto"/>
              <w:left w:val="nil"/>
              <w:bottom w:val="single" w:sz="4" w:space="0" w:color="auto"/>
              <w:right w:val="nil"/>
            </w:tcBorders>
          </w:tcPr>
          <w:p w14:paraId="718F4EF9" w14:textId="77777777" w:rsidR="003B000E" w:rsidRPr="00467FE7" w:rsidRDefault="003B000E" w:rsidP="004461EB">
            <w:pPr>
              <w:rPr>
                <w:rFonts w:ascii="Arial" w:hAnsi="Arial" w:cs="Arial"/>
                <w:sz w:val="16"/>
                <w:szCs w:val="16"/>
              </w:rPr>
            </w:pPr>
            <w:r w:rsidRPr="00467FE7">
              <w:rPr>
                <w:rFonts w:ascii="Arial" w:hAnsi="Arial" w:cs="Arial"/>
                <w:sz w:val="16"/>
                <w:szCs w:val="16"/>
              </w:rPr>
              <w:t>No</w:t>
            </w:r>
          </w:p>
        </w:tc>
      </w:tr>
      <w:tr w:rsidR="00467FE7" w:rsidRPr="00467FE7" w14:paraId="25572FF3" w14:textId="77777777" w:rsidTr="00FC2EB6">
        <w:tc>
          <w:tcPr>
            <w:tcW w:w="2070" w:type="dxa"/>
            <w:tcBorders>
              <w:top w:val="single" w:sz="4" w:space="0" w:color="auto"/>
              <w:left w:val="nil"/>
              <w:bottom w:val="single" w:sz="4" w:space="0" w:color="auto"/>
              <w:right w:val="nil"/>
            </w:tcBorders>
            <w:hideMark/>
          </w:tcPr>
          <w:p w14:paraId="19007A41" w14:textId="77777777" w:rsidR="003B000E" w:rsidRPr="00467FE7" w:rsidRDefault="003B000E" w:rsidP="004461EB">
            <w:pPr>
              <w:rPr>
                <w:rFonts w:ascii="Arial" w:hAnsi="Arial" w:cs="Arial"/>
                <w:sz w:val="16"/>
                <w:szCs w:val="16"/>
              </w:rPr>
            </w:pPr>
            <w:r w:rsidRPr="00467FE7">
              <w:rPr>
                <w:rFonts w:ascii="Arial" w:hAnsi="Arial" w:cs="Arial"/>
                <w:sz w:val="16"/>
                <w:szCs w:val="16"/>
              </w:rPr>
              <w:t>Participant knowledge of</w:t>
            </w:r>
          </w:p>
          <w:p w14:paraId="425ED7B2" w14:textId="77777777" w:rsidR="003B000E" w:rsidRPr="00467FE7" w:rsidRDefault="003B000E" w:rsidP="004461EB">
            <w:pPr>
              <w:rPr>
                <w:rFonts w:ascii="Arial" w:hAnsi="Arial" w:cs="Arial"/>
                <w:sz w:val="16"/>
                <w:szCs w:val="16"/>
              </w:rPr>
            </w:pPr>
            <w:r w:rsidRPr="00467FE7">
              <w:rPr>
                <w:rFonts w:ascii="Arial" w:hAnsi="Arial" w:cs="Arial"/>
                <w:sz w:val="16"/>
                <w:szCs w:val="16"/>
              </w:rPr>
              <w:t>the interviewer</w:t>
            </w:r>
          </w:p>
        </w:tc>
        <w:tc>
          <w:tcPr>
            <w:tcW w:w="630" w:type="dxa"/>
            <w:tcBorders>
              <w:top w:val="single" w:sz="4" w:space="0" w:color="auto"/>
              <w:left w:val="nil"/>
              <w:bottom w:val="single" w:sz="4" w:space="0" w:color="auto"/>
              <w:right w:val="nil"/>
            </w:tcBorders>
            <w:hideMark/>
          </w:tcPr>
          <w:p w14:paraId="4B859776" w14:textId="77777777" w:rsidR="003B000E" w:rsidRPr="00467FE7" w:rsidRDefault="003B000E" w:rsidP="004461EB">
            <w:pPr>
              <w:rPr>
                <w:rFonts w:ascii="Arial" w:hAnsi="Arial" w:cs="Arial"/>
                <w:sz w:val="16"/>
                <w:szCs w:val="16"/>
              </w:rPr>
            </w:pPr>
            <w:r w:rsidRPr="00467FE7">
              <w:rPr>
                <w:rFonts w:ascii="Arial" w:hAnsi="Arial" w:cs="Arial"/>
                <w:sz w:val="16"/>
                <w:szCs w:val="16"/>
              </w:rPr>
              <w:t>7</w:t>
            </w:r>
          </w:p>
        </w:tc>
        <w:tc>
          <w:tcPr>
            <w:tcW w:w="4950" w:type="dxa"/>
            <w:tcBorders>
              <w:top w:val="single" w:sz="4" w:space="0" w:color="auto"/>
              <w:left w:val="nil"/>
              <w:bottom w:val="single" w:sz="4" w:space="0" w:color="auto"/>
              <w:right w:val="nil"/>
            </w:tcBorders>
            <w:hideMark/>
          </w:tcPr>
          <w:p w14:paraId="5F1074DD" w14:textId="77777777" w:rsidR="003B000E" w:rsidRPr="00467FE7" w:rsidRDefault="003B000E" w:rsidP="004461EB">
            <w:pPr>
              <w:rPr>
                <w:rFonts w:ascii="Arial" w:hAnsi="Arial" w:cs="Arial"/>
                <w:sz w:val="16"/>
                <w:szCs w:val="16"/>
              </w:rPr>
            </w:pPr>
            <w:r w:rsidRPr="00467FE7">
              <w:rPr>
                <w:rFonts w:ascii="Arial" w:hAnsi="Arial" w:cs="Arial"/>
                <w:sz w:val="16"/>
                <w:szCs w:val="16"/>
              </w:rPr>
              <w:t>What did the participants know about the researcher?</w:t>
            </w:r>
          </w:p>
        </w:tc>
        <w:tc>
          <w:tcPr>
            <w:tcW w:w="2340" w:type="dxa"/>
            <w:tcBorders>
              <w:top w:val="single" w:sz="4" w:space="0" w:color="auto"/>
              <w:left w:val="nil"/>
              <w:bottom w:val="single" w:sz="4" w:space="0" w:color="auto"/>
              <w:right w:val="nil"/>
            </w:tcBorders>
            <w:hideMark/>
          </w:tcPr>
          <w:p w14:paraId="15602AD0" w14:textId="77777777" w:rsidR="003B000E" w:rsidRPr="00467FE7" w:rsidRDefault="003B000E" w:rsidP="004461EB">
            <w:pPr>
              <w:rPr>
                <w:rFonts w:ascii="Arial" w:hAnsi="Arial" w:cs="Arial"/>
                <w:sz w:val="16"/>
                <w:szCs w:val="16"/>
              </w:rPr>
            </w:pPr>
            <w:r w:rsidRPr="00467FE7">
              <w:rPr>
                <w:rFonts w:ascii="Arial" w:hAnsi="Arial" w:cs="Arial"/>
                <w:sz w:val="16"/>
                <w:szCs w:val="16"/>
              </w:rPr>
              <w:t>No</w:t>
            </w:r>
          </w:p>
        </w:tc>
      </w:tr>
      <w:tr w:rsidR="00467FE7" w:rsidRPr="00467FE7" w14:paraId="3192E5A5" w14:textId="77777777" w:rsidTr="00FC2EB6">
        <w:tc>
          <w:tcPr>
            <w:tcW w:w="2070" w:type="dxa"/>
            <w:tcBorders>
              <w:top w:val="single" w:sz="4" w:space="0" w:color="auto"/>
              <w:left w:val="nil"/>
              <w:bottom w:val="single" w:sz="8" w:space="0" w:color="auto"/>
              <w:right w:val="nil"/>
            </w:tcBorders>
            <w:hideMark/>
          </w:tcPr>
          <w:p w14:paraId="1CD75492" w14:textId="77777777" w:rsidR="003B000E" w:rsidRPr="00467FE7" w:rsidRDefault="003B000E" w:rsidP="004461EB">
            <w:pPr>
              <w:rPr>
                <w:rFonts w:ascii="Arial" w:hAnsi="Arial" w:cs="Arial"/>
                <w:sz w:val="16"/>
                <w:szCs w:val="16"/>
              </w:rPr>
            </w:pPr>
            <w:r w:rsidRPr="00467FE7">
              <w:rPr>
                <w:rFonts w:ascii="Arial" w:hAnsi="Arial" w:cs="Arial"/>
                <w:sz w:val="16"/>
                <w:szCs w:val="16"/>
              </w:rPr>
              <w:t>Interviewer characteristics</w:t>
            </w:r>
          </w:p>
        </w:tc>
        <w:tc>
          <w:tcPr>
            <w:tcW w:w="630" w:type="dxa"/>
            <w:tcBorders>
              <w:top w:val="single" w:sz="4" w:space="0" w:color="auto"/>
              <w:left w:val="nil"/>
              <w:bottom w:val="single" w:sz="8" w:space="0" w:color="auto"/>
              <w:right w:val="nil"/>
            </w:tcBorders>
            <w:hideMark/>
          </w:tcPr>
          <w:p w14:paraId="0BD42FF9" w14:textId="77777777" w:rsidR="003B000E" w:rsidRPr="00467FE7" w:rsidRDefault="003B000E" w:rsidP="004461EB">
            <w:pPr>
              <w:rPr>
                <w:rFonts w:ascii="Arial" w:hAnsi="Arial" w:cs="Arial"/>
                <w:sz w:val="16"/>
                <w:szCs w:val="16"/>
              </w:rPr>
            </w:pPr>
            <w:r w:rsidRPr="00467FE7">
              <w:rPr>
                <w:rFonts w:ascii="Arial" w:hAnsi="Arial" w:cs="Arial"/>
                <w:sz w:val="16"/>
                <w:szCs w:val="16"/>
              </w:rPr>
              <w:t>8</w:t>
            </w:r>
          </w:p>
        </w:tc>
        <w:tc>
          <w:tcPr>
            <w:tcW w:w="4950" w:type="dxa"/>
            <w:tcBorders>
              <w:top w:val="single" w:sz="4" w:space="0" w:color="auto"/>
              <w:left w:val="nil"/>
              <w:bottom w:val="single" w:sz="8" w:space="0" w:color="auto"/>
              <w:right w:val="nil"/>
            </w:tcBorders>
            <w:hideMark/>
          </w:tcPr>
          <w:p w14:paraId="66410925" w14:textId="77777777" w:rsidR="003B000E" w:rsidRPr="00467FE7" w:rsidRDefault="003B000E" w:rsidP="004461EB">
            <w:pPr>
              <w:rPr>
                <w:rFonts w:ascii="Arial" w:hAnsi="Arial" w:cs="Arial"/>
                <w:sz w:val="16"/>
                <w:szCs w:val="16"/>
              </w:rPr>
            </w:pPr>
            <w:r w:rsidRPr="00467FE7">
              <w:rPr>
                <w:rFonts w:ascii="Arial" w:hAnsi="Arial" w:cs="Arial"/>
                <w:sz w:val="16"/>
                <w:szCs w:val="16"/>
              </w:rPr>
              <w:t>What characteristics were reported about the interviewer/facilitator?</w:t>
            </w:r>
          </w:p>
        </w:tc>
        <w:tc>
          <w:tcPr>
            <w:tcW w:w="2340" w:type="dxa"/>
            <w:tcBorders>
              <w:top w:val="single" w:sz="4" w:space="0" w:color="auto"/>
              <w:left w:val="nil"/>
              <w:bottom w:val="single" w:sz="8" w:space="0" w:color="auto"/>
              <w:right w:val="nil"/>
            </w:tcBorders>
            <w:hideMark/>
          </w:tcPr>
          <w:p w14:paraId="6808B84A" w14:textId="77777777" w:rsidR="003B000E" w:rsidRPr="00467FE7" w:rsidRDefault="003B000E" w:rsidP="004461EB">
            <w:pPr>
              <w:rPr>
                <w:rFonts w:ascii="Arial" w:hAnsi="Arial" w:cs="Arial"/>
                <w:sz w:val="16"/>
                <w:szCs w:val="16"/>
              </w:rPr>
            </w:pPr>
            <w:r w:rsidRPr="00467FE7">
              <w:rPr>
                <w:rFonts w:ascii="Arial" w:hAnsi="Arial" w:cs="Arial"/>
                <w:sz w:val="16"/>
                <w:szCs w:val="16"/>
              </w:rPr>
              <w:t>No</w:t>
            </w:r>
          </w:p>
        </w:tc>
      </w:tr>
      <w:tr w:rsidR="00467FE7" w:rsidRPr="00467FE7" w14:paraId="0CDCF00E" w14:textId="77777777" w:rsidTr="00FC2EB6">
        <w:tc>
          <w:tcPr>
            <w:tcW w:w="2070" w:type="dxa"/>
            <w:tcBorders>
              <w:top w:val="single" w:sz="8" w:space="0" w:color="auto"/>
              <w:left w:val="nil"/>
              <w:bottom w:val="single" w:sz="4" w:space="0" w:color="auto"/>
              <w:right w:val="nil"/>
            </w:tcBorders>
            <w:hideMark/>
          </w:tcPr>
          <w:p w14:paraId="6B80C0F5" w14:textId="77777777" w:rsidR="003B000E" w:rsidRPr="00467FE7" w:rsidRDefault="003B000E" w:rsidP="004461EB">
            <w:pPr>
              <w:rPr>
                <w:rFonts w:ascii="Arial" w:hAnsi="Arial" w:cs="Arial"/>
                <w:b/>
                <w:bCs/>
                <w:sz w:val="16"/>
                <w:szCs w:val="16"/>
              </w:rPr>
            </w:pPr>
            <w:r w:rsidRPr="00467FE7">
              <w:rPr>
                <w:rFonts w:ascii="Arial" w:hAnsi="Arial" w:cs="Arial"/>
                <w:b/>
                <w:bCs/>
                <w:sz w:val="16"/>
                <w:szCs w:val="16"/>
              </w:rPr>
              <w:t>Domain 2: Study design</w:t>
            </w:r>
          </w:p>
        </w:tc>
        <w:tc>
          <w:tcPr>
            <w:tcW w:w="630" w:type="dxa"/>
            <w:tcBorders>
              <w:top w:val="single" w:sz="8" w:space="0" w:color="auto"/>
              <w:left w:val="nil"/>
              <w:bottom w:val="single" w:sz="4" w:space="0" w:color="auto"/>
              <w:right w:val="nil"/>
            </w:tcBorders>
          </w:tcPr>
          <w:p w14:paraId="457764EC" w14:textId="77777777" w:rsidR="003B000E" w:rsidRPr="00467FE7" w:rsidRDefault="003B000E" w:rsidP="004461EB">
            <w:pPr>
              <w:rPr>
                <w:rFonts w:ascii="Arial" w:hAnsi="Arial" w:cs="Arial"/>
                <w:sz w:val="16"/>
                <w:szCs w:val="16"/>
              </w:rPr>
            </w:pPr>
          </w:p>
        </w:tc>
        <w:tc>
          <w:tcPr>
            <w:tcW w:w="4950" w:type="dxa"/>
            <w:tcBorders>
              <w:top w:val="single" w:sz="8" w:space="0" w:color="auto"/>
              <w:left w:val="nil"/>
              <w:bottom w:val="single" w:sz="4" w:space="0" w:color="auto"/>
              <w:right w:val="nil"/>
            </w:tcBorders>
          </w:tcPr>
          <w:p w14:paraId="10679D8F" w14:textId="77777777" w:rsidR="003B000E" w:rsidRPr="00467FE7" w:rsidRDefault="003B000E" w:rsidP="004461EB">
            <w:pPr>
              <w:rPr>
                <w:rFonts w:ascii="Arial" w:hAnsi="Arial" w:cs="Arial"/>
                <w:sz w:val="16"/>
                <w:szCs w:val="16"/>
              </w:rPr>
            </w:pPr>
          </w:p>
        </w:tc>
        <w:tc>
          <w:tcPr>
            <w:tcW w:w="2340" w:type="dxa"/>
            <w:tcBorders>
              <w:top w:val="single" w:sz="8" w:space="0" w:color="auto"/>
              <w:left w:val="nil"/>
              <w:bottom w:val="single" w:sz="4" w:space="0" w:color="auto"/>
              <w:right w:val="nil"/>
            </w:tcBorders>
          </w:tcPr>
          <w:p w14:paraId="72143909" w14:textId="77777777" w:rsidR="003B000E" w:rsidRPr="00467FE7" w:rsidRDefault="003B000E" w:rsidP="004461EB">
            <w:pPr>
              <w:rPr>
                <w:rFonts w:ascii="Arial" w:hAnsi="Arial" w:cs="Arial"/>
                <w:sz w:val="16"/>
                <w:szCs w:val="16"/>
              </w:rPr>
            </w:pPr>
          </w:p>
        </w:tc>
      </w:tr>
      <w:tr w:rsidR="00467FE7" w:rsidRPr="00467FE7" w14:paraId="6053F260" w14:textId="77777777" w:rsidTr="00FC2EB6">
        <w:tc>
          <w:tcPr>
            <w:tcW w:w="2070" w:type="dxa"/>
            <w:tcBorders>
              <w:top w:val="single" w:sz="4" w:space="0" w:color="auto"/>
              <w:left w:val="nil"/>
              <w:bottom w:val="single" w:sz="4" w:space="0" w:color="auto"/>
              <w:right w:val="nil"/>
            </w:tcBorders>
            <w:hideMark/>
          </w:tcPr>
          <w:p w14:paraId="12F1FE37" w14:textId="77777777" w:rsidR="003B000E" w:rsidRPr="00467FE7" w:rsidRDefault="003B000E" w:rsidP="004461EB">
            <w:pPr>
              <w:rPr>
                <w:rFonts w:ascii="Arial" w:hAnsi="Arial" w:cs="Arial"/>
                <w:i/>
                <w:iCs/>
                <w:sz w:val="16"/>
                <w:szCs w:val="16"/>
              </w:rPr>
            </w:pPr>
            <w:r w:rsidRPr="00467FE7">
              <w:rPr>
                <w:rFonts w:ascii="Arial" w:hAnsi="Arial" w:cs="Arial"/>
                <w:i/>
                <w:iCs/>
                <w:sz w:val="16"/>
                <w:szCs w:val="16"/>
              </w:rPr>
              <w:t>Theoretical framework</w:t>
            </w:r>
          </w:p>
        </w:tc>
        <w:tc>
          <w:tcPr>
            <w:tcW w:w="630" w:type="dxa"/>
            <w:tcBorders>
              <w:top w:val="single" w:sz="4" w:space="0" w:color="auto"/>
              <w:left w:val="nil"/>
              <w:bottom w:val="single" w:sz="4" w:space="0" w:color="auto"/>
              <w:right w:val="nil"/>
            </w:tcBorders>
          </w:tcPr>
          <w:p w14:paraId="68B22F23" w14:textId="77777777" w:rsidR="003B000E" w:rsidRPr="00467FE7" w:rsidRDefault="003B000E" w:rsidP="004461EB">
            <w:pPr>
              <w:rPr>
                <w:rFonts w:ascii="Arial" w:hAnsi="Arial" w:cs="Arial"/>
                <w:sz w:val="16"/>
                <w:szCs w:val="16"/>
              </w:rPr>
            </w:pPr>
          </w:p>
        </w:tc>
        <w:tc>
          <w:tcPr>
            <w:tcW w:w="4950" w:type="dxa"/>
            <w:tcBorders>
              <w:top w:val="single" w:sz="4" w:space="0" w:color="auto"/>
              <w:left w:val="nil"/>
              <w:bottom w:val="single" w:sz="4" w:space="0" w:color="auto"/>
              <w:right w:val="nil"/>
            </w:tcBorders>
          </w:tcPr>
          <w:p w14:paraId="16C74389" w14:textId="77777777" w:rsidR="003B000E" w:rsidRPr="00467FE7" w:rsidRDefault="003B000E" w:rsidP="004461EB">
            <w:pPr>
              <w:rPr>
                <w:rFonts w:ascii="Arial" w:hAnsi="Arial" w:cs="Arial"/>
                <w:sz w:val="16"/>
                <w:szCs w:val="16"/>
              </w:rPr>
            </w:pPr>
          </w:p>
        </w:tc>
        <w:tc>
          <w:tcPr>
            <w:tcW w:w="2340" w:type="dxa"/>
            <w:tcBorders>
              <w:top w:val="single" w:sz="4" w:space="0" w:color="auto"/>
              <w:left w:val="nil"/>
              <w:bottom w:val="single" w:sz="4" w:space="0" w:color="auto"/>
              <w:right w:val="nil"/>
            </w:tcBorders>
          </w:tcPr>
          <w:p w14:paraId="75768EDF" w14:textId="77777777" w:rsidR="003B000E" w:rsidRPr="00467FE7" w:rsidRDefault="003B000E" w:rsidP="004461EB">
            <w:pPr>
              <w:rPr>
                <w:rFonts w:ascii="Arial" w:hAnsi="Arial" w:cs="Arial"/>
                <w:sz w:val="16"/>
                <w:szCs w:val="16"/>
              </w:rPr>
            </w:pPr>
          </w:p>
        </w:tc>
      </w:tr>
      <w:tr w:rsidR="00467FE7" w:rsidRPr="00467FE7" w14:paraId="0DF090D2" w14:textId="77777777" w:rsidTr="00FC2EB6">
        <w:tc>
          <w:tcPr>
            <w:tcW w:w="2070" w:type="dxa"/>
            <w:tcBorders>
              <w:top w:val="single" w:sz="4" w:space="0" w:color="auto"/>
              <w:left w:val="nil"/>
              <w:bottom w:val="single" w:sz="4" w:space="0" w:color="auto"/>
              <w:right w:val="nil"/>
            </w:tcBorders>
            <w:hideMark/>
          </w:tcPr>
          <w:p w14:paraId="0F864656" w14:textId="77777777" w:rsidR="003B000E" w:rsidRPr="00467FE7" w:rsidRDefault="003B000E" w:rsidP="004461EB">
            <w:pPr>
              <w:rPr>
                <w:rFonts w:ascii="Arial" w:hAnsi="Arial" w:cs="Arial"/>
                <w:sz w:val="16"/>
                <w:szCs w:val="16"/>
              </w:rPr>
            </w:pPr>
            <w:r w:rsidRPr="00467FE7">
              <w:rPr>
                <w:rFonts w:ascii="Arial" w:hAnsi="Arial" w:cs="Arial"/>
                <w:sz w:val="16"/>
                <w:szCs w:val="16"/>
              </w:rPr>
              <w:t>Methodological orientation and Theory</w:t>
            </w:r>
          </w:p>
        </w:tc>
        <w:tc>
          <w:tcPr>
            <w:tcW w:w="630" w:type="dxa"/>
            <w:tcBorders>
              <w:top w:val="single" w:sz="4" w:space="0" w:color="auto"/>
              <w:left w:val="nil"/>
              <w:bottom w:val="single" w:sz="4" w:space="0" w:color="auto"/>
              <w:right w:val="nil"/>
            </w:tcBorders>
            <w:hideMark/>
          </w:tcPr>
          <w:p w14:paraId="2D451594" w14:textId="77777777" w:rsidR="003B000E" w:rsidRPr="00467FE7" w:rsidRDefault="003B000E" w:rsidP="004461EB">
            <w:pPr>
              <w:rPr>
                <w:rFonts w:ascii="Arial" w:hAnsi="Arial" w:cs="Arial"/>
                <w:sz w:val="16"/>
                <w:szCs w:val="16"/>
              </w:rPr>
            </w:pPr>
            <w:r w:rsidRPr="00467FE7">
              <w:rPr>
                <w:rFonts w:ascii="Arial" w:hAnsi="Arial" w:cs="Arial"/>
                <w:sz w:val="16"/>
                <w:szCs w:val="16"/>
              </w:rPr>
              <w:t>9</w:t>
            </w:r>
          </w:p>
        </w:tc>
        <w:tc>
          <w:tcPr>
            <w:tcW w:w="4950" w:type="dxa"/>
            <w:tcBorders>
              <w:top w:val="single" w:sz="4" w:space="0" w:color="auto"/>
              <w:left w:val="nil"/>
              <w:bottom w:val="single" w:sz="4" w:space="0" w:color="auto"/>
              <w:right w:val="nil"/>
            </w:tcBorders>
            <w:hideMark/>
          </w:tcPr>
          <w:p w14:paraId="4E599B6B" w14:textId="77777777" w:rsidR="003B000E" w:rsidRPr="00467FE7" w:rsidRDefault="003B000E" w:rsidP="004461EB">
            <w:pPr>
              <w:rPr>
                <w:rFonts w:ascii="Arial" w:hAnsi="Arial" w:cs="Arial"/>
                <w:sz w:val="16"/>
                <w:szCs w:val="16"/>
              </w:rPr>
            </w:pPr>
            <w:r w:rsidRPr="00467FE7">
              <w:rPr>
                <w:rFonts w:ascii="Arial" w:hAnsi="Arial" w:cs="Arial"/>
                <w:sz w:val="16"/>
                <w:szCs w:val="16"/>
              </w:rPr>
              <w:t>What methodological orientation was stated to underpin the study?</w:t>
            </w:r>
          </w:p>
        </w:tc>
        <w:tc>
          <w:tcPr>
            <w:tcW w:w="2340" w:type="dxa"/>
            <w:tcBorders>
              <w:top w:val="single" w:sz="4" w:space="0" w:color="auto"/>
              <w:left w:val="nil"/>
              <w:bottom w:val="single" w:sz="4" w:space="0" w:color="auto"/>
              <w:right w:val="nil"/>
            </w:tcBorders>
          </w:tcPr>
          <w:p w14:paraId="5EAC2ABE" w14:textId="77777777" w:rsidR="003B000E" w:rsidRPr="00467FE7" w:rsidRDefault="003B000E" w:rsidP="004461EB">
            <w:pPr>
              <w:rPr>
                <w:rFonts w:ascii="Arial" w:hAnsi="Arial" w:cs="Arial"/>
                <w:sz w:val="16"/>
                <w:szCs w:val="16"/>
              </w:rPr>
            </w:pPr>
            <w:r w:rsidRPr="00467FE7">
              <w:rPr>
                <w:rFonts w:ascii="Arial" w:hAnsi="Arial" w:cs="Arial"/>
                <w:sz w:val="16"/>
                <w:szCs w:val="16"/>
              </w:rPr>
              <w:t>Yes</w:t>
            </w:r>
          </w:p>
        </w:tc>
      </w:tr>
      <w:tr w:rsidR="00467FE7" w:rsidRPr="00467FE7" w14:paraId="780BF4BA" w14:textId="77777777" w:rsidTr="00FC2EB6">
        <w:tc>
          <w:tcPr>
            <w:tcW w:w="2070" w:type="dxa"/>
            <w:tcBorders>
              <w:top w:val="single" w:sz="4" w:space="0" w:color="auto"/>
              <w:left w:val="nil"/>
              <w:bottom w:val="single" w:sz="4" w:space="0" w:color="auto"/>
              <w:right w:val="nil"/>
            </w:tcBorders>
            <w:hideMark/>
          </w:tcPr>
          <w:p w14:paraId="60F07AF0" w14:textId="77777777" w:rsidR="003B000E" w:rsidRPr="00467FE7" w:rsidRDefault="003B000E" w:rsidP="004461EB">
            <w:pPr>
              <w:rPr>
                <w:rFonts w:ascii="Arial" w:hAnsi="Arial" w:cs="Arial"/>
                <w:i/>
                <w:iCs/>
                <w:sz w:val="16"/>
                <w:szCs w:val="16"/>
              </w:rPr>
            </w:pPr>
            <w:r w:rsidRPr="00467FE7">
              <w:rPr>
                <w:rFonts w:ascii="Arial" w:hAnsi="Arial" w:cs="Arial"/>
                <w:i/>
                <w:iCs/>
                <w:sz w:val="16"/>
                <w:szCs w:val="16"/>
              </w:rPr>
              <w:t>Participant Selection</w:t>
            </w:r>
          </w:p>
        </w:tc>
        <w:tc>
          <w:tcPr>
            <w:tcW w:w="630" w:type="dxa"/>
            <w:tcBorders>
              <w:top w:val="single" w:sz="4" w:space="0" w:color="auto"/>
              <w:left w:val="nil"/>
              <w:bottom w:val="single" w:sz="4" w:space="0" w:color="auto"/>
              <w:right w:val="nil"/>
            </w:tcBorders>
          </w:tcPr>
          <w:p w14:paraId="04A9414D" w14:textId="77777777" w:rsidR="003B000E" w:rsidRPr="00467FE7" w:rsidRDefault="003B000E" w:rsidP="004461EB">
            <w:pPr>
              <w:rPr>
                <w:rFonts w:ascii="Arial" w:hAnsi="Arial" w:cs="Arial"/>
                <w:sz w:val="16"/>
                <w:szCs w:val="16"/>
              </w:rPr>
            </w:pPr>
          </w:p>
        </w:tc>
        <w:tc>
          <w:tcPr>
            <w:tcW w:w="4950" w:type="dxa"/>
            <w:tcBorders>
              <w:top w:val="single" w:sz="4" w:space="0" w:color="auto"/>
              <w:left w:val="nil"/>
              <w:bottom w:val="single" w:sz="4" w:space="0" w:color="auto"/>
              <w:right w:val="nil"/>
            </w:tcBorders>
          </w:tcPr>
          <w:p w14:paraId="6C3AE0F7" w14:textId="77777777" w:rsidR="003B000E" w:rsidRPr="00467FE7" w:rsidRDefault="003B000E" w:rsidP="004461EB">
            <w:pPr>
              <w:rPr>
                <w:rFonts w:ascii="Arial" w:hAnsi="Arial" w:cs="Arial"/>
                <w:sz w:val="16"/>
                <w:szCs w:val="16"/>
              </w:rPr>
            </w:pPr>
          </w:p>
        </w:tc>
        <w:tc>
          <w:tcPr>
            <w:tcW w:w="2340" w:type="dxa"/>
            <w:tcBorders>
              <w:top w:val="single" w:sz="4" w:space="0" w:color="auto"/>
              <w:left w:val="nil"/>
              <w:bottom w:val="single" w:sz="4" w:space="0" w:color="auto"/>
              <w:right w:val="nil"/>
            </w:tcBorders>
          </w:tcPr>
          <w:p w14:paraId="29D55433" w14:textId="77777777" w:rsidR="003B000E" w:rsidRPr="00467FE7" w:rsidRDefault="003B000E" w:rsidP="004461EB">
            <w:pPr>
              <w:rPr>
                <w:rFonts w:ascii="Arial" w:hAnsi="Arial" w:cs="Arial"/>
                <w:sz w:val="16"/>
                <w:szCs w:val="16"/>
              </w:rPr>
            </w:pPr>
          </w:p>
        </w:tc>
      </w:tr>
      <w:tr w:rsidR="00467FE7" w:rsidRPr="00467FE7" w14:paraId="41AE06F2" w14:textId="77777777" w:rsidTr="00FC2EB6">
        <w:tc>
          <w:tcPr>
            <w:tcW w:w="2070" w:type="dxa"/>
            <w:tcBorders>
              <w:top w:val="single" w:sz="4" w:space="0" w:color="auto"/>
              <w:left w:val="nil"/>
              <w:bottom w:val="single" w:sz="4" w:space="0" w:color="auto"/>
              <w:right w:val="nil"/>
            </w:tcBorders>
            <w:hideMark/>
          </w:tcPr>
          <w:p w14:paraId="7DB8795B" w14:textId="77777777" w:rsidR="003B000E" w:rsidRPr="00467FE7" w:rsidRDefault="003B000E" w:rsidP="004461EB">
            <w:pPr>
              <w:rPr>
                <w:rFonts w:ascii="Arial" w:hAnsi="Arial" w:cs="Arial"/>
                <w:sz w:val="16"/>
                <w:szCs w:val="16"/>
              </w:rPr>
            </w:pPr>
            <w:r w:rsidRPr="00467FE7">
              <w:rPr>
                <w:rFonts w:ascii="Arial" w:hAnsi="Arial" w:cs="Arial"/>
                <w:sz w:val="16"/>
                <w:szCs w:val="16"/>
              </w:rPr>
              <w:t>Sampling</w:t>
            </w:r>
          </w:p>
        </w:tc>
        <w:tc>
          <w:tcPr>
            <w:tcW w:w="630" w:type="dxa"/>
            <w:tcBorders>
              <w:top w:val="single" w:sz="4" w:space="0" w:color="auto"/>
              <w:left w:val="nil"/>
              <w:bottom w:val="single" w:sz="4" w:space="0" w:color="auto"/>
              <w:right w:val="nil"/>
            </w:tcBorders>
            <w:hideMark/>
          </w:tcPr>
          <w:p w14:paraId="29148694" w14:textId="77777777" w:rsidR="003B000E" w:rsidRPr="00467FE7" w:rsidRDefault="003B000E" w:rsidP="004461EB">
            <w:pPr>
              <w:rPr>
                <w:rFonts w:ascii="Arial" w:hAnsi="Arial" w:cs="Arial"/>
                <w:sz w:val="16"/>
                <w:szCs w:val="16"/>
              </w:rPr>
            </w:pPr>
            <w:r w:rsidRPr="00467FE7">
              <w:rPr>
                <w:rFonts w:ascii="Arial" w:hAnsi="Arial" w:cs="Arial"/>
                <w:sz w:val="16"/>
                <w:szCs w:val="16"/>
              </w:rPr>
              <w:t>10</w:t>
            </w:r>
          </w:p>
        </w:tc>
        <w:tc>
          <w:tcPr>
            <w:tcW w:w="4950" w:type="dxa"/>
            <w:tcBorders>
              <w:top w:val="single" w:sz="4" w:space="0" w:color="auto"/>
              <w:left w:val="nil"/>
              <w:bottom w:val="single" w:sz="4" w:space="0" w:color="auto"/>
              <w:right w:val="nil"/>
            </w:tcBorders>
            <w:hideMark/>
          </w:tcPr>
          <w:p w14:paraId="137BB29C" w14:textId="77777777" w:rsidR="003B000E" w:rsidRPr="00467FE7" w:rsidRDefault="003B000E" w:rsidP="004461EB">
            <w:pPr>
              <w:rPr>
                <w:rFonts w:ascii="Arial" w:hAnsi="Arial" w:cs="Arial"/>
                <w:sz w:val="16"/>
                <w:szCs w:val="16"/>
              </w:rPr>
            </w:pPr>
            <w:r w:rsidRPr="00467FE7">
              <w:rPr>
                <w:rFonts w:ascii="Arial" w:hAnsi="Arial" w:cs="Arial"/>
                <w:sz w:val="16"/>
                <w:szCs w:val="16"/>
              </w:rPr>
              <w:t xml:space="preserve">How were participants selected? </w:t>
            </w:r>
          </w:p>
        </w:tc>
        <w:tc>
          <w:tcPr>
            <w:tcW w:w="2340" w:type="dxa"/>
            <w:tcBorders>
              <w:top w:val="single" w:sz="4" w:space="0" w:color="auto"/>
              <w:left w:val="nil"/>
              <w:bottom w:val="single" w:sz="4" w:space="0" w:color="auto"/>
              <w:right w:val="nil"/>
            </w:tcBorders>
          </w:tcPr>
          <w:p w14:paraId="0B7FD228" w14:textId="77777777" w:rsidR="003B000E" w:rsidRPr="00467FE7" w:rsidRDefault="003B000E" w:rsidP="004461EB">
            <w:pPr>
              <w:rPr>
                <w:rFonts w:ascii="Arial" w:hAnsi="Arial" w:cs="Arial"/>
                <w:sz w:val="16"/>
                <w:szCs w:val="16"/>
              </w:rPr>
            </w:pPr>
            <w:r w:rsidRPr="00467FE7">
              <w:rPr>
                <w:rFonts w:ascii="Arial" w:hAnsi="Arial" w:cs="Arial"/>
                <w:sz w:val="16"/>
                <w:szCs w:val="16"/>
              </w:rPr>
              <w:t>Yes</w:t>
            </w:r>
          </w:p>
        </w:tc>
      </w:tr>
      <w:tr w:rsidR="00467FE7" w:rsidRPr="00467FE7" w14:paraId="062DE333" w14:textId="77777777" w:rsidTr="00FC2EB6">
        <w:tc>
          <w:tcPr>
            <w:tcW w:w="2070" w:type="dxa"/>
            <w:tcBorders>
              <w:top w:val="single" w:sz="4" w:space="0" w:color="auto"/>
              <w:left w:val="nil"/>
              <w:bottom w:val="single" w:sz="4" w:space="0" w:color="auto"/>
              <w:right w:val="nil"/>
            </w:tcBorders>
            <w:hideMark/>
          </w:tcPr>
          <w:p w14:paraId="4C4D5784" w14:textId="77777777" w:rsidR="003B000E" w:rsidRPr="00467FE7" w:rsidRDefault="003B000E" w:rsidP="004461EB">
            <w:pPr>
              <w:rPr>
                <w:rFonts w:ascii="Arial" w:hAnsi="Arial" w:cs="Arial"/>
                <w:sz w:val="16"/>
                <w:szCs w:val="16"/>
              </w:rPr>
            </w:pPr>
            <w:r w:rsidRPr="00467FE7">
              <w:rPr>
                <w:rFonts w:ascii="Arial" w:hAnsi="Arial" w:cs="Arial"/>
                <w:sz w:val="16"/>
                <w:szCs w:val="16"/>
              </w:rPr>
              <w:t>Method of approach</w:t>
            </w:r>
          </w:p>
        </w:tc>
        <w:tc>
          <w:tcPr>
            <w:tcW w:w="630" w:type="dxa"/>
            <w:tcBorders>
              <w:top w:val="single" w:sz="4" w:space="0" w:color="auto"/>
              <w:left w:val="nil"/>
              <w:bottom w:val="single" w:sz="4" w:space="0" w:color="auto"/>
              <w:right w:val="nil"/>
            </w:tcBorders>
            <w:hideMark/>
          </w:tcPr>
          <w:p w14:paraId="4E23487B" w14:textId="77777777" w:rsidR="003B000E" w:rsidRPr="00467FE7" w:rsidRDefault="003B000E" w:rsidP="004461EB">
            <w:pPr>
              <w:rPr>
                <w:rFonts w:ascii="Arial" w:hAnsi="Arial" w:cs="Arial"/>
                <w:sz w:val="16"/>
                <w:szCs w:val="16"/>
              </w:rPr>
            </w:pPr>
            <w:r w:rsidRPr="00467FE7">
              <w:rPr>
                <w:rFonts w:ascii="Arial" w:hAnsi="Arial" w:cs="Arial"/>
                <w:sz w:val="16"/>
                <w:szCs w:val="16"/>
              </w:rPr>
              <w:t>11</w:t>
            </w:r>
          </w:p>
        </w:tc>
        <w:tc>
          <w:tcPr>
            <w:tcW w:w="4950" w:type="dxa"/>
            <w:tcBorders>
              <w:top w:val="single" w:sz="4" w:space="0" w:color="auto"/>
              <w:left w:val="nil"/>
              <w:bottom w:val="single" w:sz="4" w:space="0" w:color="auto"/>
              <w:right w:val="nil"/>
            </w:tcBorders>
            <w:hideMark/>
          </w:tcPr>
          <w:p w14:paraId="3AA0753E" w14:textId="77777777" w:rsidR="003B000E" w:rsidRPr="00467FE7" w:rsidRDefault="003B000E" w:rsidP="004461EB">
            <w:pPr>
              <w:rPr>
                <w:rFonts w:ascii="Arial" w:hAnsi="Arial" w:cs="Arial"/>
                <w:sz w:val="16"/>
                <w:szCs w:val="16"/>
              </w:rPr>
            </w:pPr>
            <w:r w:rsidRPr="00467FE7">
              <w:rPr>
                <w:rFonts w:ascii="Arial" w:hAnsi="Arial" w:cs="Arial"/>
                <w:sz w:val="16"/>
                <w:szCs w:val="16"/>
              </w:rPr>
              <w:t xml:space="preserve">How were participants approached? </w:t>
            </w:r>
          </w:p>
        </w:tc>
        <w:tc>
          <w:tcPr>
            <w:tcW w:w="2340" w:type="dxa"/>
            <w:tcBorders>
              <w:top w:val="single" w:sz="4" w:space="0" w:color="auto"/>
              <w:left w:val="nil"/>
              <w:bottom w:val="single" w:sz="4" w:space="0" w:color="auto"/>
              <w:right w:val="nil"/>
            </w:tcBorders>
          </w:tcPr>
          <w:p w14:paraId="38BEAE34" w14:textId="77777777" w:rsidR="003B000E" w:rsidRPr="00467FE7" w:rsidRDefault="003B000E" w:rsidP="004461EB">
            <w:pPr>
              <w:rPr>
                <w:rFonts w:ascii="Arial" w:hAnsi="Arial" w:cs="Arial"/>
                <w:sz w:val="16"/>
                <w:szCs w:val="16"/>
              </w:rPr>
            </w:pPr>
            <w:r w:rsidRPr="00467FE7">
              <w:rPr>
                <w:rFonts w:ascii="Arial" w:hAnsi="Arial" w:cs="Arial"/>
                <w:sz w:val="16"/>
                <w:szCs w:val="16"/>
              </w:rPr>
              <w:t>Yes</w:t>
            </w:r>
          </w:p>
        </w:tc>
      </w:tr>
      <w:tr w:rsidR="00467FE7" w:rsidRPr="00467FE7" w14:paraId="5DAE508D" w14:textId="77777777" w:rsidTr="00FC2EB6">
        <w:tc>
          <w:tcPr>
            <w:tcW w:w="2070" w:type="dxa"/>
            <w:tcBorders>
              <w:top w:val="single" w:sz="4" w:space="0" w:color="auto"/>
              <w:left w:val="nil"/>
              <w:bottom w:val="single" w:sz="4" w:space="0" w:color="auto"/>
              <w:right w:val="nil"/>
            </w:tcBorders>
            <w:hideMark/>
          </w:tcPr>
          <w:p w14:paraId="2971DAFE" w14:textId="77777777" w:rsidR="003B000E" w:rsidRPr="00467FE7" w:rsidRDefault="003B000E" w:rsidP="004461EB">
            <w:pPr>
              <w:rPr>
                <w:rFonts w:ascii="Arial" w:hAnsi="Arial" w:cs="Arial"/>
                <w:sz w:val="16"/>
                <w:szCs w:val="16"/>
              </w:rPr>
            </w:pPr>
            <w:r w:rsidRPr="00467FE7">
              <w:rPr>
                <w:rFonts w:ascii="Arial" w:hAnsi="Arial" w:cs="Arial"/>
                <w:sz w:val="16"/>
                <w:szCs w:val="16"/>
              </w:rPr>
              <w:t>Sample size</w:t>
            </w:r>
          </w:p>
        </w:tc>
        <w:tc>
          <w:tcPr>
            <w:tcW w:w="630" w:type="dxa"/>
            <w:tcBorders>
              <w:top w:val="single" w:sz="4" w:space="0" w:color="auto"/>
              <w:left w:val="nil"/>
              <w:bottom w:val="single" w:sz="4" w:space="0" w:color="auto"/>
              <w:right w:val="nil"/>
            </w:tcBorders>
            <w:hideMark/>
          </w:tcPr>
          <w:p w14:paraId="0FEB1659" w14:textId="77777777" w:rsidR="003B000E" w:rsidRPr="00467FE7" w:rsidRDefault="003B000E" w:rsidP="004461EB">
            <w:pPr>
              <w:rPr>
                <w:rFonts w:ascii="Arial" w:hAnsi="Arial" w:cs="Arial"/>
                <w:sz w:val="16"/>
                <w:szCs w:val="16"/>
              </w:rPr>
            </w:pPr>
            <w:r w:rsidRPr="00467FE7">
              <w:rPr>
                <w:rFonts w:ascii="Arial" w:hAnsi="Arial" w:cs="Arial"/>
                <w:sz w:val="16"/>
                <w:szCs w:val="16"/>
              </w:rPr>
              <w:t>12</w:t>
            </w:r>
          </w:p>
        </w:tc>
        <w:tc>
          <w:tcPr>
            <w:tcW w:w="4950" w:type="dxa"/>
            <w:tcBorders>
              <w:top w:val="single" w:sz="4" w:space="0" w:color="auto"/>
              <w:left w:val="nil"/>
              <w:bottom w:val="single" w:sz="4" w:space="0" w:color="auto"/>
              <w:right w:val="nil"/>
            </w:tcBorders>
            <w:hideMark/>
          </w:tcPr>
          <w:p w14:paraId="48C5002A" w14:textId="77777777" w:rsidR="003B000E" w:rsidRPr="00467FE7" w:rsidRDefault="003B000E" w:rsidP="004461EB">
            <w:pPr>
              <w:rPr>
                <w:rFonts w:ascii="Arial" w:hAnsi="Arial" w:cs="Arial"/>
                <w:sz w:val="16"/>
                <w:szCs w:val="16"/>
              </w:rPr>
            </w:pPr>
            <w:r w:rsidRPr="00467FE7">
              <w:rPr>
                <w:rFonts w:ascii="Arial" w:hAnsi="Arial" w:cs="Arial"/>
                <w:sz w:val="16"/>
                <w:szCs w:val="16"/>
              </w:rPr>
              <w:t>How many participants were in the study?</w:t>
            </w:r>
          </w:p>
        </w:tc>
        <w:tc>
          <w:tcPr>
            <w:tcW w:w="2340" w:type="dxa"/>
            <w:tcBorders>
              <w:top w:val="single" w:sz="4" w:space="0" w:color="auto"/>
              <w:left w:val="nil"/>
              <w:bottom w:val="single" w:sz="4" w:space="0" w:color="auto"/>
              <w:right w:val="nil"/>
            </w:tcBorders>
          </w:tcPr>
          <w:p w14:paraId="48A42F10" w14:textId="77777777" w:rsidR="003B000E" w:rsidRPr="00467FE7" w:rsidRDefault="003B000E" w:rsidP="004461EB">
            <w:pPr>
              <w:rPr>
                <w:rFonts w:ascii="Arial" w:hAnsi="Arial" w:cs="Arial"/>
                <w:sz w:val="16"/>
                <w:szCs w:val="16"/>
              </w:rPr>
            </w:pPr>
            <w:r w:rsidRPr="00467FE7">
              <w:rPr>
                <w:rFonts w:ascii="Arial" w:hAnsi="Arial" w:cs="Arial"/>
                <w:sz w:val="16"/>
                <w:szCs w:val="16"/>
              </w:rPr>
              <w:t>Yes</w:t>
            </w:r>
          </w:p>
        </w:tc>
      </w:tr>
      <w:tr w:rsidR="00467FE7" w:rsidRPr="00467FE7" w14:paraId="49392479" w14:textId="77777777" w:rsidTr="00FC2EB6">
        <w:tc>
          <w:tcPr>
            <w:tcW w:w="2070" w:type="dxa"/>
            <w:tcBorders>
              <w:top w:val="single" w:sz="4" w:space="0" w:color="auto"/>
              <w:left w:val="nil"/>
              <w:bottom w:val="single" w:sz="4" w:space="0" w:color="auto"/>
              <w:right w:val="nil"/>
            </w:tcBorders>
            <w:hideMark/>
          </w:tcPr>
          <w:p w14:paraId="035525F7" w14:textId="77777777" w:rsidR="003B000E" w:rsidRPr="00467FE7" w:rsidRDefault="003B000E" w:rsidP="004461EB">
            <w:pPr>
              <w:rPr>
                <w:rFonts w:ascii="Arial" w:hAnsi="Arial" w:cs="Arial"/>
                <w:sz w:val="16"/>
                <w:szCs w:val="16"/>
              </w:rPr>
            </w:pPr>
            <w:r w:rsidRPr="00467FE7">
              <w:rPr>
                <w:rFonts w:ascii="Arial" w:hAnsi="Arial" w:cs="Arial"/>
                <w:sz w:val="16"/>
                <w:szCs w:val="16"/>
              </w:rPr>
              <w:t>Non-participation</w:t>
            </w:r>
          </w:p>
        </w:tc>
        <w:tc>
          <w:tcPr>
            <w:tcW w:w="630" w:type="dxa"/>
            <w:tcBorders>
              <w:top w:val="single" w:sz="4" w:space="0" w:color="auto"/>
              <w:left w:val="nil"/>
              <w:bottom w:val="single" w:sz="4" w:space="0" w:color="auto"/>
              <w:right w:val="nil"/>
            </w:tcBorders>
            <w:hideMark/>
          </w:tcPr>
          <w:p w14:paraId="749E280E" w14:textId="77777777" w:rsidR="003B000E" w:rsidRPr="00467FE7" w:rsidRDefault="003B000E" w:rsidP="004461EB">
            <w:pPr>
              <w:rPr>
                <w:rFonts w:ascii="Arial" w:hAnsi="Arial" w:cs="Arial"/>
                <w:sz w:val="16"/>
                <w:szCs w:val="16"/>
              </w:rPr>
            </w:pPr>
            <w:r w:rsidRPr="00467FE7">
              <w:rPr>
                <w:rFonts w:ascii="Arial" w:hAnsi="Arial" w:cs="Arial"/>
                <w:sz w:val="16"/>
                <w:szCs w:val="16"/>
              </w:rPr>
              <w:t>13</w:t>
            </w:r>
          </w:p>
        </w:tc>
        <w:tc>
          <w:tcPr>
            <w:tcW w:w="4950" w:type="dxa"/>
            <w:tcBorders>
              <w:top w:val="single" w:sz="4" w:space="0" w:color="auto"/>
              <w:left w:val="nil"/>
              <w:bottom w:val="single" w:sz="4" w:space="0" w:color="auto"/>
              <w:right w:val="nil"/>
            </w:tcBorders>
            <w:hideMark/>
          </w:tcPr>
          <w:p w14:paraId="72738B2F" w14:textId="77777777" w:rsidR="003B000E" w:rsidRPr="00467FE7" w:rsidRDefault="003B000E" w:rsidP="004461EB">
            <w:pPr>
              <w:rPr>
                <w:rFonts w:ascii="Arial" w:hAnsi="Arial" w:cs="Arial"/>
                <w:sz w:val="16"/>
                <w:szCs w:val="16"/>
              </w:rPr>
            </w:pPr>
            <w:r w:rsidRPr="00467FE7">
              <w:rPr>
                <w:rFonts w:ascii="Arial" w:hAnsi="Arial" w:cs="Arial"/>
                <w:sz w:val="16"/>
                <w:szCs w:val="16"/>
              </w:rPr>
              <w:t>How many people refused to participate or dropped out? Reasons?</w:t>
            </w:r>
          </w:p>
        </w:tc>
        <w:tc>
          <w:tcPr>
            <w:tcW w:w="2340" w:type="dxa"/>
            <w:tcBorders>
              <w:top w:val="single" w:sz="4" w:space="0" w:color="auto"/>
              <w:left w:val="nil"/>
              <w:bottom w:val="single" w:sz="4" w:space="0" w:color="auto"/>
              <w:right w:val="nil"/>
            </w:tcBorders>
          </w:tcPr>
          <w:p w14:paraId="55AF82C8" w14:textId="77777777" w:rsidR="003B000E" w:rsidRPr="00467FE7" w:rsidRDefault="003B000E" w:rsidP="004461EB">
            <w:pPr>
              <w:rPr>
                <w:rFonts w:ascii="Arial" w:hAnsi="Arial" w:cs="Arial"/>
                <w:sz w:val="16"/>
                <w:szCs w:val="16"/>
              </w:rPr>
            </w:pPr>
            <w:r w:rsidRPr="00467FE7">
              <w:rPr>
                <w:rFonts w:ascii="Arial" w:hAnsi="Arial" w:cs="Arial"/>
                <w:sz w:val="16"/>
                <w:szCs w:val="16"/>
              </w:rPr>
              <w:t>No</w:t>
            </w:r>
          </w:p>
        </w:tc>
      </w:tr>
      <w:tr w:rsidR="00467FE7" w:rsidRPr="00467FE7" w14:paraId="497F6CA4" w14:textId="77777777" w:rsidTr="00FC2EB6">
        <w:tc>
          <w:tcPr>
            <w:tcW w:w="2070" w:type="dxa"/>
            <w:tcBorders>
              <w:top w:val="single" w:sz="4" w:space="0" w:color="auto"/>
              <w:left w:val="nil"/>
              <w:bottom w:val="single" w:sz="4" w:space="0" w:color="auto"/>
              <w:right w:val="nil"/>
            </w:tcBorders>
            <w:hideMark/>
          </w:tcPr>
          <w:p w14:paraId="30390C6D" w14:textId="77777777" w:rsidR="003B000E" w:rsidRPr="00467FE7" w:rsidRDefault="003B000E" w:rsidP="004461EB">
            <w:pPr>
              <w:rPr>
                <w:rFonts w:ascii="Arial" w:hAnsi="Arial" w:cs="Arial"/>
                <w:i/>
                <w:iCs/>
                <w:sz w:val="16"/>
                <w:szCs w:val="16"/>
              </w:rPr>
            </w:pPr>
            <w:r w:rsidRPr="00467FE7">
              <w:rPr>
                <w:rFonts w:ascii="Arial" w:hAnsi="Arial" w:cs="Arial"/>
                <w:i/>
                <w:iCs/>
                <w:sz w:val="16"/>
                <w:szCs w:val="16"/>
              </w:rPr>
              <w:t>Setting</w:t>
            </w:r>
          </w:p>
        </w:tc>
        <w:tc>
          <w:tcPr>
            <w:tcW w:w="630" w:type="dxa"/>
            <w:tcBorders>
              <w:top w:val="single" w:sz="4" w:space="0" w:color="auto"/>
              <w:left w:val="nil"/>
              <w:bottom w:val="single" w:sz="4" w:space="0" w:color="auto"/>
              <w:right w:val="nil"/>
            </w:tcBorders>
          </w:tcPr>
          <w:p w14:paraId="179E7C9B" w14:textId="77777777" w:rsidR="003B000E" w:rsidRPr="00467FE7" w:rsidRDefault="003B000E" w:rsidP="004461EB">
            <w:pPr>
              <w:rPr>
                <w:rFonts w:ascii="Arial" w:hAnsi="Arial" w:cs="Arial"/>
                <w:sz w:val="16"/>
                <w:szCs w:val="16"/>
              </w:rPr>
            </w:pPr>
          </w:p>
        </w:tc>
        <w:tc>
          <w:tcPr>
            <w:tcW w:w="4950" w:type="dxa"/>
            <w:tcBorders>
              <w:top w:val="single" w:sz="4" w:space="0" w:color="auto"/>
              <w:left w:val="nil"/>
              <w:bottom w:val="single" w:sz="4" w:space="0" w:color="auto"/>
              <w:right w:val="nil"/>
            </w:tcBorders>
          </w:tcPr>
          <w:p w14:paraId="361EF2F7" w14:textId="77777777" w:rsidR="003B000E" w:rsidRPr="00467FE7" w:rsidRDefault="003B000E" w:rsidP="004461EB">
            <w:pPr>
              <w:rPr>
                <w:rFonts w:ascii="Arial" w:hAnsi="Arial" w:cs="Arial"/>
                <w:sz w:val="16"/>
                <w:szCs w:val="16"/>
              </w:rPr>
            </w:pPr>
          </w:p>
        </w:tc>
        <w:tc>
          <w:tcPr>
            <w:tcW w:w="2340" w:type="dxa"/>
            <w:tcBorders>
              <w:top w:val="single" w:sz="4" w:space="0" w:color="auto"/>
              <w:left w:val="nil"/>
              <w:bottom w:val="single" w:sz="4" w:space="0" w:color="auto"/>
              <w:right w:val="nil"/>
            </w:tcBorders>
          </w:tcPr>
          <w:p w14:paraId="5C5BD175" w14:textId="77777777" w:rsidR="003B000E" w:rsidRPr="00467FE7" w:rsidRDefault="003B000E" w:rsidP="004461EB">
            <w:pPr>
              <w:rPr>
                <w:rFonts w:ascii="Arial" w:hAnsi="Arial" w:cs="Arial"/>
                <w:sz w:val="16"/>
                <w:szCs w:val="16"/>
              </w:rPr>
            </w:pPr>
          </w:p>
        </w:tc>
      </w:tr>
      <w:tr w:rsidR="00467FE7" w:rsidRPr="00467FE7" w14:paraId="407D39E4" w14:textId="77777777" w:rsidTr="00FC2EB6">
        <w:tc>
          <w:tcPr>
            <w:tcW w:w="2070" w:type="dxa"/>
            <w:tcBorders>
              <w:top w:val="single" w:sz="4" w:space="0" w:color="auto"/>
              <w:left w:val="nil"/>
              <w:bottom w:val="single" w:sz="4" w:space="0" w:color="auto"/>
              <w:right w:val="nil"/>
            </w:tcBorders>
            <w:hideMark/>
          </w:tcPr>
          <w:p w14:paraId="3877A213" w14:textId="77777777" w:rsidR="003B000E" w:rsidRPr="00467FE7" w:rsidRDefault="003B000E" w:rsidP="004461EB">
            <w:pPr>
              <w:rPr>
                <w:rFonts w:ascii="Arial" w:hAnsi="Arial" w:cs="Arial"/>
                <w:sz w:val="16"/>
                <w:szCs w:val="16"/>
              </w:rPr>
            </w:pPr>
            <w:r w:rsidRPr="00467FE7">
              <w:rPr>
                <w:rFonts w:ascii="Arial" w:hAnsi="Arial" w:cs="Arial"/>
                <w:sz w:val="16"/>
                <w:szCs w:val="16"/>
              </w:rPr>
              <w:t>Setting of data collection</w:t>
            </w:r>
          </w:p>
        </w:tc>
        <w:tc>
          <w:tcPr>
            <w:tcW w:w="630" w:type="dxa"/>
            <w:tcBorders>
              <w:top w:val="single" w:sz="4" w:space="0" w:color="auto"/>
              <w:left w:val="nil"/>
              <w:bottom w:val="single" w:sz="4" w:space="0" w:color="auto"/>
              <w:right w:val="nil"/>
            </w:tcBorders>
            <w:hideMark/>
          </w:tcPr>
          <w:p w14:paraId="60918C37" w14:textId="77777777" w:rsidR="003B000E" w:rsidRPr="00467FE7" w:rsidRDefault="003B000E" w:rsidP="004461EB">
            <w:pPr>
              <w:rPr>
                <w:rFonts w:ascii="Arial" w:hAnsi="Arial" w:cs="Arial"/>
                <w:sz w:val="16"/>
                <w:szCs w:val="16"/>
              </w:rPr>
            </w:pPr>
            <w:r w:rsidRPr="00467FE7">
              <w:rPr>
                <w:rFonts w:ascii="Arial" w:hAnsi="Arial" w:cs="Arial"/>
                <w:sz w:val="16"/>
                <w:szCs w:val="16"/>
              </w:rPr>
              <w:t>14</w:t>
            </w:r>
          </w:p>
        </w:tc>
        <w:tc>
          <w:tcPr>
            <w:tcW w:w="4950" w:type="dxa"/>
            <w:tcBorders>
              <w:top w:val="single" w:sz="4" w:space="0" w:color="auto"/>
              <w:left w:val="nil"/>
              <w:bottom w:val="single" w:sz="4" w:space="0" w:color="auto"/>
              <w:right w:val="nil"/>
            </w:tcBorders>
            <w:hideMark/>
          </w:tcPr>
          <w:p w14:paraId="4ABD079A" w14:textId="77777777" w:rsidR="003B000E" w:rsidRPr="00467FE7" w:rsidRDefault="003B000E" w:rsidP="004461EB">
            <w:pPr>
              <w:rPr>
                <w:rFonts w:ascii="Arial" w:hAnsi="Arial" w:cs="Arial"/>
                <w:sz w:val="16"/>
                <w:szCs w:val="16"/>
              </w:rPr>
            </w:pPr>
            <w:r w:rsidRPr="00467FE7">
              <w:rPr>
                <w:rFonts w:ascii="Arial" w:hAnsi="Arial" w:cs="Arial"/>
                <w:sz w:val="16"/>
                <w:szCs w:val="16"/>
              </w:rPr>
              <w:t>Where was the data collected?</w:t>
            </w:r>
          </w:p>
        </w:tc>
        <w:tc>
          <w:tcPr>
            <w:tcW w:w="2340" w:type="dxa"/>
            <w:tcBorders>
              <w:top w:val="single" w:sz="4" w:space="0" w:color="auto"/>
              <w:left w:val="nil"/>
              <w:bottom w:val="single" w:sz="4" w:space="0" w:color="auto"/>
              <w:right w:val="nil"/>
            </w:tcBorders>
          </w:tcPr>
          <w:p w14:paraId="50D96ED1" w14:textId="77777777" w:rsidR="003B000E" w:rsidRPr="00467FE7" w:rsidRDefault="003B000E" w:rsidP="004461EB">
            <w:pPr>
              <w:rPr>
                <w:rFonts w:ascii="Arial" w:hAnsi="Arial" w:cs="Arial"/>
                <w:sz w:val="16"/>
                <w:szCs w:val="16"/>
              </w:rPr>
            </w:pPr>
            <w:r w:rsidRPr="00467FE7">
              <w:rPr>
                <w:rFonts w:ascii="Arial" w:hAnsi="Arial" w:cs="Arial"/>
                <w:sz w:val="16"/>
                <w:szCs w:val="16"/>
              </w:rPr>
              <w:t>Yes</w:t>
            </w:r>
          </w:p>
        </w:tc>
      </w:tr>
      <w:tr w:rsidR="00467FE7" w:rsidRPr="00467FE7" w14:paraId="3DD84F55" w14:textId="77777777" w:rsidTr="00FC2EB6">
        <w:tc>
          <w:tcPr>
            <w:tcW w:w="2070" w:type="dxa"/>
            <w:tcBorders>
              <w:top w:val="single" w:sz="4" w:space="0" w:color="auto"/>
              <w:left w:val="nil"/>
              <w:bottom w:val="single" w:sz="4" w:space="0" w:color="auto"/>
              <w:right w:val="nil"/>
            </w:tcBorders>
            <w:hideMark/>
          </w:tcPr>
          <w:p w14:paraId="1F22C43C" w14:textId="77777777" w:rsidR="003B000E" w:rsidRPr="00467FE7" w:rsidRDefault="003B000E" w:rsidP="004461EB">
            <w:pPr>
              <w:rPr>
                <w:rFonts w:ascii="Arial" w:hAnsi="Arial" w:cs="Arial"/>
                <w:sz w:val="16"/>
                <w:szCs w:val="16"/>
              </w:rPr>
            </w:pPr>
            <w:r w:rsidRPr="00467FE7">
              <w:rPr>
                <w:rFonts w:ascii="Arial" w:hAnsi="Arial" w:cs="Arial"/>
                <w:sz w:val="16"/>
                <w:szCs w:val="16"/>
              </w:rPr>
              <w:t>Presence of non-participants</w:t>
            </w:r>
          </w:p>
        </w:tc>
        <w:tc>
          <w:tcPr>
            <w:tcW w:w="630" w:type="dxa"/>
            <w:tcBorders>
              <w:top w:val="single" w:sz="4" w:space="0" w:color="auto"/>
              <w:left w:val="nil"/>
              <w:bottom w:val="single" w:sz="4" w:space="0" w:color="auto"/>
              <w:right w:val="nil"/>
            </w:tcBorders>
            <w:hideMark/>
          </w:tcPr>
          <w:p w14:paraId="13CEF490" w14:textId="77777777" w:rsidR="003B000E" w:rsidRPr="00467FE7" w:rsidRDefault="003B000E" w:rsidP="004461EB">
            <w:pPr>
              <w:rPr>
                <w:rFonts w:ascii="Arial" w:hAnsi="Arial" w:cs="Arial"/>
                <w:sz w:val="16"/>
                <w:szCs w:val="16"/>
              </w:rPr>
            </w:pPr>
            <w:r w:rsidRPr="00467FE7">
              <w:rPr>
                <w:rFonts w:ascii="Arial" w:hAnsi="Arial" w:cs="Arial"/>
                <w:sz w:val="16"/>
                <w:szCs w:val="16"/>
              </w:rPr>
              <w:t>15</w:t>
            </w:r>
          </w:p>
        </w:tc>
        <w:tc>
          <w:tcPr>
            <w:tcW w:w="4950" w:type="dxa"/>
            <w:tcBorders>
              <w:top w:val="single" w:sz="4" w:space="0" w:color="auto"/>
              <w:left w:val="nil"/>
              <w:bottom w:val="single" w:sz="4" w:space="0" w:color="auto"/>
              <w:right w:val="nil"/>
            </w:tcBorders>
            <w:hideMark/>
          </w:tcPr>
          <w:p w14:paraId="0588E5B9" w14:textId="77777777" w:rsidR="003B000E" w:rsidRPr="00467FE7" w:rsidRDefault="003B000E" w:rsidP="004461EB">
            <w:pPr>
              <w:rPr>
                <w:rFonts w:ascii="Arial" w:hAnsi="Arial" w:cs="Arial"/>
                <w:sz w:val="16"/>
                <w:szCs w:val="16"/>
              </w:rPr>
            </w:pPr>
            <w:r w:rsidRPr="00467FE7">
              <w:rPr>
                <w:rFonts w:ascii="Arial" w:hAnsi="Arial" w:cs="Arial"/>
                <w:sz w:val="16"/>
                <w:szCs w:val="16"/>
              </w:rPr>
              <w:t>Was anyone else present besides the participants and researchers?</w:t>
            </w:r>
          </w:p>
        </w:tc>
        <w:tc>
          <w:tcPr>
            <w:tcW w:w="2340" w:type="dxa"/>
            <w:tcBorders>
              <w:top w:val="single" w:sz="4" w:space="0" w:color="auto"/>
              <w:left w:val="nil"/>
              <w:bottom w:val="single" w:sz="4" w:space="0" w:color="auto"/>
              <w:right w:val="nil"/>
            </w:tcBorders>
          </w:tcPr>
          <w:p w14:paraId="6FE1A087" w14:textId="77777777" w:rsidR="003B000E" w:rsidRPr="00467FE7" w:rsidRDefault="003B000E" w:rsidP="004461EB">
            <w:pPr>
              <w:rPr>
                <w:rFonts w:ascii="Arial" w:hAnsi="Arial" w:cs="Arial"/>
                <w:sz w:val="16"/>
                <w:szCs w:val="16"/>
              </w:rPr>
            </w:pPr>
            <w:r w:rsidRPr="00467FE7">
              <w:rPr>
                <w:rFonts w:ascii="Arial" w:hAnsi="Arial" w:cs="Arial"/>
                <w:sz w:val="16"/>
                <w:szCs w:val="16"/>
              </w:rPr>
              <w:t>Yes</w:t>
            </w:r>
          </w:p>
        </w:tc>
      </w:tr>
      <w:tr w:rsidR="00467FE7" w:rsidRPr="00467FE7" w14:paraId="0DFC0414" w14:textId="77777777" w:rsidTr="00FC2EB6">
        <w:tc>
          <w:tcPr>
            <w:tcW w:w="2070" w:type="dxa"/>
            <w:tcBorders>
              <w:top w:val="single" w:sz="4" w:space="0" w:color="auto"/>
              <w:left w:val="nil"/>
              <w:bottom w:val="single" w:sz="4" w:space="0" w:color="auto"/>
              <w:right w:val="nil"/>
            </w:tcBorders>
            <w:hideMark/>
          </w:tcPr>
          <w:p w14:paraId="2E68461F" w14:textId="77777777" w:rsidR="003B000E" w:rsidRPr="00467FE7" w:rsidRDefault="003B000E" w:rsidP="004461EB">
            <w:pPr>
              <w:rPr>
                <w:rFonts w:ascii="Arial" w:hAnsi="Arial" w:cs="Arial"/>
                <w:sz w:val="16"/>
                <w:szCs w:val="16"/>
              </w:rPr>
            </w:pPr>
            <w:r w:rsidRPr="00467FE7">
              <w:rPr>
                <w:rFonts w:ascii="Arial" w:hAnsi="Arial" w:cs="Arial"/>
                <w:sz w:val="16"/>
                <w:szCs w:val="16"/>
              </w:rPr>
              <w:t>Description of sample</w:t>
            </w:r>
          </w:p>
        </w:tc>
        <w:tc>
          <w:tcPr>
            <w:tcW w:w="630" w:type="dxa"/>
            <w:tcBorders>
              <w:top w:val="single" w:sz="4" w:space="0" w:color="auto"/>
              <w:left w:val="nil"/>
              <w:bottom w:val="single" w:sz="4" w:space="0" w:color="auto"/>
              <w:right w:val="nil"/>
            </w:tcBorders>
            <w:hideMark/>
          </w:tcPr>
          <w:p w14:paraId="7156EFB8" w14:textId="77777777" w:rsidR="003B000E" w:rsidRPr="00467FE7" w:rsidRDefault="003B000E" w:rsidP="004461EB">
            <w:pPr>
              <w:rPr>
                <w:rFonts w:ascii="Arial" w:hAnsi="Arial" w:cs="Arial"/>
                <w:sz w:val="16"/>
                <w:szCs w:val="16"/>
              </w:rPr>
            </w:pPr>
            <w:r w:rsidRPr="00467FE7">
              <w:rPr>
                <w:rFonts w:ascii="Arial" w:hAnsi="Arial" w:cs="Arial"/>
                <w:sz w:val="16"/>
                <w:szCs w:val="16"/>
              </w:rPr>
              <w:t>16</w:t>
            </w:r>
          </w:p>
        </w:tc>
        <w:tc>
          <w:tcPr>
            <w:tcW w:w="4950" w:type="dxa"/>
            <w:tcBorders>
              <w:top w:val="single" w:sz="4" w:space="0" w:color="auto"/>
              <w:left w:val="nil"/>
              <w:bottom w:val="single" w:sz="4" w:space="0" w:color="auto"/>
              <w:right w:val="nil"/>
            </w:tcBorders>
            <w:hideMark/>
          </w:tcPr>
          <w:p w14:paraId="2F376B98" w14:textId="77777777" w:rsidR="003B000E" w:rsidRPr="00467FE7" w:rsidRDefault="003B000E" w:rsidP="004461EB">
            <w:pPr>
              <w:rPr>
                <w:rFonts w:ascii="Arial" w:hAnsi="Arial" w:cs="Arial"/>
                <w:sz w:val="16"/>
                <w:szCs w:val="16"/>
              </w:rPr>
            </w:pPr>
            <w:r w:rsidRPr="00467FE7">
              <w:rPr>
                <w:rFonts w:ascii="Arial" w:hAnsi="Arial" w:cs="Arial"/>
                <w:sz w:val="16"/>
                <w:szCs w:val="16"/>
              </w:rPr>
              <w:t>What are the important characteristics of the sample?</w:t>
            </w:r>
          </w:p>
        </w:tc>
        <w:tc>
          <w:tcPr>
            <w:tcW w:w="2340" w:type="dxa"/>
            <w:tcBorders>
              <w:top w:val="single" w:sz="4" w:space="0" w:color="auto"/>
              <w:left w:val="nil"/>
              <w:bottom w:val="single" w:sz="4" w:space="0" w:color="auto"/>
              <w:right w:val="nil"/>
            </w:tcBorders>
          </w:tcPr>
          <w:p w14:paraId="7C276288" w14:textId="77777777" w:rsidR="003B000E" w:rsidRPr="00467FE7" w:rsidRDefault="003B000E" w:rsidP="004461EB">
            <w:pPr>
              <w:rPr>
                <w:rFonts w:ascii="Arial" w:hAnsi="Arial" w:cs="Arial"/>
                <w:sz w:val="16"/>
                <w:szCs w:val="16"/>
              </w:rPr>
            </w:pPr>
            <w:r w:rsidRPr="00467FE7">
              <w:rPr>
                <w:rFonts w:ascii="Arial" w:hAnsi="Arial" w:cs="Arial"/>
                <w:sz w:val="16"/>
                <w:szCs w:val="16"/>
              </w:rPr>
              <w:t>Yes</w:t>
            </w:r>
          </w:p>
        </w:tc>
      </w:tr>
      <w:tr w:rsidR="00467FE7" w:rsidRPr="00467FE7" w14:paraId="7195FCDA" w14:textId="77777777" w:rsidTr="00FC2EB6">
        <w:tc>
          <w:tcPr>
            <w:tcW w:w="2070" w:type="dxa"/>
            <w:tcBorders>
              <w:top w:val="single" w:sz="4" w:space="0" w:color="auto"/>
              <w:left w:val="nil"/>
              <w:bottom w:val="single" w:sz="4" w:space="0" w:color="auto"/>
              <w:right w:val="nil"/>
            </w:tcBorders>
            <w:hideMark/>
          </w:tcPr>
          <w:p w14:paraId="183532BC" w14:textId="77777777" w:rsidR="003B000E" w:rsidRPr="00467FE7" w:rsidRDefault="003B000E" w:rsidP="004461EB">
            <w:pPr>
              <w:rPr>
                <w:rFonts w:ascii="Arial" w:hAnsi="Arial" w:cs="Arial"/>
                <w:i/>
                <w:iCs/>
                <w:sz w:val="16"/>
                <w:szCs w:val="16"/>
              </w:rPr>
            </w:pPr>
            <w:r w:rsidRPr="00467FE7">
              <w:rPr>
                <w:rFonts w:ascii="Arial" w:hAnsi="Arial" w:cs="Arial"/>
                <w:i/>
                <w:iCs/>
                <w:sz w:val="16"/>
                <w:szCs w:val="16"/>
              </w:rPr>
              <w:t>Data collection</w:t>
            </w:r>
          </w:p>
        </w:tc>
        <w:tc>
          <w:tcPr>
            <w:tcW w:w="630" w:type="dxa"/>
            <w:tcBorders>
              <w:top w:val="single" w:sz="4" w:space="0" w:color="auto"/>
              <w:left w:val="nil"/>
              <w:bottom w:val="single" w:sz="4" w:space="0" w:color="auto"/>
              <w:right w:val="nil"/>
            </w:tcBorders>
          </w:tcPr>
          <w:p w14:paraId="4BE80401" w14:textId="77777777" w:rsidR="003B000E" w:rsidRPr="00467FE7" w:rsidRDefault="003B000E" w:rsidP="004461EB">
            <w:pPr>
              <w:rPr>
                <w:rFonts w:ascii="Arial" w:hAnsi="Arial" w:cs="Arial"/>
                <w:sz w:val="16"/>
                <w:szCs w:val="16"/>
              </w:rPr>
            </w:pPr>
          </w:p>
        </w:tc>
        <w:tc>
          <w:tcPr>
            <w:tcW w:w="4950" w:type="dxa"/>
            <w:tcBorders>
              <w:top w:val="single" w:sz="4" w:space="0" w:color="auto"/>
              <w:left w:val="nil"/>
              <w:bottom w:val="single" w:sz="4" w:space="0" w:color="auto"/>
              <w:right w:val="nil"/>
            </w:tcBorders>
          </w:tcPr>
          <w:p w14:paraId="1EEE6C90" w14:textId="77777777" w:rsidR="003B000E" w:rsidRPr="00467FE7" w:rsidRDefault="003B000E" w:rsidP="004461EB">
            <w:pPr>
              <w:rPr>
                <w:rFonts w:ascii="Arial" w:hAnsi="Arial" w:cs="Arial"/>
                <w:sz w:val="16"/>
                <w:szCs w:val="16"/>
              </w:rPr>
            </w:pPr>
          </w:p>
        </w:tc>
        <w:tc>
          <w:tcPr>
            <w:tcW w:w="2340" w:type="dxa"/>
            <w:tcBorders>
              <w:top w:val="single" w:sz="4" w:space="0" w:color="auto"/>
              <w:left w:val="nil"/>
              <w:bottom w:val="single" w:sz="4" w:space="0" w:color="auto"/>
              <w:right w:val="nil"/>
            </w:tcBorders>
          </w:tcPr>
          <w:p w14:paraId="3BC78DC1" w14:textId="77777777" w:rsidR="003B000E" w:rsidRPr="00467FE7" w:rsidRDefault="003B000E" w:rsidP="004461EB">
            <w:pPr>
              <w:rPr>
                <w:rFonts w:ascii="Arial" w:hAnsi="Arial" w:cs="Arial"/>
                <w:sz w:val="16"/>
                <w:szCs w:val="16"/>
              </w:rPr>
            </w:pPr>
          </w:p>
        </w:tc>
      </w:tr>
      <w:tr w:rsidR="00467FE7" w:rsidRPr="00467FE7" w14:paraId="1E62B85C" w14:textId="77777777" w:rsidTr="00FC2EB6">
        <w:tc>
          <w:tcPr>
            <w:tcW w:w="2070" w:type="dxa"/>
            <w:tcBorders>
              <w:top w:val="single" w:sz="4" w:space="0" w:color="auto"/>
              <w:left w:val="nil"/>
              <w:bottom w:val="single" w:sz="4" w:space="0" w:color="auto"/>
              <w:right w:val="nil"/>
            </w:tcBorders>
            <w:hideMark/>
          </w:tcPr>
          <w:p w14:paraId="22122BF0" w14:textId="77777777" w:rsidR="003B000E" w:rsidRPr="00467FE7" w:rsidRDefault="003B000E" w:rsidP="004461EB">
            <w:pPr>
              <w:rPr>
                <w:rFonts w:ascii="Arial" w:hAnsi="Arial" w:cs="Arial"/>
                <w:sz w:val="16"/>
                <w:szCs w:val="16"/>
              </w:rPr>
            </w:pPr>
            <w:r w:rsidRPr="00467FE7">
              <w:rPr>
                <w:rFonts w:ascii="Arial" w:hAnsi="Arial" w:cs="Arial"/>
                <w:sz w:val="16"/>
                <w:szCs w:val="16"/>
              </w:rPr>
              <w:lastRenderedPageBreak/>
              <w:t>Interview guide</w:t>
            </w:r>
          </w:p>
        </w:tc>
        <w:tc>
          <w:tcPr>
            <w:tcW w:w="630" w:type="dxa"/>
            <w:tcBorders>
              <w:top w:val="single" w:sz="4" w:space="0" w:color="auto"/>
              <w:left w:val="nil"/>
              <w:bottom w:val="single" w:sz="4" w:space="0" w:color="auto"/>
              <w:right w:val="nil"/>
            </w:tcBorders>
            <w:hideMark/>
          </w:tcPr>
          <w:p w14:paraId="2E2C49AA" w14:textId="77777777" w:rsidR="003B000E" w:rsidRPr="00467FE7" w:rsidRDefault="003B000E" w:rsidP="004461EB">
            <w:pPr>
              <w:rPr>
                <w:rFonts w:ascii="Arial" w:hAnsi="Arial" w:cs="Arial"/>
                <w:sz w:val="16"/>
                <w:szCs w:val="16"/>
              </w:rPr>
            </w:pPr>
            <w:r w:rsidRPr="00467FE7">
              <w:rPr>
                <w:rFonts w:ascii="Arial" w:hAnsi="Arial" w:cs="Arial"/>
                <w:sz w:val="16"/>
                <w:szCs w:val="16"/>
              </w:rPr>
              <w:t>17</w:t>
            </w:r>
          </w:p>
        </w:tc>
        <w:tc>
          <w:tcPr>
            <w:tcW w:w="4950" w:type="dxa"/>
            <w:tcBorders>
              <w:top w:val="single" w:sz="4" w:space="0" w:color="auto"/>
              <w:left w:val="nil"/>
              <w:bottom w:val="single" w:sz="4" w:space="0" w:color="auto"/>
              <w:right w:val="nil"/>
            </w:tcBorders>
            <w:hideMark/>
          </w:tcPr>
          <w:p w14:paraId="7412D06D" w14:textId="77777777" w:rsidR="003B000E" w:rsidRPr="00467FE7" w:rsidRDefault="003B000E" w:rsidP="004461EB">
            <w:pPr>
              <w:rPr>
                <w:rFonts w:ascii="Arial" w:hAnsi="Arial" w:cs="Arial"/>
                <w:sz w:val="16"/>
                <w:szCs w:val="16"/>
              </w:rPr>
            </w:pPr>
            <w:r w:rsidRPr="00467FE7">
              <w:rPr>
                <w:rFonts w:ascii="Arial" w:hAnsi="Arial" w:cs="Arial"/>
                <w:sz w:val="16"/>
                <w:szCs w:val="16"/>
              </w:rPr>
              <w:t>Were questions, prompts, guides provided by the authors? Was it pilot</w:t>
            </w:r>
          </w:p>
          <w:p w14:paraId="10D2E55B" w14:textId="77777777" w:rsidR="003B000E" w:rsidRPr="00467FE7" w:rsidRDefault="003B000E" w:rsidP="004461EB">
            <w:pPr>
              <w:rPr>
                <w:rFonts w:ascii="Arial" w:hAnsi="Arial" w:cs="Arial"/>
                <w:sz w:val="16"/>
                <w:szCs w:val="16"/>
              </w:rPr>
            </w:pPr>
            <w:r w:rsidRPr="00467FE7">
              <w:rPr>
                <w:rFonts w:ascii="Arial" w:hAnsi="Arial" w:cs="Arial"/>
                <w:sz w:val="16"/>
                <w:szCs w:val="16"/>
              </w:rPr>
              <w:t>tested?</w:t>
            </w:r>
          </w:p>
        </w:tc>
        <w:tc>
          <w:tcPr>
            <w:tcW w:w="2340" w:type="dxa"/>
            <w:tcBorders>
              <w:top w:val="single" w:sz="4" w:space="0" w:color="auto"/>
              <w:left w:val="nil"/>
              <w:bottom w:val="single" w:sz="4" w:space="0" w:color="auto"/>
              <w:right w:val="nil"/>
            </w:tcBorders>
          </w:tcPr>
          <w:p w14:paraId="05B57C00" w14:textId="77777777" w:rsidR="003B000E" w:rsidRPr="00467FE7" w:rsidRDefault="003B000E" w:rsidP="004461EB">
            <w:pPr>
              <w:rPr>
                <w:rFonts w:ascii="Arial" w:hAnsi="Arial" w:cs="Arial"/>
                <w:sz w:val="16"/>
                <w:szCs w:val="16"/>
              </w:rPr>
            </w:pPr>
            <w:r w:rsidRPr="00467FE7">
              <w:rPr>
                <w:rFonts w:ascii="Arial" w:hAnsi="Arial" w:cs="Arial"/>
                <w:sz w:val="16"/>
                <w:szCs w:val="16"/>
              </w:rPr>
              <w:t>Yes</w:t>
            </w:r>
          </w:p>
        </w:tc>
      </w:tr>
      <w:tr w:rsidR="00467FE7" w:rsidRPr="00467FE7" w14:paraId="445DFCD7" w14:textId="77777777" w:rsidTr="00FC2EB6">
        <w:tc>
          <w:tcPr>
            <w:tcW w:w="2070" w:type="dxa"/>
            <w:tcBorders>
              <w:top w:val="single" w:sz="4" w:space="0" w:color="auto"/>
              <w:left w:val="nil"/>
              <w:bottom w:val="single" w:sz="4" w:space="0" w:color="auto"/>
              <w:right w:val="nil"/>
            </w:tcBorders>
            <w:hideMark/>
          </w:tcPr>
          <w:p w14:paraId="4C476947" w14:textId="77777777" w:rsidR="003B000E" w:rsidRPr="00467FE7" w:rsidRDefault="003B000E" w:rsidP="004461EB">
            <w:pPr>
              <w:rPr>
                <w:rFonts w:ascii="Arial" w:hAnsi="Arial" w:cs="Arial"/>
                <w:sz w:val="16"/>
                <w:szCs w:val="16"/>
              </w:rPr>
            </w:pPr>
            <w:r w:rsidRPr="00467FE7">
              <w:rPr>
                <w:rFonts w:ascii="Arial" w:hAnsi="Arial" w:cs="Arial"/>
                <w:sz w:val="16"/>
                <w:szCs w:val="16"/>
              </w:rPr>
              <w:t>Repeat interviews</w:t>
            </w:r>
          </w:p>
        </w:tc>
        <w:tc>
          <w:tcPr>
            <w:tcW w:w="630" w:type="dxa"/>
            <w:tcBorders>
              <w:top w:val="single" w:sz="4" w:space="0" w:color="auto"/>
              <w:left w:val="nil"/>
              <w:bottom w:val="single" w:sz="4" w:space="0" w:color="auto"/>
              <w:right w:val="nil"/>
            </w:tcBorders>
            <w:hideMark/>
          </w:tcPr>
          <w:p w14:paraId="6A9EAA0C" w14:textId="77777777" w:rsidR="003B000E" w:rsidRPr="00467FE7" w:rsidRDefault="003B000E" w:rsidP="004461EB">
            <w:pPr>
              <w:rPr>
                <w:rFonts w:ascii="Arial" w:hAnsi="Arial" w:cs="Arial"/>
                <w:sz w:val="16"/>
                <w:szCs w:val="16"/>
              </w:rPr>
            </w:pPr>
            <w:r w:rsidRPr="00467FE7">
              <w:rPr>
                <w:rFonts w:ascii="Arial" w:hAnsi="Arial" w:cs="Arial"/>
                <w:sz w:val="16"/>
                <w:szCs w:val="16"/>
              </w:rPr>
              <w:t>18</w:t>
            </w:r>
          </w:p>
        </w:tc>
        <w:tc>
          <w:tcPr>
            <w:tcW w:w="4950" w:type="dxa"/>
            <w:tcBorders>
              <w:top w:val="single" w:sz="4" w:space="0" w:color="auto"/>
              <w:left w:val="nil"/>
              <w:bottom w:val="single" w:sz="4" w:space="0" w:color="auto"/>
              <w:right w:val="nil"/>
            </w:tcBorders>
            <w:hideMark/>
          </w:tcPr>
          <w:p w14:paraId="63EE85B8" w14:textId="77777777" w:rsidR="003B000E" w:rsidRPr="00467FE7" w:rsidRDefault="003B000E" w:rsidP="004461EB">
            <w:pPr>
              <w:rPr>
                <w:rFonts w:ascii="Arial" w:hAnsi="Arial" w:cs="Arial"/>
                <w:sz w:val="16"/>
                <w:szCs w:val="16"/>
              </w:rPr>
            </w:pPr>
            <w:r w:rsidRPr="00467FE7">
              <w:rPr>
                <w:rFonts w:ascii="Arial" w:hAnsi="Arial" w:cs="Arial"/>
                <w:sz w:val="16"/>
                <w:szCs w:val="16"/>
              </w:rPr>
              <w:t>Were repeat interviews carried out? If yes, how many?</w:t>
            </w:r>
          </w:p>
        </w:tc>
        <w:tc>
          <w:tcPr>
            <w:tcW w:w="2340" w:type="dxa"/>
            <w:tcBorders>
              <w:top w:val="single" w:sz="4" w:space="0" w:color="auto"/>
              <w:left w:val="nil"/>
              <w:bottom w:val="single" w:sz="4" w:space="0" w:color="auto"/>
              <w:right w:val="nil"/>
            </w:tcBorders>
            <w:hideMark/>
          </w:tcPr>
          <w:p w14:paraId="508CCB3E" w14:textId="77777777" w:rsidR="003B000E" w:rsidRPr="00467FE7" w:rsidRDefault="003B000E" w:rsidP="004461EB">
            <w:pPr>
              <w:rPr>
                <w:rFonts w:ascii="Arial" w:hAnsi="Arial" w:cs="Arial"/>
                <w:sz w:val="16"/>
                <w:szCs w:val="16"/>
              </w:rPr>
            </w:pPr>
            <w:r w:rsidRPr="00467FE7">
              <w:rPr>
                <w:rFonts w:ascii="Arial" w:hAnsi="Arial" w:cs="Arial"/>
                <w:sz w:val="16"/>
                <w:szCs w:val="16"/>
              </w:rPr>
              <w:t>Yes</w:t>
            </w:r>
          </w:p>
        </w:tc>
      </w:tr>
      <w:tr w:rsidR="00467FE7" w:rsidRPr="00467FE7" w14:paraId="69469A4A" w14:textId="77777777" w:rsidTr="00FC2EB6">
        <w:tc>
          <w:tcPr>
            <w:tcW w:w="2070" w:type="dxa"/>
            <w:tcBorders>
              <w:top w:val="single" w:sz="4" w:space="0" w:color="auto"/>
              <w:left w:val="nil"/>
              <w:bottom w:val="single" w:sz="4" w:space="0" w:color="auto"/>
              <w:right w:val="nil"/>
            </w:tcBorders>
            <w:hideMark/>
          </w:tcPr>
          <w:p w14:paraId="64B98C7C" w14:textId="77777777" w:rsidR="003B000E" w:rsidRPr="00467FE7" w:rsidRDefault="003B000E" w:rsidP="004461EB">
            <w:pPr>
              <w:rPr>
                <w:rFonts w:ascii="Arial" w:hAnsi="Arial" w:cs="Arial"/>
                <w:sz w:val="16"/>
                <w:szCs w:val="16"/>
              </w:rPr>
            </w:pPr>
            <w:r w:rsidRPr="00467FE7">
              <w:rPr>
                <w:rFonts w:ascii="Arial" w:hAnsi="Arial" w:cs="Arial"/>
                <w:sz w:val="16"/>
                <w:szCs w:val="16"/>
              </w:rPr>
              <w:t>Audio/visual recording</w:t>
            </w:r>
          </w:p>
        </w:tc>
        <w:tc>
          <w:tcPr>
            <w:tcW w:w="630" w:type="dxa"/>
            <w:tcBorders>
              <w:top w:val="single" w:sz="4" w:space="0" w:color="auto"/>
              <w:left w:val="nil"/>
              <w:bottom w:val="single" w:sz="4" w:space="0" w:color="auto"/>
              <w:right w:val="nil"/>
            </w:tcBorders>
            <w:hideMark/>
          </w:tcPr>
          <w:p w14:paraId="3D4F5CB8" w14:textId="77777777" w:rsidR="003B000E" w:rsidRPr="00467FE7" w:rsidRDefault="003B000E" w:rsidP="004461EB">
            <w:pPr>
              <w:rPr>
                <w:rFonts w:ascii="Arial" w:hAnsi="Arial" w:cs="Arial"/>
                <w:sz w:val="16"/>
                <w:szCs w:val="16"/>
              </w:rPr>
            </w:pPr>
            <w:r w:rsidRPr="00467FE7">
              <w:rPr>
                <w:rFonts w:ascii="Arial" w:hAnsi="Arial" w:cs="Arial"/>
                <w:sz w:val="16"/>
                <w:szCs w:val="16"/>
              </w:rPr>
              <w:t>19</w:t>
            </w:r>
          </w:p>
        </w:tc>
        <w:tc>
          <w:tcPr>
            <w:tcW w:w="4950" w:type="dxa"/>
            <w:tcBorders>
              <w:top w:val="single" w:sz="4" w:space="0" w:color="auto"/>
              <w:left w:val="nil"/>
              <w:bottom w:val="single" w:sz="4" w:space="0" w:color="auto"/>
              <w:right w:val="nil"/>
            </w:tcBorders>
            <w:hideMark/>
          </w:tcPr>
          <w:p w14:paraId="28A4D95C" w14:textId="77777777" w:rsidR="003B000E" w:rsidRPr="00467FE7" w:rsidRDefault="003B000E" w:rsidP="004461EB">
            <w:pPr>
              <w:rPr>
                <w:rFonts w:ascii="Arial" w:hAnsi="Arial" w:cs="Arial"/>
                <w:sz w:val="16"/>
                <w:szCs w:val="16"/>
              </w:rPr>
            </w:pPr>
            <w:r w:rsidRPr="00467FE7">
              <w:rPr>
                <w:rFonts w:ascii="Arial" w:hAnsi="Arial" w:cs="Arial"/>
                <w:sz w:val="16"/>
                <w:szCs w:val="16"/>
              </w:rPr>
              <w:t>Did the research use audio or visual recording to collect the data?</w:t>
            </w:r>
          </w:p>
        </w:tc>
        <w:tc>
          <w:tcPr>
            <w:tcW w:w="2340" w:type="dxa"/>
            <w:tcBorders>
              <w:top w:val="single" w:sz="4" w:space="0" w:color="auto"/>
              <w:left w:val="nil"/>
              <w:bottom w:val="single" w:sz="4" w:space="0" w:color="auto"/>
              <w:right w:val="nil"/>
            </w:tcBorders>
          </w:tcPr>
          <w:p w14:paraId="57336215" w14:textId="77777777" w:rsidR="003B000E" w:rsidRPr="00467FE7" w:rsidRDefault="003B000E" w:rsidP="004461EB">
            <w:pPr>
              <w:rPr>
                <w:rFonts w:ascii="Arial" w:hAnsi="Arial" w:cs="Arial"/>
                <w:sz w:val="16"/>
                <w:szCs w:val="16"/>
              </w:rPr>
            </w:pPr>
            <w:r w:rsidRPr="00467FE7">
              <w:rPr>
                <w:rFonts w:ascii="Arial" w:hAnsi="Arial" w:cs="Arial"/>
                <w:sz w:val="16"/>
                <w:szCs w:val="16"/>
              </w:rPr>
              <w:t>Yes</w:t>
            </w:r>
          </w:p>
        </w:tc>
      </w:tr>
      <w:tr w:rsidR="00467FE7" w:rsidRPr="00467FE7" w14:paraId="10610913" w14:textId="77777777" w:rsidTr="00FC2EB6">
        <w:tc>
          <w:tcPr>
            <w:tcW w:w="2070" w:type="dxa"/>
            <w:tcBorders>
              <w:top w:val="single" w:sz="4" w:space="0" w:color="auto"/>
              <w:left w:val="nil"/>
              <w:bottom w:val="single" w:sz="4" w:space="0" w:color="auto"/>
              <w:right w:val="nil"/>
            </w:tcBorders>
            <w:hideMark/>
          </w:tcPr>
          <w:p w14:paraId="549A00D8" w14:textId="77777777" w:rsidR="003B000E" w:rsidRPr="00467FE7" w:rsidRDefault="003B000E" w:rsidP="004461EB">
            <w:pPr>
              <w:rPr>
                <w:rFonts w:ascii="Arial" w:hAnsi="Arial" w:cs="Arial"/>
                <w:sz w:val="16"/>
                <w:szCs w:val="16"/>
              </w:rPr>
            </w:pPr>
            <w:r w:rsidRPr="00467FE7">
              <w:rPr>
                <w:rFonts w:ascii="Arial" w:hAnsi="Arial" w:cs="Arial"/>
                <w:sz w:val="16"/>
                <w:szCs w:val="16"/>
              </w:rPr>
              <w:t>Field notes</w:t>
            </w:r>
          </w:p>
        </w:tc>
        <w:tc>
          <w:tcPr>
            <w:tcW w:w="630" w:type="dxa"/>
            <w:tcBorders>
              <w:top w:val="single" w:sz="4" w:space="0" w:color="auto"/>
              <w:left w:val="nil"/>
              <w:bottom w:val="single" w:sz="4" w:space="0" w:color="auto"/>
              <w:right w:val="nil"/>
            </w:tcBorders>
            <w:hideMark/>
          </w:tcPr>
          <w:p w14:paraId="331F30E4" w14:textId="77777777" w:rsidR="003B000E" w:rsidRPr="00467FE7" w:rsidRDefault="003B000E" w:rsidP="004461EB">
            <w:pPr>
              <w:rPr>
                <w:rFonts w:ascii="Arial" w:hAnsi="Arial" w:cs="Arial"/>
                <w:sz w:val="16"/>
                <w:szCs w:val="16"/>
              </w:rPr>
            </w:pPr>
            <w:r w:rsidRPr="00467FE7">
              <w:rPr>
                <w:rFonts w:ascii="Arial" w:hAnsi="Arial" w:cs="Arial"/>
                <w:sz w:val="16"/>
                <w:szCs w:val="16"/>
              </w:rPr>
              <w:t>20</w:t>
            </w:r>
          </w:p>
        </w:tc>
        <w:tc>
          <w:tcPr>
            <w:tcW w:w="4950" w:type="dxa"/>
            <w:tcBorders>
              <w:top w:val="single" w:sz="4" w:space="0" w:color="auto"/>
              <w:left w:val="nil"/>
              <w:bottom w:val="single" w:sz="4" w:space="0" w:color="auto"/>
              <w:right w:val="nil"/>
            </w:tcBorders>
            <w:hideMark/>
          </w:tcPr>
          <w:p w14:paraId="4EA36D2C" w14:textId="77777777" w:rsidR="003B000E" w:rsidRPr="00467FE7" w:rsidRDefault="003B000E" w:rsidP="004461EB">
            <w:pPr>
              <w:rPr>
                <w:rFonts w:ascii="Arial" w:hAnsi="Arial" w:cs="Arial"/>
                <w:sz w:val="16"/>
                <w:szCs w:val="16"/>
              </w:rPr>
            </w:pPr>
            <w:r w:rsidRPr="00467FE7">
              <w:rPr>
                <w:rFonts w:ascii="Arial" w:hAnsi="Arial" w:cs="Arial"/>
                <w:sz w:val="16"/>
                <w:szCs w:val="16"/>
              </w:rPr>
              <w:t>Were ﬁeld notes made during and/or after the interview or focus group?</w:t>
            </w:r>
          </w:p>
        </w:tc>
        <w:tc>
          <w:tcPr>
            <w:tcW w:w="2340" w:type="dxa"/>
            <w:tcBorders>
              <w:top w:val="single" w:sz="4" w:space="0" w:color="auto"/>
              <w:left w:val="nil"/>
              <w:bottom w:val="single" w:sz="4" w:space="0" w:color="auto"/>
              <w:right w:val="nil"/>
            </w:tcBorders>
          </w:tcPr>
          <w:p w14:paraId="6EA022B9" w14:textId="77777777" w:rsidR="003B000E" w:rsidRPr="00467FE7" w:rsidRDefault="003B000E" w:rsidP="004461EB">
            <w:pPr>
              <w:rPr>
                <w:rFonts w:ascii="Arial" w:hAnsi="Arial" w:cs="Arial"/>
                <w:sz w:val="16"/>
                <w:szCs w:val="16"/>
              </w:rPr>
            </w:pPr>
            <w:r w:rsidRPr="00467FE7">
              <w:rPr>
                <w:rFonts w:ascii="Arial" w:hAnsi="Arial" w:cs="Arial"/>
                <w:sz w:val="16"/>
                <w:szCs w:val="16"/>
              </w:rPr>
              <w:t>No</w:t>
            </w:r>
          </w:p>
        </w:tc>
      </w:tr>
      <w:tr w:rsidR="00467FE7" w:rsidRPr="00467FE7" w14:paraId="2B5DAF5D" w14:textId="77777777" w:rsidTr="00FC2EB6">
        <w:tc>
          <w:tcPr>
            <w:tcW w:w="2070" w:type="dxa"/>
            <w:tcBorders>
              <w:top w:val="single" w:sz="4" w:space="0" w:color="auto"/>
              <w:left w:val="nil"/>
              <w:bottom w:val="single" w:sz="4" w:space="0" w:color="auto"/>
              <w:right w:val="nil"/>
            </w:tcBorders>
            <w:hideMark/>
          </w:tcPr>
          <w:p w14:paraId="75A5C6BC" w14:textId="77777777" w:rsidR="003B000E" w:rsidRPr="00467FE7" w:rsidRDefault="003B000E" w:rsidP="004461EB">
            <w:pPr>
              <w:rPr>
                <w:rFonts w:ascii="Arial" w:hAnsi="Arial" w:cs="Arial"/>
                <w:sz w:val="16"/>
                <w:szCs w:val="16"/>
              </w:rPr>
            </w:pPr>
            <w:r w:rsidRPr="00467FE7">
              <w:rPr>
                <w:rFonts w:ascii="Arial" w:hAnsi="Arial" w:cs="Arial"/>
                <w:sz w:val="16"/>
                <w:szCs w:val="16"/>
              </w:rPr>
              <w:t>Duration</w:t>
            </w:r>
          </w:p>
        </w:tc>
        <w:tc>
          <w:tcPr>
            <w:tcW w:w="630" w:type="dxa"/>
            <w:tcBorders>
              <w:top w:val="single" w:sz="4" w:space="0" w:color="auto"/>
              <w:left w:val="nil"/>
              <w:bottom w:val="single" w:sz="4" w:space="0" w:color="auto"/>
              <w:right w:val="nil"/>
            </w:tcBorders>
            <w:hideMark/>
          </w:tcPr>
          <w:p w14:paraId="73C61A46" w14:textId="77777777" w:rsidR="003B000E" w:rsidRPr="00467FE7" w:rsidRDefault="003B000E" w:rsidP="004461EB">
            <w:pPr>
              <w:rPr>
                <w:rFonts w:ascii="Arial" w:hAnsi="Arial" w:cs="Arial"/>
                <w:sz w:val="16"/>
                <w:szCs w:val="16"/>
              </w:rPr>
            </w:pPr>
            <w:r w:rsidRPr="00467FE7">
              <w:rPr>
                <w:rFonts w:ascii="Arial" w:hAnsi="Arial" w:cs="Arial"/>
                <w:sz w:val="16"/>
                <w:szCs w:val="16"/>
              </w:rPr>
              <w:t>21</w:t>
            </w:r>
          </w:p>
        </w:tc>
        <w:tc>
          <w:tcPr>
            <w:tcW w:w="4950" w:type="dxa"/>
            <w:tcBorders>
              <w:top w:val="single" w:sz="4" w:space="0" w:color="auto"/>
              <w:left w:val="nil"/>
              <w:bottom w:val="single" w:sz="4" w:space="0" w:color="auto"/>
              <w:right w:val="nil"/>
            </w:tcBorders>
            <w:hideMark/>
          </w:tcPr>
          <w:p w14:paraId="11EAD290" w14:textId="77777777" w:rsidR="003B000E" w:rsidRPr="00467FE7" w:rsidRDefault="003B000E" w:rsidP="004461EB">
            <w:pPr>
              <w:rPr>
                <w:rFonts w:ascii="Arial" w:hAnsi="Arial" w:cs="Arial"/>
                <w:sz w:val="16"/>
                <w:szCs w:val="16"/>
              </w:rPr>
            </w:pPr>
            <w:r w:rsidRPr="00467FE7">
              <w:rPr>
                <w:rFonts w:ascii="Arial" w:hAnsi="Arial" w:cs="Arial"/>
                <w:sz w:val="16"/>
                <w:szCs w:val="16"/>
              </w:rPr>
              <w:t>What was the duration of the interviews or focus group?</w:t>
            </w:r>
          </w:p>
        </w:tc>
        <w:tc>
          <w:tcPr>
            <w:tcW w:w="2340" w:type="dxa"/>
            <w:tcBorders>
              <w:top w:val="single" w:sz="4" w:space="0" w:color="auto"/>
              <w:left w:val="nil"/>
              <w:bottom w:val="single" w:sz="4" w:space="0" w:color="auto"/>
              <w:right w:val="nil"/>
            </w:tcBorders>
          </w:tcPr>
          <w:p w14:paraId="789C9DC6" w14:textId="77777777" w:rsidR="003B000E" w:rsidRPr="00467FE7" w:rsidRDefault="003B000E" w:rsidP="004461EB">
            <w:pPr>
              <w:rPr>
                <w:rFonts w:ascii="Arial" w:hAnsi="Arial" w:cs="Arial"/>
                <w:sz w:val="16"/>
                <w:szCs w:val="16"/>
              </w:rPr>
            </w:pPr>
            <w:r w:rsidRPr="00467FE7">
              <w:rPr>
                <w:rFonts w:ascii="Arial" w:hAnsi="Arial" w:cs="Arial"/>
                <w:sz w:val="16"/>
                <w:szCs w:val="16"/>
              </w:rPr>
              <w:t>Yes</w:t>
            </w:r>
          </w:p>
        </w:tc>
      </w:tr>
      <w:tr w:rsidR="00467FE7" w:rsidRPr="00467FE7" w14:paraId="59BD2C6C" w14:textId="77777777" w:rsidTr="00FC2EB6">
        <w:tc>
          <w:tcPr>
            <w:tcW w:w="2070" w:type="dxa"/>
            <w:tcBorders>
              <w:top w:val="single" w:sz="4" w:space="0" w:color="auto"/>
              <w:left w:val="nil"/>
              <w:bottom w:val="single" w:sz="4" w:space="0" w:color="auto"/>
              <w:right w:val="nil"/>
            </w:tcBorders>
            <w:hideMark/>
          </w:tcPr>
          <w:p w14:paraId="441D5522" w14:textId="77777777" w:rsidR="003B000E" w:rsidRPr="00467FE7" w:rsidRDefault="003B000E" w:rsidP="004461EB">
            <w:pPr>
              <w:rPr>
                <w:rFonts w:ascii="Arial" w:hAnsi="Arial" w:cs="Arial"/>
                <w:sz w:val="16"/>
                <w:szCs w:val="16"/>
              </w:rPr>
            </w:pPr>
            <w:r w:rsidRPr="00467FE7">
              <w:rPr>
                <w:rFonts w:ascii="Arial" w:hAnsi="Arial" w:cs="Arial"/>
                <w:sz w:val="16"/>
                <w:szCs w:val="16"/>
              </w:rPr>
              <w:t>Data saturation</w:t>
            </w:r>
          </w:p>
        </w:tc>
        <w:tc>
          <w:tcPr>
            <w:tcW w:w="630" w:type="dxa"/>
            <w:tcBorders>
              <w:top w:val="single" w:sz="4" w:space="0" w:color="auto"/>
              <w:left w:val="nil"/>
              <w:bottom w:val="single" w:sz="4" w:space="0" w:color="auto"/>
              <w:right w:val="nil"/>
            </w:tcBorders>
            <w:hideMark/>
          </w:tcPr>
          <w:p w14:paraId="3457C4BB" w14:textId="77777777" w:rsidR="003B000E" w:rsidRPr="00467FE7" w:rsidRDefault="003B000E" w:rsidP="004461EB">
            <w:pPr>
              <w:rPr>
                <w:rFonts w:ascii="Arial" w:hAnsi="Arial" w:cs="Arial"/>
                <w:sz w:val="16"/>
                <w:szCs w:val="16"/>
              </w:rPr>
            </w:pPr>
            <w:r w:rsidRPr="00467FE7">
              <w:rPr>
                <w:rFonts w:ascii="Arial" w:hAnsi="Arial" w:cs="Arial"/>
                <w:sz w:val="16"/>
                <w:szCs w:val="16"/>
              </w:rPr>
              <w:t>22</w:t>
            </w:r>
          </w:p>
        </w:tc>
        <w:tc>
          <w:tcPr>
            <w:tcW w:w="4950" w:type="dxa"/>
            <w:tcBorders>
              <w:top w:val="single" w:sz="4" w:space="0" w:color="auto"/>
              <w:left w:val="nil"/>
              <w:bottom w:val="single" w:sz="4" w:space="0" w:color="auto"/>
              <w:right w:val="nil"/>
            </w:tcBorders>
            <w:hideMark/>
          </w:tcPr>
          <w:p w14:paraId="2623096F" w14:textId="77777777" w:rsidR="003B000E" w:rsidRPr="00467FE7" w:rsidRDefault="003B000E" w:rsidP="004461EB">
            <w:pPr>
              <w:rPr>
                <w:rFonts w:ascii="Arial" w:hAnsi="Arial" w:cs="Arial"/>
                <w:sz w:val="16"/>
                <w:szCs w:val="16"/>
              </w:rPr>
            </w:pPr>
            <w:r w:rsidRPr="00467FE7">
              <w:rPr>
                <w:rFonts w:ascii="Arial" w:hAnsi="Arial" w:cs="Arial"/>
                <w:sz w:val="16"/>
                <w:szCs w:val="16"/>
              </w:rPr>
              <w:t>Was data saturation discussed?</w:t>
            </w:r>
          </w:p>
        </w:tc>
        <w:tc>
          <w:tcPr>
            <w:tcW w:w="2340" w:type="dxa"/>
            <w:tcBorders>
              <w:top w:val="single" w:sz="4" w:space="0" w:color="auto"/>
              <w:left w:val="nil"/>
              <w:bottom w:val="single" w:sz="4" w:space="0" w:color="auto"/>
              <w:right w:val="nil"/>
            </w:tcBorders>
            <w:hideMark/>
          </w:tcPr>
          <w:p w14:paraId="292DB673" w14:textId="77777777" w:rsidR="003B000E" w:rsidRPr="00467FE7" w:rsidRDefault="003B000E" w:rsidP="004461EB">
            <w:pPr>
              <w:rPr>
                <w:rFonts w:ascii="Arial" w:hAnsi="Arial" w:cs="Arial"/>
                <w:sz w:val="16"/>
                <w:szCs w:val="16"/>
              </w:rPr>
            </w:pPr>
            <w:r w:rsidRPr="00467FE7">
              <w:rPr>
                <w:rFonts w:ascii="Arial" w:hAnsi="Arial" w:cs="Arial"/>
                <w:sz w:val="16"/>
                <w:szCs w:val="16"/>
              </w:rPr>
              <w:t>Yes</w:t>
            </w:r>
          </w:p>
        </w:tc>
      </w:tr>
      <w:tr w:rsidR="00467FE7" w:rsidRPr="00467FE7" w14:paraId="7077AF42" w14:textId="77777777" w:rsidTr="00FC2EB6">
        <w:trPr>
          <w:trHeight w:val="144"/>
        </w:trPr>
        <w:tc>
          <w:tcPr>
            <w:tcW w:w="2070" w:type="dxa"/>
            <w:tcBorders>
              <w:top w:val="single" w:sz="4" w:space="0" w:color="auto"/>
              <w:left w:val="nil"/>
              <w:bottom w:val="single" w:sz="8" w:space="0" w:color="auto"/>
              <w:right w:val="nil"/>
            </w:tcBorders>
            <w:hideMark/>
          </w:tcPr>
          <w:p w14:paraId="495E127C" w14:textId="77777777" w:rsidR="003B000E" w:rsidRPr="00467FE7" w:rsidRDefault="003B000E" w:rsidP="004461EB">
            <w:pPr>
              <w:rPr>
                <w:rFonts w:ascii="Arial" w:hAnsi="Arial" w:cs="Arial"/>
                <w:sz w:val="16"/>
                <w:szCs w:val="16"/>
              </w:rPr>
            </w:pPr>
            <w:r w:rsidRPr="00467FE7">
              <w:rPr>
                <w:rFonts w:ascii="Arial" w:hAnsi="Arial" w:cs="Arial"/>
                <w:sz w:val="16"/>
                <w:szCs w:val="16"/>
              </w:rPr>
              <w:t>Transcripts returned</w:t>
            </w:r>
          </w:p>
        </w:tc>
        <w:tc>
          <w:tcPr>
            <w:tcW w:w="630" w:type="dxa"/>
            <w:tcBorders>
              <w:top w:val="single" w:sz="4" w:space="0" w:color="auto"/>
              <w:left w:val="nil"/>
              <w:bottom w:val="single" w:sz="8" w:space="0" w:color="auto"/>
              <w:right w:val="nil"/>
            </w:tcBorders>
            <w:hideMark/>
          </w:tcPr>
          <w:p w14:paraId="38F8046D" w14:textId="77777777" w:rsidR="003B000E" w:rsidRPr="00467FE7" w:rsidRDefault="003B000E" w:rsidP="004461EB">
            <w:pPr>
              <w:rPr>
                <w:rFonts w:ascii="Arial" w:hAnsi="Arial" w:cs="Arial"/>
                <w:sz w:val="16"/>
                <w:szCs w:val="16"/>
              </w:rPr>
            </w:pPr>
            <w:r w:rsidRPr="00467FE7">
              <w:rPr>
                <w:rFonts w:ascii="Arial" w:hAnsi="Arial" w:cs="Arial"/>
                <w:sz w:val="16"/>
                <w:szCs w:val="16"/>
              </w:rPr>
              <w:t>23</w:t>
            </w:r>
          </w:p>
        </w:tc>
        <w:tc>
          <w:tcPr>
            <w:tcW w:w="4950" w:type="dxa"/>
            <w:tcBorders>
              <w:top w:val="single" w:sz="4" w:space="0" w:color="auto"/>
              <w:left w:val="nil"/>
              <w:bottom w:val="single" w:sz="8" w:space="0" w:color="auto"/>
              <w:right w:val="nil"/>
            </w:tcBorders>
            <w:hideMark/>
          </w:tcPr>
          <w:p w14:paraId="1DCE9A39" w14:textId="77777777" w:rsidR="003B000E" w:rsidRPr="00467FE7" w:rsidRDefault="003B000E" w:rsidP="004461EB">
            <w:pPr>
              <w:rPr>
                <w:rFonts w:ascii="Arial" w:hAnsi="Arial" w:cs="Arial"/>
                <w:sz w:val="16"/>
                <w:szCs w:val="16"/>
              </w:rPr>
            </w:pPr>
            <w:r w:rsidRPr="00467FE7">
              <w:rPr>
                <w:rFonts w:ascii="Arial" w:hAnsi="Arial" w:cs="Arial"/>
                <w:sz w:val="16"/>
                <w:szCs w:val="16"/>
              </w:rPr>
              <w:t>Were transcripts returned to participants for comment and/or correction?</w:t>
            </w:r>
          </w:p>
        </w:tc>
        <w:tc>
          <w:tcPr>
            <w:tcW w:w="2340" w:type="dxa"/>
            <w:tcBorders>
              <w:top w:val="single" w:sz="4" w:space="0" w:color="auto"/>
              <w:left w:val="nil"/>
              <w:bottom w:val="single" w:sz="8" w:space="0" w:color="auto"/>
              <w:right w:val="nil"/>
            </w:tcBorders>
            <w:hideMark/>
          </w:tcPr>
          <w:p w14:paraId="19FF4145" w14:textId="77777777" w:rsidR="003B000E" w:rsidRPr="00467FE7" w:rsidRDefault="003B000E" w:rsidP="004461EB">
            <w:pPr>
              <w:rPr>
                <w:rFonts w:ascii="Arial" w:hAnsi="Arial" w:cs="Arial"/>
                <w:sz w:val="16"/>
                <w:szCs w:val="16"/>
              </w:rPr>
            </w:pPr>
            <w:r w:rsidRPr="00467FE7">
              <w:rPr>
                <w:rFonts w:ascii="Arial" w:hAnsi="Arial" w:cs="Arial"/>
                <w:sz w:val="16"/>
                <w:szCs w:val="16"/>
              </w:rPr>
              <w:t>No</w:t>
            </w:r>
          </w:p>
        </w:tc>
      </w:tr>
      <w:tr w:rsidR="00467FE7" w:rsidRPr="00467FE7" w14:paraId="2B176055" w14:textId="77777777" w:rsidTr="00FC2EB6">
        <w:tc>
          <w:tcPr>
            <w:tcW w:w="2070" w:type="dxa"/>
            <w:tcBorders>
              <w:top w:val="single" w:sz="8" w:space="0" w:color="auto"/>
              <w:left w:val="nil"/>
              <w:bottom w:val="single" w:sz="4" w:space="0" w:color="auto"/>
              <w:right w:val="nil"/>
            </w:tcBorders>
            <w:hideMark/>
          </w:tcPr>
          <w:p w14:paraId="3A8B63D9" w14:textId="77777777" w:rsidR="003B000E" w:rsidRPr="00467FE7" w:rsidRDefault="003B000E" w:rsidP="004461EB">
            <w:pPr>
              <w:rPr>
                <w:rFonts w:ascii="Arial" w:hAnsi="Arial" w:cs="Arial"/>
                <w:b/>
                <w:bCs/>
                <w:sz w:val="16"/>
                <w:szCs w:val="16"/>
              </w:rPr>
            </w:pPr>
            <w:r w:rsidRPr="00467FE7">
              <w:rPr>
                <w:rFonts w:ascii="Arial" w:hAnsi="Arial" w:cs="Arial"/>
                <w:b/>
                <w:bCs/>
                <w:sz w:val="16"/>
                <w:szCs w:val="16"/>
              </w:rPr>
              <w:t>Domain 3: analysis and findings</w:t>
            </w:r>
          </w:p>
        </w:tc>
        <w:tc>
          <w:tcPr>
            <w:tcW w:w="630" w:type="dxa"/>
            <w:tcBorders>
              <w:top w:val="single" w:sz="8" w:space="0" w:color="auto"/>
              <w:left w:val="nil"/>
              <w:bottom w:val="single" w:sz="4" w:space="0" w:color="auto"/>
              <w:right w:val="nil"/>
            </w:tcBorders>
          </w:tcPr>
          <w:p w14:paraId="108252D4" w14:textId="77777777" w:rsidR="003B000E" w:rsidRPr="00467FE7" w:rsidRDefault="003B000E" w:rsidP="004461EB">
            <w:pPr>
              <w:rPr>
                <w:rFonts w:ascii="Arial" w:hAnsi="Arial" w:cs="Arial"/>
                <w:sz w:val="16"/>
                <w:szCs w:val="16"/>
              </w:rPr>
            </w:pPr>
          </w:p>
        </w:tc>
        <w:tc>
          <w:tcPr>
            <w:tcW w:w="4950" w:type="dxa"/>
            <w:tcBorders>
              <w:top w:val="single" w:sz="8" w:space="0" w:color="auto"/>
              <w:left w:val="nil"/>
              <w:bottom w:val="single" w:sz="4" w:space="0" w:color="auto"/>
              <w:right w:val="nil"/>
            </w:tcBorders>
          </w:tcPr>
          <w:p w14:paraId="72B03E11" w14:textId="77777777" w:rsidR="003B000E" w:rsidRPr="00467FE7" w:rsidRDefault="003B000E" w:rsidP="004461EB">
            <w:pPr>
              <w:rPr>
                <w:rFonts w:ascii="Arial" w:hAnsi="Arial" w:cs="Arial"/>
                <w:sz w:val="16"/>
                <w:szCs w:val="16"/>
              </w:rPr>
            </w:pPr>
          </w:p>
        </w:tc>
        <w:tc>
          <w:tcPr>
            <w:tcW w:w="2340" w:type="dxa"/>
            <w:tcBorders>
              <w:top w:val="single" w:sz="8" w:space="0" w:color="auto"/>
              <w:left w:val="nil"/>
              <w:bottom w:val="single" w:sz="4" w:space="0" w:color="auto"/>
              <w:right w:val="nil"/>
            </w:tcBorders>
          </w:tcPr>
          <w:p w14:paraId="6E4A1513" w14:textId="77777777" w:rsidR="003B000E" w:rsidRPr="00467FE7" w:rsidRDefault="003B000E" w:rsidP="004461EB">
            <w:pPr>
              <w:rPr>
                <w:rFonts w:ascii="Arial" w:hAnsi="Arial" w:cs="Arial"/>
                <w:sz w:val="16"/>
                <w:szCs w:val="16"/>
              </w:rPr>
            </w:pPr>
          </w:p>
        </w:tc>
      </w:tr>
      <w:tr w:rsidR="00467FE7" w:rsidRPr="00467FE7" w14:paraId="1657A381" w14:textId="77777777" w:rsidTr="00FC2EB6">
        <w:tc>
          <w:tcPr>
            <w:tcW w:w="2070" w:type="dxa"/>
            <w:tcBorders>
              <w:top w:val="single" w:sz="4" w:space="0" w:color="auto"/>
              <w:left w:val="nil"/>
              <w:bottom w:val="single" w:sz="4" w:space="0" w:color="auto"/>
              <w:right w:val="nil"/>
            </w:tcBorders>
            <w:hideMark/>
          </w:tcPr>
          <w:p w14:paraId="3AD75C0B" w14:textId="77777777" w:rsidR="003B000E" w:rsidRPr="00467FE7" w:rsidRDefault="003B000E" w:rsidP="004461EB">
            <w:pPr>
              <w:rPr>
                <w:rFonts w:ascii="Arial" w:hAnsi="Arial" w:cs="Arial"/>
                <w:i/>
                <w:iCs/>
                <w:sz w:val="16"/>
                <w:szCs w:val="16"/>
              </w:rPr>
            </w:pPr>
            <w:r w:rsidRPr="00467FE7">
              <w:rPr>
                <w:rFonts w:ascii="Arial" w:hAnsi="Arial" w:cs="Arial"/>
                <w:i/>
                <w:iCs/>
                <w:sz w:val="16"/>
                <w:szCs w:val="16"/>
              </w:rPr>
              <w:t>Data analysis</w:t>
            </w:r>
          </w:p>
        </w:tc>
        <w:tc>
          <w:tcPr>
            <w:tcW w:w="630" w:type="dxa"/>
            <w:tcBorders>
              <w:top w:val="single" w:sz="4" w:space="0" w:color="auto"/>
              <w:left w:val="nil"/>
              <w:bottom w:val="single" w:sz="4" w:space="0" w:color="auto"/>
              <w:right w:val="nil"/>
            </w:tcBorders>
          </w:tcPr>
          <w:p w14:paraId="72F2F08E" w14:textId="77777777" w:rsidR="003B000E" w:rsidRPr="00467FE7" w:rsidRDefault="003B000E" w:rsidP="004461EB">
            <w:pPr>
              <w:rPr>
                <w:rFonts w:ascii="Arial" w:hAnsi="Arial" w:cs="Arial"/>
                <w:sz w:val="16"/>
                <w:szCs w:val="16"/>
              </w:rPr>
            </w:pPr>
          </w:p>
        </w:tc>
        <w:tc>
          <w:tcPr>
            <w:tcW w:w="4950" w:type="dxa"/>
            <w:tcBorders>
              <w:top w:val="single" w:sz="4" w:space="0" w:color="auto"/>
              <w:left w:val="nil"/>
              <w:bottom w:val="single" w:sz="4" w:space="0" w:color="auto"/>
              <w:right w:val="nil"/>
            </w:tcBorders>
          </w:tcPr>
          <w:p w14:paraId="6D035A44" w14:textId="77777777" w:rsidR="003B000E" w:rsidRPr="00467FE7" w:rsidRDefault="003B000E" w:rsidP="004461EB">
            <w:pPr>
              <w:rPr>
                <w:rFonts w:ascii="Arial" w:hAnsi="Arial" w:cs="Arial"/>
                <w:sz w:val="16"/>
                <w:szCs w:val="16"/>
              </w:rPr>
            </w:pPr>
          </w:p>
        </w:tc>
        <w:tc>
          <w:tcPr>
            <w:tcW w:w="2340" w:type="dxa"/>
            <w:tcBorders>
              <w:top w:val="single" w:sz="4" w:space="0" w:color="auto"/>
              <w:left w:val="nil"/>
              <w:bottom w:val="single" w:sz="4" w:space="0" w:color="auto"/>
              <w:right w:val="nil"/>
            </w:tcBorders>
          </w:tcPr>
          <w:p w14:paraId="34AAC516" w14:textId="77777777" w:rsidR="003B000E" w:rsidRPr="00467FE7" w:rsidRDefault="003B000E" w:rsidP="004461EB">
            <w:pPr>
              <w:rPr>
                <w:rFonts w:ascii="Arial" w:hAnsi="Arial" w:cs="Arial"/>
                <w:sz w:val="16"/>
                <w:szCs w:val="16"/>
              </w:rPr>
            </w:pPr>
          </w:p>
        </w:tc>
      </w:tr>
      <w:tr w:rsidR="00467FE7" w:rsidRPr="00467FE7" w14:paraId="598B3655" w14:textId="77777777" w:rsidTr="00FC2EB6">
        <w:tc>
          <w:tcPr>
            <w:tcW w:w="2070" w:type="dxa"/>
            <w:tcBorders>
              <w:top w:val="single" w:sz="4" w:space="0" w:color="auto"/>
              <w:left w:val="nil"/>
              <w:bottom w:val="single" w:sz="4" w:space="0" w:color="auto"/>
              <w:right w:val="nil"/>
            </w:tcBorders>
            <w:hideMark/>
          </w:tcPr>
          <w:p w14:paraId="3B283C6B" w14:textId="77777777" w:rsidR="003B000E" w:rsidRPr="00467FE7" w:rsidRDefault="003B000E" w:rsidP="004461EB">
            <w:pPr>
              <w:rPr>
                <w:rFonts w:ascii="Arial" w:hAnsi="Arial" w:cs="Arial"/>
                <w:sz w:val="16"/>
                <w:szCs w:val="16"/>
              </w:rPr>
            </w:pPr>
            <w:r w:rsidRPr="00467FE7">
              <w:rPr>
                <w:rFonts w:ascii="Arial" w:hAnsi="Arial" w:cs="Arial"/>
                <w:sz w:val="16"/>
                <w:szCs w:val="16"/>
              </w:rPr>
              <w:t>Number of data coders</w:t>
            </w:r>
          </w:p>
        </w:tc>
        <w:tc>
          <w:tcPr>
            <w:tcW w:w="630" w:type="dxa"/>
            <w:tcBorders>
              <w:top w:val="single" w:sz="4" w:space="0" w:color="auto"/>
              <w:left w:val="nil"/>
              <w:bottom w:val="single" w:sz="4" w:space="0" w:color="auto"/>
              <w:right w:val="nil"/>
            </w:tcBorders>
            <w:hideMark/>
          </w:tcPr>
          <w:p w14:paraId="11A2A353" w14:textId="77777777" w:rsidR="003B000E" w:rsidRPr="00467FE7" w:rsidRDefault="003B000E" w:rsidP="004461EB">
            <w:pPr>
              <w:rPr>
                <w:rFonts w:ascii="Arial" w:hAnsi="Arial" w:cs="Arial"/>
                <w:sz w:val="16"/>
                <w:szCs w:val="16"/>
              </w:rPr>
            </w:pPr>
            <w:r w:rsidRPr="00467FE7">
              <w:rPr>
                <w:rFonts w:ascii="Arial" w:hAnsi="Arial" w:cs="Arial"/>
                <w:sz w:val="16"/>
                <w:szCs w:val="16"/>
              </w:rPr>
              <w:t>24</w:t>
            </w:r>
          </w:p>
        </w:tc>
        <w:tc>
          <w:tcPr>
            <w:tcW w:w="4950" w:type="dxa"/>
            <w:tcBorders>
              <w:top w:val="single" w:sz="4" w:space="0" w:color="auto"/>
              <w:left w:val="nil"/>
              <w:bottom w:val="single" w:sz="4" w:space="0" w:color="auto"/>
              <w:right w:val="nil"/>
            </w:tcBorders>
            <w:hideMark/>
          </w:tcPr>
          <w:p w14:paraId="27606173" w14:textId="77777777" w:rsidR="003B000E" w:rsidRPr="00467FE7" w:rsidRDefault="003B000E" w:rsidP="004461EB">
            <w:pPr>
              <w:rPr>
                <w:rFonts w:ascii="Arial" w:hAnsi="Arial" w:cs="Arial"/>
                <w:sz w:val="16"/>
                <w:szCs w:val="16"/>
              </w:rPr>
            </w:pPr>
            <w:r w:rsidRPr="00467FE7">
              <w:rPr>
                <w:rFonts w:ascii="Arial" w:hAnsi="Arial" w:cs="Arial"/>
                <w:sz w:val="16"/>
                <w:szCs w:val="16"/>
              </w:rPr>
              <w:t>How many data coders coded the data?</w:t>
            </w:r>
          </w:p>
        </w:tc>
        <w:tc>
          <w:tcPr>
            <w:tcW w:w="2340" w:type="dxa"/>
            <w:tcBorders>
              <w:top w:val="single" w:sz="4" w:space="0" w:color="auto"/>
              <w:left w:val="nil"/>
              <w:bottom w:val="single" w:sz="4" w:space="0" w:color="auto"/>
              <w:right w:val="nil"/>
            </w:tcBorders>
          </w:tcPr>
          <w:p w14:paraId="37873864" w14:textId="77777777" w:rsidR="003B000E" w:rsidRPr="00467FE7" w:rsidRDefault="003B000E" w:rsidP="004461EB">
            <w:pPr>
              <w:rPr>
                <w:rFonts w:ascii="Arial" w:hAnsi="Arial" w:cs="Arial"/>
                <w:sz w:val="16"/>
                <w:szCs w:val="16"/>
              </w:rPr>
            </w:pPr>
            <w:r w:rsidRPr="00467FE7">
              <w:rPr>
                <w:rFonts w:ascii="Arial" w:hAnsi="Arial" w:cs="Arial"/>
                <w:sz w:val="16"/>
                <w:szCs w:val="16"/>
              </w:rPr>
              <w:t>Yes</w:t>
            </w:r>
          </w:p>
        </w:tc>
      </w:tr>
      <w:tr w:rsidR="00467FE7" w:rsidRPr="00467FE7" w14:paraId="281A4B5B" w14:textId="77777777" w:rsidTr="00FC2EB6">
        <w:tc>
          <w:tcPr>
            <w:tcW w:w="2070" w:type="dxa"/>
            <w:tcBorders>
              <w:top w:val="single" w:sz="4" w:space="0" w:color="auto"/>
              <w:left w:val="nil"/>
              <w:bottom w:val="single" w:sz="4" w:space="0" w:color="auto"/>
              <w:right w:val="nil"/>
            </w:tcBorders>
            <w:hideMark/>
          </w:tcPr>
          <w:p w14:paraId="4CB04B32" w14:textId="77777777" w:rsidR="003B000E" w:rsidRPr="00467FE7" w:rsidRDefault="003B000E" w:rsidP="004461EB">
            <w:pPr>
              <w:rPr>
                <w:rFonts w:ascii="Arial" w:hAnsi="Arial" w:cs="Arial"/>
                <w:sz w:val="16"/>
                <w:szCs w:val="16"/>
              </w:rPr>
            </w:pPr>
            <w:r w:rsidRPr="00467FE7">
              <w:rPr>
                <w:rFonts w:ascii="Arial" w:hAnsi="Arial" w:cs="Arial"/>
                <w:sz w:val="16"/>
                <w:szCs w:val="16"/>
              </w:rPr>
              <w:t>Description of the coding</w:t>
            </w:r>
          </w:p>
          <w:p w14:paraId="2241A1B8" w14:textId="77777777" w:rsidR="003B000E" w:rsidRPr="00467FE7" w:rsidRDefault="003B000E" w:rsidP="004461EB">
            <w:pPr>
              <w:rPr>
                <w:rFonts w:ascii="Arial" w:hAnsi="Arial" w:cs="Arial"/>
                <w:sz w:val="16"/>
                <w:szCs w:val="16"/>
              </w:rPr>
            </w:pPr>
            <w:r w:rsidRPr="00467FE7">
              <w:rPr>
                <w:rFonts w:ascii="Arial" w:hAnsi="Arial" w:cs="Arial"/>
                <w:sz w:val="16"/>
                <w:szCs w:val="16"/>
              </w:rPr>
              <w:t>tree</w:t>
            </w:r>
          </w:p>
        </w:tc>
        <w:tc>
          <w:tcPr>
            <w:tcW w:w="630" w:type="dxa"/>
            <w:tcBorders>
              <w:top w:val="single" w:sz="4" w:space="0" w:color="auto"/>
              <w:left w:val="nil"/>
              <w:bottom w:val="single" w:sz="4" w:space="0" w:color="auto"/>
              <w:right w:val="nil"/>
            </w:tcBorders>
            <w:hideMark/>
          </w:tcPr>
          <w:p w14:paraId="4AE5E08B" w14:textId="77777777" w:rsidR="003B000E" w:rsidRPr="00467FE7" w:rsidRDefault="003B000E" w:rsidP="004461EB">
            <w:pPr>
              <w:rPr>
                <w:rFonts w:ascii="Arial" w:hAnsi="Arial" w:cs="Arial"/>
                <w:sz w:val="16"/>
                <w:szCs w:val="16"/>
              </w:rPr>
            </w:pPr>
            <w:r w:rsidRPr="00467FE7">
              <w:rPr>
                <w:rFonts w:ascii="Arial" w:hAnsi="Arial" w:cs="Arial"/>
                <w:sz w:val="16"/>
                <w:szCs w:val="16"/>
              </w:rPr>
              <w:t>25</w:t>
            </w:r>
          </w:p>
        </w:tc>
        <w:tc>
          <w:tcPr>
            <w:tcW w:w="4950" w:type="dxa"/>
            <w:tcBorders>
              <w:top w:val="single" w:sz="4" w:space="0" w:color="auto"/>
              <w:left w:val="nil"/>
              <w:bottom w:val="single" w:sz="4" w:space="0" w:color="auto"/>
              <w:right w:val="nil"/>
            </w:tcBorders>
            <w:hideMark/>
          </w:tcPr>
          <w:p w14:paraId="6FE40005" w14:textId="77777777" w:rsidR="003B000E" w:rsidRPr="00467FE7" w:rsidRDefault="003B000E" w:rsidP="004461EB">
            <w:pPr>
              <w:rPr>
                <w:rFonts w:ascii="Arial" w:hAnsi="Arial" w:cs="Arial"/>
                <w:sz w:val="16"/>
                <w:szCs w:val="16"/>
              </w:rPr>
            </w:pPr>
            <w:r w:rsidRPr="00467FE7">
              <w:rPr>
                <w:rFonts w:ascii="Arial" w:hAnsi="Arial" w:cs="Arial"/>
                <w:sz w:val="16"/>
                <w:szCs w:val="16"/>
              </w:rPr>
              <w:t>Did authors provide a description of the coding tree?</w:t>
            </w:r>
          </w:p>
        </w:tc>
        <w:tc>
          <w:tcPr>
            <w:tcW w:w="2340" w:type="dxa"/>
            <w:tcBorders>
              <w:top w:val="single" w:sz="4" w:space="0" w:color="auto"/>
              <w:left w:val="nil"/>
              <w:bottom w:val="single" w:sz="4" w:space="0" w:color="auto"/>
              <w:right w:val="nil"/>
            </w:tcBorders>
            <w:hideMark/>
          </w:tcPr>
          <w:p w14:paraId="18E1C39E" w14:textId="77777777" w:rsidR="003B000E" w:rsidRPr="00467FE7" w:rsidRDefault="003B000E" w:rsidP="004461EB">
            <w:pPr>
              <w:rPr>
                <w:rFonts w:ascii="Arial" w:hAnsi="Arial" w:cs="Arial"/>
              </w:rPr>
            </w:pPr>
            <w:r w:rsidRPr="00467FE7">
              <w:rPr>
                <w:rFonts w:ascii="Arial" w:hAnsi="Arial" w:cs="Arial"/>
                <w:sz w:val="16"/>
                <w:szCs w:val="16"/>
              </w:rPr>
              <w:t>Yes (coding schema provided)</w:t>
            </w:r>
          </w:p>
        </w:tc>
      </w:tr>
      <w:tr w:rsidR="00467FE7" w:rsidRPr="00467FE7" w14:paraId="20C6230F" w14:textId="77777777" w:rsidTr="00FC2EB6">
        <w:tc>
          <w:tcPr>
            <w:tcW w:w="2070" w:type="dxa"/>
            <w:tcBorders>
              <w:top w:val="single" w:sz="4" w:space="0" w:color="auto"/>
              <w:left w:val="nil"/>
              <w:bottom w:val="single" w:sz="4" w:space="0" w:color="auto"/>
              <w:right w:val="nil"/>
            </w:tcBorders>
            <w:hideMark/>
          </w:tcPr>
          <w:p w14:paraId="13C9BC6D" w14:textId="77777777" w:rsidR="003B000E" w:rsidRPr="00467FE7" w:rsidRDefault="003B000E" w:rsidP="004461EB">
            <w:pPr>
              <w:rPr>
                <w:rFonts w:ascii="Arial" w:hAnsi="Arial" w:cs="Arial"/>
                <w:sz w:val="16"/>
                <w:szCs w:val="16"/>
              </w:rPr>
            </w:pPr>
            <w:r w:rsidRPr="00467FE7">
              <w:rPr>
                <w:rFonts w:ascii="Arial" w:hAnsi="Arial" w:cs="Arial"/>
                <w:sz w:val="16"/>
                <w:szCs w:val="16"/>
              </w:rPr>
              <w:t>Derivation of themes</w:t>
            </w:r>
          </w:p>
        </w:tc>
        <w:tc>
          <w:tcPr>
            <w:tcW w:w="630" w:type="dxa"/>
            <w:tcBorders>
              <w:top w:val="single" w:sz="4" w:space="0" w:color="auto"/>
              <w:left w:val="nil"/>
              <w:bottom w:val="single" w:sz="4" w:space="0" w:color="auto"/>
              <w:right w:val="nil"/>
            </w:tcBorders>
            <w:hideMark/>
          </w:tcPr>
          <w:p w14:paraId="3D4E5752" w14:textId="77777777" w:rsidR="003B000E" w:rsidRPr="00467FE7" w:rsidRDefault="003B000E" w:rsidP="004461EB">
            <w:pPr>
              <w:rPr>
                <w:rFonts w:ascii="Arial" w:hAnsi="Arial" w:cs="Arial"/>
                <w:sz w:val="16"/>
                <w:szCs w:val="16"/>
              </w:rPr>
            </w:pPr>
            <w:r w:rsidRPr="00467FE7">
              <w:rPr>
                <w:rFonts w:ascii="Arial" w:hAnsi="Arial" w:cs="Arial"/>
                <w:sz w:val="16"/>
                <w:szCs w:val="16"/>
              </w:rPr>
              <w:t>26</w:t>
            </w:r>
          </w:p>
        </w:tc>
        <w:tc>
          <w:tcPr>
            <w:tcW w:w="4950" w:type="dxa"/>
            <w:tcBorders>
              <w:top w:val="single" w:sz="4" w:space="0" w:color="auto"/>
              <w:left w:val="nil"/>
              <w:bottom w:val="single" w:sz="4" w:space="0" w:color="auto"/>
              <w:right w:val="nil"/>
            </w:tcBorders>
            <w:hideMark/>
          </w:tcPr>
          <w:p w14:paraId="0178C7B3" w14:textId="77777777" w:rsidR="003B000E" w:rsidRPr="00467FE7" w:rsidRDefault="003B000E" w:rsidP="004461EB">
            <w:pPr>
              <w:rPr>
                <w:rFonts w:ascii="Arial" w:hAnsi="Arial" w:cs="Arial"/>
                <w:sz w:val="16"/>
                <w:szCs w:val="16"/>
              </w:rPr>
            </w:pPr>
            <w:r w:rsidRPr="00467FE7">
              <w:rPr>
                <w:rFonts w:ascii="Arial" w:hAnsi="Arial" w:cs="Arial"/>
                <w:sz w:val="16"/>
                <w:szCs w:val="16"/>
              </w:rPr>
              <w:t>Were themes identiﬁed in advance or derived from the data?</w:t>
            </w:r>
          </w:p>
        </w:tc>
        <w:tc>
          <w:tcPr>
            <w:tcW w:w="2340" w:type="dxa"/>
            <w:tcBorders>
              <w:top w:val="single" w:sz="4" w:space="0" w:color="auto"/>
              <w:left w:val="nil"/>
              <w:bottom w:val="single" w:sz="4" w:space="0" w:color="auto"/>
              <w:right w:val="nil"/>
            </w:tcBorders>
          </w:tcPr>
          <w:p w14:paraId="1191C884" w14:textId="77777777" w:rsidR="003B000E" w:rsidRPr="00467FE7" w:rsidRDefault="003B000E" w:rsidP="004461EB">
            <w:pPr>
              <w:rPr>
                <w:rFonts w:ascii="Arial" w:hAnsi="Arial" w:cs="Arial"/>
                <w:sz w:val="16"/>
                <w:szCs w:val="16"/>
              </w:rPr>
            </w:pPr>
            <w:r w:rsidRPr="00467FE7">
              <w:rPr>
                <w:rFonts w:ascii="Arial" w:hAnsi="Arial" w:cs="Arial"/>
                <w:sz w:val="16"/>
                <w:szCs w:val="16"/>
              </w:rPr>
              <w:t>Yes</w:t>
            </w:r>
          </w:p>
        </w:tc>
      </w:tr>
      <w:tr w:rsidR="00467FE7" w:rsidRPr="00467FE7" w14:paraId="00289366" w14:textId="77777777" w:rsidTr="00FC2EB6">
        <w:tc>
          <w:tcPr>
            <w:tcW w:w="2070" w:type="dxa"/>
            <w:tcBorders>
              <w:top w:val="single" w:sz="4" w:space="0" w:color="auto"/>
              <w:left w:val="nil"/>
              <w:bottom w:val="single" w:sz="4" w:space="0" w:color="auto"/>
              <w:right w:val="nil"/>
            </w:tcBorders>
            <w:hideMark/>
          </w:tcPr>
          <w:p w14:paraId="6C3BB0C7" w14:textId="77777777" w:rsidR="003B000E" w:rsidRPr="00467FE7" w:rsidRDefault="003B000E" w:rsidP="004461EB">
            <w:pPr>
              <w:rPr>
                <w:rFonts w:ascii="Arial" w:hAnsi="Arial" w:cs="Arial"/>
                <w:sz w:val="16"/>
                <w:szCs w:val="16"/>
              </w:rPr>
            </w:pPr>
            <w:r w:rsidRPr="00467FE7">
              <w:rPr>
                <w:rFonts w:ascii="Arial" w:hAnsi="Arial" w:cs="Arial"/>
                <w:sz w:val="16"/>
                <w:szCs w:val="16"/>
              </w:rPr>
              <w:t>Software</w:t>
            </w:r>
          </w:p>
        </w:tc>
        <w:tc>
          <w:tcPr>
            <w:tcW w:w="630" w:type="dxa"/>
            <w:tcBorders>
              <w:top w:val="single" w:sz="4" w:space="0" w:color="auto"/>
              <w:left w:val="nil"/>
              <w:bottom w:val="single" w:sz="4" w:space="0" w:color="auto"/>
              <w:right w:val="nil"/>
            </w:tcBorders>
            <w:hideMark/>
          </w:tcPr>
          <w:p w14:paraId="48F9BEF0" w14:textId="77777777" w:rsidR="003B000E" w:rsidRPr="00467FE7" w:rsidRDefault="003B000E" w:rsidP="004461EB">
            <w:pPr>
              <w:rPr>
                <w:rFonts w:ascii="Arial" w:hAnsi="Arial" w:cs="Arial"/>
                <w:sz w:val="16"/>
                <w:szCs w:val="16"/>
              </w:rPr>
            </w:pPr>
            <w:r w:rsidRPr="00467FE7">
              <w:rPr>
                <w:rFonts w:ascii="Arial" w:hAnsi="Arial" w:cs="Arial"/>
                <w:sz w:val="16"/>
                <w:szCs w:val="16"/>
              </w:rPr>
              <w:t>27</w:t>
            </w:r>
          </w:p>
        </w:tc>
        <w:tc>
          <w:tcPr>
            <w:tcW w:w="4950" w:type="dxa"/>
            <w:tcBorders>
              <w:top w:val="single" w:sz="4" w:space="0" w:color="auto"/>
              <w:left w:val="nil"/>
              <w:bottom w:val="single" w:sz="4" w:space="0" w:color="auto"/>
              <w:right w:val="nil"/>
            </w:tcBorders>
            <w:hideMark/>
          </w:tcPr>
          <w:p w14:paraId="301EC9FE" w14:textId="77777777" w:rsidR="003B000E" w:rsidRPr="00467FE7" w:rsidRDefault="003B000E" w:rsidP="004461EB">
            <w:pPr>
              <w:rPr>
                <w:rFonts w:ascii="Arial" w:hAnsi="Arial" w:cs="Arial"/>
                <w:sz w:val="16"/>
                <w:szCs w:val="16"/>
              </w:rPr>
            </w:pPr>
            <w:r w:rsidRPr="00467FE7">
              <w:rPr>
                <w:rFonts w:ascii="Arial" w:hAnsi="Arial" w:cs="Arial"/>
                <w:sz w:val="16"/>
                <w:szCs w:val="16"/>
              </w:rPr>
              <w:t>What software, if applicable, was used to manage the data?</w:t>
            </w:r>
          </w:p>
        </w:tc>
        <w:tc>
          <w:tcPr>
            <w:tcW w:w="2340" w:type="dxa"/>
            <w:tcBorders>
              <w:top w:val="single" w:sz="4" w:space="0" w:color="auto"/>
              <w:left w:val="nil"/>
              <w:bottom w:val="single" w:sz="4" w:space="0" w:color="auto"/>
              <w:right w:val="nil"/>
            </w:tcBorders>
          </w:tcPr>
          <w:p w14:paraId="2837CFB8" w14:textId="77777777" w:rsidR="003B000E" w:rsidRPr="00467FE7" w:rsidRDefault="003B000E" w:rsidP="004461EB">
            <w:pPr>
              <w:rPr>
                <w:rFonts w:ascii="Arial" w:hAnsi="Arial" w:cs="Arial"/>
                <w:sz w:val="16"/>
                <w:szCs w:val="16"/>
              </w:rPr>
            </w:pPr>
            <w:r w:rsidRPr="00467FE7">
              <w:rPr>
                <w:rFonts w:ascii="Arial" w:hAnsi="Arial" w:cs="Arial"/>
                <w:sz w:val="16"/>
                <w:szCs w:val="16"/>
              </w:rPr>
              <w:t>Yes</w:t>
            </w:r>
          </w:p>
        </w:tc>
      </w:tr>
      <w:tr w:rsidR="00467FE7" w:rsidRPr="00467FE7" w14:paraId="237ADC5F" w14:textId="77777777" w:rsidTr="00FC2EB6">
        <w:tc>
          <w:tcPr>
            <w:tcW w:w="2070" w:type="dxa"/>
            <w:tcBorders>
              <w:top w:val="single" w:sz="4" w:space="0" w:color="auto"/>
              <w:left w:val="nil"/>
              <w:bottom w:val="single" w:sz="4" w:space="0" w:color="auto"/>
              <w:right w:val="nil"/>
            </w:tcBorders>
            <w:hideMark/>
          </w:tcPr>
          <w:p w14:paraId="2FAB6375" w14:textId="77777777" w:rsidR="003B000E" w:rsidRPr="00467FE7" w:rsidRDefault="003B000E" w:rsidP="004461EB">
            <w:pPr>
              <w:rPr>
                <w:rFonts w:ascii="Arial" w:hAnsi="Arial" w:cs="Arial"/>
                <w:sz w:val="16"/>
                <w:szCs w:val="16"/>
              </w:rPr>
            </w:pPr>
            <w:r w:rsidRPr="00467FE7">
              <w:rPr>
                <w:rFonts w:ascii="Arial" w:hAnsi="Arial" w:cs="Arial"/>
                <w:sz w:val="16"/>
                <w:szCs w:val="16"/>
              </w:rPr>
              <w:t>Participant checking</w:t>
            </w:r>
          </w:p>
        </w:tc>
        <w:tc>
          <w:tcPr>
            <w:tcW w:w="630" w:type="dxa"/>
            <w:tcBorders>
              <w:top w:val="single" w:sz="4" w:space="0" w:color="auto"/>
              <w:left w:val="nil"/>
              <w:bottom w:val="single" w:sz="4" w:space="0" w:color="auto"/>
              <w:right w:val="nil"/>
            </w:tcBorders>
            <w:hideMark/>
          </w:tcPr>
          <w:p w14:paraId="5D134A35" w14:textId="77777777" w:rsidR="003B000E" w:rsidRPr="00467FE7" w:rsidRDefault="003B000E" w:rsidP="004461EB">
            <w:pPr>
              <w:rPr>
                <w:rFonts w:ascii="Arial" w:hAnsi="Arial" w:cs="Arial"/>
                <w:sz w:val="16"/>
                <w:szCs w:val="16"/>
              </w:rPr>
            </w:pPr>
            <w:r w:rsidRPr="00467FE7">
              <w:rPr>
                <w:rFonts w:ascii="Arial" w:hAnsi="Arial" w:cs="Arial"/>
                <w:sz w:val="16"/>
                <w:szCs w:val="16"/>
              </w:rPr>
              <w:t>28</w:t>
            </w:r>
          </w:p>
        </w:tc>
        <w:tc>
          <w:tcPr>
            <w:tcW w:w="4950" w:type="dxa"/>
            <w:tcBorders>
              <w:top w:val="single" w:sz="4" w:space="0" w:color="auto"/>
              <w:left w:val="nil"/>
              <w:bottom w:val="single" w:sz="4" w:space="0" w:color="auto"/>
              <w:right w:val="nil"/>
            </w:tcBorders>
            <w:hideMark/>
          </w:tcPr>
          <w:p w14:paraId="4812BF27" w14:textId="77777777" w:rsidR="003B000E" w:rsidRPr="00467FE7" w:rsidRDefault="003B000E" w:rsidP="004461EB">
            <w:pPr>
              <w:rPr>
                <w:rFonts w:ascii="Arial" w:hAnsi="Arial" w:cs="Arial"/>
                <w:sz w:val="16"/>
                <w:szCs w:val="16"/>
              </w:rPr>
            </w:pPr>
            <w:r w:rsidRPr="00467FE7">
              <w:rPr>
                <w:rFonts w:ascii="Arial" w:hAnsi="Arial" w:cs="Arial"/>
                <w:sz w:val="16"/>
                <w:szCs w:val="16"/>
              </w:rPr>
              <w:t>Did participants provide feedback on the ﬁndings?</w:t>
            </w:r>
          </w:p>
        </w:tc>
        <w:tc>
          <w:tcPr>
            <w:tcW w:w="2340" w:type="dxa"/>
            <w:tcBorders>
              <w:top w:val="single" w:sz="4" w:space="0" w:color="auto"/>
              <w:left w:val="nil"/>
              <w:bottom w:val="single" w:sz="4" w:space="0" w:color="auto"/>
              <w:right w:val="nil"/>
            </w:tcBorders>
          </w:tcPr>
          <w:p w14:paraId="123C043A" w14:textId="77777777" w:rsidR="003B000E" w:rsidRPr="00467FE7" w:rsidRDefault="003B000E" w:rsidP="004461EB">
            <w:pPr>
              <w:rPr>
                <w:rFonts w:ascii="Arial" w:hAnsi="Arial" w:cs="Arial"/>
                <w:sz w:val="16"/>
                <w:szCs w:val="16"/>
              </w:rPr>
            </w:pPr>
            <w:r w:rsidRPr="00467FE7">
              <w:rPr>
                <w:rFonts w:ascii="Arial" w:hAnsi="Arial" w:cs="Arial"/>
                <w:sz w:val="16"/>
                <w:szCs w:val="16"/>
              </w:rPr>
              <w:t>No</w:t>
            </w:r>
          </w:p>
        </w:tc>
      </w:tr>
      <w:tr w:rsidR="00467FE7" w:rsidRPr="00467FE7" w14:paraId="14A492D8" w14:textId="77777777" w:rsidTr="00FC2EB6">
        <w:tc>
          <w:tcPr>
            <w:tcW w:w="2070" w:type="dxa"/>
            <w:tcBorders>
              <w:top w:val="single" w:sz="4" w:space="0" w:color="auto"/>
              <w:left w:val="nil"/>
              <w:bottom w:val="single" w:sz="4" w:space="0" w:color="auto"/>
              <w:right w:val="nil"/>
            </w:tcBorders>
            <w:hideMark/>
          </w:tcPr>
          <w:p w14:paraId="3B64DDF0" w14:textId="77777777" w:rsidR="003B000E" w:rsidRPr="00467FE7" w:rsidRDefault="003B000E" w:rsidP="004461EB">
            <w:pPr>
              <w:rPr>
                <w:rFonts w:ascii="Arial" w:hAnsi="Arial" w:cs="Arial"/>
                <w:i/>
                <w:iCs/>
                <w:sz w:val="16"/>
                <w:szCs w:val="16"/>
              </w:rPr>
            </w:pPr>
            <w:r w:rsidRPr="00467FE7">
              <w:rPr>
                <w:rFonts w:ascii="Arial" w:hAnsi="Arial" w:cs="Arial"/>
                <w:i/>
                <w:iCs/>
                <w:sz w:val="16"/>
                <w:szCs w:val="16"/>
              </w:rPr>
              <w:t>Reporting</w:t>
            </w:r>
          </w:p>
        </w:tc>
        <w:tc>
          <w:tcPr>
            <w:tcW w:w="630" w:type="dxa"/>
            <w:tcBorders>
              <w:top w:val="single" w:sz="4" w:space="0" w:color="auto"/>
              <w:left w:val="nil"/>
              <w:bottom w:val="single" w:sz="4" w:space="0" w:color="auto"/>
              <w:right w:val="nil"/>
            </w:tcBorders>
          </w:tcPr>
          <w:p w14:paraId="27A30739" w14:textId="77777777" w:rsidR="003B000E" w:rsidRPr="00467FE7" w:rsidRDefault="003B000E" w:rsidP="004461EB">
            <w:pPr>
              <w:rPr>
                <w:rFonts w:ascii="Arial" w:hAnsi="Arial" w:cs="Arial"/>
                <w:sz w:val="16"/>
                <w:szCs w:val="16"/>
              </w:rPr>
            </w:pPr>
          </w:p>
        </w:tc>
        <w:tc>
          <w:tcPr>
            <w:tcW w:w="4950" w:type="dxa"/>
            <w:tcBorders>
              <w:top w:val="single" w:sz="4" w:space="0" w:color="auto"/>
              <w:left w:val="nil"/>
              <w:bottom w:val="single" w:sz="4" w:space="0" w:color="auto"/>
              <w:right w:val="nil"/>
            </w:tcBorders>
          </w:tcPr>
          <w:p w14:paraId="3458D0AD" w14:textId="77777777" w:rsidR="003B000E" w:rsidRPr="00467FE7" w:rsidRDefault="003B000E" w:rsidP="004461EB">
            <w:pPr>
              <w:rPr>
                <w:rFonts w:ascii="Arial" w:hAnsi="Arial" w:cs="Arial"/>
                <w:sz w:val="16"/>
                <w:szCs w:val="16"/>
              </w:rPr>
            </w:pPr>
          </w:p>
        </w:tc>
        <w:tc>
          <w:tcPr>
            <w:tcW w:w="2340" w:type="dxa"/>
            <w:tcBorders>
              <w:top w:val="single" w:sz="4" w:space="0" w:color="auto"/>
              <w:left w:val="nil"/>
              <w:bottom w:val="single" w:sz="4" w:space="0" w:color="auto"/>
              <w:right w:val="nil"/>
            </w:tcBorders>
          </w:tcPr>
          <w:p w14:paraId="4E4A54D0" w14:textId="77777777" w:rsidR="003B000E" w:rsidRPr="00467FE7" w:rsidRDefault="003B000E" w:rsidP="004461EB">
            <w:pPr>
              <w:rPr>
                <w:rFonts w:ascii="Arial" w:hAnsi="Arial" w:cs="Arial"/>
                <w:sz w:val="16"/>
                <w:szCs w:val="16"/>
              </w:rPr>
            </w:pPr>
          </w:p>
        </w:tc>
      </w:tr>
      <w:tr w:rsidR="00467FE7" w:rsidRPr="00467FE7" w14:paraId="6A4496B6" w14:textId="77777777" w:rsidTr="00FC2EB6">
        <w:tc>
          <w:tcPr>
            <w:tcW w:w="2070" w:type="dxa"/>
            <w:tcBorders>
              <w:top w:val="single" w:sz="4" w:space="0" w:color="auto"/>
              <w:left w:val="nil"/>
              <w:bottom w:val="single" w:sz="4" w:space="0" w:color="auto"/>
              <w:right w:val="nil"/>
            </w:tcBorders>
            <w:hideMark/>
          </w:tcPr>
          <w:p w14:paraId="08A235CC" w14:textId="77777777" w:rsidR="003B000E" w:rsidRPr="00467FE7" w:rsidRDefault="003B000E" w:rsidP="004461EB">
            <w:pPr>
              <w:rPr>
                <w:rFonts w:ascii="Arial" w:hAnsi="Arial" w:cs="Arial"/>
                <w:sz w:val="16"/>
                <w:szCs w:val="16"/>
              </w:rPr>
            </w:pPr>
            <w:r w:rsidRPr="00467FE7">
              <w:rPr>
                <w:rFonts w:ascii="Arial" w:hAnsi="Arial" w:cs="Arial"/>
                <w:sz w:val="16"/>
                <w:szCs w:val="16"/>
              </w:rPr>
              <w:t>Quotations presented</w:t>
            </w:r>
          </w:p>
        </w:tc>
        <w:tc>
          <w:tcPr>
            <w:tcW w:w="630" w:type="dxa"/>
            <w:tcBorders>
              <w:top w:val="single" w:sz="4" w:space="0" w:color="auto"/>
              <w:left w:val="nil"/>
              <w:bottom w:val="single" w:sz="4" w:space="0" w:color="auto"/>
              <w:right w:val="nil"/>
            </w:tcBorders>
            <w:hideMark/>
          </w:tcPr>
          <w:p w14:paraId="51F697F8" w14:textId="77777777" w:rsidR="003B000E" w:rsidRPr="00467FE7" w:rsidRDefault="003B000E" w:rsidP="004461EB">
            <w:pPr>
              <w:rPr>
                <w:rFonts w:ascii="Arial" w:hAnsi="Arial" w:cs="Arial"/>
                <w:sz w:val="16"/>
                <w:szCs w:val="16"/>
              </w:rPr>
            </w:pPr>
            <w:r w:rsidRPr="00467FE7">
              <w:rPr>
                <w:rFonts w:ascii="Arial" w:hAnsi="Arial" w:cs="Arial"/>
                <w:sz w:val="16"/>
                <w:szCs w:val="16"/>
              </w:rPr>
              <w:t>29</w:t>
            </w:r>
          </w:p>
        </w:tc>
        <w:tc>
          <w:tcPr>
            <w:tcW w:w="4950" w:type="dxa"/>
            <w:tcBorders>
              <w:top w:val="single" w:sz="4" w:space="0" w:color="auto"/>
              <w:left w:val="nil"/>
              <w:bottom w:val="single" w:sz="4" w:space="0" w:color="auto"/>
              <w:right w:val="nil"/>
            </w:tcBorders>
            <w:hideMark/>
          </w:tcPr>
          <w:p w14:paraId="7C30DC28" w14:textId="77777777" w:rsidR="003B000E" w:rsidRPr="00467FE7" w:rsidRDefault="003B000E" w:rsidP="004461EB">
            <w:pPr>
              <w:rPr>
                <w:rFonts w:ascii="Arial" w:hAnsi="Arial" w:cs="Arial"/>
                <w:sz w:val="16"/>
                <w:szCs w:val="16"/>
              </w:rPr>
            </w:pPr>
            <w:r w:rsidRPr="00467FE7">
              <w:rPr>
                <w:rFonts w:ascii="Arial" w:hAnsi="Arial" w:cs="Arial"/>
                <w:sz w:val="16"/>
                <w:szCs w:val="16"/>
              </w:rPr>
              <w:t>Were participant quotations presented to illustrate the themes/ﬁndings?</w:t>
            </w:r>
          </w:p>
          <w:p w14:paraId="797AED47" w14:textId="77777777" w:rsidR="003B000E" w:rsidRPr="00467FE7" w:rsidRDefault="003B000E" w:rsidP="004461EB">
            <w:pPr>
              <w:rPr>
                <w:rFonts w:ascii="Arial" w:hAnsi="Arial" w:cs="Arial"/>
                <w:sz w:val="16"/>
                <w:szCs w:val="16"/>
              </w:rPr>
            </w:pPr>
            <w:r w:rsidRPr="00467FE7">
              <w:rPr>
                <w:rFonts w:ascii="Arial" w:hAnsi="Arial" w:cs="Arial"/>
                <w:sz w:val="16"/>
                <w:szCs w:val="16"/>
              </w:rPr>
              <w:t xml:space="preserve">Was each quotation identiﬁed? </w:t>
            </w:r>
          </w:p>
        </w:tc>
        <w:tc>
          <w:tcPr>
            <w:tcW w:w="2340" w:type="dxa"/>
            <w:tcBorders>
              <w:top w:val="single" w:sz="4" w:space="0" w:color="auto"/>
              <w:left w:val="nil"/>
              <w:bottom w:val="single" w:sz="4" w:space="0" w:color="auto"/>
              <w:right w:val="nil"/>
            </w:tcBorders>
          </w:tcPr>
          <w:p w14:paraId="7BEDBBA5" w14:textId="77777777" w:rsidR="003B000E" w:rsidRPr="00467FE7" w:rsidRDefault="003B000E" w:rsidP="004461EB">
            <w:pPr>
              <w:rPr>
                <w:rFonts w:ascii="Arial" w:hAnsi="Arial" w:cs="Arial"/>
                <w:sz w:val="16"/>
                <w:szCs w:val="16"/>
              </w:rPr>
            </w:pPr>
            <w:r w:rsidRPr="00467FE7">
              <w:rPr>
                <w:rFonts w:ascii="Arial" w:hAnsi="Arial" w:cs="Arial"/>
                <w:sz w:val="16"/>
                <w:szCs w:val="16"/>
              </w:rPr>
              <w:t>Yes</w:t>
            </w:r>
          </w:p>
        </w:tc>
      </w:tr>
      <w:tr w:rsidR="00467FE7" w:rsidRPr="00467FE7" w14:paraId="7BA644CA" w14:textId="77777777" w:rsidTr="00FC2EB6">
        <w:tc>
          <w:tcPr>
            <w:tcW w:w="2070" w:type="dxa"/>
            <w:tcBorders>
              <w:top w:val="single" w:sz="4" w:space="0" w:color="auto"/>
              <w:left w:val="nil"/>
              <w:bottom w:val="single" w:sz="4" w:space="0" w:color="auto"/>
              <w:right w:val="nil"/>
            </w:tcBorders>
            <w:hideMark/>
          </w:tcPr>
          <w:p w14:paraId="6456A200" w14:textId="77777777" w:rsidR="003B000E" w:rsidRPr="00467FE7" w:rsidRDefault="003B000E" w:rsidP="004461EB">
            <w:pPr>
              <w:rPr>
                <w:rFonts w:ascii="Arial" w:hAnsi="Arial" w:cs="Arial"/>
                <w:sz w:val="16"/>
                <w:szCs w:val="16"/>
              </w:rPr>
            </w:pPr>
            <w:r w:rsidRPr="00467FE7">
              <w:rPr>
                <w:rFonts w:ascii="Arial" w:hAnsi="Arial" w:cs="Arial"/>
                <w:sz w:val="16"/>
                <w:szCs w:val="16"/>
              </w:rPr>
              <w:t>Data and ﬁndings consistent</w:t>
            </w:r>
          </w:p>
        </w:tc>
        <w:tc>
          <w:tcPr>
            <w:tcW w:w="630" w:type="dxa"/>
            <w:tcBorders>
              <w:top w:val="single" w:sz="4" w:space="0" w:color="auto"/>
              <w:left w:val="nil"/>
              <w:bottom w:val="single" w:sz="4" w:space="0" w:color="auto"/>
              <w:right w:val="nil"/>
            </w:tcBorders>
            <w:hideMark/>
          </w:tcPr>
          <w:p w14:paraId="6A91CAB1" w14:textId="77777777" w:rsidR="003B000E" w:rsidRPr="00467FE7" w:rsidRDefault="003B000E" w:rsidP="004461EB">
            <w:pPr>
              <w:rPr>
                <w:rFonts w:ascii="Arial" w:hAnsi="Arial" w:cs="Arial"/>
                <w:sz w:val="16"/>
                <w:szCs w:val="16"/>
              </w:rPr>
            </w:pPr>
            <w:r w:rsidRPr="00467FE7">
              <w:rPr>
                <w:rFonts w:ascii="Arial" w:hAnsi="Arial" w:cs="Arial"/>
                <w:sz w:val="16"/>
                <w:szCs w:val="16"/>
              </w:rPr>
              <w:t>30</w:t>
            </w:r>
          </w:p>
        </w:tc>
        <w:tc>
          <w:tcPr>
            <w:tcW w:w="4950" w:type="dxa"/>
            <w:tcBorders>
              <w:top w:val="single" w:sz="4" w:space="0" w:color="auto"/>
              <w:left w:val="nil"/>
              <w:bottom w:val="single" w:sz="4" w:space="0" w:color="auto"/>
              <w:right w:val="nil"/>
            </w:tcBorders>
            <w:hideMark/>
          </w:tcPr>
          <w:p w14:paraId="7619C954" w14:textId="77777777" w:rsidR="003B000E" w:rsidRPr="00467FE7" w:rsidRDefault="003B000E" w:rsidP="004461EB">
            <w:pPr>
              <w:rPr>
                <w:rFonts w:ascii="Arial" w:hAnsi="Arial" w:cs="Arial"/>
                <w:sz w:val="16"/>
                <w:szCs w:val="16"/>
              </w:rPr>
            </w:pPr>
            <w:r w:rsidRPr="00467FE7">
              <w:rPr>
                <w:rFonts w:ascii="Arial" w:hAnsi="Arial" w:cs="Arial"/>
                <w:sz w:val="16"/>
                <w:szCs w:val="16"/>
              </w:rPr>
              <w:t>Was there consistency between the data presented and the ﬁndings?</w:t>
            </w:r>
          </w:p>
        </w:tc>
        <w:tc>
          <w:tcPr>
            <w:tcW w:w="2340" w:type="dxa"/>
            <w:tcBorders>
              <w:top w:val="single" w:sz="4" w:space="0" w:color="auto"/>
              <w:left w:val="nil"/>
              <w:bottom w:val="single" w:sz="4" w:space="0" w:color="auto"/>
              <w:right w:val="nil"/>
            </w:tcBorders>
          </w:tcPr>
          <w:p w14:paraId="564DA455" w14:textId="77777777" w:rsidR="003B000E" w:rsidRPr="00467FE7" w:rsidRDefault="003B000E" w:rsidP="004461EB">
            <w:pPr>
              <w:rPr>
                <w:rFonts w:ascii="Arial" w:hAnsi="Arial" w:cs="Arial"/>
                <w:sz w:val="16"/>
                <w:szCs w:val="16"/>
              </w:rPr>
            </w:pPr>
            <w:r w:rsidRPr="00467FE7">
              <w:rPr>
                <w:rFonts w:ascii="Arial" w:hAnsi="Arial" w:cs="Arial"/>
                <w:sz w:val="16"/>
                <w:szCs w:val="16"/>
              </w:rPr>
              <w:t>Yes</w:t>
            </w:r>
          </w:p>
        </w:tc>
      </w:tr>
      <w:tr w:rsidR="00467FE7" w:rsidRPr="00467FE7" w14:paraId="1041F4F1" w14:textId="77777777" w:rsidTr="00FC2EB6">
        <w:tc>
          <w:tcPr>
            <w:tcW w:w="2070" w:type="dxa"/>
            <w:tcBorders>
              <w:top w:val="single" w:sz="4" w:space="0" w:color="auto"/>
              <w:left w:val="nil"/>
              <w:bottom w:val="single" w:sz="4" w:space="0" w:color="auto"/>
              <w:right w:val="nil"/>
            </w:tcBorders>
            <w:hideMark/>
          </w:tcPr>
          <w:p w14:paraId="34A9F983" w14:textId="77777777" w:rsidR="003B000E" w:rsidRPr="00467FE7" w:rsidRDefault="003B000E" w:rsidP="004461EB">
            <w:pPr>
              <w:rPr>
                <w:rFonts w:ascii="Arial" w:hAnsi="Arial" w:cs="Arial"/>
                <w:sz w:val="16"/>
                <w:szCs w:val="16"/>
              </w:rPr>
            </w:pPr>
            <w:r w:rsidRPr="00467FE7">
              <w:rPr>
                <w:rFonts w:ascii="Arial" w:hAnsi="Arial" w:cs="Arial"/>
                <w:sz w:val="16"/>
                <w:szCs w:val="16"/>
              </w:rPr>
              <w:t>Clarity of major themes</w:t>
            </w:r>
          </w:p>
        </w:tc>
        <w:tc>
          <w:tcPr>
            <w:tcW w:w="630" w:type="dxa"/>
            <w:tcBorders>
              <w:top w:val="single" w:sz="4" w:space="0" w:color="auto"/>
              <w:left w:val="nil"/>
              <w:bottom w:val="single" w:sz="4" w:space="0" w:color="auto"/>
              <w:right w:val="nil"/>
            </w:tcBorders>
            <w:hideMark/>
          </w:tcPr>
          <w:p w14:paraId="77D5E171" w14:textId="77777777" w:rsidR="003B000E" w:rsidRPr="00467FE7" w:rsidRDefault="003B000E" w:rsidP="004461EB">
            <w:pPr>
              <w:rPr>
                <w:rFonts w:ascii="Arial" w:hAnsi="Arial" w:cs="Arial"/>
                <w:sz w:val="16"/>
                <w:szCs w:val="16"/>
              </w:rPr>
            </w:pPr>
            <w:r w:rsidRPr="00467FE7">
              <w:rPr>
                <w:rFonts w:ascii="Arial" w:hAnsi="Arial" w:cs="Arial"/>
                <w:sz w:val="16"/>
                <w:szCs w:val="16"/>
              </w:rPr>
              <w:t>31</w:t>
            </w:r>
          </w:p>
        </w:tc>
        <w:tc>
          <w:tcPr>
            <w:tcW w:w="4950" w:type="dxa"/>
            <w:tcBorders>
              <w:top w:val="single" w:sz="4" w:space="0" w:color="auto"/>
              <w:left w:val="nil"/>
              <w:bottom w:val="single" w:sz="4" w:space="0" w:color="auto"/>
              <w:right w:val="nil"/>
            </w:tcBorders>
            <w:hideMark/>
          </w:tcPr>
          <w:p w14:paraId="6336977F" w14:textId="77777777" w:rsidR="003B000E" w:rsidRPr="00467FE7" w:rsidRDefault="003B000E" w:rsidP="004461EB">
            <w:pPr>
              <w:rPr>
                <w:rFonts w:ascii="Arial" w:hAnsi="Arial" w:cs="Arial"/>
                <w:sz w:val="16"/>
                <w:szCs w:val="16"/>
              </w:rPr>
            </w:pPr>
            <w:r w:rsidRPr="00467FE7">
              <w:rPr>
                <w:rFonts w:ascii="Arial" w:hAnsi="Arial" w:cs="Arial"/>
                <w:sz w:val="16"/>
                <w:szCs w:val="16"/>
              </w:rPr>
              <w:t>Were major themes clearly presented in the ﬁndings?</w:t>
            </w:r>
          </w:p>
        </w:tc>
        <w:tc>
          <w:tcPr>
            <w:tcW w:w="2340" w:type="dxa"/>
            <w:tcBorders>
              <w:top w:val="single" w:sz="4" w:space="0" w:color="auto"/>
              <w:left w:val="nil"/>
              <w:bottom w:val="single" w:sz="4" w:space="0" w:color="auto"/>
              <w:right w:val="nil"/>
            </w:tcBorders>
          </w:tcPr>
          <w:p w14:paraId="405ECF42" w14:textId="77777777" w:rsidR="003B000E" w:rsidRPr="00467FE7" w:rsidRDefault="003B000E" w:rsidP="004461EB">
            <w:pPr>
              <w:rPr>
                <w:rFonts w:ascii="Arial" w:hAnsi="Arial" w:cs="Arial"/>
                <w:sz w:val="16"/>
                <w:szCs w:val="16"/>
              </w:rPr>
            </w:pPr>
            <w:r w:rsidRPr="00467FE7">
              <w:rPr>
                <w:rFonts w:ascii="Arial" w:hAnsi="Arial" w:cs="Arial"/>
                <w:sz w:val="16"/>
                <w:szCs w:val="16"/>
              </w:rPr>
              <w:t>Yes</w:t>
            </w:r>
          </w:p>
        </w:tc>
      </w:tr>
      <w:tr w:rsidR="00467FE7" w:rsidRPr="00467FE7" w14:paraId="2447C259" w14:textId="77777777" w:rsidTr="00FC2EB6">
        <w:tc>
          <w:tcPr>
            <w:tcW w:w="2070" w:type="dxa"/>
            <w:tcBorders>
              <w:top w:val="single" w:sz="4" w:space="0" w:color="auto"/>
              <w:left w:val="nil"/>
              <w:bottom w:val="single" w:sz="18" w:space="0" w:color="auto"/>
              <w:right w:val="nil"/>
            </w:tcBorders>
            <w:hideMark/>
          </w:tcPr>
          <w:p w14:paraId="4D5E6C7C" w14:textId="77777777" w:rsidR="003B000E" w:rsidRPr="00467FE7" w:rsidRDefault="003B000E" w:rsidP="004461EB">
            <w:pPr>
              <w:rPr>
                <w:rFonts w:ascii="Arial" w:hAnsi="Arial" w:cs="Arial"/>
                <w:sz w:val="16"/>
                <w:szCs w:val="16"/>
              </w:rPr>
            </w:pPr>
            <w:r w:rsidRPr="00467FE7">
              <w:rPr>
                <w:rFonts w:ascii="Arial" w:hAnsi="Arial" w:cs="Arial"/>
                <w:sz w:val="16"/>
                <w:szCs w:val="16"/>
              </w:rPr>
              <w:t>Clarity of minor themes</w:t>
            </w:r>
          </w:p>
        </w:tc>
        <w:tc>
          <w:tcPr>
            <w:tcW w:w="630" w:type="dxa"/>
            <w:tcBorders>
              <w:top w:val="single" w:sz="4" w:space="0" w:color="auto"/>
              <w:left w:val="nil"/>
              <w:bottom w:val="single" w:sz="18" w:space="0" w:color="auto"/>
              <w:right w:val="nil"/>
            </w:tcBorders>
            <w:hideMark/>
          </w:tcPr>
          <w:p w14:paraId="3A74ADF5" w14:textId="77777777" w:rsidR="003B000E" w:rsidRPr="00467FE7" w:rsidRDefault="003B000E" w:rsidP="004461EB">
            <w:pPr>
              <w:rPr>
                <w:rFonts w:ascii="Arial" w:hAnsi="Arial" w:cs="Arial"/>
                <w:sz w:val="16"/>
                <w:szCs w:val="16"/>
              </w:rPr>
            </w:pPr>
            <w:r w:rsidRPr="00467FE7">
              <w:rPr>
                <w:rFonts w:ascii="Arial" w:hAnsi="Arial" w:cs="Arial"/>
                <w:sz w:val="16"/>
                <w:szCs w:val="16"/>
              </w:rPr>
              <w:t>32</w:t>
            </w:r>
          </w:p>
        </w:tc>
        <w:tc>
          <w:tcPr>
            <w:tcW w:w="4950" w:type="dxa"/>
            <w:tcBorders>
              <w:top w:val="single" w:sz="4" w:space="0" w:color="auto"/>
              <w:left w:val="nil"/>
              <w:bottom w:val="single" w:sz="18" w:space="0" w:color="auto"/>
              <w:right w:val="nil"/>
            </w:tcBorders>
            <w:hideMark/>
          </w:tcPr>
          <w:p w14:paraId="294272D6" w14:textId="77777777" w:rsidR="003B000E" w:rsidRPr="00467FE7" w:rsidRDefault="003B000E" w:rsidP="004461EB">
            <w:pPr>
              <w:rPr>
                <w:rFonts w:ascii="Arial" w:hAnsi="Arial" w:cs="Arial"/>
                <w:sz w:val="16"/>
                <w:szCs w:val="16"/>
              </w:rPr>
            </w:pPr>
            <w:r w:rsidRPr="00467FE7">
              <w:rPr>
                <w:rFonts w:ascii="Arial" w:hAnsi="Arial" w:cs="Arial"/>
                <w:sz w:val="16"/>
                <w:szCs w:val="16"/>
              </w:rPr>
              <w:t>Is there a description of diverse cases or discussion of minor themes?</w:t>
            </w:r>
          </w:p>
        </w:tc>
        <w:tc>
          <w:tcPr>
            <w:tcW w:w="2340" w:type="dxa"/>
            <w:tcBorders>
              <w:top w:val="single" w:sz="4" w:space="0" w:color="auto"/>
              <w:left w:val="nil"/>
              <w:bottom w:val="single" w:sz="18" w:space="0" w:color="auto"/>
              <w:right w:val="nil"/>
            </w:tcBorders>
          </w:tcPr>
          <w:p w14:paraId="753C459E" w14:textId="77777777" w:rsidR="003B000E" w:rsidRPr="00467FE7" w:rsidRDefault="003B000E" w:rsidP="004461EB">
            <w:pPr>
              <w:rPr>
                <w:rFonts w:ascii="Arial" w:hAnsi="Arial" w:cs="Arial"/>
                <w:sz w:val="16"/>
                <w:szCs w:val="16"/>
              </w:rPr>
            </w:pPr>
            <w:r w:rsidRPr="00467FE7">
              <w:rPr>
                <w:rFonts w:ascii="Arial" w:hAnsi="Arial" w:cs="Arial"/>
                <w:sz w:val="16"/>
                <w:szCs w:val="16"/>
              </w:rPr>
              <w:t>Yes</w:t>
            </w:r>
          </w:p>
        </w:tc>
      </w:tr>
    </w:tbl>
    <w:p w14:paraId="6FF7A539" w14:textId="77777777" w:rsidR="003B000E" w:rsidRPr="00467FE7" w:rsidRDefault="003B000E" w:rsidP="003B000E">
      <w:pPr>
        <w:spacing w:after="0" w:line="240" w:lineRule="auto"/>
        <w:rPr>
          <w:rFonts w:ascii="Arial" w:hAnsi="Arial" w:cs="Arial"/>
          <w:sz w:val="16"/>
          <w:szCs w:val="16"/>
        </w:rPr>
      </w:pPr>
    </w:p>
    <w:p w14:paraId="0A8A7432" w14:textId="77777777" w:rsidR="003B000E" w:rsidRPr="00467FE7" w:rsidRDefault="003B000E" w:rsidP="003B000E">
      <w:pPr>
        <w:spacing w:after="0" w:line="240" w:lineRule="auto"/>
        <w:rPr>
          <w:rFonts w:ascii="Arial" w:hAnsi="Arial" w:cs="Arial"/>
          <w:sz w:val="16"/>
          <w:szCs w:val="16"/>
        </w:rPr>
      </w:pPr>
    </w:p>
    <w:p w14:paraId="7C9858A2" w14:textId="77777777" w:rsidR="003B000E" w:rsidRPr="00467FE7" w:rsidRDefault="003B000E" w:rsidP="003B000E">
      <w:pPr>
        <w:spacing w:after="0" w:line="240" w:lineRule="auto"/>
        <w:rPr>
          <w:rFonts w:ascii="Arial" w:hAnsi="Arial" w:cs="Arial"/>
          <w:sz w:val="16"/>
          <w:szCs w:val="16"/>
        </w:rPr>
      </w:pPr>
    </w:p>
    <w:p w14:paraId="402ACEEA" w14:textId="77777777" w:rsidR="003B000E" w:rsidRPr="00467FE7" w:rsidRDefault="003B000E"/>
    <w:sectPr w:rsidR="003B000E" w:rsidRPr="00467FE7" w:rsidSect="000E53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B776C"/>
    <w:multiLevelType w:val="hybridMultilevel"/>
    <w:tmpl w:val="9F3A1460"/>
    <w:lvl w:ilvl="0" w:tplc="FFFFFFFF">
      <w:start w:val="1"/>
      <w:numFmt w:val="bullet"/>
      <w:lvlText w:val=""/>
      <w:lvlJc w:val="left"/>
      <w:pPr>
        <w:ind w:left="810" w:hanging="360"/>
      </w:pPr>
      <w:rPr>
        <w:rFonts w:ascii="Symbol" w:hAnsi="Symbol" w:hint="default"/>
      </w:rPr>
    </w:lvl>
    <w:lvl w:ilvl="1" w:tplc="68DAC9F8">
      <w:start w:val="1"/>
      <w:numFmt w:val="bullet"/>
      <w:lvlText w:val="o"/>
      <w:lvlJc w:val="left"/>
      <w:pPr>
        <w:ind w:left="1530" w:hanging="360"/>
      </w:pPr>
      <w:rPr>
        <w:rFonts w:ascii="Courier New" w:hAnsi="Courier New" w:cs="Times New Roman" w:hint="default"/>
      </w:rPr>
    </w:lvl>
    <w:lvl w:ilvl="2" w:tplc="FFFFFFFF">
      <w:start w:val="1"/>
      <w:numFmt w:val="bullet"/>
      <w:lvlText w:val=""/>
      <w:lvlJc w:val="left"/>
      <w:pPr>
        <w:ind w:left="2250" w:hanging="360"/>
      </w:pPr>
      <w:rPr>
        <w:rFonts w:ascii="Wingdings" w:hAnsi="Wingdings" w:hint="default"/>
      </w:rPr>
    </w:lvl>
    <w:lvl w:ilvl="3" w:tplc="BE289F72">
      <w:start w:val="1"/>
      <w:numFmt w:val="bullet"/>
      <w:lvlText w:val=""/>
      <w:lvlJc w:val="left"/>
      <w:pPr>
        <w:ind w:left="2970" w:hanging="360"/>
      </w:pPr>
      <w:rPr>
        <w:rFonts w:ascii="Symbol" w:hAnsi="Symbol" w:hint="default"/>
      </w:rPr>
    </w:lvl>
    <w:lvl w:ilvl="4" w:tplc="728CFA64">
      <w:start w:val="1"/>
      <w:numFmt w:val="bullet"/>
      <w:lvlText w:val="o"/>
      <w:lvlJc w:val="left"/>
      <w:pPr>
        <w:ind w:left="3690" w:hanging="360"/>
      </w:pPr>
      <w:rPr>
        <w:rFonts w:ascii="Courier New" w:hAnsi="Courier New" w:cs="Times New Roman" w:hint="default"/>
      </w:rPr>
    </w:lvl>
    <w:lvl w:ilvl="5" w:tplc="56AC68FE">
      <w:start w:val="1"/>
      <w:numFmt w:val="bullet"/>
      <w:lvlText w:val=""/>
      <w:lvlJc w:val="left"/>
      <w:pPr>
        <w:ind w:left="4410" w:hanging="360"/>
      </w:pPr>
      <w:rPr>
        <w:rFonts w:ascii="Wingdings" w:hAnsi="Wingdings" w:hint="default"/>
      </w:rPr>
    </w:lvl>
    <w:lvl w:ilvl="6" w:tplc="5C5A6768">
      <w:start w:val="1"/>
      <w:numFmt w:val="bullet"/>
      <w:lvlText w:val=""/>
      <w:lvlJc w:val="left"/>
      <w:pPr>
        <w:ind w:left="5130" w:hanging="360"/>
      </w:pPr>
      <w:rPr>
        <w:rFonts w:ascii="Symbol" w:hAnsi="Symbol" w:hint="default"/>
      </w:rPr>
    </w:lvl>
    <w:lvl w:ilvl="7" w:tplc="7F649532">
      <w:start w:val="1"/>
      <w:numFmt w:val="bullet"/>
      <w:lvlText w:val="o"/>
      <w:lvlJc w:val="left"/>
      <w:pPr>
        <w:ind w:left="5850" w:hanging="360"/>
      </w:pPr>
      <w:rPr>
        <w:rFonts w:ascii="Courier New" w:hAnsi="Courier New" w:cs="Times New Roman" w:hint="default"/>
      </w:rPr>
    </w:lvl>
    <w:lvl w:ilvl="8" w:tplc="28F25ABE">
      <w:start w:val="1"/>
      <w:numFmt w:val="bullet"/>
      <w:lvlText w:val=""/>
      <w:lvlJc w:val="left"/>
      <w:pPr>
        <w:ind w:left="6570" w:hanging="360"/>
      </w:pPr>
      <w:rPr>
        <w:rFonts w:ascii="Wingdings" w:hAnsi="Wingdings" w:hint="default"/>
      </w:rPr>
    </w:lvl>
  </w:abstractNum>
  <w:abstractNum w:abstractNumId="1" w15:restartNumberingAfterBreak="0">
    <w:nsid w:val="0D645A12"/>
    <w:multiLevelType w:val="hybridMultilevel"/>
    <w:tmpl w:val="64C670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8E7856"/>
    <w:multiLevelType w:val="hybridMultilevel"/>
    <w:tmpl w:val="8EEC5C0C"/>
    <w:lvl w:ilvl="0" w:tplc="04090003">
      <w:start w:val="1"/>
      <w:numFmt w:val="bullet"/>
      <w:lvlText w:val="o"/>
      <w:lvlJc w:val="left"/>
      <w:pPr>
        <w:ind w:left="775" w:hanging="360"/>
      </w:pPr>
      <w:rPr>
        <w:rFonts w:ascii="Courier New" w:hAnsi="Courier New" w:cs="Courier New"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3" w15:restartNumberingAfterBreak="0">
    <w:nsid w:val="1DB73362"/>
    <w:multiLevelType w:val="hybridMultilevel"/>
    <w:tmpl w:val="BE426A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2829E6"/>
    <w:multiLevelType w:val="hybridMultilevel"/>
    <w:tmpl w:val="15E42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ED148F"/>
    <w:multiLevelType w:val="hybridMultilevel"/>
    <w:tmpl w:val="B1326FB4"/>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3E3A4E"/>
    <w:multiLevelType w:val="hybridMultilevel"/>
    <w:tmpl w:val="20443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6631314">
    <w:abstractNumId w:val="2"/>
  </w:num>
  <w:num w:numId="2" w16cid:durableId="1236427695">
    <w:abstractNumId w:val="3"/>
  </w:num>
  <w:num w:numId="3" w16cid:durableId="1543520305">
    <w:abstractNumId w:val="5"/>
  </w:num>
  <w:num w:numId="4" w16cid:durableId="245919246">
    <w:abstractNumId w:val="0"/>
  </w:num>
  <w:num w:numId="5" w16cid:durableId="493955892">
    <w:abstractNumId w:val="1"/>
  </w:num>
  <w:num w:numId="6" w16cid:durableId="1342199496">
    <w:abstractNumId w:val="6"/>
  </w:num>
  <w:num w:numId="7" w16cid:durableId="3202754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D42"/>
    <w:rsid w:val="000011FA"/>
    <w:rsid w:val="000308BD"/>
    <w:rsid w:val="00054C65"/>
    <w:rsid w:val="0007695B"/>
    <w:rsid w:val="000E533B"/>
    <w:rsid w:val="000F129A"/>
    <w:rsid w:val="00155AE6"/>
    <w:rsid w:val="00181A1B"/>
    <w:rsid w:val="00206BF8"/>
    <w:rsid w:val="0023587C"/>
    <w:rsid w:val="0023753A"/>
    <w:rsid w:val="00262FF8"/>
    <w:rsid w:val="002836D7"/>
    <w:rsid w:val="002C6D22"/>
    <w:rsid w:val="00307183"/>
    <w:rsid w:val="003B000E"/>
    <w:rsid w:val="003F60A6"/>
    <w:rsid w:val="00412203"/>
    <w:rsid w:val="00467FE7"/>
    <w:rsid w:val="004B71D9"/>
    <w:rsid w:val="004F466B"/>
    <w:rsid w:val="005553AE"/>
    <w:rsid w:val="005B47E7"/>
    <w:rsid w:val="006812E8"/>
    <w:rsid w:val="006A760D"/>
    <w:rsid w:val="00743DAD"/>
    <w:rsid w:val="00745B9D"/>
    <w:rsid w:val="007600C2"/>
    <w:rsid w:val="007752B6"/>
    <w:rsid w:val="00813D42"/>
    <w:rsid w:val="00834706"/>
    <w:rsid w:val="00840100"/>
    <w:rsid w:val="0085737A"/>
    <w:rsid w:val="008E58B0"/>
    <w:rsid w:val="008F479F"/>
    <w:rsid w:val="009348E8"/>
    <w:rsid w:val="009C6AFE"/>
    <w:rsid w:val="00A0396F"/>
    <w:rsid w:val="00A435EE"/>
    <w:rsid w:val="00AC4BF4"/>
    <w:rsid w:val="00B0537D"/>
    <w:rsid w:val="00C7450F"/>
    <w:rsid w:val="00CF3F2C"/>
    <w:rsid w:val="00CF5F42"/>
    <w:rsid w:val="00D21109"/>
    <w:rsid w:val="00D70D86"/>
    <w:rsid w:val="00D73025"/>
    <w:rsid w:val="00DF67AA"/>
    <w:rsid w:val="00E02C51"/>
    <w:rsid w:val="00E137ED"/>
    <w:rsid w:val="00E84BF0"/>
    <w:rsid w:val="00EA6D9E"/>
    <w:rsid w:val="00F413F9"/>
    <w:rsid w:val="00F96827"/>
    <w:rsid w:val="00FB01B6"/>
    <w:rsid w:val="00FC2EB6"/>
    <w:rsid w:val="00FE1D6B"/>
    <w:rsid w:val="6E34D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0A4A8"/>
  <w15:chartTrackingRefBased/>
  <w15:docId w15:val="{CEBD5CC9-1B24-4671-98A5-4516B7F49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2C51"/>
    <w:pPr>
      <w:spacing w:after="0" w:line="240" w:lineRule="auto"/>
      <w:outlineLvl w:val="0"/>
    </w:pPr>
    <w:rPr>
      <w:rFonts w:ascii="Arial" w:hAnsi="Arial" w:cs="Arial"/>
      <w:b/>
      <w:sz w:val="22"/>
      <w:szCs w:val="22"/>
    </w:rPr>
  </w:style>
  <w:style w:type="paragraph" w:styleId="Heading2">
    <w:name w:val="heading 2"/>
    <w:basedOn w:val="Normal"/>
    <w:next w:val="Normal"/>
    <w:link w:val="Heading2Char"/>
    <w:uiPriority w:val="9"/>
    <w:unhideWhenUsed/>
    <w:qFormat/>
    <w:rsid w:val="00A435EE"/>
    <w:pPr>
      <w:keepNext/>
      <w:keepLines/>
      <w:spacing w:before="160" w:after="80"/>
      <w:outlineLvl w:val="1"/>
    </w:pPr>
    <w:rPr>
      <w:rFonts w:ascii="Arial" w:eastAsiaTheme="majorEastAsia" w:hAnsi="Arial" w:cs="Arial"/>
      <w:color w:val="0F4761" w:themeColor="accent1" w:themeShade="BF"/>
      <w:u w:val="single"/>
    </w:rPr>
  </w:style>
  <w:style w:type="paragraph" w:styleId="Heading3">
    <w:name w:val="heading 3"/>
    <w:basedOn w:val="Normal"/>
    <w:next w:val="Normal"/>
    <w:link w:val="Heading3Char"/>
    <w:uiPriority w:val="9"/>
    <w:unhideWhenUsed/>
    <w:qFormat/>
    <w:rsid w:val="00467FE7"/>
    <w:pPr>
      <w:keepNext/>
      <w:keepLines/>
      <w:spacing w:before="160" w:after="80"/>
      <w:outlineLvl w:val="2"/>
    </w:pPr>
    <w:rPr>
      <w:rFonts w:ascii="Arial" w:eastAsiaTheme="majorEastAsia" w:hAnsi="Arial" w:cs="Arial"/>
      <w:i/>
      <w:iCs/>
    </w:rPr>
  </w:style>
  <w:style w:type="paragraph" w:styleId="Heading4">
    <w:name w:val="heading 4"/>
    <w:basedOn w:val="Normal"/>
    <w:next w:val="Normal"/>
    <w:link w:val="Heading4Char"/>
    <w:uiPriority w:val="9"/>
    <w:semiHidden/>
    <w:unhideWhenUsed/>
    <w:qFormat/>
    <w:rsid w:val="00813D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3D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3D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3D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3D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3D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2C51"/>
    <w:rPr>
      <w:rFonts w:ascii="Arial" w:hAnsi="Arial" w:cs="Arial"/>
      <w:b/>
      <w:sz w:val="22"/>
      <w:szCs w:val="22"/>
    </w:rPr>
  </w:style>
  <w:style w:type="character" w:customStyle="1" w:styleId="Heading2Char">
    <w:name w:val="Heading 2 Char"/>
    <w:basedOn w:val="DefaultParagraphFont"/>
    <w:link w:val="Heading2"/>
    <w:uiPriority w:val="9"/>
    <w:rsid w:val="00A435EE"/>
    <w:rPr>
      <w:rFonts w:ascii="Arial" w:eastAsiaTheme="majorEastAsia" w:hAnsi="Arial" w:cs="Arial"/>
      <w:color w:val="0F4761" w:themeColor="accent1" w:themeShade="BF"/>
      <w:u w:val="single"/>
    </w:rPr>
  </w:style>
  <w:style w:type="character" w:customStyle="1" w:styleId="Heading3Char">
    <w:name w:val="Heading 3 Char"/>
    <w:basedOn w:val="DefaultParagraphFont"/>
    <w:link w:val="Heading3"/>
    <w:uiPriority w:val="9"/>
    <w:rsid w:val="00467FE7"/>
    <w:rPr>
      <w:rFonts w:ascii="Arial" w:eastAsiaTheme="majorEastAsia" w:hAnsi="Arial" w:cs="Arial"/>
      <w:i/>
      <w:iCs/>
    </w:rPr>
  </w:style>
  <w:style w:type="character" w:customStyle="1" w:styleId="Heading4Char">
    <w:name w:val="Heading 4 Char"/>
    <w:basedOn w:val="DefaultParagraphFont"/>
    <w:link w:val="Heading4"/>
    <w:uiPriority w:val="9"/>
    <w:semiHidden/>
    <w:rsid w:val="00813D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3D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3D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3D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3D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3D42"/>
    <w:rPr>
      <w:rFonts w:eastAsiaTheme="majorEastAsia" w:cstheme="majorBidi"/>
      <w:color w:val="272727" w:themeColor="text1" w:themeTint="D8"/>
    </w:rPr>
  </w:style>
  <w:style w:type="paragraph" w:styleId="Title">
    <w:name w:val="Title"/>
    <w:basedOn w:val="Normal"/>
    <w:next w:val="Normal"/>
    <w:link w:val="TitleChar"/>
    <w:uiPriority w:val="10"/>
    <w:qFormat/>
    <w:rsid w:val="00813D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3D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3D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3D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3D42"/>
    <w:pPr>
      <w:spacing w:before="160"/>
      <w:jc w:val="center"/>
    </w:pPr>
    <w:rPr>
      <w:i/>
      <w:iCs/>
      <w:color w:val="404040" w:themeColor="text1" w:themeTint="BF"/>
    </w:rPr>
  </w:style>
  <w:style w:type="character" w:customStyle="1" w:styleId="QuoteChar">
    <w:name w:val="Quote Char"/>
    <w:basedOn w:val="DefaultParagraphFont"/>
    <w:link w:val="Quote"/>
    <w:uiPriority w:val="29"/>
    <w:rsid w:val="00813D42"/>
    <w:rPr>
      <w:i/>
      <w:iCs/>
      <w:color w:val="404040" w:themeColor="text1" w:themeTint="BF"/>
    </w:rPr>
  </w:style>
  <w:style w:type="paragraph" w:styleId="ListParagraph">
    <w:name w:val="List Paragraph"/>
    <w:basedOn w:val="Normal"/>
    <w:uiPriority w:val="34"/>
    <w:qFormat/>
    <w:rsid w:val="00813D42"/>
    <w:pPr>
      <w:ind w:left="720"/>
      <w:contextualSpacing/>
    </w:pPr>
  </w:style>
  <w:style w:type="character" w:styleId="IntenseEmphasis">
    <w:name w:val="Intense Emphasis"/>
    <w:basedOn w:val="DefaultParagraphFont"/>
    <w:uiPriority w:val="21"/>
    <w:qFormat/>
    <w:rsid w:val="00813D42"/>
    <w:rPr>
      <w:i/>
      <w:iCs/>
      <w:color w:val="0F4761" w:themeColor="accent1" w:themeShade="BF"/>
    </w:rPr>
  </w:style>
  <w:style w:type="paragraph" w:styleId="IntenseQuote">
    <w:name w:val="Intense Quote"/>
    <w:basedOn w:val="Normal"/>
    <w:next w:val="Normal"/>
    <w:link w:val="IntenseQuoteChar"/>
    <w:uiPriority w:val="30"/>
    <w:qFormat/>
    <w:rsid w:val="00813D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3D42"/>
    <w:rPr>
      <w:i/>
      <w:iCs/>
      <w:color w:val="0F4761" w:themeColor="accent1" w:themeShade="BF"/>
    </w:rPr>
  </w:style>
  <w:style w:type="character" w:styleId="IntenseReference">
    <w:name w:val="Intense Reference"/>
    <w:basedOn w:val="DefaultParagraphFont"/>
    <w:uiPriority w:val="32"/>
    <w:qFormat/>
    <w:rsid w:val="00813D42"/>
    <w:rPr>
      <w:b/>
      <w:bCs/>
      <w:smallCaps/>
      <w:color w:val="0F4761" w:themeColor="accent1" w:themeShade="BF"/>
      <w:spacing w:val="5"/>
    </w:rPr>
  </w:style>
  <w:style w:type="table" w:styleId="TableGrid">
    <w:name w:val="Table Grid"/>
    <w:basedOn w:val="TableNormal"/>
    <w:uiPriority w:val="39"/>
    <w:rsid w:val="00813D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E02C51"/>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E02C51"/>
    <w:rPr>
      <w:rFonts w:ascii="Times New Roman" w:eastAsia="Times New Roman" w:hAnsi="Times New Roman" w:cs="Times New Roman"/>
      <w:kern w:val="0"/>
      <w:sz w:val="20"/>
      <w:szCs w:val="20"/>
      <w14:ligatures w14:val="none"/>
    </w:rPr>
  </w:style>
  <w:style w:type="character" w:styleId="CommentReference">
    <w:name w:val="annotation reference"/>
    <w:basedOn w:val="DefaultParagraphFont"/>
    <w:uiPriority w:val="99"/>
    <w:semiHidden/>
    <w:unhideWhenUsed/>
    <w:rsid w:val="00E02C51"/>
    <w:rPr>
      <w:sz w:val="16"/>
      <w:szCs w:val="16"/>
    </w:rPr>
  </w:style>
  <w:style w:type="paragraph" w:customStyle="1" w:styleId="paragraph">
    <w:name w:val="paragraph"/>
    <w:basedOn w:val="Normal"/>
    <w:rsid w:val="00E02C5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E02C51"/>
  </w:style>
  <w:style w:type="character" w:customStyle="1" w:styleId="eop">
    <w:name w:val="eop"/>
    <w:basedOn w:val="DefaultParagraphFont"/>
    <w:rsid w:val="00E02C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24</Pages>
  <Words>4545</Words>
  <Characters>26047</Characters>
  <Application>Microsoft Office Word</Application>
  <DocSecurity>0</DocSecurity>
  <Lines>510</Lines>
  <Paragraphs>153</Paragraphs>
  <ScaleCrop>false</ScaleCrop>
  <Company/>
  <LinksUpToDate>false</LinksUpToDate>
  <CharactersWithSpaces>30439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Sperling, Ph.D.</dc:creator>
  <cp:keywords/>
  <dc:description/>
  <cp:lastModifiedBy>Jessica Sperling, Ph.D.</cp:lastModifiedBy>
  <cp:revision>22</cp:revision>
  <dcterms:created xsi:type="dcterms:W3CDTF">2025-12-31T16:17:00Z</dcterms:created>
  <dcterms:modified xsi:type="dcterms:W3CDTF">2026-04-16T14:56:00Z</dcterms:modified>
</cp:coreProperties>
</file>