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FA354" w14:textId="77777777" w:rsidR="00ED499D" w:rsidRDefault="00ED499D" w:rsidP="00ED499D">
      <w:pPr>
        <w:pStyle w:val="Title"/>
      </w:pPr>
      <w:bookmarkStart w:id="0" w:name="_Hlk33883161"/>
      <w:bookmarkEnd w:id="0"/>
      <w:r>
        <w:t>Additional file 3: Additional figures</w:t>
      </w:r>
    </w:p>
    <w:p w14:paraId="43A9A2B6" w14:textId="77777777" w:rsidR="00ED499D" w:rsidRDefault="00ED499D" w:rsidP="00ED499D">
      <w:pPr>
        <w:pStyle w:val="Heading3"/>
        <w:numPr>
          <w:ilvl w:val="0"/>
          <w:numId w:val="0"/>
        </w:numPr>
      </w:pPr>
      <w:r>
        <w:t>Term and clarification ease and usefulness on term level</w:t>
      </w:r>
    </w:p>
    <w:p w14:paraId="5DD3E7BF" w14:textId="0427A1AD" w:rsidR="00ED499D" w:rsidRDefault="00ED499D" w:rsidP="00ED499D">
      <w:r>
        <w:rPr>
          <w:noProof/>
          <w:lang w:val="en-IN" w:eastAsia="en-IN"/>
        </w:rPr>
        <w:drawing>
          <wp:inline distT="0" distB="0" distL="0" distR="0" wp14:anchorId="6592E2D5" wp14:editId="4F14E2AA">
            <wp:extent cx="2880000" cy="288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BDE7" w14:textId="4F9A5AFD" w:rsidR="0082095B" w:rsidRDefault="00ED499D" w:rsidP="00ED499D">
      <w:pPr>
        <w:pStyle w:val="Caption"/>
      </w:pPr>
      <w:r>
        <w:t xml:space="preserve">Figure </w:t>
      </w:r>
      <w:r w:rsidR="0082095B">
        <w:rPr>
          <w:noProof/>
        </w:rPr>
        <w:t>6</w:t>
      </w:r>
      <w:r>
        <w:t xml:space="preserve"> Term ease of difficult terms compared to terms not found difficult (Easy term). </w:t>
      </w:r>
    </w:p>
    <w:p w14:paraId="457B522C" w14:textId="16BFAE5F" w:rsidR="0082095B" w:rsidRPr="0082095B" w:rsidRDefault="0082095B" w:rsidP="0082095B">
      <w:r>
        <w:rPr>
          <w:noProof/>
          <w:lang w:val="en-IN" w:eastAsia="en-IN"/>
        </w:rPr>
        <w:drawing>
          <wp:inline distT="0" distB="0" distL="0" distR="0" wp14:anchorId="529137AB" wp14:editId="28118E10">
            <wp:extent cx="2880000" cy="288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A280E" w14:textId="3E9D8BA9" w:rsidR="0082095B" w:rsidRDefault="0082095B" w:rsidP="0082095B">
      <w:pPr>
        <w:pStyle w:val="Caption"/>
        <w:rPr>
          <w:noProof/>
        </w:rPr>
      </w:pPr>
      <w:r>
        <w:t xml:space="preserve">Figure </w:t>
      </w:r>
      <w:r>
        <w:rPr>
          <w:noProof/>
        </w:rPr>
        <w:t>7</w:t>
      </w:r>
      <w:r w:rsidRPr="0082095B">
        <w:rPr>
          <w:noProof/>
        </w:rPr>
        <w:t xml:space="preserve"> </w:t>
      </w:r>
      <w:r>
        <w:rPr>
          <w:noProof/>
        </w:rPr>
        <w:t>Clarification ease of terms found difficult compared to terms not found difficult.</w:t>
      </w:r>
    </w:p>
    <w:p w14:paraId="1AC22BCF" w14:textId="77777777" w:rsidR="00ED499D" w:rsidRDefault="00ED499D" w:rsidP="00ED499D">
      <w:pPr>
        <w:pStyle w:val="Caption"/>
      </w:pPr>
      <w:r>
        <w:rPr>
          <w:noProof/>
          <w:lang w:val="en-IN" w:eastAsia="en-IN"/>
        </w:rPr>
        <w:lastRenderedPageBreak/>
        <w:drawing>
          <wp:inline distT="0" distB="0" distL="0" distR="0" wp14:anchorId="62D7C118" wp14:editId="0A17A644">
            <wp:extent cx="2880000" cy="2880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7641D" w14:textId="46E8102B" w:rsidR="00ED499D" w:rsidRPr="00CA083E" w:rsidRDefault="00ED499D" w:rsidP="00ED499D">
      <w:pPr>
        <w:pStyle w:val="Caption"/>
      </w:pPr>
      <w:r>
        <w:t xml:space="preserve">Figure </w:t>
      </w:r>
      <w:r w:rsidR="0082095B">
        <w:rPr>
          <w:noProof/>
        </w:rPr>
        <w:t>8</w:t>
      </w:r>
      <w:r>
        <w:t xml:space="preserve"> Clarification usefulness of terms found difficult (Difficult term) compared to not found difficult (Easy term)</w:t>
      </w:r>
    </w:p>
    <w:p w14:paraId="6A68840D" w14:textId="77777777" w:rsidR="00ED499D" w:rsidRDefault="00ED499D" w:rsidP="00ED499D">
      <w:pPr>
        <w:pStyle w:val="Heading3"/>
        <w:numPr>
          <w:ilvl w:val="0"/>
          <w:numId w:val="0"/>
        </w:numPr>
      </w:pPr>
      <w:r>
        <w:t>Clarification ease and usefulness boxplots per patient</w:t>
      </w:r>
    </w:p>
    <w:p w14:paraId="469EC68E" w14:textId="17861226" w:rsidR="00ED499D" w:rsidRDefault="00ED499D" w:rsidP="00ED499D">
      <w:pPr>
        <w:rPr>
          <w:noProof/>
        </w:rPr>
      </w:pPr>
      <w:r>
        <w:rPr>
          <w:noProof/>
          <w:lang w:val="en-IN" w:eastAsia="en-IN"/>
        </w:rPr>
        <w:drawing>
          <wp:inline distT="0" distB="0" distL="0" distR="0" wp14:anchorId="48522B6F" wp14:editId="13592C06">
            <wp:extent cx="2880000" cy="2880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008F">
        <w:rPr>
          <w:noProof/>
        </w:rPr>
        <w:t xml:space="preserve"> </w:t>
      </w:r>
    </w:p>
    <w:p w14:paraId="7130DA43" w14:textId="31D16CE5" w:rsidR="0082095B" w:rsidRDefault="00ED499D" w:rsidP="00ED499D">
      <w:pPr>
        <w:pStyle w:val="Caption"/>
      </w:pPr>
      <w:r>
        <w:t xml:space="preserve">Figure </w:t>
      </w:r>
      <w:r w:rsidR="0082095B">
        <w:rPr>
          <w:noProof/>
        </w:rPr>
        <w:t>9</w:t>
      </w:r>
      <w:r>
        <w:t xml:space="preserve"> Clarification ease of terms found difficult per participant.</w:t>
      </w:r>
    </w:p>
    <w:p w14:paraId="54341BA3" w14:textId="7A323772" w:rsidR="00ED499D" w:rsidRDefault="0082095B" w:rsidP="00ED499D">
      <w:pPr>
        <w:pStyle w:val="Caption"/>
        <w:rPr>
          <w:noProof/>
          <w:lang w:val="en-US"/>
        </w:rPr>
      </w:pPr>
      <w:r w:rsidRPr="0082095B">
        <w:rPr>
          <w:noProof/>
          <w:lang w:val="en-US"/>
        </w:rPr>
        <w:lastRenderedPageBreak/>
        <w:t xml:space="preserve"> </w:t>
      </w:r>
      <w:r>
        <w:rPr>
          <w:noProof/>
          <w:lang w:val="en-IN" w:eastAsia="en-IN"/>
        </w:rPr>
        <w:drawing>
          <wp:inline distT="0" distB="0" distL="0" distR="0" wp14:anchorId="0CCDD9CF" wp14:editId="5029A042">
            <wp:extent cx="2880000" cy="2880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5FB09" w14:textId="66705719" w:rsidR="0082095B" w:rsidRPr="0082095B" w:rsidRDefault="0082095B" w:rsidP="0082095B">
      <w:pPr>
        <w:pStyle w:val="Caption"/>
        <w:rPr>
          <w:lang w:val="en-US"/>
        </w:rPr>
      </w:pPr>
      <w:r>
        <w:t xml:space="preserve">Figure </w:t>
      </w:r>
      <w:r>
        <w:rPr>
          <w:noProof/>
        </w:rPr>
        <w:t>10</w:t>
      </w:r>
      <w:r>
        <w:t xml:space="preserve"> Clarification ease of terms not found difficult per participant.</w:t>
      </w:r>
    </w:p>
    <w:p w14:paraId="6E152530" w14:textId="350AA483" w:rsidR="00ED499D" w:rsidRDefault="00ED499D" w:rsidP="00ED499D">
      <w:r>
        <w:rPr>
          <w:noProof/>
          <w:lang w:val="en-IN" w:eastAsia="en-IN"/>
        </w:rPr>
        <w:drawing>
          <wp:inline distT="0" distB="0" distL="0" distR="0" wp14:anchorId="15D4110C" wp14:editId="039EAC04">
            <wp:extent cx="2880000" cy="2880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08EA2" w14:textId="29F428CA" w:rsidR="00ED499D" w:rsidRPr="0059008F" w:rsidRDefault="00ED499D" w:rsidP="00ED499D">
      <w:pPr>
        <w:pStyle w:val="Caption"/>
      </w:pPr>
      <w:r>
        <w:t xml:space="preserve">Figure </w:t>
      </w:r>
      <w:r w:rsidR="0082095B">
        <w:rPr>
          <w:noProof/>
        </w:rPr>
        <w:t>11</w:t>
      </w:r>
      <w:r>
        <w:t xml:space="preserve"> Clarification usefulness of terms found difficult per participant. </w:t>
      </w:r>
    </w:p>
    <w:p w14:paraId="13ACC1C8" w14:textId="30D97C0E" w:rsidR="003E5428" w:rsidRDefault="0082095B">
      <w:r>
        <w:rPr>
          <w:noProof/>
          <w:lang w:val="en-IN" w:eastAsia="en-IN"/>
        </w:rPr>
        <w:lastRenderedPageBreak/>
        <w:drawing>
          <wp:inline distT="0" distB="0" distL="0" distR="0" wp14:anchorId="2D193D43" wp14:editId="3C4FF26E">
            <wp:extent cx="2880000" cy="2880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8EB72" w14:textId="78E446E4" w:rsidR="0082095B" w:rsidRDefault="0082095B" w:rsidP="0082095B">
      <w:pPr>
        <w:pStyle w:val="Caption"/>
      </w:pPr>
      <w:r>
        <w:t xml:space="preserve">Figure </w:t>
      </w:r>
      <w:r>
        <w:rPr>
          <w:noProof/>
        </w:rPr>
        <w:t>12</w:t>
      </w:r>
      <w:r>
        <w:t xml:space="preserve"> </w:t>
      </w:r>
      <w:r w:rsidRPr="00ED0F59">
        <w:t>Clarification usefulness of terms not found difficult per participant.</w:t>
      </w:r>
      <w:bookmarkStart w:id="1" w:name="_GoBack"/>
      <w:bookmarkEnd w:id="1"/>
    </w:p>
    <w:sectPr w:rsidR="0082095B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24835" w14:textId="77777777" w:rsidR="0091080A" w:rsidRDefault="0091080A" w:rsidP="00ED499D">
      <w:pPr>
        <w:spacing w:after="0" w:line="240" w:lineRule="auto"/>
      </w:pPr>
      <w:r>
        <w:separator/>
      </w:r>
    </w:p>
  </w:endnote>
  <w:endnote w:type="continuationSeparator" w:id="0">
    <w:p w14:paraId="387FC71E" w14:textId="77777777" w:rsidR="0091080A" w:rsidRDefault="0091080A" w:rsidP="00ED4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6347069"/>
      <w:docPartObj>
        <w:docPartGallery w:val="Page Numbers (Bottom of Page)"/>
        <w:docPartUnique/>
      </w:docPartObj>
    </w:sdtPr>
    <w:sdtEndPr/>
    <w:sdtContent>
      <w:p w14:paraId="33AD7A3E" w14:textId="64EA804E" w:rsidR="0082095B" w:rsidRDefault="0082095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111" w:rsidRPr="00BA6111">
          <w:rPr>
            <w:noProof/>
            <w:lang w:val="nl-NL"/>
          </w:rPr>
          <w:t>4</w:t>
        </w:r>
        <w:r>
          <w:fldChar w:fldCharType="end"/>
        </w:r>
      </w:p>
    </w:sdtContent>
  </w:sdt>
  <w:p w14:paraId="5C5B68F5" w14:textId="77777777" w:rsidR="0082095B" w:rsidRDefault="008209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CFE6C" w14:textId="77777777" w:rsidR="0091080A" w:rsidRDefault="0091080A" w:rsidP="00ED499D">
      <w:pPr>
        <w:spacing w:after="0" w:line="240" w:lineRule="auto"/>
      </w:pPr>
      <w:r>
        <w:separator/>
      </w:r>
    </w:p>
  </w:footnote>
  <w:footnote w:type="continuationSeparator" w:id="0">
    <w:p w14:paraId="27302AB6" w14:textId="77777777" w:rsidR="0091080A" w:rsidRDefault="0091080A" w:rsidP="00ED4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1D9D2" w14:textId="77777777" w:rsidR="00ED499D" w:rsidRPr="0082095B" w:rsidRDefault="00ED499D">
    <w:pPr>
      <w:pStyle w:val="Header"/>
      <w:rPr>
        <w:sz w:val="20"/>
        <w:szCs w:val="20"/>
        <w:lang w:val="nl-NL"/>
      </w:rPr>
    </w:pPr>
    <w:r w:rsidRPr="0082095B">
      <w:rPr>
        <w:sz w:val="20"/>
        <w:szCs w:val="20"/>
        <w:lang w:val="nl-NL"/>
      </w:rPr>
      <w:t xml:space="preserve">van Mens, H.J.T., van Eysden, M.M., Nienhuis, R., van Delden, J.J.M., de Keizer, N.F., Cornet, R. </w:t>
    </w:r>
  </w:p>
  <w:p w14:paraId="4A6E20D5" w14:textId="77777777" w:rsidR="00ED499D" w:rsidRDefault="00ED499D">
    <w:pPr>
      <w:pStyle w:val="Header"/>
      <w:rPr>
        <w:sz w:val="20"/>
        <w:szCs w:val="20"/>
      </w:rPr>
    </w:pPr>
    <w:r w:rsidRPr="00C754D2">
      <w:rPr>
        <w:sz w:val="20"/>
        <w:szCs w:val="20"/>
      </w:rPr>
      <w:t xml:space="preserve">Evaluation of lexical clarification by patients reading their clinical notes: A quasi-experimental interview study. </w:t>
    </w:r>
  </w:p>
  <w:p w14:paraId="7DEE7985" w14:textId="77777777" w:rsidR="00ED499D" w:rsidRDefault="00ED499D">
    <w:pPr>
      <w:pStyle w:val="Header"/>
      <w:rPr>
        <w:sz w:val="20"/>
        <w:szCs w:val="20"/>
      </w:rPr>
    </w:pPr>
    <w:r w:rsidRPr="00C754D2">
      <w:rPr>
        <w:i/>
        <w:iCs/>
        <w:sz w:val="20"/>
        <w:szCs w:val="20"/>
      </w:rPr>
      <w:t xml:space="preserve">BMC Med Inform </w:t>
    </w:r>
    <w:proofErr w:type="spellStart"/>
    <w:r w:rsidRPr="00C754D2">
      <w:rPr>
        <w:i/>
        <w:iCs/>
        <w:sz w:val="20"/>
        <w:szCs w:val="20"/>
      </w:rPr>
      <w:t>Decis</w:t>
    </w:r>
    <w:proofErr w:type="spellEnd"/>
    <w:r w:rsidRPr="00C754D2">
      <w:rPr>
        <w:i/>
        <w:iCs/>
        <w:sz w:val="20"/>
        <w:szCs w:val="20"/>
      </w:rPr>
      <w:t xml:space="preserve"> </w:t>
    </w:r>
    <w:proofErr w:type="spellStart"/>
    <w:r w:rsidRPr="00C754D2">
      <w:rPr>
        <w:i/>
        <w:iCs/>
        <w:sz w:val="20"/>
        <w:szCs w:val="20"/>
      </w:rPr>
      <w:t>Mak</w:t>
    </w:r>
    <w:proofErr w:type="spellEnd"/>
    <w:r w:rsidRPr="00C754D2">
      <w:rPr>
        <w:sz w:val="20"/>
        <w:szCs w:val="20"/>
      </w:rPr>
      <w:t>, (2020).</w:t>
    </w:r>
  </w:p>
  <w:p w14:paraId="40B8E3F8" w14:textId="77777777" w:rsidR="00ED499D" w:rsidRPr="00ED499D" w:rsidRDefault="00ED499D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011DA"/>
    <w:multiLevelType w:val="multilevel"/>
    <w:tmpl w:val="F760E4B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xMzCzsDSztDS0MDdU0lEKTi0uzszPAykwrAUAUmdGgiwAAAA="/>
  </w:docVars>
  <w:rsids>
    <w:rsidRoot w:val="00ED499D"/>
    <w:rsid w:val="000E4977"/>
    <w:rsid w:val="005021C7"/>
    <w:rsid w:val="0070392D"/>
    <w:rsid w:val="007B56A3"/>
    <w:rsid w:val="0082095B"/>
    <w:rsid w:val="0091080A"/>
    <w:rsid w:val="00B310AF"/>
    <w:rsid w:val="00BA6111"/>
    <w:rsid w:val="00D767B1"/>
    <w:rsid w:val="00EA3161"/>
    <w:rsid w:val="00ED499D"/>
    <w:rsid w:val="00F1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1EDB3"/>
  <w15:chartTrackingRefBased/>
  <w15:docId w15:val="{9A83F047-FC29-459B-88D6-B7943B99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9D"/>
  </w:style>
  <w:style w:type="paragraph" w:styleId="Heading1">
    <w:name w:val="heading 1"/>
    <w:basedOn w:val="Normal"/>
    <w:next w:val="Normal"/>
    <w:link w:val="Heading1Char"/>
    <w:uiPriority w:val="9"/>
    <w:qFormat/>
    <w:rsid w:val="00ED499D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499D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499D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99D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99D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99D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99D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99D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99D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D49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499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9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99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99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99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9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9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ED499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D49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ED4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99D"/>
  </w:style>
  <w:style w:type="paragraph" w:styleId="Footer">
    <w:name w:val="footer"/>
    <w:basedOn w:val="Normal"/>
    <w:link w:val="FooterChar"/>
    <w:uiPriority w:val="99"/>
    <w:unhideWhenUsed/>
    <w:rsid w:val="00ED4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017C4-CF09-45C5-BEA9-86AC663C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van Mens</dc:creator>
  <cp:keywords/>
  <dc:description/>
  <cp:lastModifiedBy>Divya D.</cp:lastModifiedBy>
  <cp:revision>5</cp:revision>
  <dcterms:created xsi:type="dcterms:W3CDTF">2020-02-29T12:09:00Z</dcterms:created>
  <dcterms:modified xsi:type="dcterms:W3CDTF">2020-10-14T18:05:00Z</dcterms:modified>
</cp:coreProperties>
</file>