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AF" w:rsidRPr="003214A1" w:rsidRDefault="005D53AF" w:rsidP="005D53AF">
      <w:pPr>
        <w:pStyle w:val="Title"/>
      </w:pPr>
      <w:bookmarkStart w:id="0" w:name="_GoBack"/>
      <w:bookmarkEnd w:id="0"/>
      <w:proofErr w:type="spellStart"/>
      <w:r w:rsidRPr="003214A1">
        <w:t>MHealth</w:t>
      </w:r>
      <w:proofErr w:type="spellEnd"/>
      <w:r w:rsidRPr="003214A1">
        <w:t xml:space="preserve"> and Perceived Quality of Care Delivery: A Conceptual Model and Empirical Validation </w:t>
      </w:r>
    </w:p>
    <w:p w:rsidR="005D53AF" w:rsidRDefault="005D53AF" w:rsidP="005D53AF">
      <w:pPr>
        <w:pStyle w:val="Heading1"/>
      </w:pPr>
      <w:r>
        <w:t>Additional Material</w:t>
      </w:r>
    </w:p>
    <w:p w:rsidR="005D53AF" w:rsidRDefault="005D53AF"/>
    <w:tbl>
      <w:tblPr>
        <w:tblW w:w="5000" w:type="pct"/>
        <w:tblLook w:val="04A0" w:firstRow="1" w:lastRow="0" w:firstColumn="1" w:lastColumn="0" w:noHBand="0" w:noVBand="1"/>
      </w:tblPr>
      <w:tblGrid>
        <w:gridCol w:w="1189"/>
        <w:gridCol w:w="966"/>
        <w:gridCol w:w="965"/>
        <w:gridCol w:w="965"/>
        <w:gridCol w:w="1024"/>
        <w:gridCol w:w="965"/>
        <w:gridCol w:w="1038"/>
        <w:gridCol w:w="965"/>
        <w:gridCol w:w="965"/>
        <w:gridCol w:w="1054"/>
        <w:gridCol w:w="965"/>
        <w:gridCol w:w="965"/>
        <w:gridCol w:w="965"/>
        <w:gridCol w:w="957"/>
      </w:tblGrid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EU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FU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Fun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Learn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proofErr w:type="spellStart"/>
            <w:r w:rsidRPr="00503E51">
              <w:rPr>
                <w:b/>
                <w:bCs/>
                <w:sz w:val="16"/>
                <w:szCs w:val="20"/>
                <w:lang w:bidi="he-IL"/>
              </w:rPr>
              <w:t>Loc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proofErr w:type="spellStart"/>
            <w:r w:rsidRPr="00503E51">
              <w:rPr>
                <w:b/>
                <w:bCs/>
                <w:sz w:val="16"/>
                <w:szCs w:val="20"/>
                <w:lang w:bidi="he-IL"/>
              </w:rPr>
              <w:t>PQoC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RU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proofErr w:type="spellStart"/>
            <w:r w:rsidRPr="00503E51">
              <w:rPr>
                <w:b/>
                <w:bCs/>
                <w:sz w:val="16"/>
                <w:szCs w:val="20"/>
                <w:lang w:bidi="he-IL"/>
              </w:rPr>
              <w:t>Rel</w:t>
            </w:r>
            <w:proofErr w:type="spellEnd"/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 xml:space="preserve">SE 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T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VAU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Task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Tech</w:t>
            </w:r>
          </w:p>
        </w:tc>
      </w:tr>
      <w:tr w:rsidR="001C13B2" w:rsidRPr="00503E51" w:rsidTr="005D53AF">
        <w:trPr>
          <w:trHeight w:hRule="exact" w:val="212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EU1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1.000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0.410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0.508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0.447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0.440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0.618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0.575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0.443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0.378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0.282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0.328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0.433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0.578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FU1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0.771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0.226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0.402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0.343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0.309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0.175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0.298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0.189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0.362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FU2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0.377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0.895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0.334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0.414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0.448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0.460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0.427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0.237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0.412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0.504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0.295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0.472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FU3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0.281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0.782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0.232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0.197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0.269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0.274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0.367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0.117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0.283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0.298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0.081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0.289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Fun1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0.403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0.314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0.869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0.310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0.493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0.450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0.553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0.643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0.432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0.353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0.241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0.518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Fun2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0.439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0.382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0.907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0.350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0.409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0.458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0.516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0.554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0.395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0.234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0.222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0.515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Fun3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0.490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0.843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0.298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0.425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0.420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0.472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0.487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0.286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0.162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0.421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Learn1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0.298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0.295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0.862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0.268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0.640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0.433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0.211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0.348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0.682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0.383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0.476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Learn2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0.239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0.094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0.177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0.748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0.012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0.414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0.150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-0.020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0.186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0.250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0.259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0.308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Learn3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0.432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0.334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0.291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0.802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0.425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0.568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0.410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0.324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0.309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0.376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0.583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0.412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0.435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Learn4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0.421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0.331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0.369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0.741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0.172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0.574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0.379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0.194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0.184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0.374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0.258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0.358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Loc1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0.408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0.355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0.438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0.271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0.877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0.397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0.502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0.331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0.452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0.219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0.428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0.297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0.395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Loc2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0.393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0.392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0.462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0.843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0.289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0.333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0.510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0.503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0.080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0.315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0.196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0.464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Loc3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0.258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0.114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0.746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0.160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0.353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0.355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0.011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0.229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0.171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0.357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PQoC1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0.532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0.373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0.428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0.683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0.294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0.815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0.626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0.362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0.314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0.373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0.578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0.443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0.485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PQoC2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0.422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0.360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0.388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0.619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0.338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0.814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0.492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0.230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0.327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0.515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0.380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0.529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PQoC3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0.398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0.550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0.244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0.861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0.327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0.367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0.428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0.486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0.473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PQoC4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0.465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0.313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0.485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0.276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0.731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0.393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0.281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0.237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0.331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0.362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0.552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PQoC5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0.534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0.359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0.460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0.292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0.761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0.548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0.198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0.316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0.335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0.572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0.411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0.405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RU1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0.534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0.417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0.528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0.368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0.465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0.577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0.915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0.489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0.410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0.453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0.442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0.425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RU2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0.518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0.455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0.576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0.408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0.416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0.567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0.914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0.551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0.566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0.363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0.530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0.437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0.472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RU3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0.522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0.403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0.508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0.390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0.459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0.621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0.906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0.410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0.487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0.552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0.442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0.482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Rel1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0.382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0.241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0.551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0.284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0.406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0.494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0.897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0.463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0.213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0.235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0.347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Rel2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0.424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0.285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0.605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0.443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0.370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0.553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0.927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0.543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0.316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0.328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0.389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0.451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Rel3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0.380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0.197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0.570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0.322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0.432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0.353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0.357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0.857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0.152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0.180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0.211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0.347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SE1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0.409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0.357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0.287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0.532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0.326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0.512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0.410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0.900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0.458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0.346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0.287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SE2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0.377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0.497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0.261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0.503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0.372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0.521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0.934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0.134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0.462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0.237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0.446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SE3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0.336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0.393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0.388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0.260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0.432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0.447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0.426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0.908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0.170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0.408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0.265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0.394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T1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0.141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0.276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0.253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0.273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0.170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0.346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0.349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0.133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0.865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0.338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0.486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0.268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T2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0.273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0.321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0.222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0.345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0.041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0.424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0.353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0.156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0.119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0.853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0.366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0.449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0.366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T3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0.276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0.214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0.239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0.246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0.158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0.321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0.385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0.166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0.754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0.423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0.580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0.232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VAU1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0.336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0.422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0.395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0.548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0.460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0.451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0.527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0.350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0.445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0.358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0.802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0.278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0.550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VAU2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0.218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0.518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0.258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0.557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0.477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0.114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0.295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0.415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0.841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0.342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0.417</w:t>
            </w:r>
          </w:p>
        </w:tc>
      </w:tr>
      <w:tr w:rsidR="001C13B2" w:rsidRPr="00503E51" w:rsidTr="005D53AF">
        <w:trPr>
          <w:trHeight w:hRule="exact" w:val="198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VAU3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0.279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0.333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0.286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0.505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0.304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0.514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0.415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0.229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0.473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0.357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b/>
                <w:bCs/>
                <w:sz w:val="16"/>
                <w:szCs w:val="20"/>
                <w:lang w:bidi="he-IL"/>
              </w:rPr>
            </w:pPr>
            <w:r w:rsidRPr="00503E51">
              <w:rPr>
                <w:b/>
                <w:bCs/>
                <w:sz w:val="16"/>
                <w:szCs w:val="20"/>
                <w:lang w:bidi="he-IL"/>
              </w:rPr>
              <w:t>0.843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0.346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B2" w:rsidRPr="00503E51" w:rsidRDefault="001C13B2" w:rsidP="008B3BB0">
            <w:pPr>
              <w:pStyle w:val="Tabletext"/>
              <w:rPr>
                <w:sz w:val="16"/>
                <w:szCs w:val="20"/>
                <w:lang w:bidi="he-IL"/>
              </w:rPr>
            </w:pPr>
            <w:r w:rsidRPr="00503E51">
              <w:rPr>
                <w:sz w:val="16"/>
                <w:szCs w:val="20"/>
                <w:lang w:bidi="he-IL"/>
              </w:rPr>
              <w:t>0.441</w:t>
            </w:r>
          </w:p>
        </w:tc>
      </w:tr>
    </w:tbl>
    <w:p w:rsidR="00C154AD" w:rsidRDefault="001C13B2">
      <w:r>
        <w:t>Discriminant Validity – Cross Loading</w:t>
      </w:r>
    </w:p>
    <w:sectPr w:rsidR="00C154AD" w:rsidSect="001C13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807" w:rsidRDefault="009C7807" w:rsidP="008923F2">
      <w:r>
        <w:separator/>
      </w:r>
    </w:p>
  </w:endnote>
  <w:endnote w:type="continuationSeparator" w:id="0">
    <w:p w:rsidR="009C7807" w:rsidRDefault="009C7807" w:rsidP="00892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3F2" w:rsidRDefault="008923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3F2" w:rsidRDefault="008923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3F2" w:rsidRDefault="008923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807" w:rsidRDefault="009C7807" w:rsidP="008923F2">
      <w:r>
        <w:separator/>
      </w:r>
    </w:p>
  </w:footnote>
  <w:footnote w:type="continuationSeparator" w:id="0">
    <w:p w:rsidR="009C7807" w:rsidRDefault="009C7807" w:rsidP="00892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3F2" w:rsidRDefault="008923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3F2" w:rsidRDefault="008923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3F2" w:rsidRDefault="008923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3B2"/>
    <w:rsid w:val="000A150F"/>
    <w:rsid w:val="00183D5E"/>
    <w:rsid w:val="001C13B2"/>
    <w:rsid w:val="005D53AF"/>
    <w:rsid w:val="008923F2"/>
    <w:rsid w:val="009C7807"/>
    <w:rsid w:val="00A839D4"/>
    <w:rsid w:val="00AF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3B2"/>
    <w:pPr>
      <w:spacing w:after="0" w:line="240" w:lineRule="auto"/>
      <w:jc w:val="both"/>
    </w:pPr>
    <w:rPr>
      <w:rFonts w:ascii="Arial" w:eastAsia="SimSun" w:hAnsi="Arial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qFormat/>
    <w:rsid w:val="005D53AF"/>
    <w:pPr>
      <w:keepNext/>
      <w:keepLines/>
      <w:spacing w:before="200" w:after="200"/>
      <w:jc w:val="center"/>
      <w:outlineLvl w:val="0"/>
    </w:pPr>
    <w:rPr>
      <w:b/>
      <w:kern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qFormat/>
    <w:rsid w:val="001C13B2"/>
    <w:pPr>
      <w:jc w:val="left"/>
    </w:pPr>
    <w:rPr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5D53AF"/>
    <w:rPr>
      <w:rFonts w:ascii="Arial" w:eastAsia="SimSun" w:hAnsi="Arial" w:cs="Times New Roman"/>
      <w:b/>
      <w:kern w:val="32"/>
      <w:sz w:val="24"/>
      <w:szCs w:val="24"/>
      <w:lang w:val="en-US"/>
    </w:rPr>
  </w:style>
  <w:style w:type="paragraph" w:styleId="Title">
    <w:name w:val="Title"/>
    <w:basedOn w:val="Normal"/>
    <w:link w:val="TitleChar"/>
    <w:autoRedefine/>
    <w:qFormat/>
    <w:rsid w:val="005D53AF"/>
    <w:pPr>
      <w:spacing w:before="100" w:beforeAutospacing="1"/>
      <w:jc w:val="center"/>
      <w:outlineLvl w:val="0"/>
    </w:pPr>
    <w:rPr>
      <w:b/>
      <w:kern w:val="28"/>
      <w:sz w:val="28"/>
    </w:rPr>
  </w:style>
  <w:style w:type="character" w:customStyle="1" w:styleId="TitleChar">
    <w:name w:val="Title Char"/>
    <w:basedOn w:val="DefaultParagraphFont"/>
    <w:link w:val="Title"/>
    <w:rsid w:val="005D53AF"/>
    <w:rPr>
      <w:rFonts w:ascii="Arial" w:eastAsia="SimSun" w:hAnsi="Arial" w:cs="Times New Roman"/>
      <w:b/>
      <w:kern w:val="28"/>
      <w:sz w:val="28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923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3F2"/>
    <w:rPr>
      <w:rFonts w:ascii="Arial" w:eastAsia="SimSun" w:hAnsi="Arial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923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3F2"/>
    <w:rPr>
      <w:rFonts w:ascii="Arial" w:eastAsia="SimSun" w:hAnsi="Arial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2019-08-26T10:01:00Z</dcterms:created>
  <dcterms:modified xsi:type="dcterms:W3CDTF">2019-08-26T10:02:00Z</dcterms:modified>
</cp:coreProperties>
</file>