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5F809" w14:textId="77777777" w:rsidR="00D227C2" w:rsidRDefault="00D227C2" w:rsidP="001F19A0">
      <w:pPr>
        <w:pStyle w:val="ParagraphStyle1"/>
        <w:spacing w:line="276" w:lineRule="auto"/>
        <w:rPr>
          <w:rFonts w:ascii="Arial" w:hAnsi="Arial" w:cs="Arial"/>
          <w:b/>
          <w:lang w:val="nl-NL"/>
        </w:rPr>
      </w:pPr>
    </w:p>
    <w:p w14:paraId="15197033" w14:textId="77777777" w:rsidR="00D227C2" w:rsidRPr="00012098" w:rsidRDefault="00D227C2" w:rsidP="001F19A0">
      <w:pPr>
        <w:pStyle w:val="ParagraphStyle1"/>
        <w:spacing w:line="276" w:lineRule="auto"/>
        <w:rPr>
          <w:rFonts w:ascii="Arial" w:hAnsi="Arial" w:cs="Arial"/>
          <w:b/>
          <w:lang w:val="en-US"/>
        </w:rPr>
      </w:pPr>
      <w:r w:rsidRPr="00012098">
        <w:rPr>
          <w:rFonts w:ascii="Arial" w:hAnsi="Arial" w:cs="Arial"/>
          <w:b/>
          <w:lang w:val="en-US"/>
        </w:rPr>
        <w:t>Supplemental file – translation of Figure 1.</w:t>
      </w:r>
    </w:p>
    <w:p w14:paraId="0BF222FB" w14:textId="77777777" w:rsidR="00D227C2" w:rsidRPr="00012098" w:rsidRDefault="00D227C2" w:rsidP="001F19A0">
      <w:pPr>
        <w:pStyle w:val="ParagraphStyle1"/>
        <w:spacing w:line="276" w:lineRule="auto"/>
        <w:rPr>
          <w:rFonts w:ascii="Arial" w:hAnsi="Arial" w:cs="Arial"/>
          <w:b/>
          <w:lang w:val="en-US"/>
        </w:rPr>
      </w:pPr>
    </w:p>
    <w:p w14:paraId="6334B17A" w14:textId="77777777" w:rsidR="001F19A0" w:rsidRPr="00012098" w:rsidRDefault="00C70A7B" w:rsidP="001F19A0">
      <w:pPr>
        <w:pStyle w:val="ParagraphStyle1"/>
        <w:spacing w:line="276" w:lineRule="auto"/>
        <w:rPr>
          <w:rFonts w:ascii="Arial" w:hAnsi="Arial" w:cs="Arial"/>
          <w:b/>
          <w:lang w:val="en-US"/>
        </w:rPr>
      </w:pPr>
      <w:r w:rsidRPr="00012098">
        <w:rPr>
          <w:rFonts w:ascii="Arial" w:hAnsi="Arial" w:cs="Arial"/>
          <w:b/>
          <w:lang w:val="en-US"/>
        </w:rPr>
        <w:t>Uncertainty</w:t>
      </w:r>
    </w:p>
    <w:p w14:paraId="77897B4B" w14:textId="77777777" w:rsidR="00EE2C46" w:rsidRDefault="00EE2C46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Verdenk = suspect</w:t>
      </w:r>
    </w:p>
    <w:p w14:paraId="704BF49D" w14:textId="77777777" w:rsidR="00EE2C46" w:rsidRDefault="00EE2C46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Beoordeel =</w:t>
      </w:r>
      <w:r w:rsidR="0073546F">
        <w:rPr>
          <w:rFonts w:ascii="Arial" w:hAnsi="Arial" w:cs="Arial"/>
          <w:lang w:val="nl-NL"/>
        </w:rPr>
        <w:t xml:space="preserve"> judge</w:t>
      </w:r>
    </w:p>
    <w:p w14:paraId="2CF41B5B" w14:textId="77777777" w:rsidR="00EE2C46" w:rsidRDefault="00EE2C46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Onderzoe = research</w:t>
      </w:r>
    </w:p>
    <w:p w14:paraId="2BCA3053" w14:textId="77777777" w:rsidR="00EE2C46" w:rsidRDefault="00EE2C46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Erfelijk = heritable</w:t>
      </w:r>
    </w:p>
    <w:p w14:paraId="06ACB7D3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Screen = screening</w:t>
      </w:r>
    </w:p>
    <w:p w14:paraId="2B14BAB3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Potentie = potential</w:t>
      </w:r>
    </w:p>
    <w:p w14:paraId="554B1C79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Niet bevestigd = not confirmed</w:t>
      </w:r>
    </w:p>
    <w:p w14:paraId="3D9037AE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Niet zeker = not certain</w:t>
      </w:r>
    </w:p>
    <w:p w14:paraId="60B4F35D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Waarschijnlijk = probably</w:t>
      </w:r>
    </w:p>
    <w:p w14:paraId="18E918DE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Mogeiljk = possible</w:t>
      </w:r>
    </w:p>
    <w:p w14:paraId="416BCD92" w14:textId="77777777" w:rsidR="001F19A0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Controle = check</w:t>
      </w:r>
    </w:p>
    <w:p w14:paraId="5FBA3A78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Vermoed = presumably</w:t>
      </w:r>
    </w:p>
    <w:p w14:paraId="06620509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Analyse = analysis</w:t>
      </w:r>
    </w:p>
    <w:p w14:paraId="7967CBE9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Vraag = ask</w:t>
      </w:r>
    </w:p>
    <w:p w14:paraId="1E0698D7" w14:textId="77777777" w:rsidR="0073546F" w:rsidRDefault="0073546F" w:rsidP="00EE2C46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Advies = advice</w:t>
      </w:r>
    </w:p>
    <w:p w14:paraId="7E2238DB" w14:textId="5156F309" w:rsidR="001F19A0" w:rsidRPr="0073546F" w:rsidRDefault="0073546F" w:rsidP="0073546F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 w:rsidRPr="0073546F">
        <w:rPr>
          <w:rFonts w:ascii="Arial" w:hAnsi="Arial" w:cs="Arial"/>
          <w:lang w:val="en-US"/>
        </w:rPr>
        <w:t xml:space="preserve">Wrs = abbrevation for ‘waarschijnlijk’, </w:t>
      </w:r>
      <w:r>
        <w:rPr>
          <w:rFonts w:ascii="Arial" w:hAnsi="Arial" w:cs="Arial"/>
          <w:lang w:val="en-US"/>
        </w:rPr>
        <w:t xml:space="preserve">similar to </w:t>
      </w:r>
      <w:r w:rsidR="00012098">
        <w:rPr>
          <w:rFonts w:ascii="Arial" w:hAnsi="Arial" w:cs="Arial"/>
          <w:lang w:val="en-US"/>
        </w:rPr>
        <w:t>‘</w:t>
      </w:r>
      <w:r w:rsidRPr="0073546F">
        <w:rPr>
          <w:rFonts w:ascii="Arial" w:hAnsi="Arial" w:cs="Arial"/>
          <w:lang w:val="en-US"/>
        </w:rPr>
        <w:t>probably</w:t>
      </w:r>
      <w:r w:rsidR="00012098">
        <w:rPr>
          <w:rFonts w:ascii="Arial" w:hAnsi="Arial" w:cs="Arial"/>
          <w:lang w:val="en-US"/>
        </w:rPr>
        <w:t>’</w:t>
      </w:r>
    </w:p>
    <w:p w14:paraId="01EC3814" w14:textId="77777777" w:rsidR="001F19A0" w:rsidRPr="0073546F" w:rsidRDefault="001F19A0" w:rsidP="001F19A0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73546F">
        <w:rPr>
          <w:rFonts w:ascii="Arial" w:hAnsi="Arial" w:cs="Arial"/>
          <w:b/>
          <w:sz w:val="20"/>
          <w:szCs w:val="20"/>
          <w:lang w:val="en-US"/>
        </w:rPr>
        <w:t>Temporality</w:t>
      </w:r>
    </w:p>
    <w:p w14:paraId="5E2FF6F5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73546F">
        <w:rPr>
          <w:rFonts w:ascii="Arial" w:hAnsi="Arial" w:cs="Arial"/>
          <w:sz w:val="20"/>
          <w:szCs w:val="20"/>
          <w:lang w:val="en-US"/>
        </w:rPr>
        <w:t>Januari</w:t>
      </w:r>
      <w:r w:rsidRPr="0073546F">
        <w:rPr>
          <w:rFonts w:ascii="Arial" w:hAnsi="Arial" w:cs="Arial"/>
          <w:sz w:val="20"/>
          <w:szCs w:val="20"/>
          <w:lang w:val="en-US"/>
        </w:rPr>
        <w:tab/>
      </w:r>
      <w:r w:rsidR="0073546F">
        <w:rPr>
          <w:rFonts w:ascii="Arial" w:hAnsi="Arial" w:cs="Arial"/>
          <w:sz w:val="20"/>
          <w:szCs w:val="20"/>
          <w:lang w:val="en-US"/>
        </w:rPr>
        <w:t xml:space="preserve">= </w:t>
      </w:r>
      <w:r w:rsidR="00891397">
        <w:rPr>
          <w:rFonts w:ascii="Arial" w:hAnsi="Arial" w:cs="Arial"/>
          <w:sz w:val="20"/>
          <w:szCs w:val="20"/>
          <w:lang w:val="en-US"/>
        </w:rPr>
        <w:t>January</w:t>
      </w:r>
    </w:p>
    <w:p w14:paraId="71220ED6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Februari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</w:t>
      </w:r>
      <w:r w:rsidR="00891397">
        <w:rPr>
          <w:rFonts w:ascii="Arial" w:hAnsi="Arial" w:cs="Arial"/>
          <w:sz w:val="20"/>
          <w:szCs w:val="20"/>
          <w:lang w:val="en-US"/>
        </w:rPr>
        <w:t>February</w:t>
      </w:r>
    </w:p>
    <w:p w14:paraId="42A025EC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Maart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March</w:t>
      </w:r>
    </w:p>
    <w:p w14:paraId="14DBA415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April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April</w:t>
      </w:r>
    </w:p>
    <w:p w14:paraId="493268D5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Mei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May</w:t>
      </w:r>
    </w:p>
    <w:p w14:paraId="2DEC9DDA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Juni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June</w:t>
      </w:r>
    </w:p>
    <w:p w14:paraId="6970924E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Juli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="00012098">
        <w:rPr>
          <w:rFonts w:ascii="Arial" w:hAnsi="Arial" w:cs="Arial"/>
          <w:sz w:val="20"/>
          <w:szCs w:val="20"/>
          <w:lang w:val="en-US"/>
        </w:rPr>
        <w:t xml:space="preserve"> </w:t>
      </w:r>
      <w:r w:rsidRPr="00891397">
        <w:rPr>
          <w:rFonts w:ascii="Arial" w:hAnsi="Arial" w:cs="Arial"/>
          <w:sz w:val="20"/>
          <w:szCs w:val="20"/>
          <w:lang w:val="en-US"/>
        </w:rPr>
        <w:t>July</w:t>
      </w:r>
    </w:p>
    <w:p w14:paraId="1EA99992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Augustus </w:t>
      </w:r>
      <w:r w:rsidR="009108AA">
        <w:rPr>
          <w:rFonts w:ascii="Arial" w:hAnsi="Arial" w:cs="Arial"/>
          <w:sz w:val="20"/>
          <w:szCs w:val="20"/>
          <w:lang w:val="en-US"/>
        </w:rPr>
        <w:t xml:space="preserve">= </w:t>
      </w:r>
      <w:r w:rsidRPr="00891397">
        <w:rPr>
          <w:rFonts w:ascii="Arial" w:hAnsi="Arial" w:cs="Arial"/>
          <w:sz w:val="20"/>
          <w:szCs w:val="20"/>
          <w:lang w:val="en-US"/>
        </w:rPr>
        <w:t>August</w:t>
      </w:r>
    </w:p>
    <w:p w14:paraId="6B754AB5" w14:textId="77777777" w:rsidR="00891397" w:rsidRDefault="001F19A0" w:rsidP="00891397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September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September</w:t>
      </w:r>
    </w:p>
    <w:p w14:paraId="0DBFE556" w14:textId="77777777" w:rsid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  <w:lang w:val="en-US"/>
        </w:rPr>
        <w:t xml:space="preserve">Oktober </w:t>
      </w:r>
      <w:r w:rsidR="009108AA">
        <w:rPr>
          <w:rFonts w:ascii="Arial" w:hAnsi="Arial" w:cs="Arial"/>
          <w:sz w:val="20"/>
          <w:szCs w:val="20"/>
          <w:lang w:val="en-US"/>
        </w:rPr>
        <w:t>=</w:t>
      </w:r>
      <w:r w:rsidRPr="00891397">
        <w:rPr>
          <w:rFonts w:ascii="Arial" w:hAnsi="Arial" w:cs="Arial"/>
          <w:sz w:val="20"/>
          <w:szCs w:val="20"/>
          <w:lang w:val="en-US"/>
        </w:rPr>
        <w:t xml:space="preserve"> October</w:t>
      </w:r>
    </w:p>
    <w:p w14:paraId="15CDD728" w14:textId="77777777" w:rsidR="00891397" w:rsidRP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</w:rPr>
        <w:t xml:space="preserve">November </w:t>
      </w:r>
      <w:r w:rsidR="009108AA">
        <w:rPr>
          <w:rFonts w:ascii="Arial" w:hAnsi="Arial" w:cs="Arial"/>
          <w:sz w:val="20"/>
          <w:szCs w:val="20"/>
        </w:rPr>
        <w:t xml:space="preserve">= </w:t>
      </w:r>
      <w:r w:rsidRPr="00891397">
        <w:rPr>
          <w:rFonts w:ascii="Arial" w:hAnsi="Arial" w:cs="Arial"/>
          <w:sz w:val="20"/>
          <w:szCs w:val="20"/>
        </w:rPr>
        <w:t>November</w:t>
      </w:r>
    </w:p>
    <w:p w14:paraId="14C3D4E1" w14:textId="77777777" w:rsidR="001F19A0" w:rsidRPr="00891397" w:rsidRDefault="001F19A0" w:rsidP="001F19A0">
      <w:pPr>
        <w:pStyle w:val="Lijstalinea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891397">
        <w:rPr>
          <w:rFonts w:ascii="Arial" w:hAnsi="Arial" w:cs="Arial"/>
          <w:sz w:val="20"/>
          <w:szCs w:val="20"/>
        </w:rPr>
        <w:t>December</w:t>
      </w:r>
      <w:r w:rsidR="009108AA">
        <w:rPr>
          <w:rFonts w:ascii="Arial" w:hAnsi="Arial" w:cs="Arial"/>
          <w:sz w:val="20"/>
          <w:szCs w:val="20"/>
        </w:rPr>
        <w:t xml:space="preserve"> =</w:t>
      </w:r>
      <w:r w:rsidRPr="00891397">
        <w:rPr>
          <w:rFonts w:ascii="Arial" w:hAnsi="Arial" w:cs="Arial"/>
          <w:sz w:val="20"/>
          <w:szCs w:val="20"/>
        </w:rPr>
        <w:t xml:space="preserve"> December</w:t>
      </w:r>
    </w:p>
    <w:p w14:paraId="37CA69D2" w14:textId="77777777" w:rsidR="001F19A0" w:rsidRPr="001F19A0" w:rsidRDefault="001F19A0" w:rsidP="001F19A0">
      <w:pPr>
        <w:spacing w:line="276" w:lineRule="auto"/>
        <w:rPr>
          <w:rFonts w:ascii="Arial" w:hAnsi="Arial" w:cs="Arial"/>
          <w:sz w:val="20"/>
          <w:szCs w:val="20"/>
        </w:rPr>
      </w:pPr>
    </w:p>
    <w:p w14:paraId="6B4A6BF6" w14:textId="77777777" w:rsidR="001F19A0" w:rsidRPr="00B90804" w:rsidRDefault="001F19A0" w:rsidP="001F19A0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B90804">
        <w:rPr>
          <w:rFonts w:ascii="Arial" w:hAnsi="Arial" w:cs="Arial"/>
          <w:b/>
          <w:sz w:val="20"/>
          <w:szCs w:val="20"/>
        </w:rPr>
        <w:t>Laterality</w:t>
      </w:r>
      <w:bookmarkStart w:id="0" w:name="_GoBack"/>
      <w:bookmarkEnd w:id="0"/>
    </w:p>
    <w:p w14:paraId="211CB1EF" w14:textId="77777777" w:rsidR="0009669C" w:rsidRDefault="0009669C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nl-NL"/>
        </w:rPr>
      </w:pPr>
      <w:r w:rsidRPr="004D39C8">
        <w:rPr>
          <w:rFonts w:ascii="Arial" w:hAnsi="Arial" w:cs="Arial"/>
          <w:lang w:val="nl-NL"/>
        </w:rPr>
        <w:t>R</w:t>
      </w:r>
      <w:r w:rsidR="001F19A0" w:rsidRPr="004D39C8">
        <w:rPr>
          <w:rFonts w:ascii="Arial" w:hAnsi="Arial" w:cs="Arial"/>
          <w:lang w:val="nl-NL"/>
        </w:rPr>
        <w:t>echts</w:t>
      </w:r>
      <w:r>
        <w:rPr>
          <w:rFonts w:ascii="Arial" w:hAnsi="Arial" w:cs="Arial"/>
          <w:lang w:val="nl-NL"/>
        </w:rPr>
        <w:t xml:space="preserve"> / rechter / re = right / ri</w:t>
      </w:r>
    </w:p>
    <w:p w14:paraId="64E2D126" w14:textId="77777777" w:rsidR="0009669C" w:rsidRPr="00F953AA" w:rsidRDefault="0009669C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 w:rsidRPr="00F953AA">
        <w:rPr>
          <w:rFonts w:ascii="Arial" w:hAnsi="Arial" w:cs="Arial"/>
          <w:lang w:val="en-US"/>
        </w:rPr>
        <w:t>Links / linker / le = left / le</w:t>
      </w:r>
    </w:p>
    <w:p w14:paraId="6C7E88E7" w14:textId="5D9779B5" w:rsidR="00072844" w:rsidRDefault="00343AB2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 w:rsidRPr="00F953AA">
        <w:rPr>
          <w:rFonts w:ascii="Arial" w:hAnsi="Arial" w:cs="Arial"/>
          <w:lang w:val="en-US"/>
        </w:rPr>
        <w:t>S</w:t>
      </w:r>
      <w:r w:rsidR="001F19A0" w:rsidRPr="00F953AA">
        <w:rPr>
          <w:rFonts w:ascii="Arial" w:hAnsi="Arial" w:cs="Arial"/>
          <w:lang w:val="en-US"/>
        </w:rPr>
        <w:t>inister</w:t>
      </w:r>
      <w:r w:rsidR="00413C64">
        <w:rPr>
          <w:rFonts w:ascii="Arial" w:hAnsi="Arial" w:cs="Arial"/>
          <w:lang w:val="en-US"/>
        </w:rPr>
        <w:t xml:space="preserve"> </w:t>
      </w:r>
      <w:r w:rsidRPr="00F953AA">
        <w:rPr>
          <w:rFonts w:ascii="Arial" w:hAnsi="Arial" w:cs="Arial"/>
          <w:lang w:val="en-US"/>
        </w:rPr>
        <w:t>/</w:t>
      </w:r>
      <w:r w:rsidR="00413C64">
        <w:rPr>
          <w:rFonts w:ascii="Arial" w:hAnsi="Arial" w:cs="Arial"/>
          <w:lang w:val="en-US"/>
        </w:rPr>
        <w:t xml:space="preserve"> </w:t>
      </w:r>
      <w:r w:rsidR="001F19A0" w:rsidRPr="00F953AA">
        <w:rPr>
          <w:rFonts w:ascii="Arial" w:hAnsi="Arial" w:cs="Arial"/>
          <w:lang w:val="en-US"/>
        </w:rPr>
        <w:t>sinistra</w:t>
      </w:r>
      <w:r w:rsidR="0051209B">
        <w:rPr>
          <w:rFonts w:ascii="Arial" w:hAnsi="Arial" w:cs="Arial"/>
          <w:lang w:val="en-US"/>
        </w:rPr>
        <w:t xml:space="preserve"> = L</w:t>
      </w:r>
      <w:r w:rsidR="00072844">
        <w:rPr>
          <w:rFonts w:ascii="Arial" w:hAnsi="Arial" w:cs="Arial"/>
          <w:lang w:val="en-US"/>
        </w:rPr>
        <w:t>atin names for left</w:t>
      </w:r>
      <w:r w:rsidR="004C6BEF">
        <w:rPr>
          <w:rFonts w:ascii="Arial" w:hAnsi="Arial" w:cs="Arial"/>
          <w:lang w:val="en-US"/>
        </w:rPr>
        <w:t>-hand side</w:t>
      </w:r>
    </w:p>
    <w:p w14:paraId="4D56E78D" w14:textId="4A1B10B0" w:rsidR="00343AB2" w:rsidRPr="00F953AA" w:rsidRDefault="0051209B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</w:t>
      </w:r>
      <w:r w:rsidR="00413C64">
        <w:rPr>
          <w:rFonts w:ascii="Arial" w:hAnsi="Arial" w:cs="Arial"/>
          <w:lang w:val="en-US"/>
        </w:rPr>
        <w:t xml:space="preserve">exter / </w:t>
      </w:r>
      <w:r w:rsidR="00A14F63">
        <w:rPr>
          <w:rFonts w:ascii="Arial" w:hAnsi="Arial" w:cs="Arial"/>
          <w:lang w:val="en-US"/>
        </w:rPr>
        <w:t>d</w:t>
      </w:r>
      <w:r w:rsidR="001F19A0" w:rsidRPr="00F953AA">
        <w:rPr>
          <w:rFonts w:ascii="Arial" w:hAnsi="Arial" w:cs="Arial"/>
          <w:lang w:val="en-US"/>
        </w:rPr>
        <w:t>extra</w:t>
      </w:r>
      <w:r w:rsidR="00343AB2" w:rsidRPr="00F953AA">
        <w:rPr>
          <w:rFonts w:ascii="Arial" w:hAnsi="Arial" w:cs="Arial"/>
          <w:lang w:val="en-US"/>
        </w:rPr>
        <w:t xml:space="preserve"> = </w:t>
      </w:r>
      <w:r w:rsidR="00072844">
        <w:rPr>
          <w:rFonts w:ascii="Arial" w:hAnsi="Arial" w:cs="Arial"/>
          <w:lang w:val="en-US"/>
        </w:rPr>
        <w:t>La</w:t>
      </w:r>
      <w:r w:rsidR="00F953AA" w:rsidRPr="00F953AA">
        <w:rPr>
          <w:rFonts w:ascii="Arial" w:hAnsi="Arial" w:cs="Arial"/>
          <w:lang w:val="en-US"/>
        </w:rPr>
        <w:t xml:space="preserve">tin names </w:t>
      </w:r>
      <w:r w:rsidR="00072844">
        <w:rPr>
          <w:rFonts w:ascii="Arial" w:hAnsi="Arial" w:cs="Arial"/>
          <w:lang w:val="en-US"/>
        </w:rPr>
        <w:t>for right</w:t>
      </w:r>
      <w:r w:rsidR="004C6BEF">
        <w:rPr>
          <w:rFonts w:ascii="Arial" w:hAnsi="Arial" w:cs="Arial"/>
          <w:lang w:val="en-US"/>
        </w:rPr>
        <w:t>-hand side</w:t>
      </w:r>
    </w:p>
    <w:p w14:paraId="19FDD9C7" w14:textId="77777777" w:rsidR="001F19A0" w:rsidRPr="00F953AA" w:rsidRDefault="00343AB2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 w:rsidRPr="00F953AA">
        <w:rPr>
          <w:rFonts w:ascii="Arial" w:hAnsi="Arial" w:cs="Arial"/>
          <w:lang w:val="en-US"/>
        </w:rPr>
        <w:t>B</w:t>
      </w:r>
      <w:r w:rsidR="001F19A0" w:rsidRPr="00F953AA">
        <w:rPr>
          <w:rFonts w:ascii="Arial" w:hAnsi="Arial" w:cs="Arial"/>
          <w:lang w:val="en-US"/>
        </w:rPr>
        <w:t>eide</w:t>
      </w:r>
      <w:r w:rsidRPr="00F953AA">
        <w:rPr>
          <w:rFonts w:ascii="Arial" w:hAnsi="Arial" w:cs="Arial"/>
          <w:lang w:val="en-US"/>
        </w:rPr>
        <w:t xml:space="preserve"> / beiderzijds = both / both sides</w:t>
      </w:r>
    </w:p>
    <w:p w14:paraId="3A985AB2" w14:textId="77777777" w:rsidR="004C6BEF" w:rsidRPr="004C6BEF" w:rsidRDefault="00B90804" w:rsidP="00B90804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 w:rsidRPr="004C6BEF">
        <w:rPr>
          <w:rFonts w:ascii="Arial" w:hAnsi="Arial" w:cs="Arial"/>
          <w:lang w:val="en-US"/>
        </w:rPr>
        <w:t>U</w:t>
      </w:r>
      <w:r w:rsidR="001F19A0" w:rsidRPr="004C6BEF">
        <w:rPr>
          <w:rFonts w:ascii="Arial" w:hAnsi="Arial" w:cs="Arial"/>
          <w:lang w:val="en-US"/>
        </w:rPr>
        <w:t>nilatera</w:t>
      </w:r>
      <w:r w:rsidRPr="004C6BEF">
        <w:rPr>
          <w:rFonts w:ascii="Arial" w:hAnsi="Arial" w:cs="Arial"/>
          <w:lang w:val="en-US"/>
        </w:rPr>
        <w:t xml:space="preserve"> </w:t>
      </w:r>
      <w:r w:rsidR="004C6BEF" w:rsidRPr="004C6BEF">
        <w:rPr>
          <w:rFonts w:ascii="Arial" w:hAnsi="Arial" w:cs="Arial"/>
          <w:lang w:val="en-US"/>
        </w:rPr>
        <w:t>= unilateral or one-sided</w:t>
      </w:r>
    </w:p>
    <w:p w14:paraId="01DC295F" w14:textId="3C694B2C" w:rsidR="001F19A0" w:rsidRPr="004C6BEF" w:rsidRDefault="0051209B" w:rsidP="004C6BEF">
      <w:pPr>
        <w:pStyle w:val="ParagraphStyle1"/>
        <w:numPr>
          <w:ilvl w:val="0"/>
          <w:numId w:val="1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</w:t>
      </w:r>
      <w:r w:rsidR="001F19A0" w:rsidRPr="004C6BEF">
        <w:rPr>
          <w:rFonts w:ascii="Arial" w:hAnsi="Arial" w:cs="Arial"/>
          <w:lang w:val="en-US"/>
        </w:rPr>
        <w:t>ilatera</w:t>
      </w:r>
      <w:r w:rsidR="00B90804" w:rsidRPr="004C6BEF">
        <w:rPr>
          <w:rFonts w:ascii="Arial" w:hAnsi="Arial" w:cs="Arial"/>
          <w:lang w:val="en-US"/>
        </w:rPr>
        <w:t xml:space="preserve"> / </w:t>
      </w:r>
      <w:r w:rsidR="001F19A0" w:rsidRPr="004C6BEF">
        <w:rPr>
          <w:rFonts w:ascii="Arial" w:hAnsi="Arial" w:cs="Arial"/>
          <w:lang w:val="en-US"/>
        </w:rPr>
        <w:t>bifrontaal</w:t>
      </w:r>
      <w:r w:rsidR="00B90804" w:rsidRPr="004C6BEF">
        <w:rPr>
          <w:rFonts w:ascii="Arial" w:hAnsi="Arial" w:cs="Arial"/>
          <w:lang w:val="en-US"/>
        </w:rPr>
        <w:t xml:space="preserve"> =</w:t>
      </w:r>
      <w:r w:rsidR="004C6BEF" w:rsidRPr="004C6BEF">
        <w:rPr>
          <w:rFonts w:ascii="Arial" w:hAnsi="Arial" w:cs="Arial"/>
          <w:lang w:val="en-US"/>
        </w:rPr>
        <w:t xml:space="preserve"> bilateral or two-side</w:t>
      </w:r>
      <w:r w:rsidR="004C6BEF">
        <w:rPr>
          <w:rFonts w:ascii="Arial" w:hAnsi="Arial" w:cs="Arial"/>
          <w:lang w:val="en-US"/>
        </w:rPr>
        <w:t>d</w:t>
      </w:r>
    </w:p>
    <w:sectPr w:rsidR="001F19A0" w:rsidRPr="004C6BEF" w:rsidSect="00DB05FC">
      <w:pgSz w:w="11906" w:h="16838"/>
      <w:pgMar w:top="720" w:right="720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04A53"/>
    <w:multiLevelType w:val="hybridMultilevel"/>
    <w:tmpl w:val="489AC834"/>
    <w:lvl w:ilvl="0" w:tplc="29D425C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A0"/>
    <w:rsid w:val="00012098"/>
    <w:rsid w:val="00066EFA"/>
    <w:rsid w:val="00072844"/>
    <w:rsid w:val="0009669C"/>
    <w:rsid w:val="000A6E96"/>
    <w:rsid w:val="001F19A0"/>
    <w:rsid w:val="00297BAA"/>
    <w:rsid w:val="00343AB2"/>
    <w:rsid w:val="00411690"/>
    <w:rsid w:val="00413C64"/>
    <w:rsid w:val="004C6BEF"/>
    <w:rsid w:val="004D39C8"/>
    <w:rsid w:val="004E0B20"/>
    <w:rsid w:val="004E56DB"/>
    <w:rsid w:val="0051209B"/>
    <w:rsid w:val="00523989"/>
    <w:rsid w:val="0073546F"/>
    <w:rsid w:val="00891397"/>
    <w:rsid w:val="009108AA"/>
    <w:rsid w:val="0092499D"/>
    <w:rsid w:val="00961FFE"/>
    <w:rsid w:val="00A04A90"/>
    <w:rsid w:val="00A14F63"/>
    <w:rsid w:val="00A56A19"/>
    <w:rsid w:val="00AB58A6"/>
    <w:rsid w:val="00B10282"/>
    <w:rsid w:val="00B517FB"/>
    <w:rsid w:val="00B90804"/>
    <w:rsid w:val="00BC6A33"/>
    <w:rsid w:val="00BE4A73"/>
    <w:rsid w:val="00C14B1E"/>
    <w:rsid w:val="00C70A7B"/>
    <w:rsid w:val="00D227C2"/>
    <w:rsid w:val="00EE2C46"/>
    <w:rsid w:val="00F9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77B2"/>
  <w14:defaultImageDpi w14:val="32767"/>
  <w15:chartTrackingRefBased/>
  <w15:docId w15:val="{0ADE252B-0F55-3349-828B-4226BBE6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Style1">
    <w:name w:val="Paragraph Style 1"/>
    <w:basedOn w:val="Standaard"/>
    <w:uiPriority w:val="99"/>
    <w:rsid w:val="001F19A0"/>
    <w:pPr>
      <w:autoSpaceDE w:val="0"/>
      <w:autoSpaceDN w:val="0"/>
      <w:adjustRightInd w:val="0"/>
      <w:spacing w:line="288" w:lineRule="auto"/>
      <w:textAlignment w:val="center"/>
    </w:pPr>
    <w:rPr>
      <w:rFonts w:ascii="Arial Narrow" w:hAnsi="Arial Narrow" w:cs="Arial Narrow"/>
      <w:color w:val="000000"/>
      <w:sz w:val="20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73546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120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209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20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20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209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209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2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Klappe</dc:creator>
  <cp:keywords/>
  <dc:description/>
  <cp:lastModifiedBy>Klappe, E.S. (Eva)</cp:lastModifiedBy>
  <cp:revision>7</cp:revision>
  <dcterms:created xsi:type="dcterms:W3CDTF">2021-02-25T07:35:00Z</dcterms:created>
  <dcterms:modified xsi:type="dcterms:W3CDTF">2021-02-26T09:38:00Z</dcterms:modified>
</cp:coreProperties>
</file>