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ook w:val="04A0" w:firstRow="1" w:lastRow="0" w:firstColumn="1" w:lastColumn="0" w:noHBand="0" w:noVBand="1"/>
      </w:tblPr>
      <w:tblGrid>
        <w:gridCol w:w="1896"/>
        <w:gridCol w:w="1519"/>
        <w:gridCol w:w="2160"/>
        <w:gridCol w:w="3775"/>
      </w:tblGrid>
      <w:tr w:rsidR="00DE1595" w:rsidRPr="00DE1595" w:rsidTr="005537EF">
        <w:tc>
          <w:tcPr>
            <w:tcW w:w="1896" w:type="dxa"/>
          </w:tcPr>
          <w:p w:rsidR="005537EF" w:rsidRPr="00DE1595" w:rsidRDefault="005537EF" w:rsidP="00BF3B27">
            <w:pPr>
              <w:jc w:val="center"/>
              <w:rPr>
                <w:rFonts w:asciiTheme="majorBidi" w:hAnsiTheme="majorBidi" w:cstheme="majorBidi"/>
                <w:b/>
                <w:bCs/>
                <w:sz w:val="24"/>
                <w:szCs w:val="24"/>
              </w:rPr>
            </w:pPr>
            <w:r w:rsidRPr="00DE1595">
              <w:rPr>
                <w:rFonts w:asciiTheme="majorBidi" w:hAnsiTheme="majorBidi" w:cstheme="majorBidi"/>
                <w:b/>
                <w:bCs/>
                <w:sz w:val="24"/>
                <w:szCs w:val="24"/>
              </w:rPr>
              <w:t>Reference</w:t>
            </w:r>
          </w:p>
        </w:tc>
        <w:tc>
          <w:tcPr>
            <w:tcW w:w="1519" w:type="dxa"/>
          </w:tcPr>
          <w:p w:rsidR="005537EF" w:rsidRPr="00DE1595" w:rsidRDefault="005537EF" w:rsidP="00BF3B27">
            <w:pPr>
              <w:jc w:val="center"/>
              <w:rPr>
                <w:rFonts w:asciiTheme="majorBidi" w:hAnsiTheme="majorBidi" w:cstheme="majorBidi"/>
                <w:b/>
                <w:bCs/>
                <w:sz w:val="24"/>
                <w:szCs w:val="24"/>
              </w:rPr>
            </w:pPr>
            <w:r w:rsidRPr="00DE1595">
              <w:rPr>
                <w:rFonts w:asciiTheme="majorBidi" w:hAnsiTheme="majorBidi" w:cstheme="majorBidi"/>
                <w:b/>
                <w:bCs/>
                <w:sz w:val="24"/>
                <w:szCs w:val="24"/>
              </w:rPr>
              <w:t>Publication year</w:t>
            </w:r>
          </w:p>
        </w:tc>
        <w:tc>
          <w:tcPr>
            <w:tcW w:w="2160" w:type="dxa"/>
          </w:tcPr>
          <w:p w:rsidR="005537EF" w:rsidRPr="00DE1595" w:rsidRDefault="006A7734" w:rsidP="006A7734">
            <w:pPr>
              <w:jc w:val="center"/>
              <w:rPr>
                <w:rFonts w:asciiTheme="majorBidi" w:hAnsiTheme="majorBidi" w:cstheme="majorBidi"/>
                <w:b/>
                <w:bCs/>
                <w:sz w:val="24"/>
                <w:szCs w:val="24"/>
              </w:rPr>
            </w:pPr>
            <w:r w:rsidRPr="00DE1595">
              <w:rPr>
                <w:rFonts w:asciiTheme="majorBidi" w:hAnsiTheme="majorBidi" w:cstheme="majorBidi"/>
                <w:b/>
                <w:bCs/>
                <w:sz w:val="24"/>
                <w:szCs w:val="24"/>
              </w:rPr>
              <w:t>Evaluation o</w:t>
            </w:r>
            <w:r w:rsidR="005537EF" w:rsidRPr="00DE1595">
              <w:rPr>
                <w:rFonts w:asciiTheme="majorBidi" w:hAnsiTheme="majorBidi" w:cstheme="majorBidi"/>
                <w:b/>
                <w:bCs/>
                <w:sz w:val="24"/>
                <w:szCs w:val="24"/>
              </w:rPr>
              <w:t>utcome</w:t>
            </w:r>
          </w:p>
        </w:tc>
        <w:tc>
          <w:tcPr>
            <w:tcW w:w="3775" w:type="dxa"/>
          </w:tcPr>
          <w:p w:rsidR="005537EF" w:rsidRPr="00DE1595" w:rsidRDefault="006A7734" w:rsidP="006A7734">
            <w:pPr>
              <w:jc w:val="center"/>
              <w:rPr>
                <w:rFonts w:asciiTheme="majorBidi" w:hAnsiTheme="majorBidi" w:cstheme="majorBidi"/>
                <w:b/>
                <w:bCs/>
                <w:sz w:val="24"/>
                <w:szCs w:val="24"/>
              </w:rPr>
            </w:pPr>
            <w:r w:rsidRPr="00DE1595">
              <w:rPr>
                <w:rFonts w:asciiTheme="majorBidi" w:hAnsiTheme="majorBidi" w:cstheme="majorBidi"/>
                <w:b/>
                <w:bCs/>
                <w:sz w:val="24"/>
                <w:szCs w:val="24"/>
              </w:rPr>
              <w:t>Evaluation q</w:t>
            </w:r>
            <w:r w:rsidR="005537EF" w:rsidRPr="00DE1595">
              <w:rPr>
                <w:rFonts w:asciiTheme="majorBidi" w:hAnsiTheme="majorBidi" w:cstheme="majorBidi"/>
                <w:b/>
                <w:bCs/>
                <w:sz w:val="24"/>
                <w:szCs w:val="24"/>
              </w:rPr>
              <w:t>uestionnaire</w:t>
            </w:r>
          </w:p>
        </w:tc>
        <w:bookmarkStart w:id="0" w:name="_GoBack"/>
        <w:bookmarkEnd w:id="0"/>
      </w:tr>
      <w:tr w:rsidR="00DE1595" w:rsidRPr="00DE1595" w:rsidTr="005537EF">
        <w:tc>
          <w:tcPr>
            <w:tcW w:w="1896" w:type="dxa"/>
          </w:tcPr>
          <w:p w:rsidR="005537EF" w:rsidRPr="00DE1595" w:rsidRDefault="005537EF" w:rsidP="00A37757">
            <w:pPr>
              <w:rPr>
                <w:rFonts w:asciiTheme="majorBidi" w:hAnsiTheme="majorBidi" w:cstheme="majorBidi"/>
                <w:sz w:val="24"/>
                <w:szCs w:val="24"/>
              </w:rPr>
            </w:pPr>
            <w:r w:rsidRPr="00DE1595">
              <w:rPr>
                <w:rFonts w:asciiTheme="majorBidi" w:hAnsiTheme="majorBidi" w:cstheme="majorBidi"/>
                <w:sz w:val="24"/>
                <w:szCs w:val="24"/>
              </w:rPr>
              <w:t xml:space="preserve">Alanzi, et al </w:t>
            </w:r>
            <w:r w:rsidRPr="00DE1595">
              <w:rPr>
                <w:rFonts w:asciiTheme="majorBidi" w:hAnsiTheme="majorBidi" w:cstheme="majorBidi"/>
                <w:sz w:val="24"/>
                <w:szCs w:val="24"/>
              </w:rPr>
              <w:fldChar w:fldCharType="begin"/>
            </w:r>
            <w:r w:rsidRPr="00DE1595">
              <w:rPr>
                <w:rFonts w:asciiTheme="majorBidi" w:hAnsiTheme="majorBidi" w:cstheme="majorBidi"/>
                <w:sz w:val="24"/>
                <w:szCs w:val="24"/>
              </w:rPr>
              <w:instrText xml:space="preserve"> ADDIN EN.CITE &lt;EndNote&gt;&lt;Cite&gt;&lt;Author&gt;Alanzi&lt;/Author&gt;&lt;Year&gt;2016&lt;/Year&gt;&lt;RecNum&gt;846&lt;/RecNum&gt;&lt;DisplayText&gt;(1)&lt;/DisplayText&gt;&lt;record&gt;&lt;rec-number&gt;846&lt;/rec-number&gt;&lt;foreign-keys&gt;&lt;key app="EN" db-id="dass55exge55w4e0rr55vzfm9t59rw95a9pz" timestamp="1618728848"&gt;846&lt;/key&gt;&lt;/foreign-keys&gt;&lt;ref-type name="Journal Article"&gt;17&lt;/ref-type&gt;&lt;contributors&gt;&lt;authors&gt;&lt;author&gt;Alanzi, T.&lt;/author&gt;&lt;author&gt;Istepanian, R.&lt;/author&gt;&lt;author&gt;Philip, N.&lt;/author&gt;&lt;/authors&gt;&lt;/contributors&gt;&lt;auth-address&gt;Health Information Management and Technology Department, College of Applied Medical Sciences, University of Dammam, Dammam, Saudi Arabia. talanzi@uod.edu.sa.&lt;/auth-address&gt;&lt;titles&gt;&lt;title&gt;Design and Usability Evaluation of Social Mobile Diabetes Management System in the Gulf Region&lt;/title&gt;&lt;secondary-title&gt;JMIR Res Protoc&lt;/secondary-title&gt;&lt;alt-title&gt;JMIR research protocols&lt;/alt-title&gt;&lt;/titles&gt;&lt;periodical&gt;&lt;full-title&gt;JMIR Res Protoc&lt;/full-title&gt;&lt;abbr-1&gt;JMIR research protocols&lt;/abbr-1&gt;&lt;/periodical&gt;&lt;alt-periodical&gt;&lt;full-title&gt;JMIR Res Protoc&lt;/full-title&gt;&lt;abbr-1&gt;JMIR research protocols&lt;/abbr-1&gt;&lt;/alt-periodical&gt;&lt;pages&gt;e93&lt;/pages&gt;&lt;volume&gt;5&lt;/volume&gt;&lt;number&gt;3&lt;/number&gt;&lt;edition&gt;2016/09/28&lt;/edition&gt;&lt;keywords&gt;&lt;keyword&gt;Kingdom of Saudi Arabia&lt;/keyword&gt;&lt;keyword&gt;diabetes mellitus&lt;/keyword&gt;&lt;keyword&gt;electronic health&lt;/keyword&gt;&lt;keyword&gt;mobile diabetes management&lt;/keyword&gt;&lt;keyword&gt;mobile health&lt;/keyword&gt;&lt;keyword&gt;social networking for health care&lt;/keyword&gt;&lt;keyword&gt;telemedicine&lt;/keyword&gt;&lt;/keywords&gt;&lt;dates&gt;&lt;year&gt;2016&lt;/year&gt;&lt;pub-dates&gt;&lt;date&gt;Sep 26&lt;/date&gt;&lt;/pub-dates&gt;&lt;/dates&gt;&lt;isbn&gt;1929-0748 (Print)&amp;#xD;1929-0748&lt;/isbn&gt;&lt;accession-num&gt;27670696&lt;/accession-num&gt;&lt;urls&gt;&lt;/urls&gt;&lt;custom2&gt;PMC5057064&lt;/custom2&gt;&lt;electronic-resource-num&gt;10.2196/resprot.4348&lt;/electronic-resource-num&gt;&lt;remote-database-provider&gt;NLM&lt;/remote-database-provider&gt;&lt;language&gt;eng&lt;/language&gt;&lt;/record&gt;&lt;/Cite&gt;&lt;/EndNote&gt;</w:instrText>
            </w:r>
            <w:r w:rsidRPr="00DE1595">
              <w:rPr>
                <w:rFonts w:asciiTheme="majorBidi" w:hAnsiTheme="majorBidi" w:cstheme="majorBidi"/>
                <w:sz w:val="24"/>
                <w:szCs w:val="24"/>
              </w:rPr>
              <w:fldChar w:fldCharType="separate"/>
            </w:r>
            <w:r w:rsidRPr="00DE1595">
              <w:rPr>
                <w:rFonts w:asciiTheme="majorBidi" w:hAnsiTheme="majorBidi" w:cstheme="majorBidi"/>
                <w:noProof/>
                <w:sz w:val="24"/>
                <w:szCs w:val="24"/>
              </w:rPr>
              <w:t>(1)</w:t>
            </w:r>
            <w:r w:rsidRPr="00DE1595">
              <w:rPr>
                <w:rFonts w:asciiTheme="majorBidi" w:hAnsiTheme="majorBidi" w:cstheme="majorBidi"/>
                <w:sz w:val="24"/>
                <w:szCs w:val="24"/>
              </w:rPr>
              <w:fldChar w:fldCharType="end"/>
            </w:r>
          </w:p>
        </w:tc>
        <w:tc>
          <w:tcPr>
            <w:tcW w:w="1519" w:type="dxa"/>
          </w:tcPr>
          <w:p w:rsidR="005537EF" w:rsidRPr="00DE1595" w:rsidRDefault="00ED412E" w:rsidP="00A37757">
            <w:pPr>
              <w:rPr>
                <w:rFonts w:asciiTheme="majorBidi" w:hAnsiTheme="majorBidi" w:cstheme="majorBidi"/>
                <w:sz w:val="24"/>
                <w:szCs w:val="24"/>
              </w:rPr>
            </w:pPr>
            <w:r w:rsidRPr="00DE1595">
              <w:rPr>
                <w:rFonts w:asciiTheme="majorBidi" w:hAnsiTheme="majorBidi" w:cstheme="majorBidi"/>
                <w:sz w:val="24"/>
                <w:szCs w:val="24"/>
              </w:rPr>
              <w:t>2016</w:t>
            </w:r>
          </w:p>
        </w:tc>
        <w:tc>
          <w:tcPr>
            <w:tcW w:w="2160" w:type="dxa"/>
          </w:tcPr>
          <w:p w:rsidR="005537EF" w:rsidRPr="00DE1595" w:rsidRDefault="005537EF" w:rsidP="00A37757">
            <w:pPr>
              <w:rPr>
                <w:rFonts w:asciiTheme="majorBidi" w:hAnsiTheme="majorBidi" w:cstheme="majorBidi"/>
                <w:sz w:val="24"/>
                <w:szCs w:val="24"/>
              </w:rPr>
            </w:pPr>
            <w:r w:rsidRPr="00DE1595">
              <w:rPr>
                <w:rFonts w:asciiTheme="majorBidi" w:hAnsiTheme="majorBidi" w:cstheme="majorBidi"/>
                <w:sz w:val="24"/>
                <w:szCs w:val="24"/>
              </w:rPr>
              <w:t xml:space="preserve">Usability </w:t>
            </w:r>
          </w:p>
        </w:tc>
        <w:tc>
          <w:tcPr>
            <w:tcW w:w="3775" w:type="dxa"/>
          </w:tcPr>
          <w:p w:rsidR="005537EF" w:rsidRPr="00DE1595" w:rsidRDefault="00ED412E" w:rsidP="00C26012">
            <w:pPr>
              <w:rPr>
                <w:rFonts w:asciiTheme="majorBidi" w:hAnsiTheme="majorBidi" w:cstheme="majorBidi"/>
                <w:sz w:val="24"/>
                <w:szCs w:val="24"/>
              </w:rPr>
            </w:pPr>
            <w:r w:rsidRPr="00DE1595">
              <w:rPr>
                <w:rFonts w:asciiTheme="majorBidi" w:hAnsiTheme="majorBidi" w:cstheme="majorBidi"/>
                <w:sz w:val="24"/>
                <w:szCs w:val="24"/>
              </w:rPr>
              <w:t>Questionnaire for User Interaction Satisfaction (</w:t>
            </w:r>
            <w:r w:rsidR="005537EF" w:rsidRPr="00DE1595">
              <w:rPr>
                <w:rFonts w:asciiTheme="majorBidi" w:hAnsiTheme="majorBidi" w:cstheme="majorBidi"/>
                <w:sz w:val="24"/>
                <w:szCs w:val="24"/>
              </w:rPr>
              <w:t>QUIS</w:t>
            </w:r>
            <w:r w:rsidRPr="00DE1595">
              <w:rPr>
                <w:rFonts w:asciiTheme="majorBidi" w:hAnsiTheme="majorBidi" w:cstheme="majorBidi"/>
                <w:sz w:val="24"/>
                <w:szCs w:val="24"/>
              </w:rPr>
              <w:t>)</w:t>
            </w:r>
            <w:r w:rsidR="00C26012" w:rsidRPr="00DE1595">
              <w:rPr>
                <w:rFonts w:asciiTheme="majorBidi" w:hAnsiTheme="majorBidi" w:cstheme="majorBidi"/>
                <w:sz w:val="24"/>
                <w:szCs w:val="24"/>
              </w:rPr>
              <w:fldChar w:fldCharType="begin"/>
            </w:r>
            <w:r w:rsidR="00C26012" w:rsidRPr="00DE1595">
              <w:rPr>
                <w:rFonts w:asciiTheme="majorBidi" w:hAnsiTheme="majorBidi" w:cstheme="majorBidi"/>
                <w:sz w:val="24"/>
                <w:szCs w:val="24"/>
              </w:rPr>
              <w:instrText xml:space="preserve"> ADDIN EN.CITE &lt;EndNote&gt;&lt;Cite&gt;&lt;Author&gt;Chin&lt;/Author&gt;&lt;Year&gt;1988&lt;/Year&gt;&lt;RecNum&gt;1030&lt;/RecNum&gt;&lt;DisplayText&gt;(2)&lt;/DisplayText&gt;&lt;record&gt;&lt;rec-number&gt;1030&lt;/rec-number&gt;&lt;foreign-keys&gt;&lt;key app="EN" db-id="dass55exge55w4e0rr55vzfm9t59rw95a9pz" timestamp="1624865958"&gt;1030&lt;/key&gt;&lt;/foreign-keys&gt;&lt;ref-type name="Conference Proceedings"&gt;10&lt;/ref-type&gt;&lt;contributors&gt;&lt;authors&gt;&lt;author&gt;Chin, John P&lt;/author&gt;&lt;author&gt;Diehl, Virginia A&lt;/author&gt;&lt;author&gt;Norman, Kent L&lt;/author&gt;&lt;/authors&gt;&lt;/contributors&gt;&lt;titles&gt;&lt;title&gt;Development of an instrument measuring user satisfaction of the human-computer interface&lt;/title&gt;&lt;secondary-title&gt;Proceedings of the SIGCHI conference on Human factors in computing systems&lt;/secondary-title&gt;&lt;/titles&gt;&lt;pages&gt;213-218&lt;/pages&gt;&lt;dates&gt;&lt;year&gt;1988&lt;/year&gt;&lt;/dates&gt;&lt;urls&gt;&lt;/urls&gt;&lt;/record&gt;&lt;/Cite&gt;&lt;/EndNote&gt;</w:instrText>
            </w:r>
            <w:r w:rsidR="00C26012" w:rsidRPr="00DE1595">
              <w:rPr>
                <w:rFonts w:asciiTheme="majorBidi" w:hAnsiTheme="majorBidi" w:cstheme="majorBidi"/>
                <w:sz w:val="24"/>
                <w:szCs w:val="24"/>
              </w:rPr>
              <w:fldChar w:fldCharType="separate"/>
            </w:r>
            <w:r w:rsidR="00C26012" w:rsidRPr="00DE1595">
              <w:rPr>
                <w:rFonts w:asciiTheme="majorBidi" w:hAnsiTheme="majorBidi" w:cstheme="majorBidi"/>
                <w:noProof/>
                <w:sz w:val="24"/>
                <w:szCs w:val="24"/>
              </w:rPr>
              <w:t>(2)</w:t>
            </w:r>
            <w:r w:rsidR="00C26012"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C26012">
            <w:pPr>
              <w:rPr>
                <w:rFonts w:asciiTheme="majorBidi" w:hAnsiTheme="majorBidi" w:cstheme="majorBidi"/>
                <w:sz w:val="24"/>
                <w:szCs w:val="24"/>
              </w:rPr>
            </w:pPr>
            <w:r w:rsidRPr="00DE1595">
              <w:rPr>
                <w:rFonts w:asciiTheme="majorBidi" w:hAnsiTheme="majorBidi" w:cstheme="majorBidi"/>
                <w:sz w:val="24"/>
                <w:szCs w:val="24"/>
              </w:rPr>
              <w:t>Alhuwail, et al</w:t>
            </w:r>
            <w:r w:rsidRPr="00DE1595">
              <w:rPr>
                <w:rFonts w:asciiTheme="majorBidi" w:hAnsiTheme="majorBidi" w:cstheme="majorBidi"/>
                <w:sz w:val="24"/>
                <w:szCs w:val="24"/>
              </w:rPr>
              <w:fldChar w:fldCharType="begin">
                <w:fldData xml:space="preserve">PEVuZE5vdGU+PENpdGU+PEF1dGhvcj5BbGh1d2FpbDwvQXV0aG9yPjxZZWFyPjIwMjA8L1llYXI+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</w:fldData>
              </w:fldChar>
            </w:r>
            <w:r w:rsidR="00C26012" w:rsidRPr="00DE1595">
              <w:rPr>
                <w:rFonts w:asciiTheme="majorBidi" w:hAnsiTheme="majorBidi" w:cstheme="majorBidi"/>
                <w:sz w:val="24"/>
                <w:szCs w:val="24"/>
              </w:rPr>
              <w:instrText xml:space="preserve"> ADDIN EN.CITE </w:instrText>
            </w:r>
            <w:r w:rsidR="00C26012" w:rsidRPr="00DE1595">
              <w:rPr>
                <w:rFonts w:asciiTheme="majorBidi" w:hAnsiTheme="majorBidi" w:cstheme="majorBidi"/>
                <w:sz w:val="24"/>
                <w:szCs w:val="24"/>
              </w:rPr>
              <w:fldChar w:fldCharType="begin">
                <w:fldData xml:space="preserve">PEVuZE5vdGU+PENpdGU+PEF1dGhvcj5BbGh1d2FpbDwvQXV0aG9yPjxZZWFyPjIwMjA8L1llYXI+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</w:fldData>
              </w:fldChar>
            </w:r>
            <w:r w:rsidR="00C26012" w:rsidRPr="00DE1595">
              <w:rPr>
                <w:rFonts w:asciiTheme="majorBidi" w:hAnsiTheme="majorBidi" w:cstheme="majorBidi"/>
                <w:sz w:val="24"/>
                <w:szCs w:val="24"/>
              </w:rPr>
              <w:instrText xml:space="preserve"> ADDIN EN.CITE.DATA </w:instrText>
            </w:r>
            <w:r w:rsidR="00C26012" w:rsidRPr="00DE1595">
              <w:rPr>
                <w:rFonts w:asciiTheme="majorBidi" w:hAnsiTheme="majorBidi" w:cstheme="majorBidi"/>
                <w:sz w:val="24"/>
                <w:szCs w:val="24"/>
              </w:rPr>
            </w:r>
            <w:r w:rsidR="00C26012"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C26012" w:rsidRPr="00DE1595">
              <w:rPr>
                <w:rFonts w:asciiTheme="majorBidi" w:hAnsiTheme="majorBidi" w:cstheme="majorBidi"/>
                <w:noProof/>
                <w:sz w:val="24"/>
                <w:szCs w:val="24"/>
              </w:rPr>
              <w:t>(3)</w:t>
            </w:r>
            <w:r w:rsidRPr="00DE1595">
              <w:rPr>
                <w:rFonts w:asciiTheme="majorBidi" w:hAnsiTheme="majorBidi" w:cstheme="majorBidi"/>
                <w:sz w:val="24"/>
                <w:szCs w:val="24"/>
              </w:rPr>
              <w:fldChar w:fldCharType="end"/>
            </w:r>
          </w:p>
        </w:tc>
        <w:tc>
          <w:tcPr>
            <w:tcW w:w="1519" w:type="dxa"/>
          </w:tcPr>
          <w:p w:rsidR="005537EF" w:rsidRPr="00DE1595" w:rsidRDefault="005B0F1F" w:rsidP="000615D2">
            <w:pPr>
              <w:rPr>
                <w:rFonts w:asciiTheme="majorBidi" w:hAnsiTheme="majorBidi" w:cstheme="majorBidi"/>
                <w:sz w:val="24"/>
                <w:szCs w:val="24"/>
              </w:rPr>
            </w:pPr>
            <w:r w:rsidRPr="00DE1595">
              <w:rPr>
                <w:rFonts w:asciiTheme="majorBidi" w:hAnsiTheme="majorBidi" w:cstheme="majorBidi"/>
                <w:sz w:val="24"/>
                <w:szCs w:val="24"/>
              </w:rPr>
              <w:t>2019</w:t>
            </w:r>
          </w:p>
        </w:tc>
        <w:tc>
          <w:tcPr>
            <w:tcW w:w="2160" w:type="dxa"/>
          </w:tcPr>
          <w:p w:rsidR="005537EF" w:rsidRPr="00DE1595" w:rsidRDefault="005537EF" w:rsidP="000615D2">
            <w:pPr>
              <w:rPr>
                <w:rFonts w:asciiTheme="majorBidi" w:hAnsiTheme="majorBidi" w:cstheme="majorBidi"/>
                <w:sz w:val="24"/>
                <w:szCs w:val="24"/>
              </w:rPr>
            </w:pPr>
            <w:r w:rsidRPr="00DE1595">
              <w:rPr>
                <w:rFonts w:asciiTheme="majorBidi" w:hAnsiTheme="majorBidi" w:cstheme="majorBidi"/>
                <w:sz w:val="24"/>
                <w:szCs w:val="24"/>
              </w:rPr>
              <w:t xml:space="preserve">Quality </w:t>
            </w:r>
          </w:p>
        </w:tc>
        <w:tc>
          <w:tcPr>
            <w:tcW w:w="3775" w:type="dxa"/>
          </w:tcPr>
          <w:p w:rsidR="005537EF" w:rsidRPr="00DE1595" w:rsidRDefault="00DD0DA4" w:rsidP="00EB3630">
            <w:pPr>
              <w:rPr>
                <w:rFonts w:asciiTheme="majorBidi" w:hAnsiTheme="majorBidi" w:cstheme="majorBidi"/>
                <w:sz w:val="24"/>
                <w:szCs w:val="24"/>
              </w:rPr>
            </w:pPr>
            <w:r w:rsidRPr="00DE1595">
              <w:rPr>
                <w:rFonts w:asciiTheme="majorBidi" w:hAnsiTheme="majorBidi" w:cstheme="majorBidi"/>
                <w:sz w:val="24"/>
                <w:szCs w:val="24"/>
              </w:rPr>
              <w:t>Mobile Application Rating Scale (</w:t>
            </w:r>
            <w:r w:rsidR="005537EF" w:rsidRPr="00DE1595">
              <w:rPr>
                <w:rFonts w:asciiTheme="majorBidi" w:hAnsiTheme="majorBidi" w:cstheme="majorBidi"/>
                <w:sz w:val="24"/>
                <w:szCs w:val="24"/>
              </w:rPr>
              <w:t>MARS</w:t>
            </w:r>
            <w:r w:rsidRPr="00DE1595">
              <w:rPr>
                <w:rFonts w:asciiTheme="majorBidi" w:hAnsiTheme="majorBidi" w:cstheme="majorBidi"/>
                <w:sz w:val="24"/>
                <w:szCs w:val="24"/>
              </w:rPr>
              <w:t>)</w:t>
            </w:r>
            <w:r w:rsidR="00EB3630" w:rsidRPr="00DE1595">
              <w:rPr>
                <w:rFonts w:asciiTheme="majorBidi" w:hAnsiTheme="majorBidi" w:cstheme="majorBidi"/>
                <w:sz w:val="24"/>
                <w:szCs w:val="24"/>
              </w:rPr>
              <w:fldChar w:fldCharType="begin"/>
            </w:r>
            <w:r w:rsidR="00EB3630" w:rsidRPr="00DE1595">
              <w:rPr>
                <w:rFonts w:asciiTheme="majorBidi" w:hAnsiTheme="majorBidi" w:cstheme="majorBidi"/>
                <w:sz w:val="24"/>
                <w:szCs w:val="24"/>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EB3630" w:rsidRPr="00DE1595">
              <w:rPr>
                <w:rFonts w:asciiTheme="majorBidi" w:hAnsiTheme="majorBidi" w:cstheme="majorBidi"/>
                <w:sz w:val="24"/>
                <w:szCs w:val="24"/>
              </w:rPr>
              <w:fldChar w:fldCharType="separate"/>
            </w:r>
            <w:r w:rsidR="00EB3630" w:rsidRPr="00DE1595">
              <w:rPr>
                <w:rFonts w:asciiTheme="majorBidi" w:hAnsiTheme="majorBidi" w:cstheme="majorBidi"/>
                <w:noProof/>
                <w:sz w:val="24"/>
                <w:szCs w:val="24"/>
              </w:rPr>
              <w:t>(4)</w:t>
            </w:r>
            <w:r w:rsidR="00EB3630"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EB3630">
            <w:pPr>
              <w:rPr>
                <w:rFonts w:asciiTheme="majorBidi" w:hAnsiTheme="majorBidi" w:cstheme="majorBidi"/>
                <w:sz w:val="24"/>
                <w:szCs w:val="24"/>
              </w:rPr>
            </w:pPr>
            <w:r w:rsidRPr="00DE1595">
              <w:rPr>
                <w:rFonts w:asciiTheme="majorBidi" w:hAnsiTheme="majorBidi" w:cstheme="majorBidi"/>
                <w:sz w:val="24"/>
                <w:szCs w:val="24"/>
              </w:rPr>
              <w:t>Alnasser, et al</w:t>
            </w:r>
            <w:r w:rsidRPr="00DE1595">
              <w:rPr>
                <w:rFonts w:asciiTheme="majorBidi" w:hAnsiTheme="majorBidi" w:cstheme="majorBidi"/>
                <w:sz w:val="24"/>
                <w:szCs w:val="24"/>
              </w:rPr>
              <w:fldChar w:fldCharType="begin"/>
            </w:r>
            <w:r w:rsidR="00EB3630" w:rsidRPr="00DE1595">
              <w:rPr>
                <w:rFonts w:asciiTheme="majorBidi" w:hAnsiTheme="majorBidi" w:cstheme="majorBidi"/>
                <w:sz w:val="24"/>
                <w:szCs w:val="24"/>
              </w:rPr>
              <w:instrText xml:space="preserve"> ADDIN EN.CITE &lt;EndNote&gt;&lt;Cite&gt;&lt;Author&gt;Alnasser&lt;/Author&gt;&lt;Year&gt;2018&lt;/Year&gt;&lt;RecNum&gt;668&lt;/RecNum&gt;&lt;DisplayText&gt;(5)&lt;/DisplayText&gt;&lt;record&gt;&lt;rec-number&gt;668&lt;/rec-number&gt;&lt;foreign-keys&gt;&lt;key app="EN" db-id="dass55exge55w4e0rr55vzfm9t59rw95a9pz" timestamp="1618728848"&gt;668&lt;/key&gt;&lt;/foreign-keys&gt;&lt;ref-type name="Journal Article"&gt;17&lt;/ref-type&gt;&lt;contributors&gt;&lt;authors&gt;&lt;author&gt;Alnasser, A.&lt;/author&gt;&lt;author&gt;Kyle, J.&lt;/author&gt;&lt;author&gt;Alkhalifah, A.&lt;/author&gt;&lt;author&gt;Marais, D.&lt;/author&gt;&lt;/authors&gt;&lt;/contributors&gt;&lt;auth-address&gt;Food Science and Nutrition Department, College of Food and Agriculture Sciences, King Saud University, Riyadh, Saudi Arabia.&amp;#xD;Institute of Applied Health Sciences, University of Aberdeen, Aberdeen, United Kingdom.&amp;#xD;Warwick Medical School, University of Warwick, Coventry, United Kingdom.&lt;/auth-address&gt;&lt;titles&gt;&lt;title&gt;Relationship Between Evidence Requirements, User Expectations, and Actual Experiences: Usability Evaluation of the Twazon Arabic Weight Loss App&lt;/title&gt;&lt;secondary-title&gt;JMIR Hum Factors&lt;/secondary-title&gt;&lt;alt-title&gt;JMIR human factors&lt;/alt-title&gt;&lt;/titles&gt;&lt;periodical&gt;&lt;full-title&gt;JMIR Hum Factors&lt;/full-title&gt;&lt;abbr-1&gt;JMIR human factors&lt;/abbr-1&gt;&lt;/periodical&gt;&lt;alt-periodical&gt;&lt;full-title&gt;JMIR Hum Factors&lt;/full-title&gt;&lt;abbr-1&gt;JMIR human factors&lt;/abbr-1&gt;&lt;/alt-periodical&gt;&lt;pages&gt;e16&lt;/pages&gt;&lt;volume&gt;5&lt;/volume&gt;&lt;number&gt;2&lt;/number&gt;&lt;edition&gt;2018/04/19&lt;/edition&gt;&lt;keywords&gt;&lt;keyword&gt;Saudi Arabia&lt;/keyword&gt;&lt;keyword&gt;mHealth&lt;/keyword&gt;&lt;keyword&gt;mobile applications&lt;/keyword&gt;&lt;keyword&gt;obesity&lt;/keyword&gt;&lt;keyword&gt;smartphones&lt;/keyword&gt;&lt;keyword&gt;weight loss&lt;/keyword&gt;&lt;keyword&gt;women&amp;apos;s health&lt;/keyword&gt;&lt;/keywords&gt;&lt;dates&gt;&lt;year&gt;2018&lt;/year&gt;&lt;pub-dates&gt;&lt;date&gt;Apr 17&lt;/date&gt;&lt;/pub-dates&gt;&lt;/dates&gt;&lt;isbn&gt;2292-9495 (Print)&amp;#xD;2292-9495&lt;/isbn&gt;&lt;accession-num&gt;29666042&lt;/accession-num&gt;&lt;urls&gt;&lt;/urls&gt;&lt;custom2&gt;PMC5930174&lt;/custom2&gt;&lt;electronic-resource-num&gt;10.2196/humanfactors.9765&lt;/electronic-resource-num&gt;&lt;remote-database-provider&gt;NLM&lt;/remote-database-provider&gt;&lt;language&gt;eng&lt;/language&gt;&lt;/record&gt;&lt;/Cite&gt;&lt;/EndNote&gt;</w:instrText>
            </w:r>
            <w:r w:rsidRPr="00DE1595">
              <w:rPr>
                <w:rFonts w:asciiTheme="majorBidi" w:hAnsiTheme="majorBidi" w:cstheme="majorBidi"/>
                <w:sz w:val="24"/>
                <w:szCs w:val="24"/>
              </w:rPr>
              <w:fldChar w:fldCharType="separate"/>
            </w:r>
            <w:r w:rsidR="00EB3630" w:rsidRPr="00DE1595">
              <w:rPr>
                <w:rFonts w:asciiTheme="majorBidi" w:hAnsiTheme="majorBidi" w:cstheme="majorBidi"/>
                <w:noProof/>
                <w:sz w:val="24"/>
                <w:szCs w:val="24"/>
              </w:rPr>
              <w:t>(5)</w:t>
            </w:r>
            <w:r w:rsidRPr="00DE1595">
              <w:rPr>
                <w:rFonts w:asciiTheme="majorBidi" w:hAnsiTheme="majorBidi" w:cstheme="majorBidi"/>
                <w:sz w:val="24"/>
                <w:szCs w:val="24"/>
              </w:rPr>
              <w:fldChar w:fldCharType="end"/>
            </w:r>
          </w:p>
        </w:tc>
        <w:tc>
          <w:tcPr>
            <w:tcW w:w="1519" w:type="dxa"/>
          </w:tcPr>
          <w:p w:rsidR="005537EF" w:rsidRPr="00DE1595" w:rsidRDefault="00211ED5" w:rsidP="004812C6">
            <w:pPr>
              <w:rPr>
                <w:rFonts w:asciiTheme="majorBidi" w:hAnsiTheme="majorBidi" w:cstheme="majorBidi"/>
                <w:sz w:val="24"/>
                <w:szCs w:val="24"/>
              </w:rPr>
            </w:pPr>
            <w:r w:rsidRPr="00DE1595">
              <w:rPr>
                <w:rFonts w:asciiTheme="majorBidi" w:hAnsiTheme="majorBidi" w:cstheme="majorBidi"/>
                <w:sz w:val="24"/>
                <w:szCs w:val="24"/>
              </w:rPr>
              <w:t>2018</w:t>
            </w:r>
          </w:p>
        </w:tc>
        <w:tc>
          <w:tcPr>
            <w:tcW w:w="2160" w:type="dxa"/>
          </w:tcPr>
          <w:p w:rsidR="005537EF" w:rsidRPr="00DE1595" w:rsidRDefault="005537EF" w:rsidP="004812C6">
            <w:pPr>
              <w:rPr>
                <w:rFonts w:asciiTheme="majorBidi" w:hAnsiTheme="majorBidi" w:cstheme="majorBidi"/>
                <w:sz w:val="24"/>
                <w:szCs w:val="24"/>
              </w:rPr>
            </w:pPr>
            <w:r w:rsidRPr="00DE1595">
              <w:rPr>
                <w:rFonts w:asciiTheme="majorBidi" w:hAnsiTheme="majorBidi" w:cstheme="majorBidi"/>
                <w:sz w:val="24"/>
                <w:szCs w:val="24"/>
              </w:rPr>
              <w:t xml:space="preserve">Usability </w:t>
            </w:r>
          </w:p>
        </w:tc>
        <w:tc>
          <w:tcPr>
            <w:tcW w:w="3775" w:type="dxa"/>
          </w:tcPr>
          <w:p w:rsidR="005537EF" w:rsidRPr="00DE1595" w:rsidRDefault="00D93499" w:rsidP="00CF6440">
            <w:pPr>
              <w:rPr>
                <w:rFonts w:asciiTheme="majorBidi" w:hAnsiTheme="majorBidi" w:cstheme="majorBidi"/>
                <w:sz w:val="24"/>
                <w:szCs w:val="24"/>
              </w:rPr>
            </w:pPr>
            <w:r w:rsidRPr="00DE1595">
              <w:rPr>
                <w:rFonts w:asciiTheme="majorBidi" w:hAnsiTheme="majorBidi" w:cstheme="majorBidi"/>
                <w:sz w:val="24"/>
                <w:szCs w:val="24"/>
              </w:rPr>
              <w:t>System Usability Scale (</w:t>
            </w:r>
            <w:r w:rsidR="005537EF" w:rsidRPr="00DE1595">
              <w:rPr>
                <w:rFonts w:asciiTheme="majorBidi" w:hAnsiTheme="majorBidi" w:cstheme="majorBidi"/>
                <w:sz w:val="24"/>
                <w:szCs w:val="24"/>
              </w:rPr>
              <w:t>SUS</w:t>
            </w:r>
            <w:r w:rsidRPr="00DE1595">
              <w:rPr>
                <w:rFonts w:asciiTheme="majorBidi" w:hAnsiTheme="majorBidi" w:cstheme="majorBidi"/>
                <w:sz w:val="24"/>
                <w:szCs w:val="24"/>
              </w:rPr>
              <w:t>)</w:t>
            </w:r>
            <w:r w:rsidR="00CF6440" w:rsidRPr="00DE1595">
              <w:rPr>
                <w:rFonts w:asciiTheme="majorBidi" w:hAnsiTheme="majorBidi" w:cstheme="majorBidi"/>
                <w:sz w:val="24"/>
                <w:szCs w:val="24"/>
              </w:rPr>
              <w:fldChar w:fldCharType="begin"/>
            </w:r>
            <w:r w:rsidR="00CF6440" w:rsidRPr="00DE1595">
              <w:rPr>
                <w:rFonts w:asciiTheme="majorBidi" w:hAnsiTheme="majorBidi" w:cstheme="majorBidi"/>
                <w:sz w:val="24"/>
                <w:szCs w:val="24"/>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CF6440" w:rsidRPr="00DE1595">
              <w:rPr>
                <w:rFonts w:asciiTheme="majorBidi" w:hAnsiTheme="majorBidi" w:cstheme="majorBidi"/>
                <w:sz w:val="24"/>
                <w:szCs w:val="24"/>
              </w:rPr>
              <w:fldChar w:fldCharType="separate"/>
            </w:r>
            <w:r w:rsidR="00CF6440" w:rsidRPr="00DE1595">
              <w:rPr>
                <w:rFonts w:asciiTheme="majorBidi" w:hAnsiTheme="majorBidi" w:cstheme="majorBidi"/>
                <w:noProof/>
                <w:sz w:val="24"/>
                <w:szCs w:val="24"/>
              </w:rPr>
              <w:t>(6)</w:t>
            </w:r>
            <w:r w:rsidR="00CF6440"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CF6440">
            <w:pPr>
              <w:rPr>
                <w:rFonts w:asciiTheme="majorBidi" w:hAnsiTheme="majorBidi" w:cstheme="majorBidi"/>
                <w:sz w:val="24"/>
                <w:szCs w:val="24"/>
              </w:rPr>
            </w:pPr>
            <w:r w:rsidRPr="00DE1595">
              <w:rPr>
                <w:rFonts w:asciiTheme="majorBidi" w:hAnsiTheme="majorBidi" w:cstheme="majorBidi"/>
                <w:sz w:val="24"/>
                <w:szCs w:val="24"/>
              </w:rPr>
              <w:t>Alshathri, et al</w:t>
            </w:r>
            <w:r w:rsidRPr="00DE1595">
              <w:rPr>
                <w:rFonts w:asciiTheme="majorBidi" w:hAnsiTheme="majorBidi" w:cstheme="majorBidi"/>
                <w:sz w:val="24"/>
                <w:szCs w:val="24"/>
              </w:rPr>
              <w:fldChar w:fldCharType="begin">
                <w:fldData xml:space="preserve">PEVuZE5vdGU+PENpdGU+PEF1dGhvcj5BbHNoYXRocmk8L0F1dGhvcj48WWVhcj4yMDIwPC9ZZWFy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</w:fldData>
              </w:fldChar>
            </w:r>
            <w:r w:rsidR="00CF6440" w:rsidRPr="00DE1595">
              <w:rPr>
                <w:rFonts w:asciiTheme="majorBidi" w:hAnsiTheme="majorBidi" w:cstheme="majorBidi"/>
                <w:sz w:val="24"/>
                <w:szCs w:val="24"/>
              </w:rPr>
              <w:instrText xml:space="preserve"> ADDIN EN.CITE </w:instrText>
            </w:r>
            <w:r w:rsidR="00CF6440" w:rsidRPr="00DE1595">
              <w:rPr>
                <w:rFonts w:asciiTheme="majorBidi" w:hAnsiTheme="majorBidi" w:cstheme="majorBidi"/>
                <w:sz w:val="24"/>
                <w:szCs w:val="24"/>
              </w:rPr>
              <w:fldChar w:fldCharType="begin">
                <w:fldData xml:space="preserve">PEVuZE5vdGU+PENpdGU+PEF1dGhvcj5BbHNoYXRocmk8L0F1dGhvcj48WWVhcj4yMDIwPC9ZZWFy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</w:fldData>
              </w:fldChar>
            </w:r>
            <w:r w:rsidR="00CF6440" w:rsidRPr="00DE1595">
              <w:rPr>
                <w:rFonts w:asciiTheme="majorBidi" w:hAnsiTheme="majorBidi" w:cstheme="majorBidi"/>
                <w:sz w:val="24"/>
                <w:szCs w:val="24"/>
              </w:rPr>
              <w:instrText xml:space="preserve"> ADDIN EN.CITE.DATA </w:instrText>
            </w:r>
            <w:r w:rsidR="00CF6440" w:rsidRPr="00DE1595">
              <w:rPr>
                <w:rFonts w:asciiTheme="majorBidi" w:hAnsiTheme="majorBidi" w:cstheme="majorBidi"/>
                <w:sz w:val="24"/>
                <w:szCs w:val="24"/>
              </w:rPr>
            </w:r>
            <w:r w:rsidR="00CF6440"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CF6440" w:rsidRPr="00DE1595">
              <w:rPr>
                <w:rFonts w:asciiTheme="majorBidi" w:hAnsiTheme="majorBidi" w:cstheme="majorBidi"/>
                <w:noProof/>
                <w:sz w:val="24"/>
                <w:szCs w:val="24"/>
              </w:rPr>
              <w:t>(7)</w:t>
            </w:r>
            <w:r w:rsidRPr="00DE1595">
              <w:rPr>
                <w:rFonts w:asciiTheme="majorBidi" w:hAnsiTheme="majorBidi" w:cstheme="majorBidi"/>
                <w:sz w:val="24"/>
                <w:szCs w:val="24"/>
              </w:rPr>
              <w:fldChar w:fldCharType="end"/>
            </w:r>
          </w:p>
        </w:tc>
        <w:tc>
          <w:tcPr>
            <w:tcW w:w="1519" w:type="dxa"/>
          </w:tcPr>
          <w:p w:rsidR="005537EF" w:rsidRPr="00DE1595" w:rsidRDefault="00211ED5" w:rsidP="004812C6">
            <w:pPr>
              <w:rPr>
                <w:rFonts w:asciiTheme="majorBidi" w:hAnsiTheme="majorBidi" w:cstheme="majorBidi"/>
                <w:sz w:val="24"/>
                <w:szCs w:val="24"/>
              </w:rPr>
            </w:pPr>
            <w:r w:rsidRPr="00DE1595">
              <w:rPr>
                <w:rFonts w:asciiTheme="majorBidi" w:hAnsiTheme="majorBidi" w:cstheme="majorBidi"/>
                <w:sz w:val="24"/>
                <w:szCs w:val="24"/>
              </w:rPr>
              <w:t>2020</w:t>
            </w:r>
          </w:p>
        </w:tc>
        <w:tc>
          <w:tcPr>
            <w:tcW w:w="2160" w:type="dxa"/>
          </w:tcPr>
          <w:p w:rsidR="005537EF" w:rsidRPr="00DE1595" w:rsidRDefault="005537EF" w:rsidP="004812C6">
            <w:pPr>
              <w:rPr>
                <w:rFonts w:asciiTheme="majorBidi" w:hAnsiTheme="majorBidi" w:cstheme="majorBidi"/>
                <w:sz w:val="24"/>
                <w:szCs w:val="24"/>
              </w:rPr>
            </w:pPr>
            <w:r w:rsidRPr="00DE1595">
              <w:rPr>
                <w:rFonts w:asciiTheme="majorBidi" w:hAnsiTheme="majorBidi" w:cstheme="majorBidi"/>
                <w:sz w:val="24"/>
                <w:szCs w:val="24"/>
              </w:rPr>
              <w:t xml:space="preserve">Quality </w:t>
            </w:r>
          </w:p>
        </w:tc>
        <w:tc>
          <w:tcPr>
            <w:tcW w:w="3775" w:type="dxa"/>
          </w:tcPr>
          <w:p w:rsidR="005537EF" w:rsidRPr="00DE1595" w:rsidRDefault="005537EF" w:rsidP="00CF6440">
            <w:pPr>
              <w:rPr>
                <w:rFonts w:asciiTheme="majorBidi" w:hAnsiTheme="majorBidi" w:cstheme="majorBidi"/>
                <w:sz w:val="24"/>
                <w:szCs w:val="24"/>
              </w:rPr>
            </w:pPr>
            <w:r w:rsidRPr="00DE1595">
              <w:rPr>
                <w:rFonts w:asciiTheme="majorBidi" w:hAnsiTheme="majorBidi" w:cstheme="majorBidi"/>
                <w:sz w:val="24"/>
                <w:szCs w:val="24"/>
              </w:rPr>
              <w:t>MARS</w:t>
            </w:r>
            <w:r w:rsidR="00CF6440" w:rsidRPr="00DE1595">
              <w:rPr>
                <w:rFonts w:asciiTheme="majorBidi" w:hAnsiTheme="majorBidi" w:cstheme="majorBidi"/>
                <w:sz w:val="24"/>
                <w:szCs w:val="24"/>
              </w:rPr>
              <w:fldChar w:fldCharType="begin"/>
            </w:r>
            <w:r w:rsidR="00CF6440" w:rsidRPr="00DE1595">
              <w:rPr>
                <w:rFonts w:asciiTheme="majorBidi" w:hAnsiTheme="majorBidi" w:cstheme="majorBidi"/>
                <w:sz w:val="24"/>
                <w:szCs w:val="24"/>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CF6440" w:rsidRPr="00DE1595">
              <w:rPr>
                <w:rFonts w:asciiTheme="majorBidi" w:hAnsiTheme="majorBidi" w:cstheme="majorBidi"/>
                <w:sz w:val="24"/>
                <w:szCs w:val="24"/>
              </w:rPr>
              <w:fldChar w:fldCharType="separate"/>
            </w:r>
            <w:r w:rsidR="00CF6440" w:rsidRPr="00DE1595">
              <w:rPr>
                <w:rFonts w:asciiTheme="majorBidi" w:hAnsiTheme="majorBidi" w:cstheme="majorBidi"/>
                <w:noProof/>
                <w:sz w:val="24"/>
                <w:szCs w:val="24"/>
              </w:rPr>
              <w:t>(4)</w:t>
            </w:r>
            <w:r w:rsidR="00CF6440"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CF6440">
            <w:pPr>
              <w:rPr>
                <w:rFonts w:asciiTheme="majorBidi" w:hAnsiTheme="majorBidi" w:cstheme="majorBidi"/>
                <w:sz w:val="24"/>
                <w:szCs w:val="24"/>
              </w:rPr>
            </w:pPr>
            <w:r w:rsidRPr="00DE1595">
              <w:rPr>
                <w:rFonts w:asciiTheme="majorBidi" w:hAnsiTheme="majorBidi" w:cstheme="majorBidi"/>
                <w:sz w:val="24"/>
                <w:szCs w:val="24"/>
              </w:rPr>
              <w:t>Amor-García, et al</w:t>
            </w:r>
            <w:r w:rsidRPr="00DE1595">
              <w:rPr>
                <w:rFonts w:asciiTheme="majorBidi" w:hAnsiTheme="majorBidi" w:cstheme="majorBidi"/>
                <w:sz w:val="24"/>
                <w:szCs w:val="24"/>
              </w:rPr>
              <w:fldChar w:fldCharType="begin">
                <w:fldData xml:space="preserve">PEVuZE5vdGU+PENpdGU+PEF1dGhvcj5BbW9yLUdhcmPDrWE8L0F1dGhvcj48WWVhcj4yMDIwPC9Z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</w:fldData>
              </w:fldChar>
            </w:r>
            <w:r w:rsidR="00CF6440" w:rsidRPr="00DE1595">
              <w:rPr>
                <w:rFonts w:asciiTheme="majorBidi" w:hAnsiTheme="majorBidi" w:cstheme="majorBidi"/>
                <w:sz w:val="24"/>
                <w:szCs w:val="24"/>
              </w:rPr>
              <w:instrText xml:space="preserve"> ADDIN EN.CITE </w:instrText>
            </w:r>
            <w:r w:rsidR="00CF6440" w:rsidRPr="00DE1595">
              <w:rPr>
                <w:rFonts w:asciiTheme="majorBidi" w:hAnsiTheme="majorBidi" w:cstheme="majorBidi"/>
                <w:sz w:val="24"/>
                <w:szCs w:val="24"/>
              </w:rPr>
              <w:fldChar w:fldCharType="begin">
                <w:fldData xml:space="preserve">PEVuZE5vdGU+PENpdGU+PEF1dGhvcj5BbW9yLUdhcmPDrWE8L0F1dGhvcj48WWVhcj4yMDIwPC9Z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</w:fldData>
              </w:fldChar>
            </w:r>
            <w:r w:rsidR="00CF6440" w:rsidRPr="00DE1595">
              <w:rPr>
                <w:rFonts w:asciiTheme="majorBidi" w:hAnsiTheme="majorBidi" w:cstheme="majorBidi"/>
                <w:sz w:val="24"/>
                <w:szCs w:val="24"/>
              </w:rPr>
              <w:instrText xml:space="preserve"> ADDIN EN.CITE.DATA </w:instrText>
            </w:r>
            <w:r w:rsidR="00CF6440" w:rsidRPr="00DE1595">
              <w:rPr>
                <w:rFonts w:asciiTheme="majorBidi" w:hAnsiTheme="majorBidi" w:cstheme="majorBidi"/>
                <w:sz w:val="24"/>
                <w:szCs w:val="24"/>
              </w:rPr>
            </w:r>
            <w:r w:rsidR="00CF6440"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CF6440" w:rsidRPr="00DE1595">
              <w:rPr>
                <w:rFonts w:asciiTheme="majorBidi" w:hAnsiTheme="majorBidi" w:cstheme="majorBidi"/>
                <w:noProof/>
                <w:sz w:val="24"/>
                <w:szCs w:val="24"/>
              </w:rPr>
              <w:t>(8)</w:t>
            </w:r>
            <w:r w:rsidRPr="00DE1595">
              <w:rPr>
                <w:rFonts w:asciiTheme="majorBidi" w:hAnsiTheme="majorBidi" w:cstheme="majorBidi"/>
                <w:sz w:val="24"/>
                <w:szCs w:val="24"/>
              </w:rPr>
              <w:fldChar w:fldCharType="end"/>
            </w:r>
          </w:p>
        </w:tc>
        <w:tc>
          <w:tcPr>
            <w:tcW w:w="1519" w:type="dxa"/>
          </w:tcPr>
          <w:p w:rsidR="005537EF" w:rsidRPr="00DE1595" w:rsidRDefault="00E264A2" w:rsidP="004812C6">
            <w:pPr>
              <w:rPr>
                <w:rFonts w:asciiTheme="majorBidi" w:hAnsiTheme="majorBidi" w:cstheme="majorBidi"/>
                <w:sz w:val="24"/>
                <w:szCs w:val="24"/>
              </w:rPr>
            </w:pPr>
            <w:r w:rsidRPr="00DE1595">
              <w:rPr>
                <w:rFonts w:asciiTheme="majorBidi" w:hAnsiTheme="majorBidi" w:cstheme="majorBidi"/>
                <w:sz w:val="24"/>
                <w:szCs w:val="24"/>
              </w:rPr>
              <w:t>2020</w:t>
            </w:r>
          </w:p>
        </w:tc>
        <w:tc>
          <w:tcPr>
            <w:tcW w:w="2160" w:type="dxa"/>
          </w:tcPr>
          <w:p w:rsidR="005537EF" w:rsidRPr="00DE1595" w:rsidRDefault="005537EF" w:rsidP="004812C6">
            <w:pPr>
              <w:rPr>
                <w:rFonts w:asciiTheme="majorBidi" w:hAnsiTheme="majorBidi" w:cstheme="majorBidi"/>
                <w:sz w:val="24"/>
                <w:szCs w:val="24"/>
              </w:rPr>
            </w:pPr>
            <w:r w:rsidRPr="00DE1595">
              <w:rPr>
                <w:rFonts w:asciiTheme="majorBidi" w:hAnsiTheme="majorBidi" w:cstheme="majorBidi"/>
                <w:sz w:val="24"/>
                <w:szCs w:val="24"/>
              </w:rPr>
              <w:t>Quality</w:t>
            </w:r>
          </w:p>
        </w:tc>
        <w:tc>
          <w:tcPr>
            <w:tcW w:w="3775" w:type="dxa"/>
          </w:tcPr>
          <w:p w:rsidR="005537EF" w:rsidRPr="00DE1595" w:rsidRDefault="005537EF" w:rsidP="00CF6440">
            <w:pPr>
              <w:rPr>
                <w:rFonts w:asciiTheme="majorBidi" w:hAnsiTheme="majorBidi" w:cstheme="majorBidi"/>
                <w:sz w:val="24"/>
                <w:szCs w:val="24"/>
              </w:rPr>
            </w:pPr>
            <w:r w:rsidRPr="00DE1595">
              <w:rPr>
                <w:rFonts w:asciiTheme="majorBidi" w:hAnsiTheme="majorBidi" w:cstheme="majorBidi"/>
                <w:sz w:val="24"/>
                <w:szCs w:val="24"/>
              </w:rPr>
              <w:t>MARS</w:t>
            </w:r>
            <w:r w:rsidR="00CF6440" w:rsidRPr="00DE1595">
              <w:rPr>
                <w:rFonts w:asciiTheme="majorBidi" w:hAnsiTheme="majorBidi" w:cstheme="majorBidi"/>
                <w:sz w:val="24"/>
                <w:szCs w:val="24"/>
              </w:rPr>
              <w:fldChar w:fldCharType="begin"/>
            </w:r>
            <w:r w:rsidR="00CF6440" w:rsidRPr="00DE1595">
              <w:rPr>
                <w:rFonts w:asciiTheme="majorBidi" w:hAnsiTheme="majorBidi" w:cstheme="majorBidi"/>
                <w:sz w:val="24"/>
                <w:szCs w:val="24"/>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CF6440" w:rsidRPr="00DE1595">
              <w:rPr>
                <w:rFonts w:asciiTheme="majorBidi" w:hAnsiTheme="majorBidi" w:cstheme="majorBidi"/>
                <w:sz w:val="24"/>
                <w:szCs w:val="24"/>
              </w:rPr>
              <w:fldChar w:fldCharType="separate"/>
            </w:r>
            <w:r w:rsidR="00CF6440" w:rsidRPr="00DE1595">
              <w:rPr>
                <w:rFonts w:asciiTheme="majorBidi" w:hAnsiTheme="majorBidi" w:cstheme="majorBidi"/>
                <w:noProof/>
                <w:sz w:val="24"/>
                <w:szCs w:val="24"/>
              </w:rPr>
              <w:t>(4)</w:t>
            </w:r>
            <w:r w:rsidR="00CF6440"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CF6440">
            <w:pPr>
              <w:rPr>
                <w:rFonts w:asciiTheme="majorBidi" w:hAnsiTheme="majorBidi" w:cstheme="majorBidi"/>
                <w:sz w:val="24"/>
                <w:szCs w:val="24"/>
              </w:rPr>
            </w:pPr>
            <w:r w:rsidRPr="00DE1595">
              <w:rPr>
                <w:rFonts w:asciiTheme="majorBidi" w:hAnsiTheme="majorBidi" w:cstheme="majorBidi"/>
                <w:sz w:val="24"/>
                <w:szCs w:val="24"/>
              </w:rPr>
              <w:t>Appleton, et al</w:t>
            </w:r>
            <w:r w:rsidRPr="00DE1595">
              <w:rPr>
                <w:rFonts w:asciiTheme="majorBidi" w:hAnsiTheme="majorBidi" w:cstheme="majorBidi"/>
                <w:sz w:val="24"/>
                <w:szCs w:val="24"/>
              </w:rPr>
              <w:fldChar w:fldCharType="begin">
                <w:fldData xml:space="preserve">PEVuZE5vdGU+PENpdGU+PEF1dGhvcj5BcHBsZXRvbjwvQXV0aG9yPjxZZWFyPjIwMTk8L1llYXI+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==
</w:fldData>
              </w:fldChar>
            </w:r>
            <w:r w:rsidR="00CF6440" w:rsidRPr="00DE1595">
              <w:rPr>
                <w:rFonts w:asciiTheme="majorBidi" w:hAnsiTheme="majorBidi" w:cstheme="majorBidi"/>
                <w:sz w:val="24"/>
                <w:szCs w:val="24"/>
              </w:rPr>
              <w:instrText xml:space="preserve"> ADDIN EN.CITE </w:instrText>
            </w:r>
            <w:r w:rsidR="00CF6440" w:rsidRPr="00DE1595">
              <w:rPr>
                <w:rFonts w:asciiTheme="majorBidi" w:hAnsiTheme="majorBidi" w:cstheme="majorBidi"/>
                <w:sz w:val="24"/>
                <w:szCs w:val="24"/>
              </w:rPr>
              <w:fldChar w:fldCharType="begin">
                <w:fldData xml:space="preserve">PEVuZE5vdGU+PENpdGU+PEF1dGhvcj5BcHBsZXRvbjwvQXV0aG9yPjxZZWFyPjIwMTk8L1llYXI+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==
</w:fldData>
              </w:fldChar>
            </w:r>
            <w:r w:rsidR="00CF6440" w:rsidRPr="00DE1595">
              <w:rPr>
                <w:rFonts w:asciiTheme="majorBidi" w:hAnsiTheme="majorBidi" w:cstheme="majorBidi"/>
                <w:sz w:val="24"/>
                <w:szCs w:val="24"/>
              </w:rPr>
              <w:instrText xml:space="preserve"> ADDIN EN.CITE.DATA </w:instrText>
            </w:r>
            <w:r w:rsidR="00CF6440" w:rsidRPr="00DE1595">
              <w:rPr>
                <w:rFonts w:asciiTheme="majorBidi" w:hAnsiTheme="majorBidi" w:cstheme="majorBidi"/>
                <w:sz w:val="24"/>
                <w:szCs w:val="24"/>
              </w:rPr>
            </w:r>
            <w:r w:rsidR="00CF6440"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CF6440" w:rsidRPr="00DE1595">
              <w:rPr>
                <w:rFonts w:asciiTheme="majorBidi" w:hAnsiTheme="majorBidi" w:cstheme="majorBidi"/>
                <w:noProof/>
                <w:sz w:val="24"/>
                <w:szCs w:val="24"/>
              </w:rPr>
              <w:t>(9)</w:t>
            </w:r>
            <w:r w:rsidRPr="00DE1595">
              <w:rPr>
                <w:rFonts w:asciiTheme="majorBidi" w:hAnsiTheme="majorBidi" w:cstheme="majorBidi"/>
                <w:sz w:val="24"/>
                <w:szCs w:val="24"/>
              </w:rPr>
              <w:fldChar w:fldCharType="end"/>
            </w:r>
          </w:p>
        </w:tc>
        <w:tc>
          <w:tcPr>
            <w:tcW w:w="1519" w:type="dxa"/>
          </w:tcPr>
          <w:p w:rsidR="005537EF" w:rsidRPr="00DE1595" w:rsidRDefault="00A3697D" w:rsidP="004812C6">
            <w:pPr>
              <w:rPr>
                <w:rFonts w:asciiTheme="majorBidi" w:hAnsiTheme="majorBidi" w:cstheme="majorBidi"/>
                <w:sz w:val="24"/>
                <w:szCs w:val="24"/>
              </w:rPr>
            </w:pPr>
            <w:r w:rsidRPr="00DE1595">
              <w:rPr>
                <w:rFonts w:asciiTheme="majorBidi" w:hAnsiTheme="majorBidi" w:cstheme="majorBidi"/>
                <w:sz w:val="24"/>
                <w:szCs w:val="24"/>
              </w:rPr>
              <w:t>2019</w:t>
            </w:r>
          </w:p>
        </w:tc>
        <w:tc>
          <w:tcPr>
            <w:tcW w:w="2160" w:type="dxa"/>
          </w:tcPr>
          <w:p w:rsidR="005537EF" w:rsidRPr="00DE1595" w:rsidRDefault="005537EF" w:rsidP="004812C6">
            <w:pPr>
              <w:rPr>
                <w:rFonts w:asciiTheme="majorBidi" w:hAnsiTheme="majorBidi" w:cstheme="majorBidi"/>
                <w:sz w:val="24"/>
                <w:szCs w:val="24"/>
              </w:rPr>
            </w:pPr>
            <w:r w:rsidRPr="00DE1595">
              <w:rPr>
                <w:rFonts w:asciiTheme="majorBidi" w:hAnsiTheme="majorBidi" w:cstheme="majorBidi"/>
                <w:sz w:val="24"/>
                <w:szCs w:val="24"/>
              </w:rPr>
              <w:t>Usability</w:t>
            </w:r>
          </w:p>
        </w:tc>
        <w:tc>
          <w:tcPr>
            <w:tcW w:w="3775" w:type="dxa"/>
          </w:tcPr>
          <w:p w:rsidR="005537EF" w:rsidRPr="00DE1595" w:rsidRDefault="005537EF" w:rsidP="004C4A12">
            <w:pPr>
              <w:rPr>
                <w:rFonts w:asciiTheme="majorBidi" w:hAnsiTheme="majorBidi" w:cstheme="majorBidi"/>
                <w:sz w:val="24"/>
                <w:szCs w:val="24"/>
              </w:rPr>
            </w:pPr>
            <w:r w:rsidRPr="00DE1595">
              <w:rPr>
                <w:rFonts w:asciiTheme="majorBidi" w:hAnsiTheme="majorBidi" w:cstheme="majorBidi"/>
                <w:sz w:val="24"/>
                <w:szCs w:val="24"/>
              </w:rPr>
              <w:t>SUS</w:t>
            </w:r>
            <w:r w:rsidR="004C4A12" w:rsidRPr="00DE1595">
              <w:rPr>
                <w:rFonts w:asciiTheme="majorBidi" w:hAnsiTheme="majorBidi" w:cstheme="majorBidi"/>
                <w:sz w:val="24"/>
                <w:szCs w:val="24"/>
              </w:rPr>
              <w:fldChar w:fldCharType="begin"/>
            </w:r>
            <w:r w:rsidR="004C4A12" w:rsidRPr="00DE1595">
              <w:rPr>
                <w:rFonts w:asciiTheme="majorBidi" w:hAnsiTheme="majorBidi" w:cstheme="majorBidi"/>
                <w:sz w:val="24"/>
                <w:szCs w:val="24"/>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4C4A12" w:rsidRPr="00DE1595">
              <w:rPr>
                <w:rFonts w:asciiTheme="majorBidi" w:hAnsiTheme="majorBidi" w:cstheme="majorBidi"/>
                <w:sz w:val="24"/>
                <w:szCs w:val="24"/>
              </w:rPr>
              <w:fldChar w:fldCharType="separate"/>
            </w:r>
            <w:r w:rsidR="004C4A12" w:rsidRPr="00DE1595">
              <w:rPr>
                <w:rFonts w:asciiTheme="majorBidi" w:hAnsiTheme="majorBidi" w:cstheme="majorBidi"/>
                <w:noProof/>
                <w:sz w:val="24"/>
                <w:szCs w:val="24"/>
              </w:rPr>
              <w:t>(6)</w:t>
            </w:r>
            <w:r w:rsidR="004C4A12"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CF6440">
            <w:pPr>
              <w:rPr>
                <w:rFonts w:asciiTheme="majorBidi" w:hAnsiTheme="majorBidi" w:cstheme="majorBidi"/>
                <w:sz w:val="24"/>
                <w:szCs w:val="24"/>
              </w:rPr>
            </w:pPr>
            <w:r w:rsidRPr="00DE1595">
              <w:rPr>
                <w:rFonts w:asciiTheme="majorBidi" w:hAnsiTheme="majorBidi" w:cstheme="majorBidi"/>
                <w:sz w:val="24"/>
                <w:szCs w:val="24"/>
              </w:rPr>
              <w:t>Argent, et al</w:t>
            </w:r>
            <w:r w:rsidRPr="00DE1595">
              <w:rPr>
                <w:rFonts w:asciiTheme="majorBidi" w:hAnsiTheme="majorBidi" w:cstheme="majorBidi"/>
                <w:sz w:val="24"/>
                <w:szCs w:val="24"/>
              </w:rPr>
              <w:fldChar w:fldCharType="begin">
                <w:fldData xml:space="preserve">PEVuZE5vdGU+PENpdGU+PEF1dGhvcj5BcmdlbnQ8L0F1dGhvcj48WWVhcj4yMDE5PC9ZZWFyPjxS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</w:fldData>
              </w:fldChar>
            </w:r>
            <w:r w:rsidR="00CF6440" w:rsidRPr="00DE1595">
              <w:rPr>
                <w:rFonts w:asciiTheme="majorBidi" w:hAnsiTheme="majorBidi" w:cstheme="majorBidi"/>
                <w:sz w:val="24"/>
                <w:szCs w:val="24"/>
              </w:rPr>
              <w:instrText xml:space="preserve"> ADDIN EN.CITE </w:instrText>
            </w:r>
            <w:r w:rsidR="00CF6440" w:rsidRPr="00DE1595">
              <w:rPr>
                <w:rFonts w:asciiTheme="majorBidi" w:hAnsiTheme="majorBidi" w:cstheme="majorBidi"/>
                <w:sz w:val="24"/>
                <w:szCs w:val="24"/>
              </w:rPr>
              <w:fldChar w:fldCharType="begin">
                <w:fldData xml:space="preserve">PEVuZE5vdGU+PENpdGU+PEF1dGhvcj5BcmdlbnQ8L0F1dGhvcj48WWVhcj4yMDE5PC9ZZWFyPjxS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</w:fldData>
              </w:fldChar>
            </w:r>
            <w:r w:rsidR="00CF6440" w:rsidRPr="00DE1595">
              <w:rPr>
                <w:rFonts w:asciiTheme="majorBidi" w:hAnsiTheme="majorBidi" w:cstheme="majorBidi"/>
                <w:sz w:val="24"/>
                <w:szCs w:val="24"/>
              </w:rPr>
              <w:instrText xml:space="preserve"> ADDIN EN.CITE.DATA </w:instrText>
            </w:r>
            <w:r w:rsidR="00CF6440" w:rsidRPr="00DE1595">
              <w:rPr>
                <w:rFonts w:asciiTheme="majorBidi" w:hAnsiTheme="majorBidi" w:cstheme="majorBidi"/>
                <w:sz w:val="24"/>
                <w:szCs w:val="24"/>
              </w:rPr>
            </w:r>
            <w:r w:rsidR="00CF6440"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CF6440" w:rsidRPr="00DE1595">
              <w:rPr>
                <w:rFonts w:asciiTheme="majorBidi" w:hAnsiTheme="majorBidi" w:cstheme="majorBidi"/>
                <w:noProof/>
                <w:sz w:val="24"/>
                <w:szCs w:val="24"/>
              </w:rPr>
              <w:t>(10)</w:t>
            </w:r>
            <w:r w:rsidRPr="00DE1595">
              <w:rPr>
                <w:rFonts w:asciiTheme="majorBidi" w:hAnsiTheme="majorBidi" w:cstheme="majorBidi"/>
                <w:sz w:val="24"/>
                <w:szCs w:val="24"/>
              </w:rPr>
              <w:fldChar w:fldCharType="end"/>
            </w:r>
          </w:p>
        </w:tc>
        <w:tc>
          <w:tcPr>
            <w:tcW w:w="1519" w:type="dxa"/>
          </w:tcPr>
          <w:p w:rsidR="005537EF" w:rsidRPr="00DE1595" w:rsidRDefault="00A3697D" w:rsidP="004812C6">
            <w:pPr>
              <w:rPr>
                <w:rFonts w:asciiTheme="majorBidi" w:hAnsiTheme="majorBidi" w:cstheme="majorBidi"/>
                <w:sz w:val="24"/>
                <w:szCs w:val="24"/>
              </w:rPr>
            </w:pPr>
            <w:r w:rsidRPr="00DE1595">
              <w:rPr>
                <w:rFonts w:asciiTheme="majorBidi" w:hAnsiTheme="majorBidi" w:cstheme="majorBidi"/>
                <w:sz w:val="24"/>
                <w:szCs w:val="24"/>
              </w:rPr>
              <w:t>2019</w:t>
            </w:r>
          </w:p>
        </w:tc>
        <w:tc>
          <w:tcPr>
            <w:tcW w:w="2160" w:type="dxa"/>
          </w:tcPr>
          <w:p w:rsidR="005537EF" w:rsidRPr="00DE1595" w:rsidRDefault="005537EF" w:rsidP="004812C6">
            <w:pPr>
              <w:rPr>
                <w:rFonts w:asciiTheme="majorBidi" w:hAnsiTheme="majorBidi" w:cstheme="majorBidi"/>
                <w:sz w:val="24"/>
                <w:szCs w:val="24"/>
              </w:rPr>
            </w:pPr>
            <w:r w:rsidRPr="00DE1595">
              <w:rPr>
                <w:rFonts w:asciiTheme="majorBidi" w:hAnsiTheme="majorBidi" w:cstheme="majorBidi"/>
                <w:sz w:val="24"/>
                <w:szCs w:val="24"/>
              </w:rPr>
              <w:t>Usability, Quality</w:t>
            </w:r>
          </w:p>
        </w:tc>
        <w:tc>
          <w:tcPr>
            <w:tcW w:w="3775" w:type="dxa"/>
          </w:tcPr>
          <w:p w:rsidR="005537EF" w:rsidRPr="00DE1595" w:rsidRDefault="005537EF" w:rsidP="004C4A12">
            <w:pPr>
              <w:rPr>
                <w:rFonts w:asciiTheme="majorBidi" w:hAnsiTheme="majorBidi" w:cstheme="majorBidi"/>
                <w:sz w:val="24"/>
                <w:szCs w:val="24"/>
              </w:rPr>
            </w:pPr>
            <w:r w:rsidRPr="00DE1595">
              <w:rPr>
                <w:rFonts w:asciiTheme="majorBidi" w:hAnsiTheme="majorBidi" w:cstheme="majorBidi"/>
                <w:sz w:val="24"/>
                <w:szCs w:val="24"/>
              </w:rPr>
              <w:t>SUS</w:t>
            </w:r>
            <w:r w:rsidR="004C4A12" w:rsidRPr="00DE1595">
              <w:rPr>
                <w:rFonts w:asciiTheme="majorBidi" w:hAnsiTheme="majorBidi" w:cstheme="majorBidi"/>
                <w:sz w:val="24"/>
                <w:szCs w:val="24"/>
              </w:rPr>
              <w:fldChar w:fldCharType="begin"/>
            </w:r>
            <w:r w:rsidR="004C4A12" w:rsidRPr="00DE1595">
              <w:rPr>
                <w:rFonts w:asciiTheme="majorBidi" w:hAnsiTheme="majorBidi" w:cstheme="majorBidi"/>
                <w:sz w:val="24"/>
                <w:szCs w:val="24"/>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4C4A12" w:rsidRPr="00DE1595">
              <w:rPr>
                <w:rFonts w:asciiTheme="majorBidi" w:hAnsiTheme="majorBidi" w:cstheme="majorBidi"/>
                <w:sz w:val="24"/>
                <w:szCs w:val="24"/>
              </w:rPr>
              <w:fldChar w:fldCharType="separate"/>
            </w:r>
            <w:r w:rsidR="004C4A12" w:rsidRPr="00DE1595">
              <w:rPr>
                <w:rFonts w:asciiTheme="majorBidi" w:hAnsiTheme="majorBidi" w:cstheme="majorBidi"/>
                <w:noProof/>
                <w:sz w:val="24"/>
                <w:szCs w:val="24"/>
              </w:rPr>
              <w:t>(6)</w:t>
            </w:r>
            <w:r w:rsidR="004C4A12" w:rsidRPr="00DE1595">
              <w:rPr>
                <w:rFonts w:asciiTheme="majorBidi" w:hAnsiTheme="majorBidi" w:cstheme="majorBidi"/>
                <w:sz w:val="24"/>
                <w:szCs w:val="24"/>
              </w:rPr>
              <w:fldChar w:fldCharType="end"/>
            </w:r>
            <w:r w:rsidRPr="00DE1595">
              <w:rPr>
                <w:rFonts w:asciiTheme="majorBidi" w:hAnsiTheme="majorBidi" w:cstheme="majorBidi"/>
                <w:sz w:val="24"/>
                <w:szCs w:val="24"/>
              </w:rPr>
              <w:t xml:space="preserve">, </w:t>
            </w:r>
            <w:r w:rsidR="000626A9" w:rsidRPr="00DE1595">
              <w:rPr>
                <w:rFonts w:asciiTheme="majorBidi" w:hAnsiTheme="majorBidi" w:cstheme="majorBidi"/>
                <w:sz w:val="24"/>
                <w:szCs w:val="24"/>
              </w:rPr>
              <w:t>The user version of the MARS (</w:t>
            </w:r>
            <w:r w:rsidRPr="00DE1595">
              <w:rPr>
                <w:rFonts w:asciiTheme="majorBidi" w:hAnsiTheme="majorBidi" w:cstheme="majorBidi"/>
                <w:sz w:val="24"/>
                <w:szCs w:val="24"/>
              </w:rPr>
              <w:t>uMARS</w:t>
            </w:r>
            <w:r w:rsidR="000626A9" w:rsidRPr="00DE1595">
              <w:rPr>
                <w:rFonts w:asciiTheme="majorBidi" w:hAnsiTheme="majorBidi" w:cstheme="majorBidi"/>
                <w:sz w:val="24"/>
                <w:szCs w:val="24"/>
              </w:rPr>
              <w:t>)</w:t>
            </w:r>
            <w:r w:rsidR="004C4A12" w:rsidRPr="00DE1595">
              <w:rPr>
                <w:rFonts w:asciiTheme="majorBidi" w:hAnsiTheme="majorBidi" w:cstheme="majorBidi"/>
                <w:sz w:val="24"/>
                <w:szCs w:val="24"/>
              </w:rPr>
              <w:fldChar w:fldCharType="begin">
                <w:fldData xml:space="preserve">PEVuZE5vdGU+PENpdGU+PEF1dGhvcj5TdG95YW5vdjwvQXV0aG9yPjxZZWFyPjIwMTY8L1llYXI+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</w:fldData>
              </w:fldChar>
            </w:r>
            <w:r w:rsidR="004C4A12" w:rsidRPr="00DE1595">
              <w:rPr>
                <w:rFonts w:asciiTheme="majorBidi" w:hAnsiTheme="majorBidi" w:cstheme="majorBidi"/>
                <w:sz w:val="24"/>
                <w:szCs w:val="24"/>
              </w:rPr>
              <w:instrText xml:space="preserve"> ADDIN EN.CITE </w:instrText>
            </w:r>
            <w:r w:rsidR="004C4A12" w:rsidRPr="00DE1595">
              <w:rPr>
                <w:rFonts w:asciiTheme="majorBidi" w:hAnsiTheme="majorBidi" w:cstheme="majorBidi"/>
                <w:sz w:val="24"/>
                <w:szCs w:val="24"/>
              </w:rPr>
              <w:fldChar w:fldCharType="begin">
                <w:fldData xml:space="preserve">PEVuZE5vdGU+PENpdGU+PEF1dGhvcj5TdG95YW5vdjwvQXV0aG9yPjxZZWFyPjIwMTY8L1llYXI+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</w:fldData>
              </w:fldChar>
            </w:r>
            <w:r w:rsidR="004C4A12" w:rsidRPr="00DE1595">
              <w:rPr>
                <w:rFonts w:asciiTheme="majorBidi" w:hAnsiTheme="majorBidi" w:cstheme="majorBidi"/>
                <w:sz w:val="24"/>
                <w:szCs w:val="24"/>
              </w:rPr>
              <w:instrText xml:space="preserve"> ADDIN EN.CITE.DATA </w:instrText>
            </w:r>
            <w:r w:rsidR="004C4A12" w:rsidRPr="00DE1595">
              <w:rPr>
                <w:rFonts w:asciiTheme="majorBidi" w:hAnsiTheme="majorBidi" w:cstheme="majorBidi"/>
                <w:sz w:val="24"/>
                <w:szCs w:val="24"/>
              </w:rPr>
            </w:r>
            <w:r w:rsidR="004C4A12" w:rsidRPr="00DE1595">
              <w:rPr>
                <w:rFonts w:asciiTheme="majorBidi" w:hAnsiTheme="majorBidi" w:cstheme="majorBidi"/>
                <w:sz w:val="24"/>
                <w:szCs w:val="24"/>
              </w:rPr>
              <w:fldChar w:fldCharType="end"/>
            </w:r>
            <w:r w:rsidR="004C4A12" w:rsidRPr="00DE1595">
              <w:rPr>
                <w:rFonts w:asciiTheme="majorBidi" w:hAnsiTheme="majorBidi" w:cstheme="majorBidi"/>
                <w:sz w:val="24"/>
                <w:szCs w:val="24"/>
              </w:rPr>
            </w:r>
            <w:r w:rsidR="004C4A12" w:rsidRPr="00DE1595">
              <w:rPr>
                <w:rFonts w:asciiTheme="majorBidi" w:hAnsiTheme="majorBidi" w:cstheme="majorBidi"/>
                <w:sz w:val="24"/>
                <w:szCs w:val="24"/>
              </w:rPr>
              <w:fldChar w:fldCharType="separate"/>
            </w:r>
            <w:r w:rsidR="004C4A12" w:rsidRPr="00DE1595">
              <w:rPr>
                <w:rFonts w:asciiTheme="majorBidi" w:hAnsiTheme="majorBidi" w:cstheme="majorBidi"/>
                <w:noProof/>
                <w:sz w:val="24"/>
                <w:szCs w:val="24"/>
              </w:rPr>
              <w:t>(11)</w:t>
            </w:r>
            <w:r w:rsidR="004C4A12"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4C4A12">
            <w:pPr>
              <w:rPr>
                <w:rFonts w:asciiTheme="majorBidi" w:hAnsiTheme="majorBidi" w:cstheme="majorBidi"/>
                <w:sz w:val="24"/>
                <w:szCs w:val="24"/>
              </w:rPr>
            </w:pPr>
            <w:r w:rsidRPr="00DE1595">
              <w:rPr>
                <w:rFonts w:asciiTheme="majorBidi" w:hAnsiTheme="majorBidi" w:cstheme="majorBidi"/>
                <w:sz w:val="24"/>
                <w:szCs w:val="24"/>
              </w:rPr>
              <w:t>Athilingam, et al</w:t>
            </w:r>
            <w:r w:rsidRPr="00DE1595">
              <w:rPr>
                <w:rFonts w:asciiTheme="majorBidi" w:hAnsiTheme="majorBidi" w:cstheme="majorBidi"/>
                <w:sz w:val="24"/>
                <w:szCs w:val="24"/>
              </w:rPr>
              <w:fldChar w:fldCharType="begin"/>
            </w:r>
            <w:r w:rsidR="004C4A12" w:rsidRPr="00DE1595">
              <w:rPr>
                <w:rFonts w:asciiTheme="majorBidi" w:hAnsiTheme="majorBidi" w:cstheme="majorBidi"/>
                <w:sz w:val="24"/>
                <w:szCs w:val="24"/>
              </w:rPr>
              <w:instrText xml:space="preserve"> ADDIN EN.CITE &lt;EndNote&gt;&lt;Cite&gt;&lt;Author&gt;Athilingam&lt;/Author&gt;&lt;Year&gt;2018&lt;/Year&gt;&lt;RecNum&gt;664&lt;/RecNum&gt;&lt;DisplayText&gt;(12)&lt;/DisplayText&gt;&lt;record&gt;&lt;rec-number&gt;664&lt;/rec-number&gt;&lt;foreign-keys&gt;&lt;key app="EN" db-id="dass55exge55w4e0rr55vzfm9t59rw95a9pz" timestamp="1618728848"&gt;664&lt;/key&gt;&lt;/foreign-keys&gt;&lt;ref-type name="Journal Article"&gt;17&lt;/ref-type&gt;&lt;contributors&gt;&lt;authors&gt;&lt;author&gt;Athilingam, P.&lt;/author&gt;&lt;author&gt;Jenkins, B.&lt;/author&gt;&lt;/authors&gt;&lt;/contributors&gt;&lt;auth-address&gt;University of South Florida, Tampa, FL, United States.&lt;/auth-address&gt;&lt;titles&gt;&lt;title&gt;Mobile Phone Apps to Support Heart Failure Self-Care Management: Integrative Review&lt;/title&gt;&lt;secondary-title&gt;JMIR Cardio&lt;/secondary-title&gt;&lt;alt-title&gt;JMIR cardio&lt;/alt-title&gt;&lt;/titles&gt;&lt;periodical&gt;&lt;full-title&gt;JMIR Cardio&lt;/full-title&gt;&lt;abbr-1&gt;JMIR cardio&lt;/abbr-1&gt;&lt;/periodical&gt;&lt;alt-periodical&gt;&lt;full-title&gt;JMIR Cardio&lt;/full-title&gt;&lt;abbr-1&gt;JMIR cardio&lt;/abbr-1&gt;&lt;/alt-periodical&gt;&lt;pages&gt;e10057&lt;/pages&gt;&lt;volume&gt;2&lt;/volume&gt;&lt;number&gt;1&lt;/number&gt;&lt;edition&gt;2018/05/02&lt;/edition&gt;&lt;keywords&gt;&lt;keyword&gt;heart failure&lt;/keyword&gt;&lt;keyword&gt;mobile health&lt;/keyword&gt;&lt;keyword&gt;self-care management&lt;/keyword&gt;&lt;/keywords&gt;&lt;dates&gt;&lt;year&gt;2018&lt;/year&gt;&lt;pub-dates&gt;&lt;date&gt;May 2&lt;/date&gt;&lt;/pub-dates&gt;&lt;/dates&gt;&lt;isbn&gt;2561-1011&lt;/isbn&gt;&lt;accession-num&gt;31758762&lt;/accession-num&gt;&lt;urls&gt;&lt;/urls&gt;&lt;custom2&gt;PMC6834210&lt;/custom2&gt;&lt;electronic-resource-num&gt;10.2196/10057&lt;/electronic-resource-num&gt;&lt;remote-database-provider&gt;NLM&lt;/remote-database-provider&gt;&lt;language&gt;eng&lt;/language&gt;&lt;/record&gt;&lt;/Cite&gt;&lt;/EndNote&gt;</w:instrText>
            </w:r>
            <w:r w:rsidRPr="00DE1595">
              <w:rPr>
                <w:rFonts w:asciiTheme="majorBidi" w:hAnsiTheme="majorBidi" w:cstheme="majorBidi"/>
                <w:sz w:val="24"/>
                <w:szCs w:val="24"/>
              </w:rPr>
              <w:fldChar w:fldCharType="separate"/>
            </w:r>
            <w:r w:rsidR="004C4A12" w:rsidRPr="00DE1595">
              <w:rPr>
                <w:rFonts w:asciiTheme="majorBidi" w:hAnsiTheme="majorBidi" w:cstheme="majorBidi"/>
                <w:noProof/>
                <w:sz w:val="24"/>
                <w:szCs w:val="24"/>
              </w:rPr>
              <w:t>(12)</w:t>
            </w:r>
            <w:r w:rsidRPr="00DE1595">
              <w:rPr>
                <w:rFonts w:asciiTheme="majorBidi" w:hAnsiTheme="majorBidi" w:cstheme="majorBidi"/>
                <w:sz w:val="24"/>
                <w:szCs w:val="24"/>
              </w:rPr>
              <w:fldChar w:fldCharType="end"/>
            </w:r>
          </w:p>
        </w:tc>
        <w:tc>
          <w:tcPr>
            <w:tcW w:w="1519" w:type="dxa"/>
          </w:tcPr>
          <w:p w:rsidR="005537EF" w:rsidRPr="00DE1595" w:rsidRDefault="00A3697D" w:rsidP="009D307D">
            <w:pPr>
              <w:bidi/>
              <w:ind w:firstLine="720"/>
              <w:jc w:val="right"/>
              <w:rPr>
                <w:rFonts w:asciiTheme="majorBidi" w:hAnsiTheme="majorBidi" w:cstheme="majorBidi"/>
                <w:sz w:val="24"/>
                <w:szCs w:val="24"/>
              </w:rPr>
            </w:pPr>
            <w:r w:rsidRPr="00DE1595">
              <w:rPr>
                <w:rFonts w:asciiTheme="majorBidi" w:hAnsiTheme="majorBidi" w:cstheme="majorBidi"/>
                <w:sz w:val="24"/>
                <w:szCs w:val="24"/>
              </w:rPr>
              <w:t>2018</w:t>
            </w:r>
          </w:p>
        </w:tc>
        <w:tc>
          <w:tcPr>
            <w:tcW w:w="2160" w:type="dxa"/>
          </w:tcPr>
          <w:p w:rsidR="005537EF" w:rsidRPr="00DE1595" w:rsidRDefault="005537EF" w:rsidP="009D307D">
            <w:pPr>
              <w:bidi/>
              <w:ind w:firstLine="720"/>
              <w:jc w:val="right"/>
              <w:rPr>
                <w:rFonts w:asciiTheme="majorBidi" w:hAnsiTheme="majorBidi" w:cstheme="majorBidi"/>
                <w:sz w:val="24"/>
                <w:szCs w:val="24"/>
              </w:rPr>
            </w:pPr>
            <w:r w:rsidRPr="00DE1595">
              <w:rPr>
                <w:rFonts w:asciiTheme="majorBidi" w:hAnsiTheme="majorBidi" w:cstheme="majorBidi"/>
                <w:sz w:val="24"/>
                <w:szCs w:val="24"/>
              </w:rPr>
              <w:t>Usability</w:t>
            </w:r>
          </w:p>
        </w:tc>
        <w:tc>
          <w:tcPr>
            <w:tcW w:w="3775" w:type="dxa"/>
          </w:tcPr>
          <w:p w:rsidR="005537EF" w:rsidRPr="00DE1595" w:rsidRDefault="005537EF" w:rsidP="004C4A12">
            <w:pPr>
              <w:rPr>
                <w:rFonts w:asciiTheme="majorBidi" w:hAnsiTheme="majorBidi" w:cstheme="majorBidi"/>
                <w:sz w:val="24"/>
                <w:szCs w:val="24"/>
              </w:rPr>
            </w:pPr>
            <w:r w:rsidRPr="00DE1595">
              <w:rPr>
                <w:rFonts w:asciiTheme="majorBidi" w:hAnsiTheme="majorBidi" w:cstheme="majorBidi"/>
                <w:sz w:val="24"/>
                <w:szCs w:val="24"/>
              </w:rPr>
              <w:t>MARS</w:t>
            </w:r>
            <w:r w:rsidR="004C4A12" w:rsidRPr="00DE1595">
              <w:rPr>
                <w:rFonts w:asciiTheme="majorBidi" w:hAnsiTheme="majorBidi" w:cstheme="majorBidi"/>
                <w:sz w:val="24"/>
                <w:szCs w:val="24"/>
              </w:rPr>
              <w:fldChar w:fldCharType="begin"/>
            </w:r>
            <w:r w:rsidR="004C4A12" w:rsidRPr="00DE1595">
              <w:rPr>
                <w:rFonts w:asciiTheme="majorBidi" w:hAnsiTheme="majorBidi" w:cstheme="majorBidi"/>
                <w:sz w:val="24"/>
                <w:szCs w:val="24"/>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4C4A12" w:rsidRPr="00DE1595">
              <w:rPr>
                <w:rFonts w:asciiTheme="majorBidi" w:hAnsiTheme="majorBidi" w:cstheme="majorBidi"/>
                <w:sz w:val="24"/>
                <w:szCs w:val="24"/>
              </w:rPr>
              <w:fldChar w:fldCharType="separate"/>
            </w:r>
            <w:r w:rsidR="004C4A12" w:rsidRPr="00DE1595">
              <w:rPr>
                <w:rFonts w:asciiTheme="majorBidi" w:hAnsiTheme="majorBidi" w:cstheme="majorBidi"/>
                <w:noProof/>
                <w:sz w:val="24"/>
                <w:szCs w:val="24"/>
              </w:rPr>
              <w:t>(4)</w:t>
            </w:r>
            <w:r w:rsidR="004C4A12"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4C4A12">
            <w:pPr>
              <w:rPr>
                <w:rFonts w:asciiTheme="majorBidi" w:hAnsiTheme="majorBidi" w:cstheme="majorBidi"/>
                <w:sz w:val="24"/>
                <w:szCs w:val="24"/>
              </w:rPr>
            </w:pPr>
            <w:r w:rsidRPr="00DE1595">
              <w:rPr>
                <w:rFonts w:asciiTheme="majorBidi" w:hAnsiTheme="majorBidi" w:cstheme="majorBidi"/>
                <w:sz w:val="24"/>
                <w:szCs w:val="24"/>
              </w:rPr>
              <w:t>Bahadori, et al</w:t>
            </w:r>
            <w:r w:rsidRPr="00DE1595">
              <w:rPr>
                <w:rFonts w:asciiTheme="majorBidi" w:hAnsiTheme="majorBidi" w:cstheme="majorBidi"/>
                <w:sz w:val="24"/>
                <w:szCs w:val="24"/>
              </w:rPr>
              <w:fldChar w:fldCharType="begin"/>
            </w:r>
            <w:r w:rsidR="004C4A12" w:rsidRPr="00DE1595">
              <w:rPr>
                <w:rFonts w:asciiTheme="majorBidi" w:hAnsiTheme="majorBidi" w:cstheme="majorBidi"/>
                <w:sz w:val="24"/>
                <w:szCs w:val="24"/>
              </w:rPr>
              <w:instrText xml:space="preserve"> ADDIN EN.CITE &lt;EndNote&gt;&lt;Cite&gt;&lt;Author&gt;Bahadori&lt;/Author&gt;&lt;Year&gt;2020&lt;/Year&gt;&lt;RecNum&gt;593&lt;/RecNum&gt;&lt;DisplayText&gt;(13)&lt;/DisplayText&gt;&lt;record&gt;&lt;rec-number&gt;593&lt;/rec-number&gt;&lt;foreign-keys&gt;&lt;key app="EN" db-id="dass55exge55w4e0rr55vzfm9t59rw95a9pz" timestamp="1618728847"&gt;593&lt;/key&gt;&lt;/foreign-keys&gt;&lt;ref-type name="Journal Article"&gt;17&lt;/ref-type&gt;&lt;contributors&gt;&lt;authors&gt;&lt;author&gt;Bahadori, S.&lt;/author&gt;&lt;author&gt;Wainwright, T. W.&lt;/author&gt;&lt;author&gt;Ahmed, O. H.&lt;/author&gt;&lt;/authors&gt;&lt;/contributors&gt;&lt;auth-address&gt;Orthopaedic Research Institute, Bournemouth University Bournemouth, United Kingdom.&amp;#xD;Faculty of Health and Social Sciences, Bournemouth University, Bournemouth, United Kingdom.&amp;#xD;The FA Centre for Disability Football Research, Staffordshire, United Kingdom.&lt;/auth-address&gt;&lt;titles&gt;&lt;title&gt;Smartphone apps for total hip replacement and total knee replacement surgery patients: a systematic review&lt;/title&gt;&lt;secondary-title&gt;Disabil Rehabil&lt;/secondary-title&gt;&lt;alt-title&gt;Disability and rehabilitation&lt;/alt-title&gt;&lt;/titles&gt;&lt;periodical&gt;&lt;full-title&gt;Disabil Rehabil&lt;/full-title&gt;&lt;abbr-1&gt;Disability and rehabilitation&lt;/abbr-1&gt;&lt;/periodical&gt;&lt;alt-periodical&gt;&lt;full-title&gt;Disabil Rehabil&lt;/full-title&gt;&lt;abbr-1&gt;Disability and rehabilitation&lt;/abbr-1&gt;&lt;/alt-periodical&gt;&lt;pages&gt;983-988&lt;/pages&gt;&lt;volume&gt;42&lt;/volume&gt;&lt;number&gt;7&lt;/number&gt;&lt;edition&gt;2018/10/27&lt;/edition&gt;&lt;keywords&gt;&lt;keyword&gt;*Smartphone&lt;/keyword&gt;&lt;keyword&gt;*apps&lt;/keyword&gt;&lt;keyword&gt;*patient information/education&lt;/keyword&gt;&lt;keyword&gt;*total hip replacement&lt;/keyword&gt;&lt;keyword&gt;*total knee replacement&lt;/keyword&gt;&lt;/keywords&gt;&lt;dates&gt;&lt;year&gt;2020&lt;/year&gt;&lt;pub-dates&gt;&lt;date&gt;Apr&lt;/date&gt;&lt;/pub-dates&gt;&lt;/dates&gt;&lt;isbn&gt;0963-8288&lt;/isbn&gt;&lt;accession-num&gt;30362363&lt;/accession-num&gt;&lt;urls&gt;&lt;/urls&gt;&lt;electronic-resource-num&gt;10.1080/09638288.2018.1514661&lt;/electronic-resource-num&gt;&lt;remote-database-provider&gt;NLM&lt;/remote-database-provider&gt;&lt;language&gt;eng&lt;/language&gt;&lt;/record&gt;&lt;/Cite&gt;&lt;/EndNote&gt;</w:instrText>
            </w:r>
            <w:r w:rsidRPr="00DE1595">
              <w:rPr>
                <w:rFonts w:asciiTheme="majorBidi" w:hAnsiTheme="majorBidi" w:cstheme="majorBidi"/>
                <w:sz w:val="24"/>
                <w:szCs w:val="24"/>
              </w:rPr>
              <w:fldChar w:fldCharType="separate"/>
            </w:r>
            <w:r w:rsidR="004C4A12" w:rsidRPr="00DE1595">
              <w:rPr>
                <w:rFonts w:asciiTheme="majorBidi" w:hAnsiTheme="majorBidi" w:cstheme="majorBidi"/>
                <w:noProof/>
                <w:sz w:val="24"/>
                <w:szCs w:val="24"/>
              </w:rPr>
              <w:t>(13)</w:t>
            </w:r>
            <w:r w:rsidRPr="00DE1595">
              <w:rPr>
                <w:rFonts w:asciiTheme="majorBidi" w:hAnsiTheme="majorBidi" w:cstheme="majorBidi"/>
                <w:sz w:val="24"/>
                <w:szCs w:val="24"/>
              </w:rPr>
              <w:fldChar w:fldCharType="end"/>
            </w:r>
          </w:p>
        </w:tc>
        <w:tc>
          <w:tcPr>
            <w:tcW w:w="1519" w:type="dxa"/>
          </w:tcPr>
          <w:p w:rsidR="005537EF" w:rsidRPr="00DE1595" w:rsidRDefault="00E903A8" w:rsidP="004812C6">
            <w:pPr>
              <w:rPr>
                <w:rFonts w:asciiTheme="majorBidi" w:hAnsiTheme="majorBidi" w:cstheme="majorBidi"/>
                <w:sz w:val="24"/>
                <w:szCs w:val="24"/>
              </w:rPr>
            </w:pPr>
            <w:r w:rsidRPr="00DE1595">
              <w:rPr>
                <w:rFonts w:asciiTheme="majorBidi" w:hAnsiTheme="majorBidi" w:cstheme="majorBidi"/>
                <w:sz w:val="24"/>
                <w:szCs w:val="24"/>
              </w:rPr>
              <w:t>2020</w:t>
            </w:r>
          </w:p>
        </w:tc>
        <w:tc>
          <w:tcPr>
            <w:tcW w:w="2160" w:type="dxa"/>
          </w:tcPr>
          <w:p w:rsidR="005537EF" w:rsidRPr="00DE1595" w:rsidRDefault="005537EF" w:rsidP="004812C6">
            <w:pPr>
              <w:rPr>
                <w:rFonts w:asciiTheme="majorBidi" w:hAnsiTheme="majorBidi" w:cstheme="majorBidi"/>
                <w:sz w:val="24"/>
                <w:szCs w:val="24"/>
              </w:rPr>
            </w:pPr>
            <w:r w:rsidRPr="00DE1595">
              <w:rPr>
                <w:rFonts w:asciiTheme="majorBidi" w:hAnsiTheme="majorBidi" w:cstheme="majorBidi"/>
                <w:sz w:val="24"/>
                <w:szCs w:val="24"/>
              </w:rPr>
              <w:t xml:space="preserve">Quality </w:t>
            </w:r>
          </w:p>
        </w:tc>
        <w:tc>
          <w:tcPr>
            <w:tcW w:w="3775" w:type="dxa"/>
          </w:tcPr>
          <w:p w:rsidR="005537EF" w:rsidRPr="00DE1595" w:rsidRDefault="005537EF" w:rsidP="004C4A12">
            <w:pPr>
              <w:rPr>
                <w:rFonts w:asciiTheme="majorBidi" w:hAnsiTheme="majorBidi" w:cstheme="majorBidi"/>
                <w:sz w:val="24"/>
                <w:szCs w:val="24"/>
              </w:rPr>
            </w:pPr>
            <w:r w:rsidRPr="00DE1595">
              <w:rPr>
                <w:rFonts w:asciiTheme="majorBidi" w:hAnsiTheme="majorBidi" w:cstheme="majorBidi"/>
                <w:sz w:val="24"/>
                <w:szCs w:val="24"/>
              </w:rPr>
              <w:t>MARS</w:t>
            </w:r>
            <w:r w:rsidR="004C4A12" w:rsidRPr="00DE1595">
              <w:rPr>
                <w:rFonts w:asciiTheme="majorBidi" w:hAnsiTheme="majorBidi" w:cstheme="majorBidi"/>
                <w:sz w:val="24"/>
                <w:szCs w:val="24"/>
              </w:rPr>
              <w:fldChar w:fldCharType="begin"/>
            </w:r>
            <w:r w:rsidR="004C4A12" w:rsidRPr="00DE1595">
              <w:rPr>
                <w:rFonts w:asciiTheme="majorBidi" w:hAnsiTheme="majorBidi" w:cstheme="majorBidi"/>
                <w:sz w:val="24"/>
                <w:szCs w:val="24"/>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4C4A12" w:rsidRPr="00DE1595">
              <w:rPr>
                <w:rFonts w:asciiTheme="majorBidi" w:hAnsiTheme="majorBidi" w:cstheme="majorBidi"/>
                <w:sz w:val="24"/>
                <w:szCs w:val="24"/>
              </w:rPr>
              <w:fldChar w:fldCharType="separate"/>
            </w:r>
            <w:r w:rsidR="004C4A12" w:rsidRPr="00DE1595">
              <w:rPr>
                <w:rFonts w:asciiTheme="majorBidi" w:hAnsiTheme="majorBidi" w:cstheme="majorBidi"/>
                <w:noProof/>
                <w:sz w:val="24"/>
                <w:szCs w:val="24"/>
              </w:rPr>
              <w:t>(4)</w:t>
            </w:r>
            <w:r w:rsidR="004C4A12"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4C4A12">
            <w:pPr>
              <w:rPr>
                <w:rFonts w:asciiTheme="majorBidi" w:hAnsiTheme="majorBidi" w:cstheme="majorBidi"/>
                <w:sz w:val="24"/>
                <w:szCs w:val="24"/>
              </w:rPr>
            </w:pPr>
            <w:r w:rsidRPr="00DE1595">
              <w:rPr>
                <w:rFonts w:asciiTheme="majorBidi" w:hAnsiTheme="majorBidi" w:cstheme="majorBidi"/>
                <w:sz w:val="24"/>
                <w:szCs w:val="24"/>
              </w:rPr>
              <w:t>Bailon, et al</w:t>
            </w:r>
            <w:r w:rsidRPr="00DE1595">
              <w:rPr>
                <w:rFonts w:asciiTheme="majorBidi" w:hAnsiTheme="majorBidi" w:cstheme="majorBidi"/>
                <w:sz w:val="24"/>
                <w:szCs w:val="24"/>
              </w:rPr>
              <w:fldChar w:fldCharType="begin">
                <w:fldData xml:space="preserve">PEVuZE5vdGU+PENpdGU+PEF1dGhvcj5CYWlsb248L0F1dGhvcj48WWVhcj4yMDE5PC9ZZWFyPjxS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</w:fldData>
              </w:fldChar>
            </w:r>
            <w:r w:rsidR="004C4A12" w:rsidRPr="00DE1595">
              <w:rPr>
                <w:rFonts w:asciiTheme="majorBidi" w:hAnsiTheme="majorBidi" w:cstheme="majorBidi"/>
                <w:sz w:val="24"/>
                <w:szCs w:val="24"/>
              </w:rPr>
              <w:instrText xml:space="preserve"> ADDIN EN.CITE </w:instrText>
            </w:r>
            <w:r w:rsidR="004C4A12" w:rsidRPr="00DE1595">
              <w:rPr>
                <w:rFonts w:asciiTheme="majorBidi" w:hAnsiTheme="majorBidi" w:cstheme="majorBidi"/>
                <w:sz w:val="24"/>
                <w:szCs w:val="24"/>
              </w:rPr>
              <w:fldChar w:fldCharType="begin">
                <w:fldData xml:space="preserve">PEVuZE5vdGU+PENpdGU+PEF1dGhvcj5CYWlsb248L0F1dGhvcj48WWVhcj4yMDE5PC9ZZWFyPjxS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</w:fldData>
              </w:fldChar>
            </w:r>
            <w:r w:rsidR="004C4A12" w:rsidRPr="00DE1595">
              <w:rPr>
                <w:rFonts w:asciiTheme="majorBidi" w:hAnsiTheme="majorBidi" w:cstheme="majorBidi"/>
                <w:sz w:val="24"/>
                <w:szCs w:val="24"/>
              </w:rPr>
              <w:instrText xml:space="preserve"> ADDIN EN.CITE.DATA </w:instrText>
            </w:r>
            <w:r w:rsidR="004C4A12" w:rsidRPr="00DE1595">
              <w:rPr>
                <w:rFonts w:asciiTheme="majorBidi" w:hAnsiTheme="majorBidi" w:cstheme="majorBidi"/>
                <w:sz w:val="24"/>
                <w:szCs w:val="24"/>
              </w:rPr>
            </w:r>
            <w:r w:rsidR="004C4A12"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4C4A12" w:rsidRPr="00DE1595">
              <w:rPr>
                <w:rFonts w:asciiTheme="majorBidi" w:hAnsiTheme="majorBidi" w:cstheme="majorBidi"/>
                <w:noProof/>
                <w:sz w:val="24"/>
                <w:szCs w:val="24"/>
              </w:rPr>
              <w:t>(14)</w:t>
            </w:r>
            <w:r w:rsidRPr="00DE1595">
              <w:rPr>
                <w:rFonts w:asciiTheme="majorBidi" w:hAnsiTheme="majorBidi" w:cstheme="majorBidi"/>
                <w:sz w:val="24"/>
                <w:szCs w:val="24"/>
              </w:rPr>
              <w:fldChar w:fldCharType="end"/>
            </w:r>
          </w:p>
        </w:tc>
        <w:tc>
          <w:tcPr>
            <w:tcW w:w="1519" w:type="dxa"/>
          </w:tcPr>
          <w:p w:rsidR="005537EF" w:rsidRPr="00DE1595" w:rsidRDefault="006C5FB1" w:rsidP="004812C6">
            <w:pPr>
              <w:rPr>
                <w:rFonts w:asciiTheme="majorBidi" w:hAnsiTheme="majorBidi" w:cstheme="majorBidi"/>
                <w:sz w:val="24"/>
                <w:szCs w:val="24"/>
              </w:rPr>
            </w:pPr>
            <w:r w:rsidRPr="00DE1595">
              <w:rPr>
                <w:rFonts w:asciiTheme="majorBidi" w:hAnsiTheme="majorBidi" w:cstheme="majorBidi"/>
                <w:sz w:val="24"/>
                <w:szCs w:val="24"/>
              </w:rPr>
              <w:t>2019</w:t>
            </w:r>
          </w:p>
        </w:tc>
        <w:tc>
          <w:tcPr>
            <w:tcW w:w="2160" w:type="dxa"/>
          </w:tcPr>
          <w:p w:rsidR="005537EF" w:rsidRPr="00DE1595" w:rsidRDefault="005537EF" w:rsidP="004812C6">
            <w:pPr>
              <w:rPr>
                <w:rFonts w:asciiTheme="majorBidi" w:hAnsiTheme="majorBidi" w:cstheme="majorBidi"/>
                <w:sz w:val="24"/>
                <w:szCs w:val="24"/>
              </w:rPr>
            </w:pPr>
            <w:r w:rsidRPr="00DE1595">
              <w:rPr>
                <w:rFonts w:asciiTheme="majorBidi" w:hAnsiTheme="majorBidi" w:cstheme="majorBidi"/>
                <w:sz w:val="24"/>
                <w:szCs w:val="24"/>
              </w:rPr>
              <w:t xml:space="preserve">Usability </w:t>
            </w:r>
          </w:p>
        </w:tc>
        <w:tc>
          <w:tcPr>
            <w:tcW w:w="3775" w:type="dxa"/>
          </w:tcPr>
          <w:p w:rsidR="005537EF" w:rsidRPr="00DE1595" w:rsidRDefault="005537EF" w:rsidP="004C4A12">
            <w:pPr>
              <w:rPr>
                <w:rFonts w:asciiTheme="majorBidi" w:hAnsiTheme="majorBidi" w:cstheme="majorBidi"/>
                <w:sz w:val="24"/>
                <w:szCs w:val="24"/>
              </w:rPr>
            </w:pPr>
            <w:r w:rsidRPr="00DE1595">
              <w:rPr>
                <w:rFonts w:asciiTheme="majorBidi" w:hAnsiTheme="majorBidi" w:cstheme="majorBidi"/>
                <w:sz w:val="24"/>
                <w:szCs w:val="24"/>
              </w:rPr>
              <w:t>SUS</w:t>
            </w:r>
            <w:r w:rsidR="004C4A12" w:rsidRPr="00DE1595">
              <w:rPr>
                <w:rFonts w:asciiTheme="majorBidi" w:hAnsiTheme="majorBidi" w:cstheme="majorBidi"/>
                <w:sz w:val="24"/>
                <w:szCs w:val="24"/>
              </w:rPr>
              <w:fldChar w:fldCharType="begin"/>
            </w:r>
            <w:r w:rsidR="004C4A12" w:rsidRPr="00DE1595">
              <w:rPr>
                <w:rFonts w:asciiTheme="majorBidi" w:hAnsiTheme="majorBidi" w:cstheme="majorBidi"/>
                <w:sz w:val="24"/>
                <w:szCs w:val="24"/>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4C4A12" w:rsidRPr="00DE1595">
              <w:rPr>
                <w:rFonts w:asciiTheme="majorBidi" w:hAnsiTheme="majorBidi" w:cstheme="majorBidi"/>
                <w:sz w:val="24"/>
                <w:szCs w:val="24"/>
              </w:rPr>
              <w:fldChar w:fldCharType="separate"/>
            </w:r>
            <w:r w:rsidR="004C4A12" w:rsidRPr="00DE1595">
              <w:rPr>
                <w:rFonts w:asciiTheme="majorBidi" w:hAnsiTheme="majorBidi" w:cstheme="majorBidi"/>
                <w:noProof/>
                <w:sz w:val="24"/>
                <w:szCs w:val="24"/>
              </w:rPr>
              <w:t>(6)</w:t>
            </w:r>
            <w:r w:rsidR="004C4A12"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4C4A12">
            <w:pPr>
              <w:rPr>
                <w:rFonts w:asciiTheme="majorBidi" w:hAnsiTheme="majorBidi" w:cstheme="majorBidi"/>
                <w:sz w:val="24"/>
                <w:szCs w:val="24"/>
              </w:rPr>
            </w:pPr>
            <w:r w:rsidRPr="00DE1595">
              <w:rPr>
                <w:rFonts w:asciiTheme="majorBidi" w:hAnsiTheme="majorBidi" w:cstheme="majorBidi"/>
                <w:sz w:val="24"/>
                <w:szCs w:val="24"/>
              </w:rPr>
              <w:t>Bakogiannis, et al</w:t>
            </w:r>
            <w:r w:rsidRPr="00DE1595">
              <w:rPr>
                <w:rFonts w:asciiTheme="majorBidi" w:hAnsiTheme="majorBidi" w:cstheme="majorBidi"/>
                <w:sz w:val="24"/>
                <w:szCs w:val="24"/>
              </w:rPr>
              <w:fldChar w:fldCharType="begin">
                <w:fldData xml:space="preserve">PEVuZE5vdGU+PENpdGU+PEF1dGhvcj5CYWtvZ2lhbm5pczwvQXV0aG9yPjxZZWFyPjIwMjE8L1ll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</w:fldData>
              </w:fldChar>
            </w:r>
            <w:r w:rsidR="004C4A12" w:rsidRPr="00DE1595">
              <w:rPr>
                <w:rFonts w:asciiTheme="majorBidi" w:hAnsiTheme="majorBidi" w:cstheme="majorBidi"/>
                <w:sz w:val="24"/>
                <w:szCs w:val="24"/>
              </w:rPr>
              <w:instrText xml:space="preserve"> ADDIN EN.CITE </w:instrText>
            </w:r>
            <w:r w:rsidR="004C4A12" w:rsidRPr="00DE1595">
              <w:rPr>
                <w:rFonts w:asciiTheme="majorBidi" w:hAnsiTheme="majorBidi" w:cstheme="majorBidi"/>
                <w:sz w:val="24"/>
                <w:szCs w:val="24"/>
              </w:rPr>
              <w:fldChar w:fldCharType="begin">
                <w:fldData xml:space="preserve">PEVuZE5vdGU+PENpdGU+PEF1dGhvcj5CYWtvZ2lhbm5pczwvQXV0aG9yPjxZZWFyPjIwMjE8L1ll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</w:fldData>
              </w:fldChar>
            </w:r>
            <w:r w:rsidR="004C4A12" w:rsidRPr="00DE1595">
              <w:rPr>
                <w:rFonts w:asciiTheme="majorBidi" w:hAnsiTheme="majorBidi" w:cstheme="majorBidi"/>
                <w:sz w:val="24"/>
                <w:szCs w:val="24"/>
              </w:rPr>
              <w:instrText xml:space="preserve"> ADDIN EN.CITE.DATA </w:instrText>
            </w:r>
            <w:r w:rsidR="004C4A12" w:rsidRPr="00DE1595">
              <w:rPr>
                <w:rFonts w:asciiTheme="majorBidi" w:hAnsiTheme="majorBidi" w:cstheme="majorBidi"/>
                <w:sz w:val="24"/>
                <w:szCs w:val="24"/>
              </w:rPr>
            </w:r>
            <w:r w:rsidR="004C4A12"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4C4A12" w:rsidRPr="00DE1595">
              <w:rPr>
                <w:rFonts w:asciiTheme="majorBidi" w:hAnsiTheme="majorBidi" w:cstheme="majorBidi"/>
                <w:noProof/>
                <w:sz w:val="24"/>
                <w:szCs w:val="24"/>
              </w:rPr>
              <w:t>(15)</w:t>
            </w:r>
            <w:r w:rsidRPr="00DE1595">
              <w:rPr>
                <w:rFonts w:asciiTheme="majorBidi" w:hAnsiTheme="majorBidi" w:cstheme="majorBidi"/>
                <w:sz w:val="24"/>
                <w:szCs w:val="24"/>
              </w:rPr>
              <w:fldChar w:fldCharType="end"/>
            </w:r>
          </w:p>
        </w:tc>
        <w:tc>
          <w:tcPr>
            <w:tcW w:w="1519" w:type="dxa"/>
          </w:tcPr>
          <w:p w:rsidR="005537EF" w:rsidRPr="00DE1595" w:rsidRDefault="00431E2F" w:rsidP="004812C6">
            <w:pPr>
              <w:rPr>
                <w:rFonts w:asciiTheme="majorBidi" w:hAnsiTheme="majorBidi" w:cstheme="majorBidi"/>
                <w:sz w:val="24"/>
                <w:szCs w:val="24"/>
              </w:rPr>
            </w:pPr>
            <w:r w:rsidRPr="00DE1595">
              <w:rPr>
                <w:rFonts w:asciiTheme="majorBidi" w:hAnsiTheme="majorBidi" w:cstheme="majorBidi"/>
                <w:sz w:val="24"/>
                <w:szCs w:val="24"/>
              </w:rPr>
              <w:t>2021</w:t>
            </w:r>
          </w:p>
        </w:tc>
        <w:tc>
          <w:tcPr>
            <w:tcW w:w="2160" w:type="dxa"/>
          </w:tcPr>
          <w:p w:rsidR="005537EF" w:rsidRPr="00DE1595" w:rsidRDefault="005537EF" w:rsidP="004812C6">
            <w:pPr>
              <w:rPr>
                <w:rFonts w:asciiTheme="majorBidi" w:hAnsiTheme="majorBidi" w:cstheme="majorBidi"/>
                <w:sz w:val="24"/>
                <w:szCs w:val="24"/>
              </w:rPr>
            </w:pPr>
            <w:r w:rsidRPr="00DE1595">
              <w:rPr>
                <w:rFonts w:asciiTheme="majorBidi" w:hAnsiTheme="majorBidi" w:cstheme="majorBidi"/>
                <w:sz w:val="24"/>
                <w:szCs w:val="24"/>
              </w:rPr>
              <w:t>Usability, Quality</w:t>
            </w:r>
          </w:p>
        </w:tc>
        <w:tc>
          <w:tcPr>
            <w:tcW w:w="3775" w:type="dxa"/>
          </w:tcPr>
          <w:p w:rsidR="005537EF" w:rsidRPr="00DE1595" w:rsidRDefault="00002BFE" w:rsidP="004707A1">
            <w:pPr>
              <w:rPr>
                <w:rFonts w:asciiTheme="majorBidi" w:hAnsiTheme="majorBidi" w:cstheme="majorBidi"/>
                <w:sz w:val="24"/>
                <w:szCs w:val="24"/>
              </w:rPr>
            </w:pPr>
            <w:r w:rsidRPr="00DE1595">
              <w:rPr>
                <w:rFonts w:asciiTheme="majorBidi" w:hAnsiTheme="majorBidi" w:cstheme="majorBidi"/>
                <w:sz w:val="24"/>
                <w:szCs w:val="24"/>
              </w:rPr>
              <w:t>T</w:t>
            </w:r>
            <w:r w:rsidR="005537EF" w:rsidRPr="00DE1595">
              <w:rPr>
                <w:rFonts w:asciiTheme="majorBidi" w:hAnsiTheme="majorBidi" w:cstheme="majorBidi"/>
                <w:sz w:val="24"/>
                <w:szCs w:val="24"/>
              </w:rPr>
              <w:t>he Post-Study System Usability Questionnaire (PSSUQ)</w:t>
            </w:r>
            <w:r w:rsidR="004707A1" w:rsidRPr="00DE1595">
              <w:rPr>
                <w:rFonts w:asciiTheme="majorBidi" w:hAnsiTheme="majorBidi" w:cstheme="majorBidi"/>
                <w:sz w:val="24"/>
                <w:szCs w:val="24"/>
              </w:rPr>
              <w:fldChar w:fldCharType="begin"/>
            </w:r>
            <w:r w:rsidR="004707A1" w:rsidRPr="00DE1595">
              <w:rPr>
                <w:rFonts w:asciiTheme="majorBidi" w:hAnsiTheme="majorBidi" w:cstheme="majorBidi"/>
                <w:sz w:val="24"/>
                <w:szCs w:val="24"/>
              </w:rPr>
              <w:instrText xml:space="preserve"> ADDIN EN.CITE &lt;EndNote&gt;&lt;Cite&gt;&lt;Author&gt;Lewis&lt;/Author&gt;&lt;Year&gt;1992&lt;/Year&gt;&lt;RecNum&gt;1032&lt;/RecNum&gt;&lt;DisplayText&gt;(16)&lt;/DisplayText&gt;&lt;record&gt;&lt;rec-number&gt;1032&lt;/rec-number&gt;&lt;foreign-keys&gt;&lt;key app="EN" db-id="dass55exge55w4e0rr55vzfm9t59rw95a9pz" timestamp="1624867528"&gt;1032&lt;/key&gt;&lt;/foreign-keys&gt;&lt;ref-type name="Conference Proceedings"&gt;10&lt;/ref-type&gt;&lt;contributors&gt;&lt;authors&gt;&lt;author&gt;Lewis, James R&lt;/author&gt;&lt;/authors&gt;&lt;/contributors&gt;&lt;titles&gt;&lt;title&gt;Psychometric evaluation of the post-study system usability questionnaire: The PSSUQ&lt;/title&gt;&lt;secondary-title&gt;Proceedings of the Human Factors Society Annual Meeting&lt;/secondary-title&gt;&lt;/titles&gt;&lt;pages&gt;1259-1260&lt;/pages&gt;&lt;volume&gt;36&lt;/volume&gt;&lt;number&gt;16&lt;/number&gt;&lt;dates&gt;&lt;year&gt;1992&lt;/year&gt;&lt;/dates&gt;&lt;publisher&gt;Sage Publications Sage CA: Los Angeles, CA&lt;/publisher&gt;&lt;isbn&gt;0163-5182&lt;/isbn&gt;&lt;urls&gt;&lt;/urls&gt;&lt;/record&gt;&lt;/Cite&gt;&lt;/EndNote&gt;</w:instrText>
            </w:r>
            <w:r w:rsidR="004707A1" w:rsidRPr="00DE1595">
              <w:rPr>
                <w:rFonts w:asciiTheme="majorBidi" w:hAnsiTheme="majorBidi" w:cstheme="majorBidi"/>
                <w:sz w:val="24"/>
                <w:szCs w:val="24"/>
              </w:rPr>
              <w:fldChar w:fldCharType="separate"/>
            </w:r>
            <w:r w:rsidR="004707A1" w:rsidRPr="00DE1595">
              <w:rPr>
                <w:rFonts w:asciiTheme="majorBidi" w:hAnsiTheme="majorBidi" w:cstheme="majorBidi"/>
                <w:noProof/>
                <w:sz w:val="24"/>
                <w:szCs w:val="24"/>
              </w:rPr>
              <w:t>(16)</w:t>
            </w:r>
            <w:r w:rsidR="004707A1" w:rsidRPr="00DE1595">
              <w:rPr>
                <w:rFonts w:asciiTheme="majorBidi" w:hAnsiTheme="majorBidi" w:cstheme="majorBidi"/>
                <w:sz w:val="24"/>
                <w:szCs w:val="24"/>
              </w:rPr>
              <w:fldChar w:fldCharType="end"/>
            </w:r>
            <w:r w:rsidR="005537EF" w:rsidRPr="00DE1595">
              <w:rPr>
                <w:rFonts w:asciiTheme="majorBidi" w:hAnsiTheme="majorBidi" w:cstheme="majorBidi"/>
                <w:sz w:val="24"/>
                <w:szCs w:val="24"/>
              </w:rPr>
              <w:t>, MARS</w:t>
            </w:r>
            <w:r w:rsidR="004707A1" w:rsidRPr="00DE1595">
              <w:rPr>
                <w:rFonts w:asciiTheme="majorBidi" w:hAnsiTheme="majorBidi" w:cstheme="majorBidi"/>
                <w:sz w:val="24"/>
                <w:szCs w:val="24"/>
              </w:rPr>
              <w:fldChar w:fldCharType="begin"/>
            </w:r>
            <w:r w:rsidR="004707A1" w:rsidRPr="00DE1595">
              <w:rPr>
                <w:rFonts w:asciiTheme="majorBidi" w:hAnsiTheme="majorBidi" w:cstheme="majorBidi"/>
                <w:sz w:val="24"/>
                <w:szCs w:val="24"/>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4707A1" w:rsidRPr="00DE1595">
              <w:rPr>
                <w:rFonts w:asciiTheme="majorBidi" w:hAnsiTheme="majorBidi" w:cstheme="majorBidi"/>
                <w:sz w:val="24"/>
                <w:szCs w:val="24"/>
              </w:rPr>
              <w:fldChar w:fldCharType="separate"/>
            </w:r>
            <w:r w:rsidR="004707A1" w:rsidRPr="00DE1595">
              <w:rPr>
                <w:rFonts w:asciiTheme="majorBidi" w:hAnsiTheme="majorBidi" w:cstheme="majorBidi"/>
                <w:noProof/>
                <w:sz w:val="24"/>
                <w:szCs w:val="24"/>
              </w:rPr>
              <w:t>(4)</w:t>
            </w:r>
            <w:r w:rsidR="004707A1"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4707A1">
            <w:pPr>
              <w:rPr>
                <w:rFonts w:asciiTheme="majorBidi" w:hAnsiTheme="majorBidi" w:cstheme="majorBidi"/>
                <w:sz w:val="24"/>
                <w:szCs w:val="24"/>
              </w:rPr>
            </w:pPr>
            <w:r w:rsidRPr="00DE1595">
              <w:rPr>
                <w:rFonts w:asciiTheme="majorBidi" w:hAnsiTheme="majorBidi" w:cstheme="majorBidi"/>
                <w:sz w:val="24"/>
                <w:szCs w:val="24"/>
              </w:rPr>
              <w:t>Balsa, et al</w:t>
            </w:r>
            <w:r w:rsidRPr="00DE1595">
              <w:rPr>
                <w:rFonts w:asciiTheme="majorBidi" w:hAnsiTheme="majorBidi" w:cstheme="majorBidi"/>
                <w:sz w:val="24"/>
                <w:szCs w:val="24"/>
              </w:rPr>
              <w:fldChar w:fldCharType="begin">
                <w:fldData xml:space="preserve">PEVuZE5vdGU+PENpdGU+PEF1dGhvcj5CYWxzYTwvQXV0aG9yPjxZZWFyPjIwMjA8L1llYXI+PFJl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</w:fldData>
              </w:fldChar>
            </w:r>
            <w:r w:rsidR="004707A1" w:rsidRPr="00DE1595">
              <w:rPr>
                <w:rFonts w:asciiTheme="majorBidi" w:hAnsiTheme="majorBidi" w:cstheme="majorBidi"/>
                <w:sz w:val="24"/>
                <w:szCs w:val="24"/>
              </w:rPr>
              <w:instrText xml:space="preserve"> ADDIN EN.CITE </w:instrText>
            </w:r>
            <w:r w:rsidR="004707A1" w:rsidRPr="00DE1595">
              <w:rPr>
                <w:rFonts w:asciiTheme="majorBidi" w:hAnsiTheme="majorBidi" w:cstheme="majorBidi"/>
                <w:sz w:val="24"/>
                <w:szCs w:val="24"/>
              </w:rPr>
              <w:fldChar w:fldCharType="begin">
                <w:fldData xml:space="preserve">PEVuZE5vdGU+PENpdGU+PEF1dGhvcj5CYWxzYTwvQXV0aG9yPjxZZWFyPjIwMjA8L1llYXI+PFJl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</w:fldData>
              </w:fldChar>
            </w:r>
            <w:r w:rsidR="004707A1" w:rsidRPr="00DE1595">
              <w:rPr>
                <w:rFonts w:asciiTheme="majorBidi" w:hAnsiTheme="majorBidi" w:cstheme="majorBidi"/>
                <w:sz w:val="24"/>
                <w:szCs w:val="24"/>
              </w:rPr>
              <w:instrText xml:space="preserve"> ADDIN EN.CITE.DATA </w:instrText>
            </w:r>
            <w:r w:rsidR="004707A1" w:rsidRPr="00DE1595">
              <w:rPr>
                <w:rFonts w:asciiTheme="majorBidi" w:hAnsiTheme="majorBidi" w:cstheme="majorBidi"/>
                <w:sz w:val="24"/>
                <w:szCs w:val="24"/>
              </w:rPr>
            </w:r>
            <w:r w:rsidR="004707A1"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4707A1" w:rsidRPr="00DE1595">
              <w:rPr>
                <w:rFonts w:asciiTheme="majorBidi" w:hAnsiTheme="majorBidi" w:cstheme="majorBidi"/>
                <w:noProof/>
                <w:sz w:val="24"/>
                <w:szCs w:val="24"/>
              </w:rPr>
              <w:t>(17)</w:t>
            </w:r>
            <w:r w:rsidRPr="00DE1595">
              <w:rPr>
                <w:rFonts w:asciiTheme="majorBidi" w:hAnsiTheme="majorBidi" w:cstheme="majorBidi"/>
                <w:sz w:val="24"/>
                <w:szCs w:val="24"/>
              </w:rPr>
              <w:fldChar w:fldCharType="end"/>
            </w:r>
          </w:p>
        </w:tc>
        <w:tc>
          <w:tcPr>
            <w:tcW w:w="1519" w:type="dxa"/>
          </w:tcPr>
          <w:p w:rsidR="005537EF" w:rsidRPr="00DE1595" w:rsidRDefault="00823907" w:rsidP="004812C6">
            <w:pPr>
              <w:rPr>
                <w:rFonts w:asciiTheme="majorBidi" w:hAnsiTheme="majorBidi" w:cstheme="majorBidi"/>
                <w:sz w:val="24"/>
                <w:szCs w:val="24"/>
              </w:rPr>
            </w:pPr>
            <w:r w:rsidRPr="00DE1595">
              <w:rPr>
                <w:rFonts w:asciiTheme="majorBidi" w:hAnsiTheme="majorBidi" w:cstheme="majorBidi"/>
                <w:sz w:val="24"/>
                <w:szCs w:val="24"/>
              </w:rPr>
              <w:t>2020</w:t>
            </w:r>
          </w:p>
        </w:tc>
        <w:tc>
          <w:tcPr>
            <w:tcW w:w="2160" w:type="dxa"/>
          </w:tcPr>
          <w:p w:rsidR="005537EF" w:rsidRPr="00DE1595" w:rsidRDefault="005537EF" w:rsidP="004812C6">
            <w:pPr>
              <w:rPr>
                <w:rFonts w:asciiTheme="majorBidi" w:hAnsiTheme="majorBidi" w:cstheme="majorBidi"/>
                <w:sz w:val="24"/>
                <w:szCs w:val="24"/>
              </w:rPr>
            </w:pPr>
            <w:r w:rsidRPr="00DE1595">
              <w:rPr>
                <w:rFonts w:asciiTheme="majorBidi" w:hAnsiTheme="majorBidi" w:cstheme="majorBidi"/>
                <w:sz w:val="24"/>
                <w:szCs w:val="24"/>
              </w:rPr>
              <w:t>Usability</w:t>
            </w:r>
          </w:p>
        </w:tc>
        <w:tc>
          <w:tcPr>
            <w:tcW w:w="3775" w:type="dxa"/>
          </w:tcPr>
          <w:p w:rsidR="005537EF" w:rsidRPr="00DE1595" w:rsidRDefault="005537EF" w:rsidP="00387B6F">
            <w:pPr>
              <w:rPr>
                <w:rFonts w:asciiTheme="majorBidi" w:hAnsiTheme="majorBidi" w:cstheme="majorBidi"/>
                <w:sz w:val="24"/>
                <w:szCs w:val="24"/>
              </w:rPr>
            </w:pPr>
            <w:r w:rsidRPr="00DE1595">
              <w:rPr>
                <w:rFonts w:asciiTheme="majorBidi" w:hAnsiTheme="majorBidi" w:cstheme="majorBidi"/>
                <w:sz w:val="24"/>
                <w:szCs w:val="24"/>
              </w:rPr>
              <w:t>Portuguese version of SUS</w:t>
            </w:r>
            <w:r w:rsidR="00387B6F" w:rsidRPr="00DE1595">
              <w:rPr>
                <w:rFonts w:asciiTheme="majorBidi" w:hAnsiTheme="majorBidi" w:cstheme="majorBidi"/>
                <w:sz w:val="24"/>
                <w:szCs w:val="24"/>
              </w:rPr>
              <w:fldChar w:fldCharType="begin"/>
            </w:r>
            <w:r w:rsidR="00387B6F" w:rsidRPr="00DE1595">
              <w:rPr>
                <w:rFonts w:asciiTheme="majorBidi" w:hAnsiTheme="majorBidi" w:cstheme="majorBidi"/>
                <w:sz w:val="24"/>
                <w:szCs w:val="24"/>
              </w:rPr>
              <w:instrText xml:space="preserve"> ADDIN EN.CITE &lt;EndNote&gt;&lt;Cite&gt;&lt;Author&gt;Martins&lt;/Author&gt;&lt;Year&gt;2015&lt;/Year&gt;&lt;RecNum&gt;1033&lt;/RecNum&gt;&lt;DisplayText&gt;(18)&lt;/DisplayText&gt;&lt;record&gt;&lt;rec-number&gt;1033&lt;/rec-number&gt;&lt;foreign-keys&gt;&lt;key app="EN" db-id="dass55exge55w4e0rr55vzfm9t59rw95a9pz" timestamp="1624867967"&gt;1033&lt;/key&gt;&lt;/foreign-keys&gt;&lt;ref-type name="Journal Article"&gt;17&lt;/ref-type&gt;&lt;contributors&gt;&lt;authors&gt;&lt;author&gt;Martins, Ana Isabel&lt;/author&gt;&lt;author&gt;Rosa, Ana Filipa&lt;/author&gt;&lt;author&gt;Queirós, Alexandra&lt;/author&gt;&lt;author&gt;Silva, Anabela&lt;/author&gt;&lt;author&gt;Rocha, Nelson Pacheco %J Procedia Computer Science&lt;/author&gt;&lt;/authors&gt;&lt;/contributors&gt;&lt;titles&gt;&lt;title&gt;European portuguese validation of the system usability scale (SUS)&lt;/title&gt;&lt;/titles&gt;&lt;pages&gt;293-300&lt;/pages&gt;&lt;volume&gt;67&lt;/volume&gt;&lt;dates&gt;&lt;year&gt;2015&lt;/year&gt;&lt;/dates&gt;&lt;isbn&gt;1877-0509&lt;/isbn&gt;&lt;urls&gt;&lt;/urls&gt;&lt;/record&gt;&lt;/Cite&gt;&lt;/EndNote&gt;</w:instrText>
            </w:r>
            <w:r w:rsidR="00387B6F" w:rsidRPr="00DE1595">
              <w:rPr>
                <w:rFonts w:asciiTheme="majorBidi" w:hAnsiTheme="majorBidi" w:cstheme="majorBidi"/>
                <w:sz w:val="24"/>
                <w:szCs w:val="24"/>
              </w:rPr>
              <w:fldChar w:fldCharType="separate"/>
            </w:r>
            <w:r w:rsidR="00387B6F" w:rsidRPr="00DE1595">
              <w:rPr>
                <w:rFonts w:asciiTheme="majorBidi" w:hAnsiTheme="majorBidi" w:cstheme="majorBidi"/>
                <w:noProof/>
                <w:sz w:val="24"/>
                <w:szCs w:val="24"/>
              </w:rPr>
              <w:t>(18)</w:t>
            </w:r>
            <w:r w:rsidR="00387B6F"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387B6F">
            <w:pPr>
              <w:rPr>
                <w:rFonts w:asciiTheme="majorBidi" w:hAnsiTheme="majorBidi" w:cstheme="majorBidi"/>
                <w:sz w:val="24"/>
                <w:szCs w:val="24"/>
              </w:rPr>
            </w:pPr>
            <w:r w:rsidRPr="00DE1595">
              <w:rPr>
                <w:rFonts w:asciiTheme="majorBidi" w:hAnsiTheme="majorBidi" w:cstheme="majorBidi"/>
                <w:sz w:val="24"/>
                <w:szCs w:val="24"/>
              </w:rPr>
              <w:t>Baltaxe, et al</w:t>
            </w:r>
            <w:r w:rsidRPr="00DE1595">
              <w:rPr>
                <w:rFonts w:asciiTheme="majorBidi" w:hAnsiTheme="majorBidi" w:cstheme="majorBidi"/>
                <w:sz w:val="24"/>
                <w:szCs w:val="24"/>
              </w:rPr>
              <w:fldChar w:fldCharType="begin">
                <w:fldData xml:space="preserve">PEVuZE5vdGU+PENpdGU+PEF1dGhvcj5CYWx0YXhlPC9BdXRob3I+PFllYXI+MjAyMDwvWWVhcj48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</w:fldData>
              </w:fldChar>
            </w:r>
            <w:r w:rsidR="00387B6F" w:rsidRPr="00DE1595">
              <w:rPr>
                <w:rFonts w:asciiTheme="majorBidi" w:hAnsiTheme="majorBidi" w:cstheme="majorBidi"/>
                <w:sz w:val="24"/>
                <w:szCs w:val="24"/>
              </w:rPr>
              <w:instrText xml:space="preserve"> ADDIN EN.CITE </w:instrText>
            </w:r>
            <w:r w:rsidR="00387B6F" w:rsidRPr="00DE1595">
              <w:rPr>
                <w:rFonts w:asciiTheme="majorBidi" w:hAnsiTheme="majorBidi" w:cstheme="majorBidi"/>
                <w:sz w:val="24"/>
                <w:szCs w:val="24"/>
              </w:rPr>
              <w:fldChar w:fldCharType="begin">
                <w:fldData xml:space="preserve">PEVuZE5vdGU+PENpdGU+PEF1dGhvcj5CYWx0YXhlPC9BdXRob3I+PFllYXI+MjAyMDwvWWVhcj48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</w:fldData>
              </w:fldChar>
            </w:r>
            <w:r w:rsidR="00387B6F" w:rsidRPr="00DE1595">
              <w:rPr>
                <w:rFonts w:asciiTheme="majorBidi" w:hAnsiTheme="majorBidi" w:cstheme="majorBidi"/>
                <w:sz w:val="24"/>
                <w:szCs w:val="24"/>
              </w:rPr>
              <w:instrText xml:space="preserve"> ADDIN EN.CITE.DATA </w:instrText>
            </w:r>
            <w:r w:rsidR="00387B6F" w:rsidRPr="00DE1595">
              <w:rPr>
                <w:rFonts w:asciiTheme="majorBidi" w:hAnsiTheme="majorBidi" w:cstheme="majorBidi"/>
                <w:sz w:val="24"/>
                <w:szCs w:val="24"/>
              </w:rPr>
            </w:r>
            <w:r w:rsidR="00387B6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387B6F" w:rsidRPr="00DE1595">
              <w:rPr>
                <w:rFonts w:asciiTheme="majorBidi" w:hAnsiTheme="majorBidi" w:cstheme="majorBidi"/>
                <w:noProof/>
                <w:sz w:val="24"/>
                <w:szCs w:val="24"/>
              </w:rPr>
              <w:t>(19)</w:t>
            </w:r>
            <w:r w:rsidRPr="00DE1595">
              <w:rPr>
                <w:rFonts w:asciiTheme="majorBidi" w:hAnsiTheme="majorBidi" w:cstheme="majorBidi"/>
                <w:sz w:val="24"/>
                <w:szCs w:val="24"/>
              </w:rPr>
              <w:fldChar w:fldCharType="end"/>
            </w:r>
          </w:p>
        </w:tc>
        <w:tc>
          <w:tcPr>
            <w:tcW w:w="1519" w:type="dxa"/>
          </w:tcPr>
          <w:p w:rsidR="005537EF" w:rsidRPr="00DE1595" w:rsidRDefault="00537371" w:rsidP="004812C6">
            <w:pPr>
              <w:rPr>
                <w:rFonts w:asciiTheme="majorBidi" w:hAnsiTheme="majorBidi" w:cstheme="majorBidi"/>
                <w:sz w:val="24"/>
                <w:szCs w:val="24"/>
              </w:rPr>
            </w:pPr>
            <w:r w:rsidRPr="00DE1595">
              <w:rPr>
                <w:rFonts w:asciiTheme="majorBidi" w:hAnsiTheme="majorBidi" w:cstheme="majorBidi"/>
                <w:sz w:val="24"/>
                <w:szCs w:val="24"/>
              </w:rPr>
              <w:t>2020</w:t>
            </w:r>
          </w:p>
        </w:tc>
        <w:tc>
          <w:tcPr>
            <w:tcW w:w="2160" w:type="dxa"/>
          </w:tcPr>
          <w:p w:rsidR="005537EF" w:rsidRPr="00DE1595" w:rsidRDefault="005537EF" w:rsidP="00D515B4">
            <w:pPr>
              <w:rPr>
                <w:rFonts w:asciiTheme="majorBidi" w:hAnsiTheme="majorBidi" w:cstheme="majorBidi"/>
                <w:sz w:val="24"/>
                <w:szCs w:val="24"/>
              </w:rPr>
            </w:pPr>
            <w:r w:rsidRPr="00DE1595">
              <w:rPr>
                <w:rFonts w:asciiTheme="majorBidi" w:hAnsiTheme="majorBidi" w:cstheme="majorBidi"/>
                <w:sz w:val="24"/>
                <w:szCs w:val="24"/>
              </w:rPr>
              <w:t xml:space="preserve">Usability, </w:t>
            </w:r>
            <w:r w:rsidR="00D515B4" w:rsidRPr="00DE1595">
              <w:rPr>
                <w:rFonts w:asciiTheme="majorBidi" w:hAnsiTheme="majorBidi" w:cstheme="majorBidi"/>
                <w:sz w:val="24"/>
                <w:szCs w:val="24"/>
              </w:rPr>
              <w:t>S</w:t>
            </w:r>
            <w:r w:rsidRPr="00DE1595">
              <w:rPr>
                <w:rFonts w:asciiTheme="majorBidi" w:hAnsiTheme="majorBidi" w:cstheme="majorBidi"/>
                <w:sz w:val="24"/>
                <w:szCs w:val="24"/>
              </w:rPr>
              <w:t>atisfaction</w:t>
            </w:r>
          </w:p>
        </w:tc>
        <w:tc>
          <w:tcPr>
            <w:tcW w:w="3775" w:type="dxa"/>
          </w:tcPr>
          <w:p w:rsidR="005537EF" w:rsidRPr="00DE1595" w:rsidRDefault="005537EF" w:rsidP="0080324E">
            <w:pPr>
              <w:rPr>
                <w:rFonts w:asciiTheme="majorBidi" w:hAnsiTheme="majorBidi" w:cstheme="majorBidi"/>
                <w:sz w:val="24"/>
                <w:szCs w:val="24"/>
              </w:rPr>
            </w:pPr>
            <w:r w:rsidRPr="00DE1595">
              <w:rPr>
                <w:rFonts w:asciiTheme="majorBidi" w:hAnsiTheme="majorBidi" w:cstheme="majorBidi"/>
                <w:sz w:val="24"/>
                <w:szCs w:val="24"/>
              </w:rPr>
              <w:t>SUS</w:t>
            </w:r>
            <w:r w:rsidR="00387B6F" w:rsidRPr="00DE1595">
              <w:rPr>
                <w:rFonts w:asciiTheme="majorBidi" w:hAnsiTheme="majorBidi" w:cstheme="majorBidi"/>
                <w:sz w:val="24"/>
                <w:szCs w:val="24"/>
              </w:rPr>
              <w:fldChar w:fldCharType="begin"/>
            </w:r>
            <w:r w:rsidR="00387B6F" w:rsidRPr="00DE1595">
              <w:rPr>
                <w:rFonts w:asciiTheme="majorBidi" w:hAnsiTheme="majorBidi" w:cstheme="majorBidi"/>
                <w:sz w:val="24"/>
                <w:szCs w:val="24"/>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387B6F" w:rsidRPr="00DE1595">
              <w:rPr>
                <w:rFonts w:asciiTheme="majorBidi" w:hAnsiTheme="majorBidi" w:cstheme="majorBidi"/>
                <w:sz w:val="24"/>
                <w:szCs w:val="24"/>
              </w:rPr>
              <w:fldChar w:fldCharType="separate"/>
            </w:r>
            <w:r w:rsidR="00387B6F" w:rsidRPr="00DE1595">
              <w:rPr>
                <w:rFonts w:asciiTheme="majorBidi" w:hAnsiTheme="majorBidi" w:cstheme="majorBidi"/>
                <w:noProof/>
                <w:sz w:val="24"/>
                <w:szCs w:val="24"/>
              </w:rPr>
              <w:t>(6)</w:t>
            </w:r>
            <w:r w:rsidR="00387B6F" w:rsidRPr="00DE1595">
              <w:rPr>
                <w:rFonts w:asciiTheme="majorBidi" w:hAnsiTheme="majorBidi" w:cstheme="majorBidi"/>
                <w:sz w:val="24"/>
                <w:szCs w:val="24"/>
              </w:rPr>
              <w:fldChar w:fldCharType="end"/>
            </w:r>
            <w:r w:rsidRPr="00DE1595">
              <w:rPr>
                <w:rFonts w:asciiTheme="majorBidi" w:hAnsiTheme="majorBidi" w:cstheme="majorBidi"/>
                <w:sz w:val="24"/>
                <w:szCs w:val="24"/>
              </w:rPr>
              <w:t>, Net Promoter Score</w:t>
            </w:r>
            <w:r w:rsidR="009348B1" w:rsidRPr="00DE1595">
              <w:rPr>
                <w:rFonts w:asciiTheme="majorBidi" w:hAnsiTheme="majorBidi" w:cstheme="majorBidi"/>
                <w:sz w:val="24"/>
                <w:szCs w:val="24"/>
              </w:rPr>
              <w:t xml:space="preserve"> (NPS)</w:t>
            </w:r>
            <w:r w:rsidR="0080324E" w:rsidRPr="00DE1595">
              <w:rPr>
                <w:rFonts w:asciiTheme="majorBidi" w:hAnsiTheme="majorBidi" w:cstheme="majorBidi"/>
                <w:sz w:val="24"/>
                <w:szCs w:val="24"/>
              </w:rPr>
              <w:fldChar w:fldCharType="begin"/>
            </w:r>
            <w:r w:rsidR="0080324E" w:rsidRPr="00DE1595">
              <w:rPr>
                <w:rFonts w:asciiTheme="majorBidi" w:hAnsiTheme="majorBidi" w:cstheme="majorBidi"/>
                <w:sz w:val="24"/>
                <w:szCs w:val="24"/>
              </w:rPr>
              <w:instrText xml:space="preserve"> ADDIN EN.CITE &lt;EndNote&gt;&lt;Cite&gt;&lt;Author&gt;Reichheld&lt;/Author&gt;&lt;Year&gt;2003&lt;/Year&gt;&lt;RecNum&gt;1046&lt;/RecNum&gt;&lt;DisplayText&gt;(20)&lt;/DisplayText&gt;&lt;record&gt;&lt;rec-number&gt;1046&lt;/rec-number&gt;&lt;foreign-keys&gt;&lt;key app="EN" db-id="dass55exge55w4e0rr55vzfm9t59rw95a9pz" timestamp="1624941351"&gt;1046&lt;/key&gt;&lt;/foreign-keys&gt;&lt;ref-type name="Journal Article"&gt;17&lt;/ref-type&gt;&lt;contributors&gt;&lt;authors&gt;&lt;author&gt;Reichheld, F. F.&lt;/author&gt;&lt;/authors&gt;&lt;/contributors&gt;&lt;titles&gt;&lt;title&gt;The one number you need to grow&lt;/title&gt;&lt;secondary-title&gt;Harv Bus Rev&lt;/secondary-title&gt;&lt;alt-title&gt;Harvard business review&lt;/alt-title&gt;&lt;/titles&gt;&lt;periodical&gt;&lt;full-title&gt;Harv Bus Rev&lt;/full-title&gt;&lt;abbr-1&gt;Harvard business review&lt;/abbr-1&gt;&lt;/periodical&gt;&lt;alt-periodical&gt;&lt;full-title&gt;Harv Bus Rev&lt;/full-title&gt;&lt;abbr-1&gt;Harvard business review&lt;/abbr-1&gt;&lt;/alt-periodical&gt;&lt;pages&gt;46-54, 124&lt;/pages&gt;&lt;volume&gt;81&lt;/volume&gt;&lt;number&gt;12&lt;/number&gt;&lt;edition&gt;2004/01/10&lt;/edition&gt;&lt;keywords&gt;&lt;keyword&gt;Commerce/*methods&lt;/keyword&gt;&lt;keyword&gt;*Consumer Behavior&lt;/keyword&gt;&lt;keyword&gt;Humans&lt;/keyword&gt;&lt;keyword&gt;Interpersonal Relations&lt;/keyword&gt;&lt;keyword&gt;Marketing&lt;/keyword&gt;&lt;keyword&gt;*Personnel Loyalty&lt;/keyword&gt;&lt;keyword&gt;Surveys and Questionnaires/*standards&lt;/keyword&gt;&lt;keyword&gt;United States&lt;/keyword&gt;&lt;/keywords&gt;&lt;dates&gt;&lt;year&gt;2003&lt;/year&gt;&lt;pub-dates&gt;&lt;date&gt;Dec&lt;/date&gt;&lt;/pub-dates&gt;&lt;/dates&gt;&lt;isbn&gt;0017-8012 (Print)&amp;#xD;0017-8012&lt;/isbn&gt;&lt;accession-num&gt;14712543&lt;/accession-num&gt;&lt;urls&gt;&lt;/urls&gt;&lt;remote-database-provider&gt;NLM&lt;/remote-database-provider&gt;&lt;language&gt;eng&lt;/language&gt;&lt;/record&gt;&lt;/Cite&gt;&lt;/EndNote&gt;</w:instrText>
            </w:r>
            <w:r w:rsidR="0080324E" w:rsidRPr="00DE1595">
              <w:rPr>
                <w:rFonts w:asciiTheme="majorBidi" w:hAnsiTheme="majorBidi" w:cstheme="majorBidi"/>
                <w:sz w:val="24"/>
                <w:szCs w:val="24"/>
              </w:rPr>
              <w:fldChar w:fldCharType="separate"/>
            </w:r>
            <w:r w:rsidR="0080324E" w:rsidRPr="00DE1595">
              <w:rPr>
                <w:rFonts w:asciiTheme="majorBidi" w:hAnsiTheme="majorBidi" w:cstheme="majorBidi"/>
                <w:noProof/>
                <w:sz w:val="24"/>
                <w:szCs w:val="24"/>
              </w:rPr>
              <w:t>(20)</w:t>
            </w:r>
            <w:r w:rsidR="0080324E" w:rsidRPr="00DE1595">
              <w:rPr>
                <w:rFonts w:asciiTheme="majorBidi" w:hAnsiTheme="majorBidi" w:cstheme="majorBidi"/>
                <w:sz w:val="24"/>
                <w:szCs w:val="24"/>
              </w:rPr>
              <w:fldChar w:fldCharType="end"/>
            </w:r>
            <w:r w:rsidRPr="00DE1595">
              <w:rPr>
                <w:rFonts w:asciiTheme="majorBidi" w:hAnsiTheme="majorBidi" w:cstheme="majorBidi"/>
                <w:sz w:val="24"/>
                <w:szCs w:val="24"/>
              </w:rPr>
              <w:t>, Nijmegen Continuity Questionnaire</w:t>
            </w:r>
            <w:r w:rsidR="003C1695" w:rsidRPr="00DE1595">
              <w:rPr>
                <w:rFonts w:asciiTheme="majorBidi" w:hAnsiTheme="majorBidi" w:cstheme="majorBidi"/>
                <w:sz w:val="24"/>
                <w:szCs w:val="24"/>
              </w:rPr>
              <w:fldChar w:fldCharType="begin"/>
            </w:r>
            <w:r w:rsidR="0080324E" w:rsidRPr="00DE1595">
              <w:rPr>
                <w:rFonts w:asciiTheme="majorBidi" w:hAnsiTheme="majorBidi" w:cstheme="majorBidi"/>
                <w:sz w:val="24"/>
                <w:szCs w:val="24"/>
              </w:rPr>
              <w:instrText xml:space="preserve"> ADDIN EN.CITE &lt;EndNote&gt;&lt;Cite&gt;&lt;Author&gt;Uijen&lt;/Author&gt;&lt;Year&gt;2011&lt;/Year&gt;&lt;RecNum&gt;1034&lt;/RecNum&gt;&lt;DisplayText&gt;(21)&lt;/DisplayText&gt;&lt;record&gt;&lt;rec-number&gt;1034&lt;/rec-number&gt;&lt;foreign-keys&gt;&lt;key app="EN" db-id="dass55exge55w4e0rr55vzfm9t59rw95a9pz" timestamp="1624868399"&gt;1034&lt;/key&gt;&lt;/foreign-keys&gt;&lt;ref-type name="Journal Article"&gt;17&lt;/ref-type&gt;&lt;contributors&gt;&lt;authors&gt;&lt;author&gt;Uijen, Annemarie A&lt;/author&gt;&lt;author&gt;Schellevis, François G&lt;/author&gt;&lt;author&gt;van den Bosch, Wil JHM&lt;/author&gt;&lt;author&gt;Mokkink, Henk GA&lt;/author&gt;&lt;author&gt;Van Weel, Chris&lt;/author&gt;&lt;author&gt;Schers, Henk J %J Journal of clinical epidemiology&lt;/author&gt;&lt;/authors&gt;&lt;/contributors&gt;&lt;titles&gt;&lt;title&gt;Nijmegen Continuity Questionnaire: development and testing of a questionnaire that measures continuity of care&lt;/title&gt;&lt;/titles&gt;&lt;pages&gt;1391-1399&lt;/pages&gt;&lt;volume&gt;64&lt;/volume&gt;&lt;number&gt;12&lt;/number&gt;&lt;dates&gt;&lt;year&gt;2011&lt;/year&gt;&lt;/dates&gt;&lt;isbn&gt;0895-4356&lt;/isbn&gt;&lt;urls&gt;&lt;/urls&gt;&lt;/record&gt;&lt;/Cite&gt;&lt;/EndNote&gt;</w:instrText>
            </w:r>
            <w:r w:rsidR="003C1695" w:rsidRPr="00DE1595">
              <w:rPr>
                <w:rFonts w:asciiTheme="majorBidi" w:hAnsiTheme="majorBidi" w:cstheme="majorBidi"/>
                <w:sz w:val="24"/>
                <w:szCs w:val="24"/>
              </w:rPr>
              <w:fldChar w:fldCharType="separate"/>
            </w:r>
            <w:r w:rsidR="0080324E" w:rsidRPr="00DE1595">
              <w:rPr>
                <w:rFonts w:asciiTheme="majorBidi" w:hAnsiTheme="majorBidi" w:cstheme="majorBidi"/>
                <w:noProof/>
                <w:sz w:val="24"/>
                <w:szCs w:val="24"/>
              </w:rPr>
              <w:t>(21)</w:t>
            </w:r>
            <w:r w:rsidR="003C1695" w:rsidRPr="00DE1595">
              <w:rPr>
                <w:rFonts w:asciiTheme="majorBidi" w:hAnsiTheme="majorBidi" w:cstheme="majorBidi"/>
                <w:sz w:val="24"/>
                <w:szCs w:val="24"/>
              </w:rPr>
              <w:fldChar w:fldCharType="end"/>
            </w:r>
            <w:r w:rsidRPr="00DE1595">
              <w:rPr>
                <w:rFonts w:asciiTheme="majorBidi" w:hAnsiTheme="majorBidi" w:cstheme="majorBidi"/>
                <w:sz w:val="24"/>
                <w:szCs w:val="24"/>
              </w:rPr>
              <w:t>, Person-Centred Coordinated Care Experience Questionnaire</w:t>
            </w:r>
            <w:r w:rsidR="003C1695" w:rsidRPr="00DE1595">
              <w:rPr>
                <w:rFonts w:asciiTheme="majorBidi" w:hAnsiTheme="majorBidi" w:cstheme="majorBidi"/>
                <w:sz w:val="24"/>
                <w:szCs w:val="24"/>
              </w:rPr>
              <w:fldChar w:fldCharType="begin"/>
            </w:r>
            <w:r w:rsidR="0080324E" w:rsidRPr="00DE1595">
              <w:rPr>
                <w:rFonts w:asciiTheme="majorBidi" w:hAnsiTheme="majorBidi" w:cstheme="majorBidi"/>
                <w:sz w:val="24"/>
                <w:szCs w:val="24"/>
              </w:rPr>
              <w:instrText xml:space="preserve"> ADDIN EN.CITE &lt;EndNote&gt;&lt;Cite&gt;&lt;Author&gt;Leijten&lt;/Author&gt;&lt;Year&gt;2018&lt;/Year&gt;&lt;RecNum&gt;1035&lt;/RecNum&gt;&lt;DisplayText&gt;(22)&lt;/DisplayText&gt;&lt;record&gt;&lt;rec-number&gt;1035&lt;/rec-number&gt;&lt;foreign-keys&gt;&lt;key app="EN" db-id="dass55exge55w4e0rr55vzfm9t59rw95a9pz" timestamp="1624868619"&gt;1035&lt;/key&gt;&lt;/foreign-keys&gt;&lt;ref-type name="Journal Article"&gt;17&lt;/ref-type&gt;&lt;contributors&gt;&lt;authors&gt;&lt;author&gt;Leijten, Fenna RM&lt;/author&gt;&lt;author&gt;Hoedemakers, Maaike&lt;/author&gt;&lt;author&gt;Struckmann, Verena&lt;/author&gt;&lt;author&gt;Kraus, Markus&lt;/author&gt;&lt;author&gt;Cheraghi-Sohi, Sudeh&lt;/author&gt;&lt;author&gt;Zemplényi, Antal&lt;/author&gt;&lt;author&gt;Ervik, Rune&lt;/author&gt;&lt;author&gt;Vallvé, Claudia&lt;/author&gt;&lt;author&gt;Huiĉ, Mirjana&lt;/author&gt;&lt;author&gt;Czypionka, Thomas %J BMJ open&lt;/author&gt;&lt;/authors&gt;&lt;/contributors&gt;&lt;titles&gt;&lt;title&gt;Defining good health and care from the perspective of persons with multimorbidity: results from a qualitative study of focus groups in eight European countries&lt;/title&gt;&lt;/titles&gt;&lt;pages&gt;e021072&lt;/pages&gt;&lt;volume&gt;8&lt;/volume&gt;&lt;number&gt;8&lt;/number&gt;&lt;dates&gt;&lt;year&gt;2018&lt;/year&gt;&lt;/dates&gt;&lt;isbn&gt;2044-6055&lt;/isbn&gt;&lt;urls&gt;&lt;/urls&gt;&lt;/record&gt;&lt;/Cite&gt;&lt;/EndNote&gt;</w:instrText>
            </w:r>
            <w:r w:rsidR="003C1695" w:rsidRPr="00DE1595">
              <w:rPr>
                <w:rFonts w:asciiTheme="majorBidi" w:hAnsiTheme="majorBidi" w:cstheme="majorBidi"/>
                <w:sz w:val="24"/>
                <w:szCs w:val="24"/>
              </w:rPr>
              <w:fldChar w:fldCharType="separate"/>
            </w:r>
            <w:r w:rsidR="0080324E" w:rsidRPr="00DE1595">
              <w:rPr>
                <w:rFonts w:asciiTheme="majorBidi" w:hAnsiTheme="majorBidi" w:cstheme="majorBidi"/>
                <w:noProof/>
                <w:sz w:val="24"/>
                <w:szCs w:val="24"/>
              </w:rPr>
              <w:t>(22)</w:t>
            </w:r>
            <w:r w:rsidR="003C1695"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80324E">
            <w:pPr>
              <w:rPr>
                <w:rFonts w:asciiTheme="majorBidi" w:hAnsiTheme="majorBidi" w:cstheme="majorBidi"/>
                <w:sz w:val="24"/>
                <w:szCs w:val="24"/>
              </w:rPr>
            </w:pPr>
            <w:r w:rsidRPr="00DE1595">
              <w:rPr>
                <w:rFonts w:asciiTheme="majorBidi" w:hAnsiTheme="majorBidi" w:cstheme="majorBidi"/>
                <w:sz w:val="24"/>
                <w:szCs w:val="24"/>
              </w:rPr>
              <w:t>Bardus, et al</w:t>
            </w:r>
            <w:r w:rsidRPr="00DE1595">
              <w:rPr>
                <w:rFonts w:asciiTheme="majorBidi" w:hAnsiTheme="majorBidi" w:cstheme="majorBidi"/>
                <w:sz w:val="24"/>
                <w:szCs w:val="24"/>
              </w:rPr>
              <w:fldChar w:fldCharType="begin">
                <w:fldData xml:space="preserve">PEVuZE5vdGU+PENpdGU+PEF1dGhvcj5CYXJkdXM8L0F1dGhvcj48WWVhcj4yMDIwPC9ZZWFyPjxS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</w:fldData>
              </w:fldChar>
            </w:r>
            <w:r w:rsidR="0080324E" w:rsidRPr="00DE1595">
              <w:rPr>
                <w:rFonts w:asciiTheme="majorBidi" w:hAnsiTheme="majorBidi" w:cstheme="majorBidi"/>
                <w:sz w:val="24"/>
                <w:szCs w:val="24"/>
              </w:rPr>
              <w:instrText xml:space="preserve"> ADDIN EN.CITE </w:instrText>
            </w:r>
            <w:r w:rsidR="0080324E" w:rsidRPr="00DE1595">
              <w:rPr>
                <w:rFonts w:asciiTheme="majorBidi" w:hAnsiTheme="majorBidi" w:cstheme="majorBidi"/>
                <w:sz w:val="24"/>
                <w:szCs w:val="24"/>
              </w:rPr>
              <w:fldChar w:fldCharType="begin">
                <w:fldData xml:space="preserve">PEVuZE5vdGU+PENpdGU+PEF1dGhvcj5CYXJkdXM8L0F1dGhvcj48WWVhcj4yMDIwPC9ZZWFyPjxS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</w:fldData>
              </w:fldChar>
            </w:r>
            <w:r w:rsidR="0080324E" w:rsidRPr="00DE1595">
              <w:rPr>
                <w:rFonts w:asciiTheme="majorBidi" w:hAnsiTheme="majorBidi" w:cstheme="majorBidi"/>
                <w:sz w:val="24"/>
                <w:szCs w:val="24"/>
              </w:rPr>
              <w:instrText xml:space="preserve"> ADDIN EN.CITE.DATA </w:instrText>
            </w:r>
            <w:r w:rsidR="0080324E" w:rsidRPr="00DE1595">
              <w:rPr>
                <w:rFonts w:asciiTheme="majorBidi" w:hAnsiTheme="majorBidi" w:cstheme="majorBidi"/>
                <w:sz w:val="24"/>
                <w:szCs w:val="24"/>
              </w:rPr>
            </w:r>
            <w:r w:rsidR="0080324E"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80324E" w:rsidRPr="00DE1595">
              <w:rPr>
                <w:rFonts w:asciiTheme="majorBidi" w:hAnsiTheme="majorBidi" w:cstheme="majorBidi"/>
                <w:noProof/>
                <w:sz w:val="24"/>
                <w:szCs w:val="24"/>
              </w:rPr>
              <w:t>(23)</w:t>
            </w:r>
            <w:r w:rsidRPr="00DE1595">
              <w:rPr>
                <w:rFonts w:asciiTheme="majorBidi" w:hAnsiTheme="majorBidi" w:cstheme="majorBidi"/>
                <w:sz w:val="24"/>
                <w:szCs w:val="24"/>
              </w:rPr>
              <w:fldChar w:fldCharType="end"/>
            </w:r>
          </w:p>
        </w:tc>
        <w:tc>
          <w:tcPr>
            <w:tcW w:w="1519" w:type="dxa"/>
          </w:tcPr>
          <w:p w:rsidR="005537EF" w:rsidRPr="00DE1595" w:rsidRDefault="0025268D" w:rsidP="004812C6">
            <w:pPr>
              <w:rPr>
                <w:rFonts w:asciiTheme="majorBidi" w:hAnsiTheme="majorBidi" w:cstheme="majorBidi"/>
                <w:sz w:val="24"/>
                <w:szCs w:val="24"/>
              </w:rPr>
            </w:pPr>
            <w:r w:rsidRPr="00DE1595">
              <w:rPr>
                <w:rFonts w:asciiTheme="majorBidi" w:hAnsiTheme="majorBidi" w:cstheme="majorBidi"/>
                <w:sz w:val="24"/>
                <w:szCs w:val="24"/>
              </w:rPr>
              <w:t>2020</w:t>
            </w:r>
          </w:p>
        </w:tc>
        <w:tc>
          <w:tcPr>
            <w:tcW w:w="2160" w:type="dxa"/>
          </w:tcPr>
          <w:p w:rsidR="005537EF" w:rsidRPr="00DE1595" w:rsidRDefault="005537EF" w:rsidP="004812C6">
            <w:pPr>
              <w:rPr>
                <w:rFonts w:asciiTheme="majorBidi" w:hAnsiTheme="majorBidi" w:cstheme="majorBidi"/>
                <w:sz w:val="24"/>
                <w:szCs w:val="24"/>
              </w:rPr>
            </w:pPr>
            <w:r w:rsidRPr="00DE1595">
              <w:rPr>
                <w:rFonts w:asciiTheme="majorBidi" w:hAnsiTheme="majorBidi" w:cstheme="majorBidi"/>
                <w:sz w:val="24"/>
                <w:szCs w:val="24"/>
              </w:rPr>
              <w:t>Quality</w:t>
            </w:r>
          </w:p>
        </w:tc>
        <w:tc>
          <w:tcPr>
            <w:tcW w:w="3775" w:type="dxa"/>
          </w:tcPr>
          <w:p w:rsidR="005537EF" w:rsidRPr="00DE1595" w:rsidRDefault="005537EF" w:rsidP="0080324E">
            <w:pPr>
              <w:rPr>
                <w:rFonts w:asciiTheme="majorBidi" w:hAnsiTheme="majorBidi" w:cstheme="majorBidi"/>
                <w:sz w:val="24"/>
                <w:szCs w:val="24"/>
              </w:rPr>
            </w:pPr>
            <w:r w:rsidRPr="00DE1595">
              <w:rPr>
                <w:rFonts w:asciiTheme="majorBidi" w:hAnsiTheme="majorBidi" w:cstheme="majorBidi"/>
                <w:sz w:val="24"/>
                <w:szCs w:val="24"/>
              </w:rPr>
              <w:t>Arabic Version of the MARS</w:t>
            </w:r>
            <w:r w:rsidR="003C1695" w:rsidRPr="00DE1595">
              <w:rPr>
                <w:rFonts w:asciiTheme="majorBidi" w:hAnsiTheme="majorBidi" w:cstheme="majorBidi"/>
                <w:sz w:val="24"/>
                <w:szCs w:val="24"/>
              </w:rPr>
              <w:fldChar w:fldCharType="begin">
                <w:fldData xml:space="preserve">PEVuZE5vdGU+PENpdGU+PEF1dGhvcj5CYXJkdXM8L0F1dGhvcj48WWVhcj4yMDIwPC9ZZWFyPjxS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</w:fldData>
              </w:fldChar>
            </w:r>
            <w:r w:rsidR="0080324E" w:rsidRPr="00DE1595">
              <w:rPr>
                <w:rFonts w:asciiTheme="majorBidi" w:hAnsiTheme="majorBidi" w:cstheme="majorBidi"/>
                <w:sz w:val="24"/>
                <w:szCs w:val="24"/>
              </w:rPr>
              <w:instrText xml:space="preserve"> ADDIN EN.CITE </w:instrText>
            </w:r>
            <w:r w:rsidR="0080324E" w:rsidRPr="00DE1595">
              <w:rPr>
                <w:rFonts w:asciiTheme="majorBidi" w:hAnsiTheme="majorBidi" w:cstheme="majorBidi"/>
                <w:sz w:val="24"/>
                <w:szCs w:val="24"/>
              </w:rPr>
              <w:fldChar w:fldCharType="begin">
                <w:fldData xml:space="preserve">PEVuZE5vdGU+PENpdGU+PEF1dGhvcj5CYXJkdXM8L0F1dGhvcj48WWVhcj4yMDIwPC9ZZWFyPjxS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</w:fldData>
              </w:fldChar>
            </w:r>
            <w:r w:rsidR="0080324E" w:rsidRPr="00DE1595">
              <w:rPr>
                <w:rFonts w:asciiTheme="majorBidi" w:hAnsiTheme="majorBidi" w:cstheme="majorBidi"/>
                <w:sz w:val="24"/>
                <w:szCs w:val="24"/>
              </w:rPr>
              <w:instrText xml:space="preserve"> ADDIN EN.CITE.DATA </w:instrText>
            </w:r>
            <w:r w:rsidR="0080324E" w:rsidRPr="00DE1595">
              <w:rPr>
                <w:rFonts w:asciiTheme="majorBidi" w:hAnsiTheme="majorBidi" w:cstheme="majorBidi"/>
                <w:sz w:val="24"/>
                <w:szCs w:val="24"/>
              </w:rPr>
            </w:r>
            <w:r w:rsidR="0080324E" w:rsidRPr="00DE1595">
              <w:rPr>
                <w:rFonts w:asciiTheme="majorBidi" w:hAnsiTheme="majorBidi" w:cstheme="majorBidi"/>
                <w:sz w:val="24"/>
                <w:szCs w:val="24"/>
              </w:rPr>
              <w:fldChar w:fldCharType="end"/>
            </w:r>
            <w:r w:rsidR="003C1695" w:rsidRPr="00DE1595">
              <w:rPr>
                <w:rFonts w:asciiTheme="majorBidi" w:hAnsiTheme="majorBidi" w:cstheme="majorBidi"/>
                <w:sz w:val="24"/>
                <w:szCs w:val="24"/>
              </w:rPr>
            </w:r>
            <w:r w:rsidR="003C1695" w:rsidRPr="00DE1595">
              <w:rPr>
                <w:rFonts w:asciiTheme="majorBidi" w:hAnsiTheme="majorBidi" w:cstheme="majorBidi"/>
                <w:sz w:val="24"/>
                <w:szCs w:val="24"/>
              </w:rPr>
              <w:fldChar w:fldCharType="separate"/>
            </w:r>
            <w:r w:rsidR="0080324E" w:rsidRPr="00DE1595">
              <w:rPr>
                <w:rFonts w:asciiTheme="majorBidi" w:hAnsiTheme="majorBidi" w:cstheme="majorBidi"/>
                <w:noProof/>
                <w:sz w:val="24"/>
                <w:szCs w:val="24"/>
              </w:rPr>
              <w:t>(23)</w:t>
            </w:r>
            <w:r w:rsidR="003C1695"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80324E">
            <w:pPr>
              <w:rPr>
                <w:rFonts w:asciiTheme="majorBidi" w:hAnsiTheme="majorBidi" w:cstheme="majorBidi"/>
                <w:sz w:val="24"/>
                <w:szCs w:val="24"/>
              </w:rPr>
            </w:pPr>
            <w:r w:rsidRPr="00DE1595">
              <w:rPr>
                <w:rFonts w:asciiTheme="majorBidi" w:hAnsiTheme="majorBidi" w:cstheme="majorBidi"/>
                <w:sz w:val="24"/>
                <w:szCs w:val="24"/>
              </w:rPr>
              <w:t>Barteit, et al</w:t>
            </w:r>
            <w:r w:rsidRPr="00DE1595">
              <w:rPr>
                <w:rFonts w:asciiTheme="majorBidi" w:hAnsiTheme="majorBidi" w:cstheme="majorBidi"/>
                <w:sz w:val="24"/>
                <w:szCs w:val="24"/>
              </w:rPr>
              <w:fldChar w:fldCharType="begin">
                <w:fldData xml:space="preserve">PEVuZE5vdGU+PENpdGU+PEF1dGhvcj5CYXJ0ZWl0PC9BdXRob3I+PFllYXI+MjAxOTwvWWVhcj48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</w:fldData>
              </w:fldChar>
            </w:r>
            <w:r w:rsidR="0080324E" w:rsidRPr="00DE1595">
              <w:rPr>
                <w:rFonts w:asciiTheme="majorBidi" w:hAnsiTheme="majorBidi" w:cstheme="majorBidi"/>
                <w:sz w:val="24"/>
                <w:szCs w:val="24"/>
              </w:rPr>
              <w:instrText xml:space="preserve"> ADDIN EN.CITE </w:instrText>
            </w:r>
            <w:r w:rsidR="0080324E" w:rsidRPr="00DE1595">
              <w:rPr>
                <w:rFonts w:asciiTheme="majorBidi" w:hAnsiTheme="majorBidi" w:cstheme="majorBidi"/>
                <w:sz w:val="24"/>
                <w:szCs w:val="24"/>
              </w:rPr>
              <w:fldChar w:fldCharType="begin">
                <w:fldData xml:space="preserve">PEVuZE5vdGU+PENpdGU+PEF1dGhvcj5CYXJ0ZWl0PC9BdXRob3I+PFllYXI+MjAxOTwvWWVhcj48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</w:fldData>
              </w:fldChar>
            </w:r>
            <w:r w:rsidR="0080324E" w:rsidRPr="00DE1595">
              <w:rPr>
                <w:rFonts w:asciiTheme="majorBidi" w:hAnsiTheme="majorBidi" w:cstheme="majorBidi"/>
                <w:sz w:val="24"/>
                <w:szCs w:val="24"/>
              </w:rPr>
              <w:instrText xml:space="preserve"> ADDIN EN.CITE.DATA </w:instrText>
            </w:r>
            <w:r w:rsidR="0080324E" w:rsidRPr="00DE1595">
              <w:rPr>
                <w:rFonts w:asciiTheme="majorBidi" w:hAnsiTheme="majorBidi" w:cstheme="majorBidi"/>
                <w:sz w:val="24"/>
                <w:szCs w:val="24"/>
              </w:rPr>
            </w:r>
            <w:r w:rsidR="0080324E"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80324E" w:rsidRPr="00DE1595">
              <w:rPr>
                <w:rFonts w:asciiTheme="majorBidi" w:hAnsiTheme="majorBidi" w:cstheme="majorBidi"/>
                <w:noProof/>
                <w:sz w:val="24"/>
                <w:szCs w:val="24"/>
              </w:rPr>
              <w:t>(24)</w:t>
            </w:r>
            <w:r w:rsidRPr="00DE1595">
              <w:rPr>
                <w:rFonts w:asciiTheme="majorBidi" w:hAnsiTheme="majorBidi" w:cstheme="majorBidi"/>
                <w:sz w:val="24"/>
                <w:szCs w:val="24"/>
              </w:rPr>
              <w:fldChar w:fldCharType="end"/>
            </w:r>
          </w:p>
        </w:tc>
        <w:tc>
          <w:tcPr>
            <w:tcW w:w="1519" w:type="dxa"/>
          </w:tcPr>
          <w:p w:rsidR="005537EF" w:rsidRPr="00DE1595" w:rsidRDefault="0025268D" w:rsidP="004812C6">
            <w:pPr>
              <w:rPr>
                <w:rFonts w:asciiTheme="majorBidi" w:hAnsiTheme="majorBidi" w:cstheme="majorBidi"/>
                <w:sz w:val="24"/>
                <w:szCs w:val="24"/>
              </w:rPr>
            </w:pPr>
            <w:r w:rsidRPr="00DE1595">
              <w:rPr>
                <w:rFonts w:asciiTheme="majorBidi" w:hAnsiTheme="majorBidi" w:cstheme="majorBidi"/>
                <w:sz w:val="24"/>
                <w:szCs w:val="24"/>
              </w:rPr>
              <w:t>2019</w:t>
            </w:r>
          </w:p>
        </w:tc>
        <w:tc>
          <w:tcPr>
            <w:tcW w:w="2160" w:type="dxa"/>
          </w:tcPr>
          <w:p w:rsidR="005537EF" w:rsidRPr="00DE1595" w:rsidRDefault="005537EF" w:rsidP="004812C6">
            <w:pPr>
              <w:rPr>
                <w:rFonts w:asciiTheme="majorBidi" w:hAnsiTheme="majorBidi" w:cstheme="majorBidi"/>
                <w:sz w:val="24"/>
                <w:szCs w:val="24"/>
              </w:rPr>
            </w:pPr>
            <w:r w:rsidRPr="00DE1595">
              <w:rPr>
                <w:rFonts w:asciiTheme="majorBidi" w:hAnsiTheme="majorBidi" w:cstheme="majorBidi"/>
                <w:sz w:val="24"/>
                <w:szCs w:val="24"/>
              </w:rPr>
              <w:t xml:space="preserve">Acceptance </w:t>
            </w:r>
          </w:p>
        </w:tc>
        <w:tc>
          <w:tcPr>
            <w:tcW w:w="3775" w:type="dxa"/>
          </w:tcPr>
          <w:p w:rsidR="005537EF" w:rsidRPr="00DE1595" w:rsidRDefault="005537EF" w:rsidP="00E11CD4">
            <w:pPr>
              <w:rPr>
                <w:rFonts w:asciiTheme="majorBidi" w:hAnsiTheme="majorBidi" w:cstheme="majorBidi"/>
                <w:sz w:val="24"/>
                <w:szCs w:val="24"/>
              </w:rPr>
            </w:pPr>
            <w:r w:rsidRPr="00DE1595">
              <w:rPr>
                <w:rFonts w:asciiTheme="majorBidi" w:hAnsiTheme="majorBidi" w:cstheme="majorBidi"/>
                <w:sz w:val="24"/>
                <w:szCs w:val="24"/>
              </w:rPr>
              <w:t>TAM2</w:t>
            </w:r>
            <w:r w:rsidR="004A467C" w:rsidRPr="00DE1595">
              <w:rPr>
                <w:rFonts w:asciiTheme="majorBidi" w:hAnsiTheme="majorBidi" w:cstheme="majorBidi"/>
                <w:sz w:val="24"/>
                <w:szCs w:val="24"/>
              </w:rPr>
              <w:fldChar w:fldCharType="begin"/>
            </w:r>
            <w:r w:rsidR="00E11CD4" w:rsidRPr="00DE1595">
              <w:rPr>
                <w:rFonts w:asciiTheme="majorBidi" w:hAnsiTheme="majorBidi" w:cstheme="majorBidi"/>
                <w:sz w:val="24"/>
                <w:szCs w:val="24"/>
              </w:rPr>
              <w:instrText xml:space="preserve"> ADDIN EN.CITE &lt;EndNote&gt;&lt;Cite&gt;&lt;Author&gt;Davis&lt;/Author&gt;&lt;Year&gt;1989&lt;/Year&gt;&lt;RecNum&gt;1036&lt;/RecNum&gt;&lt;DisplayText&gt;(25)&lt;/DisplayText&gt;&lt;record&gt;&lt;rec-number&gt;1036&lt;/rec-number&gt;&lt;foreign-keys&gt;&lt;key app="EN" db-id="dass55exge55w4e0rr55vzfm9t59rw95a9pz" timestamp="1624868920"&gt;1036&lt;/key&gt;&lt;/foreign-keys&gt;&lt;ref-type name="Journal Article"&gt;17&lt;/ref-type&gt;&lt;contributors&gt;&lt;authors&gt;&lt;author&gt;Davis, Fred D &lt;/author&gt;&lt;/authors&gt;&lt;/contributors&gt;&lt;titles&gt;&lt;title&gt;Perceived usefulness, perceived ease of use, and user acceptance of information technology&lt;/title&gt;&lt;secondary-title&gt;J MIS quarterly&lt;/secondary-title&gt;&lt;/titles&gt;&lt;periodical&gt;&lt;full-title&gt;J MIS quarterly&lt;/full-title&gt;&lt;/periodical&gt;&lt;pages&gt;319-340&lt;/pages&gt;&lt;dates&gt;&lt;year&gt;1989&lt;/year&gt;&lt;/dates&gt;&lt;isbn&gt;0276-7783&lt;/isbn&gt;&lt;urls&gt;&lt;/urls&gt;&lt;/record&gt;&lt;/Cite&gt;&lt;/EndNote&gt;</w:instrText>
            </w:r>
            <w:r w:rsidR="004A467C" w:rsidRPr="00DE1595">
              <w:rPr>
                <w:rFonts w:asciiTheme="majorBidi" w:hAnsiTheme="majorBidi" w:cstheme="majorBidi"/>
                <w:sz w:val="24"/>
                <w:szCs w:val="24"/>
              </w:rPr>
              <w:fldChar w:fldCharType="separate"/>
            </w:r>
            <w:r w:rsidR="0080324E" w:rsidRPr="00DE1595">
              <w:rPr>
                <w:rFonts w:asciiTheme="majorBidi" w:hAnsiTheme="majorBidi" w:cstheme="majorBidi"/>
                <w:noProof/>
                <w:sz w:val="24"/>
                <w:szCs w:val="24"/>
              </w:rPr>
              <w:t>(25)</w:t>
            </w:r>
            <w:r w:rsidR="004A467C" w:rsidRPr="00DE1595">
              <w:rPr>
                <w:rFonts w:asciiTheme="majorBidi" w:hAnsiTheme="majorBidi" w:cstheme="majorBidi"/>
                <w:sz w:val="24"/>
                <w:szCs w:val="24"/>
              </w:rPr>
              <w:fldChar w:fldCharType="end"/>
            </w:r>
            <w:r w:rsidRPr="00DE1595">
              <w:rPr>
                <w:rFonts w:asciiTheme="majorBidi" w:hAnsiTheme="majorBidi" w:cstheme="majorBidi"/>
                <w:sz w:val="24"/>
                <w:szCs w:val="24"/>
              </w:rPr>
              <w:t>, DeLone and McLean’s IS success mode</w:t>
            </w:r>
            <w:r w:rsidR="004A467C" w:rsidRPr="00DE1595">
              <w:rPr>
                <w:rFonts w:asciiTheme="majorBidi" w:hAnsiTheme="majorBidi" w:cstheme="majorBidi"/>
                <w:sz w:val="24"/>
                <w:szCs w:val="24"/>
              </w:rPr>
              <w:fldChar w:fldCharType="begin"/>
            </w:r>
            <w:r w:rsidR="0080324E" w:rsidRPr="00DE1595">
              <w:rPr>
                <w:rFonts w:asciiTheme="majorBidi" w:hAnsiTheme="majorBidi" w:cstheme="majorBidi"/>
                <w:sz w:val="24"/>
                <w:szCs w:val="24"/>
              </w:rPr>
              <w:instrText xml:space="preserve"> ADDIN EN.CITE &lt;EndNote&gt;&lt;Cite&gt;&lt;Author&gt;William&lt;/Author&gt;&lt;Year&gt;2003&lt;/Year&gt;&lt;RecNum&gt;1037&lt;/RecNum&gt;&lt;DisplayText&gt;(26)&lt;/DisplayText&gt;&lt;record&gt;&lt;rec-number&gt;1037&lt;/rec-number&gt;&lt;foreign-keys&gt;&lt;key app="EN" db-id="dass55exge55w4e0rr55vzfm9t59rw95a9pz" timestamp="1624869212"&gt;1037&lt;/key&gt;&lt;/foreign-keys&gt;&lt;ref-type name="Journal Article"&gt;17&lt;/ref-type&gt;&lt;contributors&gt;&lt;authors&gt;&lt;author&gt;William, H. Delone&lt;/author&gt;&lt;author&gt;Ephraim, R. McLean&lt;/author&gt;&lt;/authors&gt;&lt;/contributors&gt;&lt;titles&gt;&lt;title&gt;The DeLone and McLean Model of Information Systems Success: A Ten-Year Update&lt;/title&gt;&lt;secondary-title&gt;Journal of Management Information Systems&lt;/secondary-title&gt;&lt;/titles&gt;&lt;periodical&gt;&lt;full-title&gt;Journal of Management Information Systems&lt;/full-title&gt;&lt;/periodical&gt;&lt;pages&gt;9-30&lt;/pages&gt;&lt;volume&gt;19&lt;/volume&gt;&lt;number&gt;4&lt;/number&gt;&lt;dates&gt;&lt;year&gt;2003&lt;/year&gt;&lt;pub-dates&gt;&lt;date&gt;2003/04/01&lt;/date&gt;&lt;/pub-dates&gt;&lt;/dates&gt;&lt;publisher&gt;Routledge&lt;/publisher&gt;&lt;isbn&gt;0742-1222&lt;/isbn&gt;&lt;urls&gt;&lt;related-urls&gt;&lt;url&gt;https://doi.org/10.1080/07421222.2003.11045748&lt;/url&gt;&lt;/related-urls&gt;&lt;/urls&gt;&lt;electronic-resource-num&gt;10.1080/07421222.2003.11045748&lt;/electronic-resource-num&gt;&lt;/record&gt;&lt;/Cite&gt;&lt;/EndNote&gt;</w:instrText>
            </w:r>
            <w:r w:rsidR="004A467C" w:rsidRPr="00DE1595">
              <w:rPr>
                <w:rFonts w:asciiTheme="majorBidi" w:hAnsiTheme="majorBidi" w:cstheme="majorBidi"/>
                <w:sz w:val="24"/>
                <w:szCs w:val="24"/>
              </w:rPr>
              <w:fldChar w:fldCharType="separate"/>
            </w:r>
            <w:r w:rsidR="0080324E" w:rsidRPr="00DE1595">
              <w:rPr>
                <w:rFonts w:asciiTheme="majorBidi" w:hAnsiTheme="majorBidi" w:cstheme="majorBidi"/>
                <w:noProof/>
                <w:sz w:val="24"/>
                <w:szCs w:val="24"/>
              </w:rPr>
              <w:t>(26)</w:t>
            </w:r>
            <w:r w:rsidR="004A467C"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80324E">
            <w:pPr>
              <w:rPr>
                <w:rFonts w:asciiTheme="majorBidi" w:hAnsiTheme="majorBidi" w:cstheme="majorBidi"/>
                <w:sz w:val="24"/>
                <w:szCs w:val="24"/>
                <w:rtl/>
                <w:lang w:bidi="fa-IR"/>
              </w:rPr>
            </w:pPr>
            <w:r w:rsidRPr="00DE1595">
              <w:rPr>
                <w:rFonts w:asciiTheme="majorBidi" w:hAnsiTheme="majorBidi" w:cstheme="majorBidi"/>
                <w:sz w:val="24"/>
                <w:szCs w:val="24"/>
                <w:lang w:bidi="fa-IR"/>
              </w:rPr>
              <w:t>Beatty, et al</w:t>
            </w:r>
            <w:r w:rsidRPr="00DE1595">
              <w:rPr>
                <w:rFonts w:asciiTheme="majorBidi" w:hAnsiTheme="majorBidi" w:cstheme="majorBidi"/>
                <w:sz w:val="24"/>
                <w:szCs w:val="24"/>
                <w:lang w:bidi="fa-IR"/>
              </w:rPr>
              <w:fldChar w:fldCharType="begin">
                <w:fldData xml:space="preserve">PEVuZE5vdGU+PENpdGU+PEF1dGhvcj5CZWF0dHk8L0F1dGhvcj48WWVhcj4yMDE4PC9ZZWFyPjxS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</w:fldData>
              </w:fldChar>
            </w:r>
            <w:r w:rsidR="0080324E" w:rsidRPr="00DE1595">
              <w:rPr>
                <w:rFonts w:asciiTheme="majorBidi" w:hAnsiTheme="majorBidi" w:cstheme="majorBidi"/>
                <w:sz w:val="24"/>
                <w:szCs w:val="24"/>
                <w:lang w:bidi="fa-IR"/>
              </w:rPr>
              <w:instrText xml:space="preserve"> ADDIN EN.CITE </w:instrText>
            </w:r>
            <w:r w:rsidR="0080324E" w:rsidRPr="00DE1595">
              <w:rPr>
                <w:rFonts w:asciiTheme="majorBidi" w:hAnsiTheme="majorBidi" w:cstheme="majorBidi"/>
                <w:sz w:val="24"/>
                <w:szCs w:val="24"/>
                <w:lang w:bidi="fa-IR"/>
              </w:rPr>
              <w:fldChar w:fldCharType="begin">
                <w:fldData xml:space="preserve">PEVuZE5vdGU+PENpdGU+PEF1dGhvcj5CZWF0dHk8L0F1dGhvcj48WWVhcj4yMDE4PC9ZZWFyPjxS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</w:fldData>
              </w:fldChar>
            </w:r>
            <w:r w:rsidR="0080324E" w:rsidRPr="00DE1595">
              <w:rPr>
                <w:rFonts w:asciiTheme="majorBidi" w:hAnsiTheme="majorBidi" w:cstheme="majorBidi"/>
                <w:sz w:val="24"/>
                <w:szCs w:val="24"/>
                <w:lang w:bidi="fa-IR"/>
              </w:rPr>
              <w:instrText xml:space="preserve"> ADDIN EN.CITE.DATA </w:instrText>
            </w:r>
            <w:r w:rsidR="0080324E" w:rsidRPr="00DE1595">
              <w:rPr>
                <w:rFonts w:asciiTheme="majorBidi" w:hAnsiTheme="majorBidi" w:cstheme="majorBidi"/>
                <w:sz w:val="24"/>
                <w:szCs w:val="24"/>
                <w:lang w:bidi="fa-IR"/>
              </w:rPr>
            </w:r>
            <w:r w:rsidR="0080324E" w:rsidRPr="00DE1595">
              <w:rPr>
                <w:rFonts w:asciiTheme="majorBidi" w:hAnsiTheme="majorBidi" w:cstheme="majorBidi"/>
                <w:sz w:val="24"/>
                <w:szCs w:val="24"/>
                <w:lang w:bidi="fa-IR"/>
              </w:rPr>
              <w:fldChar w:fldCharType="end"/>
            </w:r>
            <w:r w:rsidRPr="00DE1595">
              <w:rPr>
                <w:rFonts w:asciiTheme="majorBidi" w:hAnsiTheme="majorBidi" w:cstheme="majorBidi"/>
                <w:sz w:val="24"/>
                <w:szCs w:val="24"/>
                <w:lang w:bidi="fa-IR"/>
              </w:rPr>
            </w:r>
            <w:r w:rsidRPr="00DE1595">
              <w:rPr>
                <w:rFonts w:asciiTheme="majorBidi" w:hAnsiTheme="majorBidi" w:cstheme="majorBidi"/>
                <w:sz w:val="24"/>
                <w:szCs w:val="24"/>
                <w:lang w:bidi="fa-IR"/>
              </w:rPr>
              <w:fldChar w:fldCharType="separate"/>
            </w:r>
            <w:r w:rsidR="0080324E" w:rsidRPr="00DE1595">
              <w:rPr>
                <w:rFonts w:asciiTheme="majorBidi" w:hAnsiTheme="majorBidi" w:cstheme="majorBidi"/>
                <w:noProof/>
                <w:sz w:val="24"/>
                <w:szCs w:val="24"/>
                <w:lang w:bidi="fa-IR"/>
              </w:rPr>
              <w:t>(27)</w:t>
            </w:r>
            <w:r w:rsidRPr="00DE1595">
              <w:rPr>
                <w:rFonts w:asciiTheme="majorBidi" w:hAnsiTheme="majorBidi" w:cstheme="majorBidi"/>
                <w:sz w:val="24"/>
                <w:szCs w:val="24"/>
                <w:lang w:bidi="fa-IR"/>
              </w:rPr>
              <w:fldChar w:fldCharType="end"/>
            </w:r>
          </w:p>
        </w:tc>
        <w:tc>
          <w:tcPr>
            <w:tcW w:w="1519" w:type="dxa"/>
          </w:tcPr>
          <w:p w:rsidR="005537EF" w:rsidRPr="00DE1595" w:rsidRDefault="00E1442D" w:rsidP="004812C6">
            <w:pPr>
              <w:rPr>
                <w:rFonts w:asciiTheme="majorBidi" w:hAnsiTheme="majorBidi" w:cstheme="majorBidi"/>
                <w:sz w:val="24"/>
                <w:szCs w:val="24"/>
              </w:rPr>
            </w:pPr>
            <w:r w:rsidRPr="00DE1595">
              <w:rPr>
                <w:rFonts w:asciiTheme="majorBidi" w:hAnsiTheme="majorBidi" w:cstheme="majorBidi"/>
                <w:sz w:val="24"/>
                <w:szCs w:val="24"/>
              </w:rPr>
              <w:t>2018</w:t>
            </w:r>
          </w:p>
        </w:tc>
        <w:tc>
          <w:tcPr>
            <w:tcW w:w="2160" w:type="dxa"/>
          </w:tcPr>
          <w:p w:rsidR="005537EF" w:rsidRPr="00DE1595" w:rsidRDefault="005537EF" w:rsidP="004812C6">
            <w:pPr>
              <w:rPr>
                <w:rFonts w:asciiTheme="majorBidi" w:hAnsiTheme="majorBidi" w:cstheme="majorBidi"/>
                <w:sz w:val="24"/>
                <w:szCs w:val="24"/>
              </w:rPr>
            </w:pPr>
            <w:r w:rsidRPr="00DE1595">
              <w:rPr>
                <w:rFonts w:asciiTheme="majorBidi" w:hAnsiTheme="majorBidi" w:cstheme="majorBidi"/>
                <w:sz w:val="24"/>
                <w:szCs w:val="24"/>
              </w:rPr>
              <w:t>Usability</w:t>
            </w:r>
          </w:p>
        </w:tc>
        <w:tc>
          <w:tcPr>
            <w:tcW w:w="3775" w:type="dxa"/>
          </w:tcPr>
          <w:p w:rsidR="005537EF" w:rsidRPr="00DE1595" w:rsidRDefault="005537EF" w:rsidP="00593DC8">
            <w:pPr>
              <w:rPr>
                <w:rFonts w:asciiTheme="majorBidi" w:hAnsiTheme="majorBidi" w:cstheme="majorBidi"/>
                <w:sz w:val="24"/>
                <w:szCs w:val="24"/>
              </w:rPr>
            </w:pPr>
            <w:r w:rsidRPr="00DE1595">
              <w:rPr>
                <w:rFonts w:asciiTheme="majorBidi" w:hAnsiTheme="majorBidi" w:cstheme="majorBidi"/>
                <w:sz w:val="24"/>
                <w:szCs w:val="24"/>
              </w:rPr>
              <w:t>SUS</w:t>
            </w:r>
            <w:r w:rsidR="00593DC8" w:rsidRPr="00DE1595">
              <w:rPr>
                <w:rFonts w:asciiTheme="majorBidi" w:hAnsiTheme="majorBidi" w:cstheme="majorBidi"/>
                <w:sz w:val="24"/>
                <w:szCs w:val="24"/>
              </w:rPr>
              <w:fldChar w:fldCharType="begin"/>
            </w:r>
            <w:r w:rsidR="00593DC8" w:rsidRPr="00DE1595">
              <w:rPr>
                <w:rFonts w:asciiTheme="majorBidi" w:hAnsiTheme="majorBidi" w:cstheme="majorBidi"/>
                <w:sz w:val="24"/>
                <w:szCs w:val="24"/>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593DC8" w:rsidRPr="00DE1595">
              <w:rPr>
                <w:rFonts w:asciiTheme="majorBidi" w:hAnsiTheme="majorBidi" w:cstheme="majorBidi"/>
                <w:sz w:val="24"/>
                <w:szCs w:val="24"/>
              </w:rPr>
              <w:fldChar w:fldCharType="separate"/>
            </w:r>
            <w:r w:rsidR="00593DC8" w:rsidRPr="00DE1595">
              <w:rPr>
                <w:rFonts w:asciiTheme="majorBidi" w:hAnsiTheme="majorBidi" w:cstheme="majorBidi"/>
                <w:noProof/>
                <w:sz w:val="24"/>
                <w:szCs w:val="24"/>
              </w:rPr>
              <w:t>(6)</w:t>
            </w:r>
            <w:r w:rsidR="00593DC8"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80324E">
            <w:pPr>
              <w:rPr>
                <w:rFonts w:asciiTheme="majorBidi" w:hAnsiTheme="majorBidi" w:cstheme="majorBidi"/>
                <w:sz w:val="24"/>
                <w:szCs w:val="24"/>
              </w:rPr>
            </w:pPr>
            <w:r w:rsidRPr="00DE1595">
              <w:rPr>
                <w:rFonts w:asciiTheme="majorBidi" w:hAnsiTheme="majorBidi" w:cstheme="majorBidi"/>
                <w:sz w:val="24"/>
                <w:szCs w:val="24"/>
              </w:rPr>
              <w:t>Belarmino, et al</w:t>
            </w:r>
            <w:r w:rsidRPr="00DE1595">
              <w:rPr>
                <w:rFonts w:asciiTheme="majorBidi" w:hAnsiTheme="majorBidi" w:cstheme="majorBidi"/>
                <w:sz w:val="24"/>
                <w:szCs w:val="24"/>
              </w:rPr>
              <w:fldChar w:fldCharType="begin">
                <w:fldData xml:space="preserve">PEVuZE5vdGU+PENpdGU+PEF1dGhvcj5CZWxhcm1pbm88L0F1dGhvcj48WWVhcj4yMDE5PC9ZZWFy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</w:fldData>
              </w:fldChar>
            </w:r>
            <w:r w:rsidR="0080324E" w:rsidRPr="00DE1595">
              <w:rPr>
                <w:rFonts w:asciiTheme="majorBidi" w:hAnsiTheme="majorBidi" w:cstheme="majorBidi"/>
                <w:sz w:val="24"/>
                <w:szCs w:val="24"/>
              </w:rPr>
              <w:instrText xml:space="preserve"> ADDIN EN.CITE </w:instrText>
            </w:r>
            <w:r w:rsidR="0080324E" w:rsidRPr="00DE1595">
              <w:rPr>
                <w:rFonts w:asciiTheme="majorBidi" w:hAnsiTheme="majorBidi" w:cstheme="majorBidi"/>
                <w:sz w:val="24"/>
                <w:szCs w:val="24"/>
              </w:rPr>
              <w:fldChar w:fldCharType="begin">
                <w:fldData xml:space="preserve">PEVuZE5vdGU+PENpdGU+PEF1dGhvcj5CZWxhcm1pbm88L0F1dGhvcj48WWVhcj4yMDE5PC9ZZWFy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</w:fldData>
              </w:fldChar>
            </w:r>
            <w:r w:rsidR="0080324E" w:rsidRPr="00DE1595">
              <w:rPr>
                <w:rFonts w:asciiTheme="majorBidi" w:hAnsiTheme="majorBidi" w:cstheme="majorBidi"/>
                <w:sz w:val="24"/>
                <w:szCs w:val="24"/>
              </w:rPr>
              <w:instrText xml:space="preserve"> ADDIN EN.CITE.DATA </w:instrText>
            </w:r>
            <w:r w:rsidR="0080324E" w:rsidRPr="00DE1595">
              <w:rPr>
                <w:rFonts w:asciiTheme="majorBidi" w:hAnsiTheme="majorBidi" w:cstheme="majorBidi"/>
                <w:sz w:val="24"/>
                <w:szCs w:val="24"/>
              </w:rPr>
            </w:r>
            <w:r w:rsidR="0080324E"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80324E" w:rsidRPr="00DE1595">
              <w:rPr>
                <w:rFonts w:asciiTheme="majorBidi" w:hAnsiTheme="majorBidi" w:cstheme="majorBidi"/>
                <w:noProof/>
                <w:sz w:val="24"/>
                <w:szCs w:val="24"/>
              </w:rPr>
              <w:t>(28)</w:t>
            </w:r>
            <w:r w:rsidRPr="00DE1595">
              <w:rPr>
                <w:rFonts w:asciiTheme="majorBidi" w:hAnsiTheme="majorBidi" w:cstheme="majorBidi"/>
                <w:sz w:val="24"/>
                <w:szCs w:val="24"/>
              </w:rPr>
              <w:fldChar w:fldCharType="end"/>
            </w:r>
          </w:p>
        </w:tc>
        <w:tc>
          <w:tcPr>
            <w:tcW w:w="1519" w:type="dxa"/>
          </w:tcPr>
          <w:p w:rsidR="005537EF" w:rsidRPr="00DE1595" w:rsidRDefault="00B05F8B" w:rsidP="004812C6">
            <w:pPr>
              <w:rPr>
                <w:rFonts w:asciiTheme="majorBidi" w:hAnsiTheme="majorBidi" w:cstheme="majorBidi"/>
                <w:sz w:val="24"/>
                <w:szCs w:val="24"/>
              </w:rPr>
            </w:pPr>
            <w:r w:rsidRPr="00DE1595">
              <w:rPr>
                <w:rFonts w:asciiTheme="majorBidi" w:hAnsiTheme="majorBidi" w:cstheme="majorBidi"/>
                <w:sz w:val="24"/>
                <w:szCs w:val="24"/>
              </w:rPr>
              <w:t>2018</w:t>
            </w:r>
          </w:p>
        </w:tc>
        <w:tc>
          <w:tcPr>
            <w:tcW w:w="2160" w:type="dxa"/>
          </w:tcPr>
          <w:p w:rsidR="005537EF" w:rsidRPr="00DE1595" w:rsidRDefault="005537EF" w:rsidP="004812C6">
            <w:pPr>
              <w:rPr>
                <w:rFonts w:asciiTheme="majorBidi" w:hAnsiTheme="majorBidi" w:cstheme="majorBidi"/>
                <w:sz w:val="24"/>
                <w:szCs w:val="24"/>
              </w:rPr>
            </w:pPr>
            <w:r w:rsidRPr="00DE1595">
              <w:rPr>
                <w:rFonts w:asciiTheme="majorBidi" w:hAnsiTheme="majorBidi" w:cstheme="majorBidi"/>
                <w:sz w:val="24"/>
                <w:szCs w:val="24"/>
              </w:rPr>
              <w:t xml:space="preserve">Satisfaction </w:t>
            </w:r>
          </w:p>
        </w:tc>
        <w:tc>
          <w:tcPr>
            <w:tcW w:w="3775" w:type="dxa"/>
          </w:tcPr>
          <w:p w:rsidR="005537EF" w:rsidRPr="00DE1595" w:rsidRDefault="005537EF" w:rsidP="0080324E">
            <w:pPr>
              <w:rPr>
                <w:rFonts w:asciiTheme="majorBidi" w:hAnsiTheme="majorBidi" w:cstheme="majorBidi"/>
                <w:sz w:val="24"/>
                <w:szCs w:val="24"/>
              </w:rPr>
            </w:pPr>
            <w:r w:rsidRPr="00DE1595">
              <w:rPr>
                <w:rFonts w:asciiTheme="majorBidi" w:hAnsiTheme="majorBidi" w:cstheme="majorBidi"/>
                <w:sz w:val="24"/>
                <w:szCs w:val="24"/>
              </w:rPr>
              <w:t xml:space="preserve">Questionnaire </w:t>
            </w:r>
            <w:r w:rsidR="00D14A28" w:rsidRPr="00DE1595">
              <w:rPr>
                <w:rFonts w:asciiTheme="majorBidi" w:hAnsiTheme="majorBidi" w:cstheme="majorBidi"/>
                <w:sz w:val="24"/>
                <w:szCs w:val="24"/>
              </w:rPr>
              <w:t xml:space="preserve">has been </w:t>
            </w:r>
            <w:r w:rsidRPr="00DE1595">
              <w:rPr>
                <w:rFonts w:asciiTheme="majorBidi" w:hAnsiTheme="majorBidi" w:cstheme="majorBidi"/>
                <w:sz w:val="24"/>
                <w:szCs w:val="24"/>
              </w:rPr>
              <w:t>used in previous study</w:t>
            </w:r>
            <w:r w:rsidR="00593DC8" w:rsidRPr="00DE1595">
              <w:rPr>
                <w:rFonts w:asciiTheme="majorBidi" w:hAnsiTheme="majorBidi" w:cstheme="majorBidi"/>
                <w:sz w:val="24"/>
                <w:szCs w:val="24"/>
              </w:rPr>
              <w:fldChar w:fldCharType="begin">
                <w:fldData xml:space="preserve">PEVuZE5vdGU+PENpdGU+PEF1dGhvcj5TeW1lcjwvQXV0aG9yPjxZZWFyPjIwMTc8L1llYXI+PFJl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</w:fldData>
              </w:fldChar>
            </w:r>
            <w:r w:rsidR="0080324E" w:rsidRPr="00DE1595">
              <w:rPr>
                <w:rFonts w:asciiTheme="majorBidi" w:hAnsiTheme="majorBidi" w:cstheme="majorBidi"/>
                <w:sz w:val="24"/>
                <w:szCs w:val="24"/>
              </w:rPr>
              <w:instrText xml:space="preserve"> ADDIN EN.CITE </w:instrText>
            </w:r>
            <w:r w:rsidR="0080324E" w:rsidRPr="00DE1595">
              <w:rPr>
                <w:rFonts w:asciiTheme="majorBidi" w:hAnsiTheme="majorBidi" w:cstheme="majorBidi"/>
                <w:sz w:val="24"/>
                <w:szCs w:val="24"/>
              </w:rPr>
              <w:fldChar w:fldCharType="begin">
                <w:fldData xml:space="preserve">PEVuZE5vdGU+PENpdGU+PEF1dGhvcj5TeW1lcjwvQXV0aG9yPjxZZWFyPjIwMTc8L1llYXI+PFJl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</w:fldData>
              </w:fldChar>
            </w:r>
            <w:r w:rsidR="0080324E" w:rsidRPr="00DE1595">
              <w:rPr>
                <w:rFonts w:asciiTheme="majorBidi" w:hAnsiTheme="majorBidi" w:cstheme="majorBidi"/>
                <w:sz w:val="24"/>
                <w:szCs w:val="24"/>
              </w:rPr>
              <w:instrText xml:space="preserve"> ADDIN EN.CITE.DATA </w:instrText>
            </w:r>
            <w:r w:rsidR="0080324E" w:rsidRPr="00DE1595">
              <w:rPr>
                <w:rFonts w:asciiTheme="majorBidi" w:hAnsiTheme="majorBidi" w:cstheme="majorBidi"/>
                <w:sz w:val="24"/>
                <w:szCs w:val="24"/>
              </w:rPr>
            </w:r>
            <w:r w:rsidR="0080324E" w:rsidRPr="00DE1595">
              <w:rPr>
                <w:rFonts w:asciiTheme="majorBidi" w:hAnsiTheme="majorBidi" w:cstheme="majorBidi"/>
                <w:sz w:val="24"/>
                <w:szCs w:val="24"/>
              </w:rPr>
              <w:fldChar w:fldCharType="end"/>
            </w:r>
            <w:r w:rsidR="00593DC8" w:rsidRPr="00DE1595">
              <w:rPr>
                <w:rFonts w:asciiTheme="majorBidi" w:hAnsiTheme="majorBidi" w:cstheme="majorBidi"/>
                <w:sz w:val="24"/>
                <w:szCs w:val="24"/>
              </w:rPr>
            </w:r>
            <w:r w:rsidR="00593DC8" w:rsidRPr="00DE1595">
              <w:rPr>
                <w:rFonts w:asciiTheme="majorBidi" w:hAnsiTheme="majorBidi" w:cstheme="majorBidi"/>
                <w:sz w:val="24"/>
                <w:szCs w:val="24"/>
              </w:rPr>
              <w:fldChar w:fldCharType="separate"/>
            </w:r>
            <w:r w:rsidR="0080324E" w:rsidRPr="00DE1595">
              <w:rPr>
                <w:rFonts w:asciiTheme="majorBidi" w:hAnsiTheme="majorBidi" w:cstheme="majorBidi"/>
                <w:noProof/>
                <w:sz w:val="24"/>
                <w:szCs w:val="24"/>
              </w:rPr>
              <w:t>(29)</w:t>
            </w:r>
            <w:r w:rsidR="00593DC8"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80324E">
            <w:pPr>
              <w:rPr>
                <w:rFonts w:asciiTheme="majorBidi" w:hAnsiTheme="majorBidi" w:cstheme="majorBidi"/>
                <w:sz w:val="24"/>
                <w:szCs w:val="24"/>
              </w:rPr>
            </w:pPr>
            <w:r w:rsidRPr="00DE1595">
              <w:rPr>
                <w:rFonts w:asciiTheme="majorBidi" w:hAnsiTheme="majorBidi" w:cstheme="majorBidi"/>
                <w:sz w:val="24"/>
                <w:szCs w:val="24"/>
              </w:rPr>
              <w:t>Bente, et al</w:t>
            </w:r>
            <w:r w:rsidRPr="00DE1595">
              <w:rPr>
                <w:rFonts w:asciiTheme="majorBidi" w:hAnsiTheme="majorBidi" w:cstheme="majorBidi"/>
                <w:sz w:val="24"/>
                <w:szCs w:val="24"/>
              </w:rPr>
              <w:fldChar w:fldCharType="begin">
                <w:fldData xml:space="preserve">PEVuZE5vdGU+PENpdGU+PEF1dGhvcj5CZW50ZTwvQXV0aG9yPjxZZWFyPjIwMjE8L1llYXI+PFJl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=
</w:fldData>
              </w:fldChar>
            </w:r>
            <w:r w:rsidR="0080324E" w:rsidRPr="00DE1595">
              <w:rPr>
                <w:rFonts w:asciiTheme="majorBidi" w:hAnsiTheme="majorBidi" w:cstheme="majorBidi"/>
                <w:sz w:val="24"/>
                <w:szCs w:val="24"/>
              </w:rPr>
              <w:instrText xml:space="preserve"> ADDIN EN.CITE </w:instrText>
            </w:r>
            <w:r w:rsidR="0080324E" w:rsidRPr="00DE1595">
              <w:rPr>
                <w:rFonts w:asciiTheme="majorBidi" w:hAnsiTheme="majorBidi" w:cstheme="majorBidi"/>
                <w:sz w:val="24"/>
                <w:szCs w:val="24"/>
              </w:rPr>
              <w:fldChar w:fldCharType="begin">
                <w:fldData xml:space="preserve">PEVuZE5vdGU+PENpdGU+PEF1dGhvcj5CZW50ZTwvQXV0aG9yPjxZZWFyPjIwMjE8L1llYXI+PFJl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=
</w:fldData>
              </w:fldChar>
            </w:r>
            <w:r w:rsidR="0080324E" w:rsidRPr="00DE1595">
              <w:rPr>
                <w:rFonts w:asciiTheme="majorBidi" w:hAnsiTheme="majorBidi" w:cstheme="majorBidi"/>
                <w:sz w:val="24"/>
                <w:szCs w:val="24"/>
              </w:rPr>
              <w:instrText xml:space="preserve"> ADDIN EN.CITE.DATA </w:instrText>
            </w:r>
            <w:r w:rsidR="0080324E" w:rsidRPr="00DE1595">
              <w:rPr>
                <w:rFonts w:asciiTheme="majorBidi" w:hAnsiTheme="majorBidi" w:cstheme="majorBidi"/>
                <w:sz w:val="24"/>
                <w:szCs w:val="24"/>
              </w:rPr>
            </w:r>
            <w:r w:rsidR="0080324E"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80324E" w:rsidRPr="00DE1595">
              <w:rPr>
                <w:rFonts w:asciiTheme="majorBidi" w:hAnsiTheme="majorBidi" w:cstheme="majorBidi"/>
                <w:noProof/>
                <w:sz w:val="24"/>
                <w:szCs w:val="24"/>
              </w:rPr>
              <w:t>(30)</w:t>
            </w:r>
            <w:r w:rsidRPr="00DE1595">
              <w:rPr>
                <w:rFonts w:asciiTheme="majorBidi" w:hAnsiTheme="majorBidi" w:cstheme="majorBidi"/>
                <w:sz w:val="24"/>
                <w:szCs w:val="24"/>
              </w:rPr>
              <w:fldChar w:fldCharType="end"/>
            </w:r>
          </w:p>
        </w:tc>
        <w:tc>
          <w:tcPr>
            <w:tcW w:w="1519" w:type="dxa"/>
          </w:tcPr>
          <w:p w:rsidR="005537EF" w:rsidRPr="00DE1595" w:rsidRDefault="00B05F8B" w:rsidP="004812C6">
            <w:pPr>
              <w:rPr>
                <w:rFonts w:asciiTheme="majorBidi" w:hAnsiTheme="majorBidi" w:cstheme="majorBidi"/>
                <w:sz w:val="24"/>
                <w:szCs w:val="24"/>
              </w:rPr>
            </w:pPr>
            <w:r w:rsidRPr="00DE1595">
              <w:rPr>
                <w:rFonts w:asciiTheme="majorBidi" w:hAnsiTheme="majorBidi" w:cstheme="majorBidi"/>
                <w:sz w:val="24"/>
                <w:szCs w:val="24"/>
              </w:rPr>
              <w:t>2021</w:t>
            </w:r>
          </w:p>
        </w:tc>
        <w:tc>
          <w:tcPr>
            <w:tcW w:w="2160" w:type="dxa"/>
          </w:tcPr>
          <w:p w:rsidR="005537EF" w:rsidRPr="00DE1595" w:rsidRDefault="005537EF" w:rsidP="004812C6">
            <w:pPr>
              <w:rPr>
                <w:rFonts w:asciiTheme="majorBidi" w:hAnsiTheme="majorBidi" w:cstheme="majorBidi"/>
                <w:sz w:val="24"/>
                <w:szCs w:val="24"/>
              </w:rPr>
            </w:pPr>
            <w:r w:rsidRPr="00DE1595">
              <w:rPr>
                <w:rFonts w:asciiTheme="majorBidi" w:hAnsiTheme="majorBidi" w:cstheme="majorBidi"/>
                <w:sz w:val="24"/>
                <w:szCs w:val="24"/>
              </w:rPr>
              <w:t xml:space="preserve">Usability </w:t>
            </w:r>
          </w:p>
        </w:tc>
        <w:tc>
          <w:tcPr>
            <w:tcW w:w="3775" w:type="dxa"/>
          </w:tcPr>
          <w:p w:rsidR="005537EF" w:rsidRPr="00DE1595" w:rsidRDefault="005537EF" w:rsidP="0080324E">
            <w:pPr>
              <w:rPr>
                <w:rFonts w:asciiTheme="majorBidi" w:hAnsiTheme="majorBidi" w:cstheme="majorBidi"/>
                <w:sz w:val="24"/>
                <w:szCs w:val="24"/>
              </w:rPr>
            </w:pPr>
            <w:r w:rsidRPr="00DE1595">
              <w:rPr>
                <w:rFonts w:asciiTheme="majorBidi" w:hAnsiTheme="majorBidi" w:cstheme="majorBidi"/>
                <w:sz w:val="24"/>
                <w:szCs w:val="24"/>
              </w:rPr>
              <w:t>Dutch User Experience Questionnaire (UEQ-Dutch)</w:t>
            </w:r>
            <w:r w:rsidR="000F4173" w:rsidRPr="00DE1595">
              <w:rPr>
                <w:rFonts w:asciiTheme="majorBidi" w:hAnsiTheme="majorBidi" w:cstheme="majorBidi"/>
                <w:sz w:val="24"/>
                <w:szCs w:val="24"/>
              </w:rPr>
              <w:fldChar w:fldCharType="begin"/>
            </w:r>
            <w:r w:rsidR="0080324E" w:rsidRPr="00DE1595">
              <w:rPr>
                <w:rFonts w:asciiTheme="majorBidi" w:hAnsiTheme="majorBidi" w:cstheme="majorBidi"/>
                <w:sz w:val="24"/>
                <w:szCs w:val="24"/>
              </w:rPr>
              <w:instrText xml:space="preserve"> ADDIN EN.CITE &lt;EndNote&gt;&lt;Cite&gt;&lt;Author&gt;Hinderks&lt;/Author&gt;&lt;Year&gt;2019&lt;/Year&gt;&lt;RecNum&gt;1039&lt;/RecNum&gt;&lt;DisplayText&gt;(31)&lt;/DisplayText&gt;&lt;record&gt;&lt;rec-number&gt;1039&lt;/rec-number&gt;&lt;foreign-keys&gt;&lt;key app="EN" db-id="dass55exge55w4e0rr55vzfm9t59rw95a9pz" timestamp="1624870205"&gt;1039&lt;/key&gt;&lt;/foreign-keys&gt;&lt;ref-type name="Journal Article"&gt;17&lt;/ref-type&gt;&lt;contributors&gt;&lt;authors&gt;&lt;author&gt;Hinderks, Andreas&lt;/author&gt;&lt;author&gt;Schrepp, Martin&lt;/author&gt;&lt;author&gt;Domínguez Mayo, Francisco José&lt;/author&gt;&lt;author&gt;Escalona, M. J.&lt;/author&gt;&lt;author&gt;Thomaschewski, Jörg&lt;/author&gt;&lt;/authors&gt;&lt;/contributors&gt;&lt;titles&gt;&lt;title&gt;Developing a UX KPI based on the User Experience Questionnaire&lt;/title&gt;&lt;secondary-title&gt;Computer Standards &amp;amp; Interfaces&lt;/secondary-title&gt;&lt;/titles&gt;&lt;periodical&gt;&lt;full-title&gt;Computer Standards &amp;amp; Interfaces&lt;/full-title&gt;&lt;/periodical&gt;&lt;volume&gt;65&lt;/volume&gt;&lt;dates&gt;&lt;year&gt;2019&lt;/year&gt;&lt;pub-dates&gt;&lt;date&gt;07/01&lt;/date&gt;&lt;/pub-dates&gt;&lt;/dates&gt;&lt;urls&gt;&lt;/urls&gt;&lt;electronic-resource-num&gt;10.1016/j.csi.2019.01.007&lt;/electronic-resource-num&gt;&lt;/record&gt;&lt;/Cite&gt;&lt;/EndNote&gt;</w:instrText>
            </w:r>
            <w:r w:rsidR="000F4173" w:rsidRPr="00DE1595">
              <w:rPr>
                <w:rFonts w:asciiTheme="majorBidi" w:hAnsiTheme="majorBidi" w:cstheme="majorBidi"/>
                <w:sz w:val="24"/>
                <w:szCs w:val="24"/>
              </w:rPr>
              <w:fldChar w:fldCharType="separate"/>
            </w:r>
            <w:r w:rsidR="0080324E" w:rsidRPr="00DE1595">
              <w:rPr>
                <w:rFonts w:asciiTheme="majorBidi" w:hAnsiTheme="majorBidi" w:cstheme="majorBidi"/>
                <w:noProof/>
                <w:sz w:val="24"/>
                <w:szCs w:val="24"/>
              </w:rPr>
              <w:t>(31)</w:t>
            </w:r>
            <w:r w:rsidR="000F4173"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80324E">
            <w:pPr>
              <w:rPr>
                <w:rFonts w:asciiTheme="majorBidi" w:hAnsiTheme="majorBidi" w:cstheme="majorBidi"/>
                <w:sz w:val="24"/>
                <w:szCs w:val="24"/>
              </w:rPr>
            </w:pPr>
            <w:r w:rsidRPr="00DE1595">
              <w:rPr>
                <w:rFonts w:asciiTheme="majorBidi" w:hAnsiTheme="majorBidi" w:cstheme="majorBidi"/>
                <w:sz w:val="24"/>
                <w:szCs w:val="24"/>
              </w:rPr>
              <w:t>Bentley, et al</w:t>
            </w:r>
            <w:r w:rsidRPr="00DE1595">
              <w:rPr>
                <w:rFonts w:asciiTheme="majorBidi" w:hAnsiTheme="majorBidi" w:cstheme="majorBidi"/>
                <w:sz w:val="24"/>
                <w:szCs w:val="24"/>
              </w:rPr>
              <w:fldChar w:fldCharType="begin">
                <w:fldData xml:space="preserve">PEVuZE5vdGU+PENpdGU+PEF1dGhvcj5CZW50bGV5PC9BdXRob3I+PFllYXI+MjAyMDwvWWVhcj48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</w:fldData>
              </w:fldChar>
            </w:r>
            <w:r w:rsidR="0080324E" w:rsidRPr="00DE1595">
              <w:rPr>
                <w:rFonts w:asciiTheme="majorBidi" w:hAnsiTheme="majorBidi" w:cstheme="majorBidi"/>
                <w:sz w:val="24"/>
                <w:szCs w:val="24"/>
              </w:rPr>
              <w:instrText xml:space="preserve"> ADDIN EN.CITE </w:instrText>
            </w:r>
            <w:r w:rsidR="0080324E" w:rsidRPr="00DE1595">
              <w:rPr>
                <w:rFonts w:asciiTheme="majorBidi" w:hAnsiTheme="majorBidi" w:cstheme="majorBidi"/>
                <w:sz w:val="24"/>
                <w:szCs w:val="24"/>
              </w:rPr>
              <w:fldChar w:fldCharType="begin">
                <w:fldData xml:space="preserve">PEVuZE5vdGU+PENpdGU+PEF1dGhvcj5CZW50bGV5PC9BdXRob3I+PFllYXI+MjAyMDwvWWVhcj48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</w:fldData>
              </w:fldChar>
            </w:r>
            <w:r w:rsidR="0080324E" w:rsidRPr="00DE1595">
              <w:rPr>
                <w:rFonts w:asciiTheme="majorBidi" w:hAnsiTheme="majorBidi" w:cstheme="majorBidi"/>
                <w:sz w:val="24"/>
                <w:szCs w:val="24"/>
              </w:rPr>
              <w:instrText xml:space="preserve"> ADDIN EN.CITE.DATA </w:instrText>
            </w:r>
            <w:r w:rsidR="0080324E" w:rsidRPr="00DE1595">
              <w:rPr>
                <w:rFonts w:asciiTheme="majorBidi" w:hAnsiTheme="majorBidi" w:cstheme="majorBidi"/>
                <w:sz w:val="24"/>
                <w:szCs w:val="24"/>
              </w:rPr>
            </w:r>
            <w:r w:rsidR="0080324E"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80324E" w:rsidRPr="00DE1595">
              <w:rPr>
                <w:rFonts w:asciiTheme="majorBidi" w:hAnsiTheme="majorBidi" w:cstheme="majorBidi"/>
                <w:noProof/>
                <w:sz w:val="24"/>
                <w:szCs w:val="24"/>
              </w:rPr>
              <w:t>(32)</w:t>
            </w:r>
            <w:r w:rsidRPr="00DE1595">
              <w:rPr>
                <w:rFonts w:asciiTheme="majorBidi" w:hAnsiTheme="majorBidi" w:cstheme="majorBidi"/>
                <w:sz w:val="24"/>
                <w:szCs w:val="24"/>
              </w:rPr>
              <w:fldChar w:fldCharType="end"/>
            </w:r>
          </w:p>
        </w:tc>
        <w:tc>
          <w:tcPr>
            <w:tcW w:w="1519" w:type="dxa"/>
          </w:tcPr>
          <w:p w:rsidR="005537EF" w:rsidRPr="00DE1595" w:rsidRDefault="00B05F8B" w:rsidP="004812C6">
            <w:pPr>
              <w:rPr>
                <w:rFonts w:asciiTheme="majorBidi" w:hAnsiTheme="majorBidi" w:cstheme="majorBidi"/>
                <w:sz w:val="24"/>
                <w:szCs w:val="24"/>
              </w:rPr>
            </w:pPr>
            <w:r w:rsidRPr="00DE1595">
              <w:rPr>
                <w:rFonts w:asciiTheme="majorBidi" w:hAnsiTheme="majorBidi" w:cstheme="majorBidi"/>
                <w:sz w:val="24"/>
                <w:szCs w:val="24"/>
              </w:rPr>
              <w:t>2020</w:t>
            </w:r>
          </w:p>
        </w:tc>
        <w:tc>
          <w:tcPr>
            <w:tcW w:w="2160" w:type="dxa"/>
          </w:tcPr>
          <w:p w:rsidR="005537EF" w:rsidRPr="00DE1595" w:rsidRDefault="005537EF" w:rsidP="004812C6">
            <w:pPr>
              <w:rPr>
                <w:rFonts w:asciiTheme="majorBidi" w:hAnsiTheme="majorBidi" w:cstheme="majorBidi"/>
                <w:sz w:val="24"/>
                <w:szCs w:val="24"/>
              </w:rPr>
            </w:pPr>
            <w:r w:rsidRPr="00DE1595">
              <w:rPr>
                <w:rFonts w:asciiTheme="majorBidi" w:hAnsiTheme="majorBidi" w:cstheme="majorBidi"/>
                <w:sz w:val="24"/>
                <w:szCs w:val="24"/>
              </w:rPr>
              <w:t>Usability</w:t>
            </w:r>
          </w:p>
        </w:tc>
        <w:tc>
          <w:tcPr>
            <w:tcW w:w="3775" w:type="dxa"/>
          </w:tcPr>
          <w:p w:rsidR="005537EF" w:rsidRPr="00DE1595" w:rsidRDefault="005537EF" w:rsidP="000F4173">
            <w:pPr>
              <w:rPr>
                <w:rFonts w:asciiTheme="majorBidi" w:hAnsiTheme="majorBidi" w:cstheme="majorBidi"/>
                <w:sz w:val="24"/>
                <w:szCs w:val="24"/>
              </w:rPr>
            </w:pPr>
            <w:r w:rsidRPr="00DE1595">
              <w:rPr>
                <w:rFonts w:asciiTheme="majorBidi" w:hAnsiTheme="majorBidi" w:cstheme="majorBidi"/>
                <w:sz w:val="24"/>
                <w:szCs w:val="24"/>
              </w:rPr>
              <w:t>SUS</w:t>
            </w:r>
            <w:r w:rsidR="000F4173" w:rsidRPr="00DE1595">
              <w:rPr>
                <w:rFonts w:asciiTheme="majorBidi" w:hAnsiTheme="majorBidi" w:cstheme="majorBidi"/>
                <w:sz w:val="24"/>
                <w:szCs w:val="24"/>
              </w:rPr>
              <w:fldChar w:fldCharType="begin"/>
            </w:r>
            <w:r w:rsidR="000F4173" w:rsidRPr="00DE1595">
              <w:rPr>
                <w:rFonts w:asciiTheme="majorBidi" w:hAnsiTheme="majorBidi" w:cstheme="majorBidi"/>
                <w:sz w:val="24"/>
                <w:szCs w:val="24"/>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0F4173" w:rsidRPr="00DE1595">
              <w:rPr>
                <w:rFonts w:asciiTheme="majorBidi" w:hAnsiTheme="majorBidi" w:cstheme="majorBidi"/>
                <w:sz w:val="24"/>
                <w:szCs w:val="24"/>
              </w:rPr>
              <w:fldChar w:fldCharType="separate"/>
            </w:r>
            <w:r w:rsidR="000F4173" w:rsidRPr="00DE1595">
              <w:rPr>
                <w:rFonts w:asciiTheme="majorBidi" w:hAnsiTheme="majorBidi" w:cstheme="majorBidi"/>
                <w:noProof/>
                <w:sz w:val="24"/>
                <w:szCs w:val="24"/>
              </w:rPr>
              <w:t>(6)</w:t>
            </w:r>
            <w:r w:rsidR="000F4173"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80324E">
            <w:pPr>
              <w:rPr>
                <w:rFonts w:asciiTheme="majorBidi" w:hAnsiTheme="majorBidi" w:cstheme="majorBidi"/>
                <w:sz w:val="24"/>
                <w:szCs w:val="24"/>
              </w:rPr>
            </w:pPr>
            <w:r w:rsidRPr="00DE1595">
              <w:rPr>
                <w:rFonts w:asciiTheme="majorBidi" w:hAnsiTheme="majorBidi" w:cstheme="majorBidi"/>
                <w:sz w:val="24"/>
                <w:szCs w:val="24"/>
              </w:rPr>
              <w:t>Biello, et al</w:t>
            </w:r>
            <w:r w:rsidRPr="00DE1595">
              <w:rPr>
                <w:rFonts w:asciiTheme="majorBidi" w:hAnsiTheme="majorBidi" w:cstheme="majorBidi"/>
                <w:sz w:val="24"/>
                <w:szCs w:val="24"/>
              </w:rPr>
              <w:fldChar w:fldCharType="begin">
                <w:fldData xml:space="preserve">PEVuZE5vdGU+PENpdGU+PEF1dGhvcj5CaWVsbG88L0F1dGhvcj48WWVhcj4yMDIxPC9ZZWFyPjxS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==
</w:fldData>
              </w:fldChar>
            </w:r>
            <w:r w:rsidR="0080324E" w:rsidRPr="00DE1595">
              <w:rPr>
                <w:rFonts w:asciiTheme="majorBidi" w:hAnsiTheme="majorBidi" w:cstheme="majorBidi"/>
                <w:sz w:val="24"/>
                <w:szCs w:val="24"/>
              </w:rPr>
              <w:instrText xml:space="preserve"> ADDIN EN.CITE </w:instrText>
            </w:r>
            <w:r w:rsidR="0080324E" w:rsidRPr="00DE1595">
              <w:rPr>
                <w:rFonts w:asciiTheme="majorBidi" w:hAnsiTheme="majorBidi" w:cstheme="majorBidi"/>
                <w:sz w:val="24"/>
                <w:szCs w:val="24"/>
              </w:rPr>
              <w:fldChar w:fldCharType="begin">
                <w:fldData xml:space="preserve">PEVuZE5vdGU+PENpdGU+PEF1dGhvcj5CaWVsbG88L0F1dGhvcj48WWVhcj4yMDIxPC9ZZWFyPjxS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==
</w:fldData>
              </w:fldChar>
            </w:r>
            <w:r w:rsidR="0080324E" w:rsidRPr="00DE1595">
              <w:rPr>
                <w:rFonts w:asciiTheme="majorBidi" w:hAnsiTheme="majorBidi" w:cstheme="majorBidi"/>
                <w:sz w:val="24"/>
                <w:szCs w:val="24"/>
              </w:rPr>
              <w:instrText xml:space="preserve"> ADDIN EN.CITE.DATA </w:instrText>
            </w:r>
            <w:r w:rsidR="0080324E" w:rsidRPr="00DE1595">
              <w:rPr>
                <w:rFonts w:asciiTheme="majorBidi" w:hAnsiTheme="majorBidi" w:cstheme="majorBidi"/>
                <w:sz w:val="24"/>
                <w:szCs w:val="24"/>
              </w:rPr>
            </w:r>
            <w:r w:rsidR="0080324E"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80324E" w:rsidRPr="00DE1595">
              <w:rPr>
                <w:rFonts w:asciiTheme="majorBidi" w:hAnsiTheme="majorBidi" w:cstheme="majorBidi"/>
                <w:noProof/>
                <w:sz w:val="24"/>
                <w:szCs w:val="24"/>
              </w:rPr>
              <w:t>(33)</w:t>
            </w:r>
            <w:r w:rsidRPr="00DE1595">
              <w:rPr>
                <w:rFonts w:asciiTheme="majorBidi" w:hAnsiTheme="majorBidi" w:cstheme="majorBidi"/>
                <w:sz w:val="24"/>
                <w:szCs w:val="24"/>
              </w:rPr>
              <w:fldChar w:fldCharType="end"/>
            </w:r>
          </w:p>
        </w:tc>
        <w:tc>
          <w:tcPr>
            <w:tcW w:w="1519" w:type="dxa"/>
          </w:tcPr>
          <w:p w:rsidR="005537EF" w:rsidRPr="00DE1595" w:rsidRDefault="00B05F8B" w:rsidP="004812C6">
            <w:pPr>
              <w:rPr>
                <w:rFonts w:asciiTheme="majorBidi" w:hAnsiTheme="majorBidi" w:cstheme="majorBidi"/>
                <w:sz w:val="24"/>
                <w:szCs w:val="24"/>
              </w:rPr>
            </w:pPr>
            <w:r w:rsidRPr="00DE1595">
              <w:rPr>
                <w:rFonts w:asciiTheme="majorBidi" w:hAnsiTheme="majorBidi" w:cstheme="majorBidi"/>
                <w:sz w:val="24"/>
                <w:szCs w:val="24"/>
              </w:rPr>
              <w:t>2021</w:t>
            </w:r>
          </w:p>
        </w:tc>
        <w:tc>
          <w:tcPr>
            <w:tcW w:w="2160" w:type="dxa"/>
          </w:tcPr>
          <w:p w:rsidR="005537EF" w:rsidRPr="00DE1595" w:rsidRDefault="005537EF" w:rsidP="004812C6">
            <w:pPr>
              <w:rPr>
                <w:rFonts w:asciiTheme="majorBidi" w:hAnsiTheme="majorBidi" w:cstheme="majorBidi"/>
                <w:sz w:val="24"/>
                <w:szCs w:val="24"/>
              </w:rPr>
            </w:pPr>
            <w:r w:rsidRPr="00DE1595">
              <w:rPr>
                <w:rFonts w:asciiTheme="majorBidi" w:hAnsiTheme="majorBidi" w:cstheme="majorBidi"/>
                <w:sz w:val="24"/>
                <w:szCs w:val="24"/>
              </w:rPr>
              <w:t xml:space="preserve">Acceptance </w:t>
            </w:r>
          </w:p>
        </w:tc>
        <w:tc>
          <w:tcPr>
            <w:tcW w:w="3775" w:type="dxa"/>
          </w:tcPr>
          <w:p w:rsidR="005537EF" w:rsidRPr="00DE1595" w:rsidRDefault="005537EF" w:rsidP="000F4173">
            <w:pPr>
              <w:rPr>
                <w:rFonts w:asciiTheme="majorBidi" w:hAnsiTheme="majorBidi" w:cstheme="majorBidi"/>
                <w:sz w:val="24"/>
                <w:szCs w:val="24"/>
              </w:rPr>
            </w:pPr>
            <w:r w:rsidRPr="00DE1595">
              <w:rPr>
                <w:rFonts w:asciiTheme="majorBidi" w:hAnsiTheme="majorBidi" w:cstheme="majorBidi"/>
                <w:sz w:val="24"/>
                <w:szCs w:val="24"/>
              </w:rPr>
              <w:t>SUS</w:t>
            </w:r>
            <w:r w:rsidR="000F4173" w:rsidRPr="00DE1595">
              <w:rPr>
                <w:rFonts w:asciiTheme="majorBidi" w:hAnsiTheme="majorBidi" w:cstheme="majorBidi"/>
                <w:sz w:val="24"/>
                <w:szCs w:val="24"/>
              </w:rPr>
              <w:fldChar w:fldCharType="begin"/>
            </w:r>
            <w:r w:rsidR="000F4173" w:rsidRPr="00DE1595">
              <w:rPr>
                <w:rFonts w:asciiTheme="majorBidi" w:hAnsiTheme="majorBidi" w:cstheme="majorBidi"/>
                <w:sz w:val="24"/>
                <w:szCs w:val="24"/>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0F4173" w:rsidRPr="00DE1595">
              <w:rPr>
                <w:rFonts w:asciiTheme="majorBidi" w:hAnsiTheme="majorBidi" w:cstheme="majorBidi"/>
                <w:sz w:val="24"/>
                <w:szCs w:val="24"/>
              </w:rPr>
              <w:fldChar w:fldCharType="separate"/>
            </w:r>
            <w:r w:rsidR="000F4173" w:rsidRPr="00DE1595">
              <w:rPr>
                <w:rFonts w:asciiTheme="majorBidi" w:hAnsiTheme="majorBidi" w:cstheme="majorBidi"/>
                <w:noProof/>
                <w:sz w:val="24"/>
                <w:szCs w:val="24"/>
              </w:rPr>
              <w:t>(6)</w:t>
            </w:r>
            <w:r w:rsidR="000F4173"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80324E">
            <w:pPr>
              <w:rPr>
                <w:rFonts w:asciiTheme="majorBidi" w:hAnsiTheme="majorBidi" w:cstheme="majorBidi"/>
                <w:sz w:val="24"/>
                <w:szCs w:val="24"/>
              </w:rPr>
            </w:pPr>
            <w:r w:rsidRPr="00DE1595">
              <w:rPr>
                <w:rFonts w:asciiTheme="majorBidi" w:hAnsiTheme="majorBidi" w:cstheme="majorBidi"/>
                <w:sz w:val="24"/>
                <w:szCs w:val="24"/>
              </w:rPr>
              <w:t>Boyle, et al</w:t>
            </w:r>
            <w:r w:rsidRPr="00DE1595">
              <w:rPr>
                <w:rFonts w:asciiTheme="majorBidi" w:hAnsiTheme="majorBidi" w:cstheme="majorBidi"/>
                <w:sz w:val="24"/>
                <w:szCs w:val="24"/>
              </w:rPr>
              <w:fldChar w:fldCharType="begin">
                <w:fldData xml:space="preserve">PEVuZE5vdGU+PENpdGU+PEF1dGhvcj5Cb3lsZTwvQXV0aG9yPjxZZWFyPjIwMTg8L1llYXI+PFJl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</w:fldData>
              </w:fldChar>
            </w:r>
            <w:r w:rsidR="0080324E" w:rsidRPr="00DE1595">
              <w:rPr>
                <w:rFonts w:asciiTheme="majorBidi" w:hAnsiTheme="majorBidi" w:cstheme="majorBidi"/>
                <w:sz w:val="24"/>
                <w:szCs w:val="24"/>
              </w:rPr>
              <w:instrText xml:space="preserve"> ADDIN EN.CITE </w:instrText>
            </w:r>
            <w:r w:rsidR="0080324E" w:rsidRPr="00DE1595">
              <w:rPr>
                <w:rFonts w:asciiTheme="majorBidi" w:hAnsiTheme="majorBidi" w:cstheme="majorBidi"/>
                <w:sz w:val="24"/>
                <w:szCs w:val="24"/>
              </w:rPr>
              <w:fldChar w:fldCharType="begin">
                <w:fldData xml:space="preserve">PEVuZE5vdGU+PENpdGU+PEF1dGhvcj5Cb3lsZTwvQXV0aG9yPjxZZWFyPjIwMTg8L1llYXI+PFJl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</w:fldData>
              </w:fldChar>
            </w:r>
            <w:r w:rsidR="0080324E" w:rsidRPr="00DE1595">
              <w:rPr>
                <w:rFonts w:asciiTheme="majorBidi" w:hAnsiTheme="majorBidi" w:cstheme="majorBidi"/>
                <w:sz w:val="24"/>
                <w:szCs w:val="24"/>
              </w:rPr>
              <w:instrText xml:space="preserve"> ADDIN EN.CITE.DATA </w:instrText>
            </w:r>
            <w:r w:rsidR="0080324E" w:rsidRPr="00DE1595">
              <w:rPr>
                <w:rFonts w:asciiTheme="majorBidi" w:hAnsiTheme="majorBidi" w:cstheme="majorBidi"/>
                <w:sz w:val="24"/>
                <w:szCs w:val="24"/>
              </w:rPr>
            </w:r>
            <w:r w:rsidR="0080324E"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80324E" w:rsidRPr="00DE1595">
              <w:rPr>
                <w:rFonts w:asciiTheme="majorBidi" w:hAnsiTheme="majorBidi" w:cstheme="majorBidi"/>
                <w:noProof/>
                <w:sz w:val="24"/>
                <w:szCs w:val="24"/>
              </w:rPr>
              <w:t>(34)</w:t>
            </w:r>
            <w:r w:rsidRPr="00DE1595">
              <w:rPr>
                <w:rFonts w:asciiTheme="majorBidi" w:hAnsiTheme="majorBidi" w:cstheme="majorBidi"/>
                <w:sz w:val="24"/>
                <w:szCs w:val="24"/>
              </w:rPr>
              <w:fldChar w:fldCharType="end"/>
            </w:r>
          </w:p>
        </w:tc>
        <w:tc>
          <w:tcPr>
            <w:tcW w:w="1519" w:type="dxa"/>
          </w:tcPr>
          <w:p w:rsidR="005537EF" w:rsidRPr="00DE1595" w:rsidRDefault="00875820" w:rsidP="004812C6">
            <w:pPr>
              <w:rPr>
                <w:rFonts w:asciiTheme="majorBidi" w:hAnsiTheme="majorBidi" w:cstheme="majorBidi"/>
                <w:sz w:val="24"/>
                <w:szCs w:val="24"/>
              </w:rPr>
            </w:pPr>
            <w:r w:rsidRPr="00DE1595">
              <w:rPr>
                <w:rFonts w:asciiTheme="majorBidi" w:hAnsiTheme="majorBidi" w:cstheme="majorBidi"/>
                <w:sz w:val="24"/>
                <w:szCs w:val="24"/>
              </w:rPr>
              <w:t>2018</w:t>
            </w:r>
          </w:p>
        </w:tc>
        <w:tc>
          <w:tcPr>
            <w:tcW w:w="2160" w:type="dxa"/>
          </w:tcPr>
          <w:p w:rsidR="005537EF" w:rsidRPr="00DE1595" w:rsidRDefault="005537EF" w:rsidP="004812C6">
            <w:pPr>
              <w:rPr>
                <w:rFonts w:asciiTheme="majorBidi" w:hAnsiTheme="majorBidi" w:cstheme="majorBidi"/>
                <w:sz w:val="24"/>
                <w:szCs w:val="24"/>
              </w:rPr>
            </w:pPr>
            <w:r w:rsidRPr="00DE1595">
              <w:rPr>
                <w:rFonts w:asciiTheme="majorBidi" w:hAnsiTheme="majorBidi" w:cstheme="majorBidi"/>
                <w:sz w:val="24"/>
                <w:szCs w:val="24"/>
              </w:rPr>
              <w:t xml:space="preserve">Quality </w:t>
            </w:r>
          </w:p>
        </w:tc>
        <w:tc>
          <w:tcPr>
            <w:tcW w:w="3775" w:type="dxa"/>
          </w:tcPr>
          <w:p w:rsidR="005537EF" w:rsidRPr="00DE1595" w:rsidRDefault="005537EF" w:rsidP="000F4173">
            <w:pPr>
              <w:rPr>
                <w:rFonts w:asciiTheme="majorBidi" w:hAnsiTheme="majorBidi" w:cstheme="majorBidi"/>
                <w:sz w:val="24"/>
                <w:szCs w:val="24"/>
              </w:rPr>
            </w:pPr>
            <w:r w:rsidRPr="00DE1595">
              <w:rPr>
                <w:rFonts w:asciiTheme="majorBidi" w:hAnsiTheme="majorBidi" w:cstheme="majorBidi"/>
                <w:sz w:val="24"/>
                <w:szCs w:val="24"/>
              </w:rPr>
              <w:t>MARS</w:t>
            </w:r>
            <w:r w:rsidR="000F4173" w:rsidRPr="00DE1595">
              <w:rPr>
                <w:rFonts w:asciiTheme="majorBidi" w:hAnsiTheme="majorBidi" w:cstheme="majorBidi"/>
                <w:sz w:val="24"/>
                <w:szCs w:val="24"/>
              </w:rPr>
              <w:fldChar w:fldCharType="begin"/>
            </w:r>
            <w:r w:rsidR="000F4173" w:rsidRPr="00DE1595">
              <w:rPr>
                <w:rFonts w:asciiTheme="majorBidi" w:hAnsiTheme="majorBidi" w:cstheme="majorBidi"/>
                <w:sz w:val="24"/>
                <w:szCs w:val="24"/>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0F4173" w:rsidRPr="00DE1595">
              <w:rPr>
                <w:rFonts w:asciiTheme="majorBidi" w:hAnsiTheme="majorBidi" w:cstheme="majorBidi"/>
                <w:sz w:val="24"/>
                <w:szCs w:val="24"/>
              </w:rPr>
              <w:fldChar w:fldCharType="separate"/>
            </w:r>
            <w:r w:rsidR="000F4173" w:rsidRPr="00DE1595">
              <w:rPr>
                <w:rFonts w:asciiTheme="majorBidi" w:hAnsiTheme="majorBidi" w:cstheme="majorBidi"/>
                <w:noProof/>
                <w:sz w:val="24"/>
                <w:szCs w:val="24"/>
              </w:rPr>
              <w:t>(4)</w:t>
            </w:r>
            <w:r w:rsidR="000F4173"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80324E">
            <w:pPr>
              <w:rPr>
                <w:rFonts w:asciiTheme="majorBidi" w:hAnsiTheme="majorBidi" w:cstheme="majorBidi"/>
                <w:sz w:val="24"/>
                <w:szCs w:val="24"/>
              </w:rPr>
            </w:pPr>
            <w:r w:rsidRPr="00DE1595">
              <w:rPr>
                <w:rFonts w:asciiTheme="majorBidi" w:hAnsiTheme="majorBidi" w:cstheme="majorBidi"/>
                <w:sz w:val="24"/>
                <w:szCs w:val="24"/>
              </w:rPr>
              <w:t>Brinkel, et al</w:t>
            </w:r>
            <w:r w:rsidRPr="00DE1595">
              <w:rPr>
                <w:rFonts w:asciiTheme="majorBidi" w:hAnsiTheme="majorBidi" w:cstheme="majorBidi"/>
                <w:sz w:val="24"/>
                <w:szCs w:val="24"/>
              </w:rPr>
              <w:fldChar w:fldCharType="begin">
                <w:fldData xml:space="preserve">PEVuZE5vdGU+PENpdGU+PEF1dGhvcj5Ccmlua2VsPC9BdXRob3I+PFllYXI+MjAxNzwvWWVhcj48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</w:fldData>
              </w:fldChar>
            </w:r>
            <w:r w:rsidR="0080324E" w:rsidRPr="00DE1595">
              <w:rPr>
                <w:rFonts w:asciiTheme="majorBidi" w:hAnsiTheme="majorBidi" w:cstheme="majorBidi"/>
                <w:sz w:val="24"/>
                <w:szCs w:val="24"/>
              </w:rPr>
              <w:instrText xml:space="preserve"> ADDIN EN.CITE </w:instrText>
            </w:r>
            <w:r w:rsidR="0080324E" w:rsidRPr="00DE1595">
              <w:rPr>
                <w:rFonts w:asciiTheme="majorBidi" w:hAnsiTheme="majorBidi" w:cstheme="majorBidi"/>
                <w:sz w:val="24"/>
                <w:szCs w:val="24"/>
              </w:rPr>
              <w:fldChar w:fldCharType="begin">
                <w:fldData xml:space="preserve">PEVuZE5vdGU+PENpdGU+PEF1dGhvcj5Ccmlua2VsPC9BdXRob3I+PFllYXI+MjAxNzwvWWVhcj48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</w:fldData>
              </w:fldChar>
            </w:r>
            <w:r w:rsidR="0080324E" w:rsidRPr="00DE1595">
              <w:rPr>
                <w:rFonts w:asciiTheme="majorBidi" w:hAnsiTheme="majorBidi" w:cstheme="majorBidi"/>
                <w:sz w:val="24"/>
                <w:szCs w:val="24"/>
              </w:rPr>
              <w:instrText xml:space="preserve"> ADDIN EN.CITE.DATA </w:instrText>
            </w:r>
            <w:r w:rsidR="0080324E" w:rsidRPr="00DE1595">
              <w:rPr>
                <w:rFonts w:asciiTheme="majorBidi" w:hAnsiTheme="majorBidi" w:cstheme="majorBidi"/>
                <w:sz w:val="24"/>
                <w:szCs w:val="24"/>
              </w:rPr>
            </w:r>
            <w:r w:rsidR="0080324E"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80324E" w:rsidRPr="00DE1595">
              <w:rPr>
                <w:rFonts w:asciiTheme="majorBidi" w:hAnsiTheme="majorBidi" w:cstheme="majorBidi"/>
                <w:noProof/>
                <w:sz w:val="24"/>
                <w:szCs w:val="24"/>
              </w:rPr>
              <w:t>(35)</w:t>
            </w:r>
            <w:r w:rsidRPr="00DE1595">
              <w:rPr>
                <w:rFonts w:asciiTheme="majorBidi" w:hAnsiTheme="majorBidi" w:cstheme="majorBidi"/>
                <w:sz w:val="24"/>
                <w:szCs w:val="24"/>
              </w:rPr>
              <w:fldChar w:fldCharType="end"/>
            </w:r>
          </w:p>
        </w:tc>
        <w:tc>
          <w:tcPr>
            <w:tcW w:w="1519" w:type="dxa"/>
          </w:tcPr>
          <w:p w:rsidR="005537EF" w:rsidRPr="00DE1595" w:rsidRDefault="00FD4326" w:rsidP="004812C6">
            <w:pPr>
              <w:rPr>
                <w:rFonts w:asciiTheme="majorBidi" w:hAnsiTheme="majorBidi" w:cstheme="majorBidi"/>
                <w:sz w:val="24"/>
                <w:szCs w:val="24"/>
              </w:rPr>
            </w:pPr>
            <w:r w:rsidRPr="00DE1595">
              <w:rPr>
                <w:rFonts w:asciiTheme="majorBidi" w:hAnsiTheme="majorBidi" w:cstheme="majorBidi"/>
                <w:sz w:val="24"/>
                <w:szCs w:val="24"/>
              </w:rPr>
              <w:t>2017</w:t>
            </w:r>
          </w:p>
        </w:tc>
        <w:tc>
          <w:tcPr>
            <w:tcW w:w="2160" w:type="dxa"/>
          </w:tcPr>
          <w:p w:rsidR="005537EF" w:rsidRPr="00DE1595" w:rsidRDefault="005537EF" w:rsidP="004812C6">
            <w:pPr>
              <w:rPr>
                <w:rFonts w:asciiTheme="majorBidi" w:hAnsiTheme="majorBidi" w:cstheme="majorBidi"/>
                <w:sz w:val="24"/>
                <w:szCs w:val="24"/>
              </w:rPr>
            </w:pPr>
            <w:r w:rsidRPr="00DE1595">
              <w:rPr>
                <w:rFonts w:asciiTheme="majorBidi" w:hAnsiTheme="majorBidi" w:cstheme="majorBidi"/>
                <w:sz w:val="24"/>
                <w:szCs w:val="24"/>
              </w:rPr>
              <w:t xml:space="preserve">Usability </w:t>
            </w:r>
          </w:p>
        </w:tc>
        <w:tc>
          <w:tcPr>
            <w:tcW w:w="3775" w:type="dxa"/>
          </w:tcPr>
          <w:p w:rsidR="005537EF" w:rsidRPr="00DE1595" w:rsidRDefault="005537EF" w:rsidP="000F4173">
            <w:pPr>
              <w:rPr>
                <w:rFonts w:asciiTheme="majorBidi" w:hAnsiTheme="majorBidi" w:cstheme="majorBidi"/>
                <w:sz w:val="24"/>
                <w:szCs w:val="24"/>
              </w:rPr>
            </w:pPr>
            <w:r w:rsidRPr="00DE1595">
              <w:rPr>
                <w:rFonts w:asciiTheme="majorBidi" w:hAnsiTheme="majorBidi" w:cstheme="majorBidi"/>
                <w:sz w:val="24"/>
                <w:szCs w:val="24"/>
              </w:rPr>
              <w:t>SUS</w:t>
            </w:r>
            <w:r w:rsidR="000F4173" w:rsidRPr="00DE1595">
              <w:rPr>
                <w:rFonts w:asciiTheme="majorBidi" w:hAnsiTheme="majorBidi" w:cstheme="majorBidi"/>
                <w:sz w:val="24"/>
                <w:szCs w:val="24"/>
              </w:rPr>
              <w:fldChar w:fldCharType="begin"/>
            </w:r>
            <w:r w:rsidR="000F4173" w:rsidRPr="00DE1595">
              <w:rPr>
                <w:rFonts w:asciiTheme="majorBidi" w:hAnsiTheme="majorBidi" w:cstheme="majorBidi"/>
                <w:sz w:val="24"/>
                <w:szCs w:val="24"/>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0F4173" w:rsidRPr="00DE1595">
              <w:rPr>
                <w:rFonts w:asciiTheme="majorBidi" w:hAnsiTheme="majorBidi" w:cstheme="majorBidi"/>
                <w:sz w:val="24"/>
                <w:szCs w:val="24"/>
              </w:rPr>
              <w:fldChar w:fldCharType="separate"/>
            </w:r>
            <w:r w:rsidR="000F4173" w:rsidRPr="00DE1595">
              <w:rPr>
                <w:rFonts w:asciiTheme="majorBidi" w:hAnsiTheme="majorBidi" w:cstheme="majorBidi"/>
                <w:noProof/>
                <w:sz w:val="24"/>
                <w:szCs w:val="24"/>
              </w:rPr>
              <w:t>(6)</w:t>
            </w:r>
            <w:r w:rsidR="000F4173"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80324E">
            <w:pPr>
              <w:rPr>
                <w:rFonts w:asciiTheme="majorBidi" w:hAnsiTheme="majorBidi" w:cstheme="majorBidi"/>
                <w:sz w:val="24"/>
                <w:szCs w:val="24"/>
              </w:rPr>
            </w:pPr>
            <w:r w:rsidRPr="00DE1595">
              <w:rPr>
                <w:rFonts w:asciiTheme="majorBidi" w:hAnsiTheme="majorBidi" w:cstheme="majorBidi"/>
                <w:sz w:val="24"/>
                <w:szCs w:val="24"/>
              </w:rPr>
              <w:t>Broekhuis, et al</w:t>
            </w:r>
            <w:r w:rsidRPr="00DE1595">
              <w:rPr>
                <w:rFonts w:asciiTheme="majorBidi" w:hAnsiTheme="majorBidi" w:cstheme="majorBidi"/>
                <w:sz w:val="24"/>
                <w:szCs w:val="24"/>
              </w:rPr>
              <w:fldChar w:fldCharType="begin">
                <w:fldData xml:space="preserve">PEVuZE5vdGU+PENpdGU+PEF1dGhvcj5Ccm9la2h1aXM8L0F1dGhvcj48WWVhcj4yMDE5PC9ZZWFy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==
</w:fldData>
              </w:fldChar>
            </w:r>
            <w:r w:rsidR="0080324E" w:rsidRPr="00DE1595">
              <w:rPr>
                <w:rFonts w:asciiTheme="majorBidi" w:hAnsiTheme="majorBidi" w:cstheme="majorBidi"/>
                <w:sz w:val="24"/>
                <w:szCs w:val="24"/>
              </w:rPr>
              <w:instrText xml:space="preserve"> ADDIN EN.CITE </w:instrText>
            </w:r>
            <w:r w:rsidR="0080324E" w:rsidRPr="00DE1595">
              <w:rPr>
                <w:rFonts w:asciiTheme="majorBidi" w:hAnsiTheme="majorBidi" w:cstheme="majorBidi"/>
                <w:sz w:val="24"/>
                <w:szCs w:val="24"/>
              </w:rPr>
              <w:fldChar w:fldCharType="begin">
                <w:fldData xml:space="preserve">PEVuZE5vdGU+PENpdGU+PEF1dGhvcj5Ccm9la2h1aXM8L0F1dGhvcj48WWVhcj4yMDE5PC9ZZWFy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==
</w:fldData>
              </w:fldChar>
            </w:r>
            <w:r w:rsidR="0080324E" w:rsidRPr="00DE1595">
              <w:rPr>
                <w:rFonts w:asciiTheme="majorBidi" w:hAnsiTheme="majorBidi" w:cstheme="majorBidi"/>
                <w:sz w:val="24"/>
                <w:szCs w:val="24"/>
              </w:rPr>
              <w:instrText xml:space="preserve"> ADDIN EN.CITE.DATA </w:instrText>
            </w:r>
            <w:r w:rsidR="0080324E" w:rsidRPr="00DE1595">
              <w:rPr>
                <w:rFonts w:asciiTheme="majorBidi" w:hAnsiTheme="majorBidi" w:cstheme="majorBidi"/>
                <w:sz w:val="24"/>
                <w:szCs w:val="24"/>
              </w:rPr>
            </w:r>
            <w:r w:rsidR="0080324E"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80324E" w:rsidRPr="00DE1595">
              <w:rPr>
                <w:rFonts w:asciiTheme="majorBidi" w:hAnsiTheme="majorBidi" w:cstheme="majorBidi"/>
                <w:noProof/>
                <w:sz w:val="24"/>
                <w:szCs w:val="24"/>
              </w:rPr>
              <w:t>(36)</w:t>
            </w:r>
            <w:r w:rsidRPr="00DE1595">
              <w:rPr>
                <w:rFonts w:asciiTheme="majorBidi" w:hAnsiTheme="majorBidi" w:cstheme="majorBidi"/>
                <w:sz w:val="24"/>
                <w:szCs w:val="24"/>
              </w:rPr>
              <w:fldChar w:fldCharType="end"/>
            </w:r>
          </w:p>
        </w:tc>
        <w:tc>
          <w:tcPr>
            <w:tcW w:w="1519" w:type="dxa"/>
          </w:tcPr>
          <w:p w:rsidR="005537EF" w:rsidRPr="00DE1595" w:rsidRDefault="008B656C" w:rsidP="004812C6">
            <w:pPr>
              <w:rPr>
                <w:rFonts w:asciiTheme="majorBidi" w:hAnsiTheme="majorBidi" w:cstheme="majorBidi"/>
                <w:sz w:val="24"/>
                <w:szCs w:val="24"/>
              </w:rPr>
            </w:pPr>
            <w:r w:rsidRPr="00DE1595">
              <w:rPr>
                <w:rFonts w:asciiTheme="majorBidi" w:hAnsiTheme="majorBidi" w:cstheme="majorBidi"/>
                <w:sz w:val="24"/>
                <w:szCs w:val="24"/>
              </w:rPr>
              <w:t>2019</w:t>
            </w:r>
            <w:r w:rsidR="00F723B3" w:rsidRPr="00DE1595">
              <w:rPr>
                <w:rFonts w:asciiTheme="majorBidi" w:hAnsiTheme="majorBidi" w:cstheme="majorBidi"/>
                <w:sz w:val="24"/>
                <w:szCs w:val="24"/>
              </w:rPr>
              <w:t xml:space="preserve"> </w:t>
            </w:r>
          </w:p>
        </w:tc>
        <w:tc>
          <w:tcPr>
            <w:tcW w:w="2160" w:type="dxa"/>
          </w:tcPr>
          <w:p w:rsidR="005537EF" w:rsidRPr="00DE1595" w:rsidRDefault="005537EF" w:rsidP="004812C6">
            <w:pPr>
              <w:rPr>
                <w:rFonts w:asciiTheme="majorBidi" w:hAnsiTheme="majorBidi" w:cstheme="majorBidi"/>
                <w:sz w:val="24"/>
                <w:szCs w:val="24"/>
              </w:rPr>
            </w:pPr>
            <w:r w:rsidRPr="00DE1595">
              <w:rPr>
                <w:rFonts w:asciiTheme="majorBidi" w:hAnsiTheme="majorBidi" w:cstheme="majorBidi"/>
                <w:sz w:val="24"/>
                <w:szCs w:val="24"/>
              </w:rPr>
              <w:t>Satisfaction, Usability</w:t>
            </w:r>
          </w:p>
        </w:tc>
        <w:tc>
          <w:tcPr>
            <w:tcW w:w="3775" w:type="dxa"/>
          </w:tcPr>
          <w:p w:rsidR="005537EF" w:rsidRPr="00DE1595" w:rsidRDefault="005537EF" w:rsidP="0080324E">
            <w:pPr>
              <w:rPr>
                <w:rFonts w:asciiTheme="majorBidi" w:hAnsiTheme="majorBidi" w:cstheme="majorBidi"/>
                <w:sz w:val="24"/>
                <w:szCs w:val="24"/>
              </w:rPr>
            </w:pPr>
            <w:r w:rsidRPr="00DE1595">
              <w:rPr>
                <w:rFonts w:asciiTheme="majorBidi" w:hAnsiTheme="majorBidi" w:cstheme="majorBidi"/>
                <w:sz w:val="24"/>
                <w:szCs w:val="24"/>
              </w:rPr>
              <w:t>After-Scenario Questionnaire (ASQ)</w:t>
            </w:r>
            <w:r w:rsidR="00545415" w:rsidRPr="00DE1595">
              <w:rPr>
                <w:rFonts w:asciiTheme="majorBidi" w:hAnsiTheme="majorBidi" w:cstheme="majorBidi"/>
                <w:sz w:val="24"/>
                <w:szCs w:val="24"/>
              </w:rPr>
              <w:fldChar w:fldCharType="begin"/>
            </w:r>
            <w:r w:rsidR="0080324E" w:rsidRPr="00DE1595">
              <w:rPr>
                <w:rFonts w:asciiTheme="majorBidi" w:hAnsiTheme="majorBidi" w:cstheme="majorBidi"/>
                <w:sz w:val="24"/>
                <w:szCs w:val="24"/>
              </w:rPr>
              <w:instrText xml:space="preserve"> ADDIN EN.CITE &lt;EndNote&gt;&lt;Cite&gt;&lt;Author&gt;Lewis&lt;/Author&gt;&lt;Year&gt;1991&lt;/Year&gt;&lt;RecNum&gt;1040&lt;/RecNum&gt;&lt;DisplayText&gt;(37)&lt;/DisplayText&gt;&lt;record&gt;&lt;rec-number&gt;1040&lt;/rec-number&gt;&lt;foreign-keys&gt;&lt;key app="EN" db-id="dass55exge55w4e0rr55vzfm9t59rw95a9pz" timestamp="1624870760"&gt;1040&lt;/key&gt;&lt;/foreign-keys&gt;&lt;ref-type name="Journal Article"&gt;17&lt;/ref-type&gt;&lt;contributors&gt;&lt;authors&gt;&lt;author&gt;Lewis, James&lt;/author&gt;&lt;/authors&gt;&lt;/contributors&gt;&lt;titles&gt;&lt;title&gt;Psychometric evaluation of an after-scenario questionnaire for computer usability studies: The ASQ&lt;/title&gt;&lt;secondary-title&gt;SIGCHI Bull.&lt;/secondary-title&gt;&lt;/titles&gt;&lt;periodical&gt;&lt;full-title&gt;SIGCHI Bull.&lt;/full-title&gt;&lt;/periodical&gt;&lt;pages&gt;78–81&lt;/pages&gt;&lt;volume&gt;23&lt;/volume&gt;&lt;dates&gt;&lt;year&gt;1991&lt;/year&gt;&lt;pub-dates&gt;&lt;date&gt;01/01&lt;/date&gt;&lt;/pub-dates&gt;&lt;/dates&gt;&lt;urls&gt;&lt;/urls&gt;&lt;electronic-resource-num&gt;10.1145/122672.122692&lt;/electronic-resource-num&gt;&lt;/record&gt;&lt;/Cite&gt;&lt;/EndNote&gt;</w:instrText>
            </w:r>
            <w:r w:rsidR="00545415" w:rsidRPr="00DE1595">
              <w:rPr>
                <w:rFonts w:asciiTheme="majorBidi" w:hAnsiTheme="majorBidi" w:cstheme="majorBidi"/>
                <w:sz w:val="24"/>
                <w:szCs w:val="24"/>
              </w:rPr>
              <w:fldChar w:fldCharType="separate"/>
            </w:r>
            <w:r w:rsidR="0080324E" w:rsidRPr="00DE1595">
              <w:rPr>
                <w:rFonts w:asciiTheme="majorBidi" w:hAnsiTheme="majorBidi" w:cstheme="majorBidi"/>
                <w:noProof/>
                <w:sz w:val="24"/>
                <w:szCs w:val="24"/>
              </w:rPr>
              <w:t>(37)</w:t>
            </w:r>
            <w:r w:rsidR="00545415" w:rsidRPr="00DE1595">
              <w:rPr>
                <w:rFonts w:asciiTheme="majorBidi" w:hAnsiTheme="majorBidi" w:cstheme="majorBidi"/>
                <w:sz w:val="24"/>
                <w:szCs w:val="24"/>
              </w:rPr>
              <w:fldChar w:fldCharType="end"/>
            </w:r>
            <w:r w:rsidRPr="00DE1595">
              <w:rPr>
                <w:rFonts w:asciiTheme="majorBidi" w:hAnsiTheme="majorBidi" w:cstheme="majorBidi"/>
                <w:sz w:val="24"/>
                <w:szCs w:val="24"/>
              </w:rPr>
              <w:t>, SUS</w:t>
            </w:r>
            <w:r w:rsidR="00545415" w:rsidRPr="00DE1595">
              <w:rPr>
                <w:rFonts w:asciiTheme="majorBidi" w:hAnsiTheme="majorBidi" w:cstheme="majorBidi"/>
                <w:sz w:val="24"/>
                <w:szCs w:val="24"/>
              </w:rPr>
              <w:fldChar w:fldCharType="begin"/>
            </w:r>
            <w:r w:rsidR="00545415" w:rsidRPr="00DE1595">
              <w:rPr>
                <w:rFonts w:asciiTheme="majorBidi" w:hAnsiTheme="majorBidi" w:cstheme="majorBidi"/>
                <w:sz w:val="24"/>
                <w:szCs w:val="24"/>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545415" w:rsidRPr="00DE1595">
              <w:rPr>
                <w:rFonts w:asciiTheme="majorBidi" w:hAnsiTheme="majorBidi" w:cstheme="majorBidi"/>
                <w:sz w:val="24"/>
                <w:szCs w:val="24"/>
              </w:rPr>
              <w:fldChar w:fldCharType="separate"/>
            </w:r>
            <w:r w:rsidR="00545415" w:rsidRPr="00DE1595">
              <w:rPr>
                <w:rFonts w:asciiTheme="majorBidi" w:hAnsiTheme="majorBidi" w:cstheme="majorBidi"/>
                <w:noProof/>
                <w:sz w:val="24"/>
                <w:szCs w:val="24"/>
              </w:rPr>
              <w:t>(6)</w:t>
            </w:r>
            <w:r w:rsidR="00545415"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80324E">
            <w:pPr>
              <w:rPr>
                <w:rFonts w:asciiTheme="majorBidi" w:hAnsiTheme="majorBidi" w:cstheme="majorBidi"/>
                <w:sz w:val="24"/>
                <w:szCs w:val="24"/>
              </w:rPr>
            </w:pPr>
            <w:r w:rsidRPr="00DE1595">
              <w:rPr>
                <w:rFonts w:asciiTheme="majorBidi" w:hAnsiTheme="majorBidi" w:cstheme="majorBidi"/>
                <w:sz w:val="24"/>
                <w:szCs w:val="24"/>
              </w:rPr>
              <w:t>Brown, et al</w:t>
            </w:r>
            <w:r w:rsidRPr="00DE1595">
              <w:rPr>
                <w:rFonts w:asciiTheme="majorBidi" w:hAnsiTheme="majorBidi" w:cstheme="majorBidi"/>
                <w:sz w:val="24"/>
                <w:szCs w:val="24"/>
              </w:rPr>
              <w:fldChar w:fldCharType="begin">
                <w:fldData xml:space="preserve">PEVuZE5vdGU+PENpdGU+PEF1dGhvcj5Ccm93bjwvQXV0aG9yPjxZZWFyPjIwMTk8L1llYXI+PFJl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</w:fldData>
              </w:fldChar>
            </w:r>
            <w:r w:rsidR="0080324E" w:rsidRPr="00DE1595">
              <w:rPr>
                <w:rFonts w:asciiTheme="majorBidi" w:hAnsiTheme="majorBidi" w:cstheme="majorBidi"/>
                <w:sz w:val="24"/>
                <w:szCs w:val="24"/>
              </w:rPr>
              <w:instrText xml:space="preserve"> ADDIN EN.CITE </w:instrText>
            </w:r>
            <w:r w:rsidR="0080324E" w:rsidRPr="00DE1595">
              <w:rPr>
                <w:rFonts w:asciiTheme="majorBidi" w:hAnsiTheme="majorBidi" w:cstheme="majorBidi"/>
                <w:sz w:val="24"/>
                <w:szCs w:val="24"/>
              </w:rPr>
              <w:fldChar w:fldCharType="begin">
                <w:fldData xml:space="preserve">PEVuZE5vdGU+PENpdGU+PEF1dGhvcj5Ccm93bjwvQXV0aG9yPjxZZWFyPjIwMTk8L1llYXI+PFJl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</w:fldData>
              </w:fldChar>
            </w:r>
            <w:r w:rsidR="0080324E" w:rsidRPr="00DE1595">
              <w:rPr>
                <w:rFonts w:asciiTheme="majorBidi" w:hAnsiTheme="majorBidi" w:cstheme="majorBidi"/>
                <w:sz w:val="24"/>
                <w:szCs w:val="24"/>
              </w:rPr>
              <w:instrText xml:space="preserve"> ADDIN EN.CITE.DATA </w:instrText>
            </w:r>
            <w:r w:rsidR="0080324E" w:rsidRPr="00DE1595">
              <w:rPr>
                <w:rFonts w:asciiTheme="majorBidi" w:hAnsiTheme="majorBidi" w:cstheme="majorBidi"/>
                <w:sz w:val="24"/>
                <w:szCs w:val="24"/>
              </w:rPr>
            </w:r>
            <w:r w:rsidR="0080324E"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80324E" w:rsidRPr="00DE1595">
              <w:rPr>
                <w:rFonts w:asciiTheme="majorBidi" w:hAnsiTheme="majorBidi" w:cstheme="majorBidi"/>
                <w:noProof/>
                <w:sz w:val="24"/>
                <w:szCs w:val="24"/>
              </w:rPr>
              <w:t>(38)</w:t>
            </w:r>
            <w:r w:rsidRPr="00DE1595">
              <w:rPr>
                <w:rFonts w:asciiTheme="majorBidi" w:hAnsiTheme="majorBidi" w:cstheme="majorBidi"/>
                <w:sz w:val="24"/>
                <w:szCs w:val="24"/>
              </w:rPr>
              <w:fldChar w:fldCharType="end"/>
            </w:r>
          </w:p>
        </w:tc>
        <w:tc>
          <w:tcPr>
            <w:tcW w:w="1519" w:type="dxa"/>
          </w:tcPr>
          <w:p w:rsidR="005537EF" w:rsidRPr="00DE1595" w:rsidRDefault="00887D98" w:rsidP="004812C6">
            <w:pPr>
              <w:rPr>
                <w:rFonts w:asciiTheme="majorBidi" w:hAnsiTheme="majorBidi" w:cstheme="majorBidi"/>
                <w:sz w:val="24"/>
                <w:szCs w:val="24"/>
              </w:rPr>
            </w:pPr>
            <w:r w:rsidRPr="00DE1595">
              <w:rPr>
                <w:rFonts w:asciiTheme="majorBidi" w:hAnsiTheme="majorBidi" w:cstheme="majorBidi"/>
                <w:sz w:val="24"/>
                <w:szCs w:val="24"/>
              </w:rPr>
              <w:t>2018</w:t>
            </w:r>
          </w:p>
        </w:tc>
        <w:tc>
          <w:tcPr>
            <w:tcW w:w="2160" w:type="dxa"/>
          </w:tcPr>
          <w:p w:rsidR="005537EF" w:rsidRPr="00DE1595" w:rsidRDefault="005537EF" w:rsidP="004812C6">
            <w:pPr>
              <w:rPr>
                <w:rFonts w:asciiTheme="majorBidi" w:hAnsiTheme="majorBidi" w:cstheme="majorBidi"/>
                <w:sz w:val="24"/>
                <w:szCs w:val="24"/>
              </w:rPr>
            </w:pPr>
            <w:r w:rsidRPr="00DE1595">
              <w:rPr>
                <w:rFonts w:asciiTheme="majorBidi" w:hAnsiTheme="majorBidi" w:cstheme="majorBidi"/>
                <w:sz w:val="24"/>
                <w:szCs w:val="24"/>
              </w:rPr>
              <w:t>Quality</w:t>
            </w:r>
          </w:p>
        </w:tc>
        <w:tc>
          <w:tcPr>
            <w:tcW w:w="3775" w:type="dxa"/>
          </w:tcPr>
          <w:p w:rsidR="005537EF" w:rsidRPr="00DE1595" w:rsidRDefault="005537EF" w:rsidP="00EA4016">
            <w:pPr>
              <w:rPr>
                <w:rFonts w:asciiTheme="majorBidi" w:hAnsiTheme="majorBidi" w:cstheme="majorBidi"/>
                <w:sz w:val="24"/>
                <w:szCs w:val="24"/>
              </w:rPr>
            </w:pPr>
            <w:r w:rsidRPr="00DE1595">
              <w:rPr>
                <w:rFonts w:asciiTheme="majorBidi" w:hAnsiTheme="majorBidi" w:cstheme="majorBidi"/>
                <w:sz w:val="24"/>
                <w:szCs w:val="24"/>
              </w:rPr>
              <w:t>MARS</w:t>
            </w:r>
            <w:r w:rsidR="00EA4016" w:rsidRPr="00DE1595">
              <w:rPr>
                <w:rFonts w:asciiTheme="majorBidi" w:hAnsiTheme="majorBidi" w:cstheme="majorBidi"/>
                <w:sz w:val="24"/>
                <w:szCs w:val="24"/>
              </w:rPr>
              <w:fldChar w:fldCharType="begin"/>
            </w:r>
            <w:r w:rsidR="00EA4016" w:rsidRPr="00DE1595">
              <w:rPr>
                <w:rFonts w:asciiTheme="majorBidi" w:hAnsiTheme="majorBidi" w:cstheme="majorBidi"/>
                <w:sz w:val="24"/>
                <w:szCs w:val="24"/>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EA4016" w:rsidRPr="00DE1595">
              <w:rPr>
                <w:rFonts w:asciiTheme="majorBidi" w:hAnsiTheme="majorBidi" w:cstheme="majorBidi"/>
                <w:sz w:val="24"/>
                <w:szCs w:val="24"/>
              </w:rPr>
              <w:fldChar w:fldCharType="separate"/>
            </w:r>
            <w:r w:rsidR="00EA4016" w:rsidRPr="00DE1595">
              <w:rPr>
                <w:rFonts w:asciiTheme="majorBidi" w:hAnsiTheme="majorBidi" w:cstheme="majorBidi"/>
                <w:noProof/>
                <w:sz w:val="24"/>
                <w:szCs w:val="24"/>
              </w:rPr>
              <w:t>(4)</w:t>
            </w:r>
            <w:r w:rsidR="00EA4016"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80324E">
            <w:pPr>
              <w:rPr>
                <w:rFonts w:asciiTheme="majorBidi" w:hAnsiTheme="majorBidi" w:cstheme="majorBidi"/>
                <w:sz w:val="24"/>
                <w:szCs w:val="24"/>
              </w:rPr>
            </w:pPr>
            <w:r w:rsidRPr="00DE1595">
              <w:rPr>
                <w:rFonts w:asciiTheme="majorBidi" w:hAnsiTheme="majorBidi" w:cstheme="majorBidi"/>
                <w:sz w:val="24"/>
                <w:szCs w:val="24"/>
              </w:rPr>
              <w:lastRenderedPageBreak/>
              <w:t>Cervera, et al</w:t>
            </w:r>
            <w:r w:rsidRPr="00DE1595">
              <w:rPr>
                <w:rFonts w:asciiTheme="majorBidi" w:hAnsiTheme="majorBidi" w:cstheme="majorBidi"/>
                <w:sz w:val="24"/>
                <w:szCs w:val="24"/>
              </w:rPr>
              <w:fldChar w:fldCharType="begin">
                <w:fldData xml:space="preserve">PEVuZE5vdGU+PENpdGU+PEF1dGhvcj5DZXJ2ZXJhIFBlcmlzPC9BdXRob3I+PFllYXI+MjAxODwv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</w:fldData>
              </w:fldChar>
            </w:r>
            <w:r w:rsidR="0080324E" w:rsidRPr="00DE1595">
              <w:rPr>
                <w:rFonts w:asciiTheme="majorBidi" w:hAnsiTheme="majorBidi" w:cstheme="majorBidi"/>
                <w:sz w:val="24"/>
                <w:szCs w:val="24"/>
              </w:rPr>
              <w:instrText xml:space="preserve"> ADDIN EN.CITE </w:instrText>
            </w:r>
            <w:r w:rsidR="0080324E" w:rsidRPr="00DE1595">
              <w:rPr>
                <w:rFonts w:asciiTheme="majorBidi" w:hAnsiTheme="majorBidi" w:cstheme="majorBidi"/>
                <w:sz w:val="24"/>
                <w:szCs w:val="24"/>
              </w:rPr>
              <w:fldChar w:fldCharType="begin">
                <w:fldData xml:space="preserve">PEVuZE5vdGU+PENpdGU+PEF1dGhvcj5DZXJ2ZXJhIFBlcmlzPC9BdXRob3I+PFllYXI+MjAxODwv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</w:fldData>
              </w:fldChar>
            </w:r>
            <w:r w:rsidR="0080324E" w:rsidRPr="00DE1595">
              <w:rPr>
                <w:rFonts w:asciiTheme="majorBidi" w:hAnsiTheme="majorBidi" w:cstheme="majorBidi"/>
                <w:sz w:val="24"/>
                <w:szCs w:val="24"/>
              </w:rPr>
              <w:instrText xml:space="preserve"> ADDIN EN.CITE.DATA </w:instrText>
            </w:r>
            <w:r w:rsidR="0080324E" w:rsidRPr="00DE1595">
              <w:rPr>
                <w:rFonts w:asciiTheme="majorBidi" w:hAnsiTheme="majorBidi" w:cstheme="majorBidi"/>
                <w:sz w:val="24"/>
                <w:szCs w:val="24"/>
              </w:rPr>
            </w:r>
            <w:r w:rsidR="0080324E"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80324E" w:rsidRPr="00DE1595">
              <w:rPr>
                <w:rFonts w:asciiTheme="majorBidi" w:hAnsiTheme="majorBidi" w:cstheme="majorBidi"/>
                <w:noProof/>
                <w:sz w:val="24"/>
                <w:szCs w:val="24"/>
              </w:rPr>
              <w:t>(39)</w:t>
            </w:r>
            <w:r w:rsidRPr="00DE1595">
              <w:rPr>
                <w:rFonts w:asciiTheme="majorBidi" w:hAnsiTheme="majorBidi" w:cstheme="majorBidi"/>
                <w:sz w:val="24"/>
                <w:szCs w:val="24"/>
              </w:rPr>
              <w:fldChar w:fldCharType="end"/>
            </w:r>
          </w:p>
        </w:tc>
        <w:tc>
          <w:tcPr>
            <w:tcW w:w="1519" w:type="dxa"/>
          </w:tcPr>
          <w:p w:rsidR="005537EF" w:rsidRPr="00DE1595" w:rsidRDefault="00D87510" w:rsidP="005A1D99">
            <w:pPr>
              <w:rPr>
                <w:rFonts w:asciiTheme="majorBidi" w:hAnsiTheme="majorBidi" w:cstheme="majorBidi"/>
                <w:sz w:val="24"/>
                <w:szCs w:val="24"/>
              </w:rPr>
            </w:pPr>
            <w:r w:rsidRPr="00DE1595">
              <w:rPr>
                <w:rFonts w:asciiTheme="majorBidi" w:hAnsiTheme="majorBidi" w:cstheme="majorBidi"/>
                <w:sz w:val="24"/>
                <w:szCs w:val="24"/>
              </w:rPr>
              <w:t>2018</w:t>
            </w:r>
          </w:p>
        </w:tc>
        <w:tc>
          <w:tcPr>
            <w:tcW w:w="2160" w:type="dxa"/>
          </w:tcPr>
          <w:p w:rsidR="005537EF" w:rsidRPr="00DE1595" w:rsidRDefault="005537EF" w:rsidP="005A1D99">
            <w:pPr>
              <w:rPr>
                <w:rFonts w:asciiTheme="majorBidi" w:hAnsiTheme="majorBidi" w:cstheme="majorBidi"/>
                <w:sz w:val="24"/>
                <w:szCs w:val="24"/>
              </w:rPr>
            </w:pPr>
            <w:r w:rsidRPr="00DE1595">
              <w:rPr>
                <w:rFonts w:asciiTheme="majorBidi" w:hAnsiTheme="majorBidi" w:cstheme="majorBidi"/>
                <w:sz w:val="24"/>
                <w:szCs w:val="24"/>
              </w:rPr>
              <w:t>Usability</w:t>
            </w:r>
          </w:p>
        </w:tc>
        <w:tc>
          <w:tcPr>
            <w:tcW w:w="3775" w:type="dxa"/>
          </w:tcPr>
          <w:p w:rsidR="005537EF" w:rsidRPr="00DE1595" w:rsidRDefault="009348B1" w:rsidP="00EA4016">
            <w:pPr>
              <w:rPr>
                <w:rFonts w:asciiTheme="majorBidi" w:hAnsiTheme="majorBidi" w:cstheme="majorBidi"/>
                <w:sz w:val="24"/>
                <w:szCs w:val="24"/>
              </w:rPr>
            </w:pPr>
            <w:r w:rsidRPr="00DE1595">
              <w:rPr>
                <w:rFonts w:asciiTheme="majorBidi" w:hAnsiTheme="majorBidi" w:cstheme="majorBidi"/>
                <w:sz w:val="24"/>
                <w:szCs w:val="24"/>
              </w:rPr>
              <w:t>PSSUQ</w:t>
            </w:r>
            <w:r w:rsidR="00EA4016" w:rsidRPr="00DE1595">
              <w:rPr>
                <w:rFonts w:asciiTheme="majorBidi" w:hAnsiTheme="majorBidi" w:cstheme="majorBidi"/>
                <w:sz w:val="24"/>
                <w:szCs w:val="24"/>
              </w:rPr>
              <w:fldChar w:fldCharType="begin"/>
            </w:r>
            <w:r w:rsidR="00EA4016" w:rsidRPr="00DE1595">
              <w:rPr>
                <w:rFonts w:asciiTheme="majorBidi" w:hAnsiTheme="majorBidi" w:cstheme="majorBidi"/>
                <w:sz w:val="24"/>
                <w:szCs w:val="24"/>
              </w:rPr>
              <w:instrText xml:space="preserve"> ADDIN EN.CITE &lt;EndNote&gt;&lt;Cite&gt;&lt;Author&gt;Lewis&lt;/Author&gt;&lt;Year&gt;1992&lt;/Year&gt;&lt;RecNum&gt;1032&lt;/RecNum&gt;&lt;DisplayText&gt;(16)&lt;/DisplayText&gt;&lt;record&gt;&lt;rec-number&gt;1032&lt;/rec-number&gt;&lt;foreign-keys&gt;&lt;key app="EN" db-id="dass55exge55w4e0rr55vzfm9t59rw95a9pz" timestamp="1624867528"&gt;1032&lt;/key&gt;&lt;/foreign-keys&gt;&lt;ref-type name="Conference Proceedings"&gt;10&lt;/ref-type&gt;&lt;contributors&gt;&lt;authors&gt;&lt;author&gt;Lewis, James R&lt;/author&gt;&lt;/authors&gt;&lt;/contributors&gt;&lt;titles&gt;&lt;title&gt;Psychometric evaluation of the post-study system usability questionnaire: The PSSUQ&lt;/title&gt;&lt;secondary-title&gt;Proceedings of the Human Factors Society Annual Meeting&lt;/secondary-title&gt;&lt;/titles&gt;&lt;pages&gt;1259-1260&lt;/pages&gt;&lt;volume&gt;36&lt;/volume&gt;&lt;number&gt;16&lt;/number&gt;&lt;dates&gt;&lt;year&gt;1992&lt;/year&gt;&lt;/dates&gt;&lt;publisher&gt;Sage Publications Sage CA: Los Angeles, CA&lt;/publisher&gt;&lt;isbn&gt;0163-5182&lt;/isbn&gt;&lt;urls&gt;&lt;/urls&gt;&lt;/record&gt;&lt;/Cite&gt;&lt;/EndNote&gt;</w:instrText>
            </w:r>
            <w:r w:rsidR="00EA4016" w:rsidRPr="00DE1595">
              <w:rPr>
                <w:rFonts w:asciiTheme="majorBidi" w:hAnsiTheme="majorBidi" w:cstheme="majorBidi"/>
                <w:sz w:val="24"/>
                <w:szCs w:val="24"/>
              </w:rPr>
              <w:fldChar w:fldCharType="separate"/>
            </w:r>
            <w:r w:rsidR="00EA4016" w:rsidRPr="00DE1595">
              <w:rPr>
                <w:rFonts w:asciiTheme="majorBidi" w:hAnsiTheme="majorBidi" w:cstheme="majorBidi"/>
                <w:noProof/>
                <w:sz w:val="24"/>
                <w:szCs w:val="24"/>
              </w:rPr>
              <w:t>(16)</w:t>
            </w:r>
            <w:r w:rsidR="00EA4016"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80324E">
            <w:pPr>
              <w:rPr>
                <w:rFonts w:asciiTheme="majorBidi" w:hAnsiTheme="majorBidi" w:cstheme="majorBidi"/>
                <w:sz w:val="24"/>
                <w:szCs w:val="24"/>
              </w:rPr>
            </w:pPr>
            <w:r w:rsidRPr="00DE1595">
              <w:rPr>
                <w:rFonts w:asciiTheme="majorBidi" w:hAnsiTheme="majorBidi" w:cstheme="majorBidi"/>
                <w:sz w:val="24"/>
                <w:szCs w:val="24"/>
              </w:rPr>
              <w:t>Chang, et al</w:t>
            </w:r>
            <w:r w:rsidRPr="00DE1595">
              <w:rPr>
                <w:rFonts w:asciiTheme="majorBidi" w:hAnsiTheme="majorBidi" w:cstheme="majorBidi"/>
                <w:sz w:val="24"/>
                <w:szCs w:val="24"/>
              </w:rPr>
              <w:fldChar w:fldCharType="begin">
                <w:fldData xml:space="preserve">PEVuZE5vdGU+PENpdGU+PEF1dGhvcj5DaGFuZzwvQXV0aG9yPjxZZWFyPjIwMTk8L1llYXI+PFJl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</w:fldData>
              </w:fldChar>
            </w:r>
            <w:r w:rsidR="0080324E" w:rsidRPr="00DE1595">
              <w:rPr>
                <w:rFonts w:asciiTheme="majorBidi" w:hAnsiTheme="majorBidi" w:cstheme="majorBidi"/>
                <w:sz w:val="24"/>
                <w:szCs w:val="24"/>
              </w:rPr>
              <w:instrText xml:space="preserve"> ADDIN EN.CITE </w:instrText>
            </w:r>
            <w:r w:rsidR="0080324E" w:rsidRPr="00DE1595">
              <w:rPr>
                <w:rFonts w:asciiTheme="majorBidi" w:hAnsiTheme="majorBidi" w:cstheme="majorBidi"/>
                <w:sz w:val="24"/>
                <w:szCs w:val="24"/>
              </w:rPr>
              <w:fldChar w:fldCharType="begin">
                <w:fldData xml:space="preserve">PEVuZE5vdGU+PENpdGU+PEF1dGhvcj5DaGFuZzwvQXV0aG9yPjxZZWFyPjIwMTk8L1llYXI+PFJl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</w:fldData>
              </w:fldChar>
            </w:r>
            <w:r w:rsidR="0080324E" w:rsidRPr="00DE1595">
              <w:rPr>
                <w:rFonts w:asciiTheme="majorBidi" w:hAnsiTheme="majorBidi" w:cstheme="majorBidi"/>
                <w:sz w:val="24"/>
                <w:szCs w:val="24"/>
              </w:rPr>
              <w:instrText xml:space="preserve"> ADDIN EN.CITE.DATA </w:instrText>
            </w:r>
            <w:r w:rsidR="0080324E" w:rsidRPr="00DE1595">
              <w:rPr>
                <w:rFonts w:asciiTheme="majorBidi" w:hAnsiTheme="majorBidi" w:cstheme="majorBidi"/>
                <w:sz w:val="24"/>
                <w:szCs w:val="24"/>
              </w:rPr>
            </w:r>
            <w:r w:rsidR="0080324E"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80324E" w:rsidRPr="00DE1595">
              <w:rPr>
                <w:rFonts w:asciiTheme="majorBidi" w:hAnsiTheme="majorBidi" w:cstheme="majorBidi"/>
                <w:noProof/>
                <w:sz w:val="24"/>
                <w:szCs w:val="24"/>
              </w:rPr>
              <w:t>(40)</w:t>
            </w:r>
            <w:r w:rsidRPr="00DE1595">
              <w:rPr>
                <w:rFonts w:asciiTheme="majorBidi" w:hAnsiTheme="majorBidi" w:cstheme="majorBidi"/>
                <w:sz w:val="24"/>
                <w:szCs w:val="24"/>
              </w:rPr>
              <w:fldChar w:fldCharType="end"/>
            </w:r>
          </w:p>
        </w:tc>
        <w:tc>
          <w:tcPr>
            <w:tcW w:w="1519" w:type="dxa"/>
          </w:tcPr>
          <w:p w:rsidR="005537EF" w:rsidRPr="00DE1595" w:rsidRDefault="00D87510" w:rsidP="005A1D99">
            <w:pPr>
              <w:rPr>
                <w:rFonts w:asciiTheme="majorBidi" w:hAnsiTheme="majorBidi" w:cstheme="majorBidi"/>
                <w:sz w:val="24"/>
                <w:szCs w:val="24"/>
              </w:rPr>
            </w:pPr>
            <w:r w:rsidRPr="00DE1595">
              <w:rPr>
                <w:rFonts w:asciiTheme="majorBidi" w:hAnsiTheme="majorBidi" w:cstheme="majorBidi"/>
                <w:sz w:val="24"/>
                <w:szCs w:val="24"/>
              </w:rPr>
              <w:t>2019</w:t>
            </w:r>
          </w:p>
        </w:tc>
        <w:tc>
          <w:tcPr>
            <w:tcW w:w="2160" w:type="dxa"/>
          </w:tcPr>
          <w:p w:rsidR="005537EF" w:rsidRPr="00DE1595" w:rsidRDefault="005537EF" w:rsidP="005A1D99">
            <w:pPr>
              <w:rPr>
                <w:rFonts w:asciiTheme="majorBidi" w:hAnsiTheme="majorBidi" w:cstheme="majorBidi"/>
                <w:sz w:val="24"/>
                <w:szCs w:val="24"/>
              </w:rPr>
            </w:pPr>
            <w:r w:rsidRPr="00DE1595">
              <w:rPr>
                <w:rFonts w:asciiTheme="majorBidi" w:hAnsiTheme="majorBidi" w:cstheme="majorBidi"/>
                <w:sz w:val="24"/>
                <w:szCs w:val="24"/>
              </w:rPr>
              <w:t>Usability</w:t>
            </w:r>
          </w:p>
        </w:tc>
        <w:tc>
          <w:tcPr>
            <w:tcW w:w="3775" w:type="dxa"/>
          </w:tcPr>
          <w:p w:rsidR="005537EF" w:rsidRPr="00DE1595" w:rsidRDefault="005537EF" w:rsidP="00EA4016">
            <w:pPr>
              <w:rPr>
                <w:rFonts w:asciiTheme="majorBidi" w:hAnsiTheme="majorBidi" w:cstheme="majorBidi"/>
                <w:sz w:val="24"/>
                <w:szCs w:val="24"/>
              </w:rPr>
            </w:pPr>
            <w:r w:rsidRPr="00DE1595">
              <w:rPr>
                <w:rFonts w:asciiTheme="majorBidi" w:hAnsiTheme="majorBidi" w:cstheme="majorBidi"/>
                <w:sz w:val="24"/>
                <w:szCs w:val="24"/>
              </w:rPr>
              <w:t>SUS</w:t>
            </w:r>
            <w:r w:rsidR="00EA4016" w:rsidRPr="00DE1595">
              <w:rPr>
                <w:rFonts w:asciiTheme="majorBidi" w:hAnsiTheme="majorBidi" w:cstheme="majorBidi"/>
                <w:sz w:val="24"/>
                <w:szCs w:val="24"/>
              </w:rPr>
              <w:fldChar w:fldCharType="begin"/>
            </w:r>
            <w:r w:rsidR="00EA4016" w:rsidRPr="00DE1595">
              <w:rPr>
                <w:rFonts w:asciiTheme="majorBidi" w:hAnsiTheme="majorBidi" w:cstheme="majorBidi"/>
                <w:sz w:val="24"/>
                <w:szCs w:val="24"/>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EA4016" w:rsidRPr="00DE1595">
              <w:rPr>
                <w:rFonts w:asciiTheme="majorBidi" w:hAnsiTheme="majorBidi" w:cstheme="majorBidi"/>
                <w:sz w:val="24"/>
                <w:szCs w:val="24"/>
              </w:rPr>
              <w:fldChar w:fldCharType="separate"/>
            </w:r>
            <w:r w:rsidR="00EA4016" w:rsidRPr="00DE1595">
              <w:rPr>
                <w:rFonts w:asciiTheme="majorBidi" w:hAnsiTheme="majorBidi" w:cstheme="majorBidi"/>
                <w:noProof/>
                <w:sz w:val="24"/>
                <w:szCs w:val="24"/>
              </w:rPr>
              <w:t>(6)</w:t>
            </w:r>
            <w:r w:rsidR="00EA4016"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80324E">
            <w:pPr>
              <w:rPr>
                <w:rFonts w:asciiTheme="majorBidi" w:hAnsiTheme="majorBidi" w:cstheme="majorBidi"/>
                <w:sz w:val="24"/>
                <w:szCs w:val="24"/>
              </w:rPr>
            </w:pPr>
            <w:r w:rsidRPr="00DE1595">
              <w:rPr>
                <w:rFonts w:asciiTheme="majorBidi" w:hAnsiTheme="majorBidi" w:cstheme="majorBidi"/>
                <w:sz w:val="24"/>
                <w:szCs w:val="24"/>
              </w:rPr>
              <w:t>Chapman, et al</w:t>
            </w:r>
            <w:r w:rsidRPr="00DE1595">
              <w:rPr>
                <w:rFonts w:asciiTheme="majorBidi" w:hAnsiTheme="majorBidi" w:cstheme="majorBidi"/>
                <w:sz w:val="24"/>
                <w:szCs w:val="24"/>
              </w:rPr>
              <w:fldChar w:fldCharType="begin">
                <w:fldData xml:space="preserve">PEVuZE5vdGU+PENpdGU+PEF1dGhvcj5DaGFwbWFuPC9BdXRob3I+PFllYXI+MjAxODwvWWVhcj48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</w:fldData>
              </w:fldChar>
            </w:r>
            <w:r w:rsidR="0080324E" w:rsidRPr="00DE1595">
              <w:rPr>
                <w:rFonts w:asciiTheme="majorBidi" w:hAnsiTheme="majorBidi" w:cstheme="majorBidi"/>
                <w:sz w:val="24"/>
                <w:szCs w:val="24"/>
              </w:rPr>
              <w:instrText xml:space="preserve"> ADDIN EN.CITE </w:instrText>
            </w:r>
            <w:r w:rsidR="0080324E" w:rsidRPr="00DE1595">
              <w:rPr>
                <w:rFonts w:asciiTheme="majorBidi" w:hAnsiTheme="majorBidi" w:cstheme="majorBidi"/>
                <w:sz w:val="24"/>
                <w:szCs w:val="24"/>
              </w:rPr>
              <w:fldChar w:fldCharType="begin">
                <w:fldData xml:space="preserve">PEVuZE5vdGU+PENpdGU+PEF1dGhvcj5DaGFwbWFuPC9BdXRob3I+PFllYXI+MjAxODwvWWVhcj48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</w:fldData>
              </w:fldChar>
            </w:r>
            <w:r w:rsidR="0080324E" w:rsidRPr="00DE1595">
              <w:rPr>
                <w:rFonts w:asciiTheme="majorBidi" w:hAnsiTheme="majorBidi" w:cstheme="majorBidi"/>
                <w:sz w:val="24"/>
                <w:szCs w:val="24"/>
              </w:rPr>
              <w:instrText xml:space="preserve"> ADDIN EN.CITE.DATA </w:instrText>
            </w:r>
            <w:r w:rsidR="0080324E" w:rsidRPr="00DE1595">
              <w:rPr>
                <w:rFonts w:asciiTheme="majorBidi" w:hAnsiTheme="majorBidi" w:cstheme="majorBidi"/>
                <w:sz w:val="24"/>
                <w:szCs w:val="24"/>
              </w:rPr>
            </w:r>
            <w:r w:rsidR="0080324E"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80324E" w:rsidRPr="00DE1595">
              <w:rPr>
                <w:rFonts w:asciiTheme="majorBidi" w:hAnsiTheme="majorBidi" w:cstheme="majorBidi"/>
                <w:noProof/>
                <w:sz w:val="24"/>
                <w:szCs w:val="24"/>
              </w:rPr>
              <w:t>(41)</w:t>
            </w:r>
            <w:r w:rsidRPr="00DE1595">
              <w:rPr>
                <w:rFonts w:asciiTheme="majorBidi" w:hAnsiTheme="majorBidi" w:cstheme="majorBidi"/>
                <w:sz w:val="24"/>
                <w:szCs w:val="24"/>
              </w:rPr>
              <w:fldChar w:fldCharType="end"/>
            </w:r>
          </w:p>
        </w:tc>
        <w:tc>
          <w:tcPr>
            <w:tcW w:w="1519" w:type="dxa"/>
          </w:tcPr>
          <w:p w:rsidR="005537EF" w:rsidRPr="00DE1595" w:rsidRDefault="009D72B5" w:rsidP="005A1D99">
            <w:pPr>
              <w:rPr>
                <w:rFonts w:asciiTheme="majorBidi" w:hAnsiTheme="majorBidi" w:cstheme="majorBidi"/>
                <w:sz w:val="24"/>
                <w:szCs w:val="24"/>
              </w:rPr>
            </w:pPr>
            <w:r w:rsidRPr="00DE1595">
              <w:rPr>
                <w:rFonts w:asciiTheme="majorBidi" w:hAnsiTheme="majorBidi" w:cstheme="majorBidi"/>
                <w:sz w:val="24"/>
                <w:szCs w:val="24"/>
              </w:rPr>
              <w:t>2018</w:t>
            </w:r>
          </w:p>
        </w:tc>
        <w:tc>
          <w:tcPr>
            <w:tcW w:w="2160" w:type="dxa"/>
          </w:tcPr>
          <w:p w:rsidR="005537EF" w:rsidRPr="00DE1595" w:rsidRDefault="005537EF" w:rsidP="005A1D99">
            <w:pPr>
              <w:rPr>
                <w:rFonts w:asciiTheme="majorBidi" w:hAnsiTheme="majorBidi" w:cstheme="majorBidi"/>
                <w:sz w:val="24"/>
                <w:szCs w:val="24"/>
              </w:rPr>
            </w:pPr>
            <w:r w:rsidRPr="00DE1595">
              <w:rPr>
                <w:rFonts w:asciiTheme="majorBidi" w:hAnsiTheme="majorBidi" w:cstheme="majorBidi"/>
                <w:sz w:val="24"/>
                <w:szCs w:val="24"/>
              </w:rPr>
              <w:t xml:space="preserve">Quality </w:t>
            </w:r>
          </w:p>
        </w:tc>
        <w:tc>
          <w:tcPr>
            <w:tcW w:w="3775" w:type="dxa"/>
          </w:tcPr>
          <w:p w:rsidR="005537EF" w:rsidRPr="00DE1595" w:rsidRDefault="005537EF" w:rsidP="00EA4016">
            <w:pPr>
              <w:rPr>
                <w:rFonts w:asciiTheme="majorBidi" w:hAnsiTheme="majorBidi" w:cstheme="majorBidi"/>
                <w:sz w:val="24"/>
                <w:szCs w:val="24"/>
              </w:rPr>
            </w:pPr>
            <w:r w:rsidRPr="00DE1595">
              <w:rPr>
                <w:rFonts w:asciiTheme="majorBidi" w:hAnsiTheme="majorBidi" w:cstheme="majorBidi"/>
                <w:sz w:val="24"/>
                <w:szCs w:val="24"/>
              </w:rPr>
              <w:t>MARS</w:t>
            </w:r>
            <w:r w:rsidR="00EA4016" w:rsidRPr="00DE1595">
              <w:rPr>
                <w:rFonts w:asciiTheme="majorBidi" w:hAnsiTheme="majorBidi" w:cstheme="majorBidi"/>
                <w:sz w:val="24"/>
                <w:szCs w:val="24"/>
              </w:rPr>
              <w:fldChar w:fldCharType="begin"/>
            </w:r>
            <w:r w:rsidR="00EA4016" w:rsidRPr="00DE1595">
              <w:rPr>
                <w:rFonts w:asciiTheme="majorBidi" w:hAnsiTheme="majorBidi" w:cstheme="majorBidi"/>
                <w:sz w:val="24"/>
                <w:szCs w:val="24"/>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EA4016" w:rsidRPr="00DE1595">
              <w:rPr>
                <w:rFonts w:asciiTheme="majorBidi" w:hAnsiTheme="majorBidi" w:cstheme="majorBidi"/>
                <w:sz w:val="24"/>
                <w:szCs w:val="24"/>
              </w:rPr>
              <w:fldChar w:fldCharType="separate"/>
            </w:r>
            <w:r w:rsidR="00EA4016" w:rsidRPr="00DE1595">
              <w:rPr>
                <w:rFonts w:asciiTheme="majorBidi" w:hAnsiTheme="majorBidi" w:cstheme="majorBidi"/>
                <w:noProof/>
                <w:sz w:val="24"/>
                <w:szCs w:val="24"/>
              </w:rPr>
              <w:t>(4)</w:t>
            </w:r>
            <w:r w:rsidR="00EA4016"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80324E">
            <w:pPr>
              <w:rPr>
                <w:rFonts w:asciiTheme="majorBidi" w:hAnsiTheme="majorBidi" w:cstheme="majorBidi"/>
                <w:sz w:val="24"/>
                <w:szCs w:val="24"/>
              </w:rPr>
            </w:pPr>
            <w:r w:rsidRPr="00DE1595">
              <w:rPr>
                <w:rFonts w:asciiTheme="majorBidi" w:hAnsiTheme="majorBidi" w:cstheme="majorBidi"/>
                <w:sz w:val="24"/>
                <w:szCs w:val="24"/>
              </w:rPr>
              <w:t>Chávez, et al</w:t>
            </w:r>
            <w:r w:rsidRPr="00DE1595">
              <w:rPr>
                <w:rFonts w:asciiTheme="majorBidi" w:hAnsiTheme="majorBidi" w:cstheme="majorBidi"/>
                <w:sz w:val="24"/>
                <w:szCs w:val="24"/>
              </w:rPr>
              <w:fldChar w:fldCharType="begin">
                <w:fldData xml:space="preserve">PEVuZE5vdGU+PENpdGU+PEF1dGhvcj5DaMOhdmV6PC9BdXRob3I+PFllYXI+MjAxOTwvWWVhcj48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</w:fldData>
              </w:fldChar>
            </w:r>
            <w:r w:rsidR="0080324E" w:rsidRPr="00DE1595">
              <w:rPr>
                <w:rFonts w:asciiTheme="majorBidi" w:hAnsiTheme="majorBidi" w:cstheme="majorBidi"/>
                <w:sz w:val="24"/>
                <w:szCs w:val="24"/>
              </w:rPr>
              <w:instrText xml:space="preserve"> ADDIN EN.CITE </w:instrText>
            </w:r>
            <w:r w:rsidR="0080324E" w:rsidRPr="00DE1595">
              <w:rPr>
                <w:rFonts w:asciiTheme="majorBidi" w:hAnsiTheme="majorBidi" w:cstheme="majorBidi"/>
                <w:sz w:val="24"/>
                <w:szCs w:val="24"/>
              </w:rPr>
              <w:fldChar w:fldCharType="begin">
                <w:fldData xml:space="preserve">PEVuZE5vdGU+PENpdGU+PEF1dGhvcj5DaMOhdmV6PC9BdXRob3I+PFllYXI+MjAxOTwvWWVhcj48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</w:fldData>
              </w:fldChar>
            </w:r>
            <w:r w:rsidR="0080324E" w:rsidRPr="00DE1595">
              <w:rPr>
                <w:rFonts w:asciiTheme="majorBidi" w:hAnsiTheme="majorBidi" w:cstheme="majorBidi"/>
                <w:sz w:val="24"/>
                <w:szCs w:val="24"/>
              </w:rPr>
              <w:instrText xml:space="preserve"> ADDIN EN.CITE.DATA </w:instrText>
            </w:r>
            <w:r w:rsidR="0080324E" w:rsidRPr="00DE1595">
              <w:rPr>
                <w:rFonts w:asciiTheme="majorBidi" w:hAnsiTheme="majorBidi" w:cstheme="majorBidi"/>
                <w:sz w:val="24"/>
                <w:szCs w:val="24"/>
              </w:rPr>
            </w:r>
            <w:r w:rsidR="0080324E"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80324E" w:rsidRPr="00DE1595">
              <w:rPr>
                <w:rFonts w:asciiTheme="majorBidi" w:hAnsiTheme="majorBidi" w:cstheme="majorBidi"/>
                <w:noProof/>
                <w:sz w:val="24"/>
                <w:szCs w:val="24"/>
              </w:rPr>
              <w:t>(42)</w:t>
            </w:r>
            <w:r w:rsidRPr="00DE1595">
              <w:rPr>
                <w:rFonts w:asciiTheme="majorBidi" w:hAnsiTheme="majorBidi" w:cstheme="majorBidi"/>
                <w:sz w:val="24"/>
                <w:szCs w:val="24"/>
              </w:rPr>
              <w:fldChar w:fldCharType="end"/>
            </w:r>
          </w:p>
        </w:tc>
        <w:tc>
          <w:tcPr>
            <w:tcW w:w="1519" w:type="dxa"/>
          </w:tcPr>
          <w:p w:rsidR="005537EF" w:rsidRPr="00DE1595" w:rsidRDefault="00340FEC" w:rsidP="005A1D99">
            <w:pPr>
              <w:rPr>
                <w:rFonts w:asciiTheme="majorBidi" w:hAnsiTheme="majorBidi" w:cstheme="majorBidi"/>
                <w:sz w:val="24"/>
                <w:szCs w:val="24"/>
              </w:rPr>
            </w:pPr>
            <w:r w:rsidRPr="00DE1595">
              <w:rPr>
                <w:rFonts w:asciiTheme="majorBidi" w:hAnsiTheme="majorBidi" w:cstheme="majorBidi"/>
                <w:sz w:val="24"/>
                <w:szCs w:val="24"/>
              </w:rPr>
              <w:t>2019</w:t>
            </w:r>
          </w:p>
        </w:tc>
        <w:tc>
          <w:tcPr>
            <w:tcW w:w="2160" w:type="dxa"/>
          </w:tcPr>
          <w:p w:rsidR="005537EF" w:rsidRPr="00DE1595" w:rsidRDefault="005537EF" w:rsidP="005A1D99">
            <w:pPr>
              <w:rPr>
                <w:rFonts w:asciiTheme="majorBidi" w:hAnsiTheme="majorBidi" w:cstheme="majorBidi"/>
                <w:sz w:val="24"/>
                <w:szCs w:val="24"/>
              </w:rPr>
            </w:pPr>
            <w:r w:rsidRPr="00DE1595">
              <w:rPr>
                <w:rFonts w:asciiTheme="majorBidi" w:hAnsiTheme="majorBidi" w:cstheme="majorBidi"/>
                <w:sz w:val="24"/>
                <w:szCs w:val="24"/>
              </w:rPr>
              <w:t>Usability</w:t>
            </w:r>
          </w:p>
        </w:tc>
        <w:tc>
          <w:tcPr>
            <w:tcW w:w="3775" w:type="dxa"/>
          </w:tcPr>
          <w:p w:rsidR="005537EF" w:rsidRPr="00DE1595" w:rsidRDefault="005537EF" w:rsidP="00E11CD4">
            <w:pPr>
              <w:rPr>
                <w:rFonts w:asciiTheme="majorBidi" w:hAnsiTheme="majorBidi" w:cstheme="majorBidi"/>
                <w:sz w:val="24"/>
                <w:szCs w:val="24"/>
              </w:rPr>
            </w:pPr>
            <w:r w:rsidRPr="00DE1595">
              <w:rPr>
                <w:rFonts w:asciiTheme="majorBidi" w:hAnsiTheme="majorBidi" w:cstheme="majorBidi"/>
                <w:sz w:val="24"/>
                <w:szCs w:val="24"/>
              </w:rPr>
              <w:t>TAM</w:t>
            </w:r>
            <w:r w:rsidR="00106FC4" w:rsidRPr="00DE1595">
              <w:rPr>
                <w:rFonts w:asciiTheme="majorBidi" w:hAnsiTheme="majorBidi" w:cstheme="majorBidi"/>
                <w:sz w:val="24"/>
                <w:szCs w:val="24"/>
              </w:rPr>
              <w:fldChar w:fldCharType="begin"/>
            </w:r>
            <w:r w:rsidR="00E11CD4" w:rsidRPr="00DE1595">
              <w:rPr>
                <w:rFonts w:asciiTheme="majorBidi" w:hAnsiTheme="majorBidi" w:cstheme="majorBidi"/>
                <w:sz w:val="24"/>
                <w:szCs w:val="24"/>
              </w:rPr>
              <w:instrText xml:space="preserve"> ADDIN EN.CITE &lt;EndNote&gt;&lt;Cite&gt;&lt;Author&gt;Davis&lt;/Author&gt;&lt;Year&gt;1989&lt;/Year&gt;&lt;RecNum&gt;1036&lt;/RecNum&gt;&lt;DisplayText&gt;(25)&lt;/DisplayText&gt;&lt;record&gt;&lt;rec-number&gt;1036&lt;/rec-number&gt;&lt;foreign-keys&gt;&lt;key app="EN" db-id="dass55exge55w4e0rr55vzfm9t59rw95a9pz" timestamp="1624868920"&gt;1036&lt;/key&gt;&lt;/foreign-keys&gt;&lt;ref-type name="Journal Article"&gt;17&lt;/ref-type&gt;&lt;contributors&gt;&lt;authors&gt;&lt;author&gt;Davis, Fred D &lt;/author&gt;&lt;/authors&gt;&lt;/contributors&gt;&lt;titles&gt;&lt;title&gt;Perceived usefulness, perceived ease of use, and user acceptance of information technology&lt;/title&gt;&lt;secondary-title&gt;J MIS quarterly&lt;/secondary-title&gt;&lt;/titles&gt;&lt;periodical&gt;&lt;full-title&gt;J MIS quarterly&lt;/full-title&gt;&lt;/periodical&gt;&lt;pages&gt;319-340&lt;/pages&gt;&lt;dates&gt;&lt;year&gt;1989&lt;/year&gt;&lt;/dates&gt;&lt;isbn&gt;0276-7783&lt;/isbn&gt;&lt;urls&gt;&lt;/urls&gt;&lt;/record&gt;&lt;/Cite&gt;&lt;/EndNote&gt;</w:instrText>
            </w:r>
            <w:r w:rsidR="00106FC4" w:rsidRPr="00DE1595">
              <w:rPr>
                <w:rFonts w:asciiTheme="majorBidi" w:hAnsiTheme="majorBidi" w:cstheme="majorBidi"/>
                <w:sz w:val="24"/>
                <w:szCs w:val="24"/>
              </w:rPr>
              <w:fldChar w:fldCharType="separate"/>
            </w:r>
            <w:r w:rsidR="0080324E" w:rsidRPr="00DE1595">
              <w:rPr>
                <w:rFonts w:asciiTheme="majorBidi" w:hAnsiTheme="majorBidi" w:cstheme="majorBidi"/>
                <w:noProof/>
                <w:sz w:val="24"/>
                <w:szCs w:val="24"/>
              </w:rPr>
              <w:t>(25)</w:t>
            </w:r>
            <w:r w:rsidR="00106FC4"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80324E">
            <w:pPr>
              <w:rPr>
                <w:rFonts w:asciiTheme="majorBidi" w:hAnsiTheme="majorBidi" w:cstheme="majorBidi"/>
                <w:sz w:val="24"/>
                <w:szCs w:val="24"/>
              </w:rPr>
            </w:pPr>
            <w:r w:rsidRPr="00DE1595">
              <w:rPr>
                <w:rFonts w:asciiTheme="majorBidi" w:hAnsiTheme="majorBidi" w:cstheme="majorBidi"/>
                <w:sz w:val="24"/>
                <w:szCs w:val="24"/>
              </w:rPr>
              <w:t>Chen, et al</w:t>
            </w:r>
            <w:r w:rsidRPr="00DE1595">
              <w:rPr>
                <w:rFonts w:asciiTheme="majorBidi" w:hAnsiTheme="majorBidi" w:cstheme="majorBidi"/>
                <w:sz w:val="24"/>
                <w:szCs w:val="24"/>
              </w:rPr>
              <w:fldChar w:fldCharType="begin"/>
            </w:r>
            <w:r w:rsidR="0080324E" w:rsidRPr="00DE1595">
              <w:rPr>
                <w:rFonts w:asciiTheme="majorBidi" w:hAnsiTheme="majorBidi" w:cstheme="majorBidi"/>
                <w:sz w:val="24"/>
                <w:szCs w:val="24"/>
              </w:rPr>
              <w:instrText xml:space="preserve"> ADDIN EN.CITE &lt;EndNote&gt;&lt;Cite&gt;&lt;Author&gt;Chen&lt;/Author&gt;&lt;Year&gt;2021&lt;/Year&gt;&lt;RecNum&gt;64&lt;/RecNum&gt;&lt;DisplayText&gt;(43)&lt;/DisplayText&gt;&lt;record&gt;&lt;rec-number&gt;64&lt;/rec-number&gt;&lt;foreign-keys&gt;&lt;key app="EN" db-id="dass55exge55w4e0rr55vzfm9t59rw95a9pz" timestamp="1618728845"&gt;64&lt;/key&gt;&lt;/foreign-keys&gt;&lt;ref-type name="Journal Article"&gt;17&lt;/ref-type&gt;&lt;contributors&gt;&lt;authors&gt;&lt;author&gt;Chen, R.&lt;/author&gt;&lt;author&gt;Santo, K.&lt;/author&gt;&lt;author&gt;Wong, G.&lt;/author&gt;&lt;author&gt;Sohn, W.&lt;/author&gt;&lt;author&gt;Spallek, H.&lt;/author&gt;&lt;author&gt;Chow, C.&lt;/author&gt;&lt;author&gt;Irving, M.&lt;/author&gt;&lt;/authors&gt;&lt;/contributors&gt;&lt;auth-address&gt;Sydney School of Dentistry, Faculty of Medicine and Health, The University of Sydney, Westmead, Australia.&amp;#xD;Westmead Applied Research Centre, Faculty of Medicine and Health, The University of Sydney, Westmead, Australia.&amp;#xD;Northern Sydney LHD, NSW Health, Sydney, Australia.&lt;/auth-address&gt;&lt;titles&gt;&lt;title&gt;Mobile Apps for Dental Caries Prevention: Systematic Search and Quality Evaluation&lt;/title&gt;&lt;secondary-title&gt;JMIR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uHealth&lt;/abbr-1&gt;&lt;/alt-periodical&gt;&lt;pages&gt;e19958&lt;/pages&gt;&lt;volume&gt;9&lt;/volume&gt;&lt;number&gt;1&lt;/number&gt;&lt;edition&gt;2021/01/14&lt;/edition&gt;&lt;keywords&gt;&lt;keyword&gt;*dental caries&lt;/keyword&gt;&lt;keyword&gt;*mobile applications&lt;/keyword&gt;&lt;keyword&gt;*oral hygiene&lt;/keyword&gt;&lt;keyword&gt;*self-management&lt;/keyword&gt;&lt;/keywords&gt;&lt;dates&gt;&lt;year&gt;2021&lt;/year&gt;&lt;pub-dates&gt;&lt;date&gt;Jan 13&lt;/date&gt;&lt;/pub-dates&gt;&lt;/dates&gt;&lt;isbn&gt;2291-5222&lt;/isbn&gt;&lt;accession-num&gt;33439141&lt;/accession-num&gt;&lt;urls&gt;&lt;/urls&gt;&lt;custom2&gt;PMC7840287&lt;/custom2&gt;&lt;electronic-resource-num&gt;10.2196/19958&lt;/electronic-resource-num&gt;&lt;remote-database-provider&gt;NLM&lt;/remote-database-provider&gt;&lt;language&gt;eng&lt;/language&gt;&lt;/record&gt;&lt;/Cite&gt;&lt;/EndNote&gt;</w:instrText>
            </w:r>
            <w:r w:rsidRPr="00DE1595">
              <w:rPr>
                <w:rFonts w:asciiTheme="majorBidi" w:hAnsiTheme="majorBidi" w:cstheme="majorBidi"/>
                <w:sz w:val="24"/>
                <w:szCs w:val="24"/>
              </w:rPr>
              <w:fldChar w:fldCharType="separate"/>
            </w:r>
            <w:r w:rsidR="0080324E" w:rsidRPr="00DE1595">
              <w:rPr>
                <w:rFonts w:asciiTheme="majorBidi" w:hAnsiTheme="majorBidi" w:cstheme="majorBidi"/>
                <w:noProof/>
                <w:sz w:val="24"/>
                <w:szCs w:val="24"/>
              </w:rPr>
              <w:t>(43)</w:t>
            </w:r>
            <w:r w:rsidRPr="00DE1595">
              <w:rPr>
                <w:rFonts w:asciiTheme="majorBidi" w:hAnsiTheme="majorBidi" w:cstheme="majorBidi"/>
                <w:sz w:val="24"/>
                <w:szCs w:val="24"/>
              </w:rPr>
              <w:fldChar w:fldCharType="end"/>
            </w:r>
          </w:p>
        </w:tc>
        <w:tc>
          <w:tcPr>
            <w:tcW w:w="1519" w:type="dxa"/>
          </w:tcPr>
          <w:p w:rsidR="005537EF" w:rsidRPr="00DE1595" w:rsidRDefault="00952ACA" w:rsidP="005A1D99">
            <w:pPr>
              <w:rPr>
                <w:rFonts w:asciiTheme="majorBidi" w:hAnsiTheme="majorBidi" w:cstheme="majorBidi"/>
                <w:sz w:val="24"/>
                <w:szCs w:val="24"/>
              </w:rPr>
            </w:pPr>
            <w:r w:rsidRPr="00DE1595">
              <w:rPr>
                <w:rFonts w:asciiTheme="majorBidi" w:hAnsiTheme="majorBidi" w:cstheme="majorBidi"/>
                <w:sz w:val="24"/>
                <w:szCs w:val="24"/>
              </w:rPr>
              <w:t>2021</w:t>
            </w:r>
          </w:p>
        </w:tc>
        <w:tc>
          <w:tcPr>
            <w:tcW w:w="2160" w:type="dxa"/>
          </w:tcPr>
          <w:p w:rsidR="005537EF" w:rsidRPr="00DE1595" w:rsidRDefault="005537EF" w:rsidP="005A1D99">
            <w:pPr>
              <w:rPr>
                <w:rFonts w:asciiTheme="majorBidi" w:hAnsiTheme="majorBidi" w:cstheme="majorBidi"/>
                <w:sz w:val="24"/>
                <w:szCs w:val="24"/>
              </w:rPr>
            </w:pPr>
            <w:r w:rsidRPr="00DE1595">
              <w:rPr>
                <w:rFonts w:asciiTheme="majorBidi" w:hAnsiTheme="majorBidi" w:cstheme="majorBidi"/>
                <w:sz w:val="24"/>
                <w:szCs w:val="24"/>
              </w:rPr>
              <w:t>Quality</w:t>
            </w:r>
          </w:p>
        </w:tc>
        <w:tc>
          <w:tcPr>
            <w:tcW w:w="3775" w:type="dxa"/>
          </w:tcPr>
          <w:p w:rsidR="005537EF" w:rsidRPr="00DE1595" w:rsidRDefault="005537EF" w:rsidP="00106FC4">
            <w:pPr>
              <w:rPr>
                <w:rFonts w:asciiTheme="majorBidi" w:hAnsiTheme="majorBidi" w:cstheme="majorBidi"/>
                <w:sz w:val="24"/>
                <w:szCs w:val="24"/>
              </w:rPr>
            </w:pPr>
            <w:r w:rsidRPr="00DE1595">
              <w:rPr>
                <w:rFonts w:asciiTheme="majorBidi" w:hAnsiTheme="majorBidi" w:cstheme="majorBidi"/>
                <w:sz w:val="24"/>
                <w:szCs w:val="24"/>
              </w:rPr>
              <w:t>MARS</w:t>
            </w:r>
            <w:r w:rsidR="00106FC4" w:rsidRPr="00DE1595">
              <w:rPr>
                <w:rFonts w:asciiTheme="majorBidi" w:hAnsiTheme="majorBidi" w:cstheme="majorBidi"/>
                <w:sz w:val="24"/>
                <w:szCs w:val="24"/>
              </w:rPr>
              <w:fldChar w:fldCharType="begin"/>
            </w:r>
            <w:r w:rsidR="00106FC4" w:rsidRPr="00DE1595">
              <w:rPr>
                <w:rFonts w:asciiTheme="majorBidi" w:hAnsiTheme="majorBidi" w:cstheme="majorBidi"/>
                <w:sz w:val="24"/>
                <w:szCs w:val="24"/>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106FC4" w:rsidRPr="00DE1595">
              <w:rPr>
                <w:rFonts w:asciiTheme="majorBidi" w:hAnsiTheme="majorBidi" w:cstheme="majorBidi"/>
                <w:sz w:val="24"/>
                <w:szCs w:val="24"/>
              </w:rPr>
              <w:fldChar w:fldCharType="separate"/>
            </w:r>
            <w:r w:rsidR="00106FC4" w:rsidRPr="00DE1595">
              <w:rPr>
                <w:rFonts w:asciiTheme="majorBidi" w:hAnsiTheme="majorBidi" w:cstheme="majorBidi"/>
                <w:noProof/>
                <w:sz w:val="24"/>
                <w:szCs w:val="24"/>
              </w:rPr>
              <w:t>(4)</w:t>
            </w:r>
            <w:r w:rsidR="00106FC4"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80324E">
            <w:pPr>
              <w:rPr>
                <w:rFonts w:asciiTheme="majorBidi" w:hAnsiTheme="majorBidi" w:cstheme="majorBidi"/>
                <w:sz w:val="24"/>
                <w:szCs w:val="24"/>
              </w:rPr>
            </w:pPr>
            <w:r w:rsidRPr="00DE1595">
              <w:rPr>
                <w:rFonts w:asciiTheme="majorBidi" w:hAnsiTheme="majorBidi" w:cstheme="majorBidi"/>
                <w:sz w:val="24"/>
                <w:szCs w:val="24"/>
              </w:rPr>
              <w:t>Chen, et al</w:t>
            </w:r>
            <w:r w:rsidRPr="00DE1595">
              <w:rPr>
                <w:rFonts w:asciiTheme="majorBidi" w:hAnsiTheme="majorBidi" w:cstheme="majorBidi"/>
                <w:sz w:val="24"/>
                <w:szCs w:val="24"/>
              </w:rPr>
              <w:fldChar w:fldCharType="begin">
                <w:fldData xml:space="preserve">PEVuZE5vdGU+PENpdGU+PEF1dGhvcj5DaGVuPC9BdXRob3I+PFllYXI+MjAxNzwvWWVhcj48UmVj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</w:fldData>
              </w:fldChar>
            </w:r>
            <w:r w:rsidR="0080324E" w:rsidRPr="00DE1595">
              <w:rPr>
                <w:rFonts w:asciiTheme="majorBidi" w:hAnsiTheme="majorBidi" w:cstheme="majorBidi"/>
                <w:sz w:val="24"/>
                <w:szCs w:val="24"/>
              </w:rPr>
              <w:instrText xml:space="preserve"> ADDIN EN.CITE </w:instrText>
            </w:r>
            <w:r w:rsidR="0080324E" w:rsidRPr="00DE1595">
              <w:rPr>
                <w:rFonts w:asciiTheme="majorBidi" w:hAnsiTheme="majorBidi" w:cstheme="majorBidi"/>
                <w:sz w:val="24"/>
                <w:szCs w:val="24"/>
              </w:rPr>
              <w:fldChar w:fldCharType="begin">
                <w:fldData xml:space="preserve">PEVuZE5vdGU+PENpdGU+PEF1dGhvcj5DaGVuPC9BdXRob3I+PFllYXI+MjAxNzwvWWVhcj48UmVj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</w:fldData>
              </w:fldChar>
            </w:r>
            <w:r w:rsidR="0080324E" w:rsidRPr="00DE1595">
              <w:rPr>
                <w:rFonts w:asciiTheme="majorBidi" w:hAnsiTheme="majorBidi" w:cstheme="majorBidi"/>
                <w:sz w:val="24"/>
                <w:szCs w:val="24"/>
              </w:rPr>
              <w:instrText xml:space="preserve"> ADDIN EN.CITE.DATA </w:instrText>
            </w:r>
            <w:r w:rsidR="0080324E" w:rsidRPr="00DE1595">
              <w:rPr>
                <w:rFonts w:asciiTheme="majorBidi" w:hAnsiTheme="majorBidi" w:cstheme="majorBidi"/>
                <w:sz w:val="24"/>
                <w:szCs w:val="24"/>
              </w:rPr>
            </w:r>
            <w:r w:rsidR="0080324E"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80324E" w:rsidRPr="00DE1595">
              <w:rPr>
                <w:rFonts w:asciiTheme="majorBidi" w:hAnsiTheme="majorBidi" w:cstheme="majorBidi"/>
                <w:noProof/>
                <w:sz w:val="24"/>
                <w:szCs w:val="24"/>
              </w:rPr>
              <w:t>(44)</w:t>
            </w:r>
            <w:r w:rsidRPr="00DE1595">
              <w:rPr>
                <w:rFonts w:asciiTheme="majorBidi" w:hAnsiTheme="majorBidi" w:cstheme="majorBidi"/>
                <w:sz w:val="24"/>
                <w:szCs w:val="24"/>
              </w:rPr>
              <w:fldChar w:fldCharType="end"/>
            </w:r>
          </w:p>
        </w:tc>
        <w:tc>
          <w:tcPr>
            <w:tcW w:w="1519" w:type="dxa"/>
          </w:tcPr>
          <w:p w:rsidR="005537EF" w:rsidRPr="00DE1595" w:rsidRDefault="00952ACA" w:rsidP="005A1D99">
            <w:pPr>
              <w:rPr>
                <w:rFonts w:asciiTheme="majorBidi" w:hAnsiTheme="majorBidi" w:cstheme="majorBidi"/>
                <w:sz w:val="24"/>
                <w:szCs w:val="24"/>
              </w:rPr>
            </w:pPr>
            <w:r w:rsidRPr="00DE1595">
              <w:rPr>
                <w:rFonts w:asciiTheme="majorBidi" w:hAnsiTheme="majorBidi" w:cstheme="majorBidi"/>
                <w:sz w:val="24"/>
                <w:szCs w:val="24"/>
              </w:rPr>
              <w:t>2017</w:t>
            </w:r>
          </w:p>
        </w:tc>
        <w:tc>
          <w:tcPr>
            <w:tcW w:w="2160" w:type="dxa"/>
          </w:tcPr>
          <w:p w:rsidR="005537EF" w:rsidRPr="00DE1595" w:rsidRDefault="005537EF" w:rsidP="005A1D99">
            <w:pPr>
              <w:rPr>
                <w:rFonts w:asciiTheme="majorBidi" w:hAnsiTheme="majorBidi" w:cstheme="majorBidi"/>
                <w:sz w:val="24"/>
                <w:szCs w:val="24"/>
              </w:rPr>
            </w:pPr>
            <w:r w:rsidRPr="00DE1595">
              <w:rPr>
                <w:rFonts w:asciiTheme="majorBidi" w:hAnsiTheme="majorBidi" w:cstheme="majorBidi"/>
                <w:sz w:val="24"/>
                <w:szCs w:val="24"/>
              </w:rPr>
              <w:t>Acceptance</w:t>
            </w:r>
          </w:p>
        </w:tc>
        <w:tc>
          <w:tcPr>
            <w:tcW w:w="3775" w:type="dxa"/>
          </w:tcPr>
          <w:p w:rsidR="005537EF" w:rsidRPr="00DE1595" w:rsidRDefault="005537EF" w:rsidP="00E11CD4">
            <w:pPr>
              <w:rPr>
                <w:rFonts w:asciiTheme="majorBidi" w:hAnsiTheme="majorBidi" w:cstheme="majorBidi"/>
                <w:sz w:val="24"/>
                <w:szCs w:val="24"/>
              </w:rPr>
            </w:pPr>
            <w:r w:rsidRPr="00DE1595">
              <w:rPr>
                <w:rFonts w:asciiTheme="majorBidi" w:hAnsiTheme="majorBidi" w:cstheme="majorBidi"/>
                <w:sz w:val="24"/>
                <w:szCs w:val="24"/>
              </w:rPr>
              <w:t>TAM</w:t>
            </w:r>
            <w:r w:rsidR="00106FC4" w:rsidRPr="00DE1595">
              <w:rPr>
                <w:rFonts w:asciiTheme="majorBidi" w:hAnsiTheme="majorBidi" w:cstheme="majorBidi"/>
                <w:sz w:val="24"/>
                <w:szCs w:val="24"/>
              </w:rPr>
              <w:fldChar w:fldCharType="begin"/>
            </w:r>
            <w:r w:rsidR="00E11CD4" w:rsidRPr="00DE1595">
              <w:rPr>
                <w:rFonts w:asciiTheme="majorBidi" w:hAnsiTheme="majorBidi" w:cstheme="majorBidi"/>
                <w:sz w:val="24"/>
                <w:szCs w:val="24"/>
              </w:rPr>
              <w:instrText xml:space="preserve"> ADDIN EN.CITE &lt;EndNote&gt;&lt;Cite&gt;&lt;Author&gt;Davis&lt;/Author&gt;&lt;Year&gt;1989&lt;/Year&gt;&lt;RecNum&gt;1036&lt;/RecNum&gt;&lt;DisplayText&gt;(25)&lt;/DisplayText&gt;&lt;record&gt;&lt;rec-number&gt;1036&lt;/rec-number&gt;&lt;foreign-keys&gt;&lt;key app="EN" db-id="dass55exge55w4e0rr55vzfm9t59rw95a9pz" timestamp="1624868920"&gt;1036&lt;/key&gt;&lt;/foreign-keys&gt;&lt;ref-type name="Journal Article"&gt;17&lt;/ref-type&gt;&lt;contributors&gt;&lt;authors&gt;&lt;author&gt;Davis, Fred D &lt;/author&gt;&lt;/authors&gt;&lt;/contributors&gt;&lt;titles&gt;&lt;title&gt;Perceived usefulness, perceived ease of use, and user acceptance of information technology&lt;/title&gt;&lt;secondary-title&gt;J MIS quarterly&lt;/secondary-title&gt;&lt;/titles&gt;&lt;periodical&gt;&lt;full-title&gt;J MIS quarterly&lt;/full-title&gt;&lt;/periodical&gt;&lt;pages&gt;319-340&lt;/pages&gt;&lt;dates&gt;&lt;year&gt;1989&lt;/year&gt;&lt;/dates&gt;&lt;isbn&gt;0276-7783&lt;/isbn&gt;&lt;urls&gt;&lt;/urls&gt;&lt;/record&gt;&lt;/Cite&gt;&lt;/EndNote&gt;</w:instrText>
            </w:r>
            <w:r w:rsidR="00106FC4" w:rsidRPr="00DE1595">
              <w:rPr>
                <w:rFonts w:asciiTheme="majorBidi" w:hAnsiTheme="majorBidi" w:cstheme="majorBidi"/>
                <w:sz w:val="24"/>
                <w:szCs w:val="24"/>
              </w:rPr>
              <w:fldChar w:fldCharType="separate"/>
            </w:r>
            <w:r w:rsidR="0080324E" w:rsidRPr="00DE1595">
              <w:rPr>
                <w:rFonts w:asciiTheme="majorBidi" w:hAnsiTheme="majorBidi" w:cstheme="majorBidi"/>
                <w:noProof/>
                <w:sz w:val="24"/>
                <w:szCs w:val="24"/>
              </w:rPr>
              <w:t>(25)</w:t>
            </w:r>
            <w:r w:rsidR="00106FC4"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80324E">
            <w:pPr>
              <w:rPr>
                <w:rFonts w:asciiTheme="majorBidi" w:hAnsiTheme="majorBidi" w:cstheme="majorBidi"/>
                <w:sz w:val="24"/>
                <w:szCs w:val="24"/>
              </w:rPr>
            </w:pPr>
            <w:r w:rsidRPr="00DE1595">
              <w:rPr>
                <w:rFonts w:asciiTheme="majorBidi" w:hAnsiTheme="majorBidi" w:cstheme="majorBidi"/>
                <w:sz w:val="24"/>
                <w:szCs w:val="24"/>
              </w:rPr>
              <w:t>Cheng, et al</w:t>
            </w:r>
            <w:r w:rsidRPr="00DE1595">
              <w:rPr>
                <w:rFonts w:asciiTheme="majorBidi" w:hAnsiTheme="majorBidi" w:cstheme="majorBidi"/>
                <w:sz w:val="24"/>
                <w:szCs w:val="24"/>
              </w:rPr>
              <w:fldChar w:fldCharType="begin">
                <w:fldData xml:space="preserve">PEVuZE5vdGU+PENpdGU+PEF1dGhvcj5DaGVuZzwvQXV0aG9yPjxZZWFyPjIwMjA8L1llYXI+PFJl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</w:fldData>
              </w:fldChar>
            </w:r>
            <w:r w:rsidR="0080324E" w:rsidRPr="00DE1595">
              <w:rPr>
                <w:rFonts w:asciiTheme="majorBidi" w:hAnsiTheme="majorBidi" w:cstheme="majorBidi"/>
                <w:sz w:val="24"/>
                <w:szCs w:val="24"/>
              </w:rPr>
              <w:instrText xml:space="preserve"> ADDIN EN.CITE </w:instrText>
            </w:r>
            <w:r w:rsidR="0080324E" w:rsidRPr="00DE1595">
              <w:rPr>
                <w:rFonts w:asciiTheme="majorBidi" w:hAnsiTheme="majorBidi" w:cstheme="majorBidi"/>
                <w:sz w:val="24"/>
                <w:szCs w:val="24"/>
              </w:rPr>
              <w:fldChar w:fldCharType="begin">
                <w:fldData xml:space="preserve">PEVuZE5vdGU+PENpdGU+PEF1dGhvcj5DaGVuZzwvQXV0aG9yPjxZZWFyPjIwMjA8L1llYXI+PFJl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</w:fldData>
              </w:fldChar>
            </w:r>
            <w:r w:rsidR="0080324E" w:rsidRPr="00DE1595">
              <w:rPr>
                <w:rFonts w:asciiTheme="majorBidi" w:hAnsiTheme="majorBidi" w:cstheme="majorBidi"/>
                <w:sz w:val="24"/>
                <w:szCs w:val="24"/>
              </w:rPr>
              <w:instrText xml:space="preserve"> ADDIN EN.CITE.DATA </w:instrText>
            </w:r>
            <w:r w:rsidR="0080324E" w:rsidRPr="00DE1595">
              <w:rPr>
                <w:rFonts w:asciiTheme="majorBidi" w:hAnsiTheme="majorBidi" w:cstheme="majorBidi"/>
                <w:sz w:val="24"/>
                <w:szCs w:val="24"/>
              </w:rPr>
            </w:r>
            <w:r w:rsidR="0080324E"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80324E" w:rsidRPr="00DE1595">
              <w:rPr>
                <w:rFonts w:asciiTheme="majorBidi" w:hAnsiTheme="majorBidi" w:cstheme="majorBidi"/>
                <w:noProof/>
                <w:sz w:val="24"/>
                <w:szCs w:val="24"/>
              </w:rPr>
              <w:t>(45)</w:t>
            </w:r>
            <w:r w:rsidRPr="00DE1595">
              <w:rPr>
                <w:rFonts w:asciiTheme="majorBidi" w:hAnsiTheme="majorBidi" w:cstheme="majorBidi"/>
                <w:sz w:val="24"/>
                <w:szCs w:val="24"/>
              </w:rPr>
              <w:fldChar w:fldCharType="end"/>
            </w:r>
          </w:p>
        </w:tc>
        <w:tc>
          <w:tcPr>
            <w:tcW w:w="1519" w:type="dxa"/>
          </w:tcPr>
          <w:p w:rsidR="005537EF" w:rsidRPr="00DE1595" w:rsidRDefault="00952ACA" w:rsidP="005A1D99">
            <w:pPr>
              <w:rPr>
                <w:rFonts w:asciiTheme="majorBidi" w:hAnsiTheme="majorBidi" w:cstheme="majorBidi"/>
                <w:sz w:val="24"/>
                <w:szCs w:val="24"/>
              </w:rPr>
            </w:pPr>
            <w:r w:rsidRPr="00DE1595">
              <w:rPr>
                <w:rFonts w:asciiTheme="majorBidi" w:hAnsiTheme="majorBidi" w:cstheme="majorBidi"/>
                <w:sz w:val="24"/>
                <w:szCs w:val="24"/>
              </w:rPr>
              <w:t>2020</w:t>
            </w:r>
          </w:p>
        </w:tc>
        <w:tc>
          <w:tcPr>
            <w:tcW w:w="2160" w:type="dxa"/>
          </w:tcPr>
          <w:p w:rsidR="005537EF" w:rsidRPr="00DE1595" w:rsidRDefault="005537EF" w:rsidP="005A1D99">
            <w:pPr>
              <w:rPr>
                <w:rFonts w:asciiTheme="majorBidi" w:hAnsiTheme="majorBidi" w:cstheme="majorBidi"/>
                <w:sz w:val="24"/>
                <w:szCs w:val="24"/>
              </w:rPr>
            </w:pPr>
            <w:r w:rsidRPr="00DE1595">
              <w:rPr>
                <w:rFonts w:asciiTheme="majorBidi" w:hAnsiTheme="majorBidi" w:cstheme="majorBidi"/>
                <w:sz w:val="24"/>
                <w:szCs w:val="24"/>
              </w:rPr>
              <w:t xml:space="preserve">Quality </w:t>
            </w:r>
          </w:p>
        </w:tc>
        <w:tc>
          <w:tcPr>
            <w:tcW w:w="3775" w:type="dxa"/>
          </w:tcPr>
          <w:p w:rsidR="005537EF" w:rsidRPr="00DE1595" w:rsidRDefault="005537EF" w:rsidP="00106FC4">
            <w:pPr>
              <w:rPr>
                <w:rFonts w:asciiTheme="majorBidi" w:hAnsiTheme="majorBidi" w:cstheme="majorBidi"/>
                <w:sz w:val="24"/>
                <w:szCs w:val="24"/>
              </w:rPr>
            </w:pPr>
            <w:r w:rsidRPr="00DE1595">
              <w:rPr>
                <w:rFonts w:asciiTheme="majorBidi" w:hAnsiTheme="majorBidi" w:cstheme="majorBidi"/>
                <w:sz w:val="24"/>
                <w:szCs w:val="24"/>
              </w:rPr>
              <w:t>MARS</w:t>
            </w:r>
            <w:r w:rsidR="00106FC4" w:rsidRPr="00DE1595">
              <w:rPr>
                <w:rFonts w:asciiTheme="majorBidi" w:hAnsiTheme="majorBidi" w:cstheme="majorBidi"/>
                <w:sz w:val="24"/>
                <w:szCs w:val="24"/>
              </w:rPr>
              <w:fldChar w:fldCharType="begin"/>
            </w:r>
            <w:r w:rsidR="00106FC4" w:rsidRPr="00DE1595">
              <w:rPr>
                <w:rFonts w:asciiTheme="majorBidi" w:hAnsiTheme="majorBidi" w:cstheme="majorBidi"/>
                <w:sz w:val="24"/>
                <w:szCs w:val="24"/>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106FC4" w:rsidRPr="00DE1595">
              <w:rPr>
                <w:rFonts w:asciiTheme="majorBidi" w:hAnsiTheme="majorBidi" w:cstheme="majorBidi"/>
                <w:sz w:val="24"/>
                <w:szCs w:val="24"/>
              </w:rPr>
              <w:fldChar w:fldCharType="separate"/>
            </w:r>
            <w:r w:rsidR="00106FC4" w:rsidRPr="00DE1595">
              <w:rPr>
                <w:rFonts w:asciiTheme="majorBidi" w:hAnsiTheme="majorBidi" w:cstheme="majorBidi"/>
                <w:noProof/>
                <w:sz w:val="24"/>
                <w:szCs w:val="24"/>
              </w:rPr>
              <w:t>(4)</w:t>
            </w:r>
            <w:r w:rsidR="00106FC4"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80324E">
            <w:pPr>
              <w:rPr>
                <w:rFonts w:asciiTheme="majorBidi" w:hAnsiTheme="majorBidi" w:cstheme="majorBidi"/>
                <w:sz w:val="24"/>
                <w:szCs w:val="24"/>
              </w:rPr>
            </w:pPr>
            <w:r w:rsidRPr="00DE1595">
              <w:rPr>
                <w:rFonts w:asciiTheme="majorBidi" w:hAnsiTheme="majorBidi" w:cstheme="majorBidi"/>
                <w:sz w:val="24"/>
                <w:szCs w:val="24"/>
              </w:rPr>
              <w:t>Cho, et al</w:t>
            </w:r>
            <w:r w:rsidRPr="00DE1595">
              <w:rPr>
                <w:rFonts w:asciiTheme="majorBidi" w:hAnsiTheme="majorBidi" w:cstheme="majorBidi"/>
                <w:sz w:val="24"/>
                <w:szCs w:val="24"/>
              </w:rPr>
              <w:fldChar w:fldCharType="begin">
                <w:fldData xml:space="preserve">PEVuZE5vdGU+PENpdGU+PEF1dGhvcj5DaG88L0F1dGhvcj48WWVhcj4yMDE4PC9ZZWFyPjxSZWNO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==
</w:fldData>
              </w:fldChar>
            </w:r>
            <w:r w:rsidR="0080324E" w:rsidRPr="00DE1595">
              <w:rPr>
                <w:rFonts w:asciiTheme="majorBidi" w:hAnsiTheme="majorBidi" w:cstheme="majorBidi"/>
                <w:sz w:val="24"/>
                <w:szCs w:val="24"/>
              </w:rPr>
              <w:instrText xml:space="preserve"> ADDIN EN.CITE </w:instrText>
            </w:r>
            <w:r w:rsidR="0080324E" w:rsidRPr="00DE1595">
              <w:rPr>
                <w:rFonts w:asciiTheme="majorBidi" w:hAnsiTheme="majorBidi" w:cstheme="majorBidi"/>
                <w:sz w:val="24"/>
                <w:szCs w:val="24"/>
              </w:rPr>
              <w:fldChar w:fldCharType="begin">
                <w:fldData xml:space="preserve">PEVuZE5vdGU+PENpdGU+PEF1dGhvcj5DaG88L0F1dGhvcj48WWVhcj4yMDE4PC9ZZWFyPjxSZWNO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==
</w:fldData>
              </w:fldChar>
            </w:r>
            <w:r w:rsidR="0080324E" w:rsidRPr="00DE1595">
              <w:rPr>
                <w:rFonts w:asciiTheme="majorBidi" w:hAnsiTheme="majorBidi" w:cstheme="majorBidi"/>
                <w:sz w:val="24"/>
                <w:szCs w:val="24"/>
              </w:rPr>
              <w:instrText xml:space="preserve"> ADDIN EN.CITE.DATA </w:instrText>
            </w:r>
            <w:r w:rsidR="0080324E" w:rsidRPr="00DE1595">
              <w:rPr>
                <w:rFonts w:asciiTheme="majorBidi" w:hAnsiTheme="majorBidi" w:cstheme="majorBidi"/>
                <w:sz w:val="24"/>
                <w:szCs w:val="24"/>
              </w:rPr>
            </w:r>
            <w:r w:rsidR="0080324E"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80324E" w:rsidRPr="00DE1595">
              <w:rPr>
                <w:rFonts w:asciiTheme="majorBidi" w:hAnsiTheme="majorBidi" w:cstheme="majorBidi"/>
                <w:noProof/>
                <w:sz w:val="24"/>
                <w:szCs w:val="24"/>
              </w:rPr>
              <w:t>(46)</w:t>
            </w:r>
            <w:r w:rsidRPr="00DE1595">
              <w:rPr>
                <w:rFonts w:asciiTheme="majorBidi" w:hAnsiTheme="majorBidi" w:cstheme="majorBidi"/>
                <w:sz w:val="24"/>
                <w:szCs w:val="24"/>
              </w:rPr>
              <w:fldChar w:fldCharType="end"/>
            </w:r>
          </w:p>
        </w:tc>
        <w:tc>
          <w:tcPr>
            <w:tcW w:w="1519" w:type="dxa"/>
          </w:tcPr>
          <w:p w:rsidR="005537EF" w:rsidRPr="00DE1595" w:rsidRDefault="00D12F05" w:rsidP="005A1D99">
            <w:pPr>
              <w:rPr>
                <w:rFonts w:asciiTheme="majorBidi" w:hAnsiTheme="majorBidi" w:cstheme="majorBidi"/>
                <w:sz w:val="24"/>
                <w:szCs w:val="24"/>
              </w:rPr>
            </w:pPr>
            <w:r w:rsidRPr="00DE1595">
              <w:rPr>
                <w:rFonts w:asciiTheme="majorBidi" w:hAnsiTheme="majorBidi" w:cstheme="majorBidi"/>
                <w:sz w:val="24"/>
                <w:szCs w:val="24"/>
              </w:rPr>
              <w:t>2018</w:t>
            </w:r>
          </w:p>
        </w:tc>
        <w:tc>
          <w:tcPr>
            <w:tcW w:w="2160" w:type="dxa"/>
          </w:tcPr>
          <w:p w:rsidR="005537EF" w:rsidRPr="00DE1595" w:rsidRDefault="005537EF" w:rsidP="005A1D99">
            <w:pPr>
              <w:rPr>
                <w:rFonts w:asciiTheme="majorBidi" w:hAnsiTheme="majorBidi" w:cstheme="majorBidi"/>
                <w:sz w:val="24"/>
                <w:szCs w:val="24"/>
              </w:rPr>
            </w:pPr>
            <w:r w:rsidRPr="00DE1595">
              <w:rPr>
                <w:rFonts w:asciiTheme="majorBidi" w:hAnsiTheme="majorBidi" w:cstheme="majorBidi"/>
                <w:sz w:val="24"/>
                <w:szCs w:val="24"/>
              </w:rPr>
              <w:t>Usability</w:t>
            </w:r>
          </w:p>
        </w:tc>
        <w:tc>
          <w:tcPr>
            <w:tcW w:w="3775" w:type="dxa"/>
          </w:tcPr>
          <w:p w:rsidR="005537EF" w:rsidRPr="00DE1595" w:rsidRDefault="005537EF" w:rsidP="00106FC4">
            <w:pPr>
              <w:rPr>
                <w:rFonts w:asciiTheme="majorBidi" w:hAnsiTheme="majorBidi" w:cstheme="majorBidi"/>
                <w:sz w:val="24"/>
                <w:szCs w:val="24"/>
              </w:rPr>
            </w:pPr>
            <w:r w:rsidRPr="00DE1595">
              <w:rPr>
                <w:rFonts w:asciiTheme="majorBidi" w:hAnsiTheme="majorBidi" w:cstheme="majorBidi"/>
                <w:sz w:val="24"/>
                <w:szCs w:val="24"/>
              </w:rPr>
              <w:t>PSSUQ</w:t>
            </w:r>
            <w:r w:rsidR="00106FC4" w:rsidRPr="00DE1595">
              <w:rPr>
                <w:rFonts w:asciiTheme="majorBidi" w:hAnsiTheme="majorBidi" w:cstheme="majorBidi"/>
                <w:sz w:val="24"/>
                <w:szCs w:val="24"/>
              </w:rPr>
              <w:fldChar w:fldCharType="begin"/>
            </w:r>
            <w:r w:rsidR="00106FC4" w:rsidRPr="00DE1595">
              <w:rPr>
                <w:rFonts w:asciiTheme="majorBidi" w:hAnsiTheme="majorBidi" w:cstheme="majorBidi"/>
                <w:sz w:val="24"/>
                <w:szCs w:val="24"/>
              </w:rPr>
              <w:instrText xml:space="preserve"> ADDIN EN.CITE &lt;EndNote&gt;&lt;Cite&gt;&lt;Author&gt;Lewis&lt;/Author&gt;&lt;Year&gt;1992&lt;/Year&gt;&lt;RecNum&gt;1032&lt;/RecNum&gt;&lt;DisplayText&gt;(16)&lt;/DisplayText&gt;&lt;record&gt;&lt;rec-number&gt;1032&lt;/rec-number&gt;&lt;foreign-keys&gt;&lt;key app="EN" db-id="dass55exge55w4e0rr55vzfm9t59rw95a9pz" timestamp="1624867528"&gt;1032&lt;/key&gt;&lt;/foreign-keys&gt;&lt;ref-type name="Conference Proceedings"&gt;10&lt;/ref-type&gt;&lt;contributors&gt;&lt;authors&gt;&lt;author&gt;Lewis, James R&lt;/author&gt;&lt;/authors&gt;&lt;/contributors&gt;&lt;titles&gt;&lt;title&gt;Psychometric evaluation of the post-study system usability questionnaire: The PSSUQ&lt;/title&gt;&lt;secondary-title&gt;Proceedings of the Human Factors Society Annual Meeting&lt;/secondary-title&gt;&lt;/titles&gt;&lt;pages&gt;1259-1260&lt;/pages&gt;&lt;volume&gt;36&lt;/volume&gt;&lt;number&gt;16&lt;/number&gt;&lt;dates&gt;&lt;year&gt;1992&lt;/year&gt;&lt;/dates&gt;&lt;publisher&gt;Sage Publications Sage CA: Los Angeles, CA&lt;/publisher&gt;&lt;isbn&gt;0163-5182&lt;/isbn&gt;&lt;urls&gt;&lt;/urls&gt;&lt;/record&gt;&lt;/Cite&gt;&lt;/EndNote&gt;</w:instrText>
            </w:r>
            <w:r w:rsidR="00106FC4" w:rsidRPr="00DE1595">
              <w:rPr>
                <w:rFonts w:asciiTheme="majorBidi" w:hAnsiTheme="majorBidi" w:cstheme="majorBidi"/>
                <w:sz w:val="24"/>
                <w:szCs w:val="24"/>
              </w:rPr>
              <w:fldChar w:fldCharType="separate"/>
            </w:r>
            <w:r w:rsidR="00106FC4" w:rsidRPr="00DE1595">
              <w:rPr>
                <w:rFonts w:asciiTheme="majorBidi" w:hAnsiTheme="majorBidi" w:cstheme="majorBidi"/>
                <w:noProof/>
                <w:sz w:val="24"/>
                <w:szCs w:val="24"/>
              </w:rPr>
              <w:t>(16)</w:t>
            </w:r>
            <w:r w:rsidR="00106FC4"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80324E">
            <w:pPr>
              <w:rPr>
                <w:rFonts w:asciiTheme="majorBidi" w:hAnsiTheme="majorBidi" w:cstheme="majorBidi"/>
                <w:sz w:val="24"/>
                <w:szCs w:val="24"/>
              </w:rPr>
            </w:pPr>
            <w:r w:rsidRPr="00DE1595">
              <w:rPr>
                <w:rFonts w:asciiTheme="majorBidi" w:hAnsiTheme="majorBidi" w:cstheme="majorBidi"/>
                <w:sz w:val="24"/>
                <w:szCs w:val="24"/>
              </w:rPr>
              <w:t>Choi, et al</w:t>
            </w:r>
            <w:r w:rsidRPr="00DE1595">
              <w:rPr>
                <w:rFonts w:asciiTheme="majorBidi" w:hAnsiTheme="majorBidi" w:cstheme="majorBidi"/>
                <w:sz w:val="24"/>
                <w:szCs w:val="24"/>
              </w:rPr>
              <w:fldChar w:fldCharType="begin">
                <w:fldData xml:space="preserve">PEVuZE5vdGU+PENpdGU+PEF1dGhvcj5DaG9pPC9BdXRob3I+PFllYXI+MjAyMDwvWWVhcj48UmVj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</w:fldData>
              </w:fldChar>
            </w:r>
            <w:r w:rsidR="0080324E" w:rsidRPr="00DE1595">
              <w:rPr>
                <w:rFonts w:asciiTheme="majorBidi" w:hAnsiTheme="majorBidi" w:cstheme="majorBidi"/>
                <w:sz w:val="24"/>
                <w:szCs w:val="24"/>
              </w:rPr>
              <w:instrText xml:space="preserve"> ADDIN EN.CITE </w:instrText>
            </w:r>
            <w:r w:rsidR="0080324E" w:rsidRPr="00DE1595">
              <w:rPr>
                <w:rFonts w:asciiTheme="majorBidi" w:hAnsiTheme="majorBidi" w:cstheme="majorBidi"/>
                <w:sz w:val="24"/>
                <w:szCs w:val="24"/>
              </w:rPr>
              <w:fldChar w:fldCharType="begin">
                <w:fldData xml:space="preserve">PEVuZE5vdGU+PENpdGU+PEF1dGhvcj5DaG9pPC9BdXRob3I+PFllYXI+MjAyMDwvWWVhcj48UmVj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</w:fldData>
              </w:fldChar>
            </w:r>
            <w:r w:rsidR="0080324E" w:rsidRPr="00DE1595">
              <w:rPr>
                <w:rFonts w:asciiTheme="majorBidi" w:hAnsiTheme="majorBidi" w:cstheme="majorBidi"/>
                <w:sz w:val="24"/>
                <w:szCs w:val="24"/>
              </w:rPr>
              <w:instrText xml:space="preserve"> ADDIN EN.CITE.DATA </w:instrText>
            </w:r>
            <w:r w:rsidR="0080324E" w:rsidRPr="00DE1595">
              <w:rPr>
                <w:rFonts w:asciiTheme="majorBidi" w:hAnsiTheme="majorBidi" w:cstheme="majorBidi"/>
                <w:sz w:val="24"/>
                <w:szCs w:val="24"/>
              </w:rPr>
            </w:r>
            <w:r w:rsidR="0080324E"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80324E" w:rsidRPr="00DE1595">
              <w:rPr>
                <w:rFonts w:asciiTheme="majorBidi" w:hAnsiTheme="majorBidi" w:cstheme="majorBidi"/>
                <w:noProof/>
                <w:sz w:val="24"/>
                <w:szCs w:val="24"/>
              </w:rPr>
              <w:t>(47)</w:t>
            </w:r>
            <w:r w:rsidRPr="00DE1595">
              <w:rPr>
                <w:rFonts w:asciiTheme="majorBidi" w:hAnsiTheme="majorBidi" w:cstheme="majorBidi"/>
                <w:sz w:val="24"/>
                <w:szCs w:val="24"/>
              </w:rPr>
              <w:fldChar w:fldCharType="end"/>
            </w:r>
          </w:p>
        </w:tc>
        <w:tc>
          <w:tcPr>
            <w:tcW w:w="1519" w:type="dxa"/>
          </w:tcPr>
          <w:p w:rsidR="005537EF" w:rsidRPr="00DE1595" w:rsidRDefault="00F82E92" w:rsidP="005A1D99">
            <w:pPr>
              <w:rPr>
                <w:rFonts w:asciiTheme="majorBidi" w:hAnsiTheme="majorBidi" w:cstheme="majorBidi"/>
                <w:sz w:val="24"/>
                <w:szCs w:val="24"/>
              </w:rPr>
            </w:pPr>
            <w:r w:rsidRPr="00DE1595">
              <w:rPr>
                <w:rFonts w:asciiTheme="majorBidi" w:hAnsiTheme="majorBidi" w:cstheme="majorBidi"/>
                <w:sz w:val="24"/>
                <w:szCs w:val="24"/>
              </w:rPr>
              <w:t>2020</w:t>
            </w:r>
          </w:p>
        </w:tc>
        <w:tc>
          <w:tcPr>
            <w:tcW w:w="2160" w:type="dxa"/>
          </w:tcPr>
          <w:p w:rsidR="005537EF" w:rsidRPr="00DE1595" w:rsidRDefault="005537EF" w:rsidP="005A1D99">
            <w:pPr>
              <w:rPr>
                <w:rFonts w:asciiTheme="majorBidi" w:hAnsiTheme="majorBidi" w:cstheme="majorBidi"/>
                <w:sz w:val="24"/>
                <w:szCs w:val="24"/>
              </w:rPr>
            </w:pPr>
            <w:r w:rsidRPr="00DE1595">
              <w:rPr>
                <w:rFonts w:asciiTheme="majorBidi" w:hAnsiTheme="majorBidi" w:cstheme="majorBidi"/>
                <w:sz w:val="24"/>
                <w:szCs w:val="24"/>
              </w:rPr>
              <w:t>Usability</w:t>
            </w:r>
          </w:p>
        </w:tc>
        <w:tc>
          <w:tcPr>
            <w:tcW w:w="3775" w:type="dxa"/>
          </w:tcPr>
          <w:p w:rsidR="005537EF" w:rsidRPr="00DE1595" w:rsidRDefault="005537EF" w:rsidP="00106FC4">
            <w:pPr>
              <w:rPr>
                <w:rFonts w:asciiTheme="majorBidi" w:hAnsiTheme="majorBidi" w:cstheme="majorBidi"/>
                <w:sz w:val="24"/>
                <w:szCs w:val="24"/>
              </w:rPr>
            </w:pPr>
            <w:r w:rsidRPr="00DE1595">
              <w:rPr>
                <w:rFonts w:asciiTheme="majorBidi" w:hAnsiTheme="majorBidi" w:cstheme="majorBidi"/>
                <w:sz w:val="24"/>
                <w:szCs w:val="24"/>
              </w:rPr>
              <w:t>SUS</w:t>
            </w:r>
            <w:r w:rsidR="00106FC4" w:rsidRPr="00DE1595">
              <w:rPr>
                <w:rFonts w:asciiTheme="majorBidi" w:hAnsiTheme="majorBidi" w:cstheme="majorBidi"/>
                <w:sz w:val="24"/>
                <w:szCs w:val="24"/>
              </w:rPr>
              <w:fldChar w:fldCharType="begin"/>
            </w:r>
            <w:r w:rsidR="00106FC4" w:rsidRPr="00DE1595">
              <w:rPr>
                <w:rFonts w:asciiTheme="majorBidi" w:hAnsiTheme="majorBidi" w:cstheme="majorBidi"/>
                <w:sz w:val="24"/>
                <w:szCs w:val="24"/>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106FC4" w:rsidRPr="00DE1595">
              <w:rPr>
                <w:rFonts w:asciiTheme="majorBidi" w:hAnsiTheme="majorBidi" w:cstheme="majorBidi"/>
                <w:sz w:val="24"/>
                <w:szCs w:val="24"/>
              </w:rPr>
              <w:fldChar w:fldCharType="separate"/>
            </w:r>
            <w:r w:rsidR="00106FC4" w:rsidRPr="00DE1595">
              <w:rPr>
                <w:rFonts w:asciiTheme="majorBidi" w:hAnsiTheme="majorBidi" w:cstheme="majorBidi"/>
                <w:noProof/>
                <w:sz w:val="24"/>
                <w:szCs w:val="24"/>
              </w:rPr>
              <w:t>(6)</w:t>
            </w:r>
            <w:r w:rsidR="00106FC4"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80324E">
            <w:pPr>
              <w:rPr>
                <w:rFonts w:asciiTheme="majorBidi" w:hAnsiTheme="majorBidi" w:cstheme="majorBidi"/>
                <w:sz w:val="24"/>
                <w:szCs w:val="24"/>
              </w:rPr>
            </w:pPr>
            <w:r w:rsidRPr="00DE1595">
              <w:rPr>
                <w:rFonts w:asciiTheme="majorBidi" w:hAnsiTheme="majorBidi" w:cstheme="majorBidi"/>
                <w:sz w:val="24"/>
                <w:szCs w:val="24"/>
              </w:rPr>
              <w:t>Choi, et al</w:t>
            </w:r>
            <w:r w:rsidRPr="00DE1595">
              <w:rPr>
                <w:rFonts w:asciiTheme="majorBidi" w:hAnsiTheme="majorBidi" w:cstheme="majorBidi"/>
                <w:sz w:val="24"/>
                <w:szCs w:val="24"/>
              </w:rPr>
              <w:fldChar w:fldCharType="begin">
                <w:fldData xml:space="preserve">PEVuZE5vdGU+PENpdGU+PEF1dGhvcj5DaG9pPC9BdXRob3I+PFllYXI+MjAyMTwvWWVhcj48UmVj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</w:fldData>
              </w:fldChar>
            </w:r>
            <w:r w:rsidR="0080324E" w:rsidRPr="00DE1595">
              <w:rPr>
                <w:rFonts w:asciiTheme="majorBidi" w:hAnsiTheme="majorBidi" w:cstheme="majorBidi"/>
                <w:sz w:val="24"/>
                <w:szCs w:val="24"/>
              </w:rPr>
              <w:instrText xml:space="preserve"> ADDIN EN.CITE </w:instrText>
            </w:r>
            <w:r w:rsidR="0080324E" w:rsidRPr="00DE1595">
              <w:rPr>
                <w:rFonts w:asciiTheme="majorBidi" w:hAnsiTheme="majorBidi" w:cstheme="majorBidi"/>
                <w:sz w:val="24"/>
                <w:szCs w:val="24"/>
              </w:rPr>
              <w:fldChar w:fldCharType="begin">
                <w:fldData xml:space="preserve">PEVuZE5vdGU+PENpdGU+PEF1dGhvcj5DaG9pPC9BdXRob3I+PFllYXI+MjAyMTwvWWVhcj48UmVj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</w:fldData>
              </w:fldChar>
            </w:r>
            <w:r w:rsidR="0080324E" w:rsidRPr="00DE1595">
              <w:rPr>
                <w:rFonts w:asciiTheme="majorBidi" w:hAnsiTheme="majorBidi" w:cstheme="majorBidi"/>
                <w:sz w:val="24"/>
                <w:szCs w:val="24"/>
              </w:rPr>
              <w:instrText xml:space="preserve"> ADDIN EN.CITE.DATA </w:instrText>
            </w:r>
            <w:r w:rsidR="0080324E" w:rsidRPr="00DE1595">
              <w:rPr>
                <w:rFonts w:asciiTheme="majorBidi" w:hAnsiTheme="majorBidi" w:cstheme="majorBidi"/>
                <w:sz w:val="24"/>
                <w:szCs w:val="24"/>
              </w:rPr>
            </w:r>
            <w:r w:rsidR="0080324E"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80324E" w:rsidRPr="00DE1595">
              <w:rPr>
                <w:rFonts w:asciiTheme="majorBidi" w:hAnsiTheme="majorBidi" w:cstheme="majorBidi"/>
                <w:noProof/>
                <w:sz w:val="24"/>
                <w:szCs w:val="24"/>
              </w:rPr>
              <w:t>(48)</w:t>
            </w:r>
            <w:r w:rsidRPr="00DE1595">
              <w:rPr>
                <w:rFonts w:asciiTheme="majorBidi" w:hAnsiTheme="majorBidi" w:cstheme="majorBidi"/>
                <w:sz w:val="24"/>
                <w:szCs w:val="24"/>
              </w:rPr>
              <w:fldChar w:fldCharType="end"/>
            </w:r>
          </w:p>
        </w:tc>
        <w:tc>
          <w:tcPr>
            <w:tcW w:w="1519" w:type="dxa"/>
          </w:tcPr>
          <w:p w:rsidR="005537EF" w:rsidRPr="00DE1595" w:rsidRDefault="0076370A" w:rsidP="005A1D99">
            <w:pPr>
              <w:rPr>
                <w:rFonts w:asciiTheme="majorBidi" w:hAnsiTheme="majorBidi" w:cstheme="majorBidi"/>
                <w:sz w:val="24"/>
                <w:szCs w:val="24"/>
              </w:rPr>
            </w:pPr>
            <w:r w:rsidRPr="00DE1595">
              <w:rPr>
                <w:rFonts w:asciiTheme="majorBidi" w:hAnsiTheme="majorBidi" w:cstheme="majorBidi"/>
                <w:sz w:val="24"/>
                <w:szCs w:val="24"/>
              </w:rPr>
              <w:t>2021</w:t>
            </w:r>
          </w:p>
        </w:tc>
        <w:tc>
          <w:tcPr>
            <w:tcW w:w="2160" w:type="dxa"/>
          </w:tcPr>
          <w:p w:rsidR="005537EF" w:rsidRPr="00DE1595" w:rsidRDefault="005537EF" w:rsidP="005A1D99">
            <w:pPr>
              <w:rPr>
                <w:rFonts w:asciiTheme="majorBidi" w:hAnsiTheme="majorBidi" w:cstheme="majorBidi"/>
                <w:sz w:val="24"/>
                <w:szCs w:val="24"/>
              </w:rPr>
            </w:pPr>
            <w:r w:rsidRPr="00DE1595">
              <w:rPr>
                <w:rFonts w:asciiTheme="majorBidi" w:hAnsiTheme="majorBidi" w:cstheme="majorBidi"/>
                <w:sz w:val="24"/>
                <w:szCs w:val="24"/>
              </w:rPr>
              <w:t xml:space="preserve">Quality </w:t>
            </w:r>
          </w:p>
        </w:tc>
        <w:tc>
          <w:tcPr>
            <w:tcW w:w="3775" w:type="dxa"/>
          </w:tcPr>
          <w:p w:rsidR="005537EF" w:rsidRPr="00DE1595" w:rsidRDefault="005537EF" w:rsidP="00106FC4">
            <w:pPr>
              <w:rPr>
                <w:rFonts w:asciiTheme="majorBidi" w:hAnsiTheme="majorBidi" w:cstheme="majorBidi"/>
                <w:sz w:val="24"/>
                <w:szCs w:val="24"/>
              </w:rPr>
            </w:pPr>
            <w:r w:rsidRPr="00DE1595">
              <w:rPr>
                <w:rFonts w:asciiTheme="majorBidi" w:hAnsiTheme="majorBidi" w:cstheme="majorBidi"/>
                <w:sz w:val="24"/>
                <w:szCs w:val="24"/>
              </w:rPr>
              <w:t>MARS</w:t>
            </w:r>
            <w:r w:rsidR="00106FC4" w:rsidRPr="00DE1595">
              <w:rPr>
                <w:rFonts w:asciiTheme="majorBidi" w:hAnsiTheme="majorBidi" w:cstheme="majorBidi"/>
                <w:sz w:val="24"/>
                <w:szCs w:val="24"/>
              </w:rPr>
              <w:fldChar w:fldCharType="begin"/>
            </w:r>
            <w:r w:rsidR="00106FC4" w:rsidRPr="00DE1595">
              <w:rPr>
                <w:rFonts w:asciiTheme="majorBidi" w:hAnsiTheme="majorBidi" w:cstheme="majorBidi"/>
                <w:sz w:val="24"/>
                <w:szCs w:val="24"/>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106FC4" w:rsidRPr="00DE1595">
              <w:rPr>
                <w:rFonts w:asciiTheme="majorBidi" w:hAnsiTheme="majorBidi" w:cstheme="majorBidi"/>
                <w:sz w:val="24"/>
                <w:szCs w:val="24"/>
              </w:rPr>
              <w:fldChar w:fldCharType="separate"/>
            </w:r>
            <w:r w:rsidR="00106FC4" w:rsidRPr="00DE1595">
              <w:rPr>
                <w:rFonts w:asciiTheme="majorBidi" w:hAnsiTheme="majorBidi" w:cstheme="majorBidi"/>
                <w:noProof/>
                <w:sz w:val="24"/>
                <w:szCs w:val="24"/>
              </w:rPr>
              <w:t>(4)</w:t>
            </w:r>
            <w:r w:rsidR="00106FC4"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80324E">
            <w:pPr>
              <w:rPr>
                <w:rFonts w:asciiTheme="majorBidi" w:hAnsiTheme="majorBidi" w:cstheme="majorBidi"/>
                <w:sz w:val="24"/>
                <w:szCs w:val="24"/>
              </w:rPr>
            </w:pPr>
            <w:r w:rsidRPr="00DE1595">
              <w:rPr>
                <w:rFonts w:asciiTheme="majorBidi" w:hAnsiTheme="majorBidi" w:cstheme="majorBidi"/>
                <w:sz w:val="24"/>
                <w:szCs w:val="24"/>
              </w:rPr>
              <w:t>Choi, et al</w:t>
            </w:r>
            <w:r w:rsidRPr="00DE1595">
              <w:rPr>
                <w:rFonts w:asciiTheme="majorBidi" w:hAnsiTheme="majorBidi" w:cstheme="majorBidi"/>
                <w:sz w:val="24"/>
                <w:szCs w:val="24"/>
              </w:rPr>
              <w:fldChar w:fldCharType="begin">
                <w:fldData xml:space="preserve">PEVuZE5vdGU+PENpdGU+PEF1dGhvcj5DaG9pPC9BdXRob3I+PFllYXI+MjAxODwvWWVhcj48UmVj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</w:fldData>
              </w:fldChar>
            </w:r>
            <w:r w:rsidR="0080324E" w:rsidRPr="00DE1595">
              <w:rPr>
                <w:rFonts w:asciiTheme="majorBidi" w:hAnsiTheme="majorBidi" w:cstheme="majorBidi"/>
                <w:sz w:val="24"/>
                <w:szCs w:val="24"/>
              </w:rPr>
              <w:instrText xml:space="preserve"> ADDIN EN.CITE </w:instrText>
            </w:r>
            <w:r w:rsidR="0080324E" w:rsidRPr="00DE1595">
              <w:rPr>
                <w:rFonts w:asciiTheme="majorBidi" w:hAnsiTheme="majorBidi" w:cstheme="majorBidi"/>
                <w:sz w:val="24"/>
                <w:szCs w:val="24"/>
              </w:rPr>
              <w:fldChar w:fldCharType="begin">
                <w:fldData xml:space="preserve">PEVuZE5vdGU+PENpdGU+PEF1dGhvcj5DaG9pPC9BdXRob3I+PFllYXI+MjAxODwvWWVhcj48UmVj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</w:fldData>
              </w:fldChar>
            </w:r>
            <w:r w:rsidR="0080324E" w:rsidRPr="00DE1595">
              <w:rPr>
                <w:rFonts w:asciiTheme="majorBidi" w:hAnsiTheme="majorBidi" w:cstheme="majorBidi"/>
                <w:sz w:val="24"/>
                <w:szCs w:val="24"/>
              </w:rPr>
              <w:instrText xml:space="preserve"> ADDIN EN.CITE.DATA </w:instrText>
            </w:r>
            <w:r w:rsidR="0080324E" w:rsidRPr="00DE1595">
              <w:rPr>
                <w:rFonts w:asciiTheme="majorBidi" w:hAnsiTheme="majorBidi" w:cstheme="majorBidi"/>
                <w:sz w:val="24"/>
                <w:szCs w:val="24"/>
              </w:rPr>
            </w:r>
            <w:r w:rsidR="0080324E"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80324E" w:rsidRPr="00DE1595">
              <w:rPr>
                <w:rFonts w:asciiTheme="majorBidi" w:hAnsiTheme="majorBidi" w:cstheme="majorBidi"/>
                <w:noProof/>
                <w:sz w:val="24"/>
                <w:szCs w:val="24"/>
              </w:rPr>
              <w:t>(49)</w:t>
            </w:r>
            <w:r w:rsidRPr="00DE1595">
              <w:rPr>
                <w:rFonts w:asciiTheme="majorBidi" w:hAnsiTheme="majorBidi" w:cstheme="majorBidi"/>
                <w:sz w:val="24"/>
                <w:szCs w:val="24"/>
              </w:rPr>
              <w:fldChar w:fldCharType="end"/>
            </w:r>
          </w:p>
        </w:tc>
        <w:tc>
          <w:tcPr>
            <w:tcW w:w="1519" w:type="dxa"/>
          </w:tcPr>
          <w:p w:rsidR="005537EF" w:rsidRPr="00DE1595" w:rsidRDefault="0076370A" w:rsidP="005A1D99">
            <w:pPr>
              <w:rPr>
                <w:rFonts w:asciiTheme="majorBidi" w:hAnsiTheme="majorBidi" w:cstheme="majorBidi"/>
                <w:sz w:val="24"/>
                <w:szCs w:val="24"/>
              </w:rPr>
            </w:pPr>
            <w:r w:rsidRPr="00DE1595">
              <w:rPr>
                <w:rFonts w:asciiTheme="majorBidi" w:hAnsiTheme="majorBidi" w:cstheme="majorBidi"/>
                <w:sz w:val="24"/>
                <w:szCs w:val="24"/>
              </w:rPr>
              <w:t>2018</w:t>
            </w:r>
          </w:p>
        </w:tc>
        <w:tc>
          <w:tcPr>
            <w:tcW w:w="2160" w:type="dxa"/>
          </w:tcPr>
          <w:p w:rsidR="005537EF" w:rsidRPr="00DE1595" w:rsidRDefault="005537EF" w:rsidP="005A1D99">
            <w:pPr>
              <w:rPr>
                <w:rFonts w:asciiTheme="majorBidi" w:hAnsiTheme="majorBidi" w:cstheme="majorBidi"/>
                <w:sz w:val="24"/>
                <w:szCs w:val="24"/>
              </w:rPr>
            </w:pPr>
            <w:r w:rsidRPr="00DE1595">
              <w:rPr>
                <w:rFonts w:asciiTheme="majorBidi" w:hAnsiTheme="majorBidi" w:cstheme="majorBidi"/>
                <w:sz w:val="24"/>
                <w:szCs w:val="24"/>
              </w:rPr>
              <w:t xml:space="preserve">Quality </w:t>
            </w:r>
          </w:p>
        </w:tc>
        <w:tc>
          <w:tcPr>
            <w:tcW w:w="3775" w:type="dxa"/>
          </w:tcPr>
          <w:p w:rsidR="005537EF" w:rsidRPr="00DE1595" w:rsidRDefault="005537EF" w:rsidP="00106FC4">
            <w:pPr>
              <w:rPr>
                <w:rFonts w:asciiTheme="majorBidi" w:hAnsiTheme="majorBidi" w:cstheme="majorBidi"/>
                <w:sz w:val="24"/>
                <w:szCs w:val="24"/>
              </w:rPr>
            </w:pPr>
            <w:r w:rsidRPr="00DE1595">
              <w:rPr>
                <w:rFonts w:asciiTheme="majorBidi" w:hAnsiTheme="majorBidi" w:cstheme="majorBidi"/>
                <w:sz w:val="24"/>
                <w:szCs w:val="24"/>
              </w:rPr>
              <w:t>MARS</w:t>
            </w:r>
            <w:r w:rsidR="00106FC4" w:rsidRPr="00DE1595">
              <w:rPr>
                <w:rFonts w:asciiTheme="majorBidi" w:hAnsiTheme="majorBidi" w:cstheme="majorBidi"/>
                <w:sz w:val="24"/>
                <w:szCs w:val="24"/>
              </w:rPr>
              <w:fldChar w:fldCharType="begin"/>
            </w:r>
            <w:r w:rsidR="00106FC4" w:rsidRPr="00DE1595">
              <w:rPr>
                <w:rFonts w:asciiTheme="majorBidi" w:hAnsiTheme="majorBidi" w:cstheme="majorBidi"/>
                <w:sz w:val="24"/>
                <w:szCs w:val="24"/>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106FC4" w:rsidRPr="00DE1595">
              <w:rPr>
                <w:rFonts w:asciiTheme="majorBidi" w:hAnsiTheme="majorBidi" w:cstheme="majorBidi"/>
                <w:sz w:val="24"/>
                <w:szCs w:val="24"/>
              </w:rPr>
              <w:fldChar w:fldCharType="separate"/>
            </w:r>
            <w:r w:rsidR="00106FC4" w:rsidRPr="00DE1595">
              <w:rPr>
                <w:rFonts w:asciiTheme="majorBidi" w:hAnsiTheme="majorBidi" w:cstheme="majorBidi"/>
                <w:noProof/>
                <w:sz w:val="24"/>
                <w:szCs w:val="24"/>
              </w:rPr>
              <w:t>(4)</w:t>
            </w:r>
            <w:r w:rsidR="00106FC4"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80324E">
            <w:pPr>
              <w:rPr>
                <w:rFonts w:asciiTheme="majorBidi" w:hAnsiTheme="majorBidi" w:cstheme="majorBidi"/>
                <w:sz w:val="24"/>
                <w:szCs w:val="24"/>
              </w:rPr>
            </w:pPr>
            <w:r w:rsidRPr="00DE1595">
              <w:rPr>
                <w:rFonts w:asciiTheme="majorBidi" w:hAnsiTheme="majorBidi" w:cstheme="majorBidi"/>
                <w:sz w:val="24"/>
                <w:szCs w:val="24"/>
              </w:rPr>
              <w:t>Chung, et al</w:t>
            </w:r>
            <w:r w:rsidRPr="00DE1595">
              <w:rPr>
                <w:rFonts w:asciiTheme="majorBidi" w:hAnsiTheme="majorBidi" w:cstheme="majorBidi"/>
                <w:sz w:val="24"/>
                <w:szCs w:val="24"/>
              </w:rPr>
              <w:fldChar w:fldCharType="begin">
                <w:fldData xml:space="preserve">PEVuZE5vdGU+PENpdGU+PEF1dGhvcj5DaHVuZzwvQXV0aG9yPjxZZWFyPjIwMjE8L1llYXI+PFJl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</w:fldData>
              </w:fldChar>
            </w:r>
            <w:r w:rsidR="0080324E" w:rsidRPr="00DE1595">
              <w:rPr>
                <w:rFonts w:asciiTheme="majorBidi" w:hAnsiTheme="majorBidi" w:cstheme="majorBidi"/>
                <w:sz w:val="24"/>
                <w:szCs w:val="24"/>
              </w:rPr>
              <w:instrText xml:space="preserve"> ADDIN EN.CITE </w:instrText>
            </w:r>
            <w:r w:rsidR="0080324E" w:rsidRPr="00DE1595">
              <w:rPr>
                <w:rFonts w:asciiTheme="majorBidi" w:hAnsiTheme="majorBidi" w:cstheme="majorBidi"/>
                <w:sz w:val="24"/>
                <w:szCs w:val="24"/>
              </w:rPr>
              <w:fldChar w:fldCharType="begin">
                <w:fldData xml:space="preserve">PEVuZE5vdGU+PENpdGU+PEF1dGhvcj5DaHVuZzwvQXV0aG9yPjxZZWFyPjIwMjE8L1llYXI+PFJl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</w:fldData>
              </w:fldChar>
            </w:r>
            <w:r w:rsidR="0080324E" w:rsidRPr="00DE1595">
              <w:rPr>
                <w:rFonts w:asciiTheme="majorBidi" w:hAnsiTheme="majorBidi" w:cstheme="majorBidi"/>
                <w:sz w:val="24"/>
                <w:szCs w:val="24"/>
              </w:rPr>
              <w:instrText xml:space="preserve"> ADDIN EN.CITE.DATA </w:instrText>
            </w:r>
            <w:r w:rsidR="0080324E" w:rsidRPr="00DE1595">
              <w:rPr>
                <w:rFonts w:asciiTheme="majorBidi" w:hAnsiTheme="majorBidi" w:cstheme="majorBidi"/>
                <w:sz w:val="24"/>
                <w:szCs w:val="24"/>
              </w:rPr>
            </w:r>
            <w:r w:rsidR="0080324E"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80324E" w:rsidRPr="00DE1595">
              <w:rPr>
                <w:rFonts w:asciiTheme="majorBidi" w:hAnsiTheme="majorBidi" w:cstheme="majorBidi"/>
                <w:noProof/>
                <w:sz w:val="24"/>
                <w:szCs w:val="24"/>
              </w:rPr>
              <w:t>(50)</w:t>
            </w:r>
            <w:r w:rsidRPr="00DE1595">
              <w:rPr>
                <w:rFonts w:asciiTheme="majorBidi" w:hAnsiTheme="majorBidi" w:cstheme="majorBidi"/>
                <w:sz w:val="24"/>
                <w:szCs w:val="24"/>
              </w:rPr>
              <w:fldChar w:fldCharType="end"/>
            </w:r>
          </w:p>
        </w:tc>
        <w:tc>
          <w:tcPr>
            <w:tcW w:w="1519" w:type="dxa"/>
          </w:tcPr>
          <w:p w:rsidR="005537EF" w:rsidRPr="00DE1595" w:rsidRDefault="00A82B58" w:rsidP="005A1D99">
            <w:pPr>
              <w:rPr>
                <w:rFonts w:asciiTheme="majorBidi" w:hAnsiTheme="majorBidi" w:cstheme="majorBidi"/>
                <w:sz w:val="24"/>
                <w:szCs w:val="24"/>
              </w:rPr>
            </w:pPr>
            <w:r w:rsidRPr="00DE1595">
              <w:rPr>
                <w:rFonts w:asciiTheme="majorBidi" w:hAnsiTheme="majorBidi" w:cstheme="majorBidi"/>
                <w:sz w:val="24"/>
                <w:szCs w:val="24"/>
              </w:rPr>
              <w:t>2021</w:t>
            </w:r>
          </w:p>
        </w:tc>
        <w:tc>
          <w:tcPr>
            <w:tcW w:w="2160" w:type="dxa"/>
          </w:tcPr>
          <w:p w:rsidR="005537EF" w:rsidRPr="00DE1595" w:rsidRDefault="005537EF" w:rsidP="005A1D99">
            <w:pPr>
              <w:rPr>
                <w:rFonts w:asciiTheme="majorBidi" w:hAnsiTheme="majorBidi" w:cstheme="majorBidi"/>
                <w:sz w:val="24"/>
                <w:szCs w:val="24"/>
              </w:rPr>
            </w:pPr>
            <w:r w:rsidRPr="00DE1595">
              <w:rPr>
                <w:rFonts w:asciiTheme="majorBidi" w:hAnsiTheme="majorBidi" w:cstheme="majorBidi"/>
                <w:sz w:val="24"/>
                <w:szCs w:val="24"/>
              </w:rPr>
              <w:t>Usability</w:t>
            </w:r>
          </w:p>
        </w:tc>
        <w:tc>
          <w:tcPr>
            <w:tcW w:w="3775" w:type="dxa"/>
          </w:tcPr>
          <w:p w:rsidR="005537EF" w:rsidRPr="00DE1595" w:rsidRDefault="005537EF" w:rsidP="0080324E">
            <w:pPr>
              <w:rPr>
                <w:rFonts w:asciiTheme="majorBidi" w:hAnsiTheme="majorBidi" w:cstheme="majorBidi"/>
                <w:sz w:val="24"/>
                <w:szCs w:val="24"/>
              </w:rPr>
            </w:pPr>
            <w:r w:rsidRPr="00DE1595">
              <w:rPr>
                <w:rFonts w:asciiTheme="majorBidi" w:hAnsiTheme="majorBidi" w:cstheme="majorBidi"/>
                <w:sz w:val="24"/>
                <w:szCs w:val="24"/>
              </w:rPr>
              <w:t>The Usefulness, Satisfaction, and Ease of Use (USE) Questionnaire</w:t>
            </w:r>
            <w:r w:rsidR="00106FC4" w:rsidRPr="00DE1595">
              <w:rPr>
                <w:rFonts w:asciiTheme="majorBidi" w:hAnsiTheme="majorBidi" w:cstheme="majorBidi"/>
                <w:sz w:val="24"/>
                <w:szCs w:val="24"/>
              </w:rPr>
              <w:fldChar w:fldCharType="begin"/>
            </w:r>
            <w:r w:rsidR="0080324E" w:rsidRPr="00DE1595">
              <w:rPr>
                <w:rFonts w:asciiTheme="majorBidi" w:hAnsiTheme="majorBidi" w:cstheme="majorBidi"/>
                <w:sz w:val="24"/>
                <w:szCs w:val="24"/>
              </w:rPr>
              <w:instrText xml:space="preserve"> ADDIN EN.CITE &lt;EndNote&gt;&lt;Cite&gt;&lt;Author&gt;Lund&lt;/Author&gt;&lt;Year&gt;2001&lt;/Year&gt;&lt;RecNum&gt;1041&lt;/RecNum&gt;&lt;DisplayText&gt;(51)&lt;/DisplayText&gt;&lt;record&gt;&lt;rec-number&gt;1041&lt;/rec-number&gt;&lt;foreign-keys&gt;&lt;key app="EN" db-id="dass55exge55w4e0rr55vzfm9t59rw95a9pz" timestamp="1624871766"&gt;1041&lt;/key&gt;&lt;/foreign-keys&gt;&lt;ref-type name="Journal Article"&gt;17&lt;/ref-type&gt;&lt;contributors&gt;&lt;authors&gt;&lt;author&gt;Lund, Arnold&lt;/author&gt;&lt;/authors&gt;&lt;/contributors&gt;&lt;titles&gt;&lt;title&gt;Measuring Usability with the USE Questionnaire&lt;/title&gt;&lt;secondary-title&gt;Usability and User Experience Newsletter of the STC Usability SIG&lt;/secondary-title&gt;&lt;/titles&gt;&lt;periodical&gt;&lt;full-title&gt;Usability and User Experience Newsletter of the STC Usability SIG&lt;/full-title&gt;&lt;/periodical&gt;&lt;volume&gt;8&lt;/volume&gt;&lt;dates&gt;&lt;year&gt;2001&lt;/year&gt;&lt;pub-dates&gt;&lt;date&gt;01/01&lt;/date&gt;&lt;/pub-dates&gt;&lt;/dates&gt;&lt;urls&gt;&lt;/urls&gt;&lt;/record&gt;&lt;/Cite&gt;&lt;/EndNote&gt;</w:instrText>
            </w:r>
            <w:r w:rsidR="00106FC4" w:rsidRPr="00DE1595">
              <w:rPr>
                <w:rFonts w:asciiTheme="majorBidi" w:hAnsiTheme="majorBidi" w:cstheme="majorBidi"/>
                <w:sz w:val="24"/>
                <w:szCs w:val="24"/>
              </w:rPr>
              <w:fldChar w:fldCharType="separate"/>
            </w:r>
            <w:r w:rsidR="0080324E" w:rsidRPr="00DE1595">
              <w:rPr>
                <w:rFonts w:asciiTheme="majorBidi" w:hAnsiTheme="majorBidi" w:cstheme="majorBidi"/>
                <w:noProof/>
                <w:sz w:val="24"/>
                <w:szCs w:val="24"/>
              </w:rPr>
              <w:t>(51)</w:t>
            </w:r>
            <w:r w:rsidR="00106FC4"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80324E">
            <w:pPr>
              <w:rPr>
                <w:rFonts w:asciiTheme="majorBidi" w:hAnsiTheme="majorBidi" w:cstheme="majorBidi"/>
                <w:sz w:val="24"/>
                <w:szCs w:val="24"/>
              </w:rPr>
            </w:pPr>
            <w:r w:rsidRPr="00DE1595">
              <w:rPr>
                <w:rFonts w:asciiTheme="majorBidi" w:hAnsiTheme="majorBidi" w:cstheme="majorBidi"/>
                <w:sz w:val="24"/>
                <w:szCs w:val="24"/>
              </w:rPr>
              <w:t>Clebone, et al</w:t>
            </w:r>
            <w:r w:rsidRPr="00DE1595">
              <w:rPr>
                <w:rFonts w:asciiTheme="majorBidi" w:hAnsiTheme="majorBidi" w:cstheme="majorBidi"/>
                <w:sz w:val="24"/>
                <w:szCs w:val="24"/>
              </w:rPr>
              <w:fldChar w:fldCharType="begin">
                <w:fldData xml:space="preserve">PEVuZE5vdGU+PENpdGU+PEF1dGhvcj5DbGVib25lPC9BdXRob3I+PFllYXI+MjAxOTwvWWVhcj48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</w:fldData>
              </w:fldChar>
            </w:r>
            <w:r w:rsidR="0080324E" w:rsidRPr="00DE1595">
              <w:rPr>
                <w:rFonts w:asciiTheme="majorBidi" w:hAnsiTheme="majorBidi" w:cstheme="majorBidi"/>
                <w:sz w:val="24"/>
                <w:szCs w:val="24"/>
              </w:rPr>
              <w:instrText xml:space="preserve"> ADDIN EN.CITE </w:instrText>
            </w:r>
            <w:r w:rsidR="0080324E" w:rsidRPr="00DE1595">
              <w:rPr>
                <w:rFonts w:asciiTheme="majorBidi" w:hAnsiTheme="majorBidi" w:cstheme="majorBidi"/>
                <w:sz w:val="24"/>
                <w:szCs w:val="24"/>
              </w:rPr>
              <w:fldChar w:fldCharType="begin">
                <w:fldData xml:space="preserve">PEVuZE5vdGU+PENpdGU+PEF1dGhvcj5DbGVib25lPC9BdXRob3I+PFllYXI+MjAxOTwvWWVhcj48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</w:fldData>
              </w:fldChar>
            </w:r>
            <w:r w:rsidR="0080324E" w:rsidRPr="00DE1595">
              <w:rPr>
                <w:rFonts w:asciiTheme="majorBidi" w:hAnsiTheme="majorBidi" w:cstheme="majorBidi"/>
                <w:sz w:val="24"/>
                <w:szCs w:val="24"/>
              </w:rPr>
              <w:instrText xml:space="preserve"> ADDIN EN.CITE.DATA </w:instrText>
            </w:r>
            <w:r w:rsidR="0080324E" w:rsidRPr="00DE1595">
              <w:rPr>
                <w:rFonts w:asciiTheme="majorBidi" w:hAnsiTheme="majorBidi" w:cstheme="majorBidi"/>
                <w:sz w:val="24"/>
                <w:szCs w:val="24"/>
              </w:rPr>
            </w:r>
            <w:r w:rsidR="0080324E"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80324E" w:rsidRPr="00DE1595">
              <w:rPr>
                <w:rFonts w:asciiTheme="majorBidi" w:hAnsiTheme="majorBidi" w:cstheme="majorBidi"/>
                <w:noProof/>
                <w:sz w:val="24"/>
                <w:szCs w:val="24"/>
              </w:rPr>
              <w:t>(52)</w:t>
            </w:r>
            <w:r w:rsidRPr="00DE1595">
              <w:rPr>
                <w:rFonts w:asciiTheme="majorBidi" w:hAnsiTheme="majorBidi" w:cstheme="majorBidi"/>
                <w:sz w:val="24"/>
                <w:szCs w:val="24"/>
              </w:rPr>
              <w:fldChar w:fldCharType="end"/>
            </w:r>
          </w:p>
        </w:tc>
        <w:tc>
          <w:tcPr>
            <w:tcW w:w="1519" w:type="dxa"/>
          </w:tcPr>
          <w:p w:rsidR="005537EF" w:rsidRPr="00DE1595" w:rsidRDefault="00EC6A64" w:rsidP="005A1D99">
            <w:pPr>
              <w:rPr>
                <w:rFonts w:asciiTheme="majorBidi" w:hAnsiTheme="majorBidi" w:cstheme="majorBidi"/>
                <w:sz w:val="24"/>
                <w:szCs w:val="24"/>
              </w:rPr>
            </w:pPr>
            <w:r w:rsidRPr="00DE1595">
              <w:rPr>
                <w:rFonts w:asciiTheme="majorBidi" w:hAnsiTheme="majorBidi" w:cstheme="majorBidi"/>
                <w:sz w:val="24"/>
                <w:szCs w:val="24"/>
              </w:rPr>
              <w:t>2019</w:t>
            </w:r>
          </w:p>
        </w:tc>
        <w:tc>
          <w:tcPr>
            <w:tcW w:w="2160" w:type="dxa"/>
          </w:tcPr>
          <w:p w:rsidR="005537EF" w:rsidRPr="00DE1595" w:rsidRDefault="005537EF" w:rsidP="005A1D99">
            <w:pPr>
              <w:rPr>
                <w:rFonts w:asciiTheme="majorBidi" w:hAnsiTheme="majorBidi" w:cstheme="majorBidi"/>
                <w:sz w:val="24"/>
                <w:szCs w:val="24"/>
              </w:rPr>
            </w:pPr>
            <w:r w:rsidRPr="00DE1595">
              <w:rPr>
                <w:rFonts w:asciiTheme="majorBidi" w:hAnsiTheme="majorBidi" w:cstheme="majorBidi"/>
                <w:sz w:val="24"/>
                <w:szCs w:val="24"/>
              </w:rPr>
              <w:t>Usability</w:t>
            </w:r>
          </w:p>
        </w:tc>
        <w:tc>
          <w:tcPr>
            <w:tcW w:w="3775" w:type="dxa"/>
          </w:tcPr>
          <w:p w:rsidR="005537EF" w:rsidRPr="00DE1595" w:rsidRDefault="005537EF" w:rsidP="00106FC4">
            <w:pPr>
              <w:rPr>
                <w:rFonts w:asciiTheme="majorBidi" w:hAnsiTheme="majorBidi" w:cstheme="majorBidi"/>
                <w:sz w:val="24"/>
                <w:szCs w:val="24"/>
              </w:rPr>
            </w:pPr>
            <w:r w:rsidRPr="00DE1595">
              <w:rPr>
                <w:rFonts w:asciiTheme="majorBidi" w:hAnsiTheme="majorBidi" w:cstheme="majorBidi"/>
                <w:sz w:val="24"/>
                <w:szCs w:val="24"/>
              </w:rPr>
              <w:t>SUS</w:t>
            </w:r>
            <w:r w:rsidR="00106FC4" w:rsidRPr="00DE1595">
              <w:rPr>
                <w:rFonts w:asciiTheme="majorBidi" w:hAnsiTheme="majorBidi" w:cstheme="majorBidi"/>
                <w:sz w:val="24"/>
                <w:szCs w:val="24"/>
              </w:rPr>
              <w:fldChar w:fldCharType="begin"/>
            </w:r>
            <w:r w:rsidR="00106FC4" w:rsidRPr="00DE1595">
              <w:rPr>
                <w:rFonts w:asciiTheme="majorBidi" w:hAnsiTheme="majorBidi" w:cstheme="majorBidi"/>
                <w:sz w:val="24"/>
                <w:szCs w:val="24"/>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106FC4" w:rsidRPr="00DE1595">
              <w:rPr>
                <w:rFonts w:asciiTheme="majorBidi" w:hAnsiTheme="majorBidi" w:cstheme="majorBidi"/>
                <w:sz w:val="24"/>
                <w:szCs w:val="24"/>
              </w:rPr>
              <w:fldChar w:fldCharType="separate"/>
            </w:r>
            <w:r w:rsidR="00106FC4" w:rsidRPr="00DE1595">
              <w:rPr>
                <w:rFonts w:asciiTheme="majorBidi" w:hAnsiTheme="majorBidi" w:cstheme="majorBidi"/>
                <w:noProof/>
                <w:sz w:val="24"/>
                <w:szCs w:val="24"/>
              </w:rPr>
              <w:t>(6)</w:t>
            </w:r>
            <w:r w:rsidR="00106FC4"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80324E">
            <w:pPr>
              <w:rPr>
                <w:rFonts w:asciiTheme="majorBidi" w:hAnsiTheme="majorBidi" w:cstheme="majorBidi"/>
                <w:sz w:val="24"/>
                <w:szCs w:val="24"/>
              </w:rPr>
            </w:pPr>
            <w:r w:rsidRPr="00DE1595">
              <w:rPr>
                <w:rFonts w:asciiTheme="majorBidi" w:hAnsiTheme="majorBidi" w:cstheme="majorBidi"/>
                <w:sz w:val="24"/>
                <w:szCs w:val="24"/>
              </w:rPr>
              <w:t>Corazza, et al</w:t>
            </w:r>
            <w:r w:rsidRPr="00DE1595">
              <w:rPr>
                <w:rFonts w:asciiTheme="majorBidi" w:hAnsiTheme="majorBidi" w:cstheme="majorBidi"/>
                <w:sz w:val="24"/>
                <w:szCs w:val="24"/>
              </w:rPr>
              <w:fldChar w:fldCharType="begin">
                <w:fldData xml:space="preserve">PEVuZE5vdGU+PENpdGU+PEF1dGhvcj5Db3JhenphPC9BdXRob3I+PFllYXI+MjAyMDwvWWVhcj48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=
</w:fldData>
              </w:fldChar>
            </w:r>
            <w:r w:rsidR="0080324E" w:rsidRPr="00DE1595">
              <w:rPr>
                <w:rFonts w:asciiTheme="majorBidi" w:hAnsiTheme="majorBidi" w:cstheme="majorBidi"/>
                <w:sz w:val="24"/>
                <w:szCs w:val="24"/>
              </w:rPr>
              <w:instrText xml:space="preserve"> ADDIN EN.CITE </w:instrText>
            </w:r>
            <w:r w:rsidR="0080324E" w:rsidRPr="00DE1595">
              <w:rPr>
                <w:rFonts w:asciiTheme="majorBidi" w:hAnsiTheme="majorBidi" w:cstheme="majorBidi"/>
                <w:sz w:val="24"/>
                <w:szCs w:val="24"/>
              </w:rPr>
              <w:fldChar w:fldCharType="begin">
                <w:fldData xml:space="preserve">PEVuZE5vdGU+PENpdGU+PEF1dGhvcj5Db3JhenphPC9BdXRob3I+PFllYXI+MjAyMDwvWWVhcj48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=
</w:fldData>
              </w:fldChar>
            </w:r>
            <w:r w:rsidR="0080324E" w:rsidRPr="00DE1595">
              <w:rPr>
                <w:rFonts w:asciiTheme="majorBidi" w:hAnsiTheme="majorBidi" w:cstheme="majorBidi"/>
                <w:sz w:val="24"/>
                <w:szCs w:val="24"/>
              </w:rPr>
              <w:instrText xml:space="preserve"> ADDIN EN.CITE.DATA </w:instrText>
            </w:r>
            <w:r w:rsidR="0080324E" w:rsidRPr="00DE1595">
              <w:rPr>
                <w:rFonts w:asciiTheme="majorBidi" w:hAnsiTheme="majorBidi" w:cstheme="majorBidi"/>
                <w:sz w:val="24"/>
                <w:szCs w:val="24"/>
              </w:rPr>
            </w:r>
            <w:r w:rsidR="0080324E"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80324E" w:rsidRPr="00DE1595">
              <w:rPr>
                <w:rFonts w:asciiTheme="majorBidi" w:hAnsiTheme="majorBidi" w:cstheme="majorBidi"/>
                <w:noProof/>
                <w:sz w:val="24"/>
                <w:szCs w:val="24"/>
              </w:rPr>
              <w:t>(53)</w:t>
            </w:r>
            <w:r w:rsidRPr="00DE1595">
              <w:rPr>
                <w:rFonts w:asciiTheme="majorBidi" w:hAnsiTheme="majorBidi" w:cstheme="majorBidi"/>
                <w:sz w:val="24"/>
                <w:szCs w:val="24"/>
              </w:rPr>
              <w:fldChar w:fldCharType="end"/>
            </w:r>
          </w:p>
        </w:tc>
        <w:tc>
          <w:tcPr>
            <w:tcW w:w="1519" w:type="dxa"/>
          </w:tcPr>
          <w:p w:rsidR="005537EF" w:rsidRPr="00DE1595" w:rsidRDefault="00C5589A" w:rsidP="005A1D99">
            <w:pPr>
              <w:rPr>
                <w:rFonts w:asciiTheme="majorBidi" w:hAnsiTheme="majorBidi" w:cstheme="majorBidi"/>
                <w:sz w:val="24"/>
                <w:szCs w:val="24"/>
              </w:rPr>
            </w:pPr>
            <w:r w:rsidRPr="00DE1595">
              <w:rPr>
                <w:rFonts w:asciiTheme="majorBidi" w:hAnsiTheme="majorBidi" w:cstheme="majorBidi"/>
                <w:sz w:val="24"/>
                <w:szCs w:val="24"/>
              </w:rPr>
              <w:t>2020</w:t>
            </w:r>
          </w:p>
        </w:tc>
        <w:tc>
          <w:tcPr>
            <w:tcW w:w="2160" w:type="dxa"/>
          </w:tcPr>
          <w:p w:rsidR="005537EF" w:rsidRPr="00DE1595" w:rsidRDefault="005537EF" w:rsidP="005A1D99">
            <w:pPr>
              <w:rPr>
                <w:rFonts w:asciiTheme="majorBidi" w:hAnsiTheme="majorBidi" w:cstheme="majorBidi"/>
                <w:sz w:val="24"/>
                <w:szCs w:val="24"/>
              </w:rPr>
            </w:pPr>
            <w:r w:rsidRPr="00DE1595">
              <w:rPr>
                <w:rFonts w:asciiTheme="majorBidi" w:hAnsiTheme="majorBidi" w:cstheme="majorBidi"/>
                <w:sz w:val="24"/>
                <w:szCs w:val="24"/>
              </w:rPr>
              <w:t>Usability</w:t>
            </w:r>
          </w:p>
        </w:tc>
        <w:tc>
          <w:tcPr>
            <w:tcW w:w="3775" w:type="dxa"/>
          </w:tcPr>
          <w:p w:rsidR="005537EF" w:rsidRPr="00DE1595" w:rsidRDefault="005537EF" w:rsidP="0080324E">
            <w:pPr>
              <w:rPr>
                <w:rFonts w:asciiTheme="majorBidi" w:hAnsiTheme="majorBidi" w:cstheme="majorBidi"/>
                <w:sz w:val="24"/>
                <w:szCs w:val="24"/>
              </w:rPr>
            </w:pPr>
            <w:r w:rsidRPr="00DE1595">
              <w:rPr>
                <w:rFonts w:asciiTheme="majorBidi" w:hAnsiTheme="majorBidi" w:cstheme="majorBidi"/>
                <w:sz w:val="24"/>
                <w:szCs w:val="24"/>
              </w:rPr>
              <w:t>UEQ</w:t>
            </w:r>
            <w:r w:rsidR="002744B4" w:rsidRPr="00DE1595">
              <w:rPr>
                <w:rFonts w:asciiTheme="majorBidi" w:hAnsiTheme="majorBidi" w:cstheme="majorBidi"/>
                <w:sz w:val="24"/>
                <w:szCs w:val="24"/>
              </w:rPr>
              <w:fldChar w:fldCharType="begin"/>
            </w:r>
            <w:r w:rsidR="0080324E" w:rsidRPr="00DE1595">
              <w:rPr>
                <w:rFonts w:asciiTheme="majorBidi" w:hAnsiTheme="majorBidi" w:cstheme="majorBidi"/>
                <w:sz w:val="24"/>
                <w:szCs w:val="24"/>
              </w:rPr>
              <w:instrText xml:space="preserve"> ADDIN EN.CITE &lt;EndNote&gt;&lt;Cite&gt;&lt;Author&gt;Laugwitz&lt;/Author&gt;&lt;Year&gt;2008&lt;/Year&gt;&lt;RecNum&gt;1042&lt;/RecNum&gt;&lt;DisplayText&gt;(54)&lt;/DisplayText&gt;&lt;record&gt;&lt;rec-number&gt;1042&lt;/rec-number&gt;&lt;foreign-keys&gt;&lt;key app="EN" db-id="dass55exge55w4e0rr55vzfm9t59rw95a9pz" timestamp="1624872171"&gt;1042&lt;/key&gt;&lt;/foreign-keys&gt;&lt;ref-type name="Conference Proceedings"&gt;10&lt;/ref-type&gt;&lt;contributors&gt;&lt;authors&gt;&lt;author&gt;Laugwitz, Bettina&lt;/author&gt;&lt;author&gt;Held, Theo&lt;/author&gt;&lt;author&gt;Schrepp, Martin&lt;/author&gt;&lt;/authors&gt;&lt;secondary-authors&gt;&lt;author&gt;Holzinger, Andreas&lt;/author&gt;&lt;/secondary-authors&gt;&lt;/contributors&gt;&lt;titles&gt;&lt;title&gt;Construction and Evaluation of a User Experience Questionnaire&lt;/title&gt;&lt;secondary-title&gt;HCI and Usability for Education and Work&lt;/secondary-title&gt;&lt;/titles&gt;&lt;pages&gt;63-76&lt;/pages&gt;&lt;dates&gt;&lt;year&gt;2008&lt;/year&gt;&lt;pub-dates&gt;&lt;date&gt;2008//&lt;/date&gt;&lt;/pub-dates&gt;&lt;/dates&gt;&lt;pub-location&gt;Berlin, Heidelberg&lt;/pub-location&gt;&lt;publisher&gt;Springer Berlin Heidelberg&lt;/publisher&gt;&lt;isbn&gt;978-3-540-89350-9&lt;/isbn&gt;&lt;urls&gt;&lt;/urls&gt;&lt;/record&gt;&lt;/Cite&gt;&lt;/EndNote&gt;</w:instrText>
            </w:r>
            <w:r w:rsidR="002744B4" w:rsidRPr="00DE1595">
              <w:rPr>
                <w:rFonts w:asciiTheme="majorBidi" w:hAnsiTheme="majorBidi" w:cstheme="majorBidi"/>
                <w:sz w:val="24"/>
                <w:szCs w:val="24"/>
              </w:rPr>
              <w:fldChar w:fldCharType="separate"/>
            </w:r>
            <w:r w:rsidR="0080324E" w:rsidRPr="00DE1595">
              <w:rPr>
                <w:rFonts w:asciiTheme="majorBidi" w:hAnsiTheme="majorBidi" w:cstheme="majorBidi"/>
                <w:noProof/>
                <w:sz w:val="24"/>
                <w:szCs w:val="24"/>
              </w:rPr>
              <w:t>(54)</w:t>
            </w:r>
            <w:r w:rsidR="002744B4"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80324E">
            <w:pPr>
              <w:rPr>
                <w:rFonts w:asciiTheme="majorBidi" w:hAnsiTheme="majorBidi" w:cstheme="majorBidi"/>
                <w:sz w:val="24"/>
                <w:szCs w:val="24"/>
              </w:rPr>
            </w:pPr>
            <w:r w:rsidRPr="00DE1595">
              <w:rPr>
                <w:rFonts w:asciiTheme="majorBidi" w:hAnsiTheme="majorBidi" w:cstheme="majorBidi"/>
                <w:sz w:val="24"/>
                <w:szCs w:val="24"/>
              </w:rPr>
              <w:t>Cordova, et al</w:t>
            </w:r>
            <w:r w:rsidRPr="00DE1595">
              <w:rPr>
                <w:rFonts w:asciiTheme="majorBidi" w:hAnsiTheme="majorBidi" w:cstheme="majorBidi"/>
                <w:sz w:val="24"/>
                <w:szCs w:val="24"/>
              </w:rPr>
              <w:fldChar w:fldCharType="begin">
                <w:fldData xml:space="preserve">PEVuZE5vdGU+PENpdGU+PEF1dGhvcj5Db3Jkb3ZhPC9BdXRob3I+PFllYXI+MjAxODwvWWVhcj48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</w:fldData>
              </w:fldChar>
            </w:r>
            <w:r w:rsidR="0080324E" w:rsidRPr="00DE1595">
              <w:rPr>
                <w:rFonts w:asciiTheme="majorBidi" w:hAnsiTheme="majorBidi" w:cstheme="majorBidi"/>
                <w:sz w:val="24"/>
                <w:szCs w:val="24"/>
              </w:rPr>
              <w:instrText xml:space="preserve"> ADDIN EN.CITE </w:instrText>
            </w:r>
            <w:r w:rsidR="0080324E" w:rsidRPr="00DE1595">
              <w:rPr>
                <w:rFonts w:asciiTheme="majorBidi" w:hAnsiTheme="majorBidi" w:cstheme="majorBidi"/>
                <w:sz w:val="24"/>
                <w:szCs w:val="24"/>
              </w:rPr>
              <w:fldChar w:fldCharType="begin">
                <w:fldData xml:space="preserve">PEVuZE5vdGU+PENpdGU+PEF1dGhvcj5Db3Jkb3ZhPC9BdXRob3I+PFllYXI+MjAxODwvWWVhcj48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</w:fldData>
              </w:fldChar>
            </w:r>
            <w:r w:rsidR="0080324E" w:rsidRPr="00DE1595">
              <w:rPr>
                <w:rFonts w:asciiTheme="majorBidi" w:hAnsiTheme="majorBidi" w:cstheme="majorBidi"/>
                <w:sz w:val="24"/>
                <w:szCs w:val="24"/>
              </w:rPr>
              <w:instrText xml:space="preserve"> ADDIN EN.CITE.DATA </w:instrText>
            </w:r>
            <w:r w:rsidR="0080324E" w:rsidRPr="00DE1595">
              <w:rPr>
                <w:rFonts w:asciiTheme="majorBidi" w:hAnsiTheme="majorBidi" w:cstheme="majorBidi"/>
                <w:sz w:val="24"/>
                <w:szCs w:val="24"/>
              </w:rPr>
            </w:r>
            <w:r w:rsidR="0080324E"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80324E" w:rsidRPr="00DE1595">
              <w:rPr>
                <w:rFonts w:asciiTheme="majorBidi" w:hAnsiTheme="majorBidi" w:cstheme="majorBidi"/>
                <w:noProof/>
                <w:sz w:val="24"/>
                <w:szCs w:val="24"/>
              </w:rPr>
              <w:t>(55)</w:t>
            </w:r>
            <w:r w:rsidRPr="00DE1595">
              <w:rPr>
                <w:rFonts w:asciiTheme="majorBidi" w:hAnsiTheme="majorBidi" w:cstheme="majorBidi"/>
                <w:sz w:val="24"/>
                <w:szCs w:val="24"/>
              </w:rPr>
              <w:fldChar w:fldCharType="end"/>
            </w:r>
          </w:p>
        </w:tc>
        <w:tc>
          <w:tcPr>
            <w:tcW w:w="1519" w:type="dxa"/>
          </w:tcPr>
          <w:p w:rsidR="005537EF" w:rsidRPr="00DE1595" w:rsidRDefault="00C5589A" w:rsidP="005A1D99">
            <w:pPr>
              <w:rPr>
                <w:rFonts w:asciiTheme="majorBidi" w:hAnsiTheme="majorBidi" w:cstheme="majorBidi"/>
                <w:sz w:val="24"/>
                <w:szCs w:val="24"/>
              </w:rPr>
            </w:pPr>
            <w:r w:rsidRPr="00DE1595">
              <w:rPr>
                <w:rFonts w:asciiTheme="majorBidi" w:hAnsiTheme="majorBidi" w:cstheme="majorBidi"/>
                <w:sz w:val="24"/>
                <w:szCs w:val="24"/>
              </w:rPr>
              <w:t>2018</w:t>
            </w:r>
          </w:p>
        </w:tc>
        <w:tc>
          <w:tcPr>
            <w:tcW w:w="2160" w:type="dxa"/>
          </w:tcPr>
          <w:p w:rsidR="005537EF" w:rsidRPr="00DE1595" w:rsidRDefault="005537EF" w:rsidP="005A1D99">
            <w:pPr>
              <w:rPr>
                <w:rFonts w:asciiTheme="majorBidi" w:hAnsiTheme="majorBidi" w:cstheme="majorBidi"/>
                <w:sz w:val="24"/>
                <w:szCs w:val="24"/>
              </w:rPr>
            </w:pPr>
            <w:r w:rsidRPr="00DE1595">
              <w:rPr>
                <w:rFonts w:asciiTheme="majorBidi" w:hAnsiTheme="majorBidi" w:cstheme="majorBidi"/>
                <w:sz w:val="24"/>
                <w:szCs w:val="24"/>
              </w:rPr>
              <w:t xml:space="preserve">Acceptance </w:t>
            </w:r>
          </w:p>
        </w:tc>
        <w:tc>
          <w:tcPr>
            <w:tcW w:w="3775" w:type="dxa"/>
          </w:tcPr>
          <w:p w:rsidR="005537EF" w:rsidRPr="00DE1595" w:rsidRDefault="00E46F3B" w:rsidP="0080324E">
            <w:pPr>
              <w:rPr>
                <w:rFonts w:asciiTheme="majorBidi" w:hAnsiTheme="majorBidi" w:cstheme="majorBidi"/>
                <w:sz w:val="24"/>
                <w:szCs w:val="24"/>
              </w:rPr>
            </w:pPr>
            <w:r w:rsidRPr="00DE1595">
              <w:rPr>
                <w:rFonts w:asciiTheme="majorBidi" w:hAnsiTheme="majorBidi" w:cstheme="majorBidi"/>
                <w:sz w:val="24"/>
                <w:szCs w:val="24"/>
              </w:rPr>
              <w:t>Modified S</w:t>
            </w:r>
            <w:r w:rsidR="005537EF" w:rsidRPr="00DE1595">
              <w:rPr>
                <w:rFonts w:asciiTheme="majorBidi" w:hAnsiTheme="majorBidi" w:cstheme="majorBidi"/>
                <w:sz w:val="24"/>
                <w:szCs w:val="24"/>
              </w:rPr>
              <w:t>ession Evaluation Form (SEF)</w:t>
            </w:r>
            <w:r w:rsidR="002765CD" w:rsidRPr="00DE1595">
              <w:rPr>
                <w:rFonts w:asciiTheme="majorBidi" w:hAnsiTheme="majorBidi" w:cstheme="majorBidi"/>
                <w:sz w:val="24"/>
                <w:szCs w:val="24"/>
              </w:rPr>
              <w:fldChar w:fldCharType="begin"/>
            </w:r>
            <w:r w:rsidR="0080324E" w:rsidRPr="00DE1595">
              <w:rPr>
                <w:rFonts w:asciiTheme="majorBidi" w:hAnsiTheme="majorBidi" w:cstheme="majorBidi"/>
                <w:sz w:val="24"/>
                <w:szCs w:val="24"/>
              </w:rPr>
              <w:instrText xml:space="preserve"> ADDIN EN.CITE &lt;EndNote&gt;&lt;Cite&gt;&lt;Author&gt;Harper&lt;/Author&gt;&lt;Year&gt;2003&lt;/Year&gt;&lt;RecNum&gt;1043&lt;/RecNum&gt;&lt;DisplayText&gt;(56)&lt;/DisplayText&gt;&lt;record&gt;&lt;rec-number&gt;1043&lt;/rec-number&gt;&lt;foreign-keys&gt;&lt;key app="EN" db-id="dass55exge55w4e0rr55vzfm9t59rw95a9pz" timestamp="1624940159"&gt;1043&lt;/key&gt;&lt;/foreign-keys&gt;&lt;ref-type name="Journal Article"&gt;17&lt;/ref-type&gt;&lt;contributors&gt;&lt;authors&gt;&lt;author&gt;Harper, Gary W.&lt;/author&gt;&lt;author&gt;Contreras, Richard&lt;/author&gt;&lt;author&gt;Bangi, Audrey&lt;/author&gt;&lt;author&gt;Pedraza, Ana&lt;/author&gt;&lt;/authors&gt;&lt;/contributors&gt;&lt;titles&gt;&lt;title&gt;Collaborative Process Evaluation&lt;/title&gt;&lt;secondary-title&gt;Journal of Prevention &amp;amp; Intervention in the Community&lt;/secondary-title&gt;&lt;/titles&gt;&lt;periodical&gt;&lt;full-title&gt;Journal of Prevention &amp;amp; Intervention in the Community&lt;/full-title&gt;&lt;/periodical&gt;&lt;pages&gt;53-69&lt;/pages&gt;&lt;volume&gt;26&lt;/volume&gt;&lt;number&gt;2&lt;/number&gt;&lt;dates&gt;&lt;year&gt;2003&lt;/year&gt;&lt;pub-dates&gt;&lt;date&gt;2003/11/10&lt;/date&gt;&lt;/pub-dates&gt;&lt;/dates&gt;&lt;publisher&gt;Taylor &amp;amp; Francis&lt;/publisher&gt;&lt;isbn&gt;1085-2352&lt;/isbn&gt;&lt;urls&gt;&lt;related-urls&gt;&lt;url&gt;https://doi.org/10.1300/J005v26n02_05&lt;/url&gt;&lt;/related-urls&gt;&lt;/urls&gt;&lt;electronic-resource-num&gt;10.1300/J005v26n02_05&lt;/electronic-resource-num&gt;&lt;/record&gt;&lt;/Cite&gt;&lt;/EndNote&gt;</w:instrText>
            </w:r>
            <w:r w:rsidR="002765CD" w:rsidRPr="00DE1595">
              <w:rPr>
                <w:rFonts w:asciiTheme="majorBidi" w:hAnsiTheme="majorBidi" w:cstheme="majorBidi"/>
                <w:sz w:val="24"/>
                <w:szCs w:val="24"/>
              </w:rPr>
              <w:fldChar w:fldCharType="separate"/>
            </w:r>
            <w:r w:rsidR="0080324E" w:rsidRPr="00DE1595">
              <w:rPr>
                <w:rFonts w:asciiTheme="majorBidi" w:hAnsiTheme="majorBidi" w:cstheme="majorBidi"/>
                <w:noProof/>
                <w:sz w:val="24"/>
                <w:szCs w:val="24"/>
              </w:rPr>
              <w:t>(56)</w:t>
            </w:r>
            <w:r w:rsidR="002765CD" w:rsidRPr="00DE1595">
              <w:rPr>
                <w:rFonts w:asciiTheme="majorBidi" w:hAnsiTheme="majorBidi" w:cstheme="majorBidi"/>
                <w:sz w:val="24"/>
                <w:szCs w:val="24"/>
              </w:rPr>
              <w:fldChar w:fldCharType="end"/>
            </w:r>
            <w:r w:rsidR="005537EF" w:rsidRPr="00DE1595">
              <w:rPr>
                <w:rFonts w:asciiTheme="majorBidi" w:hAnsiTheme="majorBidi" w:cstheme="majorBidi"/>
                <w:sz w:val="24"/>
                <w:szCs w:val="24"/>
              </w:rPr>
              <w:t>, Client Satisfaction Questionnaire-8 (CSQ-8)</w:t>
            </w:r>
            <w:r w:rsidR="00A76BC9" w:rsidRPr="00DE1595">
              <w:rPr>
                <w:rFonts w:asciiTheme="majorBidi" w:hAnsiTheme="majorBidi" w:cstheme="majorBidi"/>
                <w:sz w:val="24"/>
                <w:szCs w:val="24"/>
              </w:rPr>
              <w:fldChar w:fldCharType="begin"/>
            </w:r>
            <w:r w:rsidR="0080324E" w:rsidRPr="00DE1595">
              <w:rPr>
                <w:rFonts w:asciiTheme="majorBidi" w:hAnsiTheme="majorBidi" w:cstheme="majorBidi"/>
                <w:sz w:val="24"/>
                <w:szCs w:val="24"/>
              </w:rPr>
              <w:instrText xml:space="preserve"> ADDIN EN.CITE &lt;EndNote&gt;&lt;Cite&gt;&lt;Author&gt;Larsen&lt;/Author&gt;&lt;Year&gt;1979&lt;/Year&gt;&lt;RecNum&gt;1044&lt;/RecNum&gt;&lt;DisplayText&gt;(57)&lt;/DisplayText&gt;&lt;record&gt;&lt;rec-number&gt;1044&lt;/rec-number&gt;&lt;foreign-keys&gt;&lt;key app="EN" db-id="dass55exge55w4e0rr55vzfm9t59rw95a9pz" timestamp="1624940383"&gt;1044&lt;/key&gt;&lt;/foreign-keys&gt;&lt;ref-type name="Journal Article"&gt;17&lt;/ref-type&gt;&lt;contributors&gt;&lt;authors&gt;&lt;author&gt;Larsen, Daniel L&lt;/author&gt;&lt;author&gt;Attkisson, C Clifford&lt;/author&gt;&lt;author&gt;Hargreaves, William A&lt;/author&gt;&lt;author&gt;Nguyen, Tuan D %J Evaluation&lt;/author&gt;&lt;author&gt;program planning&lt;/author&gt;&lt;/authors&gt;&lt;/contributors&gt;&lt;titles&gt;&lt;title&gt;Assessment of client/patient satisfaction: development of a general scale&lt;/title&gt;&lt;/titles&gt;&lt;pages&gt;197-207&lt;/pages&gt;&lt;volume&gt;2&lt;/volume&gt;&lt;number&gt;3&lt;/number&gt;&lt;dates&gt;&lt;year&gt;1979&lt;/year&gt;&lt;/dates&gt;&lt;isbn&gt;0149-7189&lt;/isbn&gt;&lt;urls&gt;&lt;/urls&gt;&lt;/record&gt;&lt;/Cite&gt;&lt;/EndNote&gt;</w:instrText>
            </w:r>
            <w:r w:rsidR="00A76BC9" w:rsidRPr="00DE1595">
              <w:rPr>
                <w:rFonts w:asciiTheme="majorBidi" w:hAnsiTheme="majorBidi" w:cstheme="majorBidi"/>
                <w:sz w:val="24"/>
                <w:szCs w:val="24"/>
              </w:rPr>
              <w:fldChar w:fldCharType="separate"/>
            </w:r>
            <w:r w:rsidR="0080324E" w:rsidRPr="00DE1595">
              <w:rPr>
                <w:rFonts w:asciiTheme="majorBidi" w:hAnsiTheme="majorBidi" w:cstheme="majorBidi"/>
                <w:noProof/>
                <w:sz w:val="24"/>
                <w:szCs w:val="24"/>
              </w:rPr>
              <w:t>(57)</w:t>
            </w:r>
            <w:r w:rsidR="00A76BC9"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80324E">
            <w:pPr>
              <w:rPr>
                <w:rFonts w:asciiTheme="majorBidi" w:hAnsiTheme="majorBidi" w:cstheme="majorBidi"/>
                <w:sz w:val="24"/>
                <w:szCs w:val="24"/>
              </w:rPr>
            </w:pPr>
            <w:r w:rsidRPr="00DE1595">
              <w:rPr>
                <w:rFonts w:asciiTheme="majorBidi" w:hAnsiTheme="majorBidi" w:cstheme="majorBidi"/>
                <w:sz w:val="24"/>
                <w:szCs w:val="24"/>
              </w:rPr>
              <w:t>Costa Stutzel, et al</w:t>
            </w:r>
            <w:r w:rsidRPr="00DE1595">
              <w:rPr>
                <w:rFonts w:asciiTheme="majorBidi" w:hAnsiTheme="majorBidi" w:cstheme="majorBidi"/>
                <w:sz w:val="24"/>
                <w:szCs w:val="24"/>
              </w:rPr>
              <w:fldChar w:fldCharType="begin">
                <w:fldData xml:space="preserve">PEVuZE5vdGU+PENpdGU+PEF1dGhvcj5Db3N0YSBTdHV0emVsPC9BdXRob3I+PFllYXI+MjAxOTwv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</w:fldData>
              </w:fldChar>
            </w:r>
            <w:r w:rsidR="0080324E" w:rsidRPr="00DE1595">
              <w:rPr>
                <w:rFonts w:asciiTheme="majorBidi" w:hAnsiTheme="majorBidi" w:cstheme="majorBidi"/>
                <w:sz w:val="24"/>
                <w:szCs w:val="24"/>
              </w:rPr>
              <w:instrText xml:space="preserve"> ADDIN EN.CITE </w:instrText>
            </w:r>
            <w:r w:rsidR="0080324E" w:rsidRPr="00DE1595">
              <w:rPr>
                <w:rFonts w:asciiTheme="majorBidi" w:hAnsiTheme="majorBidi" w:cstheme="majorBidi"/>
                <w:sz w:val="24"/>
                <w:szCs w:val="24"/>
              </w:rPr>
              <w:fldChar w:fldCharType="begin">
                <w:fldData xml:space="preserve">PEVuZE5vdGU+PENpdGU+PEF1dGhvcj5Db3N0YSBTdHV0emVsPC9BdXRob3I+PFllYXI+MjAxOTwv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</w:fldData>
              </w:fldChar>
            </w:r>
            <w:r w:rsidR="0080324E" w:rsidRPr="00DE1595">
              <w:rPr>
                <w:rFonts w:asciiTheme="majorBidi" w:hAnsiTheme="majorBidi" w:cstheme="majorBidi"/>
                <w:sz w:val="24"/>
                <w:szCs w:val="24"/>
              </w:rPr>
              <w:instrText xml:space="preserve"> ADDIN EN.CITE.DATA </w:instrText>
            </w:r>
            <w:r w:rsidR="0080324E" w:rsidRPr="00DE1595">
              <w:rPr>
                <w:rFonts w:asciiTheme="majorBidi" w:hAnsiTheme="majorBidi" w:cstheme="majorBidi"/>
                <w:sz w:val="24"/>
                <w:szCs w:val="24"/>
              </w:rPr>
            </w:r>
            <w:r w:rsidR="0080324E"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80324E" w:rsidRPr="00DE1595">
              <w:rPr>
                <w:rFonts w:asciiTheme="majorBidi" w:hAnsiTheme="majorBidi" w:cstheme="majorBidi"/>
                <w:noProof/>
                <w:sz w:val="24"/>
                <w:szCs w:val="24"/>
              </w:rPr>
              <w:t>(58)</w:t>
            </w:r>
            <w:r w:rsidRPr="00DE1595">
              <w:rPr>
                <w:rFonts w:asciiTheme="majorBidi" w:hAnsiTheme="majorBidi" w:cstheme="majorBidi"/>
                <w:sz w:val="24"/>
                <w:szCs w:val="24"/>
              </w:rPr>
              <w:fldChar w:fldCharType="end"/>
            </w:r>
          </w:p>
        </w:tc>
        <w:tc>
          <w:tcPr>
            <w:tcW w:w="1519" w:type="dxa"/>
          </w:tcPr>
          <w:p w:rsidR="005537EF" w:rsidRPr="00DE1595" w:rsidRDefault="00C5589A" w:rsidP="005A1D99">
            <w:pPr>
              <w:rPr>
                <w:rFonts w:asciiTheme="majorBidi" w:hAnsiTheme="majorBidi" w:cstheme="majorBidi"/>
                <w:sz w:val="24"/>
                <w:szCs w:val="24"/>
              </w:rPr>
            </w:pPr>
            <w:r w:rsidRPr="00DE1595">
              <w:rPr>
                <w:rFonts w:asciiTheme="majorBidi" w:hAnsiTheme="majorBidi" w:cstheme="majorBidi"/>
                <w:sz w:val="24"/>
                <w:szCs w:val="24"/>
              </w:rPr>
              <w:t>2019</w:t>
            </w:r>
          </w:p>
        </w:tc>
        <w:tc>
          <w:tcPr>
            <w:tcW w:w="2160" w:type="dxa"/>
          </w:tcPr>
          <w:p w:rsidR="005537EF" w:rsidRPr="00DE1595" w:rsidRDefault="005537EF" w:rsidP="005A1D99">
            <w:pPr>
              <w:rPr>
                <w:rFonts w:asciiTheme="majorBidi" w:hAnsiTheme="majorBidi" w:cstheme="majorBidi"/>
                <w:sz w:val="24"/>
                <w:szCs w:val="24"/>
              </w:rPr>
            </w:pPr>
            <w:r w:rsidRPr="00DE1595">
              <w:rPr>
                <w:rFonts w:asciiTheme="majorBidi" w:hAnsiTheme="majorBidi" w:cstheme="majorBidi"/>
                <w:sz w:val="24"/>
                <w:szCs w:val="24"/>
              </w:rPr>
              <w:t>Satisfaction, Usability</w:t>
            </w:r>
          </w:p>
        </w:tc>
        <w:tc>
          <w:tcPr>
            <w:tcW w:w="3775" w:type="dxa"/>
          </w:tcPr>
          <w:p w:rsidR="005537EF" w:rsidRPr="00DE1595" w:rsidRDefault="005537EF" w:rsidP="0080324E">
            <w:pPr>
              <w:rPr>
                <w:rFonts w:asciiTheme="majorBidi" w:hAnsiTheme="majorBidi" w:cstheme="majorBidi"/>
                <w:sz w:val="24"/>
                <w:szCs w:val="24"/>
              </w:rPr>
            </w:pPr>
            <w:r w:rsidRPr="00DE1595">
              <w:rPr>
                <w:rFonts w:asciiTheme="majorBidi" w:hAnsiTheme="majorBidi" w:cstheme="majorBidi"/>
                <w:sz w:val="24"/>
                <w:szCs w:val="24"/>
              </w:rPr>
              <w:t>Marked Semantic Differential Scale</w:t>
            </w:r>
            <w:r w:rsidR="002C4512" w:rsidRPr="00DE1595">
              <w:rPr>
                <w:rFonts w:asciiTheme="majorBidi" w:hAnsiTheme="majorBidi" w:cstheme="majorBidi"/>
                <w:sz w:val="24"/>
                <w:szCs w:val="24"/>
              </w:rPr>
              <w:fldChar w:fldCharType="begin"/>
            </w:r>
            <w:r w:rsidR="0080324E" w:rsidRPr="00DE1595">
              <w:rPr>
                <w:rFonts w:asciiTheme="majorBidi" w:hAnsiTheme="majorBidi" w:cstheme="majorBidi"/>
                <w:sz w:val="24"/>
                <w:szCs w:val="24"/>
              </w:rPr>
              <w:instrText xml:space="preserve"> ADDIN EN.CITE &lt;EndNote&gt;&lt;Cite&gt;&lt;Author&gt;Messick&lt;/Author&gt;&lt;Year&gt;1957&lt;/Year&gt;&lt;RecNum&gt;1045&lt;/RecNum&gt;&lt;DisplayText&gt;(59)&lt;/DisplayText&gt;&lt;record&gt;&lt;rec-number&gt;1045&lt;/rec-number&gt;&lt;foreign-keys&gt;&lt;key app="EN" db-id="dass55exge55w4e0rr55vzfm9t59rw95a9pz" timestamp="1624940712"&gt;1045&lt;/key&gt;&lt;/foreign-keys&gt;&lt;ref-type name="Journal Article"&gt;17&lt;/ref-type&gt;&lt;contributors&gt;&lt;authors&gt;&lt;author&gt;Messick, Samuel J.&lt;/author&gt;&lt;/authors&gt;&lt;/contributors&gt;&lt;titles&gt;&lt;title&gt;Metric Properties of the Semantic Differential&lt;/title&gt;&lt;/titles&gt;&lt;pages&gt;200-206&lt;/pages&gt;&lt;volume&gt;17&lt;/volume&gt;&lt;number&gt;2&lt;/number&gt;&lt;dates&gt;&lt;year&gt;1957&lt;/year&gt;&lt;/dates&gt;&lt;urls&gt;&lt;related-urls&gt;&lt;url&gt;https://journals.sagepub.com/doi/abs/10.1177/001316445701700203&lt;/url&gt;&lt;/related-urls&gt;&lt;/urls&gt;&lt;electronic-resource-num&gt;10.1177/001316445701700203&lt;/electronic-resource-num&gt;&lt;/record&gt;&lt;/Cite&gt;&lt;/EndNote&gt;</w:instrText>
            </w:r>
            <w:r w:rsidR="002C4512" w:rsidRPr="00DE1595">
              <w:rPr>
                <w:rFonts w:asciiTheme="majorBidi" w:hAnsiTheme="majorBidi" w:cstheme="majorBidi"/>
                <w:sz w:val="24"/>
                <w:szCs w:val="24"/>
              </w:rPr>
              <w:fldChar w:fldCharType="separate"/>
            </w:r>
            <w:r w:rsidR="0080324E" w:rsidRPr="00DE1595">
              <w:rPr>
                <w:rFonts w:asciiTheme="majorBidi" w:hAnsiTheme="majorBidi" w:cstheme="majorBidi"/>
                <w:noProof/>
                <w:sz w:val="24"/>
                <w:szCs w:val="24"/>
              </w:rPr>
              <w:t>(59)</w:t>
            </w:r>
            <w:r w:rsidR="002C4512" w:rsidRPr="00DE1595">
              <w:rPr>
                <w:rFonts w:asciiTheme="majorBidi" w:hAnsiTheme="majorBidi" w:cstheme="majorBidi"/>
                <w:sz w:val="24"/>
                <w:szCs w:val="24"/>
              </w:rPr>
              <w:fldChar w:fldCharType="end"/>
            </w:r>
            <w:r w:rsidRPr="00DE1595">
              <w:rPr>
                <w:rFonts w:asciiTheme="majorBidi" w:hAnsiTheme="majorBidi" w:cstheme="majorBidi"/>
                <w:sz w:val="24"/>
                <w:szCs w:val="24"/>
              </w:rPr>
              <w:t>, SUS</w:t>
            </w:r>
            <w:r w:rsidR="002C4512" w:rsidRPr="00DE1595">
              <w:rPr>
                <w:rFonts w:asciiTheme="majorBidi" w:hAnsiTheme="majorBidi" w:cstheme="majorBidi"/>
                <w:sz w:val="24"/>
                <w:szCs w:val="24"/>
              </w:rPr>
              <w:fldChar w:fldCharType="begin"/>
            </w:r>
            <w:r w:rsidR="002C4512" w:rsidRPr="00DE1595">
              <w:rPr>
                <w:rFonts w:asciiTheme="majorBidi" w:hAnsiTheme="majorBidi" w:cstheme="majorBidi"/>
                <w:sz w:val="24"/>
                <w:szCs w:val="24"/>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2C4512" w:rsidRPr="00DE1595">
              <w:rPr>
                <w:rFonts w:asciiTheme="majorBidi" w:hAnsiTheme="majorBidi" w:cstheme="majorBidi"/>
                <w:sz w:val="24"/>
                <w:szCs w:val="24"/>
              </w:rPr>
              <w:fldChar w:fldCharType="separate"/>
            </w:r>
            <w:r w:rsidR="002C4512" w:rsidRPr="00DE1595">
              <w:rPr>
                <w:rFonts w:asciiTheme="majorBidi" w:hAnsiTheme="majorBidi" w:cstheme="majorBidi"/>
                <w:noProof/>
                <w:sz w:val="24"/>
                <w:szCs w:val="24"/>
              </w:rPr>
              <w:t>(6)</w:t>
            </w:r>
            <w:r w:rsidR="002C4512"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80324E">
            <w:pPr>
              <w:rPr>
                <w:rFonts w:asciiTheme="majorBidi" w:hAnsiTheme="majorBidi" w:cstheme="majorBidi"/>
                <w:sz w:val="24"/>
                <w:szCs w:val="24"/>
              </w:rPr>
            </w:pPr>
            <w:r w:rsidRPr="00DE1595">
              <w:rPr>
                <w:rFonts w:asciiTheme="majorBidi" w:hAnsiTheme="majorBidi" w:cstheme="majorBidi"/>
                <w:sz w:val="24"/>
                <w:szCs w:val="24"/>
              </w:rPr>
              <w:t>Davalbhakta, et al</w:t>
            </w:r>
            <w:r w:rsidRPr="00DE1595">
              <w:rPr>
                <w:rFonts w:asciiTheme="majorBidi" w:hAnsiTheme="majorBidi" w:cstheme="majorBidi"/>
                <w:sz w:val="24"/>
                <w:szCs w:val="24"/>
              </w:rPr>
              <w:fldChar w:fldCharType="begin">
                <w:fldData xml:space="preserve">PEVuZE5vdGU+PENpdGU+PEF1dGhvcj5EYXZhbGJoYWt0YTwvQXV0aG9yPjxZZWFyPjIwMjA8L1ll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</w:fldData>
              </w:fldChar>
            </w:r>
            <w:r w:rsidR="0080324E" w:rsidRPr="00DE1595">
              <w:rPr>
                <w:rFonts w:asciiTheme="majorBidi" w:hAnsiTheme="majorBidi" w:cstheme="majorBidi"/>
                <w:sz w:val="24"/>
                <w:szCs w:val="24"/>
              </w:rPr>
              <w:instrText xml:space="preserve"> ADDIN EN.CITE </w:instrText>
            </w:r>
            <w:r w:rsidR="0080324E" w:rsidRPr="00DE1595">
              <w:rPr>
                <w:rFonts w:asciiTheme="majorBidi" w:hAnsiTheme="majorBidi" w:cstheme="majorBidi"/>
                <w:sz w:val="24"/>
                <w:szCs w:val="24"/>
              </w:rPr>
              <w:fldChar w:fldCharType="begin">
                <w:fldData xml:space="preserve">PEVuZE5vdGU+PENpdGU+PEF1dGhvcj5EYXZhbGJoYWt0YTwvQXV0aG9yPjxZZWFyPjIwMjA8L1ll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</w:fldData>
              </w:fldChar>
            </w:r>
            <w:r w:rsidR="0080324E" w:rsidRPr="00DE1595">
              <w:rPr>
                <w:rFonts w:asciiTheme="majorBidi" w:hAnsiTheme="majorBidi" w:cstheme="majorBidi"/>
                <w:sz w:val="24"/>
                <w:szCs w:val="24"/>
              </w:rPr>
              <w:instrText xml:space="preserve"> ADDIN EN.CITE.DATA </w:instrText>
            </w:r>
            <w:r w:rsidR="0080324E" w:rsidRPr="00DE1595">
              <w:rPr>
                <w:rFonts w:asciiTheme="majorBidi" w:hAnsiTheme="majorBidi" w:cstheme="majorBidi"/>
                <w:sz w:val="24"/>
                <w:szCs w:val="24"/>
              </w:rPr>
            </w:r>
            <w:r w:rsidR="0080324E"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80324E" w:rsidRPr="00DE1595">
              <w:rPr>
                <w:rFonts w:asciiTheme="majorBidi" w:hAnsiTheme="majorBidi" w:cstheme="majorBidi"/>
                <w:noProof/>
                <w:sz w:val="24"/>
                <w:szCs w:val="24"/>
              </w:rPr>
              <w:t>(60)</w:t>
            </w:r>
            <w:r w:rsidRPr="00DE1595">
              <w:rPr>
                <w:rFonts w:asciiTheme="majorBidi" w:hAnsiTheme="majorBidi" w:cstheme="majorBidi"/>
                <w:sz w:val="24"/>
                <w:szCs w:val="24"/>
              </w:rPr>
              <w:fldChar w:fldCharType="end"/>
            </w:r>
          </w:p>
        </w:tc>
        <w:tc>
          <w:tcPr>
            <w:tcW w:w="1519" w:type="dxa"/>
          </w:tcPr>
          <w:p w:rsidR="005537EF" w:rsidRPr="00DE1595" w:rsidRDefault="001775D7" w:rsidP="005A1D99">
            <w:pPr>
              <w:rPr>
                <w:rFonts w:asciiTheme="majorBidi" w:hAnsiTheme="majorBidi" w:cstheme="majorBidi"/>
                <w:sz w:val="24"/>
                <w:szCs w:val="24"/>
              </w:rPr>
            </w:pPr>
            <w:r w:rsidRPr="00DE1595">
              <w:rPr>
                <w:rFonts w:asciiTheme="majorBidi" w:hAnsiTheme="majorBidi" w:cstheme="majorBidi"/>
                <w:sz w:val="24"/>
                <w:szCs w:val="24"/>
              </w:rPr>
              <w:t>2020</w:t>
            </w:r>
          </w:p>
        </w:tc>
        <w:tc>
          <w:tcPr>
            <w:tcW w:w="2160" w:type="dxa"/>
          </w:tcPr>
          <w:p w:rsidR="005537EF" w:rsidRPr="00DE1595" w:rsidRDefault="005537EF" w:rsidP="005A1D99">
            <w:pPr>
              <w:rPr>
                <w:rFonts w:asciiTheme="majorBidi" w:hAnsiTheme="majorBidi" w:cstheme="majorBidi"/>
                <w:sz w:val="24"/>
                <w:szCs w:val="24"/>
              </w:rPr>
            </w:pPr>
            <w:r w:rsidRPr="00DE1595">
              <w:rPr>
                <w:rFonts w:asciiTheme="majorBidi" w:hAnsiTheme="majorBidi" w:cstheme="majorBidi"/>
                <w:sz w:val="24"/>
                <w:szCs w:val="24"/>
              </w:rPr>
              <w:t>Quality</w:t>
            </w:r>
          </w:p>
        </w:tc>
        <w:tc>
          <w:tcPr>
            <w:tcW w:w="3775" w:type="dxa"/>
          </w:tcPr>
          <w:p w:rsidR="005537EF" w:rsidRPr="00DE1595" w:rsidRDefault="005537EF" w:rsidP="002C4512">
            <w:pPr>
              <w:rPr>
                <w:rFonts w:asciiTheme="majorBidi" w:hAnsiTheme="majorBidi" w:cstheme="majorBidi"/>
                <w:sz w:val="24"/>
                <w:szCs w:val="24"/>
              </w:rPr>
            </w:pPr>
            <w:r w:rsidRPr="00DE1595">
              <w:rPr>
                <w:rFonts w:asciiTheme="majorBidi" w:hAnsiTheme="majorBidi" w:cstheme="majorBidi"/>
                <w:sz w:val="24"/>
                <w:szCs w:val="24"/>
              </w:rPr>
              <w:t>MARS</w:t>
            </w:r>
            <w:r w:rsidR="002C4512" w:rsidRPr="00DE1595">
              <w:rPr>
                <w:rFonts w:asciiTheme="majorBidi" w:hAnsiTheme="majorBidi" w:cstheme="majorBidi"/>
                <w:sz w:val="24"/>
                <w:szCs w:val="24"/>
              </w:rPr>
              <w:fldChar w:fldCharType="begin"/>
            </w:r>
            <w:r w:rsidR="002C4512" w:rsidRPr="00DE1595">
              <w:rPr>
                <w:rFonts w:asciiTheme="majorBidi" w:hAnsiTheme="majorBidi" w:cstheme="majorBidi"/>
                <w:sz w:val="24"/>
                <w:szCs w:val="24"/>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2C4512" w:rsidRPr="00DE1595">
              <w:rPr>
                <w:rFonts w:asciiTheme="majorBidi" w:hAnsiTheme="majorBidi" w:cstheme="majorBidi"/>
                <w:sz w:val="24"/>
                <w:szCs w:val="24"/>
              </w:rPr>
              <w:fldChar w:fldCharType="separate"/>
            </w:r>
            <w:r w:rsidR="002C4512" w:rsidRPr="00DE1595">
              <w:rPr>
                <w:rFonts w:asciiTheme="majorBidi" w:hAnsiTheme="majorBidi" w:cstheme="majorBidi"/>
                <w:noProof/>
                <w:sz w:val="24"/>
                <w:szCs w:val="24"/>
              </w:rPr>
              <w:t>(4)</w:t>
            </w:r>
            <w:r w:rsidR="002C4512"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80324E">
            <w:pPr>
              <w:rPr>
                <w:rFonts w:asciiTheme="majorBidi" w:hAnsiTheme="majorBidi" w:cstheme="majorBidi"/>
                <w:sz w:val="24"/>
                <w:szCs w:val="24"/>
              </w:rPr>
            </w:pPr>
            <w:r w:rsidRPr="00DE1595">
              <w:rPr>
                <w:rFonts w:asciiTheme="majorBidi" w:hAnsiTheme="majorBidi" w:cstheme="majorBidi"/>
                <w:sz w:val="24"/>
                <w:szCs w:val="24"/>
              </w:rPr>
              <w:t>Davis, et al</w:t>
            </w:r>
            <w:r w:rsidRPr="00DE1595">
              <w:rPr>
                <w:rFonts w:asciiTheme="majorBidi" w:hAnsiTheme="majorBidi" w:cstheme="majorBidi"/>
                <w:sz w:val="24"/>
                <w:szCs w:val="24"/>
              </w:rPr>
              <w:fldChar w:fldCharType="begin"/>
            </w:r>
            <w:r w:rsidR="0080324E" w:rsidRPr="00DE1595">
              <w:rPr>
                <w:rFonts w:asciiTheme="majorBidi" w:hAnsiTheme="majorBidi" w:cstheme="majorBidi"/>
                <w:sz w:val="24"/>
                <w:szCs w:val="24"/>
              </w:rPr>
              <w:instrText xml:space="preserve"> ADDIN EN.CITE &lt;EndNote&gt;&lt;Cite&gt;&lt;Author&gt;Davis&lt;/Author&gt;&lt;Year&gt;2019&lt;/Year&gt;&lt;RecNum&gt;341&lt;/RecNum&gt;&lt;DisplayText&gt;(61)&lt;/DisplayText&gt;&lt;record&gt;&lt;rec-number&gt;341&lt;/rec-number&gt;&lt;foreign-keys&gt;&lt;key app="EN" db-id="dass55exge55w4e0rr55vzfm9t59rw95a9pz" timestamp="1618728846"&gt;341&lt;/key&gt;&lt;/foreign-keys&gt;&lt;ref-type name="Journal Article"&gt;17&lt;/ref-type&gt;&lt;contributors&gt;&lt;authors&gt;&lt;author&gt;Davis, A.&lt;/author&gt;&lt;author&gt;Ellis, R.&lt;/author&gt;&lt;/authors&gt;&lt;/contributors&gt;&lt;auth-address&gt;Department of Kinesiology and Health, Georgia State University, United States of America.&lt;/auth-address&gt;&lt;titles&gt;&lt;title&gt;A quasi-experimental investigation of college students&amp;apos; ratings of two physical activity mobile apps with varied behavior change technique quantity&lt;/title&gt;&lt;secondary-title&gt;Digit Health&lt;/secondary-title&gt;&lt;alt-title&gt;Digital health&lt;/alt-title&gt;&lt;/titles&gt;&lt;periodical&gt;&lt;full-title&gt;Digit Health&lt;/full-title&gt;&lt;abbr-1&gt;Digital health&lt;/abbr-1&gt;&lt;/periodical&gt;&lt;alt-periodical&gt;&lt;full-title&gt;Digit Health&lt;/full-title&gt;&lt;abbr-1&gt;Digital health&lt;/abbr-1&gt;&lt;/alt-periodical&gt;&lt;pages&gt;2055207619891347&lt;/pages&gt;&lt;volume&gt;5&lt;/volume&gt;&lt;edition&gt;2019/12/13&lt;/edition&gt;&lt;keywords&gt;&lt;keyword&gt;Mobile applications&lt;/keyword&gt;&lt;keyword&gt;behavior change&lt;/keyword&gt;&lt;keyword&gt;perceived impact&lt;/keyword&gt;&lt;keyword&gt;perceptions&lt;/keyword&gt;&lt;keyword&gt;physical activity&lt;/keyword&gt;&lt;/keywords&gt;&lt;dates&gt;&lt;year&gt;2019&lt;/year&gt;&lt;pub-dates&gt;&lt;date&gt;Jan-Dec&lt;/date&gt;&lt;/pub-dates&gt;&lt;/dates&gt;&lt;isbn&gt;2055-2076 (Print)&amp;#xD;2055-2076&lt;/isbn&gt;&lt;accession-num&gt;31827878&lt;/accession-num&gt;&lt;urls&gt;&lt;/urls&gt;&lt;custom2&gt;PMC6885524&lt;/custom2&gt;&lt;electronic-resource-num&gt;10.1177/2055207619891347&lt;/electronic-resource-num&gt;&lt;remote-database-provider&gt;NLM&lt;/remote-database-provider&gt;&lt;language&gt;eng&lt;/language&gt;&lt;/record&gt;&lt;/Cite&gt;&lt;/EndNote&gt;</w:instrText>
            </w:r>
            <w:r w:rsidRPr="00DE1595">
              <w:rPr>
                <w:rFonts w:asciiTheme="majorBidi" w:hAnsiTheme="majorBidi" w:cstheme="majorBidi"/>
                <w:sz w:val="24"/>
                <w:szCs w:val="24"/>
              </w:rPr>
              <w:fldChar w:fldCharType="separate"/>
            </w:r>
            <w:r w:rsidR="0080324E" w:rsidRPr="00DE1595">
              <w:rPr>
                <w:rFonts w:asciiTheme="majorBidi" w:hAnsiTheme="majorBidi" w:cstheme="majorBidi"/>
                <w:noProof/>
                <w:sz w:val="24"/>
                <w:szCs w:val="24"/>
              </w:rPr>
              <w:t>(61)</w:t>
            </w:r>
            <w:r w:rsidRPr="00DE1595">
              <w:rPr>
                <w:rFonts w:asciiTheme="majorBidi" w:hAnsiTheme="majorBidi" w:cstheme="majorBidi"/>
                <w:sz w:val="24"/>
                <w:szCs w:val="24"/>
              </w:rPr>
              <w:fldChar w:fldCharType="end"/>
            </w:r>
          </w:p>
        </w:tc>
        <w:tc>
          <w:tcPr>
            <w:tcW w:w="1519" w:type="dxa"/>
          </w:tcPr>
          <w:p w:rsidR="005537EF" w:rsidRPr="00DE1595" w:rsidRDefault="001775D7" w:rsidP="005A1D99">
            <w:pPr>
              <w:rPr>
                <w:rFonts w:asciiTheme="majorBidi" w:hAnsiTheme="majorBidi" w:cstheme="majorBidi"/>
                <w:sz w:val="24"/>
                <w:szCs w:val="24"/>
              </w:rPr>
            </w:pPr>
            <w:r w:rsidRPr="00DE1595">
              <w:rPr>
                <w:rFonts w:asciiTheme="majorBidi" w:hAnsiTheme="majorBidi" w:cstheme="majorBidi"/>
                <w:sz w:val="24"/>
                <w:szCs w:val="24"/>
              </w:rPr>
              <w:t>2019</w:t>
            </w:r>
          </w:p>
        </w:tc>
        <w:tc>
          <w:tcPr>
            <w:tcW w:w="2160" w:type="dxa"/>
          </w:tcPr>
          <w:p w:rsidR="005537EF" w:rsidRPr="00DE1595" w:rsidRDefault="005537EF" w:rsidP="005A1D99">
            <w:pPr>
              <w:rPr>
                <w:rFonts w:asciiTheme="majorBidi" w:hAnsiTheme="majorBidi" w:cstheme="majorBidi"/>
                <w:sz w:val="24"/>
                <w:szCs w:val="24"/>
              </w:rPr>
            </w:pPr>
            <w:r w:rsidRPr="00DE1595">
              <w:rPr>
                <w:rFonts w:asciiTheme="majorBidi" w:hAnsiTheme="majorBidi" w:cstheme="majorBidi"/>
                <w:sz w:val="24"/>
                <w:szCs w:val="24"/>
              </w:rPr>
              <w:t>Quality</w:t>
            </w:r>
          </w:p>
        </w:tc>
        <w:tc>
          <w:tcPr>
            <w:tcW w:w="3775" w:type="dxa"/>
          </w:tcPr>
          <w:p w:rsidR="005537EF" w:rsidRPr="00DE1595" w:rsidRDefault="005537EF" w:rsidP="002C4512">
            <w:pPr>
              <w:rPr>
                <w:rFonts w:asciiTheme="majorBidi" w:hAnsiTheme="majorBidi" w:cstheme="majorBidi"/>
                <w:sz w:val="24"/>
                <w:szCs w:val="24"/>
              </w:rPr>
            </w:pPr>
            <w:r w:rsidRPr="00DE1595">
              <w:rPr>
                <w:rFonts w:asciiTheme="majorBidi" w:hAnsiTheme="majorBidi" w:cstheme="majorBidi"/>
                <w:sz w:val="24"/>
                <w:szCs w:val="24"/>
              </w:rPr>
              <w:t>uMARS</w:t>
            </w:r>
            <w:r w:rsidR="002C4512" w:rsidRPr="00DE1595">
              <w:rPr>
                <w:rFonts w:asciiTheme="majorBidi" w:hAnsiTheme="majorBidi" w:cstheme="majorBidi"/>
                <w:sz w:val="24"/>
                <w:szCs w:val="24"/>
              </w:rPr>
              <w:fldChar w:fldCharType="begin">
                <w:fldData xml:space="preserve">PEVuZE5vdGU+PENpdGU+PEF1dGhvcj5TdG95YW5vdjwvQXV0aG9yPjxZZWFyPjIwMTY8L1llYXI+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</w:fldData>
              </w:fldChar>
            </w:r>
            <w:r w:rsidR="002C4512" w:rsidRPr="00DE1595">
              <w:rPr>
                <w:rFonts w:asciiTheme="majorBidi" w:hAnsiTheme="majorBidi" w:cstheme="majorBidi"/>
                <w:sz w:val="24"/>
                <w:szCs w:val="24"/>
              </w:rPr>
              <w:instrText xml:space="preserve"> ADDIN EN.CITE </w:instrText>
            </w:r>
            <w:r w:rsidR="002C4512" w:rsidRPr="00DE1595">
              <w:rPr>
                <w:rFonts w:asciiTheme="majorBidi" w:hAnsiTheme="majorBidi" w:cstheme="majorBidi"/>
                <w:sz w:val="24"/>
                <w:szCs w:val="24"/>
              </w:rPr>
              <w:fldChar w:fldCharType="begin">
                <w:fldData xml:space="preserve">PEVuZE5vdGU+PENpdGU+PEF1dGhvcj5TdG95YW5vdjwvQXV0aG9yPjxZZWFyPjIwMTY8L1llYXI+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</w:fldData>
              </w:fldChar>
            </w:r>
            <w:r w:rsidR="002C4512" w:rsidRPr="00DE1595">
              <w:rPr>
                <w:rFonts w:asciiTheme="majorBidi" w:hAnsiTheme="majorBidi" w:cstheme="majorBidi"/>
                <w:sz w:val="24"/>
                <w:szCs w:val="24"/>
              </w:rPr>
              <w:instrText xml:space="preserve"> ADDIN EN.CITE.DATA </w:instrText>
            </w:r>
            <w:r w:rsidR="002C4512" w:rsidRPr="00DE1595">
              <w:rPr>
                <w:rFonts w:asciiTheme="majorBidi" w:hAnsiTheme="majorBidi" w:cstheme="majorBidi"/>
                <w:sz w:val="24"/>
                <w:szCs w:val="24"/>
              </w:rPr>
            </w:r>
            <w:r w:rsidR="002C4512" w:rsidRPr="00DE1595">
              <w:rPr>
                <w:rFonts w:asciiTheme="majorBidi" w:hAnsiTheme="majorBidi" w:cstheme="majorBidi"/>
                <w:sz w:val="24"/>
                <w:szCs w:val="24"/>
              </w:rPr>
              <w:fldChar w:fldCharType="end"/>
            </w:r>
            <w:r w:rsidR="002C4512" w:rsidRPr="00DE1595">
              <w:rPr>
                <w:rFonts w:asciiTheme="majorBidi" w:hAnsiTheme="majorBidi" w:cstheme="majorBidi"/>
                <w:sz w:val="24"/>
                <w:szCs w:val="24"/>
              </w:rPr>
            </w:r>
            <w:r w:rsidR="002C4512" w:rsidRPr="00DE1595">
              <w:rPr>
                <w:rFonts w:asciiTheme="majorBidi" w:hAnsiTheme="majorBidi" w:cstheme="majorBidi"/>
                <w:sz w:val="24"/>
                <w:szCs w:val="24"/>
              </w:rPr>
              <w:fldChar w:fldCharType="separate"/>
            </w:r>
            <w:r w:rsidR="002C4512" w:rsidRPr="00DE1595">
              <w:rPr>
                <w:rFonts w:asciiTheme="majorBidi" w:hAnsiTheme="majorBidi" w:cstheme="majorBidi"/>
                <w:noProof/>
                <w:sz w:val="24"/>
                <w:szCs w:val="24"/>
              </w:rPr>
              <w:t>(11)</w:t>
            </w:r>
            <w:r w:rsidR="002C4512"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80324E">
            <w:pPr>
              <w:rPr>
                <w:rFonts w:asciiTheme="majorBidi" w:hAnsiTheme="majorBidi" w:cstheme="majorBidi"/>
                <w:sz w:val="24"/>
                <w:szCs w:val="24"/>
              </w:rPr>
            </w:pPr>
            <w:r w:rsidRPr="00DE1595">
              <w:rPr>
                <w:rFonts w:asciiTheme="majorBidi" w:hAnsiTheme="majorBidi" w:cstheme="majorBidi"/>
                <w:sz w:val="24"/>
                <w:szCs w:val="24"/>
              </w:rPr>
              <w:t>Day, et al</w:t>
            </w:r>
            <w:r w:rsidRPr="00DE1595">
              <w:rPr>
                <w:rFonts w:asciiTheme="majorBidi" w:hAnsiTheme="majorBidi" w:cstheme="majorBidi"/>
                <w:sz w:val="24"/>
                <w:szCs w:val="24"/>
              </w:rPr>
              <w:fldChar w:fldCharType="begin">
                <w:fldData xml:space="preserve">PEVuZE5vdGU+PENpdGU+PEF1dGhvcj5EYXk8L0F1dGhvcj48WWVhcj4yMDE5PC9ZZWFyPjxSZWNO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==
</w:fldData>
              </w:fldChar>
            </w:r>
            <w:r w:rsidR="0080324E" w:rsidRPr="00DE1595">
              <w:rPr>
                <w:rFonts w:asciiTheme="majorBidi" w:hAnsiTheme="majorBidi" w:cstheme="majorBidi"/>
                <w:sz w:val="24"/>
                <w:szCs w:val="24"/>
              </w:rPr>
              <w:instrText xml:space="preserve"> ADDIN EN.CITE </w:instrText>
            </w:r>
            <w:r w:rsidR="0080324E" w:rsidRPr="00DE1595">
              <w:rPr>
                <w:rFonts w:asciiTheme="majorBidi" w:hAnsiTheme="majorBidi" w:cstheme="majorBidi"/>
                <w:sz w:val="24"/>
                <w:szCs w:val="24"/>
              </w:rPr>
              <w:fldChar w:fldCharType="begin">
                <w:fldData xml:space="preserve">PEVuZE5vdGU+PENpdGU+PEF1dGhvcj5EYXk8L0F1dGhvcj48WWVhcj4yMDE5PC9ZZWFyPjxSZWNO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==
</w:fldData>
              </w:fldChar>
            </w:r>
            <w:r w:rsidR="0080324E" w:rsidRPr="00DE1595">
              <w:rPr>
                <w:rFonts w:asciiTheme="majorBidi" w:hAnsiTheme="majorBidi" w:cstheme="majorBidi"/>
                <w:sz w:val="24"/>
                <w:szCs w:val="24"/>
              </w:rPr>
              <w:instrText xml:space="preserve"> ADDIN EN.CITE.DATA </w:instrText>
            </w:r>
            <w:r w:rsidR="0080324E" w:rsidRPr="00DE1595">
              <w:rPr>
                <w:rFonts w:asciiTheme="majorBidi" w:hAnsiTheme="majorBidi" w:cstheme="majorBidi"/>
                <w:sz w:val="24"/>
                <w:szCs w:val="24"/>
              </w:rPr>
            </w:r>
            <w:r w:rsidR="0080324E"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80324E" w:rsidRPr="00DE1595">
              <w:rPr>
                <w:rFonts w:asciiTheme="majorBidi" w:hAnsiTheme="majorBidi" w:cstheme="majorBidi"/>
                <w:noProof/>
                <w:sz w:val="24"/>
                <w:szCs w:val="24"/>
              </w:rPr>
              <w:t>(62)</w:t>
            </w:r>
            <w:r w:rsidRPr="00DE1595">
              <w:rPr>
                <w:rFonts w:asciiTheme="majorBidi" w:hAnsiTheme="majorBidi" w:cstheme="majorBidi"/>
                <w:sz w:val="24"/>
                <w:szCs w:val="24"/>
              </w:rPr>
              <w:fldChar w:fldCharType="end"/>
            </w:r>
          </w:p>
        </w:tc>
        <w:tc>
          <w:tcPr>
            <w:tcW w:w="1519" w:type="dxa"/>
          </w:tcPr>
          <w:p w:rsidR="005537EF" w:rsidRPr="00DE1595" w:rsidRDefault="001775D7" w:rsidP="005A1D99">
            <w:pPr>
              <w:rPr>
                <w:rFonts w:asciiTheme="majorBidi" w:hAnsiTheme="majorBidi" w:cstheme="majorBidi"/>
                <w:sz w:val="24"/>
                <w:szCs w:val="24"/>
              </w:rPr>
            </w:pPr>
            <w:r w:rsidRPr="00DE1595">
              <w:rPr>
                <w:rFonts w:asciiTheme="majorBidi" w:hAnsiTheme="majorBidi" w:cstheme="majorBidi"/>
                <w:sz w:val="24"/>
                <w:szCs w:val="24"/>
              </w:rPr>
              <w:t>2019</w:t>
            </w:r>
          </w:p>
        </w:tc>
        <w:tc>
          <w:tcPr>
            <w:tcW w:w="2160" w:type="dxa"/>
          </w:tcPr>
          <w:p w:rsidR="005537EF" w:rsidRPr="00DE1595" w:rsidRDefault="005537EF" w:rsidP="005A1D99">
            <w:pPr>
              <w:rPr>
                <w:rFonts w:asciiTheme="majorBidi" w:hAnsiTheme="majorBidi" w:cstheme="majorBidi"/>
                <w:sz w:val="24"/>
                <w:szCs w:val="24"/>
              </w:rPr>
            </w:pPr>
            <w:r w:rsidRPr="00DE1595">
              <w:rPr>
                <w:rFonts w:asciiTheme="majorBidi" w:hAnsiTheme="majorBidi" w:cstheme="majorBidi"/>
                <w:sz w:val="24"/>
                <w:szCs w:val="24"/>
              </w:rPr>
              <w:t>Usability</w:t>
            </w:r>
          </w:p>
        </w:tc>
        <w:tc>
          <w:tcPr>
            <w:tcW w:w="3775" w:type="dxa"/>
          </w:tcPr>
          <w:p w:rsidR="005537EF" w:rsidRPr="00DE1595" w:rsidRDefault="009348B1" w:rsidP="0080324E">
            <w:pPr>
              <w:rPr>
                <w:rFonts w:asciiTheme="majorBidi" w:hAnsiTheme="majorBidi" w:cstheme="majorBidi"/>
                <w:sz w:val="24"/>
                <w:szCs w:val="24"/>
              </w:rPr>
            </w:pPr>
            <w:r w:rsidRPr="00DE1595">
              <w:rPr>
                <w:rFonts w:asciiTheme="majorBidi" w:hAnsiTheme="majorBidi" w:cstheme="majorBidi"/>
                <w:sz w:val="24"/>
                <w:szCs w:val="24"/>
              </w:rPr>
              <w:t>NPS</w:t>
            </w:r>
            <w:r w:rsidR="0080324E" w:rsidRPr="00DE1595">
              <w:rPr>
                <w:rFonts w:asciiTheme="majorBidi" w:hAnsiTheme="majorBidi" w:cstheme="majorBidi"/>
                <w:sz w:val="24"/>
                <w:szCs w:val="24"/>
              </w:rPr>
              <w:fldChar w:fldCharType="begin"/>
            </w:r>
            <w:r w:rsidR="0080324E" w:rsidRPr="00DE1595">
              <w:rPr>
                <w:rFonts w:asciiTheme="majorBidi" w:hAnsiTheme="majorBidi" w:cstheme="majorBidi"/>
                <w:sz w:val="24"/>
                <w:szCs w:val="24"/>
              </w:rPr>
              <w:instrText xml:space="preserve"> ADDIN EN.CITE &lt;EndNote&gt;&lt;Cite&gt;&lt;Author&gt;Reichheld&lt;/Author&gt;&lt;Year&gt;2003&lt;/Year&gt;&lt;RecNum&gt;1046&lt;/RecNum&gt;&lt;DisplayText&gt;(20)&lt;/DisplayText&gt;&lt;record&gt;&lt;rec-number&gt;1046&lt;/rec-number&gt;&lt;foreign-keys&gt;&lt;key app="EN" db-id="dass55exge55w4e0rr55vzfm9t59rw95a9pz" timestamp="1624941351"&gt;1046&lt;/key&gt;&lt;/foreign-keys&gt;&lt;ref-type name="Journal Article"&gt;17&lt;/ref-type&gt;&lt;contributors&gt;&lt;authors&gt;&lt;author&gt;Reichheld, F. F.&lt;/author&gt;&lt;/authors&gt;&lt;/contributors&gt;&lt;titles&gt;&lt;title&gt;The one number you need to grow&lt;/title&gt;&lt;secondary-title&gt;Harv Bus Rev&lt;/secondary-title&gt;&lt;alt-title&gt;Harvard business review&lt;/alt-title&gt;&lt;/titles&gt;&lt;periodical&gt;&lt;full-title&gt;Harv Bus Rev&lt;/full-title&gt;&lt;abbr-1&gt;Harvard business review&lt;/abbr-1&gt;&lt;/periodical&gt;&lt;alt-periodical&gt;&lt;full-title&gt;Harv Bus Rev&lt;/full-title&gt;&lt;abbr-1&gt;Harvard business review&lt;/abbr-1&gt;&lt;/alt-periodical&gt;&lt;pages&gt;46-54, 124&lt;/pages&gt;&lt;volume&gt;81&lt;/volume&gt;&lt;number&gt;12&lt;/number&gt;&lt;edition&gt;2004/01/10&lt;/edition&gt;&lt;keywords&gt;&lt;keyword&gt;Commerce/*methods&lt;/keyword&gt;&lt;keyword&gt;*Consumer Behavior&lt;/keyword&gt;&lt;keyword&gt;Humans&lt;/keyword&gt;&lt;keyword&gt;Interpersonal Relations&lt;/keyword&gt;&lt;keyword&gt;Marketing&lt;/keyword&gt;&lt;keyword&gt;*Personnel Loyalty&lt;/keyword&gt;&lt;keyword&gt;Surveys and Questionnaires/*standards&lt;/keyword&gt;&lt;keyword&gt;United States&lt;/keyword&gt;&lt;/keywords&gt;&lt;dates&gt;&lt;year&gt;2003&lt;/year&gt;&lt;pub-dates&gt;&lt;date&gt;Dec&lt;/date&gt;&lt;/pub-dates&gt;&lt;/dates&gt;&lt;isbn&gt;0017-8012 (Print)&amp;#xD;0017-8012&lt;/isbn&gt;&lt;accession-num&gt;14712543&lt;/accession-num&gt;&lt;urls&gt;&lt;/urls&gt;&lt;remote-database-provider&gt;NLM&lt;/remote-database-provider&gt;&lt;language&gt;eng&lt;/language&gt;&lt;/record&gt;&lt;/Cite&gt;&lt;/EndNote&gt;</w:instrText>
            </w:r>
            <w:r w:rsidR="0080324E" w:rsidRPr="00DE1595">
              <w:rPr>
                <w:rFonts w:asciiTheme="majorBidi" w:hAnsiTheme="majorBidi" w:cstheme="majorBidi"/>
                <w:sz w:val="24"/>
                <w:szCs w:val="24"/>
              </w:rPr>
              <w:fldChar w:fldCharType="separate"/>
            </w:r>
            <w:r w:rsidR="0080324E" w:rsidRPr="00DE1595">
              <w:rPr>
                <w:rFonts w:asciiTheme="majorBidi" w:hAnsiTheme="majorBidi" w:cstheme="majorBidi"/>
                <w:noProof/>
                <w:sz w:val="24"/>
                <w:szCs w:val="24"/>
              </w:rPr>
              <w:t>(20)</w:t>
            </w:r>
            <w:r w:rsidR="0080324E"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80324E">
            <w:pPr>
              <w:rPr>
                <w:rFonts w:asciiTheme="majorBidi" w:hAnsiTheme="majorBidi" w:cstheme="majorBidi"/>
                <w:sz w:val="24"/>
                <w:szCs w:val="24"/>
              </w:rPr>
            </w:pPr>
            <w:r w:rsidRPr="00DE1595">
              <w:rPr>
                <w:rFonts w:asciiTheme="majorBidi" w:hAnsiTheme="majorBidi" w:cstheme="majorBidi"/>
                <w:sz w:val="24"/>
                <w:szCs w:val="24"/>
              </w:rPr>
              <w:t>de Batlle, et al</w:t>
            </w:r>
            <w:r w:rsidRPr="00DE1595">
              <w:rPr>
                <w:rFonts w:asciiTheme="majorBidi" w:hAnsiTheme="majorBidi" w:cstheme="majorBidi"/>
                <w:sz w:val="24"/>
                <w:szCs w:val="24"/>
              </w:rPr>
              <w:fldChar w:fldCharType="begin">
                <w:fldData xml:space="preserve">PEVuZE5vdGU+PENpdGU+PEF1dGhvcj5kZSBCYXRsbGU8L0F1dGhvcj48WWVhcj4yMDIwPC9ZZWFy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</w:fldData>
              </w:fldChar>
            </w:r>
            <w:r w:rsidR="0080324E" w:rsidRPr="00DE1595">
              <w:rPr>
                <w:rFonts w:asciiTheme="majorBidi" w:hAnsiTheme="majorBidi" w:cstheme="majorBidi"/>
                <w:sz w:val="24"/>
                <w:szCs w:val="24"/>
              </w:rPr>
              <w:instrText xml:space="preserve"> ADDIN EN.CITE </w:instrText>
            </w:r>
            <w:r w:rsidR="0080324E" w:rsidRPr="00DE1595">
              <w:rPr>
                <w:rFonts w:asciiTheme="majorBidi" w:hAnsiTheme="majorBidi" w:cstheme="majorBidi"/>
                <w:sz w:val="24"/>
                <w:szCs w:val="24"/>
              </w:rPr>
              <w:fldChar w:fldCharType="begin">
                <w:fldData xml:space="preserve">PEVuZE5vdGU+PENpdGU+PEF1dGhvcj5kZSBCYXRsbGU8L0F1dGhvcj48WWVhcj4yMDIwPC9ZZWFy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</w:fldData>
              </w:fldChar>
            </w:r>
            <w:r w:rsidR="0080324E" w:rsidRPr="00DE1595">
              <w:rPr>
                <w:rFonts w:asciiTheme="majorBidi" w:hAnsiTheme="majorBidi" w:cstheme="majorBidi"/>
                <w:sz w:val="24"/>
                <w:szCs w:val="24"/>
              </w:rPr>
              <w:instrText xml:space="preserve"> ADDIN EN.CITE.DATA </w:instrText>
            </w:r>
            <w:r w:rsidR="0080324E" w:rsidRPr="00DE1595">
              <w:rPr>
                <w:rFonts w:asciiTheme="majorBidi" w:hAnsiTheme="majorBidi" w:cstheme="majorBidi"/>
                <w:sz w:val="24"/>
                <w:szCs w:val="24"/>
              </w:rPr>
            </w:r>
            <w:r w:rsidR="0080324E"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80324E" w:rsidRPr="00DE1595">
              <w:rPr>
                <w:rFonts w:asciiTheme="majorBidi" w:hAnsiTheme="majorBidi" w:cstheme="majorBidi"/>
                <w:noProof/>
                <w:sz w:val="24"/>
                <w:szCs w:val="24"/>
              </w:rPr>
              <w:t>(63)</w:t>
            </w:r>
            <w:r w:rsidRPr="00DE1595">
              <w:rPr>
                <w:rFonts w:asciiTheme="majorBidi" w:hAnsiTheme="majorBidi" w:cstheme="majorBidi"/>
                <w:sz w:val="24"/>
                <w:szCs w:val="24"/>
              </w:rPr>
              <w:fldChar w:fldCharType="end"/>
            </w:r>
          </w:p>
        </w:tc>
        <w:tc>
          <w:tcPr>
            <w:tcW w:w="1519" w:type="dxa"/>
          </w:tcPr>
          <w:p w:rsidR="005537EF" w:rsidRPr="00DE1595" w:rsidRDefault="001775D7" w:rsidP="005A1D99">
            <w:pPr>
              <w:rPr>
                <w:rFonts w:asciiTheme="majorBidi" w:hAnsiTheme="majorBidi" w:cstheme="majorBidi"/>
                <w:sz w:val="24"/>
                <w:szCs w:val="24"/>
              </w:rPr>
            </w:pPr>
            <w:r w:rsidRPr="00DE1595">
              <w:rPr>
                <w:rFonts w:asciiTheme="majorBidi" w:hAnsiTheme="majorBidi" w:cstheme="majorBidi"/>
                <w:sz w:val="24"/>
                <w:szCs w:val="24"/>
              </w:rPr>
              <w:t>2020</w:t>
            </w:r>
          </w:p>
        </w:tc>
        <w:tc>
          <w:tcPr>
            <w:tcW w:w="2160" w:type="dxa"/>
          </w:tcPr>
          <w:p w:rsidR="005537EF" w:rsidRPr="00DE1595" w:rsidRDefault="005537EF" w:rsidP="005A1D99">
            <w:pPr>
              <w:rPr>
                <w:rFonts w:asciiTheme="majorBidi" w:hAnsiTheme="majorBidi" w:cstheme="majorBidi"/>
                <w:sz w:val="24"/>
                <w:szCs w:val="24"/>
              </w:rPr>
            </w:pPr>
            <w:r w:rsidRPr="00DE1595">
              <w:rPr>
                <w:rFonts w:asciiTheme="majorBidi" w:hAnsiTheme="majorBidi" w:cstheme="majorBidi"/>
                <w:sz w:val="24"/>
                <w:szCs w:val="24"/>
              </w:rPr>
              <w:t xml:space="preserve">Satisfaction </w:t>
            </w:r>
          </w:p>
        </w:tc>
        <w:tc>
          <w:tcPr>
            <w:tcW w:w="3775" w:type="dxa"/>
          </w:tcPr>
          <w:p w:rsidR="005537EF" w:rsidRPr="00DE1595" w:rsidRDefault="005537EF" w:rsidP="00B95DEC">
            <w:pPr>
              <w:rPr>
                <w:rFonts w:asciiTheme="majorBidi" w:hAnsiTheme="majorBidi" w:cstheme="majorBidi"/>
                <w:sz w:val="24"/>
                <w:szCs w:val="24"/>
              </w:rPr>
            </w:pPr>
            <w:r w:rsidRPr="00DE1595">
              <w:rPr>
                <w:rFonts w:asciiTheme="majorBidi" w:hAnsiTheme="majorBidi" w:cstheme="majorBidi"/>
                <w:sz w:val="24"/>
                <w:szCs w:val="24"/>
              </w:rPr>
              <w:t>NPS</w:t>
            </w:r>
            <w:r w:rsidR="0080324E" w:rsidRPr="00DE1595">
              <w:rPr>
                <w:rFonts w:asciiTheme="majorBidi" w:hAnsiTheme="majorBidi" w:cstheme="majorBidi"/>
                <w:sz w:val="24"/>
                <w:szCs w:val="24"/>
              </w:rPr>
              <w:fldChar w:fldCharType="begin"/>
            </w:r>
            <w:r w:rsidR="0080324E" w:rsidRPr="00DE1595">
              <w:rPr>
                <w:rFonts w:asciiTheme="majorBidi" w:hAnsiTheme="majorBidi" w:cstheme="majorBidi"/>
                <w:sz w:val="24"/>
                <w:szCs w:val="24"/>
              </w:rPr>
              <w:instrText xml:space="preserve"> ADDIN EN.CITE &lt;EndNote&gt;&lt;Cite&gt;&lt;Author&gt;Reichheld&lt;/Author&gt;&lt;Year&gt;2003&lt;/Year&gt;&lt;RecNum&gt;1046&lt;/RecNum&gt;&lt;DisplayText&gt;(20)&lt;/DisplayText&gt;&lt;record&gt;&lt;rec-number&gt;1046&lt;/rec-number&gt;&lt;foreign-keys&gt;&lt;key app="EN" db-id="dass55exge55w4e0rr55vzfm9t59rw95a9pz" timestamp="1624941351"&gt;1046&lt;/key&gt;&lt;/foreign-keys&gt;&lt;ref-type name="Journal Article"&gt;17&lt;/ref-type&gt;&lt;contributors&gt;&lt;authors&gt;&lt;author&gt;Reichheld, F. F.&lt;/author&gt;&lt;/authors&gt;&lt;/contributors&gt;&lt;titles&gt;&lt;title&gt;The one number you need to grow&lt;/title&gt;&lt;secondary-title&gt;Harv Bus Rev&lt;/secondary-title&gt;&lt;alt-title&gt;Harvard business review&lt;/alt-title&gt;&lt;/titles&gt;&lt;periodical&gt;&lt;full-title&gt;Harv Bus Rev&lt;/full-title&gt;&lt;abbr-1&gt;Harvard business review&lt;/abbr-1&gt;&lt;/periodical&gt;&lt;alt-periodical&gt;&lt;full-title&gt;Harv Bus Rev&lt;/full-title&gt;&lt;abbr-1&gt;Harvard business review&lt;/abbr-1&gt;&lt;/alt-periodical&gt;&lt;pages&gt;46-54, 124&lt;/pages&gt;&lt;volume&gt;81&lt;/volume&gt;&lt;number&gt;12&lt;/number&gt;&lt;edition&gt;2004/01/10&lt;/edition&gt;&lt;keywords&gt;&lt;keyword&gt;Commerce/*methods&lt;/keyword&gt;&lt;keyword&gt;*Consumer Behavior&lt;/keyword&gt;&lt;keyword&gt;Humans&lt;/keyword&gt;&lt;keyword&gt;Interpersonal Relations&lt;/keyword&gt;&lt;keyword&gt;Marketing&lt;/keyword&gt;&lt;keyword&gt;*Personnel Loyalty&lt;/keyword&gt;&lt;keyword&gt;Surveys and Questionnaires/*standards&lt;/keyword&gt;&lt;keyword&gt;United States&lt;/keyword&gt;&lt;/keywords&gt;&lt;dates&gt;&lt;year&gt;2003&lt;/year&gt;&lt;pub-dates&gt;&lt;date&gt;Dec&lt;/date&gt;&lt;/pub-dates&gt;&lt;/dates&gt;&lt;isbn&gt;0017-8012 (Print)&amp;#xD;0017-8012&lt;/isbn&gt;&lt;accession-num&gt;14712543&lt;/accession-num&gt;&lt;urls&gt;&lt;/urls&gt;&lt;remote-database-provider&gt;NLM&lt;/remote-database-provider&gt;&lt;language&gt;eng&lt;/language&gt;&lt;/record&gt;&lt;/Cite&gt;&lt;/EndNote&gt;</w:instrText>
            </w:r>
            <w:r w:rsidR="0080324E" w:rsidRPr="00DE1595">
              <w:rPr>
                <w:rFonts w:asciiTheme="majorBidi" w:hAnsiTheme="majorBidi" w:cstheme="majorBidi"/>
                <w:sz w:val="24"/>
                <w:szCs w:val="24"/>
              </w:rPr>
              <w:fldChar w:fldCharType="separate"/>
            </w:r>
            <w:r w:rsidR="0080324E" w:rsidRPr="00DE1595">
              <w:rPr>
                <w:rFonts w:asciiTheme="majorBidi" w:hAnsiTheme="majorBidi" w:cstheme="majorBidi"/>
                <w:noProof/>
                <w:sz w:val="24"/>
                <w:szCs w:val="24"/>
              </w:rPr>
              <w:t>(20)</w:t>
            </w:r>
            <w:r w:rsidR="0080324E" w:rsidRPr="00DE1595">
              <w:rPr>
                <w:rFonts w:asciiTheme="majorBidi" w:hAnsiTheme="majorBidi" w:cstheme="majorBidi"/>
                <w:sz w:val="24"/>
                <w:szCs w:val="24"/>
              </w:rPr>
              <w:fldChar w:fldCharType="end"/>
            </w:r>
            <w:r w:rsidRPr="00DE1595">
              <w:rPr>
                <w:rFonts w:asciiTheme="majorBidi" w:hAnsiTheme="majorBidi" w:cstheme="majorBidi"/>
                <w:sz w:val="24"/>
                <w:szCs w:val="24"/>
              </w:rPr>
              <w:t>, SUS</w:t>
            </w:r>
            <w:r w:rsidR="00B95DEC" w:rsidRPr="00DE1595">
              <w:rPr>
                <w:rFonts w:asciiTheme="majorBidi" w:hAnsiTheme="majorBidi" w:cstheme="majorBidi"/>
                <w:sz w:val="24"/>
                <w:szCs w:val="24"/>
              </w:rPr>
              <w:fldChar w:fldCharType="begin"/>
            </w:r>
            <w:r w:rsidR="00B95DEC" w:rsidRPr="00DE1595">
              <w:rPr>
                <w:rFonts w:asciiTheme="majorBidi" w:hAnsiTheme="majorBidi" w:cstheme="majorBidi"/>
                <w:sz w:val="24"/>
                <w:szCs w:val="24"/>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B95DEC" w:rsidRPr="00DE1595">
              <w:rPr>
                <w:rFonts w:asciiTheme="majorBidi" w:hAnsiTheme="majorBidi" w:cstheme="majorBidi"/>
                <w:sz w:val="24"/>
                <w:szCs w:val="24"/>
              </w:rPr>
              <w:fldChar w:fldCharType="separate"/>
            </w:r>
            <w:r w:rsidR="00B95DEC" w:rsidRPr="00DE1595">
              <w:rPr>
                <w:rFonts w:asciiTheme="majorBidi" w:hAnsiTheme="majorBidi" w:cstheme="majorBidi"/>
                <w:noProof/>
                <w:sz w:val="24"/>
                <w:szCs w:val="24"/>
              </w:rPr>
              <w:t>(6)</w:t>
            </w:r>
            <w:r w:rsidR="00B95DEC"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80324E">
            <w:pPr>
              <w:rPr>
                <w:rFonts w:asciiTheme="majorBidi" w:hAnsiTheme="majorBidi" w:cstheme="majorBidi"/>
                <w:sz w:val="24"/>
                <w:szCs w:val="24"/>
              </w:rPr>
            </w:pPr>
            <w:r w:rsidRPr="00DE1595">
              <w:rPr>
                <w:rFonts w:asciiTheme="majorBidi" w:hAnsiTheme="majorBidi" w:cstheme="majorBidi"/>
                <w:sz w:val="24"/>
                <w:szCs w:val="24"/>
              </w:rPr>
              <w:t>De Cock, et al</w:t>
            </w:r>
            <w:r w:rsidRPr="00DE1595">
              <w:rPr>
                <w:rFonts w:asciiTheme="majorBidi" w:hAnsiTheme="majorBidi" w:cstheme="majorBidi"/>
                <w:sz w:val="24"/>
                <w:szCs w:val="24"/>
              </w:rPr>
              <w:fldChar w:fldCharType="begin">
                <w:fldData xml:space="preserve">PEVuZE5vdGU+PENpdGU+PEF1dGhvcj5EZSBDb2NrPC9BdXRob3I+PFllYXI+MjAxODwvWWVhcj48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</w:fldData>
              </w:fldChar>
            </w:r>
            <w:r w:rsidR="0080324E" w:rsidRPr="00DE1595">
              <w:rPr>
                <w:rFonts w:asciiTheme="majorBidi" w:hAnsiTheme="majorBidi" w:cstheme="majorBidi"/>
                <w:sz w:val="24"/>
                <w:szCs w:val="24"/>
              </w:rPr>
              <w:instrText xml:space="preserve"> ADDIN EN.CITE </w:instrText>
            </w:r>
            <w:r w:rsidR="0080324E" w:rsidRPr="00DE1595">
              <w:rPr>
                <w:rFonts w:asciiTheme="majorBidi" w:hAnsiTheme="majorBidi" w:cstheme="majorBidi"/>
                <w:sz w:val="24"/>
                <w:szCs w:val="24"/>
              </w:rPr>
              <w:fldChar w:fldCharType="begin">
                <w:fldData xml:space="preserve">PEVuZE5vdGU+PENpdGU+PEF1dGhvcj5EZSBDb2NrPC9BdXRob3I+PFllYXI+MjAxODwvWWVhcj48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</w:fldData>
              </w:fldChar>
            </w:r>
            <w:r w:rsidR="0080324E" w:rsidRPr="00DE1595">
              <w:rPr>
                <w:rFonts w:asciiTheme="majorBidi" w:hAnsiTheme="majorBidi" w:cstheme="majorBidi"/>
                <w:sz w:val="24"/>
                <w:szCs w:val="24"/>
              </w:rPr>
              <w:instrText xml:space="preserve"> ADDIN EN.CITE.DATA </w:instrText>
            </w:r>
            <w:r w:rsidR="0080324E" w:rsidRPr="00DE1595">
              <w:rPr>
                <w:rFonts w:asciiTheme="majorBidi" w:hAnsiTheme="majorBidi" w:cstheme="majorBidi"/>
                <w:sz w:val="24"/>
                <w:szCs w:val="24"/>
              </w:rPr>
            </w:r>
            <w:r w:rsidR="0080324E"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80324E" w:rsidRPr="00DE1595">
              <w:rPr>
                <w:rFonts w:asciiTheme="majorBidi" w:hAnsiTheme="majorBidi" w:cstheme="majorBidi"/>
                <w:noProof/>
                <w:sz w:val="24"/>
                <w:szCs w:val="24"/>
              </w:rPr>
              <w:t>(64)</w:t>
            </w:r>
            <w:r w:rsidRPr="00DE1595">
              <w:rPr>
                <w:rFonts w:asciiTheme="majorBidi" w:hAnsiTheme="majorBidi" w:cstheme="majorBidi"/>
                <w:sz w:val="24"/>
                <w:szCs w:val="24"/>
              </w:rPr>
              <w:fldChar w:fldCharType="end"/>
            </w:r>
          </w:p>
        </w:tc>
        <w:tc>
          <w:tcPr>
            <w:tcW w:w="1519" w:type="dxa"/>
          </w:tcPr>
          <w:p w:rsidR="005537EF" w:rsidRPr="00DE1595" w:rsidRDefault="001775D7" w:rsidP="005A1D99">
            <w:pPr>
              <w:rPr>
                <w:rFonts w:asciiTheme="majorBidi" w:hAnsiTheme="majorBidi" w:cstheme="majorBidi"/>
                <w:sz w:val="24"/>
                <w:szCs w:val="24"/>
              </w:rPr>
            </w:pPr>
            <w:r w:rsidRPr="00DE1595">
              <w:rPr>
                <w:rFonts w:asciiTheme="majorBidi" w:hAnsiTheme="majorBidi" w:cstheme="majorBidi"/>
                <w:sz w:val="24"/>
                <w:szCs w:val="24"/>
              </w:rPr>
              <w:t>2018</w:t>
            </w:r>
          </w:p>
        </w:tc>
        <w:tc>
          <w:tcPr>
            <w:tcW w:w="2160" w:type="dxa"/>
          </w:tcPr>
          <w:p w:rsidR="005537EF" w:rsidRPr="00DE1595" w:rsidRDefault="005537EF" w:rsidP="005A1D99">
            <w:pPr>
              <w:rPr>
                <w:rFonts w:asciiTheme="majorBidi" w:hAnsiTheme="majorBidi" w:cstheme="majorBidi"/>
                <w:sz w:val="24"/>
                <w:szCs w:val="24"/>
              </w:rPr>
            </w:pPr>
            <w:r w:rsidRPr="00DE1595">
              <w:rPr>
                <w:rFonts w:asciiTheme="majorBidi" w:hAnsiTheme="majorBidi" w:cstheme="majorBidi"/>
                <w:sz w:val="24"/>
                <w:szCs w:val="24"/>
              </w:rPr>
              <w:t>Satisfaction</w:t>
            </w:r>
          </w:p>
        </w:tc>
        <w:tc>
          <w:tcPr>
            <w:tcW w:w="3775" w:type="dxa"/>
          </w:tcPr>
          <w:p w:rsidR="005537EF" w:rsidRPr="00DE1595" w:rsidRDefault="005537EF" w:rsidP="00537A33">
            <w:pPr>
              <w:rPr>
                <w:rFonts w:asciiTheme="majorBidi" w:hAnsiTheme="majorBidi" w:cstheme="majorBidi"/>
                <w:sz w:val="24"/>
                <w:szCs w:val="24"/>
              </w:rPr>
            </w:pPr>
            <w:r w:rsidRPr="00DE1595">
              <w:rPr>
                <w:rFonts w:asciiTheme="majorBidi" w:hAnsiTheme="majorBidi" w:cstheme="majorBidi"/>
                <w:sz w:val="24"/>
                <w:szCs w:val="24"/>
              </w:rPr>
              <w:t xml:space="preserve">Game </w:t>
            </w:r>
            <w:r w:rsidR="00537A33" w:rsidRPr="00DE1595">
              <w:rPr>
                <w:rFonts w:asciiTheme="majorBidi" w:hAnsiTheme="majorBidi" w:cstheme="majorBidi"/>
                <w:sz w:val="24"/>
                <w:szCs w:val="24"/>
              </w:rPr>
              <w:t>E</w:t>
            </w:r>
            <w:r w:rsidRPr="00DE1595">
              <w:rPr>
                <w:rFonts w:asciiTheme="majorBidi" w:hAnsiTheme="majorBidi" w:cstheme="majorBidi"/>
                <w:sz w:val="24"/>
                <w:szCs w:val="24"/>
              </w:rPr>
              <w:t xml:space="preserve">xperience </w:t>
            </w:r>
            <w:r w:rsidR="00537A33" w:rsidRPr="00DE1595">
              <w:rPr>
                <w:rFonts w:asciiTheme="majorBidi" w:hAnsiTheme="majorBidi" w:cstheme="majorBidi"/>
                <w:sz w:val="24"/>
                <w:szCs w:val="24"/>
              </w:rPr>
              <w:t>Q</w:t>
            </w:r>
            <w:r w:rsidRPr="00DE1595">
              <w:rPr>
                <w:rFonts w:asciiTheme="majorBidi" w:hAnsiTheme="majorBidi" w:cstheme="majorBidi"/>
                <w:sz w:val="24"/>
                <w:szCs w:val="24"/>
              </w:rPr>
              <w:t>uestionnaire</w:t>
            </w:r>
            <w:r w:rsidR="00537A33" w:rsidRPr="00DE1595">
              <w:rPr>
                <w:rFonts w:asciiTheme="majorBidi" w:hAnsiTheme="majorBidi" w:cstheme="majorBidi"/>
                <w:sz w:val="24"/>
                <w:szCs w:val="24"/>
              </w:rPr>
              <w:t xml:space="preserve"> (GEQ)</w:t>
            </w:r>
            <w:r w:rsidR="002E798F"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&lt;EndNote&gt;&lt;Cite&gt;&lt;Author&gt;Poels&lt;/Author&gt;&lt;Year&gt;2007&lt;/Year&gt;&lt;RecNum&gt;1109&lt;/RecNum&gt;&lt;DisplayText&gt;(65)&lt;/DisplayText&gt;&lt;record&gt;&lt;rec-number&gt;1109&lt;/rec-number&gt;&lt;foreign-keys&gt;&lt;key app="EN" db-id="dass55exge55w4e0rr55vzfm9t59rw95a9pz" timestamp="1626067430"&gt;1109&lt;/key&gt;&lt;/foreign-keys&gt;&lt;ref-type name="Book"&gt;6&lt;/ref-type&gt;&lt;contributors&gt;&lt;authors&gt;&lt;author&gt;Poels, K. de Kort, Y.A.W. IJsselsteijn, W.A.&lt;/author&gt;&lt;/authors&gt;&lt;/contributors&gt;&lt;titles&gt;&lt;title&gt;D3.3 : Game Experience Questionnaire&lt;/title&gt;&lt;/titles&gt;&lt;section&gt;46&lt;/section&gt;&lt;dates&gt;&lt;year&gt;2007&lt;/year&gt;&lt;/dates&gt;&lt;pub-location&gt;Eindhoven&lt;/pub-location&gt;&lt;publisher&gt;Technische Universiteit Eindhoven&lt;/publisher&gt;&lt;urls&gt;&lt;/urls&gt;&lt;/record&gt;&lt;/Cite&gt;&lt;/EndNote&gt;</w:instrText>
            </w:r>
            <w:r w:rsidR="002E798F"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(65)</w:t>
            </w:r>
            <w:r w:rsidR="002E798F"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de Dicastillo, et al</w:t>
            </w:r>
            <w:r w:rsidRPr="00DE1595">
              <w:rPr>
                <w:rFonts w:asciiTheme="majorBidi" w:hAnsiTheme="majorBidi" w:cstheme="majorBidi"/>
                <w:sz w:val="24"/>
                <w:szCs w:val="24"/>
              </w:rPr>
              <w:fldChar w:fldCharType="begin">
                <w:fldData xml:space="preserve">PEVuZE5vdGU+PENpdGU+PEF1dGhvcj5kZSBEaWNhc3RpbGxvPC9BdXRob3I+PFllYXI+MjAxOTwv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==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PEVuZE5vdGU+PENpdGU+PEF1dGhvcj5kZSBEaWNhc3RpbGxvPC9BdXRob3I+PFllYXI+MjAxOTwv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==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(66)</w:t>
            </w:r>
            <w:r w:rsidRPr="00DE1595">
              <w:rPr>
                <w:rFonts w:asciiTheme="majorBidi" w:hAnsiTheme="majorBidi" w:cstheme="majorBidi"/>
                <w:sz w:val="24"/>
                <w:szCs w:val="24"/>
              </w:rPr>
              <w:fldChar w:fldCharType="end"/>
            </w:r>
          </w:p>
        </w:tc>
        <w:tc>
          <w:tcPr>
            <w:tcW w:w="1519" w:type="dxa"/>
          </w:tcPr>
          <w:p w:rsidR="005537EF" w:rsidRPr="00DE1595" w:rsidRDefault="001775D7" w:rsidP="005A1D99">
            <w:pPr>
              <w:rPr>
                <w:rFonts w:asciiTheme="majorBidi" w:hAnsiTheme="majorBidi" w:cstheme="majorBidi"/>
                <w:sz w:val="24"/>
                <w:szCs w:val="24"/>
              </w:rPr>
            </w:pPr>
            <w:r w:rsidRPr="00DE1595">
              <w:rPr>
                <w:rFonts w:asciiTheme="majorBidi" w:hAnsiTheme="majorBidi" w:cstheme="majorBidi"/>
                <w:sz w:val="24"/>
                <w:szCs w:val="24"/>
              </w:rPr>
              <w:t>2019</w:t>
            </w:r>
          </w:p>
        </w:tc>
        <w:tc>
          <w:tcPr>
            <w:tcW w:w="2160" w:type="dxa"/>
          </w:tcPr>
          <w:p w:rsidR="005537EF" w:rsidRPr="00DE1595" w:rsidRDefault="005537EF" w:rsidP="005A1D99">
            <w:pPr>
              <w:rPr>
                <w:rFonts w:asciiTheme="majorBidi" w:hAnsiTheme="majorBidi" w:cstheme="majorBidi"/>
                <w:sz w:val="24"/>
                <w:szCs w:val="24"/>
              </w:rPr>
            </w:pPr>
            <w:r w:rsidRPr="00DE1595">
              <w:rPr>
                <w:rFonts w:asciiTheme="majorBidi" w:hAnsiTheme="majorBidi" w:cstheme="majorBidi"/>
                <w:sz w:val="24"/>
                <w:szCs w:val="24"/>
              </w:rPr>
              <w:t xml:space="preserve">Usability </w:t>
            </w:r>
          </w:p>
        </w:tc>
        <w:tc>
          <w:tcPr>
            <w:tcW w:w="3775" w:type="dxa"/>
          </w:tcPr>
          <w:p w:rsidR="005537EF" w:rsidRPr="00DE1595" w:rsidRDefault="005537EF" w:rsidP="00B95DEC">
            <w:pPr>
              <w:rPr>
                <w:rFonts w:asciiTheme="majorBidi" w:hAnsiTheme="majorBidi" w:cstheme="majorBidi"/>
                <w:sz w:val="24"/>
                <w:szCs w:val="24"/>
              </w:rPr>
            </w:pPr>
            <w:r w:rsidRPr="00DE1595">
              <w:rPr>
                <w:rFonts w:asciiTheme="majorBidi" w:hAnsiTheme="majorBidi" w:cstheme="majorBidi"/>
                <w:sz w:val="24"/>
                <w:szCs w:val="24"/>
              </w:rPr>
              <w:t>SUS</w:t>
            </w:r>
            <w:r w:rsidR="00B95DEC" w:rsidRPr="00DE1595">
              <w:rPr>
                <w:rFonts w:asciiTheme="majorBidi" w:hAnsiTheme="majorBidi" w:cstheme="majorBidi"/>
                <w:sz w:val="24"/>
                <w:szCs w:val="24"/>
              </w:rPr>
              <w:fldChar w:fldCharType="begin"/>
            </w:r>
            <w:r w:rsidR="00B95DEC" w:rsidRPr="00DE1595">
              <w:rPr>
                <w:rFonts w:asciiTheme="majorBidi" w:hAnsiTheme="majorBidi" w:cstheme="majorBidi"/>
                <w:sz w:val="24"/>
                <w:szCs w:val="24"/>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B95DEC" w:rsidRPr="00DE1595">
              <w:rPr>
                <w:rFonts w:asciiTheme="majorBidi" w:hAnsiTheme="majorBidi" w:cstheme="majorBidi"/>
                <w:sz w:val="24"/>
                <w:szCs w:val="24"/>
              </w:rPr>
              <w:fldChar w:fldCharType="separate"/>
            </w:r>
            <w:r w:rsidR="00B95DEC" w:rsidRPr="00DE1595">
              <w:rPr>
                <w:rFonts w:asciiTheme="majorBidi" w:hAnsiTheme="majorBidi" w:cstheme="majorBidi"/>
                <w:noProof/>
                <w:sz w:val="24"/>
                <w:szCs w:val="24"/>
              </w:rPr>
              <w:t>(6)</w:t>
            </w:r>
            <w:r w:rsidR="00B95DEC"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Deady, et al</w:t>
            </w:r>
            <w:r w:rsidRPr="00DE1595">
              <w:rPr>
                <w:rFonts w:asciiTheme="majorBidi" w:hAnsiTheme="majorBidi" w:cstheme="majorBidi"/>
                <w:sz w:val="24"/>
                <w:szCs w:val="24"/>
              </w:rPr>
              <w:fldChar w:fldCharType="begin">
                <w:fldData xml:space="preserve">PEVuZE5vdGU+PENpdGU+PEF1dGhvcj5EZWFkeTwvQXV0aG9yPjxZZWFyPjIwMjA8L1llYXI+PFJl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PEVuZE5vdGU+PENpdGU+PEF1dGhvcj5EZWFkeTwvQXV0aG9yPjxZZWFyPjIwMjA8L1llYXI+PFJl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(67)</w:t>
            </w:r>
            <w:r w:rsidRPr="00DE1595">
              <w:rPr>
                <w:rFonts w:asciiTheme="majorBidi" w:hAnsiTheme="majorBidi" w:cstheme="majorBidi"/>
                <w:sz w:val="24"/>
                <w:szCs w:val="24"/>
              </w:rPr>
              <w:fldChar w:fldCharType="end"/>
            </w:r>
          </w:p>
        </w:tc>
        <w:tc>
          <w:tcPr>
            <w:tcW w:w="1519" w:type="dxa"/>
          </w:tcPr>
          <w:p w:rsidR="005537EF" w:rsidRPr="00DE1595" w:rsidRDefault="004760DA" w:rsidP="00234BDD">
            <w:pPr>
              <w:rPr>
                <w:rFonts w:asciiTheme="majorBidi" w:hAnsiTheme="majorBidi" w:cstheme="majorBidi"/>
                <w:sz w:val="24"/>
                <w:szCs w:val="24"/>
              </w:rPr>
            </w:pPr>
            <w:r w:rsidRPr="00DE1595">
              <w:rPr>
                <w:rFonts w:asciiTheme="majorBidi" w:hAnsiTheme="majorBidi" w:cstheme="majorBidi"/>
                <w:sz w:val="24"/>
                <w:szCs w:val="24"/>
              </w:rPr>
              <w:t>2020</w:t>
            </w:r>
          </w:p>
        </w:tc>
        <w:tc>
          <w:tcPr>
            <w:tcW w:w="2160" w:type="dxa"/>
          </w:tcPr>
          <w:p w:rsidR="005537EF" w:rsidRPr="00DE1595" w:rsidRDefault="005537EF" w:rsidP="00234BDD">
            <w:pPr>
              <w:rPr>
                <w:rFonts w:asciiTheme="majorBidi" w:hAnsiTheme="majorBidi" w:cstheme="majorBidi"/>
                <w:sz w:val="24"/>
                <w:szCs w:val="24"/>
              </w:rPr>
            </w:pPr>
            <w:r w:rsidRPr="00DE1595">
              <w:rPr>
                <w:rFonts w:asciiTheme="majorBidi" w:hAnsiTheme="majorBidi" w:cstheme="majorBidi"/>
                <w:sz w:val="24"/>
                <w:szCs w:val="24"/>
              </w:rPr>
              <w:t xml:space="preserve">Quality, Usability </w:t>
            </w:r>
          </w:p>
        </w:tc>
        <w:tc>
          <w:tcPr>
            <w:tcW w:w="3775" w:type="dxa"/>
          </w:tcPr>
          <w:p w:rsidR="005537EF" w:rsidRPr="00DE1595" w:rsidRDefault="005537EF" w:rsidP="0049116B">
            <w:pPr>
              <w:rPr>
                <w:rFonts w:asciiTheme="majorBidi" w:hAnsiTheme="majorBidi" w:cstheme="majorBidi"/>
                <w:sz w:val="24"/>
                <w:szCs w:val="24"/>
              </w:rPr>
            </w:pPr>
            <w:r w:rsidRPr="00DE1595">
              <w:rPr>
                <w:rFonts w:asciiTheme="majorBidi" w:hAnsiTheme="majorBidi" w:cstheme="majorBidi"/>
                <w:sz w:val="24"/>
                <w:szCs w:val="24"/>
              </w:rPr>
              <w:t>uMARS</w:t>
            </w:r>
            <w:r w:rsidR="0049116B" w:rsidRPr="00DE1595">
              <w:rPr>
                <w:rFonts w:asciiTheme="majorBidi" w:hAnsiTheme="majorBidi" w:cstheme="majorBidi"/>
                <w:sz w:val="24"/>
                <w:szCs w:val="24"/>
              </w:rPr>
              <w:fldChar w:fldCharType="begin">
                <w:fldData xml:space="preserve">PEVuZE5vdGU+PENpdGU+PEF1dGhvcj5TdG95YW5vdjwvQXV0aG9yPjxZZWFyPjIwMTY8L1llYXI+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</w:fldData>
              </w:fldChar>
            </w:r>
            <w:r w:rsidR="0049116B" w:rsidRPr="00DE1595">
              <w:rPr>
                <w:rFonts w:asciiTheme="majorBidi" w:hAnsiTheme="majorBidi" w:cstheme="majorBidi"/>
                <w:sz w:val="24"/>
                <w:szCs w:val="24"/>
              </w:rPr>
              <w:instrText xml:space="preserve"> ADDIN EN.CITE </w:instrText>
            </w:r>
            <w:r w:rsidR="0049116B" w:rsidRPr="00DE1595">
              <w:rPr>
                <w:rFonts w:asciiTheme="majorBidi" w:hAnsiTheme="majorBidi" w:cstheme="majorBidi"/>
                <w:sz w:val="24"/>
                <w:szCs w:val="24"/>
              </w:rPr>
              <w:fldChar w:fldCharType="begin">
                <w:fldData xml:space="preserve">PEVuZE5vdGU+PENpdGU+PEF1dGhvcj5TdG95YW5vdjwvQXV0aG9yPjxZZWFyPjIwMTY8L1llYXI+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</w:fldData>
              </w:fldChar>
            </w:r>
            <w:r w:rsidR="0049116B" w:rsidRPr="00DE1595">
              <w:rPr>
                <w:rFonts w:asciiTheme="majorBidi" w:hAnsiTheme="majorBidi" w:cstheme="majorBidi"/>
                <w:sz w:val="24"/>
                <w:szCs w:val="24"/>
              </w:rPr>
              <w:instrText xml:space="preserve"> ADDIN EN.CITE.DATA </w:instrText>
            </w:r>
            <w:r w:rsidR="0049116B" w:rsidRPr="00DE1595">
              <w:rPr>
                <w:rFonts w:asciiTheme="majorBidi" w:hAnsiTheme="majorBidi" w:cstheme="majorBidi"/>
                <w:sz w:val="24"/>
                <w:szCs w:val="24"/>
              </w:rPr>
            </w:r>
            <w:r w:rsidR="0049116B" w:rsidRPr="00DE1595">
              <w:rPr>
                <w:rFonts w:asciiTheme="majorBidi" w:hAnsiTheme="majorBidi" w:cstheme="majorBidi"/>
                <w:sz w:val="24"/>
                <w:szCs w:val="24"/>
              </w:rPr>
              <w:fldChar w:fldCharType="end"/>
            </w:r>
            <w:r w:rsidR="0049116B" w:rsidRPr="00DE1595">
              <w:rPr>
                <w:rFonts w:asciiTheme="majorBidi" w:hAnsiTheme="majorBidi" w:cstheme="majorBidi"/>
                <w:sz w:val="24"/>
                <w:szCs w:val="24"/>
              </w:rPr>
            </w:r>
            <w:r w:rsidR="0049116B" w:rsidRPr="00DE1595">
              <w:rPr>
                <w:rFonts w:asciiTheme="majorBidi" w:hAnsiTheme="majorBidi" w:cstheme="majorBidi"/>
                <w:sz w:val="24"/>
                <w:szCs w:val="24"/>
              </w:rPr>
              <w:fldChar w:fldCharType="separate"/>
            </w:r>
            <w:r w:rsidR="0049116B" w:rsidRPr="00DE1595">
              <w:rPr>
                <w:rFonts w:asciiTheme="majorBidi" w:hAnsiTheme="majorBidi" w:cstheme="majorBidi"/>
                <w:noProof/>
                <w:sz w:val="24"/>
                <w:szCs w:val="24"/>
              </w:rPr>
              <w:t>(11)</w:t>
            </w:r>
            <w:r w:rsidR="0049116B" w:rsidRPr="00DE1595">
              <w:rPr>
                <w:rFonts w:asciiTheme="majorBidi" w:hAnsiTheme="majorBidi" w:cstheme="majorBidi"/>
                <w:sz w:val="24"/>
                <w:szCs w:val="24"/>
              </w:rPr>
              <w:fldChar w:fldCharType="end"/>
            </w:r>
            <w:r w:rsidRPr="00DE1595">
              <w:rPr>
                <w:rFonts w:asciiTheme="majorBidi" w:hAnsiTheme="majorBidi" w:cstheme="majorBidi"/>
                <w:sz w:val="24"/>
                <w:szCs w:val="24"/>
              </w:rPr>
              <w:t xml:space="preserve">, </w:t>
            </w:r>
            <w:r w:rsidR="00B77411" w:rsidRPr="00DE1595">
              <w:rPr>
                <w:rFonts w:asciiTheme="majorBidi" w:hAnsiTheme="majorBidi" w:cstheme="majorBidi"/>
                <w:sz w:val="24"/>
                <w:szCs w:val="24"/>
              </w:rPr>
              <w:t xml:space="preserve">USE </w:t>
            </w:r>
            <w:r w:rsidR="0049116B" w:rsidRPr="00DE1595">
              <w:rPr>
                <w:rFonts w:asciiTheme="majorBidi" w:hAnsiTheme="majorBidi" w:cstheme="majorBidi"/>
                <w:sz w:val="24"/>
                <w:szCs w:val="24"/>
              </w:rPr>
              <w:fldChar w:fldCharType="begin"/>
            </w:r>
            <w:r w:rsidR="0049116B" w:rsidRPr="00DE1595">
              <w:rPr>
                <w:rFonts w:asciiTheme="majorBidi" w:hAnsiTheme="majorBidi" w:cstheme="majorBidi"/>
                <w:sz w:val="24"/>
                <w:szCs w:val="24"/>
              </w:rPr>
              <w:instrText xml:space="preserve"> ADDIN EN.CITE &lt;EndNote&gt;&lt;Cite&gt;&lt;Author&gt;Lund&lt;/Author&gt;&lt;Year&gt;2001&lt;/Year&gt;&lt;RecNum&gt;1041&lt;/RecNum&gt;&lt;DisplayText&gt;(51)&lt;/DisplayText&gt;&lt;record&gt;&lt;rec-number&gt;1041&lt;/rec-number&gt;&lt;foreign-keys&gt;&lt;key app="EN" db-id="dass55exge55w4e0rr55vzfm9t59rw95a9pz" timestamp="1624871766"&gt;1041&lt;/key&gt;&lt;/foreign-keys&gt;&lt;ref-type name="Journal Article"&gt;17&lt;/ref-type&gt;&lt;contributors&gt;&lt;authors&gt;&lt;author&gt;Lund, Arnold&lt;/author&gt;&lt;/authors&gt;&lt;/contributors&gt;&lt;titles&gt;&lt;title&gt;Measuring Usability with the USE Questionnaire&lt;/title&gt;&lt;secondary-title&gt;Usability and User Experience Newsletter of the STC Usability SIG&lt;/secondary-title&gt;&lt;/titles&gt;&lt;periodical&gt;&lt;full-title&gt;Usability and User Experience Newsletter of the STC Usability SIG&lt;/full-title&gt;&lt;/periodical&gt;&lt;volume&gt;8&lt;/volume&gt;&lt;dates&gt;&lt;year&gt;2001&lt;/year&gt;&lt;pub-dates&gt;&lt;date&gt;01/01&lt;/date&gt;&lt;/pub-dates&gt;&lt;/dates&gt;&lt;urls&gt;&lt;/urls&gt;&lt;/record&gt;&lt;/Cite&gt;&lt;/EndNote&gt;</w:instrText>
            </w:r>
            <w:r w:rsidR="0049116B" w:rsidRPr="00DE1595">
              <w:rPr>
                <w:rFonts w:asciiTheme="majorBidi" w:hAnsiTheme="majorBidi" w:cstheme="majorBidi"/>
                <w:sz w:val="24"/>
                <w:szCs w:val="24"/>
              </w:rPr>
              <w:fldChar w:fldCharType="separate"/>
            </w:r>
            <w:r w:rsidR="0049116B" w:rsidRPr="00DE1595">
              <w:rPr>
                <w:rFonts w:asciiTheme="majorBidi" w:hAnsiTheme="majorBidi" w:cstheme="majorBidi"/>
                <w:noProof/>
                <w:sz w:val="24"/>
                <w:szCs w:val="24"/>
              </w:rPr>
              <w:t>(51)</w:t>
            </w:r>
            <w:r w:rsidR="0049116B"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Deady, et al</w:t>
            </w:r>
            <w:r w:rsidRPr="00DE1595">
              <w:rPr>
                <w:rFonts w:asciiTheme="majorBidi" w:hAnsiTheme="majorBidi" w:cstheme="majorBidi"/>
                <w:sz w:val="24"/>
                <w:szCs w:val="24"/>
              </w:rPr>
              <w:fldChar w:fldCharType="begin">
                <w:fldData xml:space="preserve">PEVuZE5vdGU+PENpdGU+PEF1dGhvcj5EZWFkeTwvQXV0aG9yPjxZZWFyPjIwMTg8L1llYXI+PFJl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PEVuZE5vdGU+PENpdGU+PEF1dGhvcj5EZWFkeTwvQXV0aG9yPjxZZWFyPjIwMTg8L1llYXI+PFJl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(68)</w:t>
            </w:r>
            <w:r w:rsidRPr="00DE1595">
              <w:rPr>
                <w:rFonts w:asciiTheme="majorBidi" w:hAnsiTheme="majorBidi" w:cstheme="majorBidi"/>
                <w:sz w:val="24"/>
                <w:szCs w:val="24"/>
              </w:rPr>
              <w:fldChar w:fldCharType="end"/>
            </w:r>
          </w:p>
        </w:tc>
        <w:tc>
          <w:tcPr>
            <w:tcW w:w="1519" w:type="dxa"/>
          </w:tcPr>
          <w:p w:rsidR="005537EF" w:rsidRPr="00DE1595" w:rsidRDefault="004760DA" w:rsidP="005A1D99">
            <w:pPr>
              <w:rPr>
                <w:rFonts w:asciiTheme="majorBidi" w:hAnsiTheme="majorBidi" w:cstheme="majorBidi"/>
                <w:sz w:val="24"/>
                <w:szCs w:val="24"/>
              </w:rPr>
            </w:pPr>
            <w:r w:rsidRPr="00DE1595">
              <w:rPr>
                <w:rFonts w:asciiTheme="majorBidi" w:hAnsiTheme="majorBidi" w:cstheme="majorBidi"/>
                <w:sz w:val="24"/>
                <w:szCs w:val="24"/>
              </w:rPr>
              <w:t>2018</w:t>
            </w:r>
          </w:p>
        </w:tc>
        <w:tc>
          <w:tcPr>
            <w:tcW w:w="2160" w:type="dxa"/>
          </w:tcPr>
          <w:p w:rsidR="005537EF" w:rsidRPr="00DE1595" w:rsidRDefault="005537EF" w:rsidP="00CA5F5A">
            <w:pPr>
              <w:rPr>
                <w:rFonts w:asciiTheme="majorBidi" w:hAnsiTheme="majorBidi" w:cstheme="majorBidi"/>
                <w:sz w:val="24"/>
                <w:szCs w:val="24"/>
              </w:rPr>
            </w:pPr>
            <w:r w:rsidRPr="00DE1595">
              <w:rPr>
                <w:rFonts w:asciiTheme="majorBidi" w:hAnsiTheme="majorBidi" w:cstheme="majorBidi"/>
                <w:sz w:val="24"/>
                <w:szCs w:val="24"/>
              </w:rPr>
              <w:t>Accepta</w:t>
            </w:r>
            <w:r w:rsidR="00CA5F5A" w:rsidRPr="00DE1595">
              <w:rPr>
                <w:rFonts w:asciiTheme="majorBidi" w:hAnsiTheme="majorBidi" w:cstheme="majorBidi"/>
                <w:sz w:val="24"/>
                <w:szCs w:val="24"/>
              </w:rPr>
              <w:t>nce</w:t>
            </w:r>
            <w:r w:rsidRPr="00DE1595">
              <w:rPr>
                <w:rFonts w:asciiTheme="majorBidi" w:hAnsiTheme="majorBidi" w:cstheme="majorBidi"/>
                <w:sz w:val="24"/>
                <w:szCs w:val="24"/>
              </w:rPr>
              <w:t>, Usability</w:t>
            </w:r>
          </w:p>
        </w:tc>
        <w:tc>
          <w:tcPr>
            <w:tcW w:w="3775"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Questionnaire used in previous study</w:t>
            </w:r>
            <w:r w:rsidR="00873953"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&lt;EndNote&gt;&lt;Cite&gt;&lt;Author&gt;Ben-Zeev&lt;/Author&gt;&lt;Year&gt;2014&lt;/Year&gt;&lt;RecNum&gt;1048&lt;/RecNum&gt;&lt;DisplayText&gt;(69)&lt;/DisplayText&gt;&lt;record&gt;&lt;rec-number&gt;1048&lt;/rec-number&gt;&lt;foreign-keys&gt;&lt;key app="EN" db-id="dass55exge55w4e0rr55vzfm9t59rw95a9pz" timestamp="1624942449"&gt;1048&lt;/key&gt;&lt;/foreign-keys&gt;&lt;ref-type name="Journal Article"&gt;17&lt;/ref-type&gt;&lt;contributors&gt;&lt;authors&gt;&lt;author&gt;Ben-Zeev, Dror&lt;/author&gt;&lt;author&gt;Brenner, Christopher J.&lt;/author&gt;&lt;author&gt;Begale, Mark&lt;/author&gt;&lt;author&gt;Duffecy, Jennifer&lt;/author&gt;&lt;author&gt;Mohr, David C.&lt;/author&gt;&lt;author&gt;Mueser, Kim T.&lt;/author&gt;&lt;/authors&gt;&lt;/contributors&gt;&lt;titles&gt;&lt;title&gt;Feasibility, Acceptability, and Preliminary Efficacy of a Smartphone Intervention for Schizophrenia&lt;/title&gt;&lt;secondary-title&gt;Schizophrenia Bulletin&lt;/secondary-title&gt;&lt;/titles&gt;&lt;periodical&gt;&lt;full-title&gt;Schizophr Bull&lt;/full-title&gt;&lt;abbr-1&gt;Schizophrenia bulletin&lt;/abbr-1&gt;&lt;/periodical&gt;&lt;pages&gt;1244-1253&lt;/pages&gt;&lt;volume&gt;40&lt;/volume&gt;&lt;number&gt;6&lt;/number&gt;&lt;dates&gt;&lt;year&gt;2014&lt;/year&gt;&lt;/dates&gt;&lt;isbn&gt;0586-7614&lt;/isbn&gt;&lt;urls&gt;&lt;related-urls&gt;&lt;url&gt;https://doi.org/10.1093/schbul/sbu033&lt;/url&gt;&lt;/related-urls&gt;&lt;/urls&gt;&lt;electronic-resource-num&gt;10.1093/schbul/sbu033 %J Schizophrenia Bulletin&lt;/electronic-resource-num&gt;&lt;access-date&gt;6/29/2021&lt;/access-date&gt;&lt;/record&gt;&lt;/Cite&gt;&lt;/EndNote&gt;</w:instrText>
            </w:r>
            <w:r w:rsidR="00873953"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(69)</w:t>
            </w:r>
            <w:r w:rsidR="00873953" w:rsidRPr="00DE1595">
              <w:rPr>
                <w:rFonts w:asciiTheme="majorBidi" w:hAnsiTheme="majorBidi" w:cstheme="majorBidi"/>
                <w:sz w:val="24"/>
                <w:szCs w:val="24"/>
              </w:rPr>
              <w:fldChar w:fldCharType="end"/>
            </w:r>
            <w:r w:rsidRPr="00DE1595">
              <w:rPr>
                <w:rFonts w:asciiTheme="majorBidi" w:hAnsiTheme="majorBidi" w:cstheme="majorBidi"/>
                <w:sz w:val="24"/>
                <w:szCs w:val="24"/>
              </w:rPr>
              <w:t xml:space="preserve"> </w:t>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Devan, et al</w:t>
            </w:r>
            <w:r w:rsidRPr="00DE1595">
              <w:rPr>
                <w:rFonts w:asciiTheme="majorBidi" w:hAnsiTheme="majorBidi" w:cstheme="majorBidi"/>
                <w:sz w:val="24"/>
                <w:szCs w:val="24"/>
              </w:rPr>
              <w:fldChar w:fldCharType="begin">
                <w:fldData xml:space="preserve">PEVuZE5vdGU+PENpdGU+PEF1dGhvcj5EZXZhbjwvQXV0aG9yPjxZZWFyPjIwMTk8L1llYXI+PFJl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PEVuZE5vdGU+PENpdGU+PEF1dGhvcj5EZXZhbjwvQXV0aG9yPjxZZWFyPjIwMTk8L1llYXI+PFJl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(70)</w:t>
            </w:r>
            <w:r w:rsidRPr="00DE1595">
              <w:rPr>
                <w:rFonts w:asciiTheme="majorBidi" w:hAnsiTheme="majorBidi" w:cstheme="majorBidi"/>
                <w:sz w:val="24"/>
                <w:szCs w:val="24"/>
              </w:rPr>
              <w:fldChar w:fldCharType="end"/>
            </w:r>
          </w:p>
        </w:tc>
        <w:tc>
          <w:tcPr>
            <w:tcW w:w="1519" w:type="dxa"/>
          </w:tcPr>
          <w:p w:rsidR="005537EF" w:rsidRPr="00DE1595" w:rsidRDefault="004D71AE" w:rsidP="005A1D99">
            <w:pPr>
              <w:rPr>
                <w:rFonts w:asciiTheme="majorBidi" w:hAnsiTheme="majorBidi" w:cstheme="majorBidi"/>
                <w:sz w:val="24"/>
                <w:szCs w:val="24"/>
              </w:rPr>
            </w:pPr>
            <w:r w:rsidRPr="00DE1595">
              <w:rPr>
                <w:rFonts w:asciiTheme="majorBidi" w:hAnsiTheme="majorBidi" w:cstheme="majorBidi"/>
                <w:sz w:val="24"/>
                <w:szCs w:val="24"/>
              </w:rPr>
              <w:t>2019</w:t>
            </w:r>
          </w:p>
        </w:tc>
        <w:tc>
          <w:tcPr>
            <w:tcW w:w="2160" w:type="dxa"/>
          </w:tcPr>
          <w:p w:rsidR="005537EF" w:rsidRPr="00DE1595" w:rsidRDefault="005537EF" w:rsidP="005A1D99">
            <w:pPr>
              <w:rPr>
                <w:rFonts w:asciiTheme="majorBidi" w:hAnsiTheme="majorBidi" w:cstheme="majorBidi"/>
                <w:sz w:val="24"/>
                <w:szCs w:val="24"/>
              </w:rPr>
            </w:pPr>
            <w:r w:rsidRPr="00DE1595">
              <w:rPr>
                <w:rFonts w:asciiTheme="majorBidi" w:hAnsiTheme="majorBidi" w:cstheme="majorBidi"/>
                <w:sz w:val="24"/>
                <w:szCs w:val="24"/>
              </w:rPr>
              <w:t xml:space="preserve">Quality </w:t>
            </w:r>
          </w:p>
        </w:tc>
        <w:tc>
          <w:tcPr>
            <w:tcW w:w="3775" w:type="dxa"/>
          </w:tcPr>
          <w:p w:rsidR="005537EF" w:rsidRPr="00DE1595" w:rsidRDefault="005537EF" w:rsidP="00873953">
            <w:pPr>
              <w:rPr>
                <w:rFonts w:asciiTheme="majorBidi" w:hAnsiTheme="majorBidi" w:cstheme="majorBidi"/>
                <w:sz w:val="24"/>
                <w:szCs w:val="24"/>
              </w:rPr>
            </w:pPr>
            <w:r w:rsidRPr="00DE1595">
              <w:rPr>
                <w:rFonts w:asciiTheme="majorBidi" w:hAnsiTheme="majorBidi" w:cstheme="majorBidi"/>
                <w:sz w:val="24"/>
                <w:szCs w:val="24"/>
              </w:rPr>
              <w:t>MARS</w:t>
            </w:r>
            <w:r w:rsidR="00873953" w:rsidRPr="00DE1595">
              <w:rPr>
                <w:rFonts w:asciiTheme="majorBidi" w:hAnsiTheme="majorBidi" w:cstheme="majorBidi"/>
                <w:sz w:val="24"/>
                <w:szCs w:val="24"/>
              </w:rPr>
              <w:fldChar w:fldCharType="begin"/>
            </w:r>
            <w:r w:rsidR="00873953" w:rsidRPr="00DE1595">
              <w:rPr>
                <w:rFonts w:asciiTheme="majorBidi" w:hAnsiTheme="majorBidi" w:cstheme="majorBidi"/>
                <w:sz w:val="24"/>
                <w:szCs w:val="24"/>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873953" w:rsidRPr="00DE1595">
              <w:rPr>
                <w:rFonts w:asciiTheme="majorBidi" w:hAnsiTheme="majorBidi" w:cstheme="majorBidi"/>
                <w:sz w:val="24"/>
                <w:szCs w:val="24"/>
              </w:rPr>
              <w:fldChar w:fldCharType="separate"/>
            </w:r>
            <w:r w:rsidR="00873953" w:rsidRPr="00DE1595">
              <w:rPr>
                <w:rFonts w:asciiTheme="majorBidi" w:hAnsiTheme="majorBidi" w:cstheme="majorBidi"/>
                <w:noProof/>
                <w:sz w:val="24"/>
                <w:szCs w:val="24"/>
              </w:rPr>
              <w:t>(4)</w:t>
            </w:r>
            <w:r w:rsidR="00873953"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Díaz, et al</w:t>
            </w:r>
            <w:r w:rsidRPr="00DE1595">
              <w:rPr>
                <w:rFonts w:asciiTheme="majorBidi" w:hAnsiTheme="majorBidi" w:cstheme="majorBidi"/>
                <w:sz w:val="24"/>
                <w:szCs w:val="24"/>
              </w:rPr>
              <w:fldChar w:fldCharType="begin">
                <w:fldData xml:space="preserve">PEVuZE5vdGU+PENpdGU+PEF1dGhvcj5Ew61hejwvQXV0aG9yPjxZZWFyPjIwMjE8L1llYXI+PFJl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PEVuZE5vdGU+PENpdGU+PEF1dGhvcj5Ew61hejwvQXV0aG9yPjxZZWFyPjIwMjE8L1llYXI+PFJl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(71)</w:t>
            </w:r>
            <w:r w:rsidRPr="00DE1595">
              <w:rPr>
                <w:rFonts w:asciiTheme="majorBidi" w:hAnsiTheme="majorBidi" w:cstheme="majorBidi"/>
                <w:sz w:val="24"/>
                <w:szCs w:val="24"/>
              </w:rPr>
              <w:fldChar w:fldCharType="end"/>
            </w:r>
          </w:p>
        </w:tc>
        <w:tc>
          <w:tcPr>
            <w:tcW w:w="1519" w:type="dxa"/>
          </w:tcPr>
          <w:p w:rsidR="005537EF" w:rsidRPr="00DE1595" w:rsidRDefault="008F67F2" w:rsidP="005A1D99">
            <w:pPr>
              <w:rPr>
                <w:rFonts w:asciiTheme="majorBidi" w:hAnsiTheme="majorBidi" w:cstheme="majorBidi"/>
                <w:sz w:val="24"/>
                <w:szCs w:val="24"/>
              </w:rPr>
            </w:pPr>
            <w:r w:rsidRPr="00DE1595">
              <w:rPr>
                <w:rFonts w:asciiTheme="majorBidi" w:hAnsiTheme="majorBidi" w:cstheme="majorBidi"/>
                <w:sz w:val="24"/>
                <w:szCs w:val="24"/>
              </w:rPr>
              <w:t>2021</w:t>
            </w:r>
          </w:p>
        </w:tc>
        <w:tc>
          <w:tcPr>
            <w:tcW w:w="2160" w:type="dxa"/>
          </w:tcPr>
          <w:p w:rsidR="005537EF" w:rsidRPr="00DE1595" w:rsidRDefault="005537EF" w:rsidP="005A1D99">
            <w:pPr>
              <w:rPr>
                <w:rFonts w:asciiTheme="majorBidi" w:hAnsiTheme="majorBidi" w:cstheme="majorBidi"/>
                <w:sz w:val="24"/>
                <w:szCs w:val="24"/>
              </w:rPr>
            </w:pPr>
            <w:r w:rsidRPr="00DE1595">
              <w:rPr>
                <w:rFonts w:asciiTheme="majorBidi" w:hAnsiTheme="majorBidi" w:cstheme="majorBidi"/>
                <w:sz w:val="24"/>
                <w:szCs w:val="24"/>
              </w:rPr>
              <w:t>Usability</w:t>
            </w:r>
          </w:p>
        </w:tc>
        <w:tc>
          <w:tcPr>
            <w:tcW w:w="3775" w:type="dxa"/>
          </w:tcPr>
          <w:p w:rsidR="005537EF" w:rsidRPr="00DE1595" w:rsidRDefault="005537EF" w:rsidP="0057405A">
            <w:pPr>
              <w:rPr>
                <w:rFonts w:asciiTheme="majorBidi" w:hAnsiTheme="majorBidi" w:cstheme="majorBidi"/>
                <w:sz w:val="24"/>
                <w:szCs w:val="24"/>
              </w:rPr>
            </w:pPr>
            <w:r w:rsidRPr="00DE1595">
              <w:rPr>
                <w:rFonts w:asciiTheme="majorBidi" w:hAnsiTheme="majorBidi" w:cstheme="majorBidi"/>
                <w:sz w:val="24"/>
                <w:szCs w:val="24"/>
              </w:rPr>
              <w:t>SUS</w:t>
            </w:r>
            <w:r w:rsidR="0057405A" w:rsidRPr="00DE1595">
              <w:rPr>
                <w:rFonts w:asciiTheme="majorBidi" w:hAnsiTheme="majorBidi" w:cstheme="majorBidi"/>
                <w:sz w:val="24"/>
                <w:szCs w:val="24"/>
              </w:rPr>
              <w:fldChar w:fldCharType="begin"/>
            </w:r>
            <w:r w:rsidR="0057405A" w:rsidRPr="00DE1595">
              <w:rPr>
                <w:rFonts w:asciiTheme="majorBidi" w:hAnsiTheme="majorBidi" w:cstheme="majorBidi"/>
                <w:sz w:val="24"/>
                <w:szCs w:val="24"/>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57405A" w:rsidRPr="00DE1595">
              <w:rPr>
                <w:rFonts w:asciiTheme="majorBidi" w:hAnsiTheme="majorBidi" w:cstheme="majorBidi"/>
                <w:sz w:val="24"/>
                <w:szCs w:val="24"/>
              </w:rPr>
              <w:fldChar w:fldCharType="separate"/>
            </w:r>
            <w:r w:rsidR="0057405A" w:rsidRPr="00DE1595">
              <w:rPr>
                <w:rFonts w:asciiTheme="majorBidi" w:hAnsiTheme="majorBidi" w:cstheme="majorBidi"/>
                <w:noProof/>
                <w:sz w:val="24"/>
                <w:szCs w:val="24"/>
              </w:rPr>
              <w:t>(6)</w:t>
            </w:r>
            <w:r w:rsidR="0057405A"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Dittrich, et al</w:t>
            </w:r>
            <w:r w:rsidRPr="00DE1595">
              <w:rPr>
                <w:rFonts w:asciiTheme="majorBidi" w:hAnsiTheme="majorBidi" w:cstheme="majorBidi"/>
                <w:sz w:val="24"/>
                <w:szCs w:val="24"/>
              </w:rPr>
              <w:fldChar w:fldCharType="begin">
                <w:fldData xml:space="preserve">PEVuZE5vdGU+PENpdGU+PEF1dGhvcj5EaXR0cmljaDwvQXV0aG9yPjxZZWFyPjIwMjA8L1llYXI+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=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PEVuZE5vdGU+PENpdGU+PEF1dGhvcj5EaXR0cmljaDwvQXV0aG9yPjxZZWFyPjIwMjA8L1llYXI+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=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(72)</w:t>
            </w:r>
            <w:r w:rsidRPr="00DE1595">
              <w:rPr>
                <w:rFonts w:asciiTheme="majorBidi" w:hAnsiTheme="majorBidi" w:cstheme="majorBidi"/>
                <w:sz w:val="24"/>
                <w:szCs w:val="24"/>
              </w:rPr>
              <w:fldChar w:fldCharType="end"/>
            </w:r>
          </w:p>
        </w:tc>
        <w:tc>
          <w:tcPr>
            <w:tcW w:w="1519" w:type="dxa"/>
          </w:tcPr>
          <w:p w:rsidR="005537EF" w:rsidRPr="00DE1595" w:rsidRDefault="00E31046" w:rsidP="005A1D99">
            <w:pPr>
              <w:rPr>
                <w:rFonts w:asciiTheme="majorBidi" w:hAnsiTheme="majorBidi" w:cstheme="majorBidi"/>
                <w:sz w:val="24"/>
                <w:szCs w:val="24"/>
              </w:rPr>
            </w:pPr>
            <w:r w:rsidRPr="00DE1595">
              <w:rPr>
                <w:rFonts w:asciiTheme="majorBidi" w:hAnsiTheme="majorBidi" w:cstheme="majorBidi"/>
                <w:sz w:val="24"/>
                <w:szCs w:val="24"/>
              </w:rPr>
              <w:t>2020</w:t>
            </w:r>
          </w:p>
        </w:tc>
        <w:tc>
          <w:tcPr>
            <w:tcW w:w="2160" w:type="dxa"/>
          </w:tcPr>
          <w:p w:rsidR="005537EF" w:rsidRPr="00DE1595" w:rsidRDefault="005537EF" w:rsidP="005A1D99">
            <w:pPr>
              <w:rPr>
                <w:rFonts w:asciiTheme="majorBidi" w:hAnsiTheme="majorBidi" w:cstheme="majorBidi"/>
                <w:sz w:val="24"/>
                <w:szCs w:val="24"/>
              </w:rPr>
            </w:pPr>
            <w:r w:rsidRPr="00DE1595">
              <w:rPr>
                <w:rFonts w:asciiTheme="majorBidi" w:hAnsiTheme="majorBidi" w:cstheme="majorBidi"/>
                <w:sz w:val="24"/>
                <w:szCs w:val="24"/>
              </w:rPr>
              <w:t xml:space="preserve">Quality </w:t>
            </w:r>
          </w:p>
        </w:tc>
        <w:tc>
          <w:tcPr>
            <w:tcW w:w="3775"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German MARS</w:t>
            </w:r>
            <w:r w:rsidR="0057405A"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&lt;EndNote&gt;&lt;Cite&gt;&lt;Author&gt;Messner&lt;/Author&gt;&lt;Year&gt;2020&lt;/Year&gt;&lt;RecNum&gt;1049&lt;/RecNum&gt;&lt;DisplayText&gt;(73)&lt;/DisplayText&gt;&lt;record&gt;&lt;rec-number&gt;1049&lt;/rec-number&gt;&lt;foreign-keys&gt;&lt;key app="EN" db-id="dass55exge55w4e0rr55vzfm9t59rw95a9pz" timestamp="1624942799"&gt;1049&lt;/key&gt;&lt;/foreign-keys&gt;&lt;ref-type name="Journal Article"&gt;17&lt;/ref-type&gt;&lt;contributors&gt;&lt;authors&gt;&lt;author&gt;Messner, Eva-Maria&lt;/author&gt;&lt;author&gt;Terhorst, Yannik&lt;/author&gt;&lt;author&gt;Barke, Antonia&lt;/author&gt;&lt;author&gt;Baumeister, Harald&lt;/author&gt;&lt;author&gt;Stoyanov, Stoyan&lt;/author&gt;&lt;author&gt;Hides, Leanne&lt;/author&gt;&lt;author&gt;Kavanagh, David&lt;/author&gt;&lt;author&gt;Pryss, Rüdiger&lt;/author&gt;&lt;author&gt;Sander, Lasse&lt;/author&gt;&lt;author&gt;Probst, Thomas&lt;/author&gt;&lt;/authors&gt;&lt;/contributors&gt;&lt;titles&gt;&lt;title&gt;The German Version of the Mobile App Rating Scale (MARS-G): Development and Validation Study&lt;/title&gt;&lt;secondary-title&gt;JMIR Mhealth Uhealth&lt;/secondary-title&gt;&lt;/titles&gt;&lt;periodical&gt;&lt;full-title&gt;JMIR Mhealth Uhealth&lt;/full-title&gt;&lt;abbr-1&gt;JMIR mHealth and uHealth&lt;/abbr-1&gt;&lt;/periodical&gt;&lt;pages&gt;e14479&lt;/pages&gt;&lt;volume&gt;8&lt;/volume&gt;&lt;number&gt;3&lt;/number&gt;&lt;keywords&gt;&lt;keyword&gt;mHealth&lt;/keyword&gt;&lt;keyword&gt;Mobile App Rating Scale&lt;/keyword&gt;&lt;keyword&gt;mobile app&lt;/keyword&gt;&lt;keyword&gt;assessment&lt;/keyword&gt;&lt;keyword&gt;rating&lt;/keyword&gt;&lt;keyword&gt;scale development&lt;/keyword&gt;&lt;/keywords&gt;&lt;dates&gt;&lt;year&gt;2020&lt;/year&gt;&lt;pub-dates&gt;&lt;date&gt;2020/3/27&lt;/date&gt;&lt;/pub-dates&gt;&lt;/dates&gt;&lt;isbn&gt;2291-5222&lt;/isbn&gt;&lt;urls&gt;&lt;related-urls&gt;&lt;url&gt;http://mhealth.jmir.org/2020/3/e14479/&lt;/url&gt;&lt;url&gt;https://doi.org/10.2196/14479&lt;/url&gt;&lt;url&gt;http://www.ncbi.nlm.nih.gov/pubmed/32217504&lt;/url&gt;&lt;/related-urls&gt;&lt;/urls&gt;&lt;electronic-resource-num&gt;10.2196/14479&lt;/electronic-resource-num&gt;&lt;/record&gt;&lt;/Cite&gt;&lt;/EndNote&gt;</w:instrText>
            </w:r>
            <w:r w:rsidR="0057405A"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(73)</w:t>
            </w:r>
            <w:r w:rsidR="0057405A"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Dunsmuir, et al</w:t>
            </w:r>
            <w:r w:rsidRPr="00DE1595">
              <w:rPr>
                <w:rFonts w:asciiTheme="majorBidi" w:hAnsiTheme="majorBidi" w:cstheme="majorBidi"/>
                <w:sz w:val="24"/>
                <w:szCs w:val="24"/>
              </w:rPr>
              <w:fldChar w:fldCharType="begin">
                <w:fldData xml:space="preserve">PEVuZE5vdGU+PENpdGU+PEF1dGhvcj5EdW5zbXVpcjwvQXV0aG9yPjxZZWFyPjIwMTk8L1llYXI+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PEVuZE5vdGU+PENpdGU+PEF1dGhvcj5EdW5zbXVpcjwvQXV0aG9yPjxZZWFyPjIwMTk8L1llYXI+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(74)</w:t>
            </w:r>
            <w:r w:rsidRPr="00DE1595">
              <w:rPr>
                <w:rFonts w:asciiTheme="majorBidi" w:hAnsiTheme="majorBidi" w:cstheme="majorBidi"/>
                <w:sz w:val="24"/>
                <w:szCs w:val="24"/>
              </w:rPr>
              <w:fldChar w:fldCharType="end"/>
            </w:r>
          </w:p>
        </w:tc>
        <w:tc>
          <w:tcPr>
            <w:tcW w:w="1519" w:type="dxa"/>
          </w:tcPr>
          <w:p w:rsidR="005537EF" w:rsidRPr="00DE1595" w:rsidRDefault="00CF633A" w:rsidP="005A1D99">
            <w:pPr>
              <w:rPr>
                <w:rFonts w:asciiTheme="majorBidi" w:hAnsiTheme="majorBidi" w:cstheme="majorBidi"/>
                <w:sz w:val="24"/>
                <w:szCs w:val="24"/>
              </w:rPr>
            </w:pPr>
            <w:r w:rsidRPr="00DE1595">
              <w:rPr>
                <w:rFonts w:asciiTheme="majorBidi" w:hAnsiTheme="majorBidi" w:cstheme="majorBidi"/>
                <w:sz w:val="24"/>
                <w:szCs w:val="24"/>
              </w:rPr>
              <w:t>2019</w:t>
            </w:r>
          </w:p>
        </w:tc>
        <w:tc>
          <w:tcPr>
            <w:tcW w:w="2160" w:type="dxa"/>
          </w:tcPr>
          <w:p w:rsidR="005537EF" w:rsidRPr="00DE1595" w:rsidRDefault="005537EF" w:rsidP="005A1D99">
            <w:pPr>
              <w:rPr>
                <w:rFonts w:asciiTheme="majorBidi" w:hAnsiTheme="majorBidi" w:cstheme="majorBidi"/>
                <w:sz w:val="24"/>
                <w:szCs w:val="24"/>
              </w:rPr>
            </w:pPr>
            <w:r w:rsidRPr="00DE1595">
              <w:rPr>
                <w:rFonts w:asciiTheme="majorBidi" w:hAnsiTheme="majorBidi" w:cstheme="majorBidi"/>
                <w:sz w:val="24"/>
                <w:szCs w:val="24"/>
              </w:rPr>
              <w:t xml:space="preserve">Usability </w:t>
            </w:r>
          </w:p>
        </w:tc>
        <w:tc>
          <w:tcPr>
            <w:tcW w:w="3775"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Computer System Usability Questionnaire (CSUQ)</w:t>
            </w:r>
            <w:r w:rsidR="0004224F"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&lt;EndNote&gt;&lt;Cite&gt;&lt;Author&gt;Lewis&lt;/Author&gt;&lt;Year&gt;1995&lt;/Year&gt;&lt;RecNum&gt;1050&lt;/RecNum&gt;&lt;DisplayText&gt;(75)&lt;/DisplayText&gt;&lt;record&gt;&lt;rec-number&gt;1050&lt;/rec-number&gt;&lt;foreign-keys&gt;&lt;key app="EN" db-id="dass55exge55w4e0rr55vzfm9t59rw95a9pz" timestamp="1624943370"&gt;1050&lt;/key&gt;&lt;/foreign-keys&gt;&lt;ref-type name="Journal Article"&gt;17&lt;/ref-type&gt;&lt;contributors&gt;&lt;authors&gt;&lt;author&gt;Lewis, James R.&lt;/author&gt;&lt;/authors&gt;&lt;/contributors&gt;&lt;titles&gt;&lt;title&gt;IBM computer usability satisfaction questionnaires: Psychometric evaluation and instructions for use&lt;/title&gt;&lt;secondary-title&gt;International Journal of Human–Computer Interaction&lt;/secondary-title&gt;&lt;/titles&gt;&lt;periodical&gt;&lt;full-title&gt;International Journal of Human–Computer Interaction&lt;/full-title&gt;&lt;/periodical&gt;&lt;pages&gt;57-78&lt;/pages&gt;&lt;volume&gt;7&lt;/volume&gt;&lt;number&gt;1&lt;/number&gt;&lt;dates&gt;&lt;year&gt;1995&lt;/year&gt;&lt;pub-dates&gt;&lt;date&gt;1995/01/01&lt;/date&gt;&lt;/pub-dates&gt;&lt;/dates&gt;&lt;publisher&gt;Taylor &amp;amp; Francis&lt;/publisher&gt;&lt;isbn&gt;1044-7318&lt;/isbn&gt;&lt;urls&gt;&lt;related-urls&gt;&lt;url&gt;https://doi.org/10.1080/10447319509526110&lt;/url&gt;&lt;/related-urls&gt;&lt;/urls&gt;&lt;electronic-resource-num&gt;10.1080/10447319509526110&lt;/electronic-resource-num&gt;&lt;/record&gt;&lt;/Cite&gt;&lt;/EndNote&gt;</w:instrText>
            </w:r>
            <w:r w:rsidR="0004224F"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(75)</w:t>
            </w:r>
            <w:r w:rsidR="0004224F"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Eapen, et al</w:t>
            </w:r>
            <w:r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&lt;EndNote&gt;&lt;Cite&gt;&lt;Author&gt;Eapen&lt;/Author&gt;&lt;Year&gt;2015&lt;/Year&gt;&lt;RecNum&gt;947&lt;/RecNum&gt;&lt;DisplayText&gt;(76)&lt;/DisplayText&gt;&lt;record&gt;&lt;rec-number&gt;947&lt;/rec-number&gt;&lt;foreign-keys&gt;&lt;key app="EN" db-id="dass55exge55w4e0rr55vzfm9t59rw95a9pz" timestamp="1618728849"&gt;947&lt;/key&gt;&lt;/foreign-keys&gt;&lt;ref-type name="Journal Article"&gt;17&lt;/ref-type&gt;&lt;contributors&gt;&lt;authors&gt;&lt;author&gt;Eapen, B. R.&lt;/author&gt;&lt;author&gt;Chapman, B.&lt;/author&gt;&lt;/authors&gt;&lt;/contributors&gt;&lt;auth-address&gt;HNHB eHealth Office, Hamilton, ON, Canada. eapenb@hhsc.ca.&lt;/auth-address&gt;&lt;titles&gt;&lt;title&gt;Mobile Access to ClinicalConnect: A User Feedback Survey on Usability, Productivity, and Quality&lt;/title&gt;&lt;secondary-title&gt;JMIR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uHealth&lt;/abbr-1&gt;&lt;/alt-periodical&gt;&lt;pages&gt;e35&lt;/pages&gt;&lt;volume&gt;3&lt;/volume&gt;&lt;number&gt;2&lt;/number&gt;&lt;edition&gt;2015/04/17&lt;/edition&gt;&lt;keywords&gt;&lt;keyword&gt;ClinicalConnect&lt;/keyword&gt;&lt;keyword&gt;health information exchange&lt;/keyword&gt;&lt;keyword&gt;mHealth&lt;/keyword&gt;&lt;keyword&gt;Health Sciences, the regional solution provider deploying ClinicalConnect&lt;/keyword&gt;&lt;keyword&gt;regionally, and the service delivery partner for the HNHB local health integration&lt;/keyword&gt;&lt;keyword&gt;network (LHIN).&lt;/keyword&gt;&lt;/keywords&gt;&lt;dates&gt;&lt;year&gt;2015&lt;/year&gt;&lt;pub-dates&gt;&lt;date&gt;Apr 14&lt;/date&gt;&lt;/pub-dates&gt;&lt;/dates&gt;&lt;isbn&gt;2291-5222 (Print)&amp;#xD;2291-5222&lt;/isbn&gt;&lt;accession-num&gt;25877226&lt;/accession-num&gt;&lt;urls&gt;&lt;/urls&gt;&lt;custom2&gt;PMC4412929&lt;/custom2&gt;&lt;electronic-resource-num&gt;10.2196/mhealth.4011&lt;/electronic-resource-num&gt;&lt;remote-database-provider&gt;NLM&lt;/remote-database-provider&gt;&lt;language&gt;eng&lt;/language&gt;&lt;/record&gt;&lt;/Cite&gt;&lt;/EndNote&gt;</w:instrText>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(76)</w:t>
            </w:r>
            <w:r w:rsidRPr="00DE1595">
              <w:rPr>
                <w:rFonts w:asciiTheme="majorBidi" w:hAnsiTheme="majorBidi" w:cstheme="majorBidi"/>
                <w:sz w:val="24"/>
                <w:szCs w:val="24"/>
              </w:rPr>
              <w:fldChar w:fldCharType="end"/>
            </w:r>
          </w:p>
        </w:tc>
        <w:tc>
          <w:tcPr>
            <w:tcW w:w="1519" w:type="dxa"/>
          </w:tcPr>
          <w:p w:rsidR="005537EF" w:rsidRPr="00DE1595" w:rsidRDefault="00F64E07" w:rsidP="005A1D99">
            <w:pPr>
              <w:rPr>
                <w:rFonts w:asciiTheme="majorBidi" w:hAnsiTheme="majorBidi" w:cstheme="majorBidi"/>
                <w:sz w:val="24"/>
                <w:szCs w:val="24"/>
              </w:rPr>
            </w:pPr>
            <w:r w:rsidRPr="00DE1595">
              <w:rPr>
                <w:rFonts w:asciiTheme="majorBidi" w:hAnsiTheme="majorBidi" w:cstheme="majorBidi"/>
                <w:sz w:val="24"/>
                <w:szCs w:val="24"/>
              </w:rPr>
              <w:t>2015</w:t>
            </w:r>
          </w:p>
        </w:tc>
        <w:tc>
          <w:tcPr>
            <w:tcW w:w="2160" w:type="dxa"/>
          </w:tcPr>
          <w:p w:rsidR="005537EF" w:rsidRPr="00DE1595" w:rsidRDefault="005537EF" w:rsidP="005A1D99">
            <w:pPr>
              <w:rPr>
                <w:rFonts w:asciiTheme="majorBidi" w:hAnsiTheme="majorBidi" w:cstheme="majorBidi"/>
                <w:sz w:val="24"/>
                <w:szCs w:val="24"/>
              </w:rPr>
            </w:pPr>
            <w:r w:rsidRPr="00DE1595">
              <w:rPr>
                <w:rFonts w:asciiTheme="majorBidi" w:hAnsiTheme="majorBidi" w:cstheme="majorBidi"/>
                <w:sz w:val="24"/>
                <w:szCs w:val="24"/>
              </w:rPr>
              <w:t>Usability</w:t>
            </w:r>
          </w:p>
        </w:tc>
        <w:tc>
          <w:tcPr>
            <w:tcW w:w="3775" w:type="dxa"/>
          </w:tcPr>
          <w:p w:rsidR="005537EF" w:rsidRPr="00DE1595" w:rsidRDefault="005537EF" w:rsidP="0004224F">
            <w:pPr>
              <w:rPr>
                <w:rFonts w:asciiTheme="majorBidi" w:hAnsiTheme="majorBidi" w:cstheme="majorBidi"/>
                <w:sz w:val="24"/>
                <w:szCs w:val="24"/>
              </w:rPr>
            </w:pPr>
            <w:r w:rsidRPr="00DE1595">
              <w:rPr>
                <w:rFonts w:asciiTheme="majorBidi" w:hAnsiTheme="majorBidi" w:cstheme="majorBidi"/>
                <w:sz w:val="24"/>
                <w:szCs w:val="24"/>
              </w:rPr>
              <w:t>SUS</w:t>
            </w:r>
            <w:r w:rsidR="0004224F" w:rsidRPr="00DE1595">
              <w:rPr>
                <w:rFonts w:asciiTheme="majorBidi" w:hAnsiTheme="majorBidi" w:cstheme="majorBidi"/>
                <w:sz w:val="24"/>
                <w:szCs w:val="24"/>
              </w:rPr>
              <w:fldChar w:fldCharType="begin"/>
            </w:r>
            <w:r w:rsidR="0004224F" w:rsidRPr="00DE1595">
              <w:rPr>
                <w:rFonts w:asciiTheme="majorBidi" w:hAnsiTheme="majorBidi" w:cstheme="majorBidi"/>
                <w:sz w:val="24"/>
                <w:szCs w:val="24"/>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04224F" w:rsidRPr="00DE1595">
              <w:rPr>
                <w:rFonts w:asciiTheme="majorBidi" w:hAnsiTheme="majorBidi" w:cstheme="majorBidi"/>
                <w:sz w:val="24"/>
                <w:szCs w:val="24"/>
              </w:rPr>
              <w:fldChar w:fldCharType="separate"/>
            </w:r>
            <w:r w:rsidR="0004224F" w:rsidRPr="00DE1595">
              <w:rPr>
                <w:rFonts w:asciiTheme="majorBidi" w:hAnsiTheme="majorBidi" w:cstheme="majorBidi"/>
                <w:noProof/>
                <w:sz w:val="24"/>
                <w:szCs w:val="24"/>
              </w:rPr>
              <w:t>(6)</w:t>
            </w:r>
            <w:r w:rsidR="0004224F"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Ehrler, et al</w:t>
            </w:r>
            <w:r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&lt;EndNote&gt;&lt;Cite&gt;&lt;Author&gt;Ehrler&lt;/Author&gt;&lt;Year&gt;2018&lt;/Year&gt;&lt;RecNum&gt;666&lt;/RecNum&gt;&lt;DisplayText&gt;(77)&lt;/DisplayText&gt;&lt;record&gt;&lt;rec-number&gt;666&lt;/rec-number&gt;&lt;foreign-keys&gt;&lt;key app="EN" db-id="dass55exge55w4e0rr55vzfm9t59rw95a9pz" timestamp="1618728848"&gt;666&lt;/key&gt;&lt;/foreign-keys&gt;&lt;ref-type name="Journal Article"&gt;17&lt;/ref-type&gt;&lt;contributors&gt;&lt;authors&gt;&lt;author&gt;Ehrler, F.&lt;/author&gt;&lt;author&gt;Ducloux, P.&lt;/author&gt;&lt;author&gt;Wu, D. T. Y.&lt;/author&gt;&lt;author&gt;Lovis, C.&lt;/author&gt;&lt;author&gt;Blondon, K.&lt;/author&gt;&lt;/authors&gt;&lt;/contributors&gt;&lt;auth-address&gt;Division of medical information sciences, University Hospitals of Geneva, Switzerland.&amp;#xD;Care Directorate, University Hospitals of Geneva, Switzerland.&amp;#xD;Department of Biomedical Informatics and Pediatrics, University of Cincinnati, USA.&amp;#xD;Medical Directorate, University Hospitals of Geneva, Switzerland.&lt;/auth-address&gt;&lt;titles&gt;&lt;title&gt;Acceptance of a Mobile Application Supporting Nurses Workflow at Patient Bedside: Results from a Pilot Study&lt;/title&gt;&lt;secondary-title&gt;Stud Health Technol Inform&lt;/secondary-title&gt;&lt;alt-title&gt;Studies in health technology and informatics&lt;/alt-title&gt;&lt;/titles&gt;&lt;periodical&gt;&lt;full-title&gt;Stud Health Technol Inform&lt;/full-title&gt;&lt;abbr-1&gt;Studies in health technology and informatics&lt;/abbr-1&gt;&lt;/periodical&gt;&lt;alt-periodical&gt;&lt;full-title&gt;Stud Health Technol Inform&lt;/full-title&gt;&lt;abbr-1&gt;Studies in health technology and informatics&lt;/abbr-1&gt;&lt;/alt-periodical&gt;&lt;pages&gt;506-510&lt;/pages&gt;&lt;volume&gt;247&lt;/volume&gt;&lt;edition&gt;2018/04/22&lt;/edition&gt;&lt;keywords&gt;&lt;keyword&gt;Documentation&lt;/keyword&gt;&lt;keyword&gt;Humans&lt;/keyword&gt;&lt;keyword&gt;*Mobile Applications&lt;/keyword&gt;&lt;keyword&gt;*Nursing Care&lt;/keyword&gt;&lt;keyword&gt;Pilot Projects&lt;/keyword&gt;&lt;keyword&gt;Surveys and Questionnaires&lt;/keyword&gt;&lt;keyword&gt;*Workflow&lt;/keyword&gt;&lt;keyword&gt;mHealth&lt;/keyword&gt;&lt;keyword&gt;nursing&lt;/keyword&gt;&lt;keyword&gt;technology acceptance&lt;/keyword&gt;&lt;/keywords&gt;&lt;dates&gt;&lt;year&gt;2018&lt;/year&gt;&lt;/dates&gt;&lt;isbn&gt;0926-9630&lt;/isbn&gt;&lt;accession-num&gt;29678012&lt;/accession-num&gt;&lt;urls&gt;&lt;/urls&gt;&lt;remote-database-provider&gt;NLM&lt;/remote-database-provider&gt;&lt;language&gt;eng&lt;/language&gt;&lt;/record&gt;&lt;/Cite&gt;&lt;/EndNote&gt;</w:instrText>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(77)</w:t>
            </w:r>
            <w:r w:rsidRPr="00DE1595">
              <w:rPr>
                <w:rFonts w:asciiTheme="majorBidi" w:hAnsiTheme="majorBidi" w:cstheme="majorBidi"/>
                <w:sz w:val="24"/>
                <w:szCs w:val="24"/>
              </w:rPr>
              <w:fldChar w:fldCharType="end"/>
            </w:r>
          </w:p>
        </w:tc>
        <w:tc>
          <w:tcPr>
            <w:tcW w:w="1519" w:type="dxa"/>
          </w:tcPr>
          <w:p w:rsidR="005537EF" w:rsidRPr="00DE1595" w:rsidRDefault="007F1257" w:rsidP="005A1D99">
            <w:pPr>
              <w:rPr>
                <w:rFonts w:asciiTheme="majorBidi" w:hAnsiTheme="majorBidi" w:cstheme="majorBidi"/>
                <w:sz w:val="24"/>
                <w:szCs w:val="24"/>
              </w:rPr>
            </w:pPr>
            <w:r w:rsidRPr="00DE1595">
              <w:rPr>
                <w:rFonts w:asciiTheme="majorBidi" w:hAnsiTheme="majorBidi" w:cstheme="majorBidi"/>
                <w:sz w:val="24"/>
                <w:szCs w:val="24"/>
              </w:rPr>
              <w:t>2018</w:t>
            </w:r>
          </w:p>
        </w:tc>
        <w:tc>
          <w:tcPr>
            <w:tcW w:w="2160" w:type="dxa"/>
          </w:tcPr>
          <w:p w:rsidR="005537EF" w:rsidRPr="00DE1595" w:rsidRDefault="007F1257" w:rsidP="005A1D99">
            <w:pPr>
              <w:rPr>
                <w:rFonts w:asciiTheme="majorBidi" w:hAnsiTheme="majorBidi" w:cstheme="majorBidi"/>
                <w:sz w:val="24"/>
                <w:szCs w:val="24"/>
              </w:rPr>
            </w:pPr>
            <w:r w:rsidRPr="00DE1595">
              <w:rPr>
                <w:rFonts w:asciiTheme="majorBidi" w:hAnsiTheme="majorBidi" w:cstheme="majorBidi"/>
                <w:sz w:val="24"/>
                <w:szCs w:val="24"/>
              </w:rPr>
              <w:t>Acceptance</w:t>
            </w:r>
          </w:p>
        </w:tc>
        <w:tc>
          <w:tcPr>
            <w:tcW w:w="3775" w:type="dxa"/>
          </w:tcPr>
          <w:p w:rsidR="0099489B" w:rsidRPr="00DE1595" w:rsidRDefault="00834A90" w:rsidP="0082535C">
            <w:pPr>
              <w:rPr>
                <w:rFonts w:asciiTheme="majorBidi" w:hAnsiTheme="majorBidi" w:cstheme="majorBidi"/>
                <w:sz w:val="24"/>
                <w:szCs w:val="24"/>
              </w:rPr>
            </w:pPr>
            <w:r w:rsidRPr="00DE1595">
              <w:rPr>
                <w:rFonts w:asciiTheme="majorBidi" w:hAnsiTheme="majorBidi" w:cstheme="majorBidi"/>
                <w:sz w:val="24"/>
                <w:szCs w:val="24"/>
              </w:rPr>
              <w:t xml:space="preserve">Modified </w:t>
            </w:r>
            <w:r w:rsidR="0099489B" w:rsidRPr="00DE1595">
              <w:rPr>
                <w:rFonts w:asciiTheme="majorBidi" w:hAnsiTheme="majorBidi" w:cstheme="majorBidi"/>
                <w:sz w:val="24"/>
                <w:szCs w:val="24"/>
              </w:rPr>
              <w:t xml:space="preserve">the </w:t>
            </w:r>
            <w:r w:rsidR="0082535C" w:rsidRPr="00DE1595">
              <w:rPr>
                <w:rFonts w:asciiTheme="majorBidi" w:hAnsiTheme="majorBidi" w:cstheme="majorBidi"/>
                <w:sz w:val="24"/>
                <w:szCs w:val="24"/>
              </w:rPr>
              <w:t>U</w:t>
            </w:r>
            <w:r w:rsidR="0099489B" w:rsidRPr="00DE1595">
              <w:rPr>
                <w:rFonts w:asciiTheme="majorBidi" w:hAnsiTheme="majorBidi" w:cstheme="majorBidi"/>
                <w:sz w:val="24"/>
                <w:szCs w:val="24"/>
              </w:rPr>
              <w:t xml:space="preserve">nified </w:t>
            </w:r>
            <w:r w:rsidR="0082535C" w:rsidRPr="00DE1595">
              <w:rPr>
                <w:rFonts w:asciiTheme="majorBidi" w:hAnsiTheme="majorBidi" w:cstheme="majorBidi"/>
                <w:sz w:val="24"/>
                <w:szCs w:val="24"/>
              </w:rPr>
              <w:t>T</w:t>
            </w:r>
            <w:r w:rsidR="0099489B" w:rsidRPr="00DE1595">
              <w:rPr>
                <w:rFonts w:asciiTheme="majorBidi" w:hAnsiTheme="majorBidi" w:cstheme="majorBidi"/>
                <w:sz w:val="24"/>
                <w:szCs w:val="24"/>
              </w:rPr>
              <w:t>heory</w:t>
            </w:r>
          </w:p>
          <w:p w:rsidR="005537EF" w:rsidRPr="00DE1595" w:rsidRDefault="0099489B" w:rsidP="002E798F">
            <w:pPr>
              <w:rPr>
                <w:rFonts w:asciiTheme="majorBidi" w:hAnsiTheme="majorBidi" w:cstheme="majorBidi"/>
                <w:sz w:val="24"/>
                <w:szCs w:val="24"/>
              </w:rPr>
            </w:pPr>
            <w:r w:rsidRPr="00DE1595">
              <w:rPr>
                <w:rFonts w:asciiTheme="majorBidi" w:hAnsiTheme="majorBidi" w:cstheme="majorBidi"/>
                <w:sz w:val="24"/>
                <w:szCs w:val="24"/>
              </w:rPr>
              <w:lastRenderedPageBreak/>
              <w:t xml:space="preserve">of </w:t>
            </w:r>
            <w:r w:rsidR="0082535C" w:rsidRPr="00DE1595">
              <w:rPr>
                <w:rFonts w:asciiTheme="majorBidi" w:hAnsiTheme="majorBidi" w:cstheme="majorBidi"/>
                <w:sz w:val="24"/>
                <w:szCs w:val="24"/>
              </w:rPr>
              <w:t>A</w:t>
            </w:r>
            <w:r w:rsidRPr="00DE1595">
              <w:rPr>
                <w:rFonts w:asciiTheme="majorBidi" w:hAnsiTheme="majorBidi" w:cstheme="majorBidi"/>
                <w:sz w:val="24"/>
                <w:szCs w:val="24"/>
              </w:rPr>
              <w:t xml:space="preserve">cceptance and </w:t>
            </w:r>
            <w:r w:rsidR="0082535C" w:rsidRPr="00DE1595">
              <w:rPr>
                <w:rFonts w:asciiTheme="majorBidi" w:hAnsiTheme="majorBidi" w:cstheme="majorBidi"/>
                <w:sz w:val="24"/>
                <w:szCs w:val="24"/>
              </w:rPr>
              <w:t>U</w:t>
            </w:r>
            <w:r w:rsidRPr="00DE1595">
              <w:rPr>
                <w:rFonts w:asciiTheme="majorBidi" w:hAnsiTheme="majorBidi" w:cstheme="majorBidi"/>
                <w:sz w:val="24"/>
                <w:szCs w:val="24"/>
              </w:rPr>
              <w:t xml:space="preserve">se of </w:t>
            </w:r>
            <w:r w:rsidR="0082535C" w:rsidRPr="00DE1595">
              <w:rPr>
                <w:rFonts w:asciiTheme="majorBidi" w:hAnsiTheme="majorBidi" w:cstheme="majorBidi"/>
                <w:sz w:val="24"/>
                <w:szCs w:val="24"/>
              </w:rPr>
              <w:t>T</w:t>
            </w:r>
            <w:r w:rsidRPr="00DE1595">
              <w:rPr>
                <w:rFonts w:asciiTheme="majorBidi" w:hAnsiTheme="majorBidi" w:cstheme="majorBidi"/>
                <w:sz w:val="24"/>
                <w:szCs w:val="24"/>
              </w:rPr>
              <w:t>echnology (</w:t>
            </w:r>
            <w:r w:rsidR="00834A90" w:rsidRPr="00DE1595">
              <w:rPr>
                <w:rFonts w:asciiTheme="majorBidi" w:hAnsiTheme="majorBidi" w:cstheme="majorBidi"/>
                <w:sz w:val="24"/>
                <w:szCs w:val="24"/>
              </w:rPr>
              <w:t>UTAUT</w:t>
            </w:r>
            <w:r w:rsidRPr="00DE1595">
              <w:rPr>
                <w:rFonts w:asciiTheme="majorBidi" w:hAnsiTheme="majorBidi" w:cstheme="majorBidi"/>
                <w:sz w:val="24"/>
                <w:szCs w:val="24"/>
              </w:rPr>
              <w:t>)</w:t>
            </w:r>
            <w:r w:rsidR="00485C49"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&lt;EndNote&gt;&lt;Cite&gt;&lt;Author&gt;Venkatesh&lt;/Author&gt;&lt;Year&gt;2003&lt;/Year&gt;&lt;RecNum&gt;1089&lt;/RecNum&gt;&lt;DisplayText&gt;(78)&lt;/DisplayText&gt;&lt;record&gt;&lt;rec-number&gt;1089&lt;/rec-number&gt;&lt;foreign-keys&gt;&lt;key app="EN" db-id="dass55exge55w4e0rr55vzfm9t59rw95a9pz" timestamp="1625296660"&gt;1089&lt;/key&gt;&lt;/foreign-keys&gt;&lt;ref-type name="Journal Article"&gt;17&lt;/ref-type&gt;&lt;contributors&gt;&lt;authors&gt;&lt;author&gt;Venkatesh, Viswanath&lt;/author&gt;&lt;author&gt;Morris, Michael G&lt;/author&gt;&lt;author&gt;Davis, Gordon B&lt;/author&gt;&lt;author&gt;Davis, Fred D&lt;/author&gt;&lt;/authors&gt;&lt;/contributors&gt;&lt;titles&gt;&lt;title&gt;User acceptance of information technology: Toward a unified view&lt;/title&gt;&lt;secondary-title&gt;MIS quarterly&lt;/secondary-title&gt;&lt;/titles&gt;&lt;periodical&gt;&lt;full-title&gt;MIS quarterly&lt;/full-title&gt;&lt;/periodical&gt;&lt;pages&gt;425-478&lt;/pages&gt;&lt;dates&gt;&lt;year&gt;2003&lt;/year&gt;&lt;/dates&gt;&lt;isbn&gt;0276-7783&lt;/isbn&gt;&lt;urls&gt;&lt;/urls&gt;&lt;/record&gt;&lt;/Cite&gt;&lt;/EndNote&gt;</w:instrText>
            </w:r>
            <w:r w:rsidR="00485C49"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(78)</w:t>
            </w:r>
            <w:r w:rsidR="00485C49"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lastRenderedPageBreak/>
              <w:t>English, et al</w:t>
            </w:r>
            <w:r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&lt;EndNote&gt;&lt;Cite&gt;&lt;Author&gt;English&lt;/Author&gt;&lt;Year&gt;2016&lt;/Year&gt;&lt;RecNum&gt;894&lt;/RecNum&gt;&lt;DisplayText&gt;(79)&lt;/DisplayText&gt;&lt;record&gt;&lt;rec-number&gt;894&lt;/rec-number&gt;&lt;foreign-keys&gt;&lt;key app="EN" db-id="dass55exge55w4e0rr55vzfm9t59rw95a9pz" timestamp="1618728848"&gt;894&lt;/key&gt;&lt;/foreign-keys&gt;&lt;ref-type name="Journal Article"&gt;17&lt;/ref-type&gt;&lt;contributors&gt;&lt;authors&gt;&lt;author&gt;English, L. L.&lt;/author&gt;&lt;author&gt;Dunsmuir, D.&lt;/author&gt;&lt;author&gt;Kumbakumba, E.&lt;/author&gt;&lt;author&gt;Ansermino, J. M.&lt;/author&gt;&lt;author&gt;Larson, C. P.&lt;/author&gt;&lt;author&gt;Lester, R.&lt;/author&gt;&lt;author&gt;Barigye, C.&lt;/author&gt;&lt;author&gt;Ndamira, A.&lt;/author&gt;&lt;author&gt;Kabakyenga, J.&lt;/author&gt;&lt;author&gt;Wiens, M. O.&lt;/author&gt;&lt;/authors&gt;&lt;/contributors&gt;&lt;auth-address&gt;School of Medicine, University of North Carolina, Chapel Hill, NC, United States.&lt;/auth-address&gt;&lt;titles&gt;&lt;title&gt;The PAediatric Risk Assessment (PARA) Mobile App to Reduce Postdischarge Child Mortality: Design, Usability, and Feasibility for Health Care Workers in Uganda&lt;/title&gt;&lt;secondary-title&gt;JMIR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uHealth&lt;/abbr-1&gt;&lt;/alt-periodical&gt;&lt;pages&gt;e16&lt;/pages&gt;&lt;volume&gt;4&lt;/volume&gt;&lt;number&gt;1&lt;/number&gt;&lt;edition&gt;2016/02/18&lt;/edition&gt;&lt;keywords&gt;&lt;keyword&gt;Africa&lt;/keyword&gt;&lt;keyword&gt;infectious disease&lt;/keyword&gt;&lt;keyword&gt;mHealth&lt;/keyword&gt;&lt;keyword&gt;postdischarge mortality&lt;/keyword&gt;&lt;keyword&gt;prediction model&lt;/keyword&gt;&lt;keyword&gt;resource-limited settings&lt;/keyword&gt;&lt;keyword&gt;risk assessment&lt;/keyword&gt;&lt;keyword&gt;usability&lt;/keyword&gt;&lt;/keywords&gt;&lt;dates&gt;&lt;year&gt;2016&lt;/year&gt;&lt;pub-dates&gt;&lt;date&gt;Feb 15&lt;/date&gt;&lt;/pub-dates&gt;&lt;/dates&gt;&lt;isbn&gt;2291-5222 (Print)&amp;#xD;2291-5222&lt;/isbn&gt;&lt;accession-num&gt;26879041&lt;/accession-num&gt;&lt;urls&gt;&lt;/urls&gt;&lt;custom2&gt;PMC4771927&lt;/custom2&gt;&lt;electronic-resource-num&gt;10.2196/mhealth.5167&lt;/electronic-resource-num&gt;&lt;remote-database-provider&gt;NLM&lt;/remote-database-provider&gt;&lt;language&gt;eng&lt;/language&gt;&lt;/record&gt;&lt;/Cite&gt;&lt;/EndNote&gt;</w:instrText>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(79)</w:t>
            </w:r>
            <w:r w:rsidRPr="00DE1595">
              <w:rPr>
                <w:rFonts w:asciiTheme="majorBidi" w:hAnsiTheme="majorBidi" w:cstheme="majorBidi"/>
                <w:sz w:val="24"/>
                <w:szCs w:val="24"/>
              </w:rPr>
              <w:fldChar w:fldCharType="end"/>
            </w:r>
          </w:p>
        </w:tc>
        <w:tc>
          <w:tcPr>
            <w:tcW w:w="1519" w:type="dxa"/>
          </w:tcPr>
          <w:p w:rsidR="005537EF" w:rsidRPr="00DE1595" w:rsidRDefault="00263EBE" w:rsidP="005A1D99">
            <w:pPr>
              <w:rPr>
                <w:rFonts w:asciiTheme="majorBidi" w:hAnsiTheme="majorBidi" w:cstheme="majorBidi"/>
                <w:sz w:val="24"/>
                <w:szCs w:val="24"/>
              </w:rPr>
            </w:pPr>
            <w:r w:rsidRPr="00DE1595">
              <w:rPr>
                <w:rFonts w:asciiTheme="majorBidi" w:hAnsiTheme="majorBidi" w:cstheme="majorBidi"/>
                <w:sz w:val="24"/>
                <w:szCs w:val="24"/>
              </w:rPr>
              <w:t>2016</w:t>
            </w:r>
          </w:p>
        </w:tc>
        <w:tc>
          <w:tcPr>
            <w:tcW w:w="2160" w:type="dxa"/>
          </w:tcPr>
          <w:p w:rsidR="005537EF" w:rsidRPr="00DE1595" w:rsidRDefault="005537EF" w:rsidP="005A1D99">
            <w:pPr>
              <w:rPr>
                <w:rFonts w:asciiTheme="majorBidi" w:hAnsiTheme="majorBidi" w:cstheme="majorBidi"/>
                <w:sz w:val="24"/>
                <w:szCs w:val="24"/>
              </w:rPr>
            </w:pPr>
            <w:r w:rsidRPr="00DE1595">
              <w:rPr>
                <w:rFonts w:asciiTheme="majorBidi" w:hAnsiTheme="majorBidi" w:cstheme="majorBidi"/>
                <w:sz w:val="24"/>
                <w:szCs w:val="24"/>
              </w:rPr>
              <w:t xml:space="preserve">Satisfaction </w:t>
            </w:r>
          </w:p>
        </w:tc>
        <w:tc>
          <w:tcPr>
            <w:tcW w:w="3775" w:type="dxa"/>
          </w:tcPr>
          <w:p w:rsidR="005537EF" w:rsidRPr="00DE1595" w:rsidRDefault="00E2498A" w:rsidP="002E798F">
            <w:pPr>
              <w:rPr>
                <w:rFonts w:asciiTheme="majorBidi" w:hAnsiTheme="majorBidi" w:cstheme="majorBidi"/>
                <w:sz w:val="24"/>
                <w:szCs w:val="24"/>
              </w:rPr>
            </w:pPr>
            <w:r w:rsidRPr="00DE1595">
              <w:rPr>
                <w:rFonts w:asciiTheme="majorBidi" w:hAnsiTheme="majorBidi" w:cstheme="majorBidi"/>
                <w:sz w:val="24"/>
                <w:szCs w:val="24"/>
              </w:rPr>
              <w:t>M</w:t>
            </w:r>
            <w:r w:rsidR="005537EF" w:rsidRPr="00DE1595">
              <w:rPr>
                <w:rFonts w:asciiTheme="majorBidi" w:hAnsiTheme="majorBidi" w:cstheme="majorBidi"/>
                <w:sz w:val="24"/>
                <w:szCs w:val="24"/>
              </w:rPr>
              <w:t>odified CSUQ</w:t>
            </w:r>
            <w:r w:rsidR="00BF52A8"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&lt;EndNote&gt;&lt;Cite&gt;&lt;Author&gt;Lewis&lt;/Author&gt;&lt;Year&gt;1995&lt;/Year&gt;&lt;RecNum&gt;1050&lt;/RecNum&gt;&lt;DisplayText&gt;(75)&lt;/DisplayText&gt;&lt;record&gt;&lt;rec-number&gt;1050&lt;/rec-number&gt;&lt;foreign-keys&gt;&lt;key app="EN" db-id="dass55exge55w4e0rr55vzfm9t59rw95a9pz" timestamp="1624943370"&gt;1050&lt;/key&gt;&lt;/foreign-keys&gt;&lt;ref-type name="Journal Article"&gt;17&lt;/ref-type&gt;&lt;contributors&gt;&lt;authors&gt;&lt;author&gt;Lewis, James R.&lt;/author&gt;&lt;/authors&gt;&lt;/contributors&gt;&lt;titles&gt;&lt;title&gt;IBM computer usability satisfaction questionnaires: Psychometric evaluation and instructions for use&lt;/title&gt;&lt;secondary-title&gt;International Journal of Human–Computer Interaction&lt;/secondary-title&gt;&lt;/titles&gt;&lt;periodical&gt;&lt;full-title&gt;International Journal of Human–Computer Interaction&lt;/full-title&gt;&lt;/periodical&gt;&lt;pages&gt;57-78&lt;/pages&gt;&lt;volume&gt;7&lt;/volume&gt;&lt;number&gt;1&lt;/number&gt;&lt;dates&gt;&lt;year&gt;1995&lt;/year&gt;&lt;pub-dates&gt;&lt;date&gt;1995/01/01&lt;/date&gt;&lt;/pub-dates&gt;&lt;/dates&gt;&lt;publisher&gt;Taylor &amp;amp; Francis&lt;/publisher&gt;&lt;isbn&gt;1044-7318&lt;/isbn&gt;&lt;urls&gt;&lt;related-urls&gt;&lt;url&gt;https://doi.org/10.1080/10447319509526110&lt;/url&gt;&lt;/related-urls&gt;&lt;/urls&gt;&lt;electronic-resource-num&gt;10.1080/10447319509526110&lt;/electronic-resource-num&gt;&lt;/record&gt;&lt;/Cite&gt;&lt;/EndNote&gt;</w:instrText>
            </w:r>
            <w:r w:rsidR="00BF52A8"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(75)</w:t>
            </w:r>
            <w:r w:rsidR="00BF52A8"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Escriche-Escuder, et al</w:t>
            </w:r>
            <w:r w:rsidRPr="00DE1595">
              <w:rPr>
                <w:rFonts w:asciiTheme="majorBidi" w:hAnsiTheme="majorBidi" w:cstheme="majorBidi"/>
                <w:sz w:val="24"/>
                <w:szCs w:val="24"/>
              </w:rPr>
              <w:fldChar w:fldCharType="begin">
                <w:fldData xml:space="preserve">PEVuZE5vdGU+PENpdGU+PEF1dGhvcj5Fc2NyaWNoZS1Fc2N1ZGVyPC9BdXRob3I+PFllYXI+MjAy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PEVuZE5vdGU+PENpdGU+PEF1dGhvcj5Fc2NyaWNoZS1Fc2N1ZGVyPC9BdXRob3I+PFllYXI+MjAy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(80)</w:t>
            </w:r>
            <w:r w:rsidRPr="00DE1595">
              <w:rPr>
                <w:rFonts w:asciiTheme="majorBidi" w:hAnsiTheme="majorBidi" w:cstheme="majorBidi"/>
                <w:sz w:val="24"/>
                <w:szCs w:val="24"/>
              </w:rPr>
              <w:fldChar w:fldCharType="end"/>
            </w:r>
          </w:p>
        </w:tc>
        <w:tc>
          <w:tcPr>
            <w:tcW w:w="1519" w:type="dxa"/>
          </w:tcPr>
          <w:p w:rsidR="005537EF" w:rsidRPr="00DE1595" w:rsidRDefault="00003C89" w:rsidP="005A1D99">
            <w:pPr>
              <w:rPr>
                <w:rFonts w:asciiTheme="majorBidi" w:hAnsiTheme="majorBidi" w:cstheme="majorBidi"/>
                <w:sz w:val="24"/>
                <w:szCs w:val="24"/>
              </w:rPr>
            </w:pPr>
            <w:r w:rsidRPr="00DE1595">
              <w:rPr>
                <w:rFonts w:asciiTheme="majorBidi" w:hAnsiTheme="majorBidi" w:cstheme="majorBidi"/>
                <w:sz w:val="24"/>
                <w:szCs w:val="24"/>
              </w:rPr>
              <w:t>2020</w:t>
            </w:r>
          </w:p>
        </w:tc>
        <w:tc>
          <w:tcPr>
            <w:tcW w:w="2160" w:type="dxa"/>
          </w:tcPr>
          <w:p w:rsidR="005537EF" w:rsidRPr="00DE1595" w:rsidRDefault="005537EF" w:rsidP="005A1D99">
            <w:pPr>
              <w:rPr>
                <w:rFonts w:asciiTheme="majorBidi" w:hAnsiTheme="majorBidi" w:cstheme="majorBidi"/>
                <w:sz w:val="24"/>
                <w:szCs w:val="24"/>
              </w:rPr>
            </w:pPr>
            <w:r w:rsidRPr="00DE1595">
              <w:rPr>
                <w:rFonts w:asciiTheme="majorBidi" w:hAnsiTheme="majorBidi" w:cstheme="majorBidi"/>
                <w:sz w:val="24"/>
                <w:szCs w:val="24"/>
              </w:rPr>
              <w:t>Quality</w:t>
            </w:r>
          </w:p>
        </w:tc>
        <w:tc>
          <w:tcPr>
            <w:tcW w:w="3775" w:type="dxa"/>
          </w:tcPr>
          <w:p w:rsidR="005537EF" w:rsidRPr="00DE1595" w:rsidRDefault="005537EF" w:rsidP="007931A8">
            <w:pPr>
              <w:rPr>
                <w:rFonts w:asciiTheme="majorBidi" w:hAnsiTheme="majorBidi" w:cstheme="majorBidi"/>
                <w:sz w:val="24"/>
                <w:szCs w:val="24"/>
              </w:rPr>
            </w:pPr>
            <w:r w:rsidRPr="00DE1595">
              <w:rPr>
                <w:rFonts w:asciiTheme="majorBidi" w:hAnsiTheme="majorBidi" w:cstheme="majorBidi"/>
                <w:sz w:val="24"/>
                <w:szCs w:val="24"/>
              </w:rPr>
              <w:t>MARS</w:t>
            </w:r>
            <w:r w:rsidR="007931A8" w:rsidRPr="00DE1595">
              <w:rPr>
                <w:rFonts w:asciiTheme="majorBidi" w:hAnsiTheme="majorBidi" w:cstheme="majorBidi"/>
                <w:sz w:val="24"/>
                <w:szCs w:val="24"/>
              </w:rPr>
              <w:fldChar w:fldCharType="begin"/>
            </w:r>
            <w:r w:rsidR="007931A8" w:rsidRPr="00DE1595">
              <w:rPr>
                <w:rFonts w:asciiTheme="majorBidi" w:hAnsiTheme="majorBidi" w:cstheme="majorBidi"/>
                <w:sz w:val="24"/>
                <w:szCs w:val="24"/>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7931A8" w:rsidRPr="00DE1595">
              <w:rPr>
                <w:rFonts w:asciiTheme="majorBidi" w:hAnsiTheme="majorBidi" w:cstheme="majorBidi"/>
                <w:sz w:val="24"/>
                <w:szCs w:val="24"/>
              </w:rPr>
              <w:fldChar w:fldCharType="separate"/>
            </w:r>
            <w:r w:rsidR="007931A8" w:rsidRPr="00DE1595">
              <w:rPr>
                <w:rFonts w:asciiTheme="majorBidi" w:hAnsiTheme="majorBidi" w:cstheme="majorBidi"/>
                <w:noProof/>
                <w:sz w:val="24"/>
                <w:szCs w:val="24"/>
              </w:rPr>
              <w:t>(4)</w:t>
            </w:r>
            <w:r w:rsidR="007931A8"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Farzandipour, et al</w:t>
            </w:r>
            <w:r w:rsidRPr="00DE1595">
              <w:rPr>
                <w:rFonts w:asciiTheme="majorBidi" w:hAnsiTheme="majorBidi" w:cstheme="majorBidi"/>
                <w:sz w:val="24"/>
                <w:szCs w:val="24"/>
              </w:rPr>
              <w:fldChar w:fldCharType="begin">
                <w:fldData xml:space="preserve">PEVuZE5vdGU+PENpdGU+PEF1dGhvcj5GYXJ6YW5kaXBvdXI8L0F1dGhvcj48WWVhcj4yMDE5PC9Z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PEVuZE5vdGU+PENpdGU+PEF1dGhvcj5GYXJ6YW5kaXBvdXI8L0F1dGhvcj48WWVhcj4yMDE5PC9Z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(81)</w:t>
            </w:r>
            <w:r w:rsidRPr="00DE1595">
              <w:rPr>
                <w:rFonts w:asciiTheme="majorBidi" w:hAnsiTheme="majorBidi" w:cstheme="majorBidi"/>
                <w:sz w:val="24"/>
                <w:szCs w:val="24"/>
              </w:rPr>
              <w:fldChar w:fldCharType="end"/>
            </w:r>
          </w:p>
        </w:tc>
        <w:tc>
          <w:tcPr>
            <w:tcW w:w="1519" w:type="dxa"/>
          </w:tcPr>
          <w:p w:rsidR="005537EF" w:rsidRPr="00DE1595" w:rsidRDefault="00AB5A97" w:rsidP="005A1D99">
            <w:pPr>
              <w:rPr>
                <w:rFonts w:asciiTheme="majorBidi" w:hAnsiTheme="majorBidi" w:cstheme="majorBidi"/>
                <w:sz w:val="24"/>
                <w:szCs w:val="24"/>
                <w:lang w:bidi="fa-IR"/>
              </w:rPr>
            </w:pPr>
            <w:r w:rsidRPr="00DE1595">
              <w:rPr>
                <w:rFonts w:asciiTheme="majorBidi" w:hAnsiTheme="majorBidi" w:cstheme="majorBidi"/>
                <w:sz w:val="24"/>
                <w:szCs w:val="24"/>
                <w:lang w:bidi="fa-IR"/>
              </w:rPr>
              <w:t>2019</w:t>
            </w:r>
          </w:p>
        </w:tc>
        <w:tc>
          <w:tcPr>
            <w:tcW w:w="2160" w:type="dxa"/>
          </w:tcPr>
          <w:p w:rsidR="005537EF" w:rsidRPr="00DE1595" w:rsidRDefault="005537EF" w:rsidP="005A1D99">
            <w:pPr>
              <w:rPr>
                <w:rFonts w:asciiTheme="majorBidi" w:hAnsiTheme="majorBidi" w:cstheme="majorBidi"/>
                <w:sz w:val="24"/>
                <w:szCs w:val="24"/>
              </w:rPr>
            </w:pPr>
            <w:r w:rsidRPr="00DE1595">
              <w:rPr>
                <w:rFonts w:asciiTheme="majorBidi" w:hAnsiTheme="majorBidi" w:cstheme="majorBidi"/>
                <w:sz w:val="24"/>
                <w:szCs w:val="24"/>
              </w:rPr>
              <w:t>Usability</w:t>
            </w:r>
          </w:p>
        </w:tc>
        <w:tc>
          <w:tcPr>
            <w:tcW w:w="3775" w:type="dxa"/>
          </w:tcPr>
          <w:p w:rsidR="005537EF" w:rsidRPr="00DE1595" w:rsidRDefault="005537EF" w:rsidP="007931A8">
            <w:pPr>
              <w:rPr>
                <w:rFonts w:asciiTheme="majorBidi" w:hAnsiTheme="majorBidi" w:cstheme="majorBidi"/>
                <w:sz w:val="24"/>
                <w:szCs w:val="24"/>
              </w:rPr>
            </w:pPr>
            <w:r w:rsidRPr="00DE1595">
              <w:rPr>
                <w:rFonts w:asciiTheme="majorBidi" w:hAnsiTheme="majorBidi" w:cstheme="majorBidi"/>
                <w:sz w:val="24"/>
                <w:szCs w:val="24"/>
              </w:rPr>
              <w:t>QUIS</w:t>
            </w:r>
            <w:r w:rsidR="007931A8" w:rsidRPr="00DE1595">
              <w:rPr>
                <w:rFonts w:asciiTheme="majorBidi" w:hAnsiTheme="majorBidi" w:cstheme="majorBidi"/>
                <w:sz w:val="24"/>
                <w:szCs w:val="24"/>
              </w:rPr>
              <w:fldChar w:fldCharType="begin"/>
            </w:r>
            <w:r w:rsidR="007931A8" w:rsidRPr="00DE1595">
              <w:rPr>
                <w:rFonts w:asciiTheme="majorBidi" w:hAnsiTheme="majorBidi" w:cstheme="majorBidi"/>
                <w:sz w:val="24"/>
                <w:szCs w:val="24"/>
              </w:rPr>
              <w:instrText xml:space="preserve"> ADDIN EN.CITE &lt;EndNote&gt;&lt;Cite&gt;&lt;Author&gt;Chin&lt;/Author&gt;&lt;Year&gt;1988&lt;/Year&gt;&lt;RecNum&gt;1030&lt;/RecNum&gt;&lt;DisplayText&gt;(2)&lt;/DisplayText&gt;&lt;record&gt;&lt;rec-number&gt;1030&lt;/rec-number&gt;&lt;foreign-keys&gt;&lt;key app="EN" db-id="dass55exge55w4e0rr55vzfm9t59rw95a9pz" timestamp="1624865958"&gt;1030&lt;/key&gt;&lt;/foreign-keys&gt;&lt;ref-type name="Conference Proceedings"&gt;10&lt;/ref-type&gt;&lt;contributors&gt;&lt;authors&gt;&lt;author&gt;Chin, John P&lt;/author&gt;&lt;author&gt;Diehl, Virginia A&lt;/author&gt;&lt;author&gt;Norman, Kent L&lt;/author&gt;&lt;/authors&gt;&lt;/contributors&gt;&lt;titles&gt;&lt;title&gt;Development of an instrument measuring user satisfaction of the human-computer interface&lt;/title&gt;&lt;secondary-title&gt;Proceedings of the SIGCHI conference on Human factors in computing systems&lt;/secondary-title&gt;&lt;/titles&gt;&lt;pages&gt;213-218&lt;/pages&gt;&lt;dates&gt;&lt;year&gt;1988&lt;/year&gt;&lt;/dates&gt;&lt;urls&gt;&lt;/urls&gt;&lt;/record&gt;&lt;/Cite&gt;&lt;/EndNote&gt;</w:instrText>
            </w:r>
            <w:r w:rsidR="007931A8" w:rsidRPr="00DE1595">
              <w:rPr>
                <w:rFonts w:asciiTheme="majorBidi" w:hAnsiTheme="majorBidi" w:cstheme="majorBidi"/>
                <w:sz w:val="24"/>
                <w:szCs w:val="24"/>
              </w:rPr>
              <w:fldChar w:fldCharType="separate"/>
            </w:r>
            <w:r w:rsidR="007931A8" w:rsidRPr="00DE1595">
              <w:rPr>
                <w:rFonts w:asciiTheme="majorBidi" w:hAnsiTheme="majorBidi" w:cstheme="majorBidi"/>
                <w:noProof/>
                <w:sz w:val="24"/>
                <w:szCs w:val="24"/>
              </w:rPr>
              <w:t>(2)</w:t>
            </w:r>
            <w:r w:rsidR="007931A8"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Fazzino, et al</w:t>
            </w:r>
            <w:r w:rsidRPr="00DE1595">
              <w:rPr>
                <w:rFonts w:asciiTheme="majorBidi" w:hAnsiTheme="majorBidi" w:cstheme="majorBidi"/>
                <w:sz w:val="24"/>
                <w:szCs w:val="24"/>
              </w:rPr>
              <w:fldChar w:fldCharType="begin">
                <w:fldData xml:space="preserve">PEVuZE5vdGU+PENpdGU+PEF1dGhvcj5GYXp6aW5vPC9BdXRob3I+PFllYXI+MjAxODwvWWVhcj48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PEVuZE5vdGU+PENpdGU+PEF1dGhvcj5GYXp6aW5vPC9BdXRob3I+PFllYXI+MjAxODwvWWVhcj48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(82)</w:t>
            </w:r>
            <w:r w:rsidRPr="00DE1595">
              <w:rPr>
                <w:rFonts w:asciiTheme="majorBidi" w:hAnsiTheme="majorBidi" w:cstheme="majorBidi"/>
                <w:sz w:val="24"/>
                <w:szCs w:val="24"/>
              </w:rPr>
              <w:fldChar w:fldCharType="end"/>
            </w:r>
          </w:p>
        </w:tc>
        <w:tc>
          <w:tcPr>
            <w:tcW w:w="1519" w:type="dxa"/>
          </w:tcPr>
          <w:p w:rsidR="005537EF" w:rsidRPr="00DE1595" w:rsidRDefault="004C0C56" w:rsidP="005A1D99">
            <w:pPr>
              <w:rPr>
                <w:rFonts w:asciiTheme="majorBidi" w:hAnsiTheme="majorBidi" w:cstheme="majorBidi"/>
                <w:sz w:val="24"/>
                <w:szCs w:val="24"/>
              </w:rPr>
            </w:pPr>
            <w:r w:rsidRPr="00DE1595">
              <w:rPr>
                <w:rFonts w:asciiTheme="majorBidi" w:hAnsiTheme="majorBidi" w:cstheme="majorBidi"/>
                <w:sz w:val="24"/>
                <w:szCs w:val="24"/>
              </w:rPr>
              <w:t>2018</w:t>
            </w:r>
          </w:p>
        </w:tc>
        <w:tc>
          <w:tcPr>
            <w:tcW w:w="2160" w:type="dxa"/>
          </w:tcPr>
          <w:p w:rsidR="005537EF" w:rsidRPr="00DE1595" w:rsidRDefault="005537EF" w:rsidP="005A1D99">
            <w:pPr>
              <w:rPr>
                <w:rFonts w:asciiTheme="majorBidi" w:hAnsiTheme="majorBidi" w:cstheme="majorBidi"/>
                <w:sz w:val="24"/>
                <w:szCs w:val="24"/>
              </w:rPr>
            </w:pPr>
            <w:r w:rsidRPr="00DE1595">
              <w:rPr>
                <w:rFonts w:asciiTheme="majorBidi" w:hAnsiTheme="majorBidi" w:cstheme="majorBidi"/>
                <w:sz w:val="24"/>
                <w:szCs w:val="24"/>
              </w:rPr>
              <w:t>Usability</w:t>
            </w:r>
          </w:p>
        </w:tc>
        <w:tc>
          <w:tcPr>
            <w:tcW w:w="3775"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CSUQ</w:t>
            </w:r>
            <w:r w:rsidR="00ED3279"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&lt;EndNote&gt;&lt;Cite&gt;&lt;Author&gt;Lewis&lt;/Author&gt;&lt;Year&gt;1995&lt;/Year&gt;&lt;RecNum&gt;1050&lt;/RecNum&gt;&lt;DisplayText&gt;(75)&lt;/DisplayText&gt;&lt;record&gt;&lt;rec-number&gt;1050&lt;/rec-number&gt;&lt;foreign-keys&gt;&lt;key app="EN" db-id="dass55exge55w4e0rr55vzfm9t59rw95a9pz" timestamp="1624943370"&gt;1050&lt;/key&gt;&lt;/foreign-keys&gt;&lt;ref-type name="Journal Article"&gt;17&lt;/ref-type&gt;&lt;contributors&gt;&lt;authors&gt;&lt;author&gt;Lewis, James R.&lt;/author&gt;&lt;/authors&gt;&lt;/contributors&gt;&lt;titles&gt;&lt;title&gt;IBM computer usability satisfaction questionnaires: Psychometric evaluation and instructions for use&lt;/title&gt;&lt;secondary-title&gt;International Journal of Human–Computer Interaction&lt;/secondary-title&gt;&lt;/titles&gt;&lt;periodical&gt;&lt;full-title&gt;International Journal of Human–Computer Interaction&lt;/full-title&gt;&lt;/periodical&gt;&lt;pages&gt;57-78&lt;/pages&gt;&lt;volume&gt;7&lt;/volume&gt;&lt;number&gt;1&lt;/number&gt;&lt;dates&gt;&lt;year&gt;1995&lt;/year&gt;&lt;pub-dates&gt;&lt;date&gt;1995/01/01&lt;/date&gt;&lt;/pub-dates&gt;&lt;/dates&gt;&lt;publisher&gt;Taylor &amp;amp; Francis&lt;/publisher&gt;&lt;isbn&gt;1044-7318&lt;/isbn&gt;&lt;urls&gt;&lt;related-urls&gt;&lt;url&gt;https://doi.org/10.1080/10447319509526110&lt;/url&gt;&lt;/related-urls&gt;&lt;/urls&gt;&lt;electronic-resource-num&gt;10.1080/10447319509526110&lt;/electronic-resource-num&gt;&lt;/record&gt;&lt;/Cite&gt;&lt;/EndNote&gt;</w:instrText>
            </w:r>
            <w:r w:rsidR="00ED3279"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(75)</w:t>
            </w:r>
            <w:r w:rsidR="00ED3279"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Ferguson, et al</w:t>
            </w:r>
            <w:r w:rsidRPr="00DE1595">
              <w:rPr>
                <w:rFonts w:asciiTheme="majorBidi" w:hAnsiTheme="majorBidi" w:cstheme="majorBidi"/>
                <w:sz w:val="24"/>
                <w:szCs w:val="24"/>
              </w:rPr>
              <w:fldChar w:fldCharType="begin">
                <w:fldData xml:space="preserve">PEVuZE5vdGU+PENpdGU+PEF1dGhvcj5GZXJndXNvbjwvQXV0aG9yPjxZZWFyPjIwMjA8L1llYXI+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PEVuZE5vdGU+PENpdGU+PEF1dGhvcj5GZXJndXNvbjwvQXV0aG9yPjxZZWFyPjIwMjA8L1llYXI+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(83)</w:t>
            </w:r>
            <w:r w:rsidRPr="00DE1595">
              <w:rPr>
                <w:rFonts w:asciiTheme="majorBidi" w:hAnsiTheme="majorBidi" w:cstheme="majorBidi"/>
                <w:sz w:val="24"/>
                <w:szCs w:val="24"/>
              </w:rPr>
              <w:fldChar w:fldCharType="end"/>
            </w:r>
          </w:p>
        </w:tc>
        <w:tc>
          <w:tcPr>
            <w:tcW w:w="1519" w:type="dxa"/>
          </w:tcPr>
          <w:p w:rsidR="005537EF" w:rsidRPr="00DE1595" w:rsidRDefault="004C0C56" w:rsidP="00E24D69">
            <w:pPr>
              <w:rPr>
                <w:rFonts w:asciiTheme="majorBidi" w:hAnsiTheme="majorBidi" w:cstheme="majorBidi"/>
                <w:sz w:val="24"/>
                <w:szCs w:val="24"/>
              </w:rPr>
            </w:pPr>
            <w:r w:rsidRPr="00DE1595">
              <w:rPr>
                <w:rFonts w:asciiTheme="majorBidi" w:hAnsiTheme="majorBidi" w:cstheme="majorBidi"/>
                <w:sz w:val="24"/>
                <w:szCs w:val="24"/>
              </w:rPr>
              <w:t>2020</w:t>
            </w:r>
          </w:p>
        </w:tc>
        <w:tc>
          <w:tcPr>
            <w:tcW w:w="2160" w:type="dxa"/>
          </w:tcPr>
          <w:p w:rsidR="005537EF" w:rsidRPr="00DE1595" w:rsidRDefault="005537EF" w:rsidP="00E24D69">
            <w:pPr>
              <w:rPr>
                <w:rFonts w:asciiTheme="majorBidi" w:hAnsiTheme="majorBidi" w:cstheme="majorBidi"/>
                <w:sz w:val="24"/>
                <w:szCs w:val="24"/>
              </w:rPr>
            </w:pPr>
            <w:r w:rsidRPr="00DE1595">
              <w:rPr>
                <w:rFonts w:asciiTheme="majorBidi" w:hAnsiTheme="majorBidi" w:cstheme="majorBidi"/>
                <w:sz w:val="24"/>
                <w:szCs w:val="24"/>
              </w:rPr>
              <w:t xml:space="preserve">Usability, Quality </w:t>
            </w:r>
          </w:p>
        </w:tc>
        <w:tc>
          <w:tcPr>
            <w:tcW w:w="3775" w:type="dxa"/>
          </w:tcPr>
          <w:p w:rsidR="005537EF" w:rsidRPr="00DE1595" w:rsidRDefault="005537EF" w:rsidP="00ED3279">
            <w:pPr>
              <w:rPr>
                <w:rFonts w:asciiTheme="majorBidi" w:hAnsiTheme="majorBidi" w:cstheme="majorBidi"/>
                <w:sz w:val="24"/>
                <w:szCs w:val="24"/>
              </w:rPr>
            </w:pPr>
            <w:r w:rsidRPr="00DE1595">
              <w:rPr>
                <w:rFonts w:asciiTheme="majorBidi" w:hAnsiTheme="majorBidi" w:cstheme="majorBidi"/>
                <w:sz w:val="24"/>
                <w:szCs w:val="24"/>
              </w:rPr>
              <w:t>SUS</w:t>
            </w:r>
            <w:r w:rsidR="00ED3279" w:rsidRPr="00DE1595">
              <w:rPr>
                <w:rFonts w:asciiTheme="majorBidi" w:hAnsiTheme="majorBidi" w:cstheme="majorBidi"/>
                <w:sz w:val="24"/>
                <w:szCs w:val="24"/>
              </w:rPr>
              <w:fldChar w:fldCharType="begin"/>
            </w:r>
            <w:r w:rsidR="00ED3279" w:rsidRPr="00DE1595">
              <w:rPr>
                <w:rFonts w:asciiTheme="majorBidi" w:hAnsiTheme="majorBidi" w:cstheme="majorBidi"/>
                <w:sz w:val="24"/>
                <w:szCs w:val="24"/>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ED3279" w:rsidRPr="00DE1595">
              <w:rPr>
                <w:rFonts w:asciiTheme="majorBidi" w:hAnsiTheme="majorBidi" w:cstheme="majorBidi"/>
                <w:sz w:val="24"/>
                <w:szCs w:val="24"/>
              </w:rPr>
              <w:fldChar w:fldCharType="separate"/>
            </w:r>
            <w:r w:rsidR="00ED3279" w:rsidRPr="00DE1595">
              <w:rPr>
                <w:rFonts w:asciiTheme="majorBidi" w:hAnsiTheme="majorBidi" w:cstheme="majorBidi"/>
                <w:noProof/>
                <w:sz w:val="24"/>
                <w:szCs w:val="24"/>
              </w:rPr>
              <w:t>(6)</w:t>
            </w:r>
            <w:r w:rsidR="00ED3279" w:rsidRPr="00DE1595">
              <w:rPr>
                <w:rFonts w:asciiTheme="majorBidi" w:hAnsiTheme="majorBidi" w:cstheme="majorBidi"/>
                <w:sz w:val="24"/>
                <w:szCs w:val="24"/>
              </w:rPr>
              <w:fldChar w:fldCharType="end"/>
            </w:r>
            <w:r w:rsidRPr="00DE1595">
              <w:rPr>
                <w:rFonts w:asciiTheme="majorBidi" w:hAnsiTheme="majorBidi" w:cstheme="majorBidi"/>
                <w:sz w:val="24"/>
                <w:szCs w:val="24"/>
              </w:rPr>
              <w:t>, uMARS</w:t>
            </w:r>
            <w:r w:rsidR="00ED3279" w:rsidRPr="00DE1595">
              <w:rPr>
                <w:rFonts w:asciiTheme="majorBidi" w:hAnsiTheme="majorBidi" w:cstheme="majorBidi"/>
                <w:sz w:val="24"/>
                <w:szCs w:val="24"/>
              </w:rPr>
              <w:fldChar w:fldCharType="begin">
                <w:fldData xml:space="preserve">PEVuZE5vdGU+PENpdGU+PEF1dGhvcj5TdG95YW5vdjwvQXV0aG9yPjxZZWFyPjIwMTY8L1llYXI+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</w:fldData>
              </w:fldChar>
            </w:r>
            <w:r w:rsidR="00ED3279" w:rsidRPr="00DE1595">
              <w:rPr>
                <w:rFonts w:asciiTheme="majorBidi" w:hAnsiTheme="majorBidi" w:cstheme="majorBidi"/>
                <w:sz w:val="24"/>
                <w:szCs w:val="24"/>
              </w:rPr>
              <w:instrText xml:space="preserve"> ADDIN EN.CITE </w:instrText>
            </w:r>
            <w:r w:rsidR="00ED3279" w:rsidRPr="00DE1595">
              <w:rPr>
                <w:rFonts w:asciiTheme="majorBidi" w:hAnsiTheme="majorBidi" w:cstheme="majorBidi"/>
                <w:sz w:val="24"/>
                <w:szCs w:val="24"/>
              </w:rPr>
              <w:fldChar w:fldCharType="begin">
                <w:fldData xml:space="preserve">PEVuZE5vdGU+PENpdGU+PEF1dGhvcj5TdG95YW5vdjwvQXV0aG9yPjxZZWFyPjIwMTY8L1llYXI+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</w:fldData>
              </w:fldChar>
            </w:r>
            <w:r w:rsidR="00ED3279" w:rsidRPr="00DE1595">
              <w:rPr>
                <w:rFonts w:asciiTheme="majorBidi" w:hAnsiTheme="majorBidi" w:cstheme="majorBidi"/>
                <w:sz w:val="24"/>
                <w:szCs w:val="24"/>
              </w:rPr>
              <w:instrText xml:space="preserve"> ADDIN EN.CITE.DATA </w:instrText>
            </w:r>
            <w:r w:rsidR="00ED3279" w:rsidRPr="00DE1595">
              <w:rPr>
                <w:rFonts w:asciiTheme="majorBidi" w:hAnsiTheme="majorBidi" w:cstheme="majorBidi"/>
                <w:sz w:val="24"/>
                <w:szCs w:val="24"/>
              </w:rPr>
            </w:r>
            <w:r w:rsidR="00ED3279" w:rsidRPr="00DE1595">
              <w:rPr>
                <w:rFonts w:asciiTheme="majorBidi" w:hAnsiTheme="majorBidi" w:cstheme="majorBidi"/>
                <w:sz w:val="24"/>
                <w:szCs w:val="24"/>
              </w:rPr>
              <w:fldChar w:fldCharType="end"/>
            </w:r>
            <w:r w:rsidR="00ED3279" w:rsidRPr="00DE1595">
              <w:rPr>
                <w:rFonts w:asciiTheme="majorBidi" w:hAnsiTheme="majorBidi" w:cstheme="majorBidi"/>
                <w:sz w:val="24"/>
                <w:szCs w:val="24"/>
              </w:rPr>
            </w:r>
            <w:r w:rsidR="00ED3279" w:rsidRPr="00DE1595">
              <w:rPr>
                <w:rFonts w:asciiTheme="majorBidi" w:hAnsiTheme="majorBidi" w:cstheme="majorBidi"/>
                <w:sz w:val="24"/>
                <w:szCs w:val="24"/>
              </w:rPr>
              <w:fldChar w:fldCharType="separate"/>
            </w:r>
            <w:r w:rsidR="00ED3279" w:rsidRPr="00DE1595">
              <w:rPr>
                <w:rFonts w:asciiTheme="majorBidi" w:hAnsiTheme="majorBidi" w:cstheme="majorBidi"/>
                <w:noProof/>
                <w:sz w:val="24"/>
                <w:szCs w:val="24"/>
              </w:rPr>
              <w:t>(11)</w:t>
            </w:r>
            <w:r w:rsidR="00ED3279"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Fijačko, et al</w:t>
            </w:r>
            <w:r w:rsidRPr="00DE1595">
              <w:rPr>
                <w:rFonts w:asciiTheme="majorBidi" w:hAnsiTheme="majorBidi" w:cstheme="majorBidi"/>
                <w:sz w:val="24"/>
                <w:szCs w:val="24"/>
              </w:rPr>
              <w:fldChar w:fldCharType="begin">
                <w:fldData xml:space="preserve">PEVuZE5vdGU+PENpdGU+PEF1dGhvcj5GaWphxI1rbzwvQXV0aG9yPjxZZWFyPjIwMjA8L1llYXI+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PEVuZE5vdGU+PENpdGU+PEF1dGhvcj5GaWphxI1rbzwvQXV0aG9yPjxZZWFyPjIwMjA8L1llYXI+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(84)</w:t>
            </w:r>
            <w:r w:rsidRPr="00DE1595">
              <w:rPr>
                <w:rFonts w:asciiTheme="majorBidi" w:hAnsiTheme="majorBidi" w:cstheme="majorBidi"/>
                <w:sz w:val="24"/>
                <w:szCs w:val="24"/>
              </w:rPr>
              <w:fldChar w:fldCharType="end"/>
            </w:r>
          </w:p>
        </w:tc>
        <w:tc>
          <w:tcPr>
            <w:tcW w:w="1519" w:type="dxa"/>
          </w:tcPr>
          <w:p w:rsidR="005537EF" w:rsidRPr="00DE1595" w:rsidRDefault="00E94736" w:rsidP="00E24D69">
            <w:pPr>
              <w:rPr>
                <w:rFonts w:asciiTheme="majorBidi" w:hAnsiTheme="majorBidi" w:cstheme="majorBidi"/>
                <w:sz w:val="24"/>
                <w:szCs w:val="24"/>
              </w:rPr>
            </w:pPr>
            <w:r w:rsidRPr="00DE1595">
              <w:rPr>
                <w:rFonts w:asciiTheme="majorBidi" w:hAnsiTheme="majorBidi" w:cstheme="majorBidi"/>
                <w:sz w:val="24"/>
                <w:szCs w:val="24"/>
              </w:rPr>
              <w:t>2020</w:t>
            </w:r>
          </w:p>
        </w:tc>
        <w:tc>
          <w:tcPr>
            <w:tcW w:w="2160" w:type="dxa"/>
          </w:tcPr>
          <w:p w:rsidR="005537EF" w:rsidRPr="00DE1595" w:rsidRDefault="005537EF" w:rsidP="00E24D69">
            <w:pPr>
              <w:rPr>
                <w:rFonts w:asciiTheme="majorBidi" w:hAnsiTheme="majorBidi" w:cstheme="majorBidi"/>
                <w:sz w:val="24"/>
                <w:szCs w:val="24"/>
              </w:rPr>
            </w:pPr>
            <w:r w:rsidRPr="00DE1595">
              <w:rPr>
                <w:rFonts w:asciiTheme="majorBidi" w:hAnsiTheme="majorBidi" w:cstheme="majorBidi"/>
                <w:sz w:val="24"/>
                <w:szCs w:val="24"/>
              </w:rPr>
              <w:t>Quality</w:t>
            </w:r>
          </w:p>
        </w:tc>
        <w:tc>
          <w:tcPr>
            <w:tcW w:w="3775" w:type="dxa"/>
          </w:tcPr>
          <w:p w:rsidR="005537EF" w:rsidRPr="00DE1595" w:rsidRDefault="005537EF" w:rsidP="00ED3279">
            <w:pPr>
              <w:rPr>
                <w:rFonts w:asciiTheme="majorBidi" w:hAnsiTheme="majorBidi" w:cstheme="majorBidi"/>
                <w:sz w:val="24"/>
                <w:szCs w:val="24"/>
              </w:rPr>
            </w:pPr>
            <w:r w:rsidRPr="00DE1595">
              <w:rPr>
                <w:rFonts w:asciiTheme="majorBidi" w:hAnsiTheme="majorBidi" w:cstheme="majorBidi"/>
                <w:sz w:val="24"/>
                <w:szCs w:val="24"/>
              </w:rPr>
              <w:t>uMARS</w:t>
            </w:r>
            <w:r w:rsidR="00ED3279" w:rsidRPr="00DE1595">
              <w:rPr>
                <w:rFonts w:asciiTheme="majorBidi" w:hAnsiTheme="majorBidi" w:cstheme="majorBidi"/>
                <w:sz w:val="24"/>
                <w:szCs w:val="24"/>
              </w:rPr>
              <w:fldChar w:fldCharType="begin">
                <w:fldData xml:space="preserve">PEVuZE5vdGU+PENpdGU+PEF1dGhvcj5TdG95YW5vdjwvQXV0aG9yPjxZZWFyPjIwMTY8L1llYXI+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</w:fldData>
              </w:fldChar>
            </w:r>
            <w:r w:rsidR="00ED3279" w:rsidRPr="00DE1595">
              <w:rPr>
                <w:rFonts w:asciiTheme="majorBidi" w:hAnsiTheme="majorBidi" w:cstheme="majorBidi"/>
                <w:sz w:val="24"/>
                <w:szCs w:val="24"/>
              </w:rPr>
              <w:instrText xml:space="preserve"> ADDIN EN.CITE </w:instrText>
            </w:r>
            <w:r w:rsidR="00ED3279" w:rsidRPr="00DE1595">
              <w:rPr>
                <w:rFonts w:asciiTheme="majorBidi" w:hAnsiTheme="majorBidi" w:cstheme="majorBidi"/>
                <w:sz w:val="24"/>
                <w:szCs w:val="24"/>
              </w:rPr>
              <w:fldChar w:fldCharType="begin">
                <w:fldData xml:space="preserve">PEVuZE5vdGU+PENpdGU+PEF1dGhvcj5TdG95YW5vdjwvQXV0aG9yPjxZZWFyPjIwMTY8L1llYXI+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</w:fldData>
              </w:fldChar>
            </w:r>
            <w:r w:rsidR="00ED3279" w:rsidRPr="00DE1595">
              <w:rPr>
                <w:rFonts w:asciiTheme="majorBidi" w:hAnsiTheme="majorBidi" w:cstheme="majorBidi"/>
                <w:sz w:val="24"/>
                <w:szCs w:val="24"/>
              </w:rPr>
              <w:instrText xml:space="preserve"> ADDIN EN.CITE.DATA </w:instrText>
            </w:r>
            <w:r w:rsidR="00ED3279" w:rsidRPr="00DE1595">
              <w:rPr>
                <w:rFonts w:asciiTheme="majorBidi" w:hAnsiTheme="majorBidi" w:cstheme="majorBidi"/>
                <w:sz w:val="24"/>
                <w:szCs w:val="24"/>
              </w:rPr>
            </w:r>
            <w:r w:rsidR="00ED3279" w:rsidRPr="00DE1595">
              <w:rPr>
                <w:rFonts w:asciiTheme="majorBidi" w:hAnsiTheme="majorBidi" w:cstheme="majorBidi"/>
                <w:sz w:val="24"/>
                <w:szCs w:val="24"/>
              </w:rPr>
              <w:fldChar w:fldCharType="end"/>
            </w:r>
            <w:r w:rsidR="00ED3279" w:rsidRPr="00DE1595">
              <w:rPr>
                <w:rFonts w:asciiTheme="majorBidi" w:hAnsiTheme="majorBidi" w:cstheme="majorBidi"/>
                <w:sz w:val="24"/>
                <w:szCs w:val="24"/>
              </w:rPr>
            </w:r>
            <w:r w:rsidR="00ED3279" w:rsidRPr="00DE1595">
              <w:rPr>
                <w:rFonts w:asciiTheme="majorBidi" w:hAnsiTheme="majorBidi" w:cstheme="majorBidi"/>
                <w:sz w:val="24"/>
                <w:szCs w:val="24"/>
              </w:rPr>
              <w:fldChar w:fldCharType="separate"/>
            </w:r>
            <w:r w:rsidR="00ED3279" w:rsidRPr="00DE1595">
              <w:rPr>
                <w:rFonts w:asciiTheme="majorBidi" w:hAnsiTheme="majorBidi" w:cstheme="majorBidi"/>
                <w:noProof/>
                <w:sz w:val="24"/>
                <w:szCs w:val="24"/>
              </w:rPr>
              <w:t>(11)</w:t>
            </w:r>
            <w:r w:rsidR="00ED3279"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Floryan, et al</w:t>
            </w:r>
            <w:r w:rsidRPr="00DE1595">
              <w:rPr>
                <w:rFonts w:asciiTheme="majorBidi" w:hAnsiTheme="majorBidi" w:cstheme="majorBidi"/>
                <w:sz w:val="24"/>
                <w:szCs w:val="24"/>
              </w:rPr>
              <w:fldChar w:fldCharType="begin">
                <w:fldData xml:space="preserve">PEVuZE5vdGU+PENpdGU+PEF1dGhvcj5GbG9yeWFuPC9BdXRob3I+PFllYXI+MjAyMDwvWWVhcj48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PEVuZE5vdGU+PENpdGU+PEF1dGhvcj5GbG9yeWFuPC9BdXRob3I+PFllYXI+MjAyMDwvWWVhcj48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(85)</w:t>
            </w:r>
            <w:r w:rsidRPr="00DE1595">
              <w:rPr>
                <w:rFonts w:asciiTheme="majorBidi" w:hAnsiTheme="majorBidi" w:cstheme="majorBidi"/>
                <w:sz w:val="24"/>
                <w:szCs w:val="24"/>
              </w:rPr>
              <w:fldChar w:fldCharType="end"/>
            </w:r>
          </w:p>
        </w:tc>
        <w:tc>
          <w:tcPr>
            <w:tcW w:w="1519" w:type="dxa"/>
          </w:tcPr>
          <w:p w:rsidR="005537EF" w:rsidRPr="00DE1595" w:rsidRDefault="004C0C56" w:rsidP="00E24D69">
            <w:pPr>
              <w:rPr>
                <w:rFonts w:asciiTheme="majorBidi" w:hAnsiTheme="majorBidi" w:cstheme="majorBidi"/>
                <w:sz w:val="24"/>
                <w:szCs w:val="24"/>
              </w:rPr>
            </w:pPr>
            <w:r w:rsidRPr="00DE1595">
              <w:rPr>
                <w:rFonts w:asciiTheme="majorBidi" w:hAnsiTheme="majorBidi" w:cstheme="majorBidi"/>
                <w:sz w:val="24"/>
                <w:szCs w:val="24"/>
              </w:rPr>
              <w:t>2020</w:t>
            </w:r>
          </w:p>
        </w:tc>
        <w:tc>
          <w:tcPr>
            <w:tcW w:w="2160" w:type="dxa"/>
          </w:tcPr>
          <w:p w:rsidR="005537EF" w:rsidRPr="00DE1595" w:rsidRDefault="005537EF" w:rsidP="00E24D69">
            <w:pPr>
              <w:rPr>
                <w:rFonts w:asciiTheme="majorBidi" w:hAnsiTheme="majorBidi" w:cstheme="majorBidi"/>
                <w:sz w:val="24"/>
                <w:szCs w:val="24"/>
              </w:rPr>
            </w:pPr>
            <w:r w:rsidRPr="00DE1595">
              <w:rPr>
                <w:rFonts w:asciiTheme="majorBidi" w:hAnsiTheme="majorBidi" w:cstheme="majorBidi"/>
                <w:sz w:val="24"/>
                <w:szCs w:val="24"/>
              </w:rPr>
              <w:t>Quality</w:t>
            </w:r>
          </w:p>
        </w:tc>
        <w:tc>
          <w:tcPr>
            <w:tcW w:w="3775" w:type="dxa"/>
          </w:tcPr>
          <w:p w:rsidR="005537EF" w:rsidRPr="00DE1595" w:rsidRDefault="005537EF" w:rsidP="00ED3279">
            <w:pPr>
              <w:rPr>
                <w:rFonts w:asciiTheme="majorBidi" w:hAnsiTheme="majorBidi" w:cstheme="majorBidi"/>
                <w:sz w:val="24"/>
                <w:szCs w:val="24"/>
              </w:rPr>
            </w:pPr>
            <w:r w:rsidRPr="00DE1595">
              <w:rPr>
                <w:rFonts w:asciiTheme="majorBidi" w:hAnsiTheme="majorBidi" w:cstheme="majorBidi"/>
                <w:sz w:val="24"/>
                <w:szCs w:val="24"/>
              </w:rPr>
              <w:t>MARS</w:t>
            </w:r>
            <w:r w:rsidR="00ED3279" w:rsidRPr="00DE1595">
              <w:rPr>
                <w:rFonts w:asciiTheme="majorBidi" w:hAnsiTheme="majorBidi" w:cstheme="majorBidi"/>
                <w:sz w:val="24"/>
                <w:szCs w:val="24"/>
              </w:rPr>
              <w:fldChar w:fldCharType="begin"/>
            </w:r>
            <w:r w:rsidR="00ED3279" w:rsidRPr="00DE1595">
              <w:rPr>
                <w:rFonts w:asciiTheme="majorBidi" w:hAnsiTheme="majorBidi" w:cstheme="majorBidi"/>
                <w:sz w:val="24"/>
                <w:szCs w:val="24"/>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ED3279" w:rsidRPr="00DE1595">
              <w:rPr>
                <w:rFonts w:asciiTheme="majorBidi" w:hAnsiTheme="majorBidi" w:cstheme="majorBidi"/>
                <w:sz w:val="24"/>
                <w:szCs w:val="24"/>
              </w:rPr>
              <w:fldChar w:fldCharType="separate"/>
            </w:r>
            <w:r w:rsidR="00ED3279" w:rsidRPr="00DE1595">
              <w:rPr>
                <w:rFonts w:asciiTheme="majorBidi" w:hAnsiTheme="majorBidi" w:cstheme="majorBidi"/>
                <w:noProof/>
                <w:sz w:val="24"/>
                <w:szCs w:val="24"/>
              </w:rPr>
              <w:t>(4)</w:t>
            </w:r>
            <w:r w:rsidR="00ED3279"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Fraynt, et al</w:t>
            </w:r>
            <w:r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&lt;EndNote&gt;&lt;Cite&gt;&lt;Author&gt;Fraynt&lt;/Author&gt;&lt;Year&gt;2018&lt;/Year&gt;&lt;RecNum&gt;663&lt;/RecNum&gt;&lt;DisplayText&gt;(86)&lt;/DisplayText&gt;&lt;record&gt;&lt;rec-number&gt;663&lt;/rec-number&gt;&lt;foreign-keys&gt;&lt;key app="EN" db-id="dass55exge55w4e0rr55vzfm9t59rw95a9pz" timestamp="1618728848"&gt;663&lt;/key&gt;&lt;/foreign-keys&gt;&lt;ref-type name="Journal Article"&gt;17&lt;/ref-type&gt;&lt;contributors&gt;&lt;authors&gt;&lt;author&gt;Fraynt, R.&lt;/author&gt;&lt;author&gt;Cooper, D.&lt;/author&gt;&lt;author&gt;Edwards-Stewart, A.&lt;/author&gt;&lt;author&gt;Hoyt, T.&lt;/author&gt;&lt;author&gt;Micheel, L.&lt;/author&gt;&lt;author&gt;Pruitt, L.&lt;/author&gt;&lt;author&gt;Skopp, N.&lt;/author&gt;&lt;author&gt;Smolenski, D.&lt;/author&gt;&lt;/authors&gt;&lt;/contributors&gt;&lt;auth-address&gt;National Center for Telehealth and Technology, United States Department of Defense, Defense Health Agency.&lt;/auth-address&gt;&lt;titles&gt;&lt;title&gt;An evaluation of mobile applications designed to assist service members and veterans transitioning to civilian life&lt;/title&gt;&lt;secondary-title&gt;Psychol Serv&lt;/secondary-title&gt;&lt;alt-title&gt;Psychological services&lt;/alt-title&gt;&lt;/titles&gt;&lt;periodical&gt;&lt;full-title&gt;Psychol Serv&lt;/full-title&gt;&lt;abbr-1&gt;Psychological services&lt;/abbr-1&gt;&lt;/periodical&gt;&lt;alt-periodical&gt;&lt;full-title&gt;Psychol Serv&lt;/full-title&gt;&lt;abbr-1&gt;Psychological services&lt;/abbr-1&gt;&lt;/alt-periodical&gt;&lt;pages&gt;208-215&lt;/pages&gt;&lt;volume&gt;15&lt;/volume&gt;&lt;number&gt;2&lt;/number&gt;&lt;edition&gt;2018/05/04&lt;/edition&gt;&lt;keywords&gt;&lt;keyword&gt;Humans&lt;/keyword&gt;&lt;keyword&gt;*Mobile Applications&lt;/keyword&gt;&lt;keyword&gt;Telemedicine&lt;/keyword&gt;&lt;keyword&gt;*Veterans&lt;/keyword&gt;&lt;/keywords&gt;&lt;dates&gt;&lt;year&gt;2018&lt;/year&gt;&lt;pub-dates&gt;&lt;date&gt;May&lt;/date&gt;&lt;/pub-dates&gt;&lt;/dates&gt;&lt;isbn&gt;1541-1559&lt;/isbn&gt;&lt;accession-num&gt;29723023&lt;/accession-num&gt;&lt;urls&gt;&lt;/urls&gt;&lt;electronic-resource-num&gt;10.1037/ser0000205&lt;/electronic-resource-num&gt;&lt;remote-database-provider&gt;NLM&lt;/remote-database-provider&gt;&lt;language&gt;eng&lt;/language&gt;&lt;/record&gt;&lt;/Cite&gt;&lt;/EndNote&gt;</w:instrText>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(86)</w:t>
            </w:r>
            <w:r w:rsidRPr="00DE1595">
              <w:rPr>
                <w:rFonts w:asciiTheme="majorBidi" w:hAnsiTheme="majorBidi" w:cstheme="majorBidi"/>
                <w:sz w:val="24"/>
                <w:szCs w:val="24"/>
              </w:rPr>
              <w:fldChar w:fldCharType="end"/>
            </w:r>
          </w:p>
        </w:tc>
        <w:tc>
          <w:tcPr>
            <w:tcW w:w="1519" w:type="dxa"/>
          </w:tcPr>
          <w:p w:rsidR="005537EF" w:rsidRPr="00DE1595" w:rsidRDefault="004C0C56" w:rsidP="00E24D69">
            <w:pPr>
              <w:rPr>
                <w:rFonts w:asciiTheme="majorBidi" w:hAnsiTheme="majorBidi" w:cstheme="majorBidi"/>
                <w:sz w:val="24"/>
                <w:szCs w:val="24"/>
              </w:rPr>
            </w:pPr>
            <w:r w:rsidRPr="00DE1595">
              <w:rPr>
                <w:rFonts w:asciiTheme="majorBidi" w:hAnsiTheme="majorBidi" w:cstheme="majorBidi"/>
                <w:sz w:val="24"/>
                <w:szCs w:val="24"/>
              </w:rPr>
              <w:t>2018</w:t>
            </w:r>
          </w:p>
        </w:tc>
        <w:tc>
          <w:tcPr>
            <w:tcW w:w="2160" w:type="dxa"/>
          </w:tcPr>
          <w:p w:rsidR="005537EF" w:rsidRPr="00DE1595" w:rsidRDefault="005537EF" w:rsidP="00E24D69">
            <w:pPr>
              <w:rPr>
                <w:rFonts w:asciiTheme="majorBidi" w:hAnsiTheme="majorBidi" w:cstheme="majorBidi"/>
                <w:sz w:val="24"/>
                <w:szCs w:val="24"/>
              </w:rPr>
            </w:pPr>
            <w:r w:rsidRPr="00DE1595">
              <w:rPr>
                <w:rFonts w:asciiTheme="majorBidi" w:hAnsiTheme="majorBidi" w:cstheme="majorBidi"/>
                <w:sz w:val="24"/>
                <w:szCs w:val="24"/>
              </w:rPr>
              <w:t>Quality</w:t>
            </w:r>
          </w:p>
        </w:tc>
        <w:tc>
          <w:tcPr>
            <w:tcW w:w="3775" w:type="dxa"/>
          </w:tcPr>
          <w:p w:rsidR="005537EF" w:rsidRPr="00DE1595" w:rsidRDefault="005537EF" w:rsidP="00ED3279">
            <w:pPr>
              <w:rPr>
                <w:rFonts w:asciiTheme="majorBidi" w:hAnsiTheme="majorBidi" w:cstheme="majorBidi"/>
                <w:sz w:val="24"/>
                <w:szCs w:val="24"/>
              </w:rPr>
            </w:pPr>
            <w:r w:rsidRPr="00DE1595">
              <w:rPr>
                <w:rFonts w:asciiTheme="majorBidi" w:hAnsiTheme="majorBidi" w:cstheme="majorBidi"/>
                <w:sz w:val="24"/>
                <w:szCs w:val="24"/>
              </w:rPr>
              <w:t>MARS</w:t>
            </w:r>
            <w:r w:rsidR="00ED3279" w:rsidRPr="00DE1595">
              <w:rPr>
                <w:rFonts w:asciiTheme="majorBidi" w:hAnsiTheme="majorBidi" w:cstheme="majorBidi"/>
                <w:sz w:val="24"/>
                <w:szCs w:val="24"/>
              </w:rPr>
              <w:fldChar w:fldCharType="begin"/>
            </w:r>
            <w:r w:rsidR="00ED3279" w:rsidRPr="00DE1595">
              <w:rPr>
                <w:rFonts w:asciiTheme="majorBidi" w:hAnsiTheme="majorBidi" w:cstheme="majorBidi"/>
                <w:sz w:val="24"/>
                <w:szCs w:val="24"/>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ED3279" w:rsidRPr="00DE1595">
              <w:rPr>
                <w:rFonts w:asciiTheme="majorBidi" w:hAnsiTheme="majorBidi" w:cstheme="majorBidi"/>
                <w:sz w:val="24"/>
                <w:szCs w:val="24"/>
              </w:rPr>
              <w:fldChar w:fldCharType="separate"/>
            </w:r>
            <w:r w:rsidR="00ED3279" w:rsidRPr="00DE1595">
              <w:rPr>
                <w:rFonts w:asciiTheme="majorBidi" w:hAnsiTheme="majorBidi" w:cstheme="majorBidi"/>
                <w:noProof/>
                <w:sz w:val="24"/>
                <w:szCs w:val="24"/>
              </w:rPr>
              <w:t>(4)</w:t>
            </w:r>
            <w:r w:rsidR="00ED3279"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Fu, et al</w:t>
            </w:r>
            <w:r w:rsidRPr="00DE1595">
              <w:rPr>
                <w:rFonts w:asciiTheme="majorBidi" w:hAnsiTheme="majorBidi" w:cstheme="majorBidi"/>
                <w:sz w:val="24"/>
                <w:szCs w:val="24"/>
              </w:rPr>
              <w:fldChar w:fldCharType="begin">
                <w:fldData xml:space="preserve">PEVuZE5vdGU+PENpdGU+PEF1dGhvcj5GdTwvQXV0aG9yPjxZZWFyPjIwMTY8L1llYXI+PFJlY051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PEVuZE5vdGU+PENpdGU+PEF1dGhvcj5GdTwvQXV0aG9yPjxZZWFyPjIwMTY8L1llYXI+PFJlY051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(87)</w:t>
            </w:r>
            <w:r w:rsidRPr="00DE1595">
              <w:rPr>
                <w:rFonts w:asciiTheme="majorBidi" w:hAnsiTheme="majorBidi" w:cstheme="majorBidi"/>
                <w:sz w:val="24"/>
                <w:szCs w:val="24"/>
              </w:rPr>
              <w:fldChar w:fldCharType="end"/>
            </w:r>
          </w:p>
        </w:tc>
        <w:tc>
          <w:tcPr>
            <w:tcW w:w="1519" w:type="dxa"/>
          </w:tcPr>
          <w:p w:rsidR="005537EF" w:rsidRPr="00DE1595" w:rsidRDefault="004C0C56" w:rsidP="00E24D69">
            <w:pPr>
              <w:rPr>
                <w:rFonts w:asciiTheme="majorBidi" w:hAnsiTheme="majorBidi" w:cstheme="majorBidi"/>
                <w:sz w:val="24"/>
                <w:szCs w:val="24"/>
              </w:rPr>
            </w:pPr>
            <w:r w:rsidRPr="00DE1595">
              <w:rPr>
                <w:rFonts w:asciiTheme="majorBidi" w:hAnsiTheme="majorBidi" w:cstheme="majorBidi"/>
                <w:sz w:val="24"/>
                <w:szCs w:val="24"/>
              </w:rPr>
              <w:t>2016</w:t>
            </w:r>
          </w:p>
        </w:tc>
        <w:tc>
          <w:tcPr>
            <w:tcW w:w="2160" w:type="dxa"/>
          </w:tcPr>
          <w:p w:rsidR="005537EF" w:rsidRPr="00DE1595" w:rsidRDefault="005537EF" w:rsidP="00E24D69">
            <w:pPr>
              <w:rPr>
                <w:rFonts w:asciiTheme="majorBidi" w:hAnsiTheme="majorBidi" w:cstheme="majorBidi"/>
                <w:sz w:val="24"/>
                <w:szCs w:val="24"/>
              </w:rPr>
            </w:pPr>
            <w:r w:rsidRPr="00DE1595">
              <w:rPr>
                <w:rFonts w:asciiTheme="majorBidi" w:hAnsiTheme="majorBidi" w:cstheme="majorBidi"/>
                <w:sz w:val="24"/>
                <w:szCs w:val="24"/>
              </w:rPr>
              <w:t>Usability</w:t>
            </w:r>
          </w:p>
        </w:tc>
        <w:tc>
          <w:tcPr>
            <w:tcW w:w="3775" w:type="dxa"/>
          </w:tcPr>
          <w:p w:rsidR="005537EF" w:rsidRPr="00DE1595" w:rsidRDefault="005537EF" w:rsidP="009845D7">
            <w:pPr>
              <w:rPr>
                <w:rFonts w:asciiTheme="majorBidi" w:hAnsiTheme="majorBidi" w:cstheme="majorBidi"/>
                <w:sz w:val="24"/>
                <w:szCs w:val="24"/>
              </w:rPr>
            </w:pPr>
            <w:r w:rsidRPr="00DE1595">
              <w:rPr>
                <w:rFonts w:asciiTheme="majorBidi" w:hAnsiTheme="majorBidi" w:cstheme="majorBidi"/>
                <w:sz w:val="24"/>
                <w:szCs w:val="24"/>
              </w:rPr>
              <w:t>The Perceived Ease of Use and Usefulness Questionnaire</w:t>
            </w:r>
            <w:r w:rsidR="009845D7" w:rsidRPr="00DE1595">
              <w:rPr>
                <w:rFonts w:asciiTheme="majorBidi" w:hAnsiTheme="majorBidi" w:cstheme="majorBidi"/>
                <w:sz w:val="24"/>
                <w:szCs w:val="24"/>
              </w:rPr>
              <w:fldChar w:fldCharType="begin"/>
            </w:r>
            <w:r w:rsidR="009845D7" w:rsidRPr="00DE1595">
              <w:rPr>
                <w:rFonts w:asciiTheme="majorBidi" w:hAnsiTheme="majorBidi" w:cstheme="majorBidi"/>
                <w:sz w:val="24"/>
                <w:szCs w:val="24"/>
              </w:rPr>
              <w:instrText xml:space="preserve"> ADDIN EN.CITE &lt;EndNote&gt;&lt;Cite&gt;&lt;Author&gt;Davis&lt;/Author&gt;&lt;Year&gt;1989&lt;/Year&gt;&lt;RecNum&gt;1036&lt;/RecNum&gt;&lt;DisplayText&gt;(25)&lt;/DisplayText&gt;&lt;record&gt;&lt;rec-number&gt;1036&lt;/rec-number&gt;&lt;foreign-keys&gt;&lt;key app="EN" db-id="dass55exge55w4e0rr55vzfm9t59rw95a9pz" timestamp="1624868920"&gt;1036&lt;/key&gt;&lt;/foreign-keys&gt;&lt;ref-type name="Journal Article"&gt;17&lt;/ref-type&gt;&lt;contributors&gt;&lt;authors&gt;&lt;author&gt;Davis, Fred D &lt;/author&gt;&lt;/authors&gt;&lt;/contributors&gt;&lt;titles&gt;&lt;title&gt;Perceived usefulness, perceived ease of use, and user acceptance of information technology&lt;/title&gt;&lt;secondary-title&gt;J MIS quarterly&lt;/secondary-title&gt;&lt;/titles&gt;&lt;periodical&gt;&lt;full-title&gt;J MIS quarterly&lt;/full-title&gt;&lt;/periodical&gt;&lt;pages&gt;319-340&lt;/pages&gt;&lt;dates&gt;&lt;year&gt;1989&lt;/year&gt;&lt;/dates&gt;&lt;isbn&gt;0276-7783&lt;/isbn&gt;&lt;urls&gt;&lt;/urls&gt;&lt;/record&gt;&lt;/Cite&gt;&lt;/EndNote&gt;</w:instrText>
            </w:r>
            <w:r w:rsidR="009845D7" w:rsidRPr="00DE1595">
              <w:rPr>
                <w:rFonts w:asciiTheme="majorBidi" w:hAnsiTheme="majorBidi" w:cstheme="majorBidi"/>
                <w:sz w:val="24"/>
                <w:szCs w:val="24"/>
              </w:rPr>
              <w:fldChar w:fldCharType="separate"/>
            </w:r>
            <w:r w:rsidR="009845D7" w:rsidRPr="00DE1595">
              <w:rPr>
                <w:rFonts w:asciiTheme="majorBidi" w:hAnsiTheme="majorBidi" w:cstheme="majorBidi"/>
                <w:noProof/>
                <w:sz w:val="24"/>
                <w:szCs w:val="24"/>
              </w:rPr>
              <w:t>(25)</w:t>
            </w:r>
            <w:r w:rsidR="009845D7" w:rsidRPr="00DE1595">
              <w:rPr>
                <w:rFonts w:asciiTheme="majorBidi" w:hAnsiTheme="majorBidi" w:cstheme="majorBidi"/>
                <w:sz w:val="24"/>
                <w:szCs w:val="24"/>
              </w:rPr>
              <w:fldChar w:fldCharType="end"/>
            </w:r>
            <w:r w:rsidRPr="00DE1595">
              <w:rPr>
                <w:rFonts w:asciiTheme="majorBidi" w:hAnsiTheme="majorBidi" w:cstheme="majorBidi"/>
                <w:sz w:val="24"/>
                <w:szCs w:val="24"/>
              </w:rPr>
              <w:t>, PSSUQ</w:t>
            </w:r>
            <w:r w:rsidR="00C33AC0" w:rsidRPr="00DE1595">
              <w:rPr>
                <w:rFonts w:asciiTheme="majorBidi" w:hAnsiTheme="majorBidi" w:cstheme="majorBidi"/>
                <w:sz w:val="24"/>
                <w:szCs w:val="24"/>
              </w:rPr>
              <w:fldChar w:fldCharType="begin"/>
            </w:r>
            <w:r w:rsidR="00C33AC0" w:rsidRPr="00DE1595">
              <w:rPr>
                <w:rFonts w:asciiTheme="majorBidi" w:hAnsiTheme="majorBidi" w:cstheme="majorBidi"/>
                <w:sz w:val="24"/>
                <w:szCs w:val="24"/>
              </w:rPr>
              <w:instrText xml:space="preserve"> ADDIN EN.CITE &lt;EndNote&gt;&lt;Cite&gt;&lt;Author&gt;Lewis&lt;/Author&gt;&lt;Year&gt;1992&lt;/Year&gt;&lt;RecNum&gt;1032&lt;/RecNum&gt;&lt;DisplayText&gt;(16)&lt;/DisplayText&gt;&lt;record&gt;&lt;rec-number&gt;1032&lt;/rec-number&gt;&lt;foreign-keys&gt;&lt;key app="EN" db-id="dass55exge55w4e0rr55vzfm9t59rw95a9pz" timestamp="1624867528"&gt;1032&lt;/key&gt;&lt;/foreign-keys&gt;&lt;ref-type name="Conference Proceedings"&gt;10&lt;/ref-type&gt;&lt;contributors&gt;&lt;authors&gt;&lt;author&gt;Lewis, James R&lt;/author&gt;&lt;/authors&gt;&lt;/contributors&gt;&lt;titles&gt;&lt;title&gt;Psychometric evaluation of the post-study system usability questionnaire: The PSSUQ&lt;/title&gt;&lt;secondary-title&gt;Proceedings of the Human Factors Society Annual Meeting&lt;/secondary-title&gt;&lt;/titles&gt;&lt;pages&gt;1259-1260&lt;/pages&gt;&lt;volume&gt;36&lt;/volume&gt;&lt;number&gt;16&lt;/number&gt;&lt;dates&gt;&lt;year&gt;1992&lt;/year&gt;&lt;/dates&gt;&lt;publisher&gt;Sage Publications Sage CA: Los Angeles, CA&lt;/publisher&gt;&lt;isbn&gt;0163-5182&lt;/isbn&gt;&lt;urls&gt;&lt;/urls&gt;&lt;/record&gt;&lt;/Cite&gt;&lt;/EndNote&gt;</w:instrText>
            </w:r>
            <w:r w:rsidR="00C33AC0" w:rsidRPr="00DE1595">
              <w:rPr>
                <w:rFonts w:asciiTheme="majorBidi" w:hAnsiTheme="majorBidi" w:cstheme="majorBidi"/>
                <w:sz w:val="24"/>
                <w:szCs w:val="24"/>
              </w:rPr>
              <w:fldChar w:fldCharType="separate"/>
            </w:r>
            <w:r w:rsidR="00C33AC0" w:rsidRPr="00DE1595">
              <w:rPr>
                <w:rFonts w:asciiTheme="majorBidi" w:hAnsiTheme="majorBidi" w:cstheme="majorBidi"/>
                <w:noProof/>
                <w:sz w:val="24"/>
                <w:szCs w:val="24"/>
              </w:rPr>
              <w:t>(16)</w:t>
            </w:r>
            <w:r w:rsidR="00C33AC0" w:rsidRPr="00DE1595">
              <w:rPr>
                <w:rFonts w:asciiTheme="majorBidi" w:hAnsiTheme="majorBidi" w:cstheme="majorBidi"/>
                <w:sz w:val="24"/>
                <w:szCs w:val="24"/>
              </w:rPr>
              <w:fldChar w:fldCharType="end"/>
            </w:r>
            <w:r w:rsidRPr="00DE1595">
              <w:rPr>
                <w:rFonts w:asciiTheme="majorBidi" w:hAnsiTheme="majorBidi" w:cstheme="majorBidi"/>
                <w:sz w:val="24"/>
                <w:szCs w:val="24"/>
              </w:rPr>
              <w:t> </w:t>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Fuller-Tyszkiewicz, et al</w:t>
            </w:r>
            <w:r w:rsidRPr="00DE1595">
              <w:rPr>
                <w:rFonts w:asciiTheme="majorBidi" w:hAnsiTheme="majorBidi" w:cstheme="majorBidi"/>
                <w:sz w:val="24"/>
                <w:szCs w:val="24"/>
              </w:rPr>
              <w:fldChar w:fldCharType="begin">
                <w:fldData xml:space="preserve">PEVuZE5vdGU+PENpdGU+PEF1dGhvcj5GdWxsZXItVHlzemtpZXdpY3o8L0F1dGhvcj48WWVhcj4y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PEVuZE5vdGU+PENpdGU+PEF1dGhvcj5GdWxsZXItVHlzemtpZXdpY3o8L0F1dGhvcj48WWVhcj4y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(88)</w:t>
            </w:r>
            <w:r w:rsidRPr="00DE1595">
              <w:rPr>
                <w:rFonts w:asciiTheme="majorBidi" w:hAnsiTheme="majorBidi" w:cstheme="majorBidi"/>
                <w:sz w:val="24"/>
                <w:szCs w:val="24"/>
              </w:rPr>
              <w:fldChar w:fldCharType="end"/>
            </w:r>
          </w:p>
        </w:tc>
        <w:tc>
          <w:tcPr>
            <w:tcW w:w="1519" w:type="dxa"/>
          </w:tcPr>
          <w:p w:rsidR="005537EF" w:rsidRPr="00DE1595" w:rsidRDefault="004C0C56" w:rsidP="00E24D69">
            <w:pPr>
              <w:rPr>
                <w:rFonts w:asciiTheme="majorBidi" w:hAnsiTheme="majorBidi" w:cstheme="majorBidi"/>
                <w:sz w:val="24"/>
                <w:szCs w:val="24"/>
              </w:rPr>
            </w:pPr>
            <w:r w:rsidRPr="00DE1595">
              <w:rPr>
                <w:rFonts w:asciiTheme="majorBidi" w:hAnsiTheme="majorBidi" w:cstheme="majorBidi"/>
                <w:sz w:val="24"/>
                <w:szCs w:val="24"/>
              </w:rPr>
              <w:t>2018</w:t>
            </w:r>
          </w:p>
        </w:tc>
        <w:tc>
          <w:tcPr>
            <w:tcW w:w="2160" w:type="dxa"/>
          </w:tcPr>
          <w:p w:rsidR="005537EF" w:rsidRPr="00DE1595" w:rsidRDefault="005537EF" w:rsidP="00E24D69">
            <w:pPr>
              <w:rPr>
                <w:rFonts w:asciiTheme="majorBidi" w:hAnsiTheme="majorBidi" w:cstheme="majorBidi"/>
                <w:sz w:val="24"/>
                <w:szCs w:val="24"/>
              </w:rPr>
            </w:pPr>
            <w:r w:rsidRPr="00DE1595">
              <w:rPr>
                <w:rFonts w:asciiTheme="majorBidi" w:hAnsiTheme="majorBidi" w:cstheme="majorBidi"/>
                <w:sz w:val="24"/>
                <w:szCs w:val="24"/>
              </w:rPr>
              <w:t xml:space="preserve">Usability </w:t>
            </w:r>
          </w:p>
        </w:tc>
        <w:tc>
          <w:tcPr>
            <w:tcW w:w="3775" w:type="dxa"/>
          </w:tcPr>
          <w:p w:rsidR="005537EF" w:rsidRPr="00DE1595" w:rsidRDefault="005537EF" w:rsidP="00C33AC0">
            <w:pPr>
              <w:rPr>
                <w:rFonts w:asciiTheme="majorBidi" w:hAnsiTheme="majorBidi" w:cstheme="majorBidi"/>
                <w:sz w:val="24"/>
                <w:szCs w:val="24"/>
              </w:rPr>
            </w:pPr>
            <w:r w:rsidRPr="00DE1595">
              <w:rPr>
                <w:rFonts w:asciiTheme="majorBidi" w:hAnsiTheme="majorBidi" w:cstheme="majorBidi"/>
                <w:sz w:val="24"/>
                <w:szCs w:val="24"/>
              </w:rPr>
              <w:t>SUS</w:t>
            </w:r>
            <w:r w:rsidR="00C33AC0" w:rsidRPr="00DE1595">
              <w:rPr>
                <w:rFonts w:asciiTheme="majorBidi" w:hAnsiTheme="majorBidi" w:cstheme="majorBidi"/>
                <w:sz w:val="24"/>
                <w:szCs w:val="24"/>
              </w:rPr>
              <w:fldChar w:fldCharType="begin"/>
            </w:r>
            <w:r w:rsidR="00C33AC0" w:rsidRPr="00DE1595">
              <w:rPr>
                <w:rFonts w:asciiTheme="majorBidi" w:hAnsiTheme="majorBidi" w:cstheme="majorBidi"/>
                <w:sz w:val="24"/>
                <w:szCs w:val="24"/>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C33AC0" w:rsidRPr="00DE1595">
              <w:rPr>
                <w:rFonts w:asciiTheme="majorBidi" w:hAnsiTheme="majorBidi" w:cstheme="majorBidi"/>
                <w:sz w:val="24"/>
                <w:szCs w:val="24"/>
              </w:rPr>
              <w:fldChar w:fldCharType="separate"/>
            </w:r>
            <w:r w:rsidR="00C33AC0" w:rsidRPr="00DE1595">
              <w:rPr>
                <w:rFonts w:asciiTheme="majorBidi" w:hAnsiTheme="majorBidi" w:cstheme="majorBidi"/>
                <w:noProof/>
                <w:sz w:val="24"/>
                <w:szCs w:val="24"/>
              </w:rPr>
              <w:t>(6)</w:t>
            </w:r>
            <w:r w:rsidR="00C33AC0"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Furlong, et al</w:t>
            </w:r>
            <w:r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&lt;EndNote&gt;&lt;Cite&gt;&lt;Author&gt;Furlong&lt;/Author&gt;&lt;Year&gt;2018&lt;/Year&gt;&lt;RecNum&gt;623&lt;/RecNum&gt;&lt;DisplayText&gt;(89)&lt;/DisplayText&gt;&lt;record&gt;&lt;rec-number&gt;623&lt;/rec-number&gt;&lt;foreign-keys&gt;&lt;key app="EN" db-id="dass55exge55w4e0rr55vzfm9t59rw95a9pz" timestamp="1618728847"&gt;623&lt;/key&gt;&lt;/foreign-keys&gt;&lt;ref-type name="Journal Article"&gt;17&lt;/ref-type&gt;&lt;contributors&gt;&lt;authors&gt;&lt;author&gt;Furlong, L.&lt;/author&gt;&lt;author&gt;Morris, M.&lt;/author&gt;&lt;author&gt;Serry, T.&lt;/author&gt;&lt;author&gt;Erickson, S.&lt;/author&gt;&lt;/authors&gt;&lt;/contributors&gt;&lt;auth-address&gt;Discipline of Speech Pathology, School of Allied Health, College of Science, Health and Engineering, La Trobe University, Melbourne, Australia.&amp;#xD;Healthscope Northpark Private Hospital, Bundoora, Australia.&amp;#xD;Centre for Sport and Exercise Medicine Research, School of Allied Health, La Trobe University, Melbourne, Australia.&lt;/auth-address&gt;&lt;titles&gt;&lt;title&gt;Mobile apps for treatment of speech disorders in children: An evidence-based analysis of quality and efficacy&lt;/title&gt;&lt;secondary-title&gt;PLoS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0201513&lt;/pages&gt;&lt;volume&gt;13&lt;/volume&gt;&lt;number&gt;8&lt;/number&gt;&lt;edition&gt;2018/08/10&lt;/edition&gt;&lt;keywords&gt;&lt;keyword&gt;Child&lt;/keyword&gt;&lt;keyword&gt;Humans&lt;/keyword&gt;&lt;keyword&gt;*Mobile Applications&lt;/keyword&gt;&lt;keyword&gt;Quality Assurance, Health Care/methods&lt;/keyword&gt;&lt;keyword&gt;Reproducibility of Results&lt;/keyword&gt;&lt;keyword&gt;Speech Disorders/*therapy&lt;/keyword&gt;&lt;keyword&gt;Speech Therapy/*methods&lt;/keyword&gt;&lt;keyword&gt;Telemedicine/*methods&lt;/keyword&gt;&lt;keyword&gt;Treatment Outcome&lt;/keyword&gt;&lt;/keywords&gt;&lt;dates&gt;&lt;year&gt;2018&lt;/year&gt;&lt;/dates&gt;&lt;isbn&gt;1932-6203&lt;/isbn&gt;&lt;accession-num&gt;30092095&lt;/accession-num&gt;&lt;urls&gt;&lt;/urls&gt;&lt;custom2&gt;PMC6084897&lt;/custom2&gt;&lt;electronic-resource-num&gt;10.1371/journal.pone.0201513&lt;/electronic-resource-num&gt;&lt;remote-database-provider&gt;NLM&lt;/remote-database-provider&gt;&lt;language&gt;eng&lt;/language&gt;&lt;/record&gt;&lt;/Cite&gt;&lt;/EndNote&gt;</w:instrText>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(89)</w:t>
            </w:r>
            <w:r w:rsidRPr="00DE1595">
              <w:rPr>
                <w:rFonts w:asciiTheme="majorBidi" w:hAnsiTheme="majorBidi" w:cstheme="majorBidi"/>
                <w:sz w:val="24"/>
                <w:szCs w:val="24"/>
              </w:rPr>
              <w:fldChar w:fldCharType="end"/>
            </w:r>
          </w:p>
        </w:tc>
        <w:tc>
          <w:tcPr>
            <w:tcW w:w="1519" w:type="dxa"/>
          </w:tcPr>
          <w:p w:rsidR="005537EF" w:rsidRPr="00DE1595" w:rsidRDefault="006A6779" w:rsidP="00E24D69">
            <w:pPr>
              <w:rPr>
                <w:rFonts w:asciiTheme="majorBidi" w:hAnsiTheme="majorBidi" w:cstheme="majorBidi"/>
                <w:sz w:val="24"/>
                <w:szCs w:val="24"/>
              </w:rPr>
            </w:pPr>
            <w:r w:rsidRPr="00DE1595">
              <w:rPr>
                <w:rFonts w:asciiTheme="majorBidi" w:hAnsiTheme="majorBidi" w:cstheme="majorBidi"/>
                <w:sz w:val="24"/>
                <w:szCs w:val="24"/>
              </w:rPr>
              <w:t>2018</w:t>
            </w:r>
          </w:p>
        </w:tc>
        <w:tc>
          <w:tcPr>
            <w:tcW w:w="2160" w:type="dxa"/>
          </w:tcPr>
          <w:p w:rsidR="005537EF" w:rsidRPr="00DE1595" w:rsidRDefault="005537EF" w:rsidP="00E24D69">
            <w:pPr>
              <w:rPr>
                <w:rFonts w:asciiTheme="majorBidi" w:hAnsiTheme="majorBidi" w:cstheme="majorBidi"/>
                <w:sz w:val="24"/>
                <w:szCs w:val="24"/>
              </w:rPr>
            </w:pPr>
            <w:r w:rsidRPr="00DE1595">
              <w:rPr>
                <w:rFonts w:asciiTheme="majorBidi" w:hAnsiTheme="majorBidi" w:cstheme="majorBidi"/>
                <w:sz w:val="24"/>
                <w:szCs w:val="24"/>
              </w:rPr>
              <w:t xml:space="preserve">Quality </w:t>
            </w:r>
          </w:p>
        </w:tc>
        <w:tc>
          <w:tcPr>
            <w:tcW w:w="3775" w:type="dxa"/>
          </w:tcPr>
          <w:p w:rsidR="005537EF" w:rsidRPr="00DE1595" w:rsidRDefault="005537EF" w:rsidP="00C33AC0">
            <w:pPr>
              <w:rPr>
                <w:rFonts w:asciiTheme="majorBidi" w:hAnsiTheme="majorBidi" w:cstheme="majorBidi"/>
                <w:sz w:val="24"/>
                <w:szCs w:val="24"/>
              </w:rPr>
            </w:pPr>
            <w:r w:rsidRPr="00DE1595">
              <w:rPr>
                <w:rFonts w:asciiTheme="majorBidi" w:hAnsiTheme="majorBidi" w:cstheme="majorBidi"/>
                <w:sz w:val="24"/>
                <w:szCs w:val="24"/>
              </w:rPr>
              <w:t>MARS</w:t>
            </w:r>
            <w:r w:rsidR="00C33AC0" w:rsidRPr="00DE1595">
              <w:rPr>
                <w:rFonts w:asciiTheme="majorBidi" w:hAnsiTheme="majorBidi" w:cstheme="majorBidi"/>
                <w:sz w:val="24"/>
                <w:szCs w:val="24"/>
              </w:rPr>
              <w:fldChar w:fldCharType="begin"/>
            </w:r>
            <w:r w:rsidR="00C33AC0" w:rsidRPr="00DE1595">
              <w:rPr>
                <w:rFonts w:asciiTheme="majorBidi" w:hAnsiTheme="majorBidi" w:cstheme="majorBidi"/>
                <w:sz w:val="24"/>
                <w:szCs w:val="24"/>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C33AC0" w:rsidRPr="00DE1595">
              <w:rPr>
                <w:rFonts w:asciiTheme="majorBidi" w:hAnsiTheme="majorBidi" w:cstheme="majorBidi"/>
                <w:sz w:val="24"/>
                <w:szCs w:val="24"/>
              </w:rPr>
              <w:fldChar w:fldCharType="separate"/>
            </w:r>
            <w:r w:rsidR="00C33AC0" w:rsidRPr="00DE1595">
              <w:rPr>
                <w:rFonts w:asciiTheme="majorBidi" w:hAnsiTheme="majorBidi" w:cstheme="majorBidi"/>
                <w:noProof/>
                <w:sz w:val="24"/>
                <w:szCs w:val="24"/>
              </w:rPr>
              <w:t>(4)</w:t>
            </w:r>
            <w:r w:rsidR="00C33AC0"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Galve Villa, et al</w:t>
            </w:r>
            <w:r w:rsidRPr="00DE1595">
              <w:rPr>
                <w:rFonts w:asciiTheme="majorBidi" w:hAnsiTheme="majorBidi" w:cstheme="majorBidi"/>
                <w:sz w:val="24"/>
                <w:szCs w:val="24"/>
              </w:rPr>
              <w:fldChar w:fldCharType="begin">
                <w:fldData xml:space="preserve">PEVuZE5vdGU+PENpdGU+PEF1dGhvcj5HYWx2ZSBWaWxsYTwvQXV0aG9yPjxZZWFyPjIwMjA8L1ll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PEVuZE5vdGU+PENpdGU+PEF1dGhvcj5HYWx2ZSBWaWxsYTwvQXV0aG9yPjxZZWFyPjIwMjA8L1ll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(90)</w:t>
            </w:r>
            <w:r w:rsidRPr="00DE1595">
              <w:rPr>
                <w:rFonts w:asciiTheme="majorBidi" w:hAnsiTheme="majorBidi" w:cstheme="majorBidi"/>
                <w:sz w:val="24"/>
                <w:szCs w:val="24"/>
              </w:rPr>
              <w:fldChar w:fldCharType="end"/>
            </w:r>
          </w:p>
        </w:tc>
        <w:tc>
          <w:tcPr>
            <w:tcW w:w="1519" w:type="dxa"/>
          </w:tcPr>
          <w:p w:rsidR="005537EF" w:rsidRPr="00DE1595" w:rsidRDefault="006A6779" w:rsidP="00E24D69">
            <w:pPr>
              <w:rPr>
                <w:rFonts w:asciiTheme="majorBidi" w:hAnsiTheme="majorBidi" w:cstheme="majorBidi"/>
                <w:sz w:val="24"/>
                <w:szCs w:val="24"/>
              </w:rPr>
            </w:pPr>
            <w:r w:rsidRPr="00DE1595">
              <w:rPr>
                <w:rFonts w:asciiTheme="majorBidi" w:hAnsiTheme="majorBidi" w:cstheme="majorBidi"/>
                <w:sz w:val="24"/>
                <w:szCs w:val="24"/>
              </w:rPr>
              <w:t>2020</w:t>
            </w:r>
          </w:p>
        </w:tc>
        <w:tc>
          <w:tcPr>
            <w:tcW w:w="2160" w:type="dxa"/>
          </w:tcPr>
          <w:p w:rsidR="005537EF" w:rsidRPr="00DE1595" w:rsidRDefault="005537EF" w:rsidP="00E24D69">
            <w:pPr>
              <w:rPr>
                <w:rFonts w:asciiTheme="majorBidi" w:hAnsiTheme="majorBidi" w:cstheme="majorBidi"/>
                <w:sz w:val="24"/>
                <w:szCs w:val="24"/>
              </w:rPr>
            </w:pPr>
            <w:r w:rsidRPr="00DE1595">
              <w:rPr>
                <w:rFonts w:asciiTheme="majorBidi" w:hAnsiTheme="majorBidi" w:cstheme="majorBidi"/>
                <w:sz w:val="24"/>
                <w:szCs w:val="24"/>
              </w:rPr>
              <w:t>Usability, Acceptance</w:t>
            </w:r>
          </w:p>
        </w:tc>
        <w:tc>
          <w:tcPr>
            <w:tcW w:w="3775" w:type="dxa"/>
          </w:tcPr>
          <w:p w:rsidR="005537EF" w:rsidRPr="00DE1595" w:rsidRDefault="005537EF" w:rsidP="00E11CD4">
            <w:pPr>
              <w:rPr>
                <w:rFonts w:asciiTheme="majorBidi" w:hAnsiTheme="majorBidi" w:cstheme="majorBidi"/>
                <w:sz w:val="24"/>
                <w:szCs w:val="24"/>
              </w:rPr>
            </w:pPr>
            <w:r w:rsidRPr="00DE1595">
              <w:rPr>
                <w:rFonts w:asciiTheme="majorBidi" w:hAnsiTheme="majorBidi" w:cstheme="majorBidi"/>
                <w:sz w:val="24"/>
                <w:szCs w:val="24"/>
              </w:rPr>
              <w:t>SUS</w:t>
            </w:r>
            <w:r w:rsidR="00C33AC0" w:rsidRPr="00DE1595">
              <w:rPr>
                <w:rFonts w:asciiTheme="majorBidi" w:hAnsiTheme="majorBidi" w:cstheme="majorBidi"/>
                <w:sz w:val="24"/>
                <w:szCs w:val="24"/>
              </w:rPr>
              <w:fldChar w:fldCharType="begin"/>
            </w:r>
            <w:r w:rsidR="00C33AC0" w:rsidRPr="00DE1595">
              <w:rPr>
                <w:rFonts w:asciiTheme="majorBidi" w:hAnsiTheme="majorBidi" w:cstheme="majorBidi"/>
                <w:sz w:val="24"/>
                <w:szCs w:val="24"/>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C33AC0" w:rsidRPr="00DE1595">
              <w:rPr>
                <w:rFonts w:asciiTheme="majorBidi" w:hAnsiTheme="majorBidi" w:cstheme="majorBidi"/>
                <w:sz w:val="24"/>
                <w:szCs w:val="24"/>
              </w:rPr>
              <w:fldChar w:fldCharType="separate"/>
            </w:r>
            <w:r w:rsidR="00C33AC0" w:rsidRPr="00DE1595">
              <w:rPr>
                <w:rFonts w:asciiTheme="majorBidi" w:hAnsiTheme="majorBidi" w:cstheme="majorBidi"/>
                <w:noProof/>
                <w:sz w:val="24"/>
                <w:szCs w:val="24"/>
              </w:rPr>
              <w:t>(6)</w:t>
            </w:r>
            <w:r w:rsidR="00C33AC0" w:rsidRPr="00DE1595">
              <w:rPr>
                <w:rFonts w:asciiTheme="majorBidi" w:hAnsiTheme="majorBidi" w:cstheme="majorBidi"/>
                <w:sz w:val="24"/>
                <w:szCs w:val="24"/>
              </w:rPr>
              <w:fldChar w:fldCharType="end"/>
            </w:r>
            <w:r w:rsidRPr="00DE1595">
              <w:rPr>
                <w:rFonts w:asciiTheme="majorBidi" w:hAnsiTheme="majorBidi" w:cstheme="majorBidi"/>
                <w:sz w:val="24"/>
                <w:szCs w:val="24"/>
              </w:rPr>
              <w:t>, modified TAM</w:t>
            </w:r>
            <w:r w:rsidR="00D62647" w:rsidRPr="00DE1595">
              <w:rPr>
                <w:rFonts w:asciiTheme="majorBidi" w:hAnsiTheme="majorBidi" w:cstheme="majorBidi"/>
                <w:sz w:val="24"/>
                <w:szCs w:val="24"/>
              </w:rPr>
              <w:fldChar w:fldCharType="begin"/>
            </w:r>
            <w:r w:rsidR="00E11CD4" w:rsidRPr="00DE1595">
              <w:rPr>
                <w:rFonts w:asciiTheme="majorBidi" w:hAnsiTheme="majorBidi" w:cstheme="majorBidi"/>
                <w:sz w:val="24"/>
                <w:szCs w:val="24"/>
              </w:rPr>
              <w:instrText xml:space="preserve"> ADDIN EN.CITE &lt;EndNote&gt;&lt;Cite&gt;&lt;Author&gt;Davis&lt;/Author&gt;&lt;Year&gt;1989&lt;/Year&gt;&lt;RecNum&gt;1036&lt;/RecNum&gt;&lt;DisplayText&gt;(25)&lt;/DisplayText&gt;&lt;record&gt;&lt;rec-number&gt;1036&lt;/rec-number&gt;&lt;foreign-keys&gt;&lt;key app="EN" db-id="dass55exge55w4e0rr55vzfm9t59rw95a9pz" timestamp="1624868920"&gt;1036&lt;/key&gt;&lt;/foreign-keys&gt;&lt;ref-type name="Journal Article"&gt;17&lt;/ref-type&gt;&lt;contributors&gt;&lt;authors&gt;&lt;author&gt;Davis, Fred D &lt;/author&gt;&lt;/authors&gt;&lt;/contributors&gt;&lt;titles&gt;&lt;title&gt;Perceived usefulness, perceived ease of use, and user acceptance of information technology&lt;/title&gt;&lt;secondary-title&gt;J MIS quarterly&lt;/secondary-title&gt;&lt;/titles&gt;&lt;periodical&gt;&lt;full-title&gt;J MIS quarterly&lt;/full-title&gt;&lt;/periodical&gt;&lt;pages&gt;319-340&lt;/pages&gt;&lt;dates&gt;&lt;year&gt;1989&lt;/year&gt;&lt;/dates&gt;&lt;isbn&gt;0276-7783&lt;/isbn&gt;&lt;urls&gt;&lt;/urls&gt;&lt;/record&gt;&lt;/Cite&gt;&lt;/EndNote&gt;</w:instrText>
            </w:r>
            <w:r w:rsidR="00D62647" w:rsidRPr="00DE1595">
              <w:rPr>
                <w:rFonts w:asciiTheme="majorBidi" w:hAnsiTheme="majorBidi" w:cstheme="majorBidi"/>
                <w:sz w:val="24"/>
                <w:szCs w:val="24"/>
              </w:rPr>
              <w:fldChar w:fldCharType="separate"/>
            </w:r>
            <w:r w:rsidR="00D62647" w:rsidRPr="00DE1595">
              <w:rPr>
                <w:rFonts w:asciiTheme="majorBidi" w:hAnsiTheme="majorBidi" w:cstheme="majorBidi"/>
                <w:noProof/>
                <w:sz w:val="24"/>
                <w:szCs w:val="24"/>
              </w:rPr>
              <w:t>(25)</w:t>
            </w:r>
            <w:r w:rsidR="00D62647"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Gamwell, et al</w:t>
            </w:r>
            <w:r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&lt;EndNote&gt;&lt;Cite&gt;&lt;Author&gt;Gamwell&lt;/Author&gt;&lt;Year&gt;2021&lt;/Year&gt;&lt;RecNum&gt;140&lt;/RecNum&gt;&lt;DisplayText&gt;(91)&lt;/DisplayText&gt;&lt;record&gt;&lt;rec-number&gt;140&lt;/rec-number&gt;&lt;foreign-keys&gt;&lt;key app="EN" db-id="dass55exge55w4e0rr55vzfm9t59rw95a9pz" timestamp="1618728845"&gt;140&lt;/key&gt;&lt;/foreign-keys&gt;&lt;ref-type name="Journal Article"&gt;17&lt;/ref-type&gt;&lt;contributors&gt;&lt;authors&gt;&lt;author&gt;Gamwell, K. L.&lt;/author&gt;&lt;author&gt;Kollin, S. R.&lt;/author&gt;&lt;author&gt;Gibler, R. C.&lt;/author&gt;&lt;author&gt;Bedree, H.&lt;/author&gt;&lt;author&gt;Bieniak, K. H.&lt;/author&gt;&lt;author&gt;Jagpal, A.&lt;/author&gt;&lt;author&gt;Tran, S. T.&lt;/author&gt;&lt;author&gt;Hommel, K. A.&lt;/author&gt;&lt;author&gt;Ramsey, R. R.&lt;/author&gt;&lt;/authors&gt;&lt;/contributors&gt;&lt;auth-address&gt;Division of Behavioral Medicine and Clinical Psychology, Department of Pediatrics, Cincinnati Children&amp;apos;s Hospital Medical Center, Cincinnati, OH, United States.&amp;#xD;Department of Psychology, DePaul University, Chicago, IL, United States.&lt;/auth-address&gt;&lt;titles&gt;&lt;title&gt;Systematic evaluation of commercially available pain management apps examining behavior change techniques&lt;/title&gt;&lt;secondary-title&gt;Pain&lt;/secondary-title&gt;&lt;alt-title&gt;Pain&lt;/alt-title&gt;&lt;/titles&gt;&lt;periodical&gt;&lt;full-title&gt;Pain&lt;/full-title&gt;&lt;abbr-1&gt;Pain&lt;/abbr-1&gt;&lt;/periodical&gt;&lt;alt-periodical&gt;&lt;full-title&gt;Pain&lt;/full-title&gt;&lt;abbr-1&gt;Pain&lt;/abbr-1&gt;&lt;/alt-periodical&gt;&lt;pages&gt;856-865&lt;/pages&gt;&lt;volume&gt;162&lt;/volume&gt;&lt;number&gt;3&lt;/number&gt;&lt;edition&gt;2020/10/02&lt;/edition&gt;&lt;dates&gt;&lt;year&gt;2021&lt;/year&gt;&lt;pub-dates&gt;&lt;date&gt;Mar 1&lt;/date&gt;&lt;/pub-dates&gt;&lt;/dates&gt;&lt;isbn&gt;0304-3959&lt;/isbn&gt;&lt;accession-num&gt;33003110&lt;/accession-num&gt;&lt;urls&gt;&lt;/urls&gt;&lt;electronic-resource-num&gt;10.1097/j.pain.0000000000002090&lt;/electronic-resource-num&gt;&lt;remote-database-provider&gt;NLM&lt;/remote-database-provider&gt;&lt;language&gt;eng&lt;/language&gt;&lt;/record&gt;&lt;/Cite&gt;&lt;/EndNote&gt;</w:instrText>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(91)</w:t>
            </w:r>
            <w:r w:rsidRPr="00DE1595">
              <w:rPr>
                <w:rFonts w:asciiTheme="majorBidi" w:hAnsiTheme="majorBidi" w:cstheme="majorBidi"/>
                <w:sz w:val="24"/>
                <w:szCs w:val="24"/>
              </w:rPr>
              <w:fldChar w:fldCharType="end"/>
            </w:r>
          </w:p>
        </w:tc>
        <w:tc>
          <w:tcPr>
            <w:tcW w:w="1519" w:type="dxa"/>
          </w:tcPr>
          <w:p w:rsidR="005537EF" w:rsidRPr="00DE1595" w:rsidRDefault="006C4B1B" w:rsidP="00E24D69">
            <w:pPr>
              <w:rPr>
                <w:rFonts w:asciiTheme="majorBidi" w:hAnsiTheme="majorBidi" w:cstheme="majorBidi"/>
                <w:sz w:val="24"/>
                <w:szCs w:val="24"/>
              </w:rPr>
            </w:pPr>
            <w:r w:rsidRPr="00DE1595">
              <w:rPr>
                <w:rFonts w:asciiTheme="majorBidi" w:hAnsiTheme="majorBidi" w:cstheme="majorBidi"/>
                <w:sz w:val="24"/>
                <w:szCs w:val="24"/>
              </w:rPr>
              <w:t>2021</w:t>
            </w:r>
          </w:p>
        </w:tc>
        <w:tc>
          <w:tcPr>
            <w:tcW w:w="2160" w:type="dxa"/>
          </w:tcPr>
          <w:p w:rsidR="005537EF" w:rsidRPr="00DE1595" w:rsidRDefault="005537EF" w:rsidP="00E24D69">
            <w:pPr>
              <w:rPr>
                <w:rFonts w:asciiTheme="majorBidi" w:hAnsiTheme="majorBidi" w:cstheme="majorBidi"/>
                <w:sz w:val="24"/>
                <w:szCs w:val="24"/>
              </w:rPr>
            </w:pPr>
            <w:r w:rsidRPr="00DE1595">
              <w:rPr>
                <w:rFonts w:asciiTheme="majorBidi" w:hAnsiTheme="majorBidi" w:cstheme="majorBidi"/>
                <w:sz w:val="24"/>
                <w:szCs w:val="24"/>
              </w:rPr>
              <w:t xml:space="preserve">Quality </w:t>
            </w:r>
          </w:p>
        </w:tc>
        <w:tc>
          <w:tcPr>
            <w:tcW w:w="3775" w:type="dxa"/>
          </w:tcPr>
          <w:p w:rsidR="005537EF" w:rsidRPr="00DE1595" w:rsidRDefault="005537EF" w:rsidP="00D62647">
            <w:pPr>
              <w:rPr>
                <w:rFonts w:asciiTheme="majorBidi" w:hAnsiTheme="majorBidi" w:cstheme="majorBidi"/>
                <w:sz w:val="24"/>
                <w:szCs w:val="24"/>
              </w:rPr>
            </w:pPr>
            <w:r w:rsidRPr="00DE1595">
              <w:rPr>
                <w:rFonts w:asciiTheme="majorBidi" w:hAnsiTheme="majorBidi" w:cstheme="majorBidi"/>
                <w:sz w:val="24"/>
                <w:szCs w:val="24"/>
              </w:rPr>
              <w:t>MARS</w:t>
            </w:r>
            <w:r w:rsidR="00D62647" w:rsidRPr="00DE1595">
              <w:rPr>
                <w:rFonts w:asciiTheme="majorBidi" w:hAnsiTheme="majorBidi" w:cstheme="majorBidi"/>
                <w:sz w:val="24"/>
                <w:szCs w:val="24"/>
              </w:rPr>
              <w:fldChar w:fldCharType="begin"/>
            </w:r>
            <w:r w:rsidR="00D62647" w:rsidRPr="00DE1595">
              <w:rPr>
                <w:rFonts w:asciiTheme="majorBidi" w:hAnsiTheme="majorBidi" w:cstheme="majorBidi"/>
                <w:sz w:val="24"/>
                <w:szCs w:val="24"/>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D62647" w:rsidRPr="00DE1595">
              <w:rPr>
                <w:rFonts w:asciiTheme="majorBidi" w:hAnsiTheme="majorBidi" w:cstheme="majorBidi"/>
                <w:sz w:val="24"/>
                <w:szCs w:val="24"/>
              </w:rPr>
              <w:fldChar w:fldCharType="separate"/>
            </w:r>
            <w:r w:rsidR="00D62647" w:rsidRPr="00DE1595">
              <w:rPr>
                <w:rFonts w:asciiTheme="majorBidi" w:hAnsiTheme="majorBidi" w:cstheme="majorBidi"/>
                <w:noProof/>
                <w:sz w:val="24"/>
                <w:szCs w:val="24"/>
              </w:rPr>
              <w:t>(4)</w:t>
            </w:r>
            <w:r w:rsidR="00D62647"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Gandhi, et al</w:t>
            </w:r>
            <w:r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&lt;EndNote&gt;&lt;Cite&gt;&lt;Author&gt;Gandhi&lt;/Author&gt;&lt;Year&gt;2018&lt;/Year&gt;&lt;RecNum&gt;352&lt;/RecNum&gt;&lt;DisplayText&gt;(92)&lt;/DisplayText&gt;&lt;record&gt;&lt;rec-number&gt;352&lt;/rec-number&gt;&lt;foreign-keys&gt;&lt;key app="EN" db-id="dass55exge55w4e0rr55vzfm9t59rw95a9pz" timestamp="1618728846"&gt;352&lt;/key&gt;&lt;/foreign-keys&gt;&lt;ref-type name="Journal Article"&gt;17&lt;/ref-type&gt;&lt;contributors&gt;&lt;authors&gt;&lt;author&gt;Gandhi, S.&lt;/author&gt;&lt;author&gt;Morillo, C. A.&lt;/author&gt;&lt;author&gt;Schwalm, J. D.&lt;/author&gt;&lt;/authors&gt;&lt;/contributors&gt;&lt;auth-address&gt;Population Health Research Institute, Hamilton, ON, Canada.&amp;#xD;Hamilton Health Sciences, Hamilton, ON, Canada.&amp;#xD;McMaster University, Hamilton, ON, Canada.&amp;#xD;Libin Cardiovascular Institute of Alberta, University of Calgary, Calgary, ON, Canada.&lt;/auth-address&gt;&lt;titles&gt;&lt;title&gt;Implantable Cardioverter Defibrillator mHealth App for Physician Referrals and eHealth Education: ICD-TEACH Pilot Study&lt;/title&gt;&lt;secondary-title&gt;JMIR Cardio&lt;/secondary-title&gt;&lt;alt-title&gt;JMIR cardio&lt;/alt-title&gt;&lt;/titles&gt;&lt;periodical&gt;&lt;full-title&gt;JMIR Cardio&lt;/full-title&gt;&lt;abbr-1&gt;JMIR cardio&lt;/abbr-1&gt;&lt;/periodical&gt;&lt;alt-periodical&gt;&lt;full-title&gt;JMIR Cardio&lt;/full-title&gt;&lt;abbr-1&gt;JMIR cardio&lt;/abbr-1&gt;&lt;/alt-periodical&gt;&lt;pages&gt;e10499&lt;/pages&gt;&lt;volume&gt;2&lt;/volume&gt;&lt;number&gt;2&lt;/number&gt;&lt;edition&gt;2019/11/24&lt;/edition&gt;&lt;keywords&gt;&lt;keyword&gt;Icd&lt;/keyword&gt;&lt;keyword&gt;eHealth&lt;/keyword&gt;&lt;keyword&gt;implantable defibrillator cardioverter&lt;/keyword&gt;&lt;keyword&gt;mHealth&lt;/keyword&gt;&lt;keyword&gt;mobile phone&lt;/keyword&gt;&lt;keyword&gt;physician decision&lt;/keyword&gt;&lt;keyword&gt;smartphone app&lt;/keyword&gt;&lt;/keywords&gt;&lt;dates&gt;&lt;year&gt;2018&lt;/year&gt;&lt;pub-dates&gt;&lt;date&gt;Nov 5&lt;/date&gt;&lt;/pub-dates&gt;&lt;/dates&gt;&lt;isbn&gt;2561-1011&lt;/isbn&gt;&lt;accession-num&gt;31758779&lt;/accession-num&gt;&lt;urls&gt;&lt;/urls&gt;&lt;custom2&gt;PMC6857948&lt;/custom2&gt;&lt;electronic-resource-num&gt;10.2196/10499&lt;/electronic-resource-num&gt;&lt;remote-database-provider&gt;NLM&lt;/remote-database-provider&gt;&lt;language&gt;eng&lt;/language&gt;&lt;/record&gt;&lt;/Cite&gt;&lt;/EndNote&gt;</w:instrText>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(92)</w:t>
            </w:r>
            <w:r w:rsidRPr="00DE1595">
              <w:rPr>
                <w:rFonts w:asciiTheme="majorBidi" w:hAnsiTheme="majorBidi" w:cstheme="majorBidi"/>
                <w:sz w:val="24"/>
                <w:szCs w:val="24"/>
              </w:rPr>
              <w:fldChar w:fldCharType="end"/>
            </w:r>
          </w:p>
        </w:tc>
        <w:tc>
          <w:tcPr>
            <w:tcW w:w="1519" w:type="dxa"/>
          </w:tcPr>
          <w:p w:rsidR="005537EF" w:rsidRPr="00DE1595" w:rsidRDefault="006A6779" w:rsidP="00E24D69">
            <w:pPr>
              <w:rPr>
                <w:rFonts w:asciiTheme="majorBidi" w:hAnsiTheme="majorBidi" w:cstheme="majorBidi"/>
                <w:sz w:val="24"/>
                <w:szCs w:val="24"/>
              </w:rPr>
            </w:pPr>
            <w:r w:rsidRPr="00DE1595">
              <w:rPr>
                <w:rFonts w:asciiTheme="majorBidi" w:hAnsiTheme="majorBidi" w:cstheme="majorBidi"/>
                <w:sz w:val="24"/>
                <w:szCs w:val="24"/>
              </w:rPr>
              <w:t>2018</w:t>
            </w:r>
          </w:p>
        </w:tc>
        <w:tc>
          <w:tcPr>
            <w:tcW w:w="2160" w:type="dxa"/>
          </w:tcPr>
          <w:p w:rsidR="005537EF" w:rsidRPr="00DE1595" w:rsidRDefault="005537EF" w:rsidP="00E24D69">
            <w:pPr>
              <w:rPr>
                <w:rFonts w:asciiTheme="majorBidi" w:hAnsiTheme="majorBidi" w:cstheme="majorBidi"/>
                <w:sz w:val="24"/>
                <w:szCs w:val="24"/>
              </w:rPr>
            </w:pPr>
            <w:r w:rsidRPr="00DE1595">
              <w:rPr>
                <w:rFonts w:asciiTheme="majorBidi" w:hAnsiTheme="majorBidi" w:cstheme="majorBidi"/>
                <w:sz w:val="24"/>
                <w:szCs w:val="24"/>
              </w:rPr>
              <w:t xml:space="preserve">Usability </w:t>
            </w:r>
          </w:p>
        </w:tc>
        <w:tc>
          <w:tcPr>
            <w:tcW w:w="3775" w:type="dxa"/>
          </w:tcPr>
          <w:p w:rsidR="005537EF" w:rsidRPr="00DE1595" w:rsidRDefault="005537EF" w:rsidP="00D62647">
            <w:pPr>
              <w:rPr>
                <w:rFonts w:asciiTheme="majorBidi" w:hAnsiTheme="majorBidi" w:cstheme="majorBidi"/>
                <w:sz w:val="24"/>
                <w:szCs w:val="24"/>
              </w:rPr>
            </w:pPr>
            <w:r w:rsidRPr="00DE1595">
              <w:rPr>
                <w:rFonts w:asciiTheme="majorBidi" w:hAnsiTheme="majorBidi" w:cstheme="majorBidi"/>
                <w:sz w:val="24"/>
                <w:szCs w:val="24"/>
              </w:rPr>
              <w:t>SUS</w:t>
            </w:r>
            <w:r w:rsidR="00D62647" w:rsidRPr="00DE1595">
              <w:rPr>
                <w:rFonts w:asciiTheme="majorBidi" w:hAnsiTheme="majorBidi" w:cstheme="majorBidi"/>
                <w:sz w:val="24"/>
                <w:szCs w:val="24"/>
              </w:rPr>
              <w:fldChar w:fldCharType="begin"/>
            </w:r>
            <w:r w:rsidR="00D62647" w:rsidRPr="00DE1595">
              <w:rPr>
                <w:rFonts w:asciiTheme="majorBidi" w:hAnsiTheme="majorBidi" w:cstheme="majorBidi"/>
                <w:sz w:val="24"/>
                <w:szCs w:val="24"/>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D62647" w:rsidRPr="00DE1595">
              <w:rPr>
                <w:rFonts w:asciiTheme="majorBidi" w:hAnsiTheme="majorBidi" w:cstheme="majorBidi"/>
                <w:sz w:val="24"/>
                <w:szCs w:val="24"/>
              </w:rPr>
              <w:fldChar w:fldCharType="separate"/>
            </w:r>
            <w:r w:rsidR="00D62647" w:rsidRPr="00DE1595">
              <w:rPr>
                <w:rFonts w:asciiTheme="majorBidi" w:hAnsiTheme="majorBidi" w:cstheme="majorBidi"/>
                <w:noProof/>
                <w:sz w:val="24"/>
                <w:szCs w:val="24"/>
              </w:rPr>
              <w:t>(6)</w:t>
            </w:r>
            <w:r w:rsidR="00D62647"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Gannon, et al</w:t>
            </w:r>
            <w:r w:rsidRPr="00DE1595">
              <w:rPr>
                <w:rFonts w:asciiTheme="majorBidi" w:hAnsiTheme="majorBidi" w:cstheme="majorBidi"/>
                <w:sz w:val="24"/>
                <w:szCs w:val="24"/>
              </w:rPr>
              <w:fldChar w:fldCharType="begin">
                <w:fldData xml:space="preserve">PEVuZE5vdGU+PENpdGU+PEF1dGhvcj5HYW5ub248L0F1dGhvcj48WWVhcj4yMDIwPC9ZZWFyPjxS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PEVuZE5vdGU+PENpdGU+PEF1dGhvcj5HYW5ub248L0F1dGhvcj48WWVhcj4yMDIwPC9ZZWFyPjxS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(93)</w:t>
            </w:r>
            <w:r w:rsidRPr="00DE1595">
              <w:rPr>
                <w:rFonts w:asciiTheme="majorBidi" w:hAnsiTheme="majorBidi" w:cstheme="majorBidi"/>
                <w:sz w:val="24"/>
                <w:szCs w:val="24"/>
              </w:rPr>
              <w:fldChar w:fldCharType="end"/>
            </w:r>
          </w:p>
        </w:tc>
        <w:tc>
          <w:tcPr>
            <w:tcW w:w="1519" w:type="dxa"/>
          </w:tcPr>
          <w:p w:rsidR="005537EF" w:rsidRPr="00DE1595" w:rsidRDefault="000461A1" w:rsidP="00E24D69">
            <w:pPr>
              <w:rPr>
                <w:rFonts w:asciiTheme="majorBidi" w:hAnsiTheme="majorBidi" w:cstheme="majorBidi"/>
                <w:sz w:val="24"/>
                <w:szCs w:val="24"/>
              </w:rPr>
            </w:pPr>
            <w:r w:rsidRPr="00DE1595">
              <w:rPr>
                <w:rFonts w:asciiTheme="majorBidi" w:hAnsiTheme="majorBidi" w:cstheme="majorBidi"/>
                <w:sz w:val="24"/>
                <w:szCs w:val="24"/>
              </w:rPr>
              <w:t>2020</w:t>
            </w:r>
          </w:p>
        </w:tc>
        <w:tc>
          <w:tcPr>
            <w:tcW w:w="2160" w:type="dxa"/>
          </w:tcPr>
          <w:p w:rsidR="005537EF" w:rsidRPr="00DE1595" w:rsidRDefault="005537EF" w:rsidP="00E24D69">
            <w:pPr>
              <w:rPr>
                <w:rFonts w:asciiTheme="majorBidi" w:hAnsiTheme="majorBidi" w:cstheme="majorBidi"/>
                <w:sz w:val="24"/>
                <w:szCs w:val="24"/>
              </w:rPr>
            </w:pPr>
            <w:r w:rsidRPr="00DE1595">
              <w:rPr>
                <w:rFonts w:asciiTheme="majorBidi" w:hAnsiTheme="majorBidi" w:cstheme="majorBidi"/>
                <w:sz w:val="24"/>
                <w:szCs w:val="24"/>
              </w:rPr>
              <w:t>Usability</w:t>
            </w:r>
          </w:p>
        </w:tc>
        <w:tc>
          <w:tcPr>
            <w:tcW w:w="3775"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Health Information Technology Usability Evaluation Scale (Health-ITUES)</w:t>
            </w:r>
            <w:r w:rsidR="00ED09A2"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&lt;EndNote&gt;&lt;Cite&gt;&lt;Author&gt;Yen&lt;/Author&gt;&lt;Year&gt;2010&lt;/Year&gt;&lt;RecNum&gt;1107&lt;/RecNum&gt;&lt;DisplayText&gt;(94)&lt;/DisplayText&gt;&lt;record&gt;&lt;rec-number&gt;1107&lt;/rec-number&gt;&lt;foreign-keys&gt;&lt;key app="EN" db-id="dass55exge55w4e0rr55vzfm9t59rw95a9pz" timestamp="1625984545"&gt;1107&lt;/key&gt;&lt;/foreign-keys&gt;&lt;ref-type name="Journal Article"&gt;17&lt;/ref-type&gt;&lt;contributors&gt;&lt;authors&gt;&lt;author&gt;Yen, Po-Yin&lt;/author&gt;&lt;author&gt;Wantland, Dean&lt;/author&gt;&lt;author&gt;Bakken, Suzanne&lt;/author&gt;&lt;/authors&gt;&lt;/contributors&gt;&lt;titles&gt;&lt;title&gt;Development of a Customizable Health IT Usability Evaluation Scale&lt;/title&gt;&lt;secondary-title&gt;AMIA ... Annual Symposium proceedings / AMIA Symposium. AMIA Symposium&lt;/secondary-title&gt;&lt;/titles&gt;&lt;periodical&gt;&lt;full-title&gt;AMIA ... Annual Symposium proceedings / AMIA Symposium. AMIA Symposium&lt;/full-title&gt;&lt;/periodical&gt;&lt;pages&gt;917-21&lt;/pages&gt;&lt;volume&gt;2010&lt;/volume&gt;&lt;dates&gt;&lt;year&gt;2010&lt;/year&gt;&lt;pub-dates&gt;&lt;date&gt;11/13&lt;/date&gt;&lt;/pub-dates&gt;&lt;/dates&gt;&lt;urls&gt;&lt;/urls&gt;&lt;/record&gt;&lt;/Cite&gt;&lt;/EndNote&gt;</w:instrText>
            </w:r>
            <w:r w:rsidR="00ED09A2"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(94)</w:t>
            </w:r>
            <w:r w:rsidR="00ED09A2" w:rsidRPr="00DE1595">
              <w:rPr>
                <w:rFonts w:asciiTheme="majorBidi" w:hAnsiTheme="majorBidi" w:cstheme="majorBidi"/>
                <w:sz w:val="24"/>
                <w:szCs w:val="24"/>
              </w:rPr>
              <w:fldChar w:fldCharType="end"/>
            </w:r>
            <w:r w:rsidRPr="00DE1595">
              <w:rPr>
                <w:rFonts w:asciiTheme="majorBidi" w:hAnsiTheme="majorBidi" w:cstheme="majorBidi"/>
                <w:sz w:val="24"/>
                <w:szCs w:val="24"/>
              </w:rPr>
              <w:t>, PSSUQ</w:t>
            </w:r>
            <w:r w:rsidR="00B11BD0" w:rsidRPr="00DE1595">
              <w:rPr>
                <w:rFonts w:asciiTheme="majorBidi" w:hAnsiTheme="majorBidi" w:cstheme="majorBidi"/>
                <w:sz w:val="24"/>
                <w:szCs w:val="24"/>
              </w:rPr>
              <w:fldChar w:fldCharType="begin"/>
            </w:r>
            <w:r w:rsidR="00B11BD0" w:rsidRPr="00DE1595">
              <w:rPr>
                <w:rFonts w:asciiTheme="majorBidi" w:hAnsiTheme="majorBidi" w:cstheme="majorBidi"/>
                <w:sz w:val="24"/>
                <w:szCs w:val="24"/>
              </w:rPr>
              <w:instrText xml:space="preserve"> ADDIN EN.CITE &lt;EndNote&gt;&lt;Cite&gt;&lt;Author&gt;Lewis&lt;/Author&gt;&lt;Year&gt;1992&lt;/Year&gt;&lt;RecNum&gt;1032&lt;/RecNum&gt;&lt;DisplayText&gt;(16)&lt;/DisplayText&gt;&lt;record&gt;&lt;rec-number&gt;1032&lt;/rec-number&gt;&lt;foreign-keys&gt;&lt;key app="EN" db-id="dass55exge55w4e0rr55vzfm9t59rw95a9pz" timestamp="1624867528"&gt;1032&lt;/key&gt;&lt;/foreign-keys&gt;&lt;ref-type name="Conference Proceedings"&gt;10&lt;/ref-type&gt;&lt;contributors&gt;&lt;authors&gt;&lt;author&gt;Lewis, James R&lt;/author&gt;&lt;/authors&gt;&lt;/contributors&gt;&lt;titles&gt;&lt;title&gt;Psychometric evaluation of the post-study system usability questionnaire: The PSSUQ&lt;/title&gt;&lt;secondary-title&gt;Proceedings of the Human Factors Society Annual Meeting&lt;/secondary-title&gt;&lt;/titles&gt;&lt;pages&gt;1259-1260&lt;/pages&gt;&lt;volume&gt;36&lt;/volume&gt;&lt;number&gt;16&lt;/number&gt;&lt;dates&gt;&lt;year&gt;1992&lt;/year&gt;&lt;/dates&gt;&lt;publisher&gt;Sage Publications Sage CA: Los Angeles, CA&lt;/publisher&gt;&lt;isbn&gt;0163-5182&lt;/isbn&gt;&lt;urls&gt;&lt;/urls&gt;&lt;/record&gt;&lt;/Cite&gt;&lt;/EndNote&gt;</w:instrText>
            </w:r>
            <w:r w:rsidR="00B11BD0" w:rsidRPr="00DE1595">
              <w:rPr>
                <w:rFonts w:asciiTheme="majorBidi" w:hAnsiTheme="majorBidi" w:cstheme="majorBidi"/>
                <w:sz w:val="24"/>
                <w:szCs w:val="24"/>
              </w:rPr>
              <w:fldChar w:fldCharType="separate"/>
            </w:r>
            <w:r w:rsidR="00B11BD0" w:rsidRPr="00DE1595">
              <w:rPr>
                <w:rFonts w:asciiTheme="majorBidi" w:hAnsiTheme="majorBidi" w:cstheme="majorBidi"/>
                <w:noProof/>
                <w:sz w:val="24"/>
                <w:szCs w:val="24"/>
              </w:rPr>
              <w:t>(16)</w:t>
            </w:r>
            <w:r w:rsidR="00B11BD0"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Garzo,et al</w:t>
            </w:r>
            <w:r w:rsidRPr="00DE1595">
              <w:rPr>
                <w:rFonts w:asciiTheme="majorBidi" w:hAnsiTheme="majorBidi" w:cstheme="majorBidi"/>
                <w:sz w:val="24"/>
                <w:szCs w:val="24"/>
              </w:rPr>
              <w:fldChar w:fldCharType="begin">
                <w:fldData xml:space="preserve">PEVuZE5vdGU+PENpdGU+PEF1dGhvcj5HYXJ6bzwvQXV0aG9yPjxZZWFyPjIwMTg8L1llYXI+PFJl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PEVuZE5vdGU+PENpdGU+PEF1dGhvcj5HYXJ6bzwvQXV0aG9yPjxZZWFyPjIwMTg8L1llYXI+PFJl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(95)</w:t>
            </w:r>
            <w:r w:rsidRPr="00DE1595">
              <w:rPr>
                <w:rFonts w:asciiTheme="majorBidi" w:hAnsiTheme="majorBidi" w:cstheme="majorBidi"/>
                <w:sz w:val="24"/>
                <w:szCs w:val="24"/>
              </w:rPr>
              <w:fldChar w:fldCharType="end"/>
            </w:r>
          </w:p>
        </w:tc>
        <w:tc>
          <w:tcPr>
            <w:tcW w:w="1519" w:type="dxa"/>
          </w:tcPr>
          <w:p w:rsidR="005537EF" w:rsidRPr="00DE1595" w:rsidRDefault="000461A1" w:rsidP="00E24D69">
            <w:pPr>
              <w:rPr>
                <w:rFonts w:asciiTheme="majorBidi" w:hAnsiTheme="majorBidi" w:cstheme="majorBidi"/>
                <w:sz w:val="24"/>
                <w:szCs w:val="24"/>
              </w:rPr>
            </w:pPr>
            <w:r w:rsidRPr="00DE1595">
              <w:rPr>
                <w:rFonts w:asciiTheme="majorBidi" w:hAnsiTheme="majorBidi" w:cstheme="majorBidi"/>
                <w:sz w:val="24"/>
                <w:szCs w:val="24"/>
              </w:rPr>
              <w:t>2018</w:t>
            </w:r>
          </w:p>
        </w:tc>
        <w:tc>
          <w:tcPr>
            <w:tcW w:w="2160" w:type="dxa"/>
          </w:tcPr>
          <w:p w:rsidR="005537EF" w:rsidRPr="00DE1595" w:rsidRDefault="005537EF" w:rsidP="00E24D69">
            <w:pPr>
              <w:rPr>
                <w:rFonts w:asciiTheme="majorBidi" w:hAnsiTheme="majorBidi" w:cstheme="majorBidi"/>
                <w:sz w:val="24"/>
                <w:szCs w:val="24"/>
              </w:rPr>
            </w:pPr>
            <w:r w:rsidRPr="00DE1595">
              <w:rPr>
                <w:rFonts w:asciiTheme="majorBidi" w:hAnsiTheme="majorBidi" w:cstheme="majorBidi"/>
                <w:sz w:val="24"/>
                <w:szCs w:val="24"/>
              </w:rPr>
              <w:t xml:space="preserve">Usability </w:t>
            </w:r>
          </w:p>
        </w:tc>
        <w:tc>
          <w:tcPr>
            <w:tcW w:w="3775" w:type="dxa"/>
          </w:tcPr>
          <w:p w:rsidR="005537EF" w:rsidRPr="00DE1595" w:rsidRDefault="005537EF" w:rsidP="00B11BD0">
            <w:pPr>
              <w:rPr>
                <w:rFonts w:asciiTheme="majorBidi" w:hAnsiTheme="majorBidi" w:cstheme="majorBidi"/>
                <w:sz w:val="24"/>
                <w:szCs w:val="24"/>
              </w:rPr>
            </w:pPr>
            <w:r w:rsidRPr="00DE1595">
              <w:rPr>
                <w:rFonts w:asciiTheme="majorBidi" w:hAnsiTheme="majorBidi" w:cstheme="majorBidi"/>
                <w:sz w:val="24"/>
                <w:szCs w:val="24"/>
              </w:rPr>
              <w:t>SUS</w:t>
            </w:r>
            <w:r w:rsidR="00B11BD0" w:rsidRPr="00DE1595">
              <w:rPr>
                <w:rFonts w:asciiTheme="majorBidi" w:hAnsiTheme="majorBidi" w:cstheme="majorBidi"/>
                <w:sz w:val="24"/>
                <w:szCs w:val="24"/>
              </w:rPr>
              <w:fldChar w:fldCharType="begin"/>
            </w:r>
            <w:r w:rsidR="00B11BD0" w:rsidRPr="00DE1595">
              <w:rPr>
                <w:rFonts w:asciiTheme="majorBidi" w:hAnsiTheme="majorBidi" w:cstheme="majorBidi"/>
                <w:sz w:val="24"/>
                <w:szCs w:val="24"/>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B11BD0" w:rsidRPr="00DE1595">
              <w:rPr>
                <w:rFonts w:asciiTheme="majorBidi" w:hAnsiTheme="majorBidi" w:cstheme="majorBidi"/>
                <w:sz w:val="24"/>
                <w:szCs w:val="24"/>
              </w:rPr>
              <w:fldChar w:fldCharType="separate"/>
            </w:r>
            <w:r w:rsidR="00B11BD0" w:rsidRPr="00DE1595">
              <w:rPr>
                <w:rFonts w:asciiTheme="majorBidi" w:hAnsiTheme="majorBidi" w:cstheme="majorBidi"/>
                <w:noProof/>
                <w:sz w:val="24"/>
                <w:szCs w:val="24"/>
              </w:rPr>
              <w:t>(6)</w:t>
            </w:r>
            <w:r w:rsidR="00B11BD0"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Georgsson, et al</w:t>
            </w:r>
            <w:r w:rsidRPr="00DE1595">
              <w:rPr>
                <w:rFonts w:asciiTheme="majorBidi" w:hAnsiTheme="majorBidi" w:cstheme="majorBidi"/>
                <w:sz w:val="24"/>
                <w:szCs w:val="24"/>
              </w:rPr>
              <w:fldChar w:fldCharType="begin">
                <w:fldData xml:space="preserve">PEVuZE5vdGU+PENpdGU+PEF1dGhvcj5HZW9yZ3Nzb248L0F1dGhvcj48WWVhcj4yMDE2PC9ZZWFy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PEVuZE5vdGU+PENpdGU+PEF1dGhvcj5HZW9yZ3Nzb248L0F1dGhvcj48WWVhcj4yMDE2PC9ZZWFy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(96)</w:t>
            </w:r>
            <w:r w:rsidRPr="00DE1595">
              <w:rPr>
                <w:rFonts w:asciiTheme="majorBidi" w:hAnsiTheme="majorBidi" w:cstheme="majorBidi"/>
                <w:sz w:val="24"/>
                <w:szCs w:val="24"/>
              </w:rPr>
              <w:fldChar w:fldCharType="end"/>
            </w:r>
          </w:p>
        </w:tc>
        <w:tc>
          <w:tcPr>
            <w:tcW w:w="1519" w:type="dxa"/>
          </w:tcPr>
          <w:p w:rsidR="005537EF" w:rsidRPr="00DE1595" w:rsidRDefault="000461A1" w:rsidP="007762E3">
            <w:pPr>
              <w:rPr>
                <w:rFonts w:asciiTheme="majorBidi" w:hAnsiTheme="majorBidi" w:cstheme="majorBidi"/>
                <w:sz w:val="24"/>
                <w:szCs w:val="24"/>
              </w:rPr>
            </w:pPr>
            <w:r w:rsidRPr="00DE1595">
              <w:rPr>
                <w:rFonts w:asciiTheme="majorBidi" w:hAnsiTheme="majorBidi" w:cstheme="majorBidi"/>
                <w:sz w:val="24"/>
                <w:szCs w:val="24"/>
              </w:rPr>
              <w:t>201</w:t>
            </w:r>
            <w:r w:rsidR="007762E3" w:rsidRPr="00DE1595">
              <w:rPr>
                <w:rFonts w:asciiTheme="majorBidi" w:hAnsiTheme="majorBidi" w:cstheme="majorBidi"/>
                <w:sz w:val="24"/>
                <w:szCs w:val="24"/>
              </w:rPr>
              <w:t>6</w:t>
            </w:r>
          </w:p>
        </w:tc>
        <w:tc>
          <w:tcPr>
            <w:tcW w:w="2160" w:type="dxa"/>
          </w:tcPr>
          <w:p w:rsidR="005537EF" w:rsidRPr="00DE1595" w:rsidRDefault="005537EF" w:rsidP="00E24D69">
            <w:pPr>
              <w:rPr>
                <w:rFonts w:asciiTheme="majorBidi" w:hAnsiTheme="majorBidi" w:cstheme="majorBidi"/>
                <w:sz w:val="24"/>
                <w:szCs w:val="24"/>
              </w:rPr>
            </w:pPr>
            <w:r w:rsidRPr="00DE1595">
              <w:rPr>
                <w:rFonts w:asciiTheme="majorBidi" w:hAnsiTheme="majorBidi" w:cstheme="majorBidi"/>
                <w:sz w:val="24"/>
                <w:szCs w:val="24"/>
              </w:rPr>
              <w:t xml:space="preserve">Usability </w:t>
            </w:r>
          </w:p>
        </w:tc>
        <w:tc>
          <w:tcPr>
            <w:tcW w:w="3775" w:type="dxa"/>
          </w:tcPr>
          <w:p w:rsidR="005537EF" w:rsidRPr="00DE1595" w:rsidRDefault="00D14A28" w:rsidP="002E798F">
            <w:pPr>
              <w:rPr>
                <w:rFonts w:asciiTheme="majorBidi" w:hAnsiTheme="majorBidi" w:cstheme="majorBidi"/>
                <w:sz w:val="24"/>
                <w:szCs w:val="24"/>
                <w:rtl/>
                <w:lang w:bidi="fa-IR"/>
              </w:rPr>
            </w:pPr>
            <w:r w:rsidRPr="00DE1595">
              <w:rPr>
                <w:rFonts w:asciiTheme="majorBidi" w:hAnsiTheme="majorBidi" w:cstheme="majorBidi"/>
                <w:sz w:val="24"/>
                <w:szCs w:val="24"/>
              </w:rPr>
              <w:t>Questionnaire has been used in previous study</w:t>
            </w:r>
            <w:r w:rsidR="005B0DD5"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&lt;EndNote&gt;&lt;Cite&gt;&lt;Author&gt;Maguire&lt;/Author&gt;&lt;Year&gt;2001&lt;/Year&gt;&lt;RecNum&gt;1053&lt;/RecNum&gt;&lt;DisplayText&gt;(97)&lt;/DisplayText&gt;&lt;record&gt;&lt;rec-number&gt;1053&lt;/rec-number&gt;&lt;foreign-keys&gt;&lt;key app="EN" db-id="dass55exge55w4e0rr55vzfm9t59rw95a9pz" timestamp="1624947725"&gt;1053&lt;/key&gt;&lt;/foreign-keys&gt;&lt;ref-type name="Journal Article"&gt;17&lt;/ref-type&gt;&lt;contributors&gt;&lt;authors&gt;&lt;author&gt;Maguire, Martin&lt;/author&gt;&lt;/authors&gt;&lt;/contributors&gt;&lt;titles&gt;&lt;title&gt;Methods to Support Human-Centred Design&lt;/title&gt;&lt;secondary-title&gt;International Journal of Human-Computer Studies&lt;/secondary-title&gt;&lt;/titles&gt;&lt;periodical&gt;&lt;full-title&gt;International Journal of Human-Computer Studies&lt;/full-title&gt;&lt;/periodical&gt;&lt;pages&gt;587-634&lt;/pages&gt;&lt;volume&gt;55&lt;/volume&gt;&lt;dates&gt;&lt;year&gt;2001&lt;/year&gt;&lt;pub-dates&gt;&lt;date&gt;10/01&lt;/date&gt;&lt;/pub-dates&gt;&lt;/dates&gt;&lt;urls&gt;&lt;/urls&gt;&lt;electronic-resource-num&gt;10.1006/ijhc.2001.0503&lt;/electronic-resource-num&gt;&lt;/record&gt;&lt;/Cite&gt;&lt;/EndNote&gt;</w:instrText>
            </w:r>
            <w:r w:rsidR="005B0DD5"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(97)</w:t>
            </w:r>
            <w:r w:rsidR="005B0DD5"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Georgsson, et al</w:t>
            </w:r>
            <w:r w:rsidRPr="00DE1595">
              <w:rPr>
                <w:rFonts w:asciiTheme="majorBidi" w:hAnsiTheme="majorBidi" w:cstheme="majorBidi"/>
                <w:sz w:val="24"/>
                <w:szCs w:val="24"/>
              </w:rPr>
              <w:fldChar w:fldCharType="begin">
                <w:fldData xml:space="preserve">PEVuZE5vdGU+PENpdGU+PEF1dGhvcj5HZW9yZ3Nzb248L0F1dGhvcj48WWVhcj4yMDE2PC9ZZWFy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PEVuZE5vdGU+PENpdGU+PEF1dGhvcj5HZW9yZ3Nzb248L0F1dGhvcj48WWVhcj4yMDE2PC9ZZWFy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(98)</w:t>
            </w:r>
            <w:r w:rsidRPr="00DE1595">
              <w:rPr>
                <w:rFonts w:asciiTheme="majorBidi" w:hAnsiTheme="majorBidi" w:cstheme="majorBidi"/>
                <w:sz w:val="24"/>
                <w:szCs w:val="24"/>
              </w:rPr>
              <w:fldChar w:fldCharType="end"/>
            </w:r>
          </w:p>
        </w:tc>
        <w:tc>
          <w:tcPr>
            <w:tcW w:w="1519" w:type="dxa"/>
          </w:tcPr>
          <w:p w:rsidR="005537EF" w:rsidRPr="00DE1595" w:rsidRDefault="000461A1" w:rsidP="00E24D69">
            <w:pPr>
              <w:rPr>
                <w:rFonts w:asciiTheme="majorBidi" w:hAnsiTheme="majorBidi" w:cstheme="majorBidi"/>
                <w:sz w:val="24"/>
                <w:szCs w:val="24"/>
              </w:rPr>
            </w:pPr>
            <w:r w:rsidRPr="00DE1595">
              <w:rPr>
                <w:rFonts w:asciiTheme="majorBidi" w:hAnsiTheme="majorBidi" w:cstheme="majorBidi"/>
                <w:sz w:val="24"/>
                <w:szCs w:val="24"/>
              </w:rPr>
              <w:t>2016</w:t>
            </w:r>
          </w:p>
        </w:tc>
        <w:tc>
          <w:tcPr>
            <w:tcW w:w="2160" w:type="dxa"/>
          </w:tcPr>
          <w:p w:rsidR="005537EF" w:rsidRPr="00DE1595" w:rsidRDefault="005537EF" w:rsidP="00E24D69">
            <w:pPr>
              <w:rPr>
                <w:rFonts w:asciiTheme="majorBidi" w:hAnsiTheme="majorBidi" w:cstheme="majorBidi"/>
                <w:sz w:val="24"/>
                <w:szCs w:val="24"/>
              </w:rPr>
            </w:pPr>
            <w:r w:rsidRPr="00DE1595">
              <w:rPr>
                <w:rFonts w:asciiTheme="majorBidi" w:hAnsiTheme="majorBidi" w:cstheme="majorBidi"/>
                <w:sz w:val="24"/>
                <w:szCs w:val="24"/>
              </w:rPr>
              <w:t xml:space="preserve">Satisfaction </w:t>
            </w:r>
          </w:p>
        </w:tc>
        <w:tc>
          <w:tcPr>
            <w:tcW w:w="3775" w:type="dxa"/>
          </w:tcPr>
          <w:p w:rsidR="005537EF" w:rsidRPr="00DE1595" w:rsidRDefault="005537EF" w:rsidP="005B0DD5">
            <w:pPr>
              <w:rPr>
                <w:rFonts w:asciiTheme="majorBidi" w:hAnsiTheme="majorBidi" w:cstheme="majorBidi"/>
                <w:sz w:val="24"/>
                <w:szCs w:val="24"/>
                <w:rtl/>
                <w:lang w:bidi="fa-IR"/>
              </w:rPr>
            </w:pPr>
            <w:r w:rsidRPr="00DE1595">
              <w:rPr>
                <w:rFonts w:asciiTheme="majorBidi" w:hAnsiTheme="majorBidi" w:cstheme="majorBidi"/>
                <w:sz w:val="24"/>
                <w:szCs w:val="24"/>
              </w:rPr>
              <w:t>SUS</w:t>
            </w:r>
            <w:r w:rsidR="005B0DD5" w:rsidRPr="00DE1595">
              <w:rPr>
                <w:rFonts w:asciiTheme="majorBidi" w:hAnsiTheme="majorBidi" w:cstheme="majorBidi"/>
                <w:sz w:val="24"/>
                <w:szCs w:val="24"/>
              </w:rPr>
              <w:fldChar w:fldCharType="begin"/>
            </w:r>
            <w:r w:rsidR="005B0DD5" w:rsidRPr="00DE1595">
              <w:rPr>
                <w:rFonts w:asciiTheme="majorBidi" w:hAnsiTheme="majorBidi" w:cstheme="majorBidi"/>
                <w:sz w:val="24"/>
                <w:szCs w:val="24"/>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5B0DD5" w:rsidRPr="00DE1595">
              <w:rPr>
                <w:rFonts w:asciiTheme="majorBidi" w:hAnsiTheme="majorBidi" w:cstheme="majorBidi"/>
                <w:sz w:val="24"/>
                <w:szCs w:val="24"/>
              </w:rPr>
              <w:fldChar w:fldCharType="separate"/>
            </w:r>
            <w:r w:rsidR="005B0DD5" w:rsidRPr="00DE1595">
              <w:rPr>
                <w:rFonts w:asciiTheme="majorBidi" w:hAnsiTheme="majorBidi" w:cstheme="majorBidi"/>
                <w:noProof/>
                <w:sz w:val="24"/>
                <w:szCs w:val="24"/>
              </w:rPr>
              <w:t>(6)</w:t>
            </w:r>
            <w:r w:rsidR="005B0DD5"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Ghanbari, et al</w:t>
            </w:r>
            <w:r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&lt;EndNote&gt;&lt;Cite&gt;&lt;Author&gt;Ghanbari&lt;/Author&gt;&lt;Year&gt;2017&lt;/Year&gt;&lt;RecNum&gt;710&lt;/RecNum&gt;&lt;DisplayText&gt;(99)&lt;/DisplayText&gt;&lt;record&gt;&lt;rec-number&gt;710&lt;/rec-number&gt;&lt;foreign-keys&gt;&lt;key app="EN" db-id="dass55exge55w4e0rr55vzfm9t59rw95a9pz" timestamp="1618728848"&gt;710&lt;/key&gt;&lt;/foreign-keys&gt;&lt;ref-type name="Journal Article"&gt;17&lt;/ref-type&gt;&lt;contributors&gt;&lt;authors&gt;&lt;author&gt;Ghanbari, H.&lt;/author&gt;&lt;author&gt;Ansari, S.&lt;/author&gt;&lt;author&gt;Ghannam, M.&lt;/author&gt;&lt;author&gt;Lathkar-Pradhan, S.&lt;/author&gt;&lt;author&gt;Kratz, A.&lt;/author&gt;&lt;author&gt;Oral, H.&lt;/author&gt;&lt;author&gt;Najarian, K.&lt;/author&gt;&lt;author&gt;Clauw, D.&lt;/author&gt;&lt;author&gt;Nallamothu, B.&lt;/author&gt;&lt;/authors&gt;&lt;/contributors&gt;&lt;auth-address&gt;University of Michigan, Department of Internal Medicine, Section of Cardiology.&amp;#xD;University of Michigan, Department of Computational Medicine and Bioinformatics.&amp;#xD;University of Michigan, Department of Physical Medicine &amp;amp; Rehabilitation.&amp;#xD;University of Michigan, Department of Anesthesiology.&lt;/auth-address&gt;&lt;titles&gt;&lt;title&gt;Feasibility and Usability of a Mobile Application to Assess Symptoms and Affect in Patients with Atrial Fibrillation: A Pilot Study&lt;/title&gt;&lt;secondary-title&gt;J Atr Fibrillation&lt;/secondary-title&gt;&lt;alt-title&gt;Journal of atrial fibrillation&lt;/alt-title&gt;&lt;/titles&gt;&lt;periodical&gt;&lt;full-title&gt;J Atr Fibrillation&lt;/full-title&gt;&lt;abbr-1&gt;Journal of atrial fibrillation&lt;/abbr-1&gt;&lt;/periodical&gt;&lt;alt-periodical&gt;&lt;full-title&gt;J Atr Fibrillation&lt;/full-title&gt;&lt;abbr-1&gt;Journal of atrial fibrillation&lt;/abbr-1&gt;&lt;/alt-periodical&gt;&lt;pages&gt;1672&lt;/pages&gt;&lt;volume&gt;10&lt;/volume&gt;&lt;number&gt;2&lt;/number&gt;&lt;edition&gt;2017/12/19&lt;/edition&gt;&lt;keywords&gt;&lt;keyword&gt;Atrial Fibrillation&lt;/keyword&gt;&lt;keyword&gt;Feasibility Study&lt;/keyword&gt;&lt;keyword&gt;Mobile Application&lt;/keyword&gt;&lt;/keywords&gt;&lt;dates&gt;&lt;year&gt;2017&lt;/year&gt;&lt;pub-dates&gt;&lt;date&gt;Aug-Sep&lt;/date&gt;&lt;/pub-dates&gt;&lt;/dates&gt;&lt;isbn&gt;1941-6911 (Print)&amp;#xD;1941-6911&lt;/isbn&gt;&lt;accession-num&gt;29250238&lt;/accession-num&gt;&lt;urls&gt;&lt;/urls&gt;&lt;custom2&gt;PMC5673297&lt;/custom2&gt;&lt;electronic-resource-num&gt;10.4022/jafib.1672&lt;/electronic-resource-num&gt;&lt;remote-database-provider&gt;NLM&lt;/remote-database-provider&gt;&lt;language&gt;eng&lt;/language&gt;&lt;/record&gt;&lt;/Cite&gt;&lt;/EndNote&gt;</w:instrText>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(99)</w:t>
            </w:r>
            <w:r w:rsidRPr="00DE1595">
              <w:rPr>
                <w:rFonts w:asciiTheme="majorBidi" w:hAnsiTheme="majorBidi" w:cstheme="majorBidi"/>
                <w:sz w:val="24"/>
                <w:szCs w:val="24"/>
              </w:rPr>
              <w:fldChar w:fldCharType="end"/>
            </w:r>
          </w:p>
        </w:tc>
        <w:tc>
          <w:tcPr>
            <w:tcW w:w="1519" w:type="dxa"/>
          </w:tcPr>
          <w:p w:rsidR="005537EF" w:rsidRPr="00DE1595" w:rsidRDefault="00705693" w:rsidP="00E24D69">
            <w:pPr>
              <w:rPr>
                <w:rFonts w:asciiTheme="majorBidi" w:hAnsiTheme="majorBidi" w:cstheme="majorBidi"/>
                <w:sz w:val="24"/>
                <w:szCs w:val="24"/>
              </w:rPr>
            </w:pPr>
            <w:r w:rsidRPr="00DE1595">
              <w:rPr>
                <w:rFonts w:asciiTheme="majorBidi" w:hAnsiTheme="majorBidi" w:cstheme="majorBidi"/>
                <w:sz w:val="24"/>
                <w:szCs w:val="24"/>
              </w:rPr>
              <w:t>2017</w:t>
            </w:r>
          </w:p>
        </w:tc>
        <w:tc>
          <w:tcPr>
            <w:tcW w:w="2160" w:type="dxa"/>
          </w:tcPr>
          <w:p w:rsidR="005537EF" w:rsidRPr="00DE1595" w:rsidRDefault="005537EF" w:rsidP="00E24D69">
            <w:pPr>
              <w:rPr>
                <w:rFonts w:asciiTheme="majorBidi" w:hAnsiTheme="majorBidi" w:cstheme="majorBidi"/>
                <w:sz w:val="24"/>
                <w:szCs w:val="24"/>
              </w:rPr>
            </w:pPr>
            <w:r w:rsidRPr="00DE1595">
              <w:rPr>
                <w:rFonts w:asciiTheme="majorBidi" w:hAnsiTheme="majorBidi" w:cstheme="majorBidi"/>
                <w:sz w:val="24"/>
                <w:szCs w:val="24"/>
              </w:rPr>
              <w:t xml:space="preserve">Usability </w:t>
            </w:r>
          </w:p>
        </w:tc>
        <w:tc>
          <w:tcPr>
            <w:tcW w:w="3775" w:type="dxa"/>
          </w:tcPr>
          <w:p w:rsidR="005537EF" w:rsidRPr="00DE1595" w:rsidRDefault="00D14A28" w:rsidP="002E798F">
            <w:pPr>
              <w:rPr>
                <w:rFonts w:asciiTheme="majorBidi" w:hAnsiTheme="majorBidi" w:cstheme="majorBidi"/>
                <w:sz w:val="24"/>
                <w:szCs w:val="24"/>
              </w:rPr>
            </w:pPr>
            <w:r w:rsidRPr="00DE1595">
              <w:rPr>
                <w:rFonts w:asciiTheme="majorBidi" w:hAnsiTheme="majorBidi" w:cstheme="majorBidi"/>
                <w:sz w:val="24"/>
                <w:szCs w:val="24"/>
              </w:rPr>
              <w:t>Questionnaire has been used in previous study</w:t>
            </w:r>
            <w:r w:rsidR="00F426EA"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&lt;EndNote&gt;&lt;Cite&gt;&lt;Author&gt;Bhattacharyya&lt;/Author&gt;&lt;Year&gt;2007&lt;/Year&gt;&lt;RecNum&gt;1054&lt;/RecNum&gt;&lt;DisplayText&gt;(100)&lt;/DisplayText&gt;&lt;record&gt;&lt;rec-number&gt;1054&lt;/rec-number&gt;&lt;foreign-keys&gt;&lt;key app="EN" db-id="dass55exge55w4e0rr55vzfm9t59rw95a9pz" timestamp="1624948550"&gt;1054&lt;/key&gt;&lt;/foreign-keys&gt;&lt;ref-type name="Journal Article"&gt;17&lt;/ref-type&gt;&lt;contributors&gt;&lt;authors&gt;&lt;author&gt;Bhattacharyya, M. R.&lt;/author&gt;&lt;author&gt;Steptoe, A.&lt;/author&gt;&lt;/authors&gt;&lt;/contributors&gt;&lt;auth-address&gt;Department of Epidemiology and Public Health, University College London, London, UK.&lt;/auth-address&gt;&lt;titles&gt;&lt;title&gt;Emotional triggers of acute coronary syndromes: strength of evidence, biological processes, and clinical implications&lt;/title&gt;&lt;secondary-title&gt;Prog Cardiovasc Dis&lt;/secondary-title&gt;&lt;alt-title&gt;Progress in cardiovascular diseases&lt;/alt-title&gt;&lt;/titles&gt;&lt;periodical&gt;&lt;full-title&gt;Prog Cardiovasc Dis&lt;/full-title&gt;&lt;abbr-1&gt;Progress in cardiovascular diseases&lt;/abbr-1&gt;&lt;/periodical&gt;&lt;alt-periodical&gt;&lt;full-title&gt;Prog Cardiovasc Dis&lt;/full-title&gt;&lt;abbr-1&gt;Progress in cardiovascular diseases&lt;/abbr-1&gt;&lt;/alt-periodical&gt;&lt;pages&gt;353-65&lt;/pages&gt;&lt;volume&gt;49&lt;/volume&gt;&lt;number&gt;5&lt;/number&gt;&lt;edition&gt;2007/03/03&lt;/edition&gt;&lt;keywords&gt;&lt;keyword&gt;Disasters&lt;/keyword&gt;&lt;keyword&gt;Humans&lt;/keyword&gt;&lt;keyword&gt;Myocardial Infarction/etiology/*prevention &amp;amp; control/*psychology&lt;/keyword&gt;&lt;keyword&gt;Stress, Psychological/complications/*psychology&lt;/keyword&gt;&lt;/keywords&gt;&lt;dates&gt;&lt;year&gt;2007&lt;/year&gt;&lt;pub-dates&gt;&lt;date&gt;Mar-Apr&lt;/date&gt;&lt;/pub-dates&gt;&lt;/dates&gt;&lt;isbn&gt;0033-0620 (Print)&amp;#xD;0033-0620&lt;/isbn&gt;&lt;accession-num&gt;17329181&lt;/accession-num&gt;&lt;urls&gt;&lt;/urls&gt;&lt;electronic-resource-num&gt;10.1016/j.pcad.2006.11.002&lt;/electronic-resource-num&gt;&lt;remote-database-provider&gt;NLM&lt;/remote-database-provider&gt;&lt;language&gt;eng&lt;/language&gt;&lt;/record&gt;&lt;/Cite&gt;&lt;/EndNote&gt;</w:instrText>
            </w:r>
            <w:r w:rsidR="00F426EA"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(100)</w:t>
            </w:r>
            <w:r w:rsidR="00F426EA"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highlight w:val="yellow"/>
              </w:rPr>
            </w:pPr>
            <w:r w:rsidRPr="00DE1595">
              <w:rPr>
                <w:rFonts w:asciiTheme="majorBidi" w:hAnsiTheme="majorBidi" w:cstheme="majorBidi"/>
                <w:sz w:val="24"/>
                <w:szCs w:val="24"/>
              </w:rPr>
              <w:t>Gill, et al</w:t>
            </w:r>
            <w:r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&lt;EndNote&gt;&lt;Cite&gt;&lt;Author&gt;Gill&lt;/Author&gt;&lt;Year&gt;2019&lt;/Year&gt;&lt;RecNum&gt;384&lt;/RecNum&gt;&lt;DisplayText&gt;(101)&lt;/DisplayText&gt;&lt;record&gt;&lt;rec-number&gt;384&lt;/rec-number&gt;&lt;foreign-keys&gt;&lt;key app="EN" db-id="dass55exge55w4e0rr55vzfm9t59rw95a9pz" timestamp="1618728846"&gt;384&lt;/key&gt;&lt;/foreign-keys&gt;&lt;ref-type name="Journal Article"&gt;17&lt;/ref-type&gt;&lt;contributors&gt;&lt;authors&gt;&lt;author&gt;Gill, R. K.&lt;/author&gt;&lt;author&gt;Ogilvie, G.&lt;/author&gt;&lt;author&gt;Norman, W. V.&lt;/author&gt;&lt;author&gt;Fitzsimmons, B.&lt;/author&gt;&lt;author&gt;Maher, C.&lt;/author&gt;&lt;author&gt;Renner, R.&lt;/author&gt;&lt;/authors&gt;&lt;/contributors&gt;&lt;auth-address&gt;Women&amp;apos;s Health Research Institute, Department of Obstetrics and Gynaecology, University of British Columbia, Vancouver, BC, Canada.&lt;/auth-address&gt;&lt;titles&gt;&lt;title&gt;Feasibility and Acceptability of a Mobile Technology Intervention to Support Postabortion Care (The FACTS Study Phase II) After Surgical Abortion: User-Centered Design&lt;/title&gt;&lt;secondary-title&gt;JMIR Hum Factors&lt;/secondary-title&gt;&lt;alt-title&gt;JMIR human factors&lt;/alt-title&gt;&lt;/titles&gt;&lt;periodical&gt;&lt;full-title&gt;JMIR Hum Factors&lt;/full-title&gt;&lt;abbr-1&gt;JMIR human factors&lt;/abbr-1&gt;&lt;/periodical&gt;&lt;alt-periodical&gt;&lt;full-title&gt;JMIR Hum Factors&lt;/full-title&gt;&lt;abbr-1&gt;JMIR human factors&lt;/abbr-1&gt;&lt;/alt-periodical&gt;&lt;pages&gt;e14558&lt;/pages&gt;&lt;volume&gt;6&lt;/volume&gt;&lt;number&gt;4&lt;/number&gt;&lt;edition&gt;2019/10/12&lt;/edition&gt;&lt;keywords&gt;&lt;keyword&gt;abortion&lt;/keyword&gt;&lt;keyword&gt;digital health&lt;/keyword&gt;&lt;keyword&gt;human centered design&lt;/keyword&gt;&lt;keyword&gt;knowledge translation&lt;/keyword&gt;&lt;keyword&gt;mHealth&lt;/keyword&gt;&lt;keyword&gt;sexual health&lt;/keyword&gt;&lt;keyword&gt;women&amp;apos;s health&lt;/keyword&gt;&lt;/keywords&gt;&lt;dates&gt;&lt;year&gt;2019&lt;/year&gt;&lt;pub-dates&gt;&lt;date&gt;Oct 10&lt;/date&gt;&lt;/pub-dates&gt;&lt;/dates&gt;&lt;isbn&gt;2292-9495&lt;/isbn&gt;&lt;accession-num&gt;31603429&lt;/accession-num&gt;&lt;urls&gt;&lt;/urls&gt;&lt;custom2&gt;PMC6819013&lt;/custom2&gt;&lt;electronic-resource-num&gt;10.2196/14558&lt;/electronic-resource-num&gt;&lt;remote-database-provider&gt;NLM&lt;/remote-database-provider&gt;&lt;language&gt;eng&lt;/language&gt;&lt;/record&gt;&lt;/Cite&gt;&lt;/EndNote&gt;</w:instrText>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(101)</w:t>
            </w:r>
            <w:r w:rsidRPr="00DE1595">
              <w:rPr>
                <w:rFonts w:asciiTheme="majorBidi" w:hAnsiTheme="majorBidi" w:cstheme="majorBidi"/>
                <w:sz w:val="24"/>
                <w:szCs w:val="24"/>
              </w:rPr>
              <w:fldChar w:fldCharType="end"/>
            </w:r>
          </w:p>
        </w:tc>
        <w:tc>
          <w:tcPr>
            <w:tcW w:w="1519" w:type="dxa"/>
          </w:tcPr>
          <w:p w:rsidR="005537EF" w:rsidRPr="00DE1595" w:rsidRDefault="00705693" w:rsidP="00E24D69">
            <w:pPr>
              <w:rPr>
                <w:rFonts w:asciiTheme="majorBidi" w:hAnsiTheme="majorBidi" w:cstheme="majorBidi"/>
                <w:sz w:val="24"/>
                <w:szCs w:val="24"/>
              </w:rPr>
            </w:pPr>
            <w:r w:rsidRPr="00DE1595">
              <w:rPr>
                <w:rFonts w:asciiTheme="majorBidi" w:hAnsiTheme="majorBidi" w:cstheme="majorBidi"/>
                <w:sz w:val="24"/>
                <w:szCs w:val="24"/>
              </w:rPr>
              <w:t>2019</w:t>
            </w:r>
          </w:p>
        </w:tc>
        <w:tc>
          <w:tcPr>
            <w:tcW w:w="2160" w:type="dxa"/>
          </w:tcPr>
          <w:p w:rsidR="005537EF" w:rsidRPr="00DE1595" w:rsidRDefault="005537EF" w:rsidP="00E24D69">
            <w:pPr>
              <w:rPr>
                <w:rFonts w:asciiTheme="majorBidi" w:hAnsiTheme="majorBidi" w:cstheme="majorBidi"/>
                <w:sz w:val="24"/>
                <w:szCs w:val="24"/>
              </w:rPr>
            </w:pPr>
            <w:r w:rsidRPr="00DE1595">
              <w:rPr>
                <w:rFonts w:asciiTheme="majorBidi" w:hAnsiTheme="majorBidi" w:cstheme="majorBidi"/>
                <w:sz w:val="24"/>
                <w:szCs w:val="24"/>
              </w:rPr>
              <w:t xml:space="preserve">Usability </w:t>
            </w:r>
          </w:p>
        </w:tc>
        <w:tc>
          <w:tcPr>
            <w:tcW w:w="3775" w:type="dxa"/>
          </w:tcPr>
          <w:p w:rsidR="005537EF" w:rsidRPr="00DE1595" w:rsidRDefault="005537EF" w:rsidP="00F426EA">
            <w:pPr>
              <w:rPr>
                <w:rFonts w:asciiTheme="majorBidi" w:hAnsiTheme="majorBidi" w:cstheme="majorBidi"/>
                <w:sz w:val="24"/>
                <w:szCs w:val="24"/>
              </w:rPr>
            </w:pPr>
            <w:r w:rsidRPr="00DE1595">
              <w:rPr>
                <w:rFonts w:asciiTheme="majorBidi" w:hAnsiTheme="majorBidi" w:cstheme="majorBidi"/>
                <w:sz w:val="24"/>
                <w:szCs w:val="24"/>
              </w:rPr>
              <w:t>PSSUQ</w:t>
            </w:r>
            <w:r w:rsidR="00F426EA" w:rsidRPr="00DE1595">
              <w:rPr>
                <w:rFonts w:asciiTheme="majorBidi" w:hAnsiTheme="majorBidi" w:cstheme="majorBidi"/>
                <w:sz w:val="24"/>
                <w:szCs w:val="24"/>
              </w:rPr>
              <w:fldChar w:fldCharType="begin"/>
            </w:r>
            <w:r w:rsidR="00F426EA" w:rsidRPr="00DE1595">
              <w:rPr>
                <w:rFonts w:asciiTheme="majorBidi" w:hAnsiTheme="majorBidi" w:cstheme="majorBidi"/>
                <w:sz w:val="24"/>
                <w:szCs w:val="24"/>
              </w:rPr>
              <w:instrText xml:space="preserve"> ADDIN EN.CITE &lt;EndNote&gt;&lt;Cite&gt;&lt;Author&gt;Lewis&lt;/Author&gt;&lt;Year&gt;1992&lt;/Year&gt;&lt;RecNum&gt;1032&lt;/RecNum&gt;&lt;DisplayText&gt;(16)&lt;/DisplayText&gt;&lt;record&gt;&lt;rec-number&gt;1032&lt;/rec-number&gt;&lt;foreign-keys&gt;&lt;key app="EN" db-id="dass55exge55w4e0rr55vzfm9t59rw95a9pz" timestamp="1624867528"&gt;1032&lt;/key&gt;&lt;/foreign-keys&gt;&lt;ref-type name="Conference Proceedings"&gt;10&lt;/ref-type&gt;&lt;contributors&gt;&lt;authors&gt;&lt;author&gt;Lewis, James R&lt;/author&gt;&lt;/authors&gt;&lt;/contributors&gt;&lt;titles&gt;&lt;title&gt;Psychometric evaluation of the post-study system usability questionnaire: The PSSUQ&lt;/title&gt;&lt;secondary-title&gt;Proceedings of the Human Factors Society Annual Meeting&lt;/secondary-title&gt;&lt;/titles&gt;&lt;pages&gt;1259-1260&lt;/pages&gt;&lt;volume&gt;36&lt;/volume&gt;&lt;number&gt;16&lt;/number&gt;&lt;dates&gt;&lt;year&gt;1992&lt;/year&gt;&lt;/dates&gt;&lt;publisher&gt;Sage Publications Sage CA: Los Angeles, CA&lt;/publisher&gt;&lt;isbn&gt;0163-5182&lt;/isbn&gt;&lt;urls&gt;&lt;/urls&gt;&lt;/record&gt;&lt;/Cite&gt;&lt;/EndNote&gt;</w:instrText>
            </w:r>
            <w:r w:rsidR="00F426EA" w:rsidRPr="00DE1595">
              <w:rPr>
                <w:rFonts w:asciiTheme="majorBidi" w:hAnsiTheme="majorBidi" w:cstheme="majorBidi"/>
                <w:sz w:val="24"/>
                <w:szCs w:val="24"/>
              </w:rPr>
              <w:fldChar w:fldCharType="separate"/>
            </w:r>
            <w:r w:rsidR="00F426EA" w:rsidRPr="00DE1595">
              <w:rPr>
                <w:rFonts w:asciiTheme="majorBidi" w:hAnsiTheme="majorBidi" w:cstheme="majorBidi"/>
                <w:noProof/>
                <w:sz w:val="24"/>
                <w:szCs w:val="24"/>
              </w:rPr>
              <w:t>(16)</w:t>
            </w:r>
            <w:r w:rsidR="00F426EA"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Gong, et al</w:t>
            </w:r>
            <w:r w:rsidRPr="00DE1595">
              <w:rPr>
                <w:rFonts w:asciiTheme="majorBidi" w:hAnsiTheme="majorBidi" w:cstheme="majorBidi"/>
                <w:sz w:val="24"/>
                <w:szCs w:val="24"/>
              </w:rPr>
              <w:fldChar w:fldCharType="begin">
                <w:fldData xml:space="preserve">PEVuZE5vdGU+PENpdGU+PEF1dGhvcj5Hb25nPC9BdXRob3I+PFllYXI+MjAyMDwvWWVhcj48UmVj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PEVuZE5vdGU+PENpdGU+PEF1dGhvcj5Hb25nPC9BdXRob3I+PFllYXI+MjAyMDwvWWVhcj48UmVj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(102)</w:t>
            </w:r>
            <w:r w:rsidRPr="00DE1595">
              <w:rPr>
                <w:rFonts w:asciiTheme="majorBidi" w:hAnsiTheme="majorBidi" w:cstheme="majorBidi"/>
                <w:sz w:val="24"/>
                <w:szCs w:val="24"/>
              </w:rPr>
              <w:fldChar w:fldCharType="end"/>
            </w:r>
          </w:p>
        </w:tc>
        <w:tc>
          <w:tcPr>
            <w:tcW w:w="1519" w:type="dxa"/>
          </w:tcPr>
          <w:p w:rsidR="005537EF" w:rsidRPr="00DE1595" w:rsidRDefault="00705693" w:rsidP="00E24D69">
            <w:pPr>
              <w:rPr>
                <w:rFonts w:asciiTheme="majorBidi" w:hAnsiTheme="majorBidi" w:cstheme="majorBidi"/>
                <w:sz w:val="24"/>
                <w:szCs w:val="24"/>
              </w:rPr>
            </w:pPr>
            <w:r w:rsidRPr="00DE1595">
              <w:rPr>
                <w:rFonts w:asciiTheme="majorBidi" w:hAnsiTheme="majorBidi" w:cstheme="majorBidi"/>
                <w:sz w:val="24"/>
                <w:szCs w:val="24"/>
              </w:rPr>
              <w:t>2020</w:t>
            </w:r>
          </w:p>
        </w:tc>
        <w:tc>
          <w:tcPr>
            <w:tcW w:w="2160" w:type="dxa"/>
          </w:tcPr>
          <w:p w:rsidR="005537EF" w:rsidRPr="00DE1595" w:rsidRDefault="005537EF" w:rsidP="00E24D69">
            <w:pPr>
              <w:rPr>
                <w:rFonts w:asciiTheme="majorBidi" w:hAnsiTheme="majorBidi" w:cstheme="majorBidi"/>
                <w:sz w:val="24"/>
                <w:szCs w:val="24"/>
              </w:rPr>
            </w:pPr>
            <w:r w:rsidRPr="00DE1595">
              <w:rPr>
                <w:rFonts w:asciiTheme="majorBidi" w:hAnsiTheme="majorBidi" w:cstheme="majorBidi"/>
                <w:sz w:val="24"/>
                <w:szCs w:val="24"/>
              </w:rPr>
              <w:t xml:space="preserve">Quality </w:t>
            </w:r>
          </w:p>
        </w:tc>
        <w:tc>
          <w:tcPr>
            <w:tcW w:w="3775" w:type="dxa"/>
          </w:tcPr>
          <w:p w:rsidR="005537EF" w:rsidRPr="00DE1595" w:rsidRDefault="005537EF" w:rsidP="00F426EA">
            <w:pPr>
              <w:rPr>
                <w:rFonts w:asciiTheme="majorBidi" w:hAnsiTheme="majorBidi" w:cstheme="majorBidi"/>
                <w:sz w:val="24"/>
                <w:szCs w:val="24"/>
              </w:rPr>
            </w:pPr>
            <w:r w:rsidRPr="00DE1595">
              <w:rPr>
                <w:rFonts w:asciiTheme="majorBidi" w:hAnsiTheme="majorBidi" w:cstheme="majorBidi"/>
                <w:sz w:val="24"/>
                <w:szCs w:val="24"/>
              </w:rPr>
              <w:t>MARS</w:t>
            </w:r>
            <w:r w:rsidR="00F426EA" w:rsidRPr="00DE1595">
              <w:rPr>
                <w:rFonts w:asciiTheme="majorBidi" w:hAnsiTheme="majorBidi" w:cstheme="majorBidi"/>
                <w:sz w:val="24"/>
                <w:szCs w:val="24"/>
              </w:rPr>
              <w:fldChar w:fldCharType="begin"/>
            </w:r>
            <w:r w:rsidR="00F426EA" w:rsidRPr="00DE1595">
              <w:rPr>
                <w:rFonts w:asciiTheme="majorBidi" w:hAnsiTheme="majorBidi" w:cstheme="majorBidi"/>
                <w:sz w:val="24"/>
                <w:szCs w:val="24"/>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F426EA" w:rsidRPr="00DE1595">
              <w:rPr>
                <w:rFonts w:asciiTheme="majorBidi" w:hAnsiTheme="majorBidi" w:cstheme="majorBidi"/>
                <w:sz w:val="24"/>
                <w:szCs w:val="24"/>
              </w:rPr>
              <w:fldChar w:fldCharType="separate"/>
            </w:r>
            <w:r w:rsidR="00F426EA" w:rsidRPr="00DE1595">
              <w:rPr>
                <w:rFonts w:asciiTheme="majorBidi" w:hAnsiTheme="majorBidi" w:cstheme="majorBidi"/>
                <w:noProof/>
                <w:sz w:val="24"/>
                <w:szCs w:val="24"/>
              </w:rPr>
              <w:t>(4)</w:t>
            </w:r>
            <w:r w:rsidR="00F426EA"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Grainger, et al</w:t>
            </w:r>
            <w:r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&lt;EndNote&gt;&lt;Cite&gt;&lt;Author&gt;Grainger&lt;/Author&gt;&lt;Year&gt;2017&lt;/Year&gt;&lt;RecNum&gt;810&lt;/RecNum&gt;&lt;DisplayText&gt;(103)&lt;/DisplayText&gt;&lt;record&gt;&lt;rec-number&gt;810&lt;/rec-number&gt;&lt;foreign-keys&gt;&lt;key app="EN" db-id="dass55exge55w4e0rr55vzfm9t59rw95a9pz" timestamp="1618728848"&gt;810&lt;/key&gt;&lt;/foreign-keys&gt;&lt;ref-type name="Journal Article"&gt;17&lt;/ref-type&gt;&lt;contributors&gt;&lt;authors&gt;&lt;author&gt;Grainger, R.&lt;/author&gt;&lt;author&gt;Townsley, H.&lt;/author&gt;&lt;author&gt;White, B.&lt;/author&gt;&lt;author&gt;Langlotz, T.&lt;/author&gt;&lt;author&gt;Taylor, W. J.&lt;/author&gt;&lt;/authors&gt;&lt;/contributors&gt;&lt;auth-address&gt;Rehabilitation Teaching and Research Unit, Department of Medicine, University of Otago Wellington, Wellington, New Zealand.&amp;#xD;Hutt Hospital, Hutt Valley District Health Board, Lower Hutt, New Zealand.&amp;#xD;Department of Medicine, University of Otago Wellington, Wellington, New Zealand.&amp;#xD;Department of Information Science, University of Otago, Dunedin, New Zealand.&lt;/auth-address&gt;&lt;titles&gt;&lt;title&gt;Apps for People With Rheumatoid Arthritis to Monitor Their Disease Activity: A Review of Apps for Best Practice and Quality&lt;/title&gt;&lt;secondary-title&gt;JMIR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uHealth&lt;/abbr-1&gt;&lt;/alt-periodical&gt;&lt;pages&gt;e7&lt;/pages&gt;&lt;volume&gt;5&lt;/volume&gt;&lt;number&gt;2&lt;/number&gt;&lt;edition&gt;2017/02/23&lt;/edition&gt;&lt;keywords&gt;&lt;keyword&gt;mHealth&lt;/keyword&gt;&lt;keyword&gt;mobile applications&lt;/keyword&gt;&lt;keyword&gt;rheumatoid arthritis&lt;/keyword&gt;&lt;keyword&gt;self-management&lt;/keyword&gt;&lt;keyword&gt;telemedicine&lt;/keyword&gt;&lt;/keywords&gt;&lt;dates&gt;&lt;year&gt;2017&lt;/year&gt;&lt;pub-dates&gt;&lt;date&gt;Feb 21&lt;/date&gt;&lt;/pub-dates&gt;&lt;/dates&gt;&lt;isbn&gt;2291-5222 (Print)&amp;#xD;2291-5222&lt;/isbn&gt;&lt;accession-num&gt;28223263&lt;/accession-num&gt;&lt;urls&gt;&lt;/urls&gt;&lt;custom2&gt;PMC5340922&lt;/custom2&gt;&lt;electronic-resource-num&gt;10.2196/mhealth.6956&lt;/electronic-resource-num&gt;&lt;remote-database-provider&gt;NLM&lt;/remote-database-provider&gt;&lt;language&gt;eng&lt;/language&gt;&lt;/record&gt;&lt;/Cite&gt;&lt;/EndNote&gt;</w:instrText>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(103)</w:t>
            </w:r>
            <w:r w:rsidRPr="00DE1595">
              <w:rPr>
                <w:rFonts w:asciiTheme="majorBidi" w:hAnsiTheme="majorBidi" w:cstheme="majorBidi"/>
                <w:sz w:val="24"/>
                <w:szCs w:val="24"/>
              </w:rPr>
              <w:fldChar w:fldCharType="end"/>
            </w:r>
          </w:p>
        </w:tc>
        <w:tc>
          <w:tcPr>
            <w:tcW w:w="1519" w:type="dxa"/>
          </w:tcPr>
          <w:p w:rsidR="005537EF" w:rsidRPr="00DE1595" w:rsidRDefault="00705693" w:rsidP="00E24D69">
            <w:pPr>
              <w:rPr>
                <w:rFonts w:asciiTheme="majorBidi" w:hAnsiTheme="majorBidi" w:cstheme="majorBidi"/>
                <w:sz w:val="24"/>
                <w:szCs w:val="24"/>
              </w:rPr>
            </w:pPr>
            <w:r w:rsidRPr="00DE1595">
              <w:rPr>
                <w:rFonts w:asciiTheme="majorBidi" w:hAnsiTheme="majorBidi" w:cstheme="majorBidi"/>
                <w:sz w:val="24"/>
                <w:szCs w:val="24"/>
              </w:rPr>
              <w:t>2017</w:t>
            </w:r>
          </w:p>
        </w:tc>
        <w:tc>
          <w:tcPr>
            <w:tcW w:w="2160" w:type="dxa"/>
          </w:tcPr>
          <w:p w:rsidR="005537EF" w:rsidRPr="00DE1595" w:rsidRDefault="005537EF" w:rsidP="00E24D69">
            <w:pPr>
              <w:rPr>
                <w:rFonts w:asciiTheme="majorBidi" w:hAnsiTheme="majorBidi" w:cstheme="majorBidi"/>
                <w:sz w:val="24"/>
                <w:szCs w:val="24"/>
              </w:rPr>
            </w:pPr>
            <w:r w:rsidRPr="00DE1595">
              <w:rPr>
                <w:rFonts w:asciiTheme="majorBidi" w:hAnsiTheme="majorBidi" w:cstheme="majorBidi"/>
                <w:sz w:val="24"/>
                <w:szCs w:val="24"/>
              </w:rPr>
              <w:t xml:space="preserve">Quality </w:t>
            </w:r>
          </w:p>
        </w:tc>
        <w:tc>
          <w:tcPr>
            <w:tcW w:w="3775" w:type="dxa"/>
          </w:tcPr>
          <w:p w:rsidR="005537EF" w:rsidRPr="00DE1595" w:rsidRDefault="005537EF" w:rsidP="00F426EA">
            <w:pPr>
              <w:rPr>
                <w:rFonts w:asciiTheme="majorBidi" w:hAnsiTheme="majorBidi" w:cstheme="majorBidi"/>
                <w:sz w:val="24"/>
                <w:szCs w:val="24"/>
              </w:rPr>
            </w:pPr>
            <w:r w:rsidRPr="00DE1595">
              <w:rPr>
                <w:rFonts w:asciiTheme="majorBidi" w:hAnsiTheme="majorBidi" w:cstheme="majorBidi"/>
                <w:sz w:val="24"/>
                <w:szCs w:val="24"/>
              </w:rPr>
              <w:t>MARS</w:t>
            </w:r>
            <w:r w:rsidR="00F426EA" w:rsidRPr="00DE1595">
              <w:rPr>
                <w:rFonts w:asciiTheme="majorBidi" w:hAnsiTheme="majorBidi" w:cstheme="majorBidi"/>
                <w:sz w:val="24"/>
                <w:szCs w:val="24"/>
              </w:rPr>
              <w:fldChar w:fldCharType="begin"/>
            </w:r>
            <w:r w:rsidR="00F426EA" w:rsidRPr="00DE1595">
              <w:rPr>
                <w:rFonts w:asciiTheme="majorBidi" w:hAnsiTheme="majorBidi" w:cstheme="majorBidi"/>
                <w:sz w:val="24"/>
                <w:szCs w:val="24"/>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F426EA" w:rsidRPr="00DE1595">
              <w:rPr>
                <w:rFonts w:asciiTheme="majorBidi" w:hAnsiTheme="majorBidi" w:cstheme="majorBidi"/>
                <w:sz w:val="24"/>
                <w:szCs w:val="24"/>
              </w:rPr>
              <w:fldChar w:fldCharType="separate"/>
            </w:r>
            <w:r w:rsidR="00F426EA" w:rsidRPr="00DE1595">
              <w:rPr>
                <w:rFonts w:asciiTheme="majorBidi" w:hAnsiTheme="majorBidi" w:cstheme="majorBidi"/>
                <w:noProof/>
                <w:sz w:val="24"/>
                <w:szCs w:val="24"/>
              </w:rPr>
              <w:t>(4)</w:t>
            </w:r>
            <w:r w:rsidR="00F426EA"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Grainger, et al</w:t>
            </w:r>
            <w:r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&lt;EndNote&gt;&lt;Cite&gt;&lt;Author&gt;Grainger&lt;/Author&gt;&lt;Year&gt;2020&lt;/Year&gt;&lt;RecNum&gt;240&lt;/RecNum&gt;&lt;DisplayText&gt;(104)&lt;/DisplayText&gt;&lt;record&gt;&lt;rec-number&gt;240&lt;/rec-number&gt;&lt;foreign-keys&gt;&lt;key app="EN" db-id="dass55exge55w4e0rr55vzfm9t59rw95a9pz" timestamp="1618728846"&gt;240&lt;/key&gt;&lt;/foreign-keys&gt;&lt;ref-type name="Journal Article"&gt;17&lt;/ref-type&gt;&lt;contributors&gt;&lt;authors&gt;&lt;author&gt;Grainger, R.&lt;/author&gt;&lt;author&gt;Townsley, H. R.&lt;/author&gt;&lt;author&gt;Ferguson, C. A.&lt;/author&gt;&lt;author&gt;Riley, F. E.&lt;/author&gt;&lt;author&gt;Langlotz, T.&lt;/author&gt;&lt;author&gt;Taylor, W. J.&lt;/author&gt;&lt;/authors&gt;&lt;/contributors&gt;&lt;auth-address&gt;University of Otago Wellington, Wellington, New Zealand.&amp;#xD;Hutt Hospital, Hutt Valley District Health Board, Lower Hutt, New Zealand.&amp;#xD;Department of Information Science, University of Otago, Dunedin, New Zealand.&lt;/auth-address&gt;&lt;titles&gt;&lt;title&gt;Patient and clinician views on an app for rheumatoid arthritis disease monitoring: Function, implementation and implications&lt;/title&gt;&lt;secondary-title&gt;Int J Rheum Dis&lt;/secondary-title&gt;&lt;alt-title&gt;International journal of rheumatic diseases&lt;/alt-title&gt;&lt;/titles&gt;&lt;periodical&gt;&lt;full-title&gt;Int J Rheum Dis&lt;/full-title&gt;&lt;abbr-1&gt;International journal of rheumatic diseases&lt;/abbr-1&gt;&lt;/periodical&gt;&lt;alt-periodical&gt;&lt;full-title&gt;Int J Rheum Dis&lt;/full-title&gt;&lt;abbr-1&gt;International journal of rheumatic diseases&lt;/abbr-1&gt;&lt;/alt-periodical&gt;&lt;pages&gt;813-827&lt;/pages&gt;&lt;volume&gt;23&lt;/volume&gt;&lt;number&gt;6&lt;/number&gt;&lt;edition&gt;2020/05/20&lt;/edition&gt;&lt;keywords&gt;&lt;keyword&gt;mHealth&lt;/keyword&gt;&lt;keyword&gt;mobile applications&lt;/keyword&gt;&lt;keyword&gt;rheumatoid arthritis&lt;/keyword&gt;&lt;keyword&gt;telemedicine&lt;/keyword&gt;&lt;/keywords&gt;&lt;dates&gt;&lt;year&gt;2020&lt;/year&gt;&lt;pub-dates&gt;&lt;date&gt;Jun&lt;/date&gt;&lt;/pub-dates&gt;&lt;/dates&gt;&lt;isbn&gt;1756-1841&lt;/isbn&gt;&lt;accession-num&gt;32424997&lt;/accession-num&gt;&lt;urls&gt;&lt;/urls&gt;&lt;electronic-resource-num&gt;10.1111/1756-185x.13850&lt;/electronic-resource-num&gt;&lt;remote-database-provider&gt;NLM&lt;/remote-database-provider&gt;&lt;language&gt;eng&lt;/language&gt;&lt;/record&gt;&lt;/Cite&gt;&lt;/EndNote&gt;</w:instrText>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(104)</w:t>
            </w:r>
            <w:r w:rsidRPr="00DE1595">
              <w:rPr>
                <w:rFonts w:asciiTheme="majorBidi" w:hAnsiTheme="majorBidi" w:cstheme="majorBidi"/>
                <w:sz w:val="24"/>
                <w:szCs w:val="24"/>
              </w:rPr>
              <w:fldChar w:fldCharType="end"/>
            </w:r>
          </w:p>
        </w:tc>
        <w:tc>
          <w:tcPr>
            <w:tcW w:w="1519" w:type="dxa"/>
          </w:tcPr>
          <w:p w:rsidR="005537EF" w:rsidRPr="00DE1595" w:rsidRDefault="004C6232" w:rsidP="00E24D69">
            <w:pPr>
              <w:rPr>
                <w:rFonts w:asciiTheme="majorBidi" w:hAnsiTheme="majorBidi" w:cstheme="majorBidi"/>
                <w:sz w:val="24"/>
                <w:szCs w:val="24"/>
              </w:rPr>
            </w:pPr>
            <w:r w:rsidRPr="00DE1595">
              <w:rPr>
                <w:rFonts w:asciiTheme="majorBidi" w:hAnsiTheme="majorBidi" w:cstheme="majorBidi"/>
                <w:sz w:val="24"/>
                <w:szCs w:val="24"/>
              </w:rPr>
              <w:t>2020</w:t>
            </w:r>
          </w:p>
        </w:tc>
        <w:tc>
          <w:tcPr>
            <w:tcW w:w="2160" w:type="dxa"/>
          </w:tcPr>
          <w:p w:rsidR="005537EF" w:rsidRPr="00DE1595" w:rsidRDefault="005537EF" w:rsidP="00E24D69">
            <w:pPr>
              <w:rPr>
                <w:rFonts w:asciiTheme="majorBidi" w:hAnsiTheme="majorBidi" w:cstheme="majorBidi"/>
                <w:sz w:val="24"/>
                <w:szCs w:val="24"/>
              </w:rPr>
            </w:pPr>
            <w:r w:rsidRPr="00DE1595">
              <w:rPr>
                <w:rFonts w:asciiTheme="majorBidi" w:hAnsiTheme="majorBidi" w:cstheme="majorBidi"/>
                <w:sz w:val="24"/>
                <w:szCs w:val="24"/>
              </w:rPr>
              <w:t>Usability</w:t>
            </w:r>
          </w:p>
        </w:tc>
        <w:tc>
          <w:tcPr>
            <w:tcW w:w="3775" w:type="dxa"/>
          </w:tcPr>
          <w:p w:rsidR="005537EF" w:rsidRPr="00DE1595" w:rsidRDefault="005537EF" w:rsidP="00F426EA">
            <w:pPr>
              <w:rPr>
                <w:rFonts w:asciiTheme="majorBidi" w:hAnsiTheme="majorBidi" w:cstheme="majorBidi"/>
                <w:sz w:val="24"/>
                <w:szCs w:val="24"/>
              </w:rPr>
            </w:pPr>
            <w:r w:rsidRPr="00DE1595">
              <w:rPr>
                <w:rFonts w:asciiTheme="majorBidi" w:hAnsiTheme="majorBidi" w:cstheme="majorBidi"/>
                <w:sz w:val="24"/>
                <w:szCs w:val="24"/>
              </w:rPr>
              <w:t>SUS</w:t>
            </w:r>
            <w:r w:rsidR="00F426EA" w:rsidRPr="00DE1595">
              <w:rPr>
                <w:rFonts w:asciiTheme="majorBidi" w:hAnsiTheme="majorBidi" w:cstheme="majorBidi"/>
                <w:sz w:val="24"/>
                <w:szCs w:val="24"/>
              </w:rPr>
              <w:fldChar w:fldCharType="begin"/>
            </w:r>
            <w:r w:rsidR="00F426EA" w:rsidRPr="00DE1595">
              <w:rPr>
                <w:rFonts w:asciiTheme="majorBidi" w:hAnsiTheme="majorBidi" w:cstheme="majorBidi"/>
                <w:sz w:val="24"/>
                <w:szCs w:val="24"/>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F426EA" w:rsidRPr="00DE1595">
              <w:rPr>
                <w:rFonts w:asciiTheme="majorBidi" w:hAnsiTheme="majorBidi" w:cstheme="majorBidi"/>
                <w:sz w:val="24"/>
                <w:szCs w:val="24"/>
              </w:rPr>
              <w:fldChar w:fldCharType="separate"/>
            </w:r>
            <w:r w:rsidR="00F426EA" w:rsidRPr="00DE1595">
              <w:rPr>
                <w:rFonts w:asciiTheme="majorBidi" w:hAnsiTheme="majorBidi" w:cstheme="majorBidi"/>
                <w:noProof/>
                <w:sz w:val="24"/>
                <w:szCs w:val="24"/>
              </w:rPr>
              <w:t>(6)</w:t>
            </w:r>
            <w:r w:rsidR="00F426EA"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Grasaas, et al</w:t>
            </w:r>
            <w:r w:rsidRPr="00DE1595">
              <w:rPr>
                <w:rFonts w:asciiTheme="majorBidi" w:hAnsiTheme="majorBidi" w:cstheme="majorBidi"/>
                <w:sz w:val="24"/>
                <w:szCs w:val="24"/>
              </w:rPr>
              <w:fldChar w:fldCharType="begin">
                <w:fldData xml:space="preserve">PEVuZE5vdGU+PENpdGU+PEF1dGhvcj5HcmFzYWFzPC9BdXRob3I+PFllYXI+MjAxOTwvWWVhcj48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PEVuZE5vdGU+PENpdGU+PEF1dGhvcj5HcmFzYWFzPC9BdXRob3I+PFllYXI+MjAxOTwvWWVhcj48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(105)</w:t>
            </w:r>
            <w:r w:rsidRPr="00DE1595">
              <w:rPr>
                <w:rFonts w:asciiTheme="majorBidi" w:hAnsiTheme="majorBidi" w:cstheme="majorBidi"/>
                <w:sz w:val="24"/>
                <w:szCs w:val="24"/>
              </w:rPr>
              <w:fldChar w:fldCharType="end"/>
            </w:r>
          </w:p>
        </w:tc>
        <w:tc>
          <w:tcPr>
            <w:tcW w:w="1519" w:type="dxa"/>
          </w:tcPr>
          <w:p w:rsidR="005537EF" w:rsidRPr="00DE1595" w:rsidRDefault="00796259" w:rsidP="00E24D69">
            <w:pPr>
              <w:rPr>
                <w:rFonts w:asciiTheme="majorBidi" w:hAnsiTheme="majorBidi" w:cstheme="majorBidi"/>
                <w:sz w:val="24"/>
                <w:szCs w:val="24"/>
              </w:rPr>
            </w:pPr>
            <w:r w:rsidRPr="00DE1595">
              <w:rPr>
                <w:rFonts w:asciiTheme="majorBidi" w:hAnsiTheme="majorBidi" w:cstheme="majorBidi"/>
                <w:sz w:val="24"/>
                <w:szCs w:val="24"/>
              </w:rPr>
              <w:t>2019</w:t>
            </w:r>
          </w:p>
        </w:tc>
        <w:tc>
          <w:tcPr>
            <w:tcW w:w="2160" w:type="dxa"/>
          </w:tcPr>
          <w:p w:rsidR="005537EF" w:rsidRPr="00DE1595" w:rsidRDefault="005537EF" w:rsidP="00E24D69">
            <w:pPr>
              <w:rPr>
                <w:rFonts w:asciiTheme="majorBidi" w:hAnsiTheme="majorBidi" w:cstheme="majorBidi"/>
                <w:sz w:val="24"/>
                <w:szCs w:val="24"/>
              </w:rPr>
            </w:pPr>
            <w:r w:rsidRPr="00DE1595">
              <w:rPr>
                <w:rFonts w:asciiTheme="majorBidi" w:hAnsiTheme="majorBidi" w:cstheme="majorBidi"/>
                <w:sz w:val="24"/>
                <w:szCs w:val="24"/>
              </w:rPr>
              <w:t>Usability</w:t>
            </w:r>
          </w:p>
        </w:tc>
        <w:tc>
          <w:tcPr>
            <w:tcW w:w="3775" w:type="dxa"/>
          </w:tcPr>
          <w:p w:rsidR="005537EF" w:rsidRPr="00DE1595" w:rsidRDefault="005537EF" w:rsidP="00F426EA">
            <w:pPr>
              <w:rPr>
                <w:rFonts w:asciiTheme="majorBidi" w:hAnsiTheme="majorBidi" w:cstheme="majorBidi"/>
                <w:sz w:val="24"/>
                <w:szCs w:val="24"/>
              </w:rPr>
            </w:pPr>
            <w:r w:rsidRPr="00DE1595">
              <w:rPr>
                <w:rFonts w:asciiTheme="majorBidi" w:hAnsiTheme="majorBidi" w:cstheme="majorBidi"/>
                <w:sz w:val="24"/>
                <w:szCs w:val="24"/>
              </w:rPr>
              <w:t>SUS</w:t>
            </w:r>
            <w:r w:rsidR="00F426EA" w:rsidRPr="00DE1595">
              <w:rPr>
                <w:rFonts w:asciiTheme="majorBidi" w:hAnsiTheme="majorBidi" w:cstheme="majorBidi"/>
                <w:sz w:val="24"/>
                <w:szCs w:val="24"/>
              </w:rPr>
              <w:fldChar w:fldCharType="begin"/>
            </w:r>
            <w:r w:rsidR="00F426EA" w:rsidRPr="00DE1595">
              <w:rPr>
                <w:rFonts w:asciiTheme="majorBidi" w:hAnsiTheme="majorBidi" w:cstheme="majorBidi"/>
                <w:sz w:val="24"/>
                <w:szCs w:val="24"/>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F426EA" w:rsidRPr="00DE1595">
              <w:rPr>
                <w:rFonts w:asciiTheme="majorBidi" w:hAnsiTheme="majorBidi" w:cstheme="majorBidi"/>
                <w:sz w:val="24"/>
                <w:szCs w:val="24"/>
              </w:rPr>
              <w:fldChar w:fldCharType="separate"/>
            </w:r>
            <w:r w:rsidR="00F426EA" w:rsidRPr="00DE1595">
              <w:rPr>
                <w:rFonts w:asciiTheme="majorBidi" w:hAnsiTheme="majorBidi" w:cstheme="majorBidi"/>
                <w:noProof/>
                <w:sz w:val="24"/>
                <w:szCs w:val="24"/>
              </w:rPr>
              <w:t>(6)</w:t>
            </w:r>
            <w:r w:rsidR="00F426EA"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lastRenderedPageBreak/>
              <w:t>Grindrod, et al</w:t>
            </w:r>
            <w:r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&lt;EndNote&gt;&lt;Cite&gt;&lt;Author&gt;Grindrod&lt;/Author&gt;&lt;Year&gt;2014&lt;/Year&gt;&lt;RecNum&gt;976&lt;/RecNum&gt;&lt;DisplayText&gt;(106)&lt;/DisplayText&gt;&lt;record&gt;&lt;rec-number&gt;976&lt;/rec-number&gt;&lt;foreign-keys&gt;&lt;key app="EN" db-id="dass55exge55w4e0rr55vzfm9t59rw95a9pz" timestamp="1618728849"&gt;976&lt;/key&gt;&lt;/foreign-keys&gt;&lt;ref-type name="Journal Article"&gt;17&lt;/ref-type&gt;&lt;contributors&gt;&lt;authors&gt;&lt;author&gt;Grindrod, K. A.&lt;/author&gt;&lt;author&gt;Gates, A.&lt;/author&gt;&lt;author&gt;Dolovich, L.&lt;/author&gt;&lt;author&gt;Slavcev, R.&lt;/author&gt;&lt;author&gt;Drimmie, R.&lt;/author&gt;&lt;author&gt;Aghaei, B.&lt;/author&gt;&lt;author&gt;Poon, C.&lt;/author&gt;&lt;author&gt;Khan, S.&lt;/author&gt;&lt;author&gt;Leat, S. J.&lt;/author&gt;&lt;/authors&gt;&lt;/contributors&gt;&lt;auth-address&gt;School of Pharmacy, University of Waterloo, Waterloo, ON, Canada. kgrindrod@uwaterloo.ca.&lt;/auth-address&gt;&lt;titles&gt;&lt;title&gt;ClereMed: Lessons Learned From a Pilot Study of a Mobile Screening Tool to Identify and Support Adults Who Have Difficulty With Medication Labels&lt;/title&gt;&lt;secondary-title&gt;JMIR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uHealth&lt;/abbr-1&gt;&lt;/alt-periodical&gt;&lt;pages&gt;e35&lt;/pages&gt;&lt;volume&gt;2&lt;/volume&gt;&lt;number&gt;3&lt;/number&gt;&lt;edition&gt;2014/08/19&lt;/edition&gt;&lt;keywords&gt;&lt;keyword&gt;cognitive impairment&lt;/keyword&gt;&lt;keyword&gt;legibility&lt;/keyword&gt;&lt;keyword&gt;low vision&lt;/keyword&gt;&lt;keyword&gt;medication labels&lt;/keyword&gt;&lt;keyword&gt;prescription labelling&lt;/keyword&gt;&lt;keyword&gt;usability&lt;/keyword&gt;&lt;keyword&gt;visual impairment&lt;/keyword&gt;&lt;/keywords&gt;&lt;dates&gt;&lt;year&gt;2014&lt;/year&gt;&lt;pub-dates&gt;&lt;date&gt;Aug 15&lt;/date&gt;&lt;/pub-dates&gt;&lt;/dates&gt;&lt;isbn&gt;2291-5222 (Print)&amp;#xD;2291-5222&lt;/isbn&gt;&lt;accession-num&gt;25131813&lt;/accession-num&gt;&lt;urls&gt;&lt;/urls&gt;&lt;custom2&gt;PMC4147709&lt;/custom2&gt;&lt;electronic-resource-num&gt;10.2196/mhealth.3250&lt;/electronic-resource-num&gt;&lt;remote-database-provider&gt;NLM&lt;/remote-database-provider&gt;&lt;language&gt;eng&lt;/language&gt;&lt;/record&gt;&lt;/Cite&gt;&lt;/EndNote&gt;</w:instrText>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(106)</w:t>
            </w:r>
            <w:r w:rsidRPr="00DE1595">
              <w:rPr>
                <w:rFonts w:asciiTheme="majorBidi" w:hAnsiTheme="majorBidi" w:cstheme="majorBidi"/>
                <w:sz w:val="24"/>
                <w:szCs w:val="24"/>
              </w:rPr>
              <w:fldChar w:fldCharType="end"/>
            </w:r>
          </w:p>
        </w:tc>
        <w:tc>
          <w:tcPr>
            <w:tcW w:w="1519" w:type="dxa"/>
          </w:tcPr>
          <w:p w:rsidR="005537EF" w:rsidRPr="00DE1595" w:rsidRDefault="00AF4797" w:rsidP="00E24D69">
            <w:pPr>
              <w:rPr>
                <w:rFonts w:asciiTheme="majorBidi" w:hAnsiTheme="majorBidi" w:cstheme="majorBidi"/>
                <w:sz w:val="24"/>
                <w:szCs w:val="24"/>
              </w:rPr>
            </w:pPr>
            <w:r w:rsidRPr="00DE1595">
              <w:rPr>
                <w:rFonts w:asciiTheme="majorBidi" w:hAnsiTheme="majorBidi" w:cstheme="majorBidi"/>
                <w:sz w:val="24"/>
                <w:szCs w:val="24"/>
              </w:rPr>
              <w:t>2014</w:t>
            </w:r>
          </w:p>
        </w:tc>
        <w:tc>
          <w:tcPr>
            <w:tcW w:w="2160" w:type="dxa"/>
          </w:tcPr>
          <w:p w:rsidR="005537EF" w:rsidRPr="00DE1595" w:rsidRDefault="005537EF" w:rsidP="00E24D69">
            <w:pPr>
              <w:rPr>
                <w:rFonts w:asciiTheme="majorBidi" w:hAnsiTheme="majorBidi" w:cstheme="majorBidi"/>
                <w:sz w:val="24"/>
                <w:szCs w:val="24"/>
              </w:rPr>
            </w:pPr>
            <w:r w:rsidRPr="00DE1595">
              <w:rPr>
                <w:rFonts w:asciiTheme="majorBidi" w:hAnsiTheme="majorBidi" w:cstheme="majorBidi"/>
                <w:sz w:val="24"/>
                <w:szCs w:val="24"/>
              </w:rPr>
              <w:t xml:space="preserve">Usability </w:t>
            </w:r>
          </w:p>
        </w:tc>
        <w:tc>
          <w:tcPr>
            <w:tcW w:w="3775" w:type="dxa"/>
          </w:tcPr>
          <w:p w:rsidR="005537EF" w:rsidRPr="00DE1595" w:rsidRDefault="005537EF" w:rsidP="00F426EA">
            <w:pPr>
              <w:rPr>
                <w:rFonts w:asciiTheme="majorBidi" w:hAnsiTheme="majorBidi" w:cstheme="majorBidi"/>
                <w:sz w:val="24"/>
                <w:szCs w:val="24"/>
              </w:rPr>
            </w:pPr>
            <w:r w:rsidRPr="00DE1595">
              <w:rPr>
                <w:rFonts w:asciiTheme="majorBidi" w:hAnsiTheme="majorBidi" w:cstheme="majorBidi"/>
                <w:sz w:val="24"/>
                <w:szCs w:val="24"/>
              </w:rPr>
              <w:t>SUS</w:t>
            </w:r>
            <w:r w:rsidR="00F426EA" w:rsidRPr="00DE1595">
              <w:rPr>
                <w:rFonts w:asciiTheme="majorBidi" w:hAnsiTheme="majorBidi" w:cstheme="majorBidi"/>
                <w:sz w:val="24"/>
                <w:szCs w:val="24"/>
              </w:rPr>
              <w:fldChar w:fldCharType="begin"/>
            </w:r>
            <w:r w:rsidR="00F426EA" w:rsidRPr="00DE1595">
              <w:rPr>
                <w:rFonts w:asciiTheme="majorBidi" w:hAnsiTheme="majorBidi" w:cstheme="majorBidi"/>
                <w:sz w:val="24"/>
                <w:szCs w:val="24"/>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F426EA" w:rsidRPr="00DE1595">
              <w:rPr>
                <w:rFonts w:asciiTheme="majorBidi" w:hAnsiTheme="majorBidi" w:cstheme="majorBidi"/>
                <w:sz w:val="24"/>
                <w:szCs w:val="24"/>
              </w:rPr>
              <w:fldChar w:fldCharType="separate"/>
            </w:r>
            <w:r w:rsidR="00F426EA" w:rsidRPr="00DE1595">
              <w:rPr>
                <w:rFonts w:asciiTheme="majorBidi" w:hAnsiTheme="majorBidi" w:cstheme="majorBidi"/>
                <w:noProof/>
                <w:sz w:val="24"/>
                <w:szCs w:val="24"/>
              </w:rPr>
              <w:t>(6)</w:t>
            </w:r>
            <w:r w:rsidR="00F426EA"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Ha, et al</w:t>
            </w:r>
            <w:r w:rsidRPr="00DE1595">
              <w:rPr>
                <w:rFonts w:asciiTheme="majorBidi" w:hAnsiTheme="majorBidi" w:cstheme="majorBidi"/>
                <w:sz w:val="24"/>
                <w:szCs w:val="24"/>
              </w:rPr>
              <w:fldChar w:fldCharType="begin">
                <w:fldData xml:space="preserve">PEVuZE5vdGU+PENpdGU+PEF1dGhvcj5IYTwvQXV0aG9yPjxZZWFyPjIwMTY8L1llYXI+PFJlY051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PEVuZE5vdGU+PENpdGU+PEF1dGhvcj5IYTwvQXV0aG9yPjxZZWFyPjIwMTY8L1llYXI+PFJlY051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(107)</w:t>
            </w:r>
            <w:r w:rsidRPr="00DE1595">
              <w:rPr>
                <w:rFonts w:asciiTheme="majorBidi" w:hAnsiTheme="majorBidi" w:cstheme="majorBidi"/>
                <w:sz w:val="24"/>
                <w:szCs w:val="24"/>
              </w:rPr>
              <w:fldChar w:fldCharType="end"/>
            </w:r>
          </w:p>
        </w:tc>
        <w:tc>
          <w:tcPr>
            <w:tcW w:w="1519" w:type="dxa"/>
          </w:tcPr>
          <w:p w:rsidR="005537EF" w:rsidRPr="00DE1595" w:rsidRDefault="00AF4797" w:rsidP="00E24D69">
            <w:pPr>
              <w:rPr>
                <w:rFonts w:asciiTheme="majorBidi" w:hAnsiTheme="majorBidi" w:cstheme="majorBidi"/>
                <w:sz w:val="24"/>
                <w:szCs w:val="24"/>
              </w:rPr>
            </w:pPr>
            <w:r w:rsidRPr="00DE1595">
              <w:rPr>
                <w:rFonts w:asciiTheme="majorBidi" w:hAnsiTheme="majorBidi" w:cstheme="majorBidi"/>
                <w:sz w:val="24"/>
                <w:szCs w:val="24"/>
              </w:rPr>
              <w:t>2016</w:t>
            </w:r>
          </w:p>
        </w:tc>
        <w:tc>
          <w:tcPr>
            <w:tcW w:w="2160" w:type="dxa"/>
          </w:tcPr>
          <w:p w:rsidR="005537EF" w:rsidRPr="00DE1595" w:rsidRDefault="005537EF" w:rsidP="00E24D69">
            <w:pPr>
              <w:rPr>
                <w:rFonts w:asciiTheme="majorBidi" w:hAnsiTheme="majorBidi" w:cstheme="majorBidi"/>
                <w:sz w:val="24"/>
                <w:szCs w:val="24"/>
              </w:rPr>
            </w:pPr>
            <w:r w:rsidRPr="00DE1595">
              <w:rPr>
                <w:rFonts w:asciiTheme="majorBidi" w:hAnsiTheme="majorBidi" w:cstheme="majorBidi"/>
                <w:sz w:val="24"/>
                <w:szCs w:val="24"/>
              </w:rPr>
              <w:t xml:space="preserve">Usability </w:t>
            </w:r>
          </w:p>
        </w:tc>
        <w:tc>
          <w:tcPr>
            <w:tcW w:w="3775" w:type="dxa"/>
          </w:tcPr>
          <w:p w:rsidR="005537EF" w:rsidRPr="00DE1595" w:rsidRDefault="00E66CF8" w:rsidP="002E798F">
            <w:pPr>
              <w:rPr>
                <w:rFonts w:asciiTheme="majorBidi" w:hAnsiTheme="majorBidi" w:cstheme="majorBidi"/>
                <w:sz w:val="24"/>
                <w:szCs w:val="24"/>
              </w:rPr>
            </w:pPr>
            <w:r w:rsidRPr="00DE1595">
              <w:rPr>
                <w:rFonts w:asciiTheme="majorBidi" w:hAnsiTheme="majorBidi" w:cstheme="majorBidi"/>
                <w:sz w:val="24"/>
                <w:szCs w:val="24"/>
              </w:rPr>
              <w:t>CSUQ</w:t>
            </w:r>
            <w:r w:rsidR="00F426EA"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&lt;EndNote&gt;&lt;Cite&gt;&lt;Author&gt;Lewis&lt;/Author&gt;&lt;Year&gt;1995&lt;/Year&gt;&lt;RecNum&gt;1050&lt;/RecNum&gt;&lt;DisplayText&gt;(75)&lt;/DisplayText&gt;&lt;record&gt;&lt;rec-number&gt;1050&lt;/rec-number&gt;&lt;foreign-keys&gt;&lt;key app="EN" db-id="dass55exge55w4e0rr55vzfm9t59rw95a9pz" timestamp="1624943370"&gt;1050&lt;/key&gt;&lt;/foreign-keys&gt;&lt;ref-type name="Journal Article"&gt;17&lt;/ref-type&gt;&lt;contributors&gt;&lt;authors&gt;&lt;author&gt;Lewis, James R.&lt;/author&gt;&lt;/authors&gt;&lt;/contributors&gt;&lt;titles&gt;&lt;title&gt;IBM computer usability satisfaction questionnaires: Psychometric evaluation and instructions for use&lt;/title&gt;&lt;secondary-title&gt;International Journal of Human–Computer Interaction&lt;/secondary-title&gt;&lt;/titles&gt;&lt;periodical&gt;&lt;full-title&gt;International Journal of Human–Computer Interaction&lt;/full-title&gt;&lt;/periodical&gt;&lt;pages&gt;57-78&lt;/pages&gt;&lt;volume&gt;7&lt;/volume&gt;&lt;number&gt;1&lt;/number&gt;&lt;dates&gt;&lt;year&gt;1995&lt;/year&gt;&lt;pub-dates&gt;&lt;date&gt;1995/01/01&lt;/date&gt;&lt;/pub-dates&gt;&lt;/dates&gt;&lt;publisher&gt;Taylor &amp;amp; Francis&lt;/publisher&gt;&lt;isbn&gt;1044-7318&lt;/isbn&gt;&lt;urls&gt;&lt;related-urls&gt;&lt;url&gt;https://doi.org/10.1080/10447319509526110&lt;/url&gt;&lt;/related-urls&gt;&lt;/urls&gt;&lt;electronic-resource-num&gt;10.1080/10447319509526110&lt;/electronic-resource-num&gt;&lt;/record&gt;&lt;/Cite&gt;&lt;/EndNote&gt;</w:instrText>
            </w:r>
            <w:r w:rsidR="00F426EA"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(75)</w:t>
            </w:r>
            <w:r w:rsidR="00F426EA"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Hafiz, et al</w:t>
            </w:r>
            <w:r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&lt;EndNote&gt;&lt;Cite&gt;&lt;Author&gt;Hafiz&lt;/Author&gt;&lt;Year&gt;2020&lt;/Year&gt;&lt;RecNum&gt;227&lt;/RecNum&gt;&lt;DisplayText&gt;(108)&lt;/DisplayText&gt;&lt;record&gt;&lt;rec-number&gt;227&lt;/rec-number&gt;&lt;foreign-keys&gt;&lt;key app="EN" db-id="dass55exge55w4e0rr55vzfm9t59rw95a9pz" timestamp="1618728846"&gt;227&lt;/key&gt;&lt;/foreign-keys&gt;&lt;ref-type name="Journal Article"&gt;17&lt;/ref-type&gt;&lt;contributors&gt;&lt;authors&gt;&lt;author&gt;Hafiz, P.&lt;/author&gt;&lt;author&gt;Bardram, J. E.&lt;/author&gt;&lt;/authors&gt;&lt;/contributors&gt;&lt;auth-address&gt;Digital Health Section, Department of Health Technology, Technical University of Denmark, Kongens Lyngby, Denmark.&amp;#xD;Copenhagen Center for Health Technology, Kongens Lyngby, Denmark.&lt;/auth-address&gt;&lt;titles&gt;&lt;title&gt;The Ubiquitous Cognitive Assessment Tool for Smartwatches: Design, Implementation, and Evaluation Study&lt;/title&gt;&lt;secondary-title&gt;JMIR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17506&lt;/pages&gt;&lt;volume&gt;8&lt;/volume&gt;&lt;number&gt;6&lt;/number&gt;&lt;edition&gt;2020/06/02&lt;/edition&gt;&lt;keywords&gt;&lt;keyword&gt;Attention&lt;/keyword&gt;&lt;keyword&gt;*Cognition&lt;/keyword&gt;&lt;keyword&gt;Female&lt;/keyword&gt;&lt;keyword&gt;Humans&lt;/keyword&gt;&lt;keyword&gt;Mental Disorders&lt;/keyword&gt;&lt;keyword&gt;Neuropsychological Tests&lt;/keyword&gt;&lt;keyword&gt;Workload&lt;/keyword&gt;&lt;keyword&gt;*Stroop task&lt;/keyword&gt;&lt;keyword&gt;*attention&lt;/keyword&gt;&lt;keyword&gt;*memory&lt;/keyword&gt;&lt;keyword&gt;*mobile phone&lt;/keyword&gt;&lt;keyword&gt;*response time&lt;/keyword&gt;&lt;keyword&gt;*wearable devices&lt;/keyword&gt;&lt;/keywords&gt;&lt;dates&gt;&lt;year&gt;2020&lt;/year&gt;&lt;pub-dates&gt;&lt;date&gt;Jun 1&lt;/date&gt;&lt;/pub-dates&gt;&lt;/dates&gt;&lt;isbn&gt;2291-5222&lt;/isbn&gt;&lt;accession-num&gt;32478664&lt;/accession-num&gt;&lt;urls&gt;&lt;/urls&gt;&lt;custom2&gt;PMC7296405&lt;/custom2&gt;&lt;electronic-resource-num&gt;10.2196/17506&lt;/electronic-resource-num&gt;&lt;remote-database-provider&gt;NLM&lt;/remote-database-provider&gt;&lt;language&gt;eng&lt;/language&gt;&lt;/record&gt;&lt;/Cite&gt;&lt;/EndNote&gt;</w:instrText>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(108)</w:t>
            </w:r>
            <w:r w:rsidRPr="00DE1595">
              <w:rPr>
                <w:rFonts w:asciiTheme="majorBidi" w:hAnsiTheme="majorBidi" w:cstheme="majorBidi"/>
                <w:sz w:val="24"/>
                <w:szCs w:val="24"/>
              </w:rPr>
              <w:fldChar w:fldCharType="end"/>
            </w:r>
          </w:p>
        </w:tc>
        <w:tc>
          <w:tcPr>
            <w:tcW w:w="1519" w:type="dxa"/>
          </w:tcPr>
          <w:p w:rsidR="005537EF" w:rsidRPr="00DE1595" w:rsidRDefault="00E050E2" w:rsidP="00E24D69">
            <w:pPr>
              <w:rPr>
                <w:rFonts w:asciiTheme="majorBidi" w:hAnsiTheme="majorBidi" w:cstheme="majorBidi"/>
                <w:sz w:val="24"/>
                <w:szCs w:val="24"/>
              </w:rPr>
            </w:pPr>
            <w:r w:rsidRPr="00DE1595">
              <w:rPr>
                <w:rFonts w:asciiTheme="majorBidi" w:hAnsiTheme="majorBidi" w:cstheme="majorBidi"/>
                <w:sz w:val="24"/>
                <w:szCs w:val="24"/>
              </w:rPr>
              <w:t>2020</w:t>
            </w:r>
          </w:p>
        </w:tc>
        <w:tc>
          <w:tcPr>
            <w:tcW w:w="2160" w:type="dxa"/>
          </w:tcPr>
          <w:p w:rsidR="005537EF" w:rsidRPr="00DE1595" w:rsidRDefault="005537EF" w:rsidP="00E24D69">
            <w:pPr>
              <w:rPr>
                <w:rFonts w:asciiTheme="majorBidi" w:hAnsiTheme="majorBidi" w:cstheme="majorBidi"/>
                <w:sz w:val="24"/>
                <w:szCs w:val="24"/>
              </w:rPr>
            </w:pPr>
            <w:r w:rsidRPr="00DE1595">
              <w:rPr>
                <w:rFonts w:asciiTheme="majorBidi" w:hAnsiTheme="majorBidi" w:cstheme="majorBidi"/>
                <w:sz w:val="24"/>
                <w:szCs w:val="24"/>
              </w:rPr>
              <w:t xml:space="preserve">Usability </w:t>
            </w:r>
          </w:p>
        </w:tc>
        <w:tc>
          <w:tcPr>
            <w:tcW w:w="3775" w:type="dxa"/>
          </w:tcPr>
          <w:p w:rsidR="005537EF" w:rsidRPr="00DE1595" w:rsidRDefault="005537EF" w:rsidP="00F426EA">
            <w:pPr>
              <w:rPr>
                <w:rFonts w:asciiTheme="majorBidi" w:hAnsiTheme="majorBidi" w:cstheme="majorBidi"/>
                <w:sz w:val="24"/>
                <w:szCs w:val="24"/>
              </w:rPr>
            </w:pPr>
            <w:r w:rsidRPr="00DE1595">
              <w:rPr>
                <w:rFonts w:asciiTheme="majorBidi" w:hAnsiTheme="majorBidi" w:cstheme="majorBidi"/>
                <w:sz w:val="24"/>
                <w:szCs w:val="24"/>
              </w:rPr>
              <w:t>MARS</w:t>
            </w:r>
            <w:r w:rsidR="00F426EA" w:rsidRPr="00DE1595">
              <w:rPr>
                <w:rFonts w:asciiTheme="majorBidi" w:hAnsiTheme="majorBidi" w:cstheme="majorBidi"/>
                <w:sz w:val="24"/>
                <w:szCs w:val="24"/>
              </w:rPr>
              <w:fldChar w:fldCharType="begin"/>
            </w:r>
            <w:r w:rsidR="00F426EA" w:rsidRPr="00DE1595">
              <w:rPr>
                <w:rFonts w:asciiTheme="majorBidi" w:hAnsiTheme="majorBidi" w:cstheme="majorBidi"/>
                <w:sz w:val="24"/>
                <w:szCs w:val="24"/>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F426EA" w:rsidRPr="00DE1595">
              <w:rPr>
                <w:rFonts w:asciiTheme="majorBidi" w:hAnsiTheme="majorBidi" w:cstheme="majorBidi"/>
                <w:sz w:val="24"/>
                <w:szCs w:val="24"/>
              </w:rPr>
              <w:fldChar w:fldCharType="separate"/>
            </w:r>
            <w:r w:rsidR="00F426EA" w:rsidRPr="00DE1595">
              <w:rPr>
                <w:rFonts w:asciiTheme="majorBidi" w:hAnsiTheme="majorBidi" w:cstheme="majorBidi"/>
                <w:noProof/>
                <w:sz w:val="24"/>
                <w:szCs w:val="24"/>
              </w:rPr>
              <w:t>(4)</w:t>
            </w:r>
            <w:r w:rsidR="00F426EA"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Hemmings, et al</w:t>
            </w:r>
            <w:r w:rsidRPr="00DE1595">
              <w:rPr>
                <w:rFonts w:asciiTheme="majorBidi" w:hAnsiTheme="majorBidi" w:cstheme="majorBidi"/>
                <w:sz w:val="24"/>
                <w:szCs w:val="24"/>
              </w:rPr>
              <w:fldChar w:fldCharType="begin">
                <w:fldData xml:space="preserve">PEVuZE5vdGU+PENpdGU+PEF1dGhvcj5IZW1taW5nczwvQXV0aG9yPjxZZWFyPjIwMjE8L1llYXI+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PEVuZE5vdGU+PENpdGU+PEF1dGhvcj5IZW1taW5nczwvQXV0aG9yPjxZZWFyPjIwMjE8L1llYXI+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(109)</w:t>
            </w:r>
            <w:r w:rsidRPr="00DE1595">
              <w:rPr>
                <w:rFonts w:asciiTheme="majorBidi" w:hAnsiTheme="majorBidi" w:cstheme="majorBidi"/>
                <w:sz w:val="24"/>
                <w:szCs w:val="24"/>
              </w:rPr>
              <w:fldChar w:fldCharType="end"/>
            </w:r>
          </w:p>
        </w:tc>
        <w:tc>
          <w:tcPr>
            <w:tcW w:w="1519" w:type="dxa"/>
          </w:tcPr>
          <w:p w:rsidR="005537EF" w:rsidRPr="00DE1595" w:rsidRDefault="00932F46" w:rsidP="00E24D69">
            <w:pPr>
              <w:rPr>
                <w:rFonts w:asciiTheme="majorBidi" w:hAnsiTheme="majorBidi" w:cstheme="majorBidi"/>
                <w:sz w:val="24"/>
                <w:szCs w:val="24"/>
              </w:rPr>
            </w:pPr>
            <w:r w:rsidRPr="00DE1595">
              <w:rPr>
                <w:rFonts w:asciiTheme="majorBidi" w:hAnsiTheme="majorBidi" w:cstheme="majorBidi"/>
                <w:sz w:val="24"/>
                <w:szCs w:val="24"/>
              </w:rPr>
              <w:t>2021</w:t>
            </w:r>
          </w:p>
        </w:tc>
        <w:tc>
          <w:tcPr>
            <w:tcW w:w="2160" w:type="dxa"/>
          </w:tcPr>
          <w:p w:rsidR="005537EF" w:rsidRPr="00DE1595" w:rsidRDefault="005537EF" w:rsidP="00E24D69">
            <w:pPr>
              <w:rPr>
                <w:rFonts w:asciiTheme="majorBidi" w:hAnsiTheme="majorBidi" w:cstheme="majorBidi"/>
                <w:sz w:val="24"/>
                <w:szCs w:val="24"/>
              </w:rPr>
            </w:pPr>
            <w:r w:rsidRPr="00DE1595">
              <w:rPr>
                <w:rFonts w:asciiTheme="majorBidi" w:hAnsiTheme="majorBidi" w:cstheme="majorBidi"/>
                <w:sz w:val="24"/>
                <w:szCs w:val="24"/>
              </w:rPr>
              <w:t xml:space="preserve">Usability </w:t>
            </w:r>
          </w:p>
        </w:tc>
        <w:tc>
          <w:tcPr>
            <w:tcW w:w="3775" w:type="dxa"/>
          </w:tcPr>
          <w:p w:rsidR="005537EF" w:rsidRPr="00DE1595" w:rsidRDefault="005537EF" w:rsidP="00F426EA">
            <w:pPr>
              <w:rPr>
                <w:rFonts w:asciiTheme="majorBidi" w:hAnsiTheme="majorBidi" w:cstheme="majorBidi"/>
                <w:sz w:val="24"/>
                <w:szCs w:val="24"/>
              </w:rPr>
            </w:pPr>
            <w:r w:rsidRPr="00DE1595">
              <w:rPr>
                <w:rFonts w:asciiTheme="majorBidi" w:hAnsiTheme="majorBidi" w:cstheme="majorBidi"/>
                <w:sz w:val="24"/>
                <w:szCs w:val="24"/>
              </w:rPr>
              <w:t>SUS</w:t>
            </w:r>
            <w:r w:rsidR="00F426EA" w:rsidRPr="00DE1595">
              <w:rPr>
                <w:rFonts w:asciiTheme="majorBidi" w:hAnsiTheme="majorBidi" w:cstheme="majorBidi"/>
                <w:sz w:val="24"/>
                <w:szCs w:val="24"/>
              </w:rPr>
              <w:fldChar w:fldCharType="begin"/>
            </w:r>
            <w:r w:rsidR="00F426EA" w:rsidRPr="00DE1595">
              <w:rPr>
                <w:rFonts w:asciiTheme="majorBidi" w:hAnsiTheme="majorBidi" w:cstheme="majorBidi"/>
                <w:sz w:val="24"/>
                <w:szCs w:val="24"/>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F426EA" w:rsidRPr="00DE1595">
              <w:rPr>
                <w:rFonts w:asciiTheme="majorBidi" w:hAnsiTheme="majorBidi" w:cstheme="majorBidi"/>
                <w:sz w:val="24"/>
                <w:szCs w:val="24"/>
              </w:rPr>
              <w:fldChar w:fldCharType="separate"/>
            </w:r>
            <w:r w:rsidR="00F426EA" w:rsidRPr="00DE1595">
              <w:rPr>
                <w:rFonts w:asciiTheme="majorBidi" w:hAnsiTheme="majorBidi" w:cstheme="majorBidi"/>
                <w:noProof/>
                <w:sz w:val="24"/>
                <w:szCs w:val="24"/>
              </w:rPr>
              <w:t>(6)</w:t>
            </w:r>
            <w:r w:rsidR="00F426EA"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Herbuela, et al</w:t>
            </w:r>
            <w:r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&lt;EndNote&gt;&lt;Cite&gt;&lt;Author&gt;Herbuela&lt;/Author&gt;&lt;Year&gt;2020&lt;/Year&gt;&lt;RecNum&gt;331&lt;/RecNum&gt;&lt;DisplayText&gt;(110)&lt;/DisplayText&gt;&lt;record&gt;&lt;rec-number&gt;331&lt;/rec-number&gt;&lt;foreign-keys&gt;&lt;key app="EN" db-id="dass55exge55w4e0rr55vzfm9t59rw95a9pz" timestamp="1618728846"&gt;331&lt;/key&gt;&lt;/foreign-keys&gt;&lt;ref-type name="Journal Article"&gt;17&lt;/ref-type&gt;&lt;contributors&gt;&lt;authors&gt;&lt;author&gt;Herbuela, Vrdm&lt;/author&gt;&lt;author&gt;Karita, T.&lt;/author&gt;&lt;author&gt;Francisco, M. E.&lt;/author&gt;&lt;author&gt;Watanabe, K.&lt;/author&gt;&lt;/authors&gt;&lt;/contributors&gt;&lt;auth-address&gt;Graduate School of Science and Engineering, Ehime University, Bunkyo-cho 3, Matsuyama, Japan.&amp;#xD;Department of Special Needs Education, Faculty of Education, Ehime University, Bunkyo-cho 3, Matsuyama, Japan.&amp;#xD;Biological Control Research Unit, Center for Natural Science and Environmental Research, De La Salle University, Manila, Philippines.&lt;/auth-address&gt;&lt;titles&gt;&lt;title&gt;An Integrated mHealth App for Dengue Reporting and Mapping, Health Communication, and Behavior Modification: Development and Assessment of Mozzify&lt;/title&gt;&lt;secondary-title&gt;JMIR Form Res&lt;/secondary-title&gt;&lt;alt-title&gt;JMIR formative research&lt;/alt-title&gt;&lt;/titles&gt;&lt;periodical&gt;&lt;full-title&gt;JMIR Form Res&lt;/full-title&gt;&lt;abbr-1&gt;JMIR formative research&lt;/abbr-1&gt;&lt;/periodical&gt;&lt;alt-periodical&gt;&lt;full-title&gt;JMIR Form Res&lt;/full-title&gt;&lt;abbr-1&gt;JMIR formative research&lt;/abbr-1&gt;&lt;/alt-periodical&gt;&lt;pages&gt;e16424&lt;/pages&gt;&lt;volume&gt;4&lt;/volume&gt;&lt;number&gt;1&lt;/number&gt;&lt;edition&gt;2020/01/09&lt;/edition&gt;&lt;keywords&gt;&lt;keyword&gt;behavior modification&lt;/keyword&gt;&lt;keyword&gt;dengue fever&lt;/keyword&gt;&lt;keyword&gt;health communication&lt;/keyword&gt;&lt;keyword&gt;mHealth&lt;/keyword&gt;&lt;keyword&gt;real-time surveillance&lt;/keyword&gt;&lt;/keywords&gt;&lt;dates&gt;&lt;year&gt;2020&lt;/year&gt;&lt;pub-dates&gt;&lt;date&gt;Jan 8&lt;/date&gt;&lt;/pub-dates&gt;&lt;/dates&gt;&lt;isbn&gt;2561-326x&lt;/isbn&gt;&lt;accession-num&gt;31913128&lt;/accession-num&gt;&lt;urls&gt;&lt;/urls&gt;&lt;custom2&gt;PMC6996774&lt;/custom2&gt;&lt;electronic-resource-num&gt;10.2196/16424&lt;/electronic-resource-num&gt;&lt;remote-database-provider&gt;NLM&lt;/remote-database-provider&gt;&lt;language&gt;eng&lt;/language&gt;&lt;/record&gt;&lt;/Cite&gt;&lt;/EndNote&gt;</w:instrText>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(110)</w:t>
            </w:r>
            <w:r w:rsidRPr="00DE1595">
              <w:rPr>
                <w:rFonts w:asciiTheme="majorBidi" w:hAnsiTheme="majorBidi" w:cstheme="majorBidi"/>
                <w:sz w:val="24"/>
                <w:szCs w:val="24"/>
              </w:rPr>
              <w:fldChar w:fldCharType="end"/>
            </w:r>
          </w:p>
        </w:tc>
        <w:tc>
          <w:tcPr>
            <w:tcW w:w="1519" w:type="dxa"/>
          </w:tcPr>
          <w:p w:rsidR="005537EF" w:rsidRPr="00DE1595" w:rsidRDefault="00932F46" w:rsidP="00E24D69">
            <w:pPr>
              <w:rPr>
                <w:rFonts w:asciiTheme="majorBidi" w:hAnsiTheme="majorBidi" w:cstheme="majorBidi"/>
                <w:sz w:val="24"/>
                <w:szCs w:val="24"/>
              </w:rPr>
            </w:pPr>
            <w:r w:rsidRPr="00DE1595">
              <w:rPr>
                <w:rFonts w:asciiTheme="majorBidi" w:hAnsiTheme="majorBidi" w:cstheme="majorBidi"/>
                <w:sz w:val="24"/>
                <w:szCs w:val="24"/>
              </w:rPr>
              <w:t>2020</w:t>
            </w:r>
          </w:p>
        </w:tc>
        <w:tc>
          <w:tcPr>
            <w:tcW w:w="2160" w:type="dxa"/>
          </w:tcPr>
          <w:p w:rsidR="005537EF" w:rsidRPr="00DE1595" w:rsidRDefault="005537EF" w:rsidP="00E24D69">
            <w:pPr>
              <w:rPr>
                <w:rFonts w:asciiTheme="majorBidi" w:hAnsiTheme="majorBidi" w:cstheme="majorBidi"/>
                <w:sz w:val="24"/>
                <w:szCs w:val="24"/>
              </w:rPr>
            </w:pPr>
            <w:r w:rsidRPr="00DE1595">
              <w:rPr>
                <w:rFonts w:asciiTheme="majorBidi" w:hAnsiTheme="majorBidi" w:cstheme="majorBidi"/>
                <w:sz w:val="24"/>
                <w:szCs w:val="24"/>
              </w:rPr>
              <w:t xml:space="preserve">Quality </w:t>
            </w:r>
          </w:p>
        </w:tc>
        <w:tc>
          <w:tcPr>
            <w:tcW w:w="3775" w:type="dxa"/>
          </w:tcPr>
          <w:p w:rsidR="005537EF" w:rsidRPr="00DE1595" w:rsidRDefault="005537EF" w:rsidP="00F426EA">
            <w:pPr>
              <w:rPr>
                <w:rFonts w:asciiTheme="majorBidi" w:hAnsiTheme="majorBidi" w:cstheme="majorBidi"/>
                <w:sz w:val="24"/>
                <w:szCs w:val="24"/>
              </w:rPr>
            </w:pPr>
            <w:r w:rsidRPr="00DE1595">
              <w:rPr>
                <w:rFonts w:asciiTheme="majorBidi" w:hAnsiTheme="majorBidi" w:cstheme="majorBidi"/>
                <w:sz w:val="24"/>
                <w:szCs w:val="24"/>
              </w:rPr>
              <w:t>MARS</w:t>
            </w:r>
            <w:r w:rsidR="00F426EA" w:rsidRPr="00DE1595">
              <w:rPr>
                <w:rFonts w:asciiTheme="majorBidi" w:hAnsiTheme="majorBidi" w:cstheme="majorBidi"/>
                <w:sz w:val="24"/>
                <w:szCs w:val="24"/>
              </w:rPr>
              <w:fldChar w:fldCharType="begin"/>
            </w:r>
            <w:r w:rsidR="00F426EA" w:rsidRPr="00DE1595">
              <w:rPr>
                <w:rFonts w:asciiTheme="majorBidi" w:hAnsiTheme="majorBidi" w:cstheme="majorBidi"/>
                <w:sz w:val="24"/>
                <w:szCs w:val="24"/>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F426EA" w:rsidRPr="00DE1595">
              <w:rPr>
                <w:rFonts w:asciiTheme="majorBidi" w:hAnsiTheme="majorBidi" w:cstheme="majorBidi"/>
                <w:sz w:val="24"/>
                <w:szCs w:val="24"/>
              </w:rPr>
              <w:fldChar w:fldCharType="separate"/>
            </w:r>
            <w:r w:rsidR="00F426EA" w:rsidRPr="00DE1595">
              <w:rPr>
                <w:rFonts w:asciiTheme="majorBidi" w:hAnsiTheme="majorBidi" w:cstheme="majorBidi"/>
                <w:noProof/>
                <w:sz w:val="24"/>
                <w:szCs w:val="24"/>
              </w:rPr>
              <w:t>(4)</w:t>
            </w:r>
            <w:r w:rsidR="00F426EA"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Hill, et al</w:t>
            </w:r>
            <w:r w:rsidRPr="00DE1595">
              <w:rPr>
                <w:rFonts w:asciiTheme="majorBidi" w:hAnsiTheme="majorBidi" w:cstheme="majorBidi"/>
                <w:sz w:val="24"/>
                <w:szCs w:val="24"/>
              </w:rPr>
              <w:fldChar w:fldCharType="begin">
                <w:fldData xml:space="preserve">PEVuZE5vdGU+PENpdGU+PEF1dGhvcj5IaWxsPC9BdXRob3I+PFllYXI+MjAyMTwvWWVhcj48UmVj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PEVuZE5vdGU+PENpdGU+PEF1dGhvcj5IaWxsPC9BdXRob3I+PFllYXI+MjAyMTwvWWVhcj48UmVj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(111)</w:t>
            </w:r>
            <w:r w:rsidRPr="00DE1595">
              <w:rPr>
                <w:rFonts w:asciiTheme="majorBidi" w:hAnsiTheme="majorBidi" w:cstheme="majorBidi"/>
                <w:sz w:val="24"/>
                <w:szCs w:val="24"/>
              </w:rPr>
              <w:fldChar w:fldCharType="end"/>
            </w:r>
          </w:p>
        </w:tc>
        <w:tc>
          <w:tcPr>
            <w:tcW w:w="1519" w:type="dxa"/>
          </w:tcPr>
          <w:p w:rsidR="005537EF" w:rsidRPr="00DE1595" w:rsidRDefault="00932F46" w:rsidP="00E24D69">
            <w:pPr>
              <w:rPr>
                <w:rFonts w:asciiTheme="majorBidi" w:hAnsiTheme="majorBidi" w:cstheme="majorBidi"/>
                <w:sz w:val="24"/>
                <w:szCs w:val="24"/>
              </w:rPr>
            </w:pPr>
            <w:r w:rsidRPr="00DE1595">
              <w:rPr>
                <w:rFonts w:asciiTheme="majorBidi" w:hAnsiTheme="majorBidi" w:cstheme="majorBidi"/>
                <w:sz w:val="24"/>
                <w:szCs w:val="24"/>
              </w:rPr>
              <w:t>2021</w:t>
            </w:r>
          </w:p>
        </w:tc>
        <w:tc>
          <w:tcPr>
            <w:tcW w:w="2160" w:type="dxa"/>
          </w:tcPr>
          <w:p w:rsidR="005537EF" w:rsidRPr="00DE1595" w:rsidRDefault="005537EF" w:rsidP="00E24D69">
            <w:pPr>
              <w:rPr>
                <w:rFonts w:asciiTheme="majorBidi" w:hAnsiTheme="majorBidi" w:cstheme="majorBidi"/>
                <w:sz w:val="24"/>
                <w:szCs w:val="24"/>
              </w:rPr>
            </w:pPr>
            <w:r w:rsidRPr="00DE1595">
              <w:rPr>
                <w:rFonts w:asciiTheme="majorBidi" w:hAnsiTheme="majorBidi" w:cstheme="majorBidi"/>
                <w:sz w:val="24"/>
                <w:szCs w:val="24"/>
              </w:rPr>
              <w:t xml:space="preserve">Usability </w:t>
            </w:r>
          </w:p>
        </w:tc>
        <w:tc>
          <w:tcPr>
            <w:tcW w:w="3775"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Simplified SUS for Cognitively Impaired and Older Adults</w:t>
            </w:r>
            <w:r w:rsidR="00D816EE"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&lt;EndNote&gt;&lt;Cite&gt;&lt;Author&gt;Holden&lt;/Author&gt;&lt;Year&gt;2020&lt;/Year&gt;&lt;RecNum&gt;1055&lt;/RecNum&gt;&lt;DisplayText&gt;(112)&lt;/DisplayText&gt;&lt;record&gt;&lt;rec-number&gt;1055&lt;/rec-number&gt;&lt;foreign-keys&gt;&lt;key app="EN" db-id="dass55exge55w4e0rr55vzfm9t59rw95a9pz" timestamp="1624949297"&gt;1055&lt;/key&gt;&lt;/foreign-keys&gt;&lt;ref-type name="Journal Article"&gt;17&lt;/ref-type&gt;&lt;contributors&gt;&lt;authors&gt;&lt;author&gt;Holden, Richard J.&lt;/author&gt;&lt;/authors&gt;&lt;/contributors&gt;&lt;titles&gt;&lt;title&gt;A Simplified System Usability Scale (SUS) for Cognitively Impaired and Older Adults&lt;/title&gt;&lt;/titles&gt;&lt;pages&gt;180-182&lt;/pages&gt;&lt;volume&gt;9&lt;/volume&gt;&lt;number&gt;1&lt;/number&gt;&lt;dates&gt;&lt;year&gt;2020&lt;/year&gt;&lt;/dates&gt;&lt;urls&gt;&lt;related-urls&gt;&lt;url&gt;https://journals.sagepub.com/doi/abs/10.1177/2327857920091021&lt;/url&gt;&lt;/related-urls&gt;&lt;/urls&gt;&lt;electronic-resource-num&gt;10.1177/2327857920091021&lt;/electronic-resource-num&gt;&lt;/record&gt;&lt;/Cite&gt;&lt;/EndNote&gt;</w:instrText>
            </w:r>
            <w:r w:rsidR="00D816EE"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(112)</w:t>
            </w:r>
            <w:r w:rsidR="00D816EE" w:rsidRPr="00DE1595">
              <w:rPr>
                <w:rFonts w:asciiTheme="majorBidi" w:hAnsiTheme="majorBidi" w:cstheme="majorBidi"/>
                <w:sz w:val="24"/>
                <w:szCs w:val="24"/>
              </w:rPr>
              <w:fldChar w:fldCharType="end"/>
            </w:r>
            <w:r w:rsidRPr="00DE1595">
              <w:rPr>
                <w:rFonts w:asciiTheme="majorBidi" w:hAnsiTheme="majorBidi" w:cstheme="majorBidi"/>
                <w:sz w:val="24"/>
                <w:szCs w:val="24"/>
              </w:rPr>
              <w:t xml:space="preserve"> </w:t>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Ho, et al</w:t>
            </w:r>
            <w:r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&lt;EndNote&gt;&lt;Cite&gt;&lt;Author&gt;Ho&lt;/Author&gt;&lt;Year&gt;2021&lt;/Year&gt;&lt;RecNum&gt;161&lt;/RecNum&gt;&lt;DisplayText&gt;(113)&lt;/DisplayText&gt;&lt;record&gt;&lt;rec-number&gt;161&lt;/rec-number&gt;&lt;foreign-keys&gt;&lt;key app="EN" db-id="dass55exge55w4e0rr55vzfm9t59rw95a9pz" timestamp="1618728845"&gt;161&lt;/key&gt;&lt;/foreign-keys&gt;&lt;ref-type name="Journal Article"&gt;17&lt;/ref-type&gt;&lt;contributors&gt;&lt;authors&gt;&lt;author&gt;Ho, L.&lt;/author&gt;&lt;author&gt;Macnab, A.&lt;/author&gt;&lt;author&gt;Matsubara, Y.&lt;/author&gt;&lt;author&gt;Peterson, K.&lt;/author&gt;&lt;author&gt;Tsang, B.&lt;/author&gt;&lt;author&gt;Stothers, L.&lt;/author&gt;&lt;/authors&gt;&lt;/contributors&gt;&lt;auth-address&gt;Department of Urologic Sciences, University of British Columbia, Vancouver, BC, Canada.&amp;#xD;University of British Columbia, Vancouver, BC, Canada.&amp;#xD;St. Andrew&amp;apos;s University, United Kingdom.&amp;#xD;Department of Urologic Sciences, University of British Columbia, Vancouver, BC, Canada. Electronic address: lynns@mail.ubc.ca.&lt;/auth-address&gt;&lt;titles&gt;&lt;title&gt;Rating of Pelvic Floor Muscle Training Mobile Applications for Treatment of Urinary Incontinence in Women&lt;/title&gt;&lt;secondary-title&gt;Urology&lt;/secondary-title&gt;&lt;alt-title&gt;Urology&lt;/alt-title&gt;&lt;/titles&gt;&lt;periodical&gt;&lt;full-title&gt;Urology&lt;/full-title&gt;&lt;abbr-1&gt;Urology&lt;/abbr-1&gt;&lt;/periodical&gt;&lt;alt-periodical&gt;&lt;full-title&gt;Urology&lt;/full-title&gt;&lt;abbr-1&gt;Urology&lt;/abbr-1&gt;&lt;/alt-periodical&gt;&lt;pages&gt;92-98&lt;/pages&gt;&lt;volume&gt;150&lt;/volume&gt;&lt;edition&gt;2020/09/06&lt;/edition&gt;&lt;dates&gt;&lt;year&gt;2021&lt;/year&gt;&lt;pub-dates&gt;&lt;date&gt;Apr&lt;/date&gt;&lt;/pub-dates&gt;&lt;/dates&gt;&lt;isbn&gt;0090-4295&lt;/isbn&gt;&lt;accession-num&gt;32890617&lt;/accession-num&gt;&lt;urls&gt;&lt;/urls&gt;&lt;electronic-resource-num&gt;10.1016/j.urology.2020.08.040&lt;/electronic-resource-num&gt;&lt;remote-database-provider&gt;NLM&lt;/remote-database-provider&gt;&lt;language&gt;eng&lt;/language&gt;&lt;/record&gt;&lt;/Cite&gt;&lt;/EndNote&gt;</w:instrText>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(113)</w:t>
            </w:r>
            <w:r w:rsidRPr="00DE1595">
              <w:rPr>
                <w:rFonts w:asciiTheme="majorBidi" w:hAnsiTheme="majorBidi" w:cstheme="majorBidi"/>
                <w:sz w:val="24"/>
                <w:szCs w:val="24"/>
              </w:rPr>
              <w:fldChar w:fldCharType="end"/>
            </w:r>
          </w:p>
        </w:tc>
        <w:tc>
          <w:tcPr>
            <w:tcW w:w="1519" w:type="dxa"/>
          </w:tcPr>
          <w:p w:rsidR="005537EF" w:rsidRPr="00DE1595" w:rsidRDefault="00212FAA" w:rsidP="00E24D69">
            <w:pPr>
              <w:rPr>
                <w:rFonts w:asciiTheme="majorBidi" w:hAnsiTheme="majorBidi" w:cstheme="majorBidi"/>
                <w:sz w:val="24"/>
                <w:szCs w:val="24"/>
              </w:rPr>
            </w:pPr>
            <w:r w:rsidRPr="00DE1595">
              <w:rPr>
                <w:rFonts w:asciiTheme="majorBidi" w:hAnsiTheme="majorBidi" w:cstheme="majorBidi"/>
                <w:sz w:val="24"/>
                <w:szCs w:val="24"/>
              </w:rPr>
              <w:t>2020</w:t>
            </w:r>
          </w:p>
        </w:tc>
        <w:tc>
          <w:tcPr>
            <w:tcW w:w="2160" w:type="dxa"/>
          </w:tcPr>
          <w:p w:rsidR="005537EF" w:rsidRPr="00DE1595" w:rsidRDefault="005537EF" w:rsidP="00E24D69">
            <w:pPr>
              <w:rPr>
                <w:rFonts w:asciiTheme="majorBidi" w:hAnsiTheme="majorBidi" w:cstheme="majorBidi"/>
                <w:sz w:val="24"/>
                <w:szCs w:val="24"/>
              </w:rPr>
            </w:pPr>
            <w:r w:rsidRPr="00DE1595">
              <w:rPr>
                <w:rFonts w:asciiTheme="majorBidi" w:hAnsiTheme="majorBidi" w:cstheme="majorBidi"/>
                <w:sz w:val="24"/>
                <w:szCs w:val="24"/>
              </w:rPr>
              <w:t>Quality</w:t>
            </w:r>
          </w:p>
        </w:tc>
        <w:tc>
          <w:tcPr>
            <w:tcW w:w="3775" w:type="dxa"/>
          </w:tcPr>
          <w:p w:rsidR="005537EF" w:rsidRPr="00DE1595" w:rsidRDefault="005537EF" w:rsidP="00D816EE">
            <w:pPr>
              <w:rPr>
                <w:rFonts w:asciiTheme="majorBidi" w:hAnsiTheme="majorBidi" w:cstheme="majorBidi"/>
                <w:sz w:val="24"/>
                <w:szCs w:val="24"/>
              </w:rPr>
            </w:pPr>
            <w:r w:rsidRPr="00DE1595">
              <w:rPr>
                <w:rFonts w:asciiTheme="majorBidi" w:hAnsiTheme="majorBidi" w:cstheme="majorBidi"/>
                <w:sz w:val="24"/>
                <w:szCs w:val="24"/>
              </w:rPr>
              <w:t>MARS</w:t>
            </w:r>
            <w:r w:rsidR="00D816EE" w:rsidRPr="00DE1595">
              <w:rPr>
                <w:rFonts w:asciiTheme="majorBidi" w:hAnsiTheme="majorBidi" w:cstheme="majorBidi"/>
                <w:sz w:val="24"/>
                <w:szCs w:val="24"/>
              </w:rPr>
              <w:fldChar w:fldCharType="begin"/>
            </w:r>
            <w:r w:rsidR="00D816EE" w:rsidRPr="00DE1595">
              <w:rPr>
                <w:rFonts w:asciiTheme="majorBidi" w:hAnsiTheme="majorBidi" w:cstheme="majorBidi"/>
                <w:sz w:val="24"/>
                <w:szCs w:val="24"/>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D816EE" w:rsidRPr="00DE1595">
              <w:rPr>
                <w:rFonts w:asciiTheme="majorBidi" w:hAnsiTheme="majorBidi" w:cstheme="majorBidi"/>
                <w:sz w:val="24"/>
                <w:szCs w:val="24"/>
              </w:rPr>
              <w:fldChar w:fldCharType="separate"/>
            </w:r>
            <w:r w:rsidR="00D816EE" w:rsidRPr="00DE1595">
              <w:rPr>
                <w:rFonts w:asciiTheme="majorBidi" w:hAnsiTheme="majorBidi" w:cstheme="majorBidi"/>
                <w:noProof/>
                <w:sz w:val="24"/>
                <w:szCs w:val="24"/>
              </w:rPr>
              <w:t>(4)</w:t>
            </w:r>
            <w:r w:rsidR="00D816EE"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Hoffmann, et al</w:t>
            </w:r>
            <w:r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&lt;EndNote&gt;&lt;Cite&gt;&lt;Author&gt;Hoffmann&lt;/Author&gt;&lt;Year&gt;2020&lt;/Year&gt;&lt;RecNum&gt;234&lt;/RecNum&gt;&lt;DisplayText&gt;(114)&lt;/DisplayText&gt;&lt;record&gt;&lt;rec-number&gt;234&lt;/rec-number&gt;&lt;foreign-keys&gt;&lt;key app="EN" db-id="dass55exge55w4e0rr55vzfm9t59rw95a9pz" timestamp="1618728846"&gt;234&lt;/key&gt;&lt;/foreign-keys&gt;&lt;ref-type name="Journal Article"&gt;17&lt;/ref-type&gt;&lt;contributors&gt;&lt;authors&gt;&lt;author&gt;Hoffmann, A.&lt;/author&gt;&lt;author&gt;Faust-Christmann, C. A.&lt;/author&gt;&lt;author&gt;Zolynski, G.&lt;/author&gt;&lt;author&gt;Bleser, G.&lt;/author&gt;&lt;/authors&gt;&lt;/contributors&gt;&lt;auth-address&gt;Junior Research Group wearHEALTH, Department of Computer Science, Technische Universität Kaiserslautern, Kaiserslautern, Germany.&lt;/auth-address&gt;&lt;titles&gt;&lt;title&gt;Toward Gamified Pain Management Apps: Mobile Application Rating Scale-Based Quality Assessment of Pain-Mentor&amp;apos;s First Prototype Through an Expert Study&lt;/title&gt;&lt;secondary-title&gt;JMIR Form Res&lt;/secondary-title&gt;&lt;alt-title&gt;JMIR formative research&lt;/alt-title&gt;&lt;/titles&gt;&lt;periodical&gt;&lt;full-title&gt;JMIR Form Res&lt;/full-title&gt;&lt;abbr-1&gt;JMIR formative research&lt;/abbr-1&gt;&lt;/periodical&gt;&lt;alt-periodical&gt;&lt;full-title&gt;JMIR Form Res&lt;/full-title&gt;&lt;abbr-1&gt;JMIR formative research&lt;/abbr-1&gt;&lt;/alt-periodical&gt;&lt;pages&gt;e13170&lt;/pages&gt;&lt;volume&gt;4&lt;/volume&gt;&lt;number&gt;5&lt;/number&gt;&lt;edition&gt;2020/05/27&lt;/edition&gt;&lt;keywords&gt;&lt;keyword&gt;chronic pain&lt;/keyword&gt;&lt;keyword&gt;gamification&lt;/keyword&gt;&lt;keyword&gt;health app&lt;/keyword&gt;&lt;keyword&gt;health professional&lt;/keyword&gt;&lt;keyword&gt;mHealth&lt;/keyword&gt;&lt;keyword&gt;pain management&lt;/keyword&gt;&lt;keyword&gt;stress management&lt;/keyword&gt;&lt;keyword&gt;report that the authors of this paper developed Pain-Mentor, which is the focus of&lt;/keyword&gt;&lt;keyword&gt;the presented research.&lt;/keyword&gt;&lt;/keywords&gt;&lt;dates&gt;&lt;year&gt;2020&lt;/year&gt;&lt;pub-dates&gt;&lt;date&gt;May 26&lt;/date&gt;&lt;/pub-dates&gt;&lt;/dates&gt;&lt;isbn&gt;2561-326x&lt;/isbn&gt;&lt;accession-num&gt;32452803&lt;/accession-num&gt;&lt;urls&gt;&lt;/urls&gt;&lt;custom2&gt;PMC7284405&lt;/custom2&gt;&lt;electronic-resource-num&gt;10.2196/13170&lt;/electronic-resource-num&gt;&lt;remote-database-provider&gt;NLM&lt;/remote-database-provider&gt;&lt;language&gt;eng&lt;/language&gt;&lt;/record&gt;&lt;/Cite&gt;&lt;/EndNote&gt;</w:instrText>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(114)</w:t>
            </w:r>
            <w:r w:rsidRPr="00DE1595">
              <w:rPr>
                <w:rFonts w:asciiTheme="majorBidi" w:hAnsiTheme="majorBidi" w:cstheme="majorBidi"/>
                <w:sz w:val="24"/>
                <w:szCs w:val="24"/>
              </w:rPr>
              <w:fldChar w:fldCharType="end"/>
            </w:r>
          </w:p>
        </w:tc>
        <w:tc>
          <w:tcPr>
            <w:tcW w:w="1519" w:type="dxa"/>
          </w:tcPr>
          <w:p w:rsidR="005537EF" w:rsidRPr="00DE1595" w:rsidRDefault="00C74A1D" w:rsidP="00E24D69">
            <w:pPr>
              <w:rPr>
                <w:rFonts w:asciiTheme="majorBidi" w:hAnsiTheme="majorBidi" w:cstheme="majorBidi"/>
                <w:sz w:val="24"/>
                <w:szCs w:val="24"/>
              </w:rPr>
            </w:pPr>
            <w:r w:rsidRPr="00DE1595">
              <w:rPr>
                <w:rFonts w:asciiTheme="majorBidi" w:hAnsiTheme="majorBidi" w:cstheme="majorBidi"/>
                <w:sz w:val="24"/>
                <w:szCs w:val="24"/>
              </w:rPr>
              <w:t>2020</w:t>
            </w:r>
          </w:p>
        </w:tc>
        <w:tc>
          <w:tcPr>
            <w:tcW w:w="2160" w:type="dxa"/>
          </w:tcPr>
          <w:p w:rsidR="005537EF" w:rsidRPr="00DE1595" w:rsidRDefault="005537EF" w:rsidP="00E24D69">
            <w:pPr>
              <w:rPr>
                <w:rFonts w:asciiTheme="majorBidi" w:hAnsiTheme="majorBidi" w:cstheme="majorBidi"/>
                <w:sz w:val="24"/>
                <w:szCs w:val="24"/>
              </w:rPr>
            </w:pPr>
            <w:r w:rsidRPr="00DE1595">
              <w:rPr>
                <w:rFonts w:asciiTheme="majorBidi" w:hAnsiTheme="majorBidi" w:cstheme="majorBidi"/>
                <w:sz w:val="24"/>
                <w:szCs w:val="24"/>
              </w:rPr>
              <w:t>Quality</w:t>
            </w:r>
          </w:p>
        </w:tc>
        <w:tc>
          <w:tcPr>
            <w:tcW w:w="3775" w:type="dxa"/>
          </w:tcPr>
          <w:p w:rsidR="005537EF" w:rsidRPr="00DE1595" w:rsidRDefault="005537EF" w:rsidP="00D816EE">
            <w:pPr>
              <w:rPr>
                <w:rFonts w:asciiTheme="majorBidi" w:hAnsiTheme="majorBidi" w:cstheme="majorBidi"/>
                <w:sz w:val="24"/>
                <w:szCs w:val="24"/>
              </w:rPr>
            </w:pPr>
            <w:r w:rsidRPr="00DE1595">
              <w:rPr>
                <w:rFonts w:asciiTheme="majorBidi" w:hAnsiTheme="majorBidi" w:cstheme="majorBidi"/>
                <w:sz w:val="24"/>
                <w:szCs w:val="24"/>
              </w:rPr>
              <w:t>MARS</w:t>
            </w:r>
            <w:r w:rsidR="00D816EE" w:rsidRPr="00DE1595">
              <w:rPr>
                <w:rFonts w:asciiTheme="majorBidi" w:hAnsiTheme="majorBidi" w:cstheme="majorBidi"/>
                <w:sz w:val="24"/>
                <w:szCs w:val="24"/>
              </w:rPr>
              <w:fldChar w:fldCharType="begin"/>
            </w:r>
            <w:r w:rsidR="00D816EE" w:rsidRPr="00DE1595">
              <w:rPr>
                <w:rFonts w:asciiTheme="majorBidi" w:hAnsiTheme="majorBidi" w:cstheme="majorBidi"/>
                <w:sz w:val="24"/>
                <w:szCs w:val="24"/>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D816EE" w:rsidRPr="00DE1595">
              <w:rPr>
                <w:rFonts w:asciiTheme="majorBidi" w:hAnsiTheme="majorBidi" w:cstheme="majorBidi"/>
                <w:sz w:val="24"/>
                <w:szCs w:val="24"/>
              </w:rPr>
              <w:fldChar w:fldCharType="separate"/>
            </w:r>
            <w:r w:rsidR="00D816EE" w:rsidRPr="00DE1595">
              <w:rPr>
                <w:rFonts w:asciiTheme="majorBidi" w:hAnsiTheme="majorBidi" w:cstheme="majorBidi"/>
                <w:noProof/>
                <w:sz w:val="24"/>
                <w:szCs w:val="24"/>
              </w:rPr>
              <w:t>(4)</w:t>
            </w:r>
            <w:r w:rsidR="00D816EE"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tl/>
                <w:lang w:bidi="fa-IR"/>
              </w:rPr>
            </w:pPr>
            <w:r w:rsidRPr="00DE1595">
              <w:rPr>
                <w:rFonts w:asciiTheme="majorBidi" w:hAnsiTheme="majorBidi" w:cstheme="majorBidi"/>
                <w:sz w:val="24"/>
                <w:szCs w:val="24"/>
                <w:lang w:bidi="fa-IR"/>
              </w:rPr>
              <w:t>Holden, et al</w:t>
            </w:r>
            <w:r w:rsidRPr="00DE1595">
              <w:rPr>
                <w:rFonts w:asciiTheme="majorBidi" w:hAnsiTheme="majorBidi" w:cstheme="majorBidi"/>
                <w:sz w:val="24"/>
                <w:szCs w:val="24"/>
                <w:lang w:bidi="fa-IR"/>
              </w:rPr>
              <w:fldChar w:fldCharType="begin">
                <w:fldData xml:space="preserve">PEVuZE5vdGU+PENpdGU+PEF1dGhvcj5Ib2xkZW48L0F1dGhvcj48WWVhcj4yMDIwPC9ZZWFyPjxS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</w:fldData>
              </w:fldChar>
            </w:r>
            <w:r w:rsidR="002E798F" w:rsidRPr="00DE1595">
              <w:rPr>
                <w:rFonts w:asciiTheme="majorBidi" w:hAnsiTheme="majorBidi" w:cstheme="majorBidi"/>
                <w:sz w:val="24"/>
                <w:szCs w:val="24"/>
                <w:lang w:bidi="fa-IR"/>
              </w:rPr>
              <w:instrText xml:space="preserve"> ADDIN EN.CITE </w:instrText>
            </w:r>
            <w:r w:rsidR="002E798F" w:rsidRPr="00DE1595">
              <w:rPr>
                <w:rFonts w:asciiTheme="majorBidi" w:hAnsiTheme="majorBidi" w:cstheme="majorBidi"/>
                <w:sz w:val="24"/>
                <w:szCs w:val="24"/>
                <w:lang w:bidi="fa-IR"/>
              </w:rPr>
              <w:fldChar w:fldCharType="begin">
                <w:fldData xml:space="preserve">PEVuZE5vdGU+PENpdGU+PEF1dGhvcj5Ib2xkZW48L0F1dGhvcj48WWVhcj4yMDIwPC9ZZWFyPjxS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</w:fldData>
              </w:fldChar>
            </w:r>
            <w:r w:rsidR="002E798F" w:rsidRPr="00DE1595">
              <w:rPr>
                <w:rFonts w:asciiTheme="majorBidi" w:hAnsiTheme="majorBidi" w:cstheme="majorBidi"/>
                <w:sz w:val="24"/>
                <w:szCs w:val="24"/>
                <w:lang w:bidi="fa-IR"/>
              </w:rPr>
              <w:instrText xml:space="preserve"> ADDIN EN.CITE.DATA </w:instrText>
            </w:r>
            <w:r w:rsidR="002E798F" w:rsidRPr="00DE1595">
              <w:rPr>
                <w:rFonts w:asciiTheme="majorBidi" w:hAnsiTheme="majorBidi" w:cstheme="majorBidi"/>
                <w:sz w:val="24"/>
                <w:szCs w:val="24"/>
                <w:lang w:bidi="fa-IR"/>
              </w:rPr>
            </w:r>
            <w:r w:rsidR="002E798F" w:rsidRPr="00DE1595">
              <w:rPr>
                <w:rFonts w:asciiTheme="majorBidi" w:hAnsiTheme="majorBidi" w:cstheme="majorBidi"/>
                <w:sz w:val="24"/>
                <w:szCs w:val="24"/>
                <w:lang w:bidi="fa-IR"/>
              </w:rPr>
              <w:fldChar w:fldCharType="end"/>
            </w:r>
            <w:r w:rsidRPr="00DE1595">
              <w:rPr>
                <w:rFonts w:asciiTheme="majorBidi" w:hAnsiTheme="majorBidi" w:cstheme="majorBidi"/>
                <w:sz w:val="24"/>
                <w:szCs w:val="24"/>
                <w:lang w:bidi="fa-IR"/>
              </w:rPr>
            </w:r>
            <w:r w:rsidRPr="00DE1595">
              <w:rPr>
                <w:rFonts w:asciiTheme="majorBidi" w:hAnsiTheme="majorBidi" w:cstheme="majorBidi"/>
                <w:sz w:val="24"/>
                <w:szCs w:val="24"/>
                <w:lang w:bidi="fa-IR"/>
              </w:rPr>
              <w:fldChar w:fldCharType="separate"/>
            </w:r>
            <w:r w:rsidR="002E798F" w:rsidRPr="00DE1595">
              <w:rPr>
                <w:rFonts w:asciiTheme="majorBidi" w:hAnsiTheme="majorBidi" w:cstheme="majorBidi"/>
                <w:noProof/>
                <w:sz w:val="24"/>
                <w:szCs w:val="24"/>
                <w:lang w:bidi="fa-IR"/>
              </w:rPr>
              <w:t>(115)</w:t>
            </w:r>
            <w:r w:rsidRPr="00DE1595">
              <w:rPr>
                <w:rFonts w:asciiTheme="majorBidi" w:hAnsiTheme="majorBidi" w:cstheme="majorBidi"/>
                <w:sz w:val="24"/>
                <w:szCs w:val="24"/>
                <w:lang w:bidi="fa-IR"/>
              </w:rPr>
              <w:fldChar w:fldCharType="end"/>
            </w:r>
          </w:p>
        </w:tc>
        <w:tc>
          <w:tcPr>
            <w:tcW w:w="1519" w:type="dxa"/>
          </w:tcPr>
          <w:p w:rsidR="005537EF" w:rsidRPr="00DE1595" w:rsidRDefault="005D73E2" w:rsidP="00E24D69">
            <w:pPr>
              <w:rPr>
                <w:rFonts w:asciiTheme="majorBidi" w:hAnsiTheme="majorBidi" w:cstheme="majorBidi"/>
                <w:sz w:val="24"/>
                <w:szCs w:val="24"/>
              </w:rPr>
            </w:pPr>
            <w:r w:rsidRPr="00DE1595">
              <w:rPr>
                <w:rFonts w:asciiTheme="majorBidi" w:hAnsiTheme="majorBidi" w:cstheme="majorBidi"/>
                <w:sz w:val="24"/>
                <w:szCs w:val="24"/>
              </w:rPr>
              <w:t>2020</w:t>
            </w:r>
          </w:p>
        </w:tc>
        <w:tc>
          <w:tcPr>
            <w:tcW w:w="2160" w:type="dxa"/>
          </w:tcPr>
          <w:p w:rsidR="005537EF" w:rsidRPr="00DE1595" w:rsidRDefault="005537EF" w:rsidP="00E24D69">
            <w:pPr>
              <w:rPr>
                <w:rFonts w:asciiTheme="majorBidi" w:hAnsiTheme="majorBidi" w:cstheme="majorBidi"/>
                <w:sz w:val="24"/>
                <w:szCs w:val="24"/>
              </w:rPr>
            </w:pPr>
            <w:r w:rsidRPr="00DE1595">
              <w:rPr>
                <w:rFonts w:asciiTheme="majorBidi" w:hAnsiTheme="majorBidi" w:cstheme="majorBidi"/>
                <w:sz w:val="24"/>
                <w:szCs w:val="24"/>
              </w:rPr>
              <w:t>Usability</w:t>
            </w:r>
          </w:p>
        </w:tc>
        <w:tc>
          <w:tcPr>
            <w:tcW w:w="3775" w:type="dxa"/>
          </w:tcPr>
          <w:p w:rsidR="005537EF" w:rsidRPr="00DE1595" w:rsidRDefault="005537EF" w:rsidP="00D816EE">
            <w:pPr>
              <w:rPr>
                <w:rFonts w:asciiTheme="majorBidi" w:hAnsiTheme="majorBidi" w:cstheme="majorBidi"/>
                <w:sz w:val="24"/>
                <w:szCs w:val="24"/>
              </w:rPr>
            </w:pPr>
            <w:r w:rsidRPr="00DE1595">
              <w:rPr>
                <w:rFonts w:asciiTheme="majorBidi" w:hAnsiTheme="majorBidi" w:cstheme="majorBidi"/>
                <w:sz w:val="24"/>
                <w:szCs w:val="24"/>
              </w:rPr>
              <w:t>SUS</w:t>
            </w:r>
            <w:r w:rsidR="00D816EE" w:rsidRPr="00DE1595">
              <w:rPr>
                <w:rFonts w:asciiTheme="majorBidi" w:hAnsiTheme="majorBidi" w:cstheme="majorBidi"/>
                <w:sz w:val="24"/>
                <w:szCs w:val="24"/>
              </w:rPr>
              <w:fldChar w:fldCharType="begin"/>
            </w:r>
            <w:r w:rsidR="00D816EE" w:rsidRPr="00DE1595">
              <w:rPr>
                <w:rFonts w:asciiTheme="majorBidi" w:hAnsiTheme="majorBidi" w:cstheme="majorBidi"/>
                <w:sz w:val="24"/>
                <w:szCs w:val="24"/>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D816EE" w:rsidRPr="00DE1595">
              <w:rPr>
                <w:rFonts w:asciiTheme="majorBidi" w:hAnsiTheme="majorBidi" w:cstheme="majorBidi"/>
                <w:sz w:val="24"/>
                <w:szCs w:val="24"/>
              </w:rPr>
              <w:fldChar w:fldCharType="separate"/>
            </w:r>
            <w:r w:rsidR="00D816EE" w:rsidRPr="00DE1595">
              <w:rPr>
                <w:rFonts w:asciiTheme="majorBidi" w:hAnsiTheme="majorBidi" w:cstheme="majorBidi"/>
                <w:noProof/>
                <w:sz w:val="24"/>
                <w:szCs w:val="24"/>
              </w:rPr>
              <w:t>(6)</w:t>
            </w:r>
            <w:r w:rsidR="00D816EE"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Hsieh, et al</w:t>
            </w:r>
            <w:r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&lt;EndNote&gt;&lt;Cite&gt;&lt;Author&gt;Hsieh&lt;/Author&gt;&lt;Year&gt;2018&lt;/Year&gt;&lt;RecNum&gt;410&lt;/RecNum&gt;&lt;DisplayText&gt;(116)&lt;/DisplayText&gt;&lt;record&gt;&lt;rec-number&gt;410&lt;/rec-number&gt;&lt;foreign-keys&gt;&lt;key app="EN" db-id="dass55exge55w4e0rr55vzfm9t59rw95a9pz" timestamp="1618728846"&gt;410&lt;/key&gt;&lt;/foreign-keys&gt;&lt;ref-type name="Journal Article"&gt;17&lt;/ref-type&gt;&lt;contributors&gt;&lt;authors&gt;&lt;author&gt;Hsieh, K. L.&lt;/author&gt;&lt;author&gt;Fanning, J. T.&lt;/author&gt;&lt;author&gt;Rogers, W. A.&lt;/author&gt;&lt;author&gt;Wood, T. A.&lt;/author&gt;&lt;author&gt;Sosnoff, J. J.&lt;/author&gt;&lt;/authors&gt;&lt;/contributors&gt;&lt;auth-address&gt;Department of Kinesiology and Community Health, University of Illinois at Urbana Champaign, Urbana, IL, United States.&amp;#xD;Department of Internal Medicine, Wake Forest School of Medicine, Winston-Salem, NC, United States.&lt;/auth-address&gt;&lt;titles&gt;&lt;title&gt;A Fall Risk mHealth App for Older Adults: Development and Usability Study&lt;/title&gt;&lt;secondary-title&gt;JMIR Aging&lt;/secondary-title&gt;&lt;alt-title&gt;JMIR aging&lt;/alt-title&gt;&lt;/titles&gt;&lt;periodical&gt;&lt;full-title&gt;JMIR Aging&lt;/full-title&gt;&lt;abbr-1&gt;JMIR aging&lt;/abbr-1&gt;&lt;/periodical&gt;&lt;alt-periodical&gt;&lt;full-title&gt;JMIR Aging&lt;/full-title&gt;&lt;abbr-1&gt;JMIR aging&lt;/abbr-1&gt;&lt;/alt-periodical&gt;&lt;pages&gt;e11569&lt;/pages&gt;&lt;volume&gt;1&lt;/volume&gt;&lt;number&gt;2&lt;/number&gt;&lt;edition&gt;2019/09/14&lt;/edition&gt;&lt;keywords&gt;&lt;keyword&gt;fall risk&lt;/keyword&gt;&lt;keyword&gt;mHealth app&lt;/keyword&gt;&lt;keyword&gt;mobile phone&lt;/keyword&gt;&lt;keyword&gt;usability&lt;/keyword&gt;&lt;keyword&gt;company that may be affected by the research reported in the enclosed paper. This&lt;/keyword&gt;&lt;keyword&gt;conflict of interest is managed by a plan approved by the University of Illinois at&lt;/keyword&gt;&lt;keyword&gt;Urbana-Champaign.&lt;/keyword&gt;&lt;/keywords&gt;&lt;dates&gt;&lt;year&gt;2018&lt;/year&gt;&lt;pub-dates&gt;&lt;date&gt;Nov 20&lt;/date&gt;&lt;/pub-dates&gt;&lt;/dates&gt;&lt;isbn&gt;2561-7605&lt;/isbn&gt;&lt;accession-num&gt;31518234&lt;/accession-num&gt;&lt;urls&gt;&lt;/urls&gt;&lt;custom2&gt;PMC6716481&lt;/custom2&gt;&lt;electronic-resource-num&gt;10.2196/11569&lt;/electronic-resource-num&gt;&lt;remote-database-provider&gt;NLM&lt;/remote-database-provider&gt;&lt;language&gt;eng&lt;/language&gt;&lt;/record&gt;&lt;/Cite&gt;&lt;/EndNote&gt;</w:instrText>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(116)</w:t>
            </w:r>
            <w:r w:rsidRPr="00DE1595">
              <w:rPr>
                <w:rFonts w:asciiTheme="majorBidi" w:hAnsiTheme="majorBidi" w:cstheme="majorBidi"/>
                <w:sz w:val="24"/>
                <w:szCs w:val="24"/>
              </w:rPr>
              <w:fldChar w:fldCharType="end"/>
            </w:r>
          </w:p>
        </w:tc>
        <w:tc>
          <w:tcPr>
            <w:tcW w:w="1519" w:type="dxa"/>
          </w:tcPr>
          <w:p w:rsidR="005537EF" w:rsidRPr="00DE1595" w:rsidRDefault="00BC196F" w:rsidP="00E24D69">
            <w:pPr>
              <w:rPr>
                <w:rFonts w:asciiTheme="majorBidi" w:hAnsiTheme="majorBidi" w:cstheme="majorBidi"/>
                <w:sz w:val="24"/>
                <w:szCs w:val="24"/>
              </w:rPr>
            </w:pPr>
            <w:r w:rsidRPr="00DE1595">
              <w:rPr>
                <w:rFonts w:asciiTheme="majorBidi" w:hAnsiTheme="majorBidi" w:cstheme="majorBidi"/>
                <w:sz w:val="24"/>
                <w:szCs w:val="24"/>
              </w:rPr>
              <w:t>2018</w:t>
            </w:r>
          </w:p>
        </w:tc>
        <w:tc>
          <w:tcPr>
            <w:tcW w:w="2160" w:type="dxa"/>
          </w:tcPr>
          <w:p w:rsidR="005537EF" w:rsidRPr="00DE1595" w:rsidRDefault="005537EF" w:rsidP="00E24D69">
            <w:pPr>
              <w:rPr>
                <w:rFonts w:asciiTheme="majorBidi" w:hAnsiTheme="majorBidi" w:cstheme="majorBidi"/>
                <w:sz w:val="24"/>
                <w:szCs w:val="24"/>
              </w:rPr>
            </w:pPr>
            <w:r w:rsidRPr="00DE1595">
              <w:rPr>
                <w:rFonts w:asciiTheme="majorBidi" w:hAnsiTheme="majorBidi" w:cstheme="majorBidi"/>
                <w:sz w:val="24"/>
                <w:szCs w:val="24"/>
              </w:rPr>
              <w:t xml:space="preserve">Usability </w:t>
            </w:r>
          </w:p>
        </w:tc>
        <w:tc>
          <w:tcPr>
            <w:tcW w:w="3775" w:type="dxa"/>
          </w:tcPr>
          <w:p w:rsidR="005537EF" w:rsidRPr="00DE1595" w:rsidRDefault="005537EF" w:rsidP="00D816EE">
            <w:pPr>
              <w:rPr>
                <w:rFonts w:asciiTheme="majorBidi" w:hAnsiTheme="majorBidi" w:cstheme="majorBidi"/>
                <w:sz w:val="24"/>
                <w:szCs w:val="24"/>
              </w:rPr>
            </w:pPr>
            <w:r w:rsidRPr="00DE1595">
              <w:rPr>
                <w:rFonts w:asciiTheme="majorBidi" w:hAnsiTheme="majorBidi" w:cstheme="majorBidi"/>
                <w:sz w:val="24"/>
                <w:szCs w:val="24"/>
              </w:rPr>
              <w:t>SUS</w:t>
            </w:r>
            <w:r w:rsidR="00D816EE" w:rsidRPr="00DE1595">
              <w:rPr>
                <w:rFonts w:asciiTheme="majorBidi" w:hAnsiTheme="majorBidi" w:cstheme="majorBidi"/>
                <w:sz w:val="24"/>
                <w:szCs w:val="24"/>
              </w:rPr>
              <w:fldChar w:fldCharType="begin"/>
            </w:r>
            <w:r w:rsidR="00D816EE" w:rsidRPr="00DE1595">
              <w:rPr>
                <w:rFonts w:asciiTheme="majorBidi" w:hAnsiTheme="majorBidi" w:cstheme="majorBidi"/>
                <w:sz w:val="24"/>
                <w:szCs w:val="24"/>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D816EE" w:rsidRPr="00DE1595">
              <w:rPr>
                <w:rFonts w:asciiTheme="majorBidi" w:hAnsiTheme="majorBidi" w:cstheme="majorBidi"/>
                <w:sz w:val="24"/>
                <w:szCs w:val="24"/>
              </w:rPr>
              <w:fldChar w:fldCharType="separate"/>
            </w:r>
            <w:r w:rsidR="00D816EE" w:rsidRPr="00DE1595">
              <w:rPr>
                <w:rFonts w:asciiTheme="majorBidi" w:hAnsiTheme="majorBidi" w:cstheme="majorBidi"/>
                <w:noProof/>
                <w:sz w:val="24"/>
                <w:szCs w:val="24"/>
              </w:rPr>
              <w:t>(6)</w:t>
            </w:r>
            <w:r w:rsidR="00D816EE"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Hyatt, et al</w:t>
            </w:r>
            <w:r w:rsidRPr="00DE1595">
              <w:rPr>
                <w:rFonts w:asciiTheme="majorBidi" w:hAnsiTheme="majorBidi" w:cstheme="majorBidi"/>
                <w:sz w:val="24"/>
                <w:szCs w:val="24"/>
              </w:rPr>
              <w:fldChar w:fldCharType="begin">
                <w:fldData xml:space="preserve">PEVuZE5vdGU+PENpdGU+PEF1dGhvcj5IeWF0dDwvQXV0aG9yPjxZZWFyPjIwMjA8L1llYXI+PFJl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PEVuZE5vdGU+PENpdGU+PEF1dGhvcj5IeWF0dDwvQXV0aG9yPjxZZWFyPjIwMjA8L1llYXI+PFJl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(117)</w:t>
            </w:r>
            <w:r w:rsidRPr="00DE1595">
              <w:rPr>
                <w:rFonts w:asciiTheme="majorBidi" w:hAnsiTheme="majorBidi" w:cstheme="majorBidi"/>
                <w:sz w:val="24"/>
                <w:szCs w:val="24"/>
              </w:rPr>
              <w:fldChar w:fldCharType="end"/>
            </w:r>
          </w:p>
        </w:tc>
        <w:tc>
          <w:tcPr>
            <w:tcW w:w="1519" w:type="dxa"/>
          </w:tcPr>
          <w:p w:rsidR="005537EF" w:rsidRPr="00DE1595" w:rsidRDefault="00BC196F" w:rsidP="00E24D69">
            <w:pPr>
              <w:rPr>
                <w:rFonts w:asciiTheme="majorBidi" w:hAnsiTheme="majorBidi" w:cstheme="majorBidi"/>
                <w:sz w:val="24"/>
                <w:szCs w:val="24"/>
              </w:rPr>
            </w:pPr>
            <w:r w:rsidRPr="00DE1595">
              <w:rPr>
                <w:rFonts w:asciiTheme="majorBidi" w:hAnsiTheme="majorBidi" w:cstheme="majorBidi"/>
                <w:sz w:val="24"/>
                <w:szCs w:val="24"/>
              </w:rPr>
              <w:t>2020</w:t>
            </w:r>
          </w:p>
        </w:tc>
        <w:tc>
          <w:tcPr>
            <w:tcW w:w="2160" w:type="dxa"/>
          </w:tcPr>
          <w:p w:rsidR="005537EF" w:rsidRPr="00DE1595" w:rsidRDefault="005537EF" w:rsidP="00E24D69">
            <w:pPr>
              <w:rPr>
                <w:rFonts w:asciiTheme="majorBidi" w:hAnsiTheme="majorBidi" w:cstheme="majorBidi"/>
                <w:sz w:val="24"/>
                <w:szCs w:val="24"/>
              </w:rPr>
            </w:pPr>
            <w:r w:rsidRPr="00DE1595">
              <w:rPr>
                <w:rFonts w:asciiTheme="majorBidi" w:hAnsiTheme="majorBidi" w:cstheme="majorBidi"/>
                <w:sz w:val="24"/>
                <w:szCs w:val="24"/>
              </w:rPr>
              <w:t xml:space="preserve">Quality </w:t>
            </w:r>
          </w:p>
        </w:tc>
        <w:tc>
          <w:tcPr>
            <w:tcW w:w="3775" w:type="dxa"/>
          </w:tcPr>
          <w:p w:rsidR="005537EF" w:rsidRPr="00DE1595" w:rsidRDefault="005537EF" w:rsidP="00D816EE">
            <w:pPr>
              <w:rPr>
                <w:rFonts w:asciiTheme="majorBidi" w:hAnsiTheme="majorBidi" w:cstheme="majorBidi"/>
                <w:sz w:val="24"/>
                <w:szCs w:val="24"/>
              </w:rPr>
            </w:pPr>
            <w:r w:rsidRPr="00DE1595">
              <w:rPr>
                <w:rFonts w:asciiTheme="majorBidi" w:hAnsiTheme="majorBidi" w:cstheme="majorBidi"/>
                <w:sz w:val="24"/>
                <w:szCs w:val="24"/>
              </w:rPr>
              <w:t>MARS</w:t>
            </w:r>
            <w:r w:rsidR="00D816EE" w:rsidRPr="00DE1595">
              <w:rPr>
                <w:rFonts w:asciiTheme="majorBidi" w:hAnsiTheme="majorBidi" w:cstheme="majorBidi"/>
                <w:sz w:val="24"/>
                <w:szCs w:val="24"/>
              </w:rPr>
              <w:fldChar w:fldCharType="begin"/>
            </w:r>
            <w:r w:rsidR="00D816EE" w:rsidRPr="00DE1595">
              <w:rPr>
                <w:rFonts w:asciiTheme="majorBidi" w:hAnsiTheme="majorBidi" w:cstheme="majorBidi"/>
                <w:sz w:val="24"/>
                <w:szCs w:val="24"/>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D816EE" w:rsidRPr="00DE1595">
              <w:rPr>
                <w:rFonts w:asciiTheme="majorBidi" w:hAnsiTheme="majorBidi" w:cstheme="majorBidi"/>
                <w:sz w:val="24"/>
                <w:szCs w:val="24"/>
              </w:rPr>
              <w:fldChar w:fldCharType="separate"/>
            </w:r>
            <w:r w:rsidR="00D816EE" w:rsidRPr="00DE1595">
              <w:rPr>
                <w:rFonts w:asciiTheme="majorBidi" w:hAnsiTheme="majorBidi" w:cstheme="majorBidi"/>
                <w:noProof/>
                <w:sz w:val="24"/>
                <w:szCs w:val="24"/>
              </w:rPr>
              <w:t>(4)</w:t>
            </w:r>
            <w:r w:rsidR="00D816EE"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Islam, et al</w:t>
            </w:r>
            <w:r w:rsidRPr="00DE1595">
              <w:rPr>
                <w:rFonts w:asciiTheme="majorBidi" w:hAnsiTheme="majorBidi" w:cstheme="majorBidi"/>
                <w:sz w:val="24"/>
                <w:szCs w:val="24"/>
              </w:rPr>
              <w:fldChar w:fldCharType="begin">
                <w:fldData xml:space="preserve">PEVuZE5vdGU+PENpdGU+PEF1dGhvcj5Jc2xhbTwvQXV0aG9yPjxZZWFyPjIwMjA8L1llYXI+PFJl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PEVuZE5vdGU+PENpdGU+PEF1dGhvcj5Jc2xhbTwvQXV0aG9yPjxZZWFyPjIwMjA8L1llYXI+PFJl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(118)</w:t>
            </w:r>
            <w:r w:rsidRPr="00DE1595">
              <w:rPr>
                <w:rFonts w:asciiTheme="majorBidi" w:hAnsiTheme="majorBidi" w:cstheme="majorBidi"/>
                <w:sz w:val="24"/>
                <w:szCs w:val="24"/>
              </w:rPr>
              <w:fldChar w:fldCharType="end"/>
            </w:r>
          </w:p>
        </w:tc>
        <w:tc>
          <w:tcPr>
            <w:tcW w:w="1519" w:type="dxa"/>
          </w:tcPr>
          <w:p w:rsidR="005537EF" w:rsidRPr="00DE1595" w:rsidRDefault="00BC196F" w:rsidP="00E24D69">
            <w:pPr>
              <w:rPr>
                <w:rFonts w:asciiTheme="majorBidi" w:hAnsiTheme="majorBidi" w:cstheme="majorBidi"/>
                <w:sz w:val="24"/>
                <w:szCs w:val="24"/>
              </w:rPr>
            </w:pPr>
            <w:r w:rsidRPr="00DE1595">
              <w:rPr>
                <w:rFonts w:asciiTheme="majorBidi" w:hAnsiTheme="majorBidi" w:cstheme="majorBidi"/>
                <w:sz w:val="24"/>
                <w:szCs w:val="24"/>
              </w:rPr>
              <w:t>2020</w:t>
            </w:r>
          </w:p>
        </w:tc>
        <w:tc>
          <w:tcPr>
            <w:tcW w:w="2160" w:type="dxa"/>
          </w:tcPr>
          <w:p w:rsidR="005537EF" w:rsidRPr="00DE1595" w:rsidRDefault="005537EF" w:rsidP="00E24D69">
            <w:pPr>
              <w:rPr>
                <w:rFonts w:asciiTheme="majorBidi" w:hAnsiTheme="majorBidi" w:cstheme="majorBidi"/>
                <w:sz w:val="24"/>
                <w:szCs w:val="24"/>
              </w:rPr>
            </w:pPr>
            <w:r w:rsidRPr="00DE1595">
              <w:rPr>
                <w:rFonts w:asciiTheme="majorBidi" w:hAnsiTheme="majorBidi" w:cstheme="majorBidi"/>
                <w:sz w:val="24"/>
                <w:szCs w:val="24"/>
              </w:rPr>
              <w:t xml:space="preserve">Usability </w:t>
            </w:r>
          </w:p>
        </w:tc>
        <w:tc>
          <w:tcPr>
            <w:tcW w:w="3775" w:type="dxa"/>
          </w:tcPr>
          <w:p w:rsidR="005537EF" w:rsidRPr="00DE1595" w:rsidRDefault="005537EF" w:rsidP="00D816EE">
            <w:pPr>
              <w:rPr>
                <w:rFonts w:asciiTheme="majorBidi" w:hAnsiTheme="majorBidi" w:cstheme="majorBidi"/>
                <w:sz w:val="24"/>
                <w:szCs w:val="24"/>
              </w:rPr>
            </w:pPr>
            <w:r w:rsidRPr="00DE1595">
              <w:rPr>
                <w:rFonts w:asciiTheme="majorBidi" w:hAnsiTheme="majorBidi" w:cstheme="majorBidi"/>
                <w:sz w:val="24"/>
                <w:szCs w:val="24"/>
              </w:rPr>
              <w:t>SUS</w:t>
            </w:r>
            <w:r w:rsidR="00D816EE" w:rsidRPr="00DE1595">
              <w:rPr>
                <w:rFonts w:asciiTheme="majorBidi" w:hAnsiTheme="majorBidi" w:cstheme="majorBidi"/>
                <w:sz w:val="24"/>
                <w:szCs w:val="24"/>
              </w:rPr>
              <w:fldChar w:fldCharType="begin"/>
            </w:r>
            <w:r w:rsidR="00D816EE" w:rsidRPr="00DE1595">
              <w:rPr>
                <w:rFonts w:asciiTheme="majorBidi" w:hAnsiTheme="majorBidi" w:cstheme="majorBidi"/>
                <w:sz w:val="24"/>
                <w:szCs w:val="24"/>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D816EE" w:rsidRPr="00DE1595">
              <w:rPr>
                <w:rFonts w:asciiTheme="majorBidi" w:hAnsiTheme="majorBidi" w:cstheme="majorBidi"/>
                <w:sz w:val="24"/>
                <w:szCs w:val="24"/>
              </w:rPr>
              <w:fldChar w:fldCharType="separate"/>
            </w:r>
            <w:r w:rsidR="00D816EE" w:rsidRPr="00DE1595">
              <w:rPr>
                <w:rFonts w:asciiTheme="majorBidi" w:hAnsiTheme="majorBidi" w:cstheme="majorBidi"/>
                <w:noProof/>
                <w:sz w:val="24"/>
                <w:szCs w:val="24"/>
              </w:rPr>
              <w:t>(6)</w:t>
            </w:r>
            <w:r w:rsidR="00D816EE"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Ithnin, et al</w:t>
            </w:r>
            <w:r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&lt;EndNote&gt;&lt;Cite&gt;&lt;Author&gt;Ithnin&lt;/Author&gt;&lt;Year&gt;2017&lt;/Year&gt;&lt;RecNum&gt;780&lt;/RecNum&gt;&lt;DisplayText&gt;(119)&lt;/DisplayText&gt;&lt;record&gt;&lt;rec-number&gt;780&lt;/rec-number&gt;&lt;foreign-keys&gt;&lt;key app="EN" db-id="dass55exge55w4e0rr55vzfm9t59rw95a9pz" timestamp="1618728848"&gt;780&lt;/key&gt;&lt;/foreign-keys&gt;&lt;ref-type name="Journal Article"&gt;17&lt;/ref-type&gt;&lt;contributors&gt;&lt;authors&gt;&lt;author&gt;Ithnin, M.&lt;/author&gt;&lt;author&gt;Mohd Rani, M. D.&lt;/author&gt;&lt;author&gt;Abd Latif, Z.&lt;/author&gt;&lt;author&gt;Kani, P.&lt;/author&gt;&lt;author&gt;Syaiful, A.&lt;/author&gt;&lt;author&gt;Nor Aripin, K. N.&lt;/author&gt;&lt;author&gt;Tengku Mohd, T. A. M.&lt;/author&gt;&lt;/authors&gt;&lt;/contributors&gt;&lt;auth-address&gt;Universiti Sains Islam Malaysia, Kuala Lumpur, Malaysia.&amp;#xD;Hospital Ampang, Ampang, Malaysia.&lt;/auth-address&gt;&lt;titles&gt;&lt;title&gt;Mobile App Design, Development, and Publication for Adverse Drug Reaction Assessments of Causality, Severity, and Preventability&lt;/title&gt;&lt;secondary-title&gt;JMIR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uHealth&lt;/abbr-1&gt;&lt;/alt-periodical&gt;&lt;pages&gt;e78&lt;/pages&gt;&lt;volume&gt;5&lt;/volume&gt;&lt;number&gt;5&lt;/number&gt;&lt;edition&gt;2017/06/01&lt;/edition&gt;&lt;keywords&gt;&lt;keyword&gt;adverse drug reactions&lt;/keyword&gt;&lt;keyword&gt;computer-assisted decision making&lt;/keyword&gt;&lt;keyword&gt;drug monitoring&lt;/keyword&gt;&lt;keyword&gt;mobile applications&lt;/keyword&gt;&lt;keyword&gt;pharmacovigilance&lt;/keyword&gt;&lt;/keywords&gt;&lt;dates&gt;&lt;year&gt;2017&lt;/year&gt;&lt;pub-dates&gt;&lt;date&gt;May 30&lt;/date&gt;&lt;/pub-dates&gt;&lt;/dates&gt;&lt;isbn&gt;2291-5222 (Print)&amp;#xD;2291-5222&lt;/isbn&gt;&lt;accession-num&gt;28559222&lt;/accession-num&gt;&lt;urls&gt;&lt;/urls&gt;&lt;custom2&gt;PMC5470006&lt;/custom2&gt;&lt;electronic-resource-num&gt;10.2196/mhealth.6261&lt;/electronic-resource-num&gt;&lt;remote-database-provider&gt;NLM&lt;/remote-database-provider&gt;&lt;language&gt;eng&lt;/language&gt;&lt;/record&gt;&lt;/Cite&gt;&lt;/EndNote&gt;</w:instrText>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(119)</w:t>
            </w:r>
            <w:r w:rsidRPr="00DE1595">
              <w:rPr>
                <w:rFonts w:asciiTheme="majorBidi" w:hAnsiTheme="majorBidi" w:cstheme="majorBidi"/>
                <w:sz w:val="24"/>
                <w:szCs w:val="24"/>
              </w:rPr>
              <w:fldChar w:fldCharType="end"/>
            </w:r>
          </w:p>
        </w:tc>
        <w:tc>
          <w:tcPr>
            <w:tcW w:w="1519" w:type="dxa"/>
          </w:tcPr>
          <w:p w:rsidR="005537EF" w:rsidRPr="00DE1595" w:rsidRDefault="00BC196F" w:rsidP="00E24D69">
            <w:pPr>
              <w:rPr>
                <w:rFonts w:asciiTheme="majorBidi" w:hAnsiTheme="majorBidi" w:cstheme="majorBidi"/>
                <w:sz w:val="24"/>
                <w:szCs w:val="24"/>
              </w:rPr>
            </w:pPr>
            <w:r w:rsidRPr="00DE1595">
              <w:rPr>
                <w:rFonts w:asciiTheme="majorBidi" w:hAnsiTheme="majorBidi" w:cstheme="majorBidi"/>
                <w:sz w:val="24"/>
                <w:szCs w:val="24"/>
              </w:rPr>
              <w:t>2017</w:t>
            </w:r>
          </w:p>
        </w:tc>
        <w:tc>
          <w:tcPr>
            <w:tcW w:w="2160" w:type="dxa"/>
          </w:tcPr>
          <w:p w:rsidR="005537EF" w:rsidRPr="00DE1595" w:rsidRDefault="005537EF" w:rsidP="00E24D69">
            <w:pPr>
              <w:rPr>
                <w:rFonts w:asciiTheme="majorBidi" w:hAnsiTheme="majorBidi" w:cstheme="majorBidi"/>
                <w:sz w:val="24"/>
                <w:szCs w:val="24"/>
              </w:rPr>
            </w:pPr>
            <w:r w:rsidRPr="00DE1595">
              <w:rPr>
                <w:rFonts w:asciiTheme="majorBidi" w:hAnsiTheme="majorBidi" w:cstheme="majorBidi"/>
                <w:sz w:val="24"/>
                <w:szCs w:val="24"/>
              </w:rPr>
              <w:t xml:space="preserve">Usability </w:t>
            </w:r>
          </w:p>
        </w:tc>
        <w:tc>
          <w:tcPr>
            <w:tcW w:w="3775" w:type="dxa"/>
          </w:tcPr>
          <w:p w:rsidR="005537EF" w:rsidRPr="00DE1595" w:rsidRDefault="005537EF" w:rsidP="00D816EE">
            <w:pPr>
              <w:rPr>
                <w:rFonts w:asciiTheme="majorBidi" w:hAnsiTheme="majorBidi" w:cstheme="majorBidi"/>
                <w:sz w:val="24"/>
                <w:szCs w:val="24"/>
              </w:rPr>
            </w:pPr>
            <w:r w:rsidRPr="00DE1595">
              <w:rPr>
                <w:rFonts w:asciiTheme="majorBidi" w:hAnsiTheme="majorBidi" w:cstheme="majorBidi"/>
                <w:sz w:val="24"/>
                <w:szCs w:val="24"/>
              </w:rPr>
              <w:t>SUS</w:t>
            </w:r>
            <w:r w:rsidR="00D816EE" w:rsidRPr="00DE1595">
              <w:rPr>
                <w:rFonts w:asciiTheme="majorBidi" w:hAnsiTheme="majorBidi" w:cstheme="majorBidi"/>
                <w:sz w:val="24"/>
                <w:szCs w:val="24"/>
              </w:rPr>
              <w:fldChar w:fldCharType="begin"/>
            </w:r>
            <w:r w:rsidR="00D816EE" w:rsidRPr="00DE1595">
              <w:rPr>
                <w:rFonts w:asciiTheme="majorBidi" w:hAnsiTheme="majorBidi" w:cstheme="majorBidi"/>
                <w:sz w:val="24"/>
                <w:szCs w:val="24"/>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D816EE" w:rsidRPr="00DE1595">
              <w:rPr>
                <w:rFonts w:asciiTheme="majorBidi" w:hAnsiTheme="majorBidi" w:cstheme="majorBidi"/>
                <w:sz w:val="24"/>
                <w:szCs w:val="24"/>
              </w:rPr>
              <w:fldChar w:fldCharType="separate"/>
            </w:r>
            <w:r w:rsidR="00D816EE" w:rsidRPr="00DE1595">
              <w:rPr>
                <w:rFonts w:asciiTheme="majorBidi" w:hAnsiTheme="majorBidi" w:cstheme="majorBidi"/>
                <w:noProof/>
                <w:sz w:val="24"/>
                <w:szCs w:val="24"/>
              </w:rPr>
              <w:t>(6)</w:t>
            </w:r>
            <w:r w:rsidR="00D816EE"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Jacobson, et al</w:t>
            </w:r>
            <w:r w:rsidRPr="00DE1595">
              <w:rPr>
                <w:rFonts w:asciiTheme="majorBidi" w:hAnsiTheme="majorBidi" w:cstheme="majorBidi"/>
                <w:sz w:val="24"/>
                <w:szCs w:val="24"/>
              </w:rPr>
              <w:fldChar w:fldCharType="begin">
                <w:fldData xml:space="preserve">PEVuZE5vdGU+PENpdGU+PEF1dGhvcj5KYWNvYnNvbjwvQXV0aG9yPjxZZWFyPjIwMTg8L1llYXI+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PEVuZE5vdGU+PENpdGU+PEF1dGhvcj5KYWNvYnNvbjwvQXV0aG9yPjxZZWFyPjIwMTg8L1llYXI+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(120)</w:t>
            </w:r>
            <w:r w:rsidRPr="00DE1595">
              <w:rPr>
                <w:rFonts w:asciiTheme="majorBidi" w:hAnsiTheme="majorBidi" w:cstheme="majorBidi"/>
                <w:sz w:val="24"/>
                <w:szCs w:val="24"/>
              </w:rPr>
              <w:fldChar w:fldCharType="end"/>
            </w:r>
          </w:p>
        </w:tc>
        <w:tc>
          <w:tcPr>
            <w:tcW w:w="1519" w:type="dxa"/>
          </w:tcPr>
          <w:p w:rsidR="005537EF" w:rsidRPr="00DE1595" w:rsidRDefault="00556CB8" w:rsidP="00E24D69">
            <w:pPr>
              <w:rPr>
                <w:rFonts w:asciiTheme="majorBidi" w:hAnsiTheme="majorBidi" w:cstheme="majorBidi"/>
                <w:sz w:val="24"/>
                <w:szCs w:val="24"/>
              </w:rPr>
            </w:pPr>
            <w:r w:rsidRPr="00DE1595">
              <w:rPr>
                <w:rFonts w:asciiTheme="majorBidi" w:hAnsiTheme="majorBidi" w:cstheme="majorBidi"/>
                <w:sz w:val="24"/>
                <w:szCs w:val="24"/>
              </w:rPr>
              <w:t>2017</w:t>
            </w:r>
          </w:p>
        </w:tc>
        <w:tc>
          <w:tcPr>
            <w:tcW w:w="2160" w:type="dxa"/>
          </w:tcPr>
          <w:p w:rsidR="005537EF" w:rsidRPr="00DE1595" w:rsidRDefault="00916B15" w:rsidP="00916B15">
            <w:pPr>
              <w:rPr>
                <w:rFonts w:asciiTheme="majorBidi" w:hAnsiTheme="majorBidi" w:cstheme="majorBidi"/>
                <w:sz w:val="24"/>
                <w:szCs w:val="24"/>
              </w:rPr>
            </w:pPr>
            <w:r w:rsidRPr="00DE1595">
              <w:rPr>
                <w:rFonts w:asciiTheme="majorBidi" w:hAnsiTheme="majorBidi" w:cstheme="majorBidi"/>
                <w:sz w:val="24"/>
                <w:szCs w:val="24"/>
              </w:rPr>
              <w:t xml:space="preserve">Usability, Satisfaction </w:t>
            </w:r>
          </w:p>
        </w:tc>
        <w:tc>
          <w:tcPr>
            <w:tcW w:w="3775"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SUS</w:t>
            </w:r>
            <w:r w:rsidR="00D816EE" w:rsidRPr="00DE1595">
              <w:rPr>
                <w:rFonts w:asciiTheme="majorBidi" w:hAnsiTheme="majorBidi" w:cstheme="majorBidi"/>
                <w:sz w:val="24"/>
                <w:szCs w:val="24"/>
              </w:rPr>
              <w:fldChar w:fldCharType="begin"/>
            </w:r>
            <w:r w:rsidR="00D816EE" w:rsidRPr="00DE1595">
              <w:rPr>
                <w:rFonts w:asciiTheme="majorBidi" w:hAnsiTheme="majorBidi" w:cstheme="majorBidi"/>
                <w:sz w:val="24"/>
                <w:szCs w:val="24"/>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D816EE" w:rsidRPr="00DE1595">
              <w:rPr>
                <w:rFonts w:asciiTheme="majorBidi" w:hAnsiTheme="majorBidi" w:cstheme="majorBidi"/>
                <w:sz w:val="24"/>
                <w:szCs w:val="24"/>
              </w:rPr>
              <w:fldChar w:fldCharType="separate"/>
            </w:r>
            <w:r w:rsidR="00D816EE" w:rsidRPr="00DE1595">
              <w:rPr>
                <w:rFonts w:asciiTheme="majorBidi" w:hAnsiTheme="majorBidi" w:cstheme="majorBidi"/>
                <w:noProof/>
                <w:sz w:val="24"/>
                <w:szCs w:val="24"/>
              </w:rPr>
              <w:t>(6)</w:t>
            </w:r>
            <w:r w:rsidR="00D816EE" w:rsidRPr="00DE1595">
              <w:rPr>
                <w:rFonts w:asciiTheme="majorBidi" w:hAnsiTheme="majorBidi" w:cstheme="majorBidi"/>
                <w:sz w:val="24"/>
                <w:szCs w:val="24"/>
              </w:rPr>
              <w:fldChar w:fldCharType="end"/>
            </w:r>
            <w:r w:rsidR="00916B15" w:rsidRPr="00DE1595">
              <w:rPr>
                <w:rFonts w:asciiTheme="majorBidi" w:hAnsiTheme="majorBidi" w:cstheme="majorBidi"/>
                <w:sz w:val="24"/>
                <w:szCs w:val="24"/>
              </w:rPr>
              <w:t xml:space="preserve">, </w:t>
            </w:r>
            <w:r w:rsidR="00D14A28" w:rsidRPr="00DE1595">
              <w:rPr>
                <w:rFonts w:asciiTheme="majorBidi" w:hAnsiTheme="majorBidi" w:cstheme="majorBidi"/>
                <w:sz w:val="24"/>
                <w:szCs w:val="24"/>
              </w:rPr>
              <w:t>Questionnaire has been used in previous study</w:t>
            </w:r>
            <w:r w:rsidR="003D0A37"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&lt;EndNote&gt;&lt;Cite&gt;&lt;Author&gt;Lim&lt;/Author&gt;&lt;Year&gt;2010&lt;/Year&gt;&lt;RecNum&gt;1056&lt;/RecNum&gt;&lt;DisplayText&gt;(121)&lt;/DisplayText&gt;&lt;record&gt;&lt;rec-number&gt;1056&lt;/rec-number&gt;&lt;foreign-keys&gt;&lt;key app="EN" db-id="dass55exge55w4e0rr55vzfm9t59rw95a9pz" timestamp="1624950535"&gt;1056&lt;/key&gt;&lt;/foreign-keys&gt;&lt;ref-type name="Journal Article"&gt;17&lt;/ref-type&gt;&lt;contributors&gt;&lt;authors&gt;&lt;author&gt;Lim, Megan S C&lt;/author&gt;&lt;author&gt;Sacks-Davis, Rachel&lt;/author&gt;&lt;author&gt;Aitken, Campbell K&lt;/author&gt;&lt;author&gt;Hocking, Jane S&lt;/author&gt;&lt;author&gt;Hellard, Margaret E&lt;/author&gt;&lt;/authors&gt;&lt;/contributors&gt;&lt;titles&gt;&lt;title&gt;Randomised controlled trial of paper, online and SMS diaries for collecting sexual behaviour information from young people&lt;/title&gt;&lt;/titles&gt;&lt;pages&gt;885-889&lt;/pages&gt;&lt;volume&gt;64&lt;/volume&gt;&lt;number&gt;10&lt;/number&gt;&lt;dates&gt;&lt;year&gt;2010&lt;/year&gt;&lt;/dates&gt;&lt;urls&gt;&lt;related-urls&gt;&lt;url&gt;https://jech.bmj.com/content/jech/64/10/885.full.pdf&lt;/url&gt;&lt;/related-urls&gt;&lt;/urls&gt;&lt;electronic-resource-num&gt;10.1136/jech.2008.085316 %J Journal of Epidemiology and Community Health&lt;/electronic-resource-num&gt;&lt;/record&gt;&lt;/Cite&gt;&lt;/EndNote&gt;</w:instrText>
            </w:r>
            <w:r w:rsidR="003D0A37"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(121)</w:t>
            </w:r>
            <w:r w:rsidR="003D0A37"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Jain, et al</w:t>
            </w:r>
            <w:r w:rsidRPr="00DE1595">
              <w:rPr>
                <w:rFonts w:asciiTheme="majorBidi" w:hAnsiTheme="majorBidi" w:cstheme="majorBidi"/>
                <w:sz w:val="24"/>
                <w:szCs w:val="24"/>
              </w:rPr>
              <w:fldChar w:fldCharType="begin">
                <w:fldData xml:space="preserve">PEVuZE5vdGU+PENpdGU+PEF1dGhvcj5KYWluPC9BdXRob3I+PFllYXI+MjAxOTwvWWVhcj48UmVj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PEVuZE5vdGU+PENpdGU+PEF1dGhvcj5KYWluPC9BdXRob3I+PFllYXI+MjAxOTwvWWVhcj48UmVj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(122)</w:t>
            </w:r>
            <w:r w:rsidRPr="00DE1595">
              <w:rPr>
                <w:rFonts w:asciiTheme="majorBidi" w:hAnsiTheme="majorBidi" w:cstheme="majorBidi"/>
                <w:sz w:val="24"/>
                <w:szCs w:val="24"/>
              </w:rPr>
              <w:fldChar w:fldCharType="end"/>
            </w:r>
          </w:p>
        </w:tc>
        <w:tc>
          <w:tcPr>
            <w:tcW w:w="1519" w:type="dxa"/>
          </w:tcPr>
          <w:p w:rsidR="005537EF" w:rsidRPr="00DE1595" w:rsidRDefault="00BC196F" w:rsidP="00E24D69">
            <w:pPr>
              <w:rPr>
                <w:rFonts w:asciiTheme="majorBidi" w:hAnsiTheme="majorBidi" w:cstheme="majorBidi"/>
                <w:sz w:val="24"/>
                <w:szCs w:val="24"/>
              </w:rPr>
            </w:pPr>
            <w:r w:rsidRPr="00DE1595">
              <w:rPr>
                <w:rFonts w:asciiTheme="majorBidi" w:hAnsiTheme="majorBidi" w:cstheme="majorBidi"/>
                <w:sz w:val="24"/>
                <w:szCs w:val="24"/>
              </w:rPr>
              <w:t>2019</w:t>
            </w:r>
          </w:p>
        </w:tc>
        <w:tc>
          <w:tcPr>
            <w:tcW w:w="2160" w:type="dxa"/>
          </w:tcPr>
          <w:p w:rsidR="005537EF" w:rsidRPr="00DE1595" w:rsidRDefault="008D5807" w:rsidP="008D5807">
            <w:pPr>
              <w:rPr>
                <w:rFonts w:asciiTheme="majorBidi" w:hAnsiTheme="majorBidi" w:cstheme="majorBidi"/>
                <w:sz w:val="24"/>
                <w:szCs w:val="24"/>
              </w:rPr>
            </w:pPr>
            <w:r w:rsidRPr="00DE1595">
              <w:rPr>
                <w:rFonts w:asciiTheme="majorBidi" w:hAnsiTheme="majorBidi" w:cstheme="majorBidi"/>
                <w:sz w:val="24"/>
                <w:szCs w:val="24"/>
              </w:rPr>
              <w:t xml:space="preserve">Quality, Satisfaction </w:t>
            </w:r>
          </w:p>
        </w:tc>
        <w:tc>
          <w:tcPr>
            <w:tcW w:w="3775"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MARS</w:t>
            </w:r>
            <w:r w:rsidR="00D816EE" w:rsidRPr="00DE1595">
              <w:rPr>
                <w:rFonts w:asciiTheme="majorBidi" w:hAnsiTheme="majorBidi" w:cstheme="majorBidi"/>
                <w:sz w:val="24"/>
                <w:szCs w:val="24"/>
              </w:rPr>
              <w:fldChar w:fldCharType="begin"/>
            </w:r>
            <w:r w:rsidR="00D816EE" w:rsidRPr="00DE1595">
              <w:rPr>
                <w:rFonts w:asciiTheme="majorBidi" w:hAnsiTheme="majorBidi" w:cstheme="majorBidi"/>
                <w:sz w:val="24"/>
                <w:szCs w:val="24"/>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D816EE" w:rsidRPr="00DE1595">
              <w:rPr>
                <w:rFonts w:asciiTheme="majorBidi" w:hAnsiTheme="majorBidi" w:cstheme="majorBidi"/>
                <w:sz w:val="24"/>
                <w:szCs w:val="24"/>
              </w:rPr>
              <w:fldChar w:fldCharType="separate"/>
            </w:r>
            <w:r w:rsidR="00D816EE" w:rsidRPr="00DE1595">
              <w:rPr>
                <w:rFonts w:asciiTheme="majorBidi" w:hAnsiTheme="majorBidi" w:cstheme="majorBidi"/>
                <w:noProof/>
                <w:sz w:val="24"/>
                <w:szCs w:val="24"/>
              </w:rPr>
              <w:t>(4)</w:t>
            </w:r>
            <w:r w:rsidR="00D816EE" w:rsidRPr="00DE1595">
              <w:rPr>
                <w:rFonts w:asciiTheme="majorBidi" w:hAnsiTheme="majorBidi" w:cstheme="majorBidi"/>
                <w:sz w:val="24"/>
                <w:szCs w:val="24"/>
              </w:rPr>
              <w:fldChar w:fldCharType="end"/>
            </w:r>
            <w:r w:rsidR="008D5807" w:rsidRPr="00DE1595">
              <w:rPr>
                <w:rFonts w:asciiTheme="majorBidi" w:hAnsiTheme="majorBidi" w:cstheme="majorBidi"/>
                <w:sz w:val="24"/>
                <w:szCs w:val="24"/>
              </w:rPr>
              <w:t xml:space="preserve">, </w:t>
            </w:r>
            <w:r w:rsidR="00D14A28" w:rsidRPr="00DE1595">
              <w:rPr>
                <w:rFonts w:asciiTheme="majorBidi" w:hAnsiTheme="majorBidi" w:cstheme="majorBidi"/>
                <w:sz w:val="24"/>
                <w:szCs w:val="24"/>
              </w:rPr>
              <w:t>Questionnaire has been used in previous study</w:t>
            </w:r>
            <w:r w:rsidR="00595489"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&lt;EndNote&gt;&lt;Cite&gt;&lt;Author&gt;Cho&lt;/Author&gt;&lt;Year&gt;2014&lt;/Year&gt;&lt;RecNum&gt;1057&lt;/RecNum&gt;&lt;DisplayText&gt;(123)&lt;/DisplayText&gt;&lt;record&gt;&lt;rec-number&gt;1057&lt;/rec-number&gt;&lt;foreign-keys&gt;&lt;key app="EN" db-id="dass55exge55w4e0rr55vzfm9t59rw95a9pz" timestamp="1624951434"&gt;1057&lt;/key&gt;&lt;/foreign-keys&gt;&lt;ref-type name="Journal Article"&gt;17&lt;/ref-type&gt;&lt;contributors&gt;&lt;authors&gt;&lt;author&gt;Cho, Min Jung&lt;/author&gt;&lt;author&gt;Sim, Jae Lan&lt;/author&gt;&lt;author&gt;Hwang, Seon Young&lt;/author&gt;&lt;/authors&gt;&lt;/contributors&gt;&lt;titles&gt;&lt;title&gt;Development of smartphone educational application for patients with coronary artery disease&lt;/title&gt;&lt;secondary-title&gt;Healthcare informatics research&lt;/secondary-title&gt;&lt;alt-title&gt;Healthc Inform Res&lt;/alt-title&gt;&lt;/titles&gt;&lt;periodical&gt;&lt;full-title&gt;Healthc Inform Res&lt;/full-title&gt;&lt;abbr-1&gt;Healthcare informatics research&lt;/abbr-1&gt;&lt;/periodical&gt;&lt;alt-periodical&gt;&lt;full-title&gt;Healthc Inform Res&lt;/full-title&gt;&lt;abbr-1&gt;Healthcare informatics research&lt;/abbr-1&gt;&lt;/alt-periodical&gt;&lt;pages&gt;117-124&lt;/pages&gt;&lt;volume&gt;20&lt;/volume&gt;&lt;number&gt;2&lt;/number&gt;&lt;edition&gt;2014/04/30&lt;/edition&gt;&lt;keywords&gt;&lt;keyword&gt;Coronary Artery Disease&lt;/keyword&gt;&lt;keyword&gt;Educational Technology&lt;/keyword&gt;&lt;keyword&gt;Mobile Applications&lt;/keyword&gt;&lt;keyword&gt;Patient Education&lt;/keyword&gt;&lt;/keywords&gt;&lt;dates&gt;&lt;year&gt;2014&lt;/year&gt;&lt;/dates&gt;&lt;publisher&gt;Korean Society of Medical Informatics&lt;/publisher&gt;&lt;isbn&gt;2093-3681&amp;#xD;2093-369X&lt;/isbn&gt;&lt;accession-num&gt;24872910&lt;/accession-num&gt;&lt;urls&gt;&lt;related-urls&gt;&lt;url&gt;https://pubmed.ncbi.nlm.nih.gov/24872910&lt;/url&gt;&lt;url&gt;https://www.ncbi.nlm.nih.gov/pmc/articles/PMC4030055/&lt;/url&gt;&lt;/related-urls&gt;&lt;/urls&gt;&lt;electronic-resource-num&gt;10.4258/hir.2014.20.2.117&lt;/electronic-resource-num&gt;&lt;remote-database-name&gt;PubMed&lt;/remote-database-name&gt;&lt;language&gt;eng&lt;/language&gt;&lt;/record&gt;&lt;/Cite&gt;&lt;/EndNote&gt;</w:instrText>
            </w:r>
            <w:r w:rsidR="00595489"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(123)</w:t>
            </w:r>
            <w:r w:rsidR="00595489"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highlight w:val="yellow"/>
              </w:rPr>
            </w:pPr>
            <w:r w:rsidRPr="00DE1595">
              <w:rPr>
                <w:rFonts w:asciiTheme="majorBidi" w:hAnsiTheme="majorBidi" w:cstheme="majorBidi"/>
                <w:sz w:val="24"/>
                <w:szCs w:val="24"/>
              </w:rPr>
              <w:t>Jeon, et al</w:t>
            </w:r>
            <w:r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&lt;EndNote&gt;&lt;Cite&gt;&lt;Author&gt;Jeon&lt;/Author&gt;&lt;Year&gt;2015&lt;/Year&gt;&lt;RecNum&gt;956&lt;/RecNum&gt;&lt;DisplayText&gt;(124)&lt;/DisplayText&gt;&lt;record&gt;&lt;rec-number&gt;956&lt;/rec-number&gt;&lt;foreign-keys&gt;&lt;key app="EN" db-id="dass55exge55w4e0rr55vzfm9t59rw95a9pz" timestamp="1618728849"&gt;956&lt;/key&gt;&lt;/foreign-keys&gt;&lt;ref-type name="Journal Article"&gt;17&lt;/ref-type&gt;&lt;contributors&gt;&lt;authors&gt;&lt;author&gt;Jeon, E.&lt;/author&gt;&lt;author&gt;Park, H. A.&lt;/author&gt;&lt;/authors&gt;&lt;/contributors&gt;&lt;auth-address&gt;College of Nursing, Seoul National University, Seoul, Korea. ; Systems Biomedical Informatics Research Center, Seoul National University, Seoul, Korea.&amp;#xD;College of Nursing, Seoul National University, Seoul, Korea. ; Systems Biomedical Informatics Research Center, Seoul National University, Seoul, Korea. ; Research Institute of Nursing Science, Seoul National University, Seoul, Korea.&lt;/auth-address&gt;&lt;titles&gt;&lt;title&gt;Development of a smartphone application for clinical-guideline-based obesity management&lt;/title&gt;&lt;secondary-title&gt;Healthc Inform Res&lt;/secondary-title&gt;&lt;alt-title&gt;Healthcare informatics research&lt;/alt-title&gt;&lt;/titles&gt;&lt;periodical&gt;&lt;full-title&gt;Healthc Inform Res&lt;/full-title&gt;&lt;abbr-1&gt;Healthcare informatics research&lt;/abbr-1&gt;&lt;/periodical&gt;&lt;alt-periodical&gt;&lt;full-title&gt;Healthc Inform Res&lt;/full-title&gt;&lt;abbr-1&gt;Healthcare informatics research&lt;/abbr-1&gt;&lt;/alt-periodical&gt;&lt;pages&gt;10-20&lt;/pages&gt;&lt;volume&gt;21&lt;/volume&gt;&lt;number&gt;1&lt;/number&gt;&lt;edition&gt;2015/02/24&lt;/edition&gt;&lt;keywords&gt;&lt;keyword&gt;Mobile Health Units&lt;/keyword&gt;&lt;keyword&gt;Obesity&lt;/keyword&gt;&lt;keyword&gt;Practice Guideline&lt;/keyword&gt;&lt;keyword&gt;Telemedicine&lt;/keyword&gt;&lt;keyword&gt;Weight Loss&lt;/keyword&gt;&lt;/keywords&gt;&lt;dates&gt;&lt;year&gt;2015&lt;/year&gt;&lt;pub-dates&gt;&lt;date&gt;Jan&lt;/date&gt;&lt;/pub-dates&gt;&lt;/dates&gt;&lt;isbn&gt;2093-3681 (Print)&amp;#xD;2093-3681&lt;/isbn&gt;&lt;accession-num&gt;25705553&lt;/accession-num&gt;&lt;urls&gt;&lt;/urls&gt;&lt;custom2&gt;PMC4330194&lt;/custom2&gt;&lt;electronic-resource-num&gt;10.4258/hir.2015.21.1.10&lt;/electronic-resource-num&gt;&lt;remote-database-provider&gt;NLM&lt;/remote-database-provider&gt;&lt;language&gt;eng&lt;/language&gt;&lt;/record&gt;&lt;/Cite&gt;&lt;/EndNote&gt;</w:instrText>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(124)</w:t>
            </w:r>
            <w:r w:rsidRPr="00DE1595">
              <w:rPr>
                <w:rFonts w:asciiTheme="majorBidi" w:hAnsiTheme="majorBidi" w:cstheme="majorBidi"/>
                <w:sz w:val="24"/>
                <w:szCs w:val="24"/>
              </w:rPr>
              <w:fldChar w:fldCharType="end"/>
            </w:r>
          </w:p>
        </w:tc>
        <w:tc>
          <w:tcPr>
            <w:tcW w:w="1519" w:type="dxa"/>
          </w:tcPr>
          <w:p w:rsidR="005537EF" w:rsidRPr="00DE1595" w:rsidRDefault="00BC196F" w:rsidP="00E24D69">
            <w:pPr>
              <w:rPr>
                <w:rFonts w:asciiTheme="majorBidi" w:hAnsiTheme="majorBidi" w:cstheme="majorBidi"/>
                <w:sz w:val="24"/>
                <w:szCs w:val="24"/>
              </w:rPr>
            </w:pPr>
            <w:r w:rsidRPr="00DE1595">
              <w:rPr>
                <w:rFonts w:asciiTheme="majorBidi" w:hAnsiTheme="majorBidi" w:cstheme="majorBidi"/>
                <w:sz w:val="24"/>
                <w:szCs w:val="24"/>
              </w:rPr>
              <w:t>2015</w:t>
            </w:r>
          </w:p>
        </w:tc>
        <w:tc>
          <w:tcPr>
            <w:tcW w:w="2160" w:type="dxa"/>
          </w:tcPr>
          <w:p w:rsidR="005537EF" w:rsidRPr="00DE1595" w:rsidRDefault="005537EF" w:rsidP="00E24D69">
            <w:pPr>
              <w:rPr>
                <w:rFonts w:asciiTheme="majorBidi" w:hAnsiTheme="majorBidi" w:cstheme="majorBidi"/>
                <w:sz w:val="24"/>
                <w:szCs w:val="24"/>
              </w:rPr>
            </w:pPr>
            <w:r w:rsidRPr="00DE1595">
              <w:rPr>
                <w:rFonts w:asciiTheme="majorBidi" w:hAnsiTheme="majorBidi" w:cstheme="majorBidi"/>
                <w:sz w:val="24"/>
                <w:szCs w:val="24"/>
              </w:rPr>
              <w:t xml:space="preserve">Usability </w:t>
            </w:r>
          </w:p>
        </w:tc>
        <w:tc>
          <w:tcPr>
            <w:tcW w:w="3775" w:type="dxa"/>
          </w:tcPr>
          <w:p w:rsidR="005537EF" w:rsidRPr="00DE1595" w:rsidRDefault="005537EF" w:rsidP="005776ED">
            <w:pPr>
              <w:rPr>
                <w:rFonts w:asciiTheme="majorBidi" w:hAnsiTheme="majorBidi" w:cstheme="majorBidi"/>
                <w:sz w:val="24"/>
                <w:szCs w:val="24"/>
              </w:rPr>
            </w:pPr>
            <w:r w:rsidRPr="00DE1595">
              <w:rPr>
                <w:rFonts w:asciiTheme="majorBidi" w:hAnsiTheme="majorBidi" w:cstheme="majorBidi"/>
                <w:sz w:val="24"/>
                <w:szCs w:val="24"/>
              </w:rPr>
              <w:t>PSSUQ</w:t>
            </w:r>
            <w:r w:rsidR="005776ED" w:rsidRPr="00DE1595">
              <w:rPr>
                <w:rFonts w:asciiTheme="majorBidi" w:hAnsiTheme="majorBidi" w:cstheme="majorBidi"/>
                <w:sz w:val="24"/>
                <w:szCs w:val="24"/>
              </w:rPr>
              <w:fldChar w:fldCharType="begin"/>
            </w:r>
            <w:r w:rsidR="005776ED" w:rsidRPr="00DE1595">
              <w:rPr>
                <w:rFonts w:asciiTheme="majorBidi" w:hAnsiTheme="majorBidi" w:cstheme="majorBidi"/>
                <w:sz w:val="24"/>
                <w:szCs w:val="24"/>
              </w:rPr>
              <w:instrText xml:space="preserve"> ADDIN EN.CITE &lt;EndNote&gt;&lt;Cite&gt;&lt;Author&gt;Lewis&lt;/Author&gt;&lt;Year&gt;1992&lt;/Year&gt;&lt;RecNum&gt;1032&lt;/RecNum&gt;&lt;DisplayText&gt;(16)&lt;/DisplayText&gt;&lt;record&gt;&lt;rec-number&gt;1032&lt;/rec-number&gt;&lt;foreign-keys&gt;&lt;key app="EN" db-id="dass55exge55w4e0rr55vzfm9t59rw95a9pz" timestamp="1624867528"&gt;1032&lt;/key&gt;&lt;/foreign-keys&gt;&lt;ref-type name="Conference Proceedings"&gt;10&lt;/ref-type&gt;&lt;contributors&gt;&lt;authors&gt;&lt;author&gt;Lewis, James R&lt;/author&gt;&lt;/authors&gt;&lt;/contributors&gt;&lt;titles&gt;&lt;title&gt;Psychometric evaluation of the post-study system usability questionnaire: The PSSUQ&lt;/title&gt;&lt;secondary-title&gt;Proceedings of the Human Factors Society Annual Meeting&lt;/secondary-title&gt;&lt;/titles&gt;&lt;pages&gt;1259-1260&lt;/pages&gt;&lt;volume&gt;36&lt;/volume&gt;&lt;number&gt;16&lt;/number&gt;&lt;dates&gt;&lt;year&gt;1992&lt;/year&gt;&lt;/dates&gt;&lt;publisher&gt;Sage Publications Sage CA: Los Angeles, CA&lt;/publisher&gt;&lt;isbn&gt;0163-5182&lt;/isbn&gt;&lt;urls&gt;&lt;/urls&gt;&lt;/record&gt;&lt;/Cite&gt;&lt;/EndNote&gt;</w:instrText>
            </w:r>
            <w:r w:rsidR="005776ED" w:rsidRPr="00DE1595">
              <w:rPr>
                <w:rFonts w:asciiTheme="majorBidi" w:hAnsiTheme="majorBidi" w:cstheme="majorBidi"/>
                <w:sz w:val="24"/>
                <w:szCs w:val="24"/>
              </w:rPr>
              <w:fldChar w:fldCharType="separate"/>
            </w:r>
            <w:r w:rsidR="005776ED" w:rsidRPr="00DE1595">
              <w:rPr>
                <w:rFonts w:asciiTheme="majorBidi" w:hAnsiTheme="majorBidi" w:cstheme="majorBidi"/>
                <w:noProof/>
                <w:sz w:val="24"/>
                <w:szCs w:val="24"/>
              </w:rPr>
              <w:t>(16)</w:t>
            </w:r>
            <w:r w:rsidR="005776ED"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highlight w:val="yellow"/>
              </w:rPr>
            </w:pPr>
            <w:r w:rsidRPr="00DE1595">
              <w:rPr>
                <w:rFonts w:asciiTheme="majorBidi" w:hAnsiTheme="majorBidi" w:cstheme="majorBidi"/>
                <w:sz w:val="24"/>
                <w:szCs w:val="24"/>
              </w:rPr>
              <w:t>Ji</w:t>
            </w:r>
            <w:r w:rsidRPr="00DE1595">
              <w:rPr>
                <w:rFonts w:asciiTheme="majorBidi" w:hAnsiTheme="majorBidi" w:cstheme="majorBidi"/>
                <w:sz w:val="24"/>
                <w:szCs w:val="24"/>
              </w:rPr>
              <w:fldChar w:fldCharType="begin">
                <w:fldData xml:space="preserve">PEVuZE5vdGU+PENpdGU+PEF1dGhvcj5KaTwvQXV0aG9yPjxZZWFyPjIwMTU8L1llYXI+PFJlY051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PEVuZE5vdGU+PENpdGU+PEF1dGhvcj5KaTwvQXV0aG9yPjxZZWFyPjIwMTU8L1llYXI+PFJlY051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(125)</w:t>
            </w:r>
            <w:r w:rsidRPr="00DE1595">
              <w:rPr>
                <w:rFonts w:asciiTheme="majorBidi" w:hAnsiTheme="majorBidi" w:cstheme="majorBidi"/>
                <w:sz w:val="24"/>
                <w:szCs w:val="24"/>
              </w:rPr>
              <w:fldChar w:fldCharType="end"/>
            </w:r>
          </w:p>
        </w:tc>
        <w:tc>
          <w:tcPr>
            <w:tcW w:w="1519" w:type="dxa"/>
          </w:tcPr>
          <w:p w:rsidR="005537EF" w:rsidRPr="00DE1595" w:rsidRDefault="00106783" w:rsidP="00E24D69">
            <w:pPr>
              <w:rPr>
                <w:rFonts w:asciiTheme="majorBidi" w:hAnsiTheme="majorBidi" w:cstheme="majorBidi"/>
                <w:sz w:val="24"/>
                <w:szCs w:val="24"/>
              </w:rPr>
            </w:pPr>
            <w:r w:rsidRPr="00DE1595">
              <w:rPr>
                <w:rFonts w:asciiTheme="majorBidi" w:hAnsiTheme="majorBidi" w:cstheme="majorBidi"/>
                <w:sz w:val="24"/>
                <w:szCs w:val="24"/>
              </w:rPr>
              <w:t>2015</w:t>
            </w:r>
          </w:p>
        </w:tc>
        <w:tc>
          <w:tcPr>
            <w:tcW w:w="2160" w:type="dxa"/>
          </w:tcPr>
          <w:p w:rsidR="005537EF" w:rsidRPr="00DE1595" w:rsidRDefault="00C457AF" w:rsidP="00E24D69">
            <w:pPr>
              <w:rPr>
                <w:rFonts w:asciiTheme="majorBidi" w:hAnsiTheme="majorBidi" w:cstheme="majorBidi"/>
                <w:sz w:val="24"/>
                <w:szCs w:val="24"/>
              </w:rPr>
            </w:pPr>
            <w:r w:rsidRPr="00DE1595">
              <w:rPr>
                <w:rFonts w:asciiTheme="majorBidi" w:hAnsiTheme="majorBidi" w:cstheme="majorBidi"/>
                <w:sz w:val="24"/>
                <w:szCs w:val="24"/>
              </w:rPr>
              <w:t xml:space="preserve">Usability </w:t>
            </w:r>
          </w:p>
        </w:tc>
        <w:tc>
          <w:tcPr>
            <w:tcW w:w="3775" w:type="dxa"/>
          </w:tcPr>
          <w:p w:rsidR="005537EF" w:rsidRPr="00DE1595" w:rsidRDefault="00C457AF" w:rsidP="00E11CD4">
            <w:pPr>
              <w:rPr>
                <w:rFonts w:asciiTheme="majorBidi" w:hAnsiTheme="majorBidi" w:cstheme="majorBidi"/>
                <w:sz w:val="24"/>
                <w:szCs w:val="24"/>
              </w:rPr>
            </w:pPr>
            <w:r w:rsidRPr="00DE1595">
              <w:rPr>
                <w:rFonts w:asciiTheme="majorBidi" w:hAnsiTheme="majorBidi" w:cstheme="majorBidi"/>
                <w:sz w:val="24"/>
                <w:szCs w:val="24"/>
              </w:rPr>
              <w:t>Modified TAM</w:t>
            </w:r>
            <w:r w:rsidR="005776ED" w:rsidRPr="00DE1595">
              <w:rPr>
                <w:rFonts w:asciiTheme="majorBidi" w:hAnsiTheme="majorBidi" w:cstheme="majorBidi"/>
                <w:sz w:val="24"/>
                <w:szCs w:val="24"/>
              </w:rPr>
              <w:fldChar w:fldCharType="begin"/>
            </w:r>
            <w:r w:rsidR="00E11CD4" w:rsidRPr="00DE1595">
              <w:rPr>
                <w:rFonts w:asciiTheme="majorBidi" w:hAnsiTheme="majorBidi" w:cstheme="majorBidi"/>
                <w:sz w:val="24"/>
                <w:szCs w:val="24"/>
              </w:rPr>
              <w:instrText xml:space="preserve"> ADDIN EN.CITE &lt;EndNote&gt;&lt;Cite&gt;&lt;Author&gt;Davis&lt;/Author&gt;&lt;Year&gt;1989&lt;/Year&gt;&lt;RecNum&gt;1036&lt;/RecNum&gt;&lt;DisplayText&gt;(25)&lt;/DisplayText&gt;&lt;record&gt;&lt;rec-number&gt;1036&lt;/rec-number&gt;&lt;foreign-keys&gt;&lt;key app="EN" db-id="dass55exge55w4e0rr55vzfm9t59rw95a9pz" timestamp="1624868920"&gt;1036&lt;/key&gt;&lt;/foreign-keys&gt;&lt;ref-type name="Journal Article"&gt;17&lt;/ref-type&gt;&lt;contributors&gt;&lt;authors&gt;&lt;author&gt;Davis, Fred D &lt;/author&gt;&lt;/authors&gt;&lt;/contributors&gt;&lt;titles&gt;&lt;title&gt;Perceived usefulness, perceived ease of use, and user acceptance of information technology&lt;/title&gt;&lt;secondary-title&gt;J MIS quarterly&lt;/secondary-title&gt;&lt;/titles&gt;&lt;periodical&gt;&lt;full-title&gt;J MIS quarterly&lt;/full-title&gt;&lt;/periodical&gt;&lt;pages&gt;319-340&lt;/pages&gt;&lt;dates&gt;&lt;year&gt;1989&lt;/year&gt;&lt;/dates&gt;&lt;isbn&gt;0276-7783&lt;/isbn&gt;&lt;urls&gt;&lt;/urls&gt;&lt;/record&gt;&lt;/Cite&gt;&lt;/EndNote&gt;</w:instrText>
            </w:r>
            <w:r w:rsidR="005776ED" w:rsidRPr="00DE1595">
              <w:rPr>
                <w:rFonts w:asciiTheme="majorBidi" w:hAnsiTheme="majorBidi" w:cstheme="majorBidi"/>
                <w:sz w:val="24"/>
                <w:szCs w:val="24"/>
              </w:rPr>
              <w:fldChar w:fldCharType="separate"/>
            </w:r>
            <w:r w:rsidR="005776ED" w:rsidRPr="00DE1595">
              <w:rPr>
                <w:rFonts w:asciiTheme="majorBidi" w:hAnsiTheme="majorBidi" w:cstheme="majorBidi"/>
                <w:noProof/>
                <w:sz w:val="24"/>
                <w:szCs w:val="24"/>
              </w:rPr>
              <w:t>(25)</w:t>
            </w:r>
            <w:r w:rsidR="005776ED"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highlight w:val="yellow"/>
              </w:rPr>
            </w:pPr>
            <w:r w:rsidRPr="00DE1595">
              <w:rPr>
                <w:rFonts w:asciiTheme="majorBidi" w:hAnsiTheme="majorBidi" w:cstheme="majorBidi"/>
                <w:sz w:val="24"/>
                <w:szCs w:val="24"/>
              </w:rPr>
              <w:t>Ji, et al</w:t>
            </w:r>
            <w:r w:rsidRPr="00DE1595">
              <w:rPr>
                <w:rFonts w:asciiTheme="majorBidi" w:hAnsiTheme="majorBidi" w:cstheme="majorBidi"/>
                <w:sz w:val="24"/>
                <w:szCs w:val="24"/>
              </w:rPr>
              <w:fldChar w:fldCharType="begin">
                <w:fldData xml:space="preserve">PEVuZE5vdGU+PENpdGU+PEF1dGhvcj5KaTwvQXV0aG9yPjxZZWFyPjIwMjA8L1llYXI+PFJlY051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PEVuZE5vdGU+PENpdGU+PEF1dGhvcj5KaTwvQXV0aG9yPjxZZWFyPjIwMjA8L1llYXI+PFJlY051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(126)</w:t>
            </w:r>
            <w:r w:rsidRPr="00DE1595">
              <w:rPr>
                <w:rFonts w:asciiTheme="majorBidi" w:hAnsiTheme="majorBidi" w:cstheme="majorBidi"/>
                <w:sz w:val="24"/>
                <w:szCs w:val="24"/>
              </w:rPr>
              <w:fldChar w:fldCharType="end"/>
            </w:r>
          </w:p>
        </w:tc>
        <w:tc>
          <w:tcPr>
            <w:tcW w:w="1519" w:type="dxa"/>
          </w:tcPr>
          <w:p w:rsidR="005537EF" w:rsidRPr="00DE1595" w:rsidRDefault="00B85A51" w:rsidP="00E24D69">
            <w:pPr>
              <w:rPr>
                <w:rFonts w:asciiTheme="majorBidi" w:hAnsiTheme="majorBidi" w:cstheme="majorBidi"/>
                <w:sz w:val="24"/>
                <w:szCs w:val="24"/>
              </w:rPr>
            </w:pPr>
            <w:r w:rsidRPr="00DE1595">
              <w:rPr>
                <w:rFonts w:asciiTheme="majorBidi" w:hAnsiTheme="majorBidi" w:cstheme="majorBidi"/>
                <w:sz w:val="24"/>
                <w:szCs w:val="24"/>
              </w:rPr>
              <w:t>2020</w:t>
            </w:r>
          </w:p>
        </w:tc>
        <w:tc>
          <w:tcPr>
            <w:tcW w:w="2160" w:type="dxa"/>
          </w:tcPr>
          <w:p w:rsidR="005537EF" w:rsidRPr="00DE1595" w:rsidRDefault="005537EF" w:rsidP="00E24D69">
            <w:pPr>
              <w:rPr>
                <w:rFonts w:asciiTheme="majorBidi" w:hAnsiTheme="majorBidi" w:cstheme="majorBidi"/>
                <w:sz w:val="24"/>
                <w:szCs w:val="24"/>
              </w:rPr>
            </w:pPr>
            <w:r w:rsidRPr="00DE1595">
              <w:rPr>
                <w:rFonts w:asciiTheme="majorBidi" w:hAnsiTheme="majorBidi" w:cstheme="majorBidi"/>
                <w:sz w:val="24"/>
                <w:szCs w:val="24"/>
              </w:rPr>
              <w:t xml:space="preserve">Usability </w:t>
            </w:r>
          </w:p>
        </w:tc>
        <w:tc>
          <w:tcPr>
            <w:tcW w:w="3775" w:type="dxa"/>
          </w:tcPr>
          <w:p w:rsidR="005537EF" w:rsidRPr="00DE1595" w:rsidRDefault="005537EF" w:rsidP="005A0947">
            <w:pPr>
              <w:rPr>
                <w:rFonts w:asciiTheme="majorBidi" w:hAnsiTheme="majorBidi" w:cstheme="majorBidi"/>
                <w:sz w:val="24"/>
                <w:szCs w:val="24"/>
              </w:rPr>
            </w:pPr>
            <w:r w:rsidRPr="00DE1595">
              <w:rPr>
                <w:rFonts w:asciiTheme="majorBidi" w:hAnsiTheme="majorBidi" w:cstheme="majorBidi"/>
                <w:sz w:val="24"/>
                <w:szCs w:val="24"/>
              </w:rPr>
              <w:t>SUS</w:t>
            </w:r>
            <w:r w:rsidR="005A0947" w:rsidRPr="00DE1595">
              <w:rPr>
                <w:rFonts w:asciiTheme="majorBidi" w:hAnsiTheme="majorBidi" w:cstheme="majorBidi"/>
                <w:sz w:val="24"/>
                <w:szCs w:val="24"/>
              </w:rPr>
              <w:fldChar w:fldCharType="begin"/>
            </w:r>
            <w:r w:rsidR="005A0947" w:rsidRPr="00DE1595">
              <w:rPr>
                <w:rFonts w:asciiTheme="majorBidi" w:hAnsiTheme="majorBidi" w:cstheme="majorBidi"/>
                <w:sz w:val="24"/>
                <w:szCs w:val="24"/>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5A0947" w:rsidRPr="00DE1595">
              <w:rPr>
                <w:rFonts w:asciiTheme="majorBidi" w:hAnsiTheme="majorBidi" w:cstheme="majorBidi"/>
                <w:sz w:val="24"/>
                <w:szCs w:val="24"/>
              </w:rPr>
              <w:fldChar w:fldCharType="separate"/>
            </w:r>
            <w:r w:rsidR="005A0947" w:rsidRPr="00DE1595">
              <w:rPr>
                <w:rFonts w:asciiTheme="majorBidi" w:hAnsiTheme="majorBidi" w:cstheme="majorBidi"/>
                <w:noProof/>
                <w:sz w:val="24"/>
                <w:szCs w:val="24"/>
              </w:rPr>
              <w:t>(6)</w:t>
            </w:r>
            <w:r w:rsidR="005A0947"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Jones, et al</w:t>
            </w:r>
            <w:r w:rsidRPr="00DE1595">
              <w:rPr>
                <w:rFonts w:asciiTheme="majorBidi" w:hAnsiTheme="majorBidi" w:cstheme="majorBidi"/>
                <w:sz w:val="24"/>
                <w:szCs w:val="24"/>
              </w:rPr>
              <w:fldChar w:fldCharType="begin">
                <w:fldData xml:space="preserve">PEVuZE5vdGU+PENpdGU+PEF1dGhvcj5Kb25lczwvQXV0aG9yPjxZZWFyPjIwMjA8L1llYXI+PFJl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PEVuZE5vdGU+PENpdGU+PEF1dGhvcj5Kb25lczwvQXV0aG9yPjxZZWFyPjIwMjA8L1llYXI+PFJl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(127)</w:t>
            </w:r>
            <w:r w:rsidRPr="00DE1595">
              <w:rPr>
                <w:rFonts w:asciiTheme="majorBidi" w:hAnsiTheme="majorBidi" w:cstheme="majorBidi"/>
                <w:sz w:val="24"/>
                <w:szCs w:val="24"/>
              </w:rPr>
              <w:fldChar w:fldCharType="end"/>
            </w:r>
          </w:p>
        </w:tc>
        <w:tc>
          <w:tcPr>
            <w:tcW w:w="1519" w:type="dxa"/>
          </w:tcPr>
          <w:p w:rsidR="005537EF" w:rsidRPr="00DE1595" w:rsidRDefault="00B85A51" w:rsidP="00E24D69">
            <w:pPr>
              <w:rPr>
                <w:rFonts w:asciiTheme="majorBidi" w:hAnsiTheme="majorBidi" w:cstheme="majorBidi"/>
                <w:sz w:val="24"/>
                <w:szCs w:val="24"/>
              </w:rPr>
            </w:pPr>
            <w:r w:rsidRPr="00DE1595">
              <w:rPr>
                <w:rFonts w:asciiTheme="majorBidi" w:hAnsiTheme="majorBidi" w:cstheme="majorBidi"/>
                <w:sz w:val="24"/>
                <w:szCs w:val="24"/>
              </w:rPr>
              <w:t>2020</w:t>
            </w:r>
          </w:p>
        </w:tc>
        <w:tc>
          <w:tcPr>
            <w:tcW w:w="2160" w:type="dxa"/>
          </w:tcPr>
          <w:p w:rsidR="005537EF" w:rsidRPr="00DE1595" w:rsidRDefault="005537EF" w:rsidP="00E24D69">
            <w:pPr>
              <w:rPr>
                <w:rFonts w:asciiTheme="majorBidi" w:hAnsiTheme="majorBidi" w:cstheme="majorBidi"/>
                <w:sz w:val="24"/>
                <w:szCs w:val="24"/>
              </w:rPr>
            </w:pPr>
            <w:r w:rsidRPr="00DE1595">
              <w:rPr>
                <w:rFonts w:asciiTheme="majorBidi" w:hAnsiTheme="majorBidi" w:cstheme="majorBidi"/>
                <w:sz w:val="24"/>
                <w:szCs w:val="24"/>
              </w:rPr>
              <w:t>Quality</w:t>
            </w:r>
          </w:p>
        </w:tc>
        <w:tc>
          <w:tcPr>
            <w:tcW w:w="3775" w:type="dxa"/>
          </w:tcPr>
          <w:p w:rsidR="005537EF" w:rsidRPr="00DE1595" w:rsidRDefault="005537EF" w:rsidP="005A0947">
            <w:pPr>
              <w:rPr>
                <w:rFonts w:asciiTheme="majorBidi" w:hAnsiTheme="majorBidi" w:cstheme="majorBidi"/>
                <w:sz w:val="24"/>
                <w:szCs w:val="24"/>
              </w:rPr>
            </w:pPr>
            <w:r w:rsidRPr="00DE1595">
              <w:rPr>
                <w:rFonts w:asciiTheme="majorBidi" w:hAnsiTheme="majorBidi" w:cstheme="majorBidi"/>
                <w:sz w:val="24"/>
                <w:szCs w:val="24"/>
              </w:rPr>
              <w:t>MARS</w:t>
            </w:r>
            <w:r w:rsidR="005A0947" w:rsidRPr="00DE1595">
              <w:rPr>
                <w:rFonts w:asciiTheme="majorBidi" w:hAnsiTheme="majorBidi" w:cstheme="majorBidi"/>
                <w:sz w:val="24"/>
                <w:szCs w:val="24"/>
              </w:rPr>
              <w:fldChar w:fldCharType="begin"/>
            </w:r>
            <w:r w:rsidR="005A0947" w:rsidRPr="00DE1595">
              <w:rPr>
                <w:rFonts w:asciiTheme="majorBidi" w:hAnsiTheme="majorBidi" w:cstheme="majorBidi"/>
                <w:sz w:val="24"/>
                <w:szCs w:val="24"/>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5A0947" w:rsidRPr="00DE1595">
              <w:rPr>
                <w:rFonts w:asciiTheme="majorBidi" w:hAnsiTheme="majorBidi" w:cstheme="majorBidi"/>
                <w:sz w:val="24"/>
                <w:szCs w:val="24"/>
              </w:rPr>
              <w:fldChar w:fldCharType="separate"/>
            </w:r>
            <w:r w:rsidR="005A0947" w:rsidRPr="00DE1595">
              <w:rPr>
                <w:rFonts w:asciiTheme="majorBidi" w:hAnsiTheme="majorBidi" w:cstheme="majorBidi"/>
                <w:noProof/>
                <w:sz w:val="24"/>
                <w:szCs w:val="24"/>
              </w:rPr>
              <w:t>(4)</w:t>
            </w:r>
            <w:r w:rsidR="005A0947"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Jonker, et al</w:t>
            </w:r>
            <w:r w:rsidRPr="00DE1595">
              <w:rPr>
                <w:rFonts w:asciiTheme="majorBidi" w:hAnsiTheme="majorBidi" w:cstheme="majorBidi"/>
                <w:sz w:val="24"/>
                <w:szCs w:val="24"/>
              </w:rPr>
              <w:fldChar w:fldCharType="begin">
                <w:fldData xml:space="preserve">PEVuZE5vdGU+PENpdGU+PEF1dGhvcj5Kb25rZXI8L0F1dGhvcj48WWVhcj4yMDIxPC9ZZWFyPjxS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PEVuZE5vdGU+PENpdGU+PEF1dGhvcj5Kb25rZXI8L0F1dGhvcj48WWVhcj4yMDIxPC9ZZWFyPjxS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(128)</w:t>
            </w:r>
            <w:r w:rsidRPr="00DE1595">
              <w:rPr>
                <w:rFonts w:asciiTheme="majorBidi" w:hAnsiTheme="majorBidi" w:cstheme="majorBidi"/>
                <w:sz w:val="24"/>
                <w:szCs w:val="24"/>
              </w:rPr>
              <w:fldChar w:fldCharType="end"/>
            </w:r>
          </w:p>
        </w:tc>
        <w:tc>
          <w:tcPr>
            <w:tcW w:w="1519" w:type="dxa"/>
          </w:tcPr>
          <w:p w:rsidR="005537EF" w:rsidRPr="00DE1595" w:rsidRDefault="00B85A51" w:rsidP="00D950BA">
            <w:pPr>
              <w:rPr>
                <w:rFonts w:asciiTheme="majorBidi" w:hAnsiTheme="majorBidi" w:cstheme="majorBidi"/>
                <w:sz w:val="24"/>
                <w:szCs w:val="24"/>
              </w:rPr>
            </w:pPr>
            <w:r w:rsidRPr="00DE1595">
              <w:rPr>
                <w:rFonts w:asciiTheme="majorBidi" w:hAnsiTheme="majorBidi" w:cstheme="majorBidi"/>
                <w:sz w:val="24"/>
                <w:szCs w:val="24"/>
              </w:rPr>
              <w:t>2021</w:t>
            </w:r>
          </w:p>
        </w:tc>
        <w:tc>
          <w:tcPr>
            <w:tcW w:w="2160" w:type="dxa"/>
          </w:tcPr>
          <w:p w:rsidR="005537EF" w:rsidRPr="00DE1595" w:rsidRDefault="005537EF" w:rsidP="00D950BA">
            <w:pPr>
              <w:rPr>
                <w:rFonts w:asciiTheme="majorBidi" w:hAnsiTheme="majorBidi" w:cstheme="majorBidi"/>
                <w:sz w:val="24"/>
                <w:szCs w:val="24"/>
              </w:rPr>
            </w:pPr>
            <w:r w:rsidRPr="00DE1595">
              <w:rPr>
                <w:rFonts w:asciiTheme="majorBidi" w:hAnsiTheme="majorBidi" w:cstheme="majorBidi"/>
                <w:sz w:val="24"/>
                <w:szCs w:val="24"/>
              </w:rPr>
              <w:t xml:space="preserve">Acceptance, Usability </w:t>
            </w:r>
          </w:p>
        </w:tc>
        <w:tc>
          <w:tcPr>
            <w:tcW w:w="3775" w:type="dxa"/>
          </w:tcPr>
          <w:p w:rsidR="005537EF" w:rsidRPr="00DE1595" w:rsidRDefault="005537EF" w:rsidP="005A0947">
            <w:pPr>
              <w:rPr>
                <w:rFonts w:asciiTheme="majorBidi" w:hAnsiTheme="majorBidi" w:cstheme="majorBidi"/>
                <w:sz w:val="24"/>
                <w:szCs w:val="24"/>
              </w:rPr>
            </w:pPr>
            <w:r w:rsidRPr="00DE1595">
              <w:rPr>
                <w:rFonts w:asciiTheme="majorBidi" w:hAnsiTheme="majorBidi" w:cstheme="majorBidi"/>
                <w:sz w:val="24"/>
                <w:szCs w:val="24"/>
              </w:rPr>
              <w:t>NPS</w:t>
            </w:r>
            <w:r w:rsidR="005A0947" w:rsidRPr="00DE1595">
              <w:rPr>
                <w:rFonts w:asciiTheme="majorBidi" w:hAnsiTheme="majorBidi" w:cstheme="majorBidi"/>
                <w:sz w:val="24"/>
                <w:szCs w:val="24"/>
              </w:rPr>
              <w:fldChar w:fldCharType="begin"/>
            </w:r>
            <w:r w:rsidR="005A0947" w:rsidRPr="00DE1595">
              <w:rPr>
                <w:rFonts w:asciiTheme="majorBidi" w:hAnsiTheme="majorBidi" w:cstheme="majorBidi"/>
                <w:sz w:val="24"/>
                <w:szCs w:val="24"/>
              </w:rPr>
              <w:instrText xml:space="preserve"> ADDIN EN.CITE &lt;EndNote&gt;&lt;Cite&gt;&lt;Author&gt;Reichheld&lt;/Author&gt;&lt;Year&gt;2003&lt;/Year&gt;&lt;RecNum&gt;1046&lt;/RecNum&gt;&lt;DisplayText&gt;(20)&lt;/DisplayText&gt;&lt;record&gt;&lt;rec-number&gt;1046&lt;/rec-number&gt;&lt;foreign-keys&gt;&lt;key app="EN" db-id="dass55exge55w4e0rr55vzfm9t59rw95a9pz" timestamp="1624941351"&gt;1046&lt;/key&gt;&lt;/foreign-keys&gt;&lt;ref-type name="Journal Article"&gt;17&lt;/ref-type&gt;&lt;contributors&gt;&lt;authors&gt;&lt;author&gt;Reichheld, F. F.&lt;/author&gt;&lt;/authors&gt;&lt;/contributors&gt;&lt;titles&gt;&lt;title&gt;The one number you need to grow&lt;/title&gt;&lt;secondary-title&gt;Harv Bus Rev&lt;/secondary-title&gt;&lt;alt-title&gt;Harvard business review&lt;/alt-title&gt;&lt;/titles&gt;&lt;periodical&gt;&lt;full-title&gt;Harv Bus Rev&lt;/full-title&gt;&lt;abbr-1&gt;Harvard business review&lt;/abbr-1&gt;&lt;/periodical&gt;&lt;alt-periodical&gt;&lt;full-title&gt;Harv Bus Rev&lt;/full-title&gt;&lt;abbr-1&gt;Harvard business review&lt;/abbr-1&gt;&lt;/alt-periodical&gt;&lt;pages&gt;46-54, 124&lt;/pages&gt;&lt;volume&gt;81&lt;/volume&gt;&lt;number&gt;12&lt;/number&gt;&lt;edition&gt;2004/01/10&lt;/edition&gt;&lt;keywords&gt;&lt;keyword&gt;Commerce/*methods&lt;/keyword&gt;&lt;keyword&gt;*Consumer Behavior&lt;/keyword&gt;&lt;keyword&gt;Humans&lt;/keyword&gt;&lt;keyword&gt;Interpersonal Relations&lt;/keyword&gt;&lt;keyword&gt;Marketing&lt;/keyword&gt;&lt;keyword&gt;*Personnel Loyalty&lt;/keyword&gt;&lt;keyword&gt;Surveys and Questionnaires/*standards&lt;/keyword&gt;&lt;keyword&gt;United States&lt;/keyword&gt;&lt;/keywords&gt;&lt;dates&gt;&lt;year&gt;2003&lt;/year&gt;&lt;pub-dates&gt;&lt;date&gt;Dec&lt;/date&gt;&lt;/pub-dates&gt;&lt;/dates&gt;&lt;isbn&gt;0017-8012 (Print)&amp;#xD;0017-8012&lt;/isbn&gt;&lt;accession-num&gt;14712543&lt;/accession-num&gt;&lt;urls&gt;&lt;/urls&gt;&lt;remote-database-provider&gt;NLM&lt;/remote-database-provider&gt;&lt;language&gt;eng&lt;/language&gt;&lt;/record&gt;&lt;/Cite&gt;&lt;/EndNote&gt;</w:instrText>
            </w:r>
            <w:r w:rsidR="005A0947" w:rsidRPr="00DE1595">
              <w:rPr>
                <w:rFonts w:asciiTheme="majorBidi" w:hAnsiTheme="majorBidi" w:cstheme="majorBidi"/>
                <w:sz w:val="24"/>
                <w:szCs w:val="24"/>
              </w:rPr>
              <w:fldChar w:fldCharType="separate"/>
            </w:r>
            <w:r w:rsidR="005A0947" w:rsidRPr="00DE1595">
              <w:rPr>
                <w:rFonts w:asciiTheme="majorBidi" w:hAnsiTheme="majorBidi" w:cstheme="majorBidi"/>
                <w:noProof/>
                <w:sz w:val="24"/>
                <w:szCs w:val="24"/>
              </w:rPr>
              <w:t>(20)</w:t>
            </w:r>
            <w:r w:rsidR="005A0947" w:rsidRPr="00DE1595">
              <w:rPr>
                <w:rFonts w:asciiTheme="majorBidi" w:hAnsiTheme="majorBidi" w:cstheme="majorBidi"/>
                <w:sz w:val="24"/>
                <w:szCs w:val="24"/>
              </w:rPr>
              <w:fldChar w:fldCharType="end"/>
            </w:r>
            <w:r w:rsidRPr="00DE1595">
              <w:rPr>
                <w:rFonts w:asciiTheme="majorBidi" w:hAnsiTheme="majorBidi" w:cstheme="majorBidi"/>
                <w:sz w:val="24"/>
                <w:szCs w:val="24"/>
              </w:rPr>
              <w:t>, SUS</w:t>
            </w:r>
            <w:r w:rsidR="005A0947" w:rsidRPr="00DE1595">
              <w:rPr>
                <w:rFonts w:asciiTheme="majorBidi" w:hAnsiTheme="majorBidi" w:cstheme="majorBidi"/>
                <w:sz w:val="24"/>
                <w:szCs w:val="24"/>
              </w:rPr>
              <w:fldChar w:fldCharType="begin"/>
            </w:r>
            <w:r w:rsidR="005A0947" w:rsidRPr="00DE1595">
              <w:rPr>
                <w:rFonts w:asciiTheme="majorBidi" w:hAnsiTheme="majorBidi" w:cstheme="majorBidi"/>
                <w:sz w:val="24"/>
                <w:szCs w:val="24"/>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5A0947" w:rsidRPr="00DE1595">
              <w:rPr>
                <w:rFonts w:asciiTheme="majorBidi" w:hAnsiTheme="majorBidi" w:cstheme="majorBidi"/>
                <w:sz w:val="24"/>
                <w:szCs w:val="24"/>
              </w:rPr>
              <w:fldChar w:fldCharType="separate"/>
            </w:r>
            <w:r w:rsidR="005A0947" w:rsidRPr="00DE1595">
              <w:rPr>
                <w:rFonts w:asciiTheme="majorBidi" w:hAnsiTheme="majorBidi" w:cstheme="majorBidi"/>
                <w:noProof/>
                <w:sz w:val="24"/>
                <w:szCs w:val="24"/>
              </w:rPr>
              <w:t>(6)</w:t>
            </w:r>
            <w:r w:rsidR="005A0947"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Jovičić, et al</w:t>
            </w:r>
            <w:r w:rsidRPr="00DE1595">
              <w:rPr>
                <w:rFonts w:asciiTheme="majorBidi" w:hAnsiTheme="majorBidi" w:cstheme="majorBidi"/>
                <w:sz w:val="24"/>
                <w:szCs w:val="24"/>
              </w:rPr>
              <w:fldChar w:fldCharType="begin">
                <w:fldData xml:space="preserve">PEVuZE5vdGU+PENpdGU+PEF1dGhvcj5Kb3ZpxI1pxIc8L0F1dGhvcj48WWVhcj4yMDIwPC9ZZWFy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==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PEVuZE5vdGU+PENpdGU+PEF1dGhvcj5Kb3ZpxI1pxIc8L0F1dGhvcj48WWVhcj4yMDIwPC9ZZWFy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==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(129)</w:t>
            </w:r>
            <w:r w:rsidRPr="00DE1595">
              <w:rPr>
                <w:rFonts w:asciiTheme="majorBidi" w:hAnsiTheme="majorBidi" w:cstheme="majorBidi"/>
                <w:sz w:val="24"/>
                <w:szCs w:val="24"/>
              </w:rPr>
              <w:fldChar w:fldCharType="end"/>
            </w:r>
          </w:p>
        </w:tc>
        <w:tc>
          <w:tcPr>
            <w:tcW w:w="1519" w:type="dxa"/>
          </w:tcPr>
          <w:p w:rsidR="005537EF" w:rsidRPr="00DE1595" w:rsidRDefault="0080604B" w:rsidP="00E24D69">
            <w:pPr>
              <w:rPr>
                <w:rFonts w:asciiTheme="majorBidi" w:hAnsiTheme="majorBidi" w:cstheme="majorBidi"/>
                <w:sz w:val="24"/>
                <w:szCs w:val="24"/>
              </w:rPr>
            </w:pPr>
            <w:r w:rsidRPr="00DE1595">
              <w:rPr>
                <w:rFonts w:asciiTheme="majorBidi" w:hAnsiTheme="majorBidi" w:cstheme="majorBidi"/>
                <w:sz w:val="24"/>
                <w:szCs w:val="24"/>
              </w:rPr>
              <w:t>2021</w:t>
            </w:r>
          </w:p>
        </w:tc>
        <w:tc>
          <w:tcPr>
            <w:tcW w:w="2160" w:type="dxa"/>
          </w:tcPr>
          <w:p w:rsidR="005537EF" w:rsidRPr="00DE1595" w:rsidRDefault="0089155D" w:rsidP="00E24D69">
            <w:pPr>
              <w:rPr>
                <w:rFonts w:asciiTheme="majorBidi" w:hAnsiTheme="majorBidi" w:cstheme="majorBidi"/>
                <w:sz w:val="24"/>
                <w:szCs w:val="24"/>
              </w:rPr>
            </w:pPr>
            <w:r w:rsidRPr="00DE1595">
              <w:rPr>
                <w:rFonts w:asciiTheme="majorBidi" w:hAnsiTheme="majorBidi" w:cstheme="majorBidi"/>
                <w:sz w:val="24"/>
                <w:szCs w:val="24"/>
              </w:rPr>
              <w:t xml:space="preserve">Quality, </w:t>
            </w:r>
            <w:r w:rsidR="005537EF" w:rsidRPr="00DE1595">
              <w:rPr>
                <w:rFonts w:asciiTheme="majorBidi" w:hAnsiTheme="majorBidi" w:cstheme="majorBidi"/>
                <w:sz w:val="24"/>
                <w:szCs w:val="24"/>
              </w:rPr>
              <w:t xml:space="preserve">Usability </w:t>
            </w:r>
          </w:p>
        </w:tc>
        <w:tc>
          <w:tcPr>
            <w:tcW w:w="3775" w:type="dxa"/>
          </w:tcPr>
          <w:p w:rsidR="005537EF" w:rsidRPr="00DE1595" w:rsidRDefault="005537EF" w:rsidP="005A0947">
            <w:pPr>
              <w:rPr>
                <w:rFonts w:asciiTheme="majorBidi" w:hAnsiTheme="majorBidi" w:cstheme="majorBidi"/>
                <w:sz w:val="24"/>
                <w:szCs w:val="24"/>
              </w:rPr>
            </w:pPr>
            <w:r w:rsidRPr="00DE1595">
              <w:rPr>
                <w:rFonts w:asciiTheme="majorBidi" w:hAnsiTheme="majorBidi" w:cstheme="majorBidi"/>
                <w:sz w:val="24"/>
                <w:szCs w:val="24"/>
              </w:rPr>
              <w:t>MARS</w:t>
            </w:r>
            <w:r w:rsidR="005A0947" w:rsidRPr="00DE1595">
              <w:rPr>
                <w:rFonts w:asciiTheme="majorBidi" w:hAnsiTheme="majorBidi" w:cstheme="majorBidi"/>
                <w:sz w:val="24"/>
                <w:szCs w:val="24"/>
              </w:rPr>
              <w:fldChar w:fldCharType="begin"/>
            </w:r>
            <w:r w:rsidR="005A0947" w:rsidRPr="00DE1595">
              <w:rPr>
                <w:rFonts w:asciiTheme="majorBidi" w:hAnsiTheme="majorBidi" w:cstheme="majorBidi"/>
                <w:sz w:val="24"/>
                <w:szCs w:val="24"/>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5A0947" w:rsidRPr="00DE1595">
              <w:rPr>
                <w:rFonts w:asciiTheme="majorBidi" w:hAnsiTheme="majorBidi" w:cstheme="majorBidi"/>
                <w:sz w:val="24"/>
                <w:szCs w:val="24"/>
              </w:rPr>
              <w:fldChar w:fldCharType="separate"/>
            </w:r>
            <w:r w:rsidR="005A0947" w:rsidRPr="00DE1595">
              <w:rPr>
                <w:rFonts w:asciiTheme="majorBidi" w:hAnsiTheme="majorBidi" w:cstheme="majorBidi"/>
                <w:noProof/>
                <w:sz w:val="24"/>
                <w:szCs w:val="24"/>
              </w:rPr>
              <w:t>(4)</w:t>
            </w:r>
            <w:r w:rsidR="005A0947" w:rsidRPr="00DE1595">
              <w:rPr>
                <w:rFonts w:asciiTheme="majorBidi" w:hAnsiTheme="majorBidi" w:cstheme="majorBidi"/>
                <w:sz w:val="24"/>
                <w:szCs w:val="24"/>
              </w:rPr>
              <w:fldChar w:fldCharType="end"/>
            </w:r>
            <w:r w:rsidRPr="00DE1595">
              <w:rPr>
                <w:rFonts w:asciiTheme="majorBidi" w:hAnsiTheme="majorBidi" w:cstheme="majorBidi"/>
                <w:sz w:val="24"/>
                <w:szCs w:val="24"/>
              </w:rPr>
              <w:t>, SUS</w:t>
            </w:r>
            <w:r w:rsidR="005A0947" w:rsidRPr="00DE1595">
              <w:rPr>
                <w:rFonts w:asciiTheme="majorBidi" w:hAnsiTheme="majorBidi" w:cstheme="majorBidi"/>
                <w:sz w:val="24"/>
                <w:szCs w:val="24"/>
              </w:rPr>
              <w:fldChar w:fldCharType="begin"/>
            </w:r>
            <w:r w:rsidR="005A0947" w:rsidRPr="00DE1595">
              <w:rPr>
                <w:rFonts w:asciiTheme="majorBidi" w:hAnsiTheme="majorBidi" w:cstheme="majorBidi"/>
                <w:sz w:val="24"/>
                <w:szCs w:val="24"/>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5A0947" w:rsidRPr="00DE1595">
              <w:rPr>
                <w:rFonts w:asciiTheme="majorBidi" w:hAnsiTheme="majorBidi" w:cstheme="majorBidi"/>
                <w:sz w:val="24"/>
                <w:szCs w:val="24"/>
              </w:rPr>
              <w:fldChar w:fldCharType="separate"/>
            </w:r>
            <w:r w:rsidR="005A0947" w:rsidRPr="00DE1595">
              <w:rPr>
                <w:rFonts w:asciiTheme="majorBidi" w:hAnsiTheme="majorBidi" w:cstheme="majorBidi"/>
                <w:noProof/>
                <w:sz w:val="24"/>
                <w:szCs w:val="24"/>
              </w:rPr>
              <w:t>(6)</w:t>
            </w:r>
            <w:r w:rsidR="005A0947"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Jovičić, et al</w:t>
            </w:r>
            <w:r w:rsidRPr="00DE1595">
              <w:rPr>
                <w:rFonts w:asciiTheme="majorBidi" w:hAnsiTheme="majorBidi" w:cstheme="majorBidi"/>
                <w:sz w:val="24"/>
                <w:szCs w:val="24"/>
              </w:rPr>
              <w:fldChar w:fldCharType="begin">
                <w:fldData xml:space="preserve">PEVuZE5vdGU+PENpdGU+PEF1dGhvcj5Kb3ZpxI1pxIc8L0F1dGhvcj48WWVhcj4yMDE5PC9ZZWFy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PEVuZE5vdGU+PENpdGU+PEF1dGhvcj5Kb3ZpxI1pxIc8L0F1dGhvcj48WWVhcj4yMDE5PC9ZZWFy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(130)</w:t>
            </w:r>
            <w:r w:rsidRPr="00DE1595">
              <w:rPr>
                <w:rFonts w:asciiTheme="majorBidi" w:hAnsiTheme="majorBidi" w:cstheme="majorBidi"/>
                <w:sz w:val="24"/>
                <w:szCs w:val="24"/>
              </w:rPr>
              <w:fldChar w:fldCharType="end"/>
            </w:r>
          </w:p>
        </w:tc>
        <w:tc>
          <w:tcPr>
            <w:tcW w:w="1519" w:type="dxa"/>
          </w:tcPr>
          <w:p w:rsidR="005537EF" w:rsidRPr="00DE1595" w:rsidRDefault="00FF54B5">
            <w:pPr>
              <w:rPr>
                <w:rFonts w:asciiTheme="majorBidi" w:hAnsiTheme="majorBidi" w:cstheme="majorBidi"/>
                <w:sz w:val="24"/>
                <w:szCs w:val="24"/>
              </w:rPr>
            </w:pPr>
            <w:r w:rsidRPr="00DE1595">
              <w:rPr>
                <w:rFonts w:asciiTheme="majorBidi" w:hAnsiTheme="majorBidi" w:cstheme="majorBidi"/>
                <w:sz w:val="24"/>
                <w:szCs w:val="24"/>
              </w:rPr>
              <w:t>2018</w:t>
            </w:r>
          </w:p>
        </w:tc>
        <w:tc>
          <w:tcPr>
            <w:tcW w:w="2160" w:type="dxa"/>
          </w:tcPr>
          <w:p w:rsidR="005537EF" w:rsidRPr="00DE1595" w:rsidRDefault="005537EF">
            <w:pPr>
              <w:rPr>
                <w:rFonts w:asciiTheme="majorBidi" w:hAnsiTheme="majorBidi" w:cstheme="majorBidi"/>
                <w:sz w:val="24"/>
                <w:szCs w:val="24"/>
              </w:rPr>
            </w:pPr>
            <w:r w:rsidRPr="00DE1595">
              <w:rPr>
                <w:rFonts w:asciiTheme="majorBidi" w:hAnsiTheme="majorBidi" w:cstheme="majorBidi"/>
                <w:sz w:val="24"/>
                <w:szCs w:val="24"/>
              </w:rPr>
              <w:t xml:space="preserve">Quality </w:t>
            </w:r>
          </w:p>
        </w:tc>
        <w:tc>
          <w:tcPr>
            <w:tcW w:w="3775" w:type="dxa"/>
          </w:tcPr>
          <w:p w:rsidR="005537EF" w:rsidRPr="00DE1595" w:rsidRDefault="005537EF" w:rsidP="005A0947">
            <w:pPr>
              <w:rPr>
                <w:rFonts w:asciiTheme="majorBidi" w:hAnsiTheme="majorBidi" w:cstheme="majorBidi"/>
                <w:sz w:val="24"/>
                <w:szCs w:val="24"/>
                <w:shd w:val="clear" w:color="auto" w:fill="FFFFFF"/>
              </w:rPr>
            </w:pPr>
            <w:r w:rsidRPr="00DE1595">
              <w:rPr>
                <w:rFonts w:asciiTheme="majorBidi" w:hAnsiTheme="majorBidi" w:cstheme="majorBidi"/>
                <w:sz w:val="24"/>
                <w:szCs w:val="24"/>
                <w:shd w:val="clear" w:color="auto" w:fill="FFFFFF"/>
              </w:rPr>
              <w:t>MARS</w:t>
            </w:r>
            <w:r w:rsidR="005A0947" w:rsidRPr="00DE1595">
              <w:rPr>
                <w:rFonts w:asciiTheme="majorBidi" w:hAnsiTheme="majorBidi" w:cstheme="majorBidi"/>
                <w:sz w:val="24"/>
                <w:szCs w:val="24"/>
                <w:shd w:val="clear" w:color="auto" w:fill="FFFFFF"/>
              </w:rPr>
              <w:fldChar w:fldCharType="begin"/>
            </w:r>
            <w:r w:rsidR="005A0947" w:rsidRPr="00DE1595">
              <w:rPr>
                <w:rFonts w:asciiTheme="majorBidi" w:hAnsiTheme="majorBidi" w:cstheme="majorBidi"/>
                <w:sz w:val="24"/>
                <w:szCs w:val="24"/>
                <w:shd w:val="clear" w:color="auto" w:fill="FFFFFF"/>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5A0947" w:rsidRPr="00DE1595">
              <w:rPr>
                <w:rFonts w:asciiTheme="majorBidi" w:hAnsiTheme="majorBidi" w:cstheme="majorBidi"/>
                <w:sz w:val="24"/>
                <w:szCs w:val="24"/>
                <w:shd w:val="clear" w:color="auto" w:fill="FFFFFF"/>
              </w:rPr>
              <w:fldChar w:fldCharType="separate"/>
            </w:r>
            <w:r w:rsidR="005A0947" w:rsidRPr="00DE1595">
              <w:rPr>
                <w:rFonts w:asciiTheme="majorBidi" w:hAnsiTheme="majorBidi" w:cstheme="majorBidi"/>
                <w:noProof/>
                <w:sz w:val="24"/>
                <w:szCs w:val="24"/>
                <w:shd w:val="clear" w:color="auto" w:fill="FFFFFF"/>
              </w:rPr>
              <w:t>(4)</w:t>
            </w:r>
            <w:r w:rsidR="005A0947" w:rsidRPr="00DE1595">
              <w:rPr>
                <w:rFonts w:asciiTheme="majorBidi" w:hAnsiTheme="majorBidi" w:cstheme="majorBidi"/>
                <w:sz w:val="24"/>
                <w:szCs w:val="24"/>
                <w:shd w:val="clear" w:color="auto" w:fill="FFFFFF"/>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Juengst, et al</w:t>
            </w:r>
            <w:r w:rsidRPr="00DE1595">
              <w:rPr>
                <w:rFonts w:asciiTheme="majorBidi" w:hAnsiTheme="majorBidi" w:cstheme="majorBidi"/>
                <w:sz w:val="24"/>
                <w:szCs w:val="24"/>
              </w:rPr>
              <w:fldChar w:fldCharType="begin">
                <w:fldData xml:space="preserve">PEVuZE5vdGU+PENpdGU+PEF1dGhvcj5KdWVuZ3N0PC9BdXRob3I+PFllYXI+MjAxNTwvWWVhcj48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==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PEVuZE5vdGU+PENpdGU+PEF1dGhvcj5KdWVuZ3N0PC9BdXRob3I+PFllYXI+MjAxNTwvWWVhcj48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==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(131)</w:t>
            </w:r>
            <w:r w:rsidRPr="00DE1595">
              <w:rPr>
                <w:rFonts w:asciiTheme="majorBidi" w:hAnsiTheme="majorBidi" w:cstheme="majorBidi"/>
                <w:sz w:val="24"/>
                <w:szCs w:val="24"/>
              </w:rPr>
              <w:fldChar w:fldCharType="end"/>
            </w:r>
          </w:p>
        </w:tc>
        <w:tc>
          <w:tcPr>
            <w:tcW w:w="1519" w:type="dxa"/>
          </w:tcPr>
          <w:p w:rsidR="005537EF" w:rsidRPr="00DE1595" w:rsidRDefault="00584A2F">
            <w:pPr>
              <w:rPr>
                <w:rFonts w:asciiTheme="majorBidi" w:hAnsiTheme="majorBidi" w:cstheme="majorBidi"/>
                <w:sz w:val="24"/>
                <w:szCs w:val="24"/>
              </w:rPr>
            </w:pPr>
            <w:r w:rsidRPr="00DE1595">
              <w:rPr>
                <w:rFonts w:asciiTheme="majorBidi" w:hAnsiTheme="majorBidi" w:cstheme="majorBidi"/>
                <w:sz w:val="24"/>
                <w:szCs w:val="24"/>
              </w:rPr>
              <w:t>2015</w:t>
            </w:r>
          </w:p>
        </w:tc>
        <w:tc>
          <w:tcPr>
            <w:tcW w:w="2160" w:type="dxa"/>
          </w:tcPr>
          <w:p w:rsidR="005537EF" w:rsidRPr="00DE1595" w:rsidRDefault="005537EF">
            <w:pPr>
              <w:rPr>
                <w:rFonts w:asciiTheme="majorBidi" w:hAnsiTheme="majorBidi" w:cstheme="majorBidi"/>
                <w:sz w:val="24"/>
                <w:szCs w:val="24"/>
              </w:rPr>
            </w:pPr>
            <w:r w:rsidRPr="00DE1595">
              <w:rPr>
                <w:rFonts w:asciiTheme="majorBidi" w:hAnsiTheme="majorBidi" w:cstheme="majorBidi"/>
                <w:sz w:val="24"/>
                <w:szCs w:val="24"/>
              </w:rPr>
              <w:t>Usability, Satisfaction</w:t>
            </w:r>
          </w:p>
        </w:tc>
        <w:tc>
          <w:tcPr>
            <w:tcW w:w="3775" w:type="dxa"/>
          </w:tcPr>
          <w:p w:rsidR="005537EF" w:rsidRPr="00DE1595" w:rsidRDefault="005537EF" w:rsidP="002E798F">
            <w:pPr>
              <w:rPr>
                <w:rFonts w:asciiTheme="majorBidi" w:hAnsiTheme="majorBidi" w:cstheme="majorBidi"/>
                <w:sz w:val="24"/>
                <w:szCs w:val="24"/>
                <w:shd w:val="clear" w:color="auto" w:fill="FFFFFF"/>
              </w:rPr>
            </w:pPr>
            <w:r w:rsidRPr="00DE1595">
              <w:rPr>
                <w:rFonts w:asciiTheme="majorBidi" w:hAnsiTheme="majorBidi" w:cstheme="majorBidi"/>
                <w:sz w:val="24"/>
                <w:szCs w:val="24"/>
                <w:shd w:val="clear" w:color="auto" w:fill="FFFFFF"/>
              </w:rPr>
              <w:t>Telehealth Usability Questionnaire (TUQ)</w:t>
            </w:r>
            <w:r w:rsidR="006922BD" w:rsidRPr="00DE1595">
              <w:rPr>
                <w:rFonts w:asciiTheme="majorBidi" w:hAnsiTheme="majorBidi" w:cstheme="majorBidi"/>
                <w:sz w:val="24"/>
                <w:szCs w:val="24"/>
                <w:shd w:val="clear" w:color="auto" w:fill="FFFFFF"/>
              </w:rPr>
              <w:fldChar w:fldCharType="begin"/>
            </w:r>
            <w:r w:rsidR="002E798F" w:rsidRPr="00DE1595">
              <w:rPr>
                <w:rFonts w:asciiTheme="majorBidi" w:hAnsiTheme="majorBidi" w:cstheme="majorBidi"/>
                <w:sz w:val="24"/>
                <w:szCs w:val="24"/>
                <w:shd w:val="clear" w:color="auto" w:fill="FFFFFF"/>
              </w:rPr>
              <w:instrText xml:space="preserve"> ADDIN EN.CITE &lt;EndNote&gt;&lt;Cite&gt;&lt;Author&gt;Parmanto&lt;/Author&gt;&lt;Year&gt;2016&lt;/Year&gt;&lt;RecNum&gt;1058&lt;/RecNum&gt;&lt;DisplayText&gt;(132)&lt;/DisplayText&gt;&lt;record&gt;&lt;rec-number&gt;1058&lt;/rec-number&gt;&lt;foreign-keys&gt;&lt;key app="EN" db-id="dass55exge55w4e0rr55vzfm9t59rw95a9pz" timestamp="1624953690"&gt;1058&lt;/key&gt;&lt;/foreign-keys&gt;&lt;ref-type name="Journal Article"&gt;17&lt;/ref-type&gt;&lt;contributors&gt;&lt;authors&gt;&lt;author&gt;Parmanto, Bambang&lt;/author&gt;&lt;author&gt;Lewis, Allen Nelson, Jr.&lt;/author&gt;&lt;author&gt;Graham, Kristin M.&lt;/author&gt;&lt;author&gt;Bertolet, Marnie H.&lt;/author&gt;&lt;/authors&gt;&lt;/contributors&gt;&lt;titles&gt;&lt;title&gt;Development of the Telehealth Usability Questionnaire (TUQ)&lt;/title&gt;&lt;secondary-title&gt;International journal of telerehabilitation&lt;/secondary-title&gt;&lt;alt-title&gt;Int J Telerehabil&lt;/alt-title&gt;&lt;/titles&gt;&lt;periodical&gt;&lt;full-title&gt;International journal of telerehabilitation&lt;/full-title&gt;&lt;abbr-1&gt;Int J Telerehabil&lt;/abbr-1&gt;&lt;/periodical&gt;&lt;alt-periodical&gt;&lt;full-title&gt;International journal of telerehabilitation&lt;/full-title&gt;&lt;abbr-1&gt;Int J Telerehabil&lt;/abbr-1&gt;&lt;/alt-periodical&gt;&lt;pages&gt;3-10&lt;/pages&gt;&lt;volume&gt;8&lt;/volume&gt;&lt;number&gt;1&lt;/number&gt;&lt;keywords&gt;&lt;keyword&gt;Telehealth&lt;/keyword&gt;&lt;keyword&gt;Telehealth Usability Questionnaire (TUQ)&lt;/keyword&gt;&lt;keyword&gt;Usability&lt;/keyword&gt;&lt;/keywords&gt;&lt;dates&gt;&lt;year&gt;2016&lt;/year&gt;&lt;/dates&gt;&lt;publisher&gt;University Library System, University of Pittsburgh&lt;/publisher&gt;&lt;isbn&gt;1945-2020&lt;/isbn&gt;&lt;accession-num&gt;27563386&lt;/accession-num&gt;&lt;urls&gt;&lt;related-urls&gt;&lt;url&gt;https://pubmed.ncbi.nlm.nih.gov/27563386&lt;/url&gt;&lt;url&gt;https://www.ncbi.nlm.nih.gov/pmc/articles/PMC4985278/&lt;/url&gt;&lt;/related-urls&gt;&lt;/urls&gt;&lt;electronic-resource-num&gt;10.5195/ijt.2016.6196&lt;/electronic-resource-num&gt;&lt;remote-database-name&gt;PubMed&lt;/remote-database-name&gt;&lt;language&gt;eng&lt;/language&gt;&lt;/record&gt;&lt;/Cite&gt;&lt;/EndNote&gt;</w:instrText>
            </w:r>
            <w:r w:rsidR="006922BD" w:rsidRPr="00DE1595">
              <w:rPr>
                <w:rFonts w:asciiTheme="majorBidi" w:hAnsiTheme="majorBidi" w:cstheme="majorBidi"/>
                <w:sz w:val="24"/>
                <w:szCs w:val="24"/>
                <w:shd w:val="clear" w:color="auto" w:fill="FFFFFF"/>
              </w:rPr>
              <w:fldChar w:fldCharType="separate"/>
            </w:r>
            <w:r w:rsidR="002E798F" w:rsidRPr="00DE1595">
              <w:rPr>
                <w:rFonts w:asciiTheme="majorBidi" w:hAnsiTheme="majorBidi" w:cstheme="majorBidi"/>
                <w:noProof/>
                <w:sz w:val="24"/>
                <w:szCs w:val="24"/>
                <w:shd w:val="clear" w:color="auto" w:fill="FFFFFF"/>
              </w:rPr>
              <w:t>(132)</w:t>
            </w:r>
            <w:r w:rsidR="006922BD" w:rsidRPr="00DE1595">
              <w:rPr>
                <w:rFonts w:asciiTheme="majorBidi" w:hAnsiTheme="majorBidi" w:cstheme="majorBidi"/>
                <w:sz w:val="24"/>
                <w:szCs w:val="24"/>
                <w:shd w:val="clear" w:color="auto" w:fill="FFFFFF"/>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Jung, et al</w:t>
            </w:r>
            <w:r w:rsidRPr="00DE1595">
              <w:rPr>
                <w:rFonts w:asciiTheme="majorBidi" w:hAnsiTheme="majorBidi" w:cstheme="majorBidi"/>
                <w:sz w:val="24"/>
                <w:szCs w:val="24"/>
              </w:rPr>
              <w:fldChar w:fldCharType="begin">
                <w:fldData xml:space="preserve">PEVuZE5vdGU+PENpdGU+PEF1dGhvcj5KdW5nPC9BdXRob3I+PFllYXI+MjAyMTwvWWVhcj48UmVj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PEVuZE5vdGU+PENpdGU+PEF1dGhvcj5KdW5nPC9BdXRob3I+PFllYXI+MjAyMTwvWWVhcj48UmVj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(133)</w:t>
            </w:r>
            <w:r w:rsidRPr="00DE1595">
              <w:rPr>
                <w:rFonts w:asciiTheme="majorBidi" w:hAnsiTheme="majorBidi" w:cstheme="majorBidi"/>
                <w:sz w:val="24"/>
                <w:szCs w:val="24"/>
              </w:rPr>
              <w:fldChar w:fldCharType="end"/>
            </w:r>
          </w:p>
        </w:tc>
        <w:tc>
          <w:tcPr>
            <w:tcW w:w="1519" w:type="dxa"/>
          </w:tcPr>
          <w:p w:rsidR="005537EF" w:rsidRPr="00DE1595" w:rsidRDefault="0045686D">
            <w:pPr>
              <w:rPr>
                <w:rFonts w:asciiTheme="majorBidi" w:hAnsiTheme="majorBidi" w:cstheme="majorBidi"/>
                <w:sz w:val="24"/>
                <w:szCs w:val="24"/>
              </w:rPr>
            </w:pPr>
            <w:r w:rsidRPr="00DE1595">
              <w:rPr>
                <w:rFonts w:asciiTheme="majorBidi" w:hAnsiTheme="majorBidi" w:cstheme="majorBidi"/>
                <w:sz w:val="24"/>
                <w:szCs w:val="24"/>
              </w:rPr>
              <w:t>2021</w:t>
            </w:r>
          </w:p>
        </w:tc>
        <w:tc>
          <w:tcPr>
            <w:tcW w:w="2160" w:type="dxa"/>
          </w:tcPr>
          <w:p w:rsidR="005537EF" w:rsidRPr="00DE1595" w:rsidRDefault="005537EF">
            <w:pPr>
              <w:rPr>
                <w:rFonts w:asciiTheme="majorBidi" w:hAnsiTheme="majorBidi" w:cstheme="majorBidi"/>
                <w:sz w:val="24"/>
                <w:szCs w:val="24"/>
              </w:rPr>
            </w:pPr>
            <w:r w:rsidRPr="00DE1595">
              <w:rPr>
                <w:rFonts w:asciiTheme="majorBidi" w:hAnsiTheme="majorBidi" w:cstheme="majorBidi"/>
                <w:sz w:val="24"/>
                <w:szCs w:val="24"/>
              </w:rPr>
              <w:t xml:space="preserve">Usability </w:t>
            </w:r>
          </w:p>
        </w:tc>
        <w:tc>
          <w:tcPr>
            <w:tcW w:w="3775" w:type="dxa"/>
          </w:tcPr>
          <w:p w:rsidR="005537EF" w:rsidRPr="00DE1595" w:rsidRDefault="00A26DD2" w:rsidP="00E90CEF">
            <w:pPr>
              <w:rPr>
                <w:rFonts w:asciiTheme="majorBidi" w:hAnsiTheme="majorBidi" w:cstheme="majorBidi"/>
                <w:sz w:val="24"/>
                <w:szCs w:val="24"/>
                <w:shd w:val="clear" w:color="auto" w:fill="FFFFFF"/>
              </w:rPr>
            </w:pPr>
            <w:r w:rsidRPr="00DE1595">
              <w:rPr>
                <w:rFonts w:asciiTheme="majorBidi" w:hAnsiTheme="majorBidi" w:cstheme="majorBidi"/>
                <w:sz w:val="24"/>
                <w:szCs w:val="24"/>
                <w:shd w:val="clear" w:color="auto" w:fill="FFFFFF"/>
              </w:rPr>
              <w:t>ASQ</w:t>
            </w:r>
            <w:r w:rsidR="00E90CEF" w:rsidRPr="00DE1595">
              <w:rPr>
                <w:rFonts w:asciiTheme="majorBidi" w:hAnsiTheme="majorBidi" w:cstheme="majorBidi"/>
                <w:sz w:val="24"/>
                <w:szCs w:val="24"/>
                <w:shd w:val="clear" w:color="auto" w:fill="FFFFFF"/>
              </w:rPr>
              <w:fldChar w:fldCharType="begin"/>
            </w:r>
            <w:r w:rsidR="00E90CEF" w:rsidRPr="00DE1595">
              <w:rPr>
                <w:rFonts w:asciiTheme="majorBidi" w:hAnsiTheme="majorBidi" w:cstheme="majorBidi"/>
                <w:sz w:val="24"/>
                <w:szCs w:val="24"/>
                <w:shd w:val="clear" w:color="auto" w:fill="FFFFFF"/>
              </w:rPr>
              <w:instrText xml:space="preserve"> ADDIN EN.CITE &lt;EndNote&gt;&lt;Cite&gt;&lt;Author&gt;Lewis&lt;/Author&gt;&lt;Year&gt;1991&lt;/Year&gt;&lt;RecNum&gt;1040&lt;/RecNum&gt;&lt;DisplayText&gt;(37)&lt;/DisplayText&gt;&lt;record&gt;&lt;rec-number&gt;1040&lt;/rec-number&gt;&lt;foreign-keys&gt;&lt;key app="EN" db-id="dass55exge55w4e0rr55vzfm9t59rw95a9pz" timestamp="1624870760"&gt;1040&lt;/key&gt;&lt;/foreign-keys&gt;&lt;ref-type name="Journal Article"&gt;17&lt;/ref-type&gt;&lt;contributors&gt;&lt;authors&gt;&lt;author&gt;Lewis, James&lt;/author&gt;&lt;/authors&gt;&lt;/contributors&gt;&lt;titles&gt;&lt;title&gt;Psychometric evaluation of an after-scenario questionnaire for computer usability studies: The ASQ&lt;/title&gt;&lt;secondary-title&gt;SIGCHI Bull.&lt;/secondary-title&gt;&lt;/titles&gt;&lt;periodical&gt;&lt;full-title&gt;SIGCHI Bull.&lt;/full-title&gt;&lt;/periodical&gt;&lt;pages&gt;78–81&lt;/pages&gt;&lt;volume&gt;23&lt;/volume&gt;&lt;dates&gt;&lt;year&gt;1991&lt;/year&gt;&lt;pub-dates&gt;&lt;date&gt;01/01&lt;/date&gt;&lt;/pub-dates&gt;&lt;/dates&gt;&lt;urls&gt;&lt;/urls&gt;&lt;electronic-resource-num&gt;10.1145/122672.122692&lt;/electronic-resource-num&gt;&lt;/record&gt;&lt;/Cite&gt;&lt;/EndNote&gt;</w:instrText>
            </w:r>
            <w:r w:rsidR="00E90CEF" w:rsidRPr="00DE1595">
              <w:rPr>
                <w:rFonts w:asciiTheme="majorBidi" w:hAnsiTheme="majorBidi" w:cstheme="majorBidi"/>
                <w:sz w:val="24"/>
                <w:szCs w:val="24"/>
                <w:shd w:val="clear" w:color="auto" w:fill="FFFFFF"/>
              </w:rPr>
              <w:fldChar w:fldCharType="separate"/>
            </w:r>
            <w:r w:rsidR="00E90CEF" w:rsidRPr="00DE1595">
              <w:rPr>
                <w:rFonts w:asciiTheme="majorBidi" w:hAnsiTheme="majorBidi" w:cstheme="majorBidi"/>
                <w:noProof/>
                <w:sz w:val="24"/>
                <w:szCs w:val="24"/>
                <w:shd w:val="clear" w:color="auto" w:fill="FFFFFF"/>
              </w:rPr>
              <w:t>(37)</w:t>
            </w:r>
            <w:r w:rsidR="00E90CEF" w:rsidRPr="00DE1595">
              <w:rPr>
                <w:rFonts w:asciiTheme="majorBidi" w:hAnsiTheme="majorBidi" w:cstheme="majorBidi"/>
                <w:sz w:val="24"/>
                <w:szCs w:val="24"/>
                <w:shd w:val="clear" w:color="auto" w:fill="FFFFFF"/>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Jupp, et al</w:t>
            </w:r>
            <w:r w:rsidRPr="00DE1595">
              <w:rPr>
                <w:rFonts w:asciiTheme="majorBidi" w:hAnsiTheme="majorBidi" w:cstheme="majorBidi"/>
                <w:sz w:val="24"/>
                <w:szCs w:val="24"/>
              </w:rPr>
              <w:fldChar w:fldCharType="begin">
                <w:fldData xml:space="preserve">PEVuZE5vdGU+PENpdGU+PEF1dGhvcj5KdXBwPC9BdXRob3I+PFllYXI+MjAxODwvWWVhcj48UmVj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PEVuZE5vdGU+PENpdGU+PEF1dGhvcj5KdXBwPC9BdXRob3I+PFllYXI+MjAxODwvWWVhcj48UmVj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(134)</w:t>
            </w:r>
            <w:r w:rsidRPr="00DE1595">
              <w:rPr>
                <w:rFonts w:asciiTheme="majorBidi" w:hAnsiTheme="majorBidi" w:cstheme="majorBidi"/>
                <w:sz w:val="24"/>
                <w:szCs w:val="24"/>
              </w:rPr>
              <w:fldChar w:fldCharType="end"/>
            </w:r>
          </w:p>
        </w:tc>
        <w:tc>
          <w:tcPr>
            <w:tcW w:w="1519" w:type="dxa"/>
          </w:tcPr>
          <w:p w:rsidR="005537EF" w:rsidRPr="00DE1595" w:rsidRDefault="0045686D">
            <w:pPr>
              <w:rPr>
                <w:rFonts w:asciiTheme="majorBidi" w:hAnsiTheme="majorBidi" w:cstheme="majorBidi"/>
                <w:sz w:val="24"/>
                <w:szCs w:val="24"/>
              </w:rPr>
            </w:pPr>
            <w:r w:rsidRPr="00DE1595">
              <w:rPr>
                <w:rFonts w:asciiTheme="majorBidi" w:hAnsiTheme="majorBidi" w:cstheme="majorBidi"/>
                <w:sz w:val="24"/>
                <w:szCs w:val="24"/>
              </w:rPr>
              <w:t>2018</w:t>
            </w:r>
          </w:p>
        </w:tc>
        <w:tc>
          <w:tcPr>
            <w:tcW w:w="2160" w:type="dxa"/>
          </w:tcPr>
          <w:p w:rsidR="005537EF" w:rsidRPr="00DE1595" w:rsidRDefault="005537EF">
            <w:pPr>
              <w:rPr>
                <w:rFonts w:asciiTheme="majorBidi" w:hAnsiTheme="majorBidi" w:cstheme="majorBidi"/>
                <w:sz w:val="24"/>
                <w:szCs w:val="24"/>
              </w:rPr>
            </w:pPr>
            <w:r w:rsidRPr="00DE1595">
              <w:rPr>
                <w:rFonts w:asciiTheme="majorBidi" w:hAnsiTheme="majorBidi" w:cstheme="majorBidi"/>
                <w:sz w:val="24"/>
                <w:szCs w:val="24"/>
              </w:rPr>
              <w:t>Quality</w:t>
            </w:r>
          </w:p>
        </w:tc>
        <w:tc>
          <w:tcPr>
            <w:tcW w:w="3775" w:type="dxa"/>
          </w:tcPr>
          <w:p w:rsidR="005537EF" w:rsidRPr="00DE1595" w:rsidRDefault="005537EF" w:rsidP="00E90CEF">
            <w:pPr>
              <w:rPr>
                <w:rFonts w:asciiTheme="majorBidi" w:hAnsiTheme="majorBidi" w:cstheme="majorBidi"/>
                <w:sz w:val="24"/>
                <w:szCs w:val="24"/>
                <w:shd w:val="clear" w:color="auto" w:fill="FFFFFF"/>
              </w:rPr>
            </w:pPr>
            <w:r w:rsidRPr="00DE1595">
              <w:rPr>
                <w:rFonts w:asciiTheme="majorBidi" w:hAnsiTheme="majorBidi" w:cstheme="majorBidi"/>
                <w:sz w:val="24"/>
                <w:szCs w:val="24"/>
                <w:shd w:val="clear" w:color="auto" w:fill="FFFFFF"/>
              </w:rPr>
              <w:t>MARS</w:t>
            </w:r>
            <w:r w:rsidR="00E90CEF" w:rsidRPr="00DE1595">
              <w:rPr>
                <w:rFonts w:asciiTheme="majorBidi" w:hAnsiTheme="majorBidi" w:cstheme="majorBidi"/>
                <w:sz w:val="24"/>
                <w:szCs w:val="24"/>
                <w:shd w:val="clear" w:color="auto" w:fill="FFFFFF"/>
              </w:rPr>
              <w:fldChar w:fldCharType="begin"/>
            </w:r>
            <w:r w:rsidR="00E90CEF" w:rsidRPr="00DE1595">
              <w:rPr>
                <w:rFonts w:asciiTheme="majorBidi" w:hAnsiTheme="majorBidi" w:cstheme="majorBidi"/>
                <w:sz w:val="24"/>
                <w:szCs w:val="24"/>
                <w:shd w:val="clear" w:color="auto" w:fill="FFFFFF"/>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E90CEF" w:rsidRPr="00DE1595">
              <w:rPr>
                <w:rFonts w:asciiTheme="majorBidi" w:hAnsiTheme="majorBidi" w:cstheme="majorBidi"/>
                <w:sz w:val="24"/>
                <w:szCs w:val="24"/>
                <w:shd w:val="clear" w:color="auto" w:fill="FFFFFF"/>
              </w:rPr>
              <w:fldChar w:fldCharType="separate"/>
            </w:r>
            <w:r w:rsidR="00E90CEF" w:rsidRPr="00DE1595">
              <w:rPr>
                <w:rFonts w:asciiTheme="majorBidi" w:hAnsiTheme="majorBidi" w:cstheme="majorBidi"/>
                <w:noProof/>
                <w:sz w:val="24"/>
                <w:szCs w:val="24"/>
                <w:shd w:val="clear" w:color="auto" w:fill="FFFFFF"/>
              </w:rPr>
              <w:t>(4)</w:t>
            </w:r>
            <w:r w:rsidR="00E90CEF" w:rsidRPr="00DE1595">
              <w:rPr>
                <w:rFonts w:asciiTheme="majorBidi" w:hAnsiTheme="majorBidi" w:cstheme="majorBidi"/>
                <w:sz w:val="24"/>
                <w:szCs w:val="24"/>
                <w:shd w:val="clear" w:color="auto" w:fill="FFFFFF"/>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Kalhori, et al</w:t>
            </w:r>
            <w:r w:rsidRPr="00DE1595">
              <w:rPr>
                <w:rFonts w:asciiTheme="majorBidi" w:hAnsiTheme="majorBidi" w:cstheme="majorBidi"/>
                <w:sz w:val="24"/>
                <w:szCs w:val="24"/>
              </w:rPr>
              <w:fldChar w:fldCharType="begin">
                <w:fldData xml:space="preserve">PEVuZE5vdGU+PENpdGU+PEF1dGhvcj5LYWxob3JpPC9BdXRob3I+PFllYXI+MjAyMTwvWWVhcj48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PEVuZE5vdGU+PENpdGU+PEF1dGhvcj5LYWxob3JpPC9BdXRob3I+PFllYXI+MjAyMTwvWWVhcj48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(135)</w:t>
            </w:r>
            <w:r w:rsidRPr="00DE1595">
              <w:rPr>
                <w:rFonts w:asciiTheme="majorBidi" w:hAnsiTheme="majorBidi" w:cstheme="majorBidi"/>
                <w:sz w:val="24"/>
                <w:szCs w:val="24"/>
              </w:rPr>
              <w:fldChar w:fldCharType="end"/>
            </w:r>
          </w:p>
        </w:tc>
        <w:tc>
          <w:tcPr>
            <w:tcW w:w="1519" w:type="dxa"/>
          </w:tcPr>
          <w:p w:rsidR="005537EF" w:rsidRPr="00DE1595" w:rsidRDefault="002148FD">
            <w:pPr>
              <w:rPr>
                <w:rFonts w:asciiTheme="majorBidi" w:hAnsiTheme="majorBidi" w:cstheme="majorBidi"/>
                <w:sz w:val="24"/>
                <w:szCs w:val="24"/>
              </w:rPr>
            </w:pPr>
            <w:r w:rsidRPr="00DE1595">
              <w:rPr>
                <w:rFonts w:asciiTheme="majorBidi" w:hAnsiTheme="majorBidi" w:cstheme="majorBidi"/>
                <w:sz w:val="24"/>
                <w:szCs w:val="24"/>
              </w:rPr>
              <w:t>2020</w:t>
            </w:r>
          </w:p>
        </w:tc>
        <w:tc>
          <w:tcPr>
            <w:tcW w:w="2160" w:type="dxa"/>
          </w:tcPr>
          <w:p w:rsidR="005537EF" w:rsidRPr="00DE1595" w:rsidRDefault="005537EF">
            <w:pPr>
              <w:rPr>
                <w:rFonts w:asciiTheme="majorBidi" w:hAnsiTheme="majorBidi" w:cstheme="majorBidi"/>
                <w:sz w:val="24"/>
                <w:szCs w:val="24"/>
              </w:rPr>
            </w:pPr>
            <w:r w:rsidRPr="00DE1595">
              <w:rPr>
                <w:rFonts w:asciiTheme="majorBidi" w:hAnsiTheme="majorBidi" w:cstheme="majorBidi"/>
                <w:sz w:val="24"/>
                <w:szCs w:val="24"/>
              </w:rPr>
              <w:t>Quality</w:t>
            </w:r>
          </w:p>
        </w:tc>
        <w:tc>
          <w:tcPr>
            <w:tcW w:w="3775" w:type="dxa"/>
          </w:tcPr>
          <w:p w:rsidR="005537EF" w:rsidRPr="00DE1595" w:rsidRDefault="005537EF" w:rsidP="003F61FF">
            <w:pPr>
              <w:rPr>
                <w:rFonts w:asciiTheme="majorBidi" w:hAnsiTheme="majorBidi" w:cstheme="majorBidi"/>
                <w:sz w:val="24"/>
                <w:szCs w:val="24"/>
                <w:shd w:val="clear" w:color="auto" w:fill="FFFFFF"/>
              </w:rPr>
            </w:pPr>
            <w:r w:rsidRPr="00DE1595">
              <w:rPr>
                <w:rFonts w:asciiTheme="majorBidi" w:hAnsiTheme="majorBidi" w:cstheme="majorBidi"/>
                <w:sz w:val="24"/>
                <w:szCs w:val="24"/>
                <w:shd w:val="clear" w:color="auto" w:fill="FFFFFF"/>
              </w:rPr>
              <w:t>MARS</w:t>
            </w:r>
            <w:r w:rsidR="003F61FF" w:rsidRPr="00DE1595">
              <w:rPr>
                <w:rFonts w:asciiTheme="majorBidi" w:hAnsiTheme="majorBidi" w:cstheme="majorBidi"/>
                <w:sz w:val="24"/>
                <w:szCs w:val="24"/>
                <w:shd w:val="clear" w:color="auto" w:fill="FFFFFF"/>
              </w:rPr>
              <w:fldChar w:fldCharType="begin"/>
            </w:r>
            <w:r w:rsidR="003F61FF" w:rsidRPr="00DE1595">
              <w:rPr>
                <w:rFonts w:asciiTheme="majorBidi" w:hAnsiTheme="majorBidi" w:cstheme="majorBidi"/>
                <w:sz w:val="24"/>
                <w:szCs w:val="24"/>
                <w:shd w:val="clear" w:color="auto" w:fill="FFFFFF"/>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3F61FF" w:rsidRPr="00DE1595">
              <w:rPr>
                <w:rFonts w:asciiTheme="majorBidi" w:hAnsiTheme="majorBidi" w:cstheme="majorBidi"/>
                <w:sz w:val="24"/>
                <w:szCs w:val="24"/>
                <w:shd w:val="clear" w:color="auto" w:fill="FFFFFF"/>
              </w:rPr>
              <w:fldChar w:fldCharType="separate"/>
            </w:r>
            <w:r w:rsidR="003F61FF" w:rsidRPr="00DE1595">
              <w:rPr>
                <w:rFonts w:asciiTheme="majorBidi" w:hAnsiTheme="majorBidi" w:cstheme="majorBidi"/>
                <w:noProof/>
                <w:sz w:val="24"/>
                <w:szCs w:val="24"/>
                <w:shd w:val="clear" w:color="auto" w:fill="FFFFFF"/>
              </w:rPr>
              <w:t>(4)</w:t>
            </w:r>
            <w:r w:rsidR="003F61FF" w:rsidRPr="00DE1595">
              <w:rPr>
                <w:rFonts w:asciiTheme="majorBidi" w:hAnsiTheme="majorBidi" w:cstheme="majorBidi"/>
                <w:sz w:val="24"/>
                <w:szCs w:val="24"/>
                <w:shd w:val="clear" w:color="auto" w:fill="FFFFFF"/>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Kalz, et al</w:t>
            </w:r>
            <w:r w:rsidRPr="00DE1595">
              <w:rPr>
                <w:rFonts w:asciiTheme="majorBidi" w:hAnsiTheme="majorBidi" w:cstheme="majorBidi"/>
                <w:sz w:val="24"/>
                <w:szCs w:val="24"/>
              </w:rPr>
              <w:fldChar w:fldCharType="begin">
                <w:fldData xml:space="preserve">PEVuZE5vdGU+PENpdGU+PEF1dGhvcj5LYWx6PC9BdXRob3I+PFllYXI+MjAxNDwvWWVhcj48UmVj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PEVuZE5vdGU+PENpdGU+PEF1dGhvcj5LYWx6PC9BdXRob3I+PFllYXI+MjAxNDwvWWVhcj48UmVj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(136)</w:t>
            </w:r>
            <w:r w:rsidRPr="00DE1595">
              <w:rPr>
                <w:rFonts w:asciiTheme="majorBidi" w:hAnsiTheme="majorBidi" w:cstheme="majorBidi"/>
                <w:sz w:val="24"/>
                <w:szCs w:val="24"/>
              </w:rPr>
              <w:fldChar w:fldCharType="end"/>
            </w:r>
          </w:p>
        </w:tc>
        <w:tc>
          <w:tcPr>
            <w:tcW w:w="1519" w:type="dxa"/>
          </w:tcPr>
          <w:p w:rsidR="005537EF" w:rsidRPr="00DE1595" w:rsidRDefault="005120DF">
            <w:pPr>
              <w:rPr>
                <w:rFonts w:asciiTheme="majorBidi" w:hAnsiTheme="majorBidi" w:cstheme="majorBidi"/>
                <w:sz w:val="24"/>
                <w:szCs w:val="24"/>
              </w:rPr>
            </w:pPr>
            <w:r w:rsidRPr="00DE1595">
              <w:rPr>
                <w:rFonts w:asciiTheme="majorBidi" w:hAnsiTheme="majorBidi" w:cstheme="majorBidi"/>
                <w:sz w:val="24"/>
                <w:szCs w:val="24"/>
              </w:rPr>
              <w:t>2014</w:t>
            </w:r>
          </w:p>
        </w:tc>
        <w:tc>
          <w:tcPr>
            <w:tcW w:w="2160" w:type="dxa"/>
          </w:tcPr>
          <w:p w:rsidR="005537EF" w:rsidRPr="00DE1595" w:rsidRDefault="005537EF">
            <w:pPr>
              <w:rPr>
                <w:rFonts w:asciiTheme="majorBidi" w:hAnsiTheme="majorBidi" w:cstheme="majorBidi"/>
                <w:sz w:val="24"/>
                <w:szCs w:val="24"/>
              </w:rPr>
            </w:pPr>
            <w:r w:rsidRPr="00DE1595">
              <w:rPr>
                <w:rFonts w:asciiTheme="majorBidi" w:hAnsiTheme="majorBidi" w:cstheme="majorBidi"/>
                <w:sz w:val="24"/>
                <w:szCs w:val="24"/>
              </w:rPr>
              <w:t xml:space="preserve">Usability </w:t>
            </w:r>
          </w:p>
        </w:tc>
        <w:tc>
          <w:tcPr>
            <w:tcW w:w="3775" w:type="dxa"/>
          </w:tcPr>
          <w:p w:rsidR="005537EF" w:rsidRPr="00DE1595" w:rsidRDefault="005537EF" w:rsidP="003F61FF">
            <w:pPr>
              <w:rPr>
                <w:rFonts w:asciiTheme="majorBidi" w:hAnsiTheme="majorBidi" w:cstheme="majorBidi"/>
                <w:sz w:val="24"/>
                <w:szCs w:val="24"/>
                <w:shd w:val="clear" w:color="auto" w:fill="FFFFFF"/>
              </w:rPr>
            </w:pPr>
            <w:r w:rsidRPr="00DE1595">
              <w:rPr>
                <w:rFonts w:asciiTheme="majorBidi" w:hAnsiTheme="majorBidi" w:cstheme="majorBidi"/>
                <w:sz w:val="24"/>
                <w:szCs w:val="24"/>
                <w:shd w:val="clear" w:color="auto" w:fill="FFFFFF"/>
              </w:rPr>
              <w:t>SUS</w:t>
            </w:r>
            <w:r w:rsidR="003F61FF" w:rsidRPr="00DE1595">
              <w:rPr>
                <w:rFonts w:asciiTheme="majorBidi" w:hAnsiTheme="majorBidi" w:cstheme="majorBidi"/>
                <w:sz w:val="24"/>
                <w:szCs w:val="24"/>
                <w:shd w:val="clear" w:color="auto" w:fill="FFFFFF"/>
              </w:rPr>
              <w:fldChar w:fldCharType="begin"/>
            </w:r>
            <w:r w:rsidR="003F61FF" w:rsidRPr="00DE1595">
              <w:rPr>
                <w:rFonts w:asciiTheme="majorBidi" w:hAnsiTheme="majorBidi" w:cstheme="majorBidi"/>
                <w:sz w:val="24"/>
                <w:szCs w:val="24"/>
                <w:shd w:val="clear" w:color="auto" w:fill="FFFFFF"/>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3F61FF" w:rsidRPr="00DE1595">
              <w:rPr>
                <w:rFonts w:asciiTheme="majorBidi" w:hAnsiTheme="majorBidi" w:cstheme="majorBidi"/>
                <w:sz w:val="24"/>
                <w:szCs w:val="24"/>
                <w:shd w:val="clear" w:color="auto" w:fill="FFFFFF"/>
              </w:rPr>
              <w:fldChar w:fldCharType="separate"/>
            </w:r>
            <w:r w:rsidR="003F61FF" w:rsidRPr="00DE1595">
              <w:rPr>
                <w:rFonts w:asciiTheme="majorBidi" w:hAnsiTheme="majorBidi" w:cstheme="majorBidi"/>
                <w:noProof/>
                <w:sz w:val="24"/>
                <w:szCs w:val="24"/>
                <w:shd w:val="clear" w:color="auto" w:fill="FFFFFF"/>
              </w:rPr>
              <w:t>(6)</w:t>
            </w:r>
            <w:r w:rsidR="003F61FF" w:rsidRPr="00DE1595">
              <w:rPr>
                <w:rFonts w:asciiTheme="majorBidi" w:hAnsiTheme="majorBidi" w:cstheme="majorBidi"/>
                <w:sz w:val="24"/>
                <w:szCs w:val="24"/>
                <w:shd w:val="clear" w:color="auto" w:fill="FFFFFF"/>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Khowaja, et al</w:t>
            </w:r>
            <w:r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&lt;EndNote&gt;&lt;Cite&gt;&lt;Author&gt;Khowaja&lt;/Author&gt;&lt;Year&gt;2020&lt;/Year&gt;&lt;RecNum&gt;116&lt;/RecNum&gt;&lt;DisplayText&gt;(137)&lt;/DisplayText&gt;&lt;record&gt;&lt;rec-number&gt;116&lt;/rec-number&gt;&lt;foreign-keys&gt;&lt;key app="EN" db-id="dass55exge55w4e0rr55vzfm9t59rw95a9pz" timestamp="1618728845"&gt;116&lt;/key&gt;&lt;/foreign-keys&gt;&lt;ref-type name="Journal Article"&gt;17&lt;/ref-type&gt;&lt;contributors&gt;&lt;authors&gt;&lt;author&gt;Khowaja, K.&lt;/author&gt;&lt;author&gt;Al-Thani, D.&lt;/author&gt;&lt;/authors&gt;&lt;/contributors&gt;&lt;auth-address&gt;Information &amp;amp; Computing Technology, College of Science &amp;amp; Engineering, Hamad Bin Khalifa University, Doha, Qatar.&lt;/auth-address&gt;&lt;titles&gt;&lt;title&gt;New Checklist for the Heuristic Evaluation of mHealth Apps (HE4EH): Development and Usability Study&lt;/title&gt;&lt;secondary-title&gt;JMIR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uHealth&lt;/abbr-1&gt;&lt;/alt-periodical&gt;&lt;pages&gt;e20353&lt;/pages&gt;&lt;volume&gt;8&lt;/volume&gt;&lt;number&gt;10&lt;/number&gt;&lt;edition&gt;2020/10/29&lt;/edition&gt;&lt;keywords&gt;&lt;keyword&gt;*behavior change&lt;/keyword&gt;&lt;keyword&gt;*design guidelines&lt;/keyword&gt;&lt;keyword&gt;*eHealth&lt;/keyword&gt;&lt;keyword&gt;*expert evaluation&lt;/keyword&gt;&lt;keyword&gt;*framework&lt;/keyword&gt;&lt;keyword&gt;*heuristic evaluation&lt;/keyword&gt;&lt;keyword&gt;*mHealth&lt;/keyword&gt;&lt;keyword&gt;*self-monitoring&lt;/keyword&gt;&lt;/keywords&gt;&lt;dates&gt;&lt;year&gt;2020&lt;/year&gt;&lt;pub-dates&gt;&lt;date&gt;Oct 28&lt;/date&gt;&lt;/pub-dates&gt;&lt;/dates&gt;&lt;isbn&gt;2291-5222&lt;/isbn&gt;&lt;accession-num&gt;33112252&lt;/accession-num&gt;&lt;urls&gt;&lt;/urls&gt;&lt;custom2&gt;PMC7657716&lt;/custom2&gt;&lt;electronic-resource-num&gt;10.2196/20353&lt;/electronic-resource-num&gt;&lt;remote-database-provider&gt;NLM&lt;/remote-database-provider&gt;&lt;language&gt;eng&lt;/language&gt;&lt;/record&gt;&lt;/Cite&gt;&lt;/EndNote&gt;</w:instrText>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(137)</w:t>
            </w:r>
            <w:r w:rsidRPr="00DE1595">
              <w:rPr>
                <w:rFonts w:asciiTheme="majorBidi" w:hAnsiTheme="majorBidi" w:cstheme="majorBidi"/>
                <w:sz w:val="24"/>
                <w:szCs w:val="24"/>
              </w:rPr>
              <w:fldChar w:fldCharType="end"/>
            </w:r>
          </w:p>
        </w:tc>
        <w:tc>
          <w:tcPr>
            <w:tcW w:w="1519" w:type="dxa"/>
          </w:tcPr>
          <w:p w:rsidR="005537EF" w:rsidRPr="00DE1595" w:rsidRDefault="00F34A80">
            <w:pPr>
              <w:rPr>
                <w:rFonts w:asciiTheme="majorBidi" w:hAnsiTheme="majorBidi" w:cstheme="majorBidi"/>
                <w:sz w:val="24"/>
                <w:szCs w:val="24"/>
              </w:rPr>
            </w:pPr>
            <w:r w:rsidRPr="00DE1595">
              <w:rPr>
                <w:rFonts w:asciiTheme="majorBidi" w:hAnsiTheme="majorBidi" w:cstheme="majorBidi"/>
                <w:sz w:val="24"/>
                <w:szCs w:val="24"/>
              </w:rPr>
              <w:t>2020</w:t>
            </w:r>
          </w:p>
        </w:tc>
        <w:tc>
          <w:tcPr>
            <w:tcW w:w="2160" w:type="dxa"/>
          </w:tcPr>
          <w:p w:rsidR="005537EF" w:rsidRPr="00DE1595" w:rsidRDefault="005537EF">
            <w:pPr>
              <w:rPr>
                <w:rFonts w:asciiTheme="majorBidi" w:hAnsiTheme="majorBidi" w:cstheme="majorBidi"/>
                <w:sz w:val="24"/>
                <w:szCs w:val="24"/>
              </w:rPr>
            </w:pPr>
            <w:r w:rsidRPr="00DE1595">
              <w:rPr>
                <w:rFonts w:asciiTheme="majorBidi" w:hAnsiTheme="majorBidi" w:cstheme="majorBidi"/>
                <w:sz w:val="24"/>
                <w:szCs w:val="24"/>
              </w:rPr>
              <w:t>Usability</w:t>
            </w:r>
          </w:p>
        </w:tc>
        <w:tc>
          <w:tcPr>
            <w:tcW w:w="3775" w:type="dxa"/>
          </w:tcPr>
          <w:p w:rsidR="005537EF" w:rsidRPr="00DE1595" w:rsidRDefault="005537EF" w:rsidP="003F61FF">
            <w:pPr>
              <w:rPr>
                <w:rFonts w:asciiTheme="majorBidi" w:hAnsiTheme="majorBidi" w:cstheme="majorBidi"/>
                <w:sz w:val="24"/>
                <w:szCs w:val="24"/>
                <w:shd w:val="clear" w:color="auto" w:fill="FFFFFF"/>
              </w:rPr>
            </w:pPr>
            <w:r w:rsidRPr="00DE1595">
              <w:rPr>
                <w:rFonts w:asciiTheme="majorBidi" w:hAnsiTheme="majorBidi" w:cstheme="majorBidi"/>
                <w:sz w:val="24"/>
                <w:szCs w:val="24"/>
                <w:shd w:val="clear" w:color="auto" w:fill="FFFFFF"/>
              </w:rPr>
              <w:t>SUS</w:t>
            </w:r>
            <w:r w:rsidR="003F61FF" w:rsidRPr="00DE1595">
              <w:rPr>
                <w:rFonts w:asciiTheme="majorBidi" w:hAnsiTheme="majorBidi" w:cstheme="majorBidi"/>
                <w:sz w:val="24"/>
                <w:szCs w:val="24"/>
                <w:shd w:val="clear" w:color="auto" w:fill="FFFFFF"/>
              </w:rPr>
              <w:fldChar w:fldCharType="begin"/>
            </w:r>
            <w:r w:rsidR="003F61FF" w:rsidRPr="00DE1595">
              <w:rPr>
                <w:rFonts w:asciiTheme="majorBidi" w:hAnsiTheme="majorBidi" w:cstheme="majorBidi"/>
                <w:sz w:val="24"/>
                <w:szCs w:val="24"/>
                <w:shd w:val="clear" w:color="auto" w:fill="FFFFFF"/>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3F61FF" w:rsidRPr="00DE1595">
              <w:rPr>
                <w:rFonts w:asciiTheme="majorBidi" w:hAnsiTheme="majorBidi" w:cstheme="majorBidi"/>
                <w:sz w:val="24"/>
                <w:szCs w:val="24"/>
                <w:shd w:val="clear" w:color="auto" w:fill="FFFFFF"/>
              </w:rPr>
              <w:fldChar w:fldCharType="separate"/>
            </w:r>
            <w:r w:rsidR="003F61FF" w:rsidRPr="00DE1595">
              <w:rPr>
                <w:rFonts w:asciiTheme="majorBidi" w:hAnsiTheme="majorBidi" w:cstheme="majorBidi"/>
                <w:noProof/>
                <w:sz w:val="24"/>
                <w:szCs w:val="24"/>
                <w:shd w:val="clear" w:color="auto" w:fill="FFFFFF"/>
              </w:rPr>
              <w:t>(6)</w:t>
            </w:r>
            <w:r w:rsidR="003F61FF" w:rsidRPr="00DE1595">
              <w:rPr>
                <w:rFonts w:asciiTheme="majorBidi" w:hAnsiTheme="majorBidi" w:cstheme="majorBidi"/>
                <w:sz w:val="24"/>
                <w:szCs w:val="24"/>
                <w:shd w:val="clear" w:color="auto" w:fill="FFFFFF"/>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Kim, et al</w:t>
            </w:r>
            <w:r w:rsidRPr="00DE1595">
              <w:rPr>
                <w:rFonts w:asciiTheme="majorBidi" w:hAnsiTheme="majorBidi" w:cstheme="majorBidi"/>
                <w:sz w:val="24"/>
                <w:szCs w:val="24"/>
              </w:rPr>
              <w:fldChar w:fldCharType="begin">
                <w:fldData xml:space="preserve">PEVuZE5vdGU+PENpdGU+PEF1dGhvcj5LaW08L0F1dGhvcj48WWVhcj4yMDE2PC9ZZWFyPjxSZWNO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PEVuZE5vdGU+PENpdGU+PEF1dGhvcj5LaW08L0F1dGhvcj48WWVhcj4yMDE2PC9ZZWFyPjxSZWNO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(138)</w:t>
            </w:r>
            <w:r w:rsidRPr="00DE1595">
              <w:rPr>
                <w:rFonts w:asciiTheme="majorBidi" w:hAnsiTheme="majorBidi" w:cstheme="majorBidi"/>
                <w:sz w:val="24"/>
                <w:szCs w:val="24"/>
              </w:rPr>
              <w:fldChar w:fldCharType="end"/>
            </w:r>
          </w:p>
        </w:tc>
        <w:tc>
          <w:tcPr>
            <w:tcW w:w="1519" w:type="dxa"/>
          </w:tcPr>
          <w:p w:rsidR="005537EF" w:rsidRPr="00DE1595" w:rsidRDefault="00F34A80">
            <w:pPr>
              <w:rPr>
                <w:rFonts w:asciiTheme="majorBidi" w:hAnsiTheme="majorBidi" w:cstheme="majorBidi"/>
                <w:sz w:val="24"/>
                <w:szCs w:val="24"/>
              </w:rPr>
            </w:pPr>
            <w:r w:rsidRPr="00DE1595">
              <w:rPr>
                <w:rFonts w:asciiTheme="majorBidi" w:hAnsiTheme="majorBidi" w:cstheme="majorBidi"/>
                <w:sz w:val="24"/>
                <w:szCs w:val="24"/>
              </w:rPr>
              <w:t>2015</w:t>
            </w:r>
          </w:p>
        </w:tc>
        <w:tc>
          <w:tcPr>
            <w:tcW w:w="2160" w:type="dxa"/>
          </w:tcPr>
          <w:p w:rsidR="005537EF" w:rsidRPr="00DE1595" w:rsidRDefault="005537EF">
            <w:pPr>
              <w:rPr>
                <w:rFonts w:asciiTheme="majorBidi" w:hAnsiTheme="majorBidi" w:cstheme="majorBidi"/>
                <w:sz w:val="24"/>
                <w:szCs w:val="24"/>
              </w:rPr>
            </w:pPr>
            <w:r w:rsidRPr="00DE1595">
              <w:rPr>
                <w:rFonts w:asciiTheme="majorBidi" w:hAnsiTheme="majorBidi" w:cstheme="majorBidi"/>
                <w:sz w:val="24"/>
                <w:szCs w:val="24"/>
              </w:rPr>
              <w:t xml:space="preserve">Usability </w:t>
            </w:r>
          </w:p>
        </w:tc>
        <w:tc>
          <w:tcPr>
            <w:tcW w:w="3775" w:type="dxa"/>
          </w:tcPr>
          <w:p w:rsidR="005537EF" w:rsidRPr="00DE1595" w:rsidRDefault="005537EF" w:rsidP="003F61FF">
            <w:pPr>
              <w:rPr>
                <w:rFonts w:asciiTheme="majorBidi" w:hAnsiTheme="majorBidi" w:cstheme="majorBidi"/>
                <w:sz w:val="24"/>
                <w:szCs w:val="24"/>
                <w:shd w:val="clear" w:color="auto" w:fill="FFFFFF"/>
              </w:rPr>
            </w:pPr>
            <w:r w:rsidRPr="00DE1595">
              <w:rPr>
                <w:rFonts w:asciiTheme="majorBidi" w:hAnsiTheme="majorBidi" w:cstheme="majorBidi"/>
                <w:sz w:val="24"/>
                <w:szCs w:val="24"/>
                <w:shd w:val="clear" w:color="auto" w:fill="FFFFFF"/>
              </w:rPr>
              <w:t>SUS</w:t>
            </w:r>
            <w:r w:rsidR="003F61FF" w:rsidRPr="00DE1595">
              <w:rPr>
                <w:rFonts w:asciiTheme="majorBidi" w:hAnsiTheme="majorBidi" w:cstheme="majorBidi"/>
                <w:sz w:val="24"/>
                <w:szCs w:val="24"/>
                <w:shd w:val="clear" w:color="auto" w:fill="FFFFFF"/>
              </w:rPr>
              <w:fldChar w:fldCharType="begin"/>
            </w:r>
            <w:r w:rsidR="003F61FF" w:rsidRPr="00DE1595">
              <w:rPr>
                <w:rFonts w:asciiTheme="majorBidi" w:hAnsiTheme="majorBidi" w:cstheme="majorBidi"/>
                <w:sz w:val="24"/>
                <w:szCs w:val="24"/>
                <w:shd w:val="clear" w:color="auto" w:fill="FFFFFF"/>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3F61FF" w:rsidRPr="00DE1595">
              <w:rPr>
                <w:rFonts w:asciiTheme="majorBidi" w:hAnsiTheme="majorBidi" w:cstheme="majorBidi"/>
                <w:sz w:val="24"/>
                <w:szCs w:val="24"/>
                <w:shd w:val="clear" w:color="auto" w:fill="FFFFFF"/>
              </w:rPr>
              <w:fldChar w:fldCharType="separate"/>
            </w:r>
            <w:r w:rsidR="003F61FF" w:rsidRPr="00DE1595">
              <w:rPr>
                <w:rFonts w:asciiTheme="majorBidi" w:hAnsiTheme="majorBidi" w:cstheme="majorBidi"/>
                <w:noProof/>
                <w:sz w:val="24"/>
                <w:szCs w:val="24"/>
                <w:shd w:val="clear" w:color="auto" w:fill="FFFFFF"/>
              </w:rPr>
              <w:t>(6)</w:t>
            </w:r>
            <w:r w:rsidR="003F61FF" w:rsidRPr="00DE1595">
              <w:rPr>
                <w:rFonts w:asciiTheme="majorBidi" w:hAnsiTheme="majorBidi" w:cstheme="majorBidi"/>
                <w:sz w:val="24"/>
                <w:szCs w:val="24"/>
                <w:shd w:val="clear" w:color="auto" w:fill="FFFFFF"/>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Kim, et al</w:t>
            </w:r>
            <w:r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&lt;EndNote&gt;&lt;Cite&gt;&lt;Author&gt;Kim&lt;/Author&gt;&lt;Year&gt;2020&lt;/Year&gt;&lt;RecNum&gt;330&lt;/RecNum&gt;&lt;DisplayText&gt;(139)&lt;/DisplayText&gt;&lt;record&gt;&lt;rec-number&gt;330&lt;/rec-number&gt;&lt;foreign-keys&gt;&lt;key app="EN" db-id="dass55exge55w4e0rr55vzfm9t59rw95a9pz" timestamp="1618728846"&gt;330&lt;/key&gt;&lt;/foreign-keys&gt;&lt;ref-type name="Journal Article"&gt;17&lt;/ref-type&gt;&lt;contributors&gt;&lt;authors&gt;&lt;author&gt;Kim, Y.&lt;/author&gt;&lt;author&gt;Lee, H.&lt;/author&gt;&lt;author&gt;Lee, M. K.&lt;/author&gt;&lt;author&gt;Lee, H.&lt;/author&gt;&lt;author&gt;Jang, H.&lt;/author&gt;&lt;/authors&gt;&lt;/contributors&gt;&lt;auth-address&gt;College of Nursing, Yonsei University, Seoul, Republic of Korea.&amp;#xD;Mo-im Kim Nursing Research Institute, College of Nursing, Yonsei University, Seoul, Republic of Korea.&lt;/auth-address&gt;&lt;titles&gt;&lt;title&gt;Development of a Living Lab for a Mobile-Based Health Program for Korean-Chinese Working Women in South Korea: Mixed Methods Study&lt;/title&gt;&lt;secondary-title&gt;JMIR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15359&lt;/pages&gt;&lt;volume&gt;8&lt;/volume&gt;&lt;number&gt;1&lt;/number&gt;&lt;edition&gt;2020/01/09&lt;/edition&gt;&lt;keywords&gt;&lt;keyword&gt;China/ethnology&lt;/keyword&gt;&lt;keyword&gt;Female&lt;/keyword&gt;&lt;keyword&gt;Health Promotion/*methods&lt;/keyword&gt;&lt;keyword&gt;Humans&lt;/keyword&gt;&lt;keyword&gt;Middle Aged&lt;/keyword&gt;&lt;keyword&gt;*Mobile Applications&lt;/keyword&gt;&lt;keyword&gt;Republic of Korea&lt;/keyword&gt;&lt;keyword&gt;*Women, Working&lt;/keyword&gt;&lt;keyword&gt;*health promotion&lt;/keyword&gt;&lt;keyword&gt;*intervention mapping&lt;/keyword&gt;&lt;keyword&gt;*living lab&lt;/keyword&gt;&lt;keyword&gt;*mHealth&lt;/keyword&gt;&lt;/keywords&gt;&lt;dates&gt;&lt;year&gt;2020&lt;/year&gt;&lt;pub-dates&gt;&lt;date&gt;Jan 8&lt;/date&gt;&lt;/pub-dates&gt;&lt;/dates&gt;&lt;isbn&gt;2291-5222&lt;/isbn&gt;&lt;accession-num&gt;31913134&lt;/accession-num&gt;&lt;urls&gt;&lt;/urls&gt;&lt;custom2&gt;PMC6996741&lt;/custom2&gt;&lt;electronic-resource-num&gt;10.2196/15359&lt;/electronic-resource-num&gt;&lt;remote-database-provider&gt;NLM&lt;/remote-database-provider&gt;&lt;language&gt;eng&lt;/language&gt;&lt;/record&gt;&lt;/Cite&gt;&lt;/EndNote&gt;</w:instrText>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(139)</w:t>
            </w:r>
            <w:r w:rsidRPr="00DE1595">
              <w:rPr>
                <w:rFonts w:asciiTheme="majorBidi" w:hAnsiTheme="majorBidi" w:cstheme="majorBidi"/>
                <w:sz w:val="24"/>
                <w:szCs w:val="24"/>
              </w:rPr>
              <w:fldChar w:fldCharType="end"/>
            </w:r>
          </w:p>
        </w:tc>
        <w:tc>
          <w:tcPr>
            <w:tcW w:w="1519" w:type="dxa"/>
          </w:tcPr>
          <w:p w:rsidR="005537EF" w:rsidRPr="00DE1595" w:rsidRDefault="00F34A80">
            <w:pPr>
              <w:rPr>
                <w:rFonts w:asciiTheme="majorBidi" w:hAnsiTheme="majorBidi" w:cstheme="majorBidi"/>
                <w:sz w:val="24"/>
                <w:szCs w:val="24"/>
              </w:rPr>
            </w:pPr>
            <w:r w:rsidRPr="00DE1595">
              <w:rPr>
                <w:rFonts w:asciiTheme="majorBidi" w:hAnsiTheme="majorBidi" w:cstheme="majorBidi"/>
                <w:sz w:val="24"/>
                <w:szCs w:val="24"/>
              </w:rPr>
              <w:t>2020</w:t>
            </w:r>
          </w:p>
        </w:tc>
        <w:tc>
          <w:tcPr>
            <w:tcW w:w="2160" w:type="dxa"/>
          </w:tcPr>
          <w:p w:rsidR="005537EF" w:rsidRPr="00DE1595" w:rsidRDefault="00FB6257">
            <w:pPr>
              <w:rPr>
                <w:rFonts w:asciiTheme="majorBidi" w:hAnsiTheme="majorBidi" w:cstheme="majorBidi"/>
                <w:sz w:val="24"/>
                <w:szCs w:val="24"/>
              </w:rPr>
            </w:pPr>
            <w:r w:rsidRPr="00DE1595">
              <w:rPr>
                <w:rFonts w:asciiTheme="majorBidi" w:hAnsiTheme="majorBidi" w:cstheme="majorBidi"/>
                <w:sz w:val="24"/>
                <w:szCs w:val="24"/>
              </w:rPr>
              <w:t xml:space="preserve">Quality </w:t>
            </w:r>
          </w:p>
        </w:tc>
        <w:tc>
          <w:tcPr>
            <w:tcW w:w="3775" w:type="dxa"/>
          </w:tcPr>
          <w:p w:rsidR="005537EF" w:rsidRPr="00DE1595" w:rsidRDefault="00FB6257" w:rsidP="002E798F">
            <w:pPr>
              <w:rPr>
                <w:rFonts w:asciiTheme="majorBidi" w:hAnsiTheme="majorBidi" w:cstheme="majorBidi"/>
                <w:sz w:val="24"/>
                <w:szCs w:val="24"/>
                <w:shd w:val="clear" w:color="auto" w:fill="FFFFFF"/>
              </w:rPr>
            </w:pPr>
            <w:r w:rsidRPr="00DE1595">
              <w:rPr>
                <w:rFonts w:asciiTheme="majorBidi" w:hAnsiTheme="majorBidi" w:cstheme="majorBidi"/>
                <w:sz w:val="24"/>
                <w:szCs w:val="24"/>
                <w:shd w:val="clear" w:color="auto" w:fill="FFFFFF"/>
              </w:rPr>
              <w:t>Smartphone App Evaluation Tool</w:t>
            </w:r>
            <w:r w:rsidR="006A702C" w:rsidRPr="00DE1595">
              <w:rPr>
                <w:rFonts w:asciiTheme="majorBidi" w:hAnsiTheme="majorBidi" w:cstheme="majorBidi"/>
                <w:sz w:val="24"/>
                <w:szCs w:val="24"/>
                <w:shd w:val="clear" w:color="auto" w:fill="FFFFFF"/>
              </w:rPr>
              <w:fldChar w:fldCharType="begin">
                <w:fldData xml:space="preserve">PEVuZE5vdGU+PENpdGU+PEF1dGhvcj5KaW48L0F1dGhvcj48WWVhcj4yMDE1PC9ZZWFyPjxSZWNO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</w:fldData>
              </w:fldChar>
            </w:r>
            <w:r w:rsidR="002E798F" w:rsidRPr="00DE1595">
              <w:rPr>
                <w:rFonts w:asciiTheme="majorBidi" w:hAnsiTheme="majorBidi" w:cstheme="majorBidi"/>
                <w:sz w:val="24"/>
                <w:szCs w:val="24"/>
                <w:shd w:val="clear" w:color="auto" w:fill="FFFFFF"/>
              </w:rPr>
              <w:instrText xml:space="preserve"> ADDIN EN.CITE </w:instrText>
            </w:r>
            <w:r w:rsidR="002E798F" w:rsidRPr="00DE1595">
              <w:rPr>
                <w:rFonts w:asciiTheme="majorBidi" w:hAnsiTheme="majorBidi" w:cstheme="majorBidi"/>
                <w:sz w:val="24"/>
                <w:szCs w:val="24"/>
                <w:shd w:val="clear" w:color="auto" w:fill="FFFFFF"/>
              </w:rPr>
              <w:fldChar w:fldCharType="begin">
                <w:fldData xml:space="preserve">PEVuZE5vdGU+PENpdGU+PEF1dGhvcj5KaW48L0F1dGhvcj48WWVhcj4yMDE1PC9ZZWFyPjxSZWNO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</w:fldData>
              </w:fldChar>
            </w:r>
            <w:r w:rsidR="002E798F" w:rsidRPr="00DE1595">
              <w:rPr>
                <w:rFonts w:asciiTheme="majorBidi" w:hAnsiTheme="majorBidi" w:cstheme="majorBidi"/>
                <w:sz w:val="24"/>
                <w:szCs w:val="24"/>
                <w:shd w:val="clear" w:color="auto" w:fill="FFFFFF"/>
              </w:rPr>
              <w:instrText xml:space="preserve"> ADDIN EN.CITE.DATA </w:instrText>
            </w:r>
            <w:r w:rsidR="002E798F" w:rsidRPr="00DE1595">
              <w:rPr>
                <w:rFonts w:asciiTheme="majorBidi" w:hAnsiTheme="majorBidi" w:cstheme="majorBidi"/>
                <w:sz w:val="24"/>
                <w:szCs w:val="24"/>
                <w:shd w:val="clear" w:color="auto" w:fill="FFFFFF"/>
              </w:rPr>
            </w:r>
            <w:r w:rsidR="002E798F" w:rsidRPr="00DE1595">
              <w:rPr>
                <w:rFonts w:asciiTheme="majorBidi" w:hAnsiTheme="majorBidi" w:cstheme="majorBidi"/>
                <w:sz w:val="24"/>
                <w:szCs w:val="24"/>
                <w:shd w:val="clear" w:color="auto" w:fill="FFFFFF"/>
              </w:rPr>
              <w:fldChar w:fldCharType="end"/>
            </w:r>
            <w:r w:rsidR="006A702C" w:rsidRPr="00DE1595">
              <w:rPr>
                <w:rFonts w:asciiTheme="majorBidi" w:hAnsiTheme="majorBidi" w:cstheme="majorBidi"/>
                <w:sz w:val="24"/>
                <w:szCs w:val="24"/>
                <w:shd w:val="clear" w:color="auto" w:fill="FFFFFF"/>
              </w:rPr>
            </w:r>
            <w:r w:rsidR="006A702C" w:rsidRPr="00DE1595">
              <w:rPr>
                <w:rFonts w:asciiTheme="majorBidi" w:hAnsiTheme="majorBidi" w:cstheme="majorBidi"/>
                <w:sz w:val="24"/>
                <w:szCs w:val="24"/>
                <w:shd w:val="clear" w:color="auto" w:fill="FFFFFF"/>
              </w:rPr>
              <w:fldChar w:fldCharType="separate"/>
            </w:r>
            <w:r w:rsidR="002E798F" w:rsidRPr="00DE1595">
              <w:rPr>
                <w:rFonts w:asciiTheme="majorBidi" w:hAnsiTheme="majorBidi" w:cstheme="majorBidi"/>
                <w:noProof/>
                <w:sz w:val="24"/>
                <w:szCs w:val="24"/>
                <w:shd w:val="clear" w:color="auto" w:fill="FFFFFF"/>
              </w:rPr>
              <w:t>(140)</w:t>
            </w:r>
            <w:r w:rsidR="006A702C" w:rsidRPr="00DE1595">
              <w:rPr>
                <w:rFonts w:asciiTheme="majorBidi" w:hAnsiTheme="majorBidi" w:cstheme="majorBidi"/>
                <w:sz w:val="24"/>
                <w:szCs w:val="24"/>
                <w:shd w:val="clear" w:color="auto" w:fill="FFFFFF"/>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highlight w:val="yellow"/>
              </w:rPr>
            </w:pPr>
            <w:r w:rsidRPr="00DE1595">
              <w:rPr>
                <w:rFonts w:asciiTheme="majorBidi" w:hAnsiTheme="majorBidi" w:cstheme="majorBidi"/>
                <w:sz w:val="24"/>
                <w:szCs w:val="24"/>
              </w:rPr>
              <w:lastRenderedPageBreak/>
              <w:t>Kizakevich, et al</w:t>
            </w:r>
            <w:r w:rsidRPr="00DE1595">
              <w:rPr>
                <w:rFonts w:asciiTheme="majorBidi" w:hAnsiTheme="majorBidi" w:cstheme="majorBidi"/>
                <w:sz w:val="24"/>
                <w:szCs w:val="24"/>
              </w:rPr>
              <w:fldChar w:fldCharType="begin">
                <w:fldData xml:space="preserve">PEVuZE5vdGU+PENpdGU+PEF1dGhvcj5LaXpha2V2aWNoPC9BdXRob3I+PFllYXI+MjAxODwvWWVh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PEVuZE5vdGU+PENpdGU+PEF1dGhvcj5LaXpha2V2aWNoPC9BdXRob3I+PFllYXI+MjAxODwvWWVh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(141)</w:t>
            </w:r>
            <w:r w:rsidRPr="00DE1595">
              <w:rPr>
                <w:rFonts w:asciiTheme="majorBidi" w:hAnsiTheme="majorBidi" w:cstheme="majorBidi"/>
                <w:sz w:val="24"/>
                <w:szCs w:val="24"/>
              </w:rPr>
              <w:fldChar w:fldCharType="end"/>
            </w:r>
          </w:p>
        </w:tc>
        <w:tc>
          <w:tcPr>
            <w:tcW w:w="1519" w:type="dxa"/>
          </w:tcPr>
          <w:p w:rsidR="005537EF" w:rsidRPr="00DE1595" w:rsidRDefault="00A31D66">
            <w:pPr>
              <w:rPr>
                <w:rFonts w:asciiTheme="majorBidi" w:hAnsiTheme="majorBidi" w:cstheme="majorBidi"/>
                <w:sz w:val="24"/>
                <w:szCs w:val="24"/>
              </w:rPr>
            </w:pPr>
            <w:r w:rsidRPr="00DE1595">
              <w:rPr>
                <w:rFonts w:asciiTheme="majorBidi" w:hAnsiTheme="majorBidi" w:cstheme="majorBidi"/>
                <w:sz w:val="24"/>
                <w:szCs w:val="24"/>
              </w:rPr>
              <w:t>2018</w:t>
            </w:r>
          </w:p>
        </w:tc>
        <w:tc>
          <w:tcPr>
            <w:tcW w:w="2160" w:type="dxa"/>
          </w:tcPr>
          <w:p w:rsidR="005537EF" w:rsidRPr="00DE1595" w:rsidRDefault="005537EF">
            <w:pPr>
              <w:rPr>
                <w:rFonts w:asciiTheme="majorBidi" w:hAnsiTheme="majorBidi" w:cstheme="majorBidi"/>
                <w:sz w:val="24"/>
                <w:szCs w:val="24"/>
              </w:rPr>
            </w:pPr>
            <w:r w:rsidRPr="00DE1595">
              <w:rPr>
                <w:rFonts w:asciiTheme="majorBidi" w:hAnsiTheme="majorBidi" w:cstheme="majorBidi"/>
                <w:sz w:val="24"/>
                <w:szCs w:val="24"/>
              </w:rPr>
              <w:t xml:space="preserve">Usability </w:t>
            </w:r>
          </w:p>
        </w:tc>
        <w:tc>
          <w:tcPr>
            <w:tcW w:w="3775" w:type="dxa"/>
          </w:tcPr>
          <w:p w:rsidR="005537EF" w:rsidRPr="00DE1595" w:rsidRDefault="005537EF" w:rsidP="006A702C">
            <w:pPr>
              <w:rPr>
                <w:rFonts w:asciiTheme="majorBidi" w:hAnsiTheme="majorBidi" w:cstheme="majorBidi"/>
                <w:sz w:val="24"/>
                <w:szCs w:val="24"/>
                <w:shd w:val="clear" w:color="auto" w:fill="FFFFFF"/>
              </w:rPr>
            </w:pPr>
            <w:r w:rsidRPr="00DE1595">
              <w:rPr>
                <w:rFonts w:asciiTheme="majorBidi" w:hAnsiTheme="majorBidi" w:cstheme="majorBidi"/>
                <w:sz w:val="24"/>
                <w:szCs w:val="24"/>
                <w:shd w:val="clear" w:color="auto" w:fill="FFFFFF"/>
              </w:rPr>
              <w:t>SUS</w:t>
            </w:r>
            <w:r w:rsidR="006A702C" w:rsidRPr="00DE1595">
              <w:rPr>
                <w:rFonts w:asciiTheme="majorBidi" w:hAnsiTheme="majorBidi" w:cstheme="majorBidi"/>
                <w:sz w:val="24"/>
                <w:szCs w:val="24"/>
                <w:shd w:val="clear" w:color="auto" w:fill="FFFFFF"/>
              </w:rPr>
              <w:fldChar w:fldCharType="begin"/>
            </w:r>
            <w:r w:rsidR="006A702C" w:rsidRPr="00DE1595">
              <w:rPr>
                <w:rFonts w:asciiTheme="majorBidi" w:hAnsiTheme="majorBidi" w:cstheme="majorBidi"/>
                <w:sz w:val="24"/>
                <w:szCs w:val="24"/>
                <w:shd w:val="clear" w:color="auto" w:fill="FFFFFF"/>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6A702C" w:rsidRPr="00DE1595">
              <w:rPr>
                <w:rFonts w:asciiTheme="majorBidi" w:hAnsiTheme="majorBidi" w:cstheme="majorBidi"/>
                <w:sz w:val="24"/>
                <w:szCs w:val="24"/>
                <w:shd w:val="clear" w:color="auto" w:fill="FFFFFF"/>
              </w:rPr>
              <w:fldChar w:fldCharType="separate"/>
            </w:r>
            <w:r w:rsidR="006A702C" w:rsidRPr="00DE1595">
              <w:rPr>
                <w:rFonts w:asciiTheme="majorBidi" w:hAnsiTheme="majorBidi" w:cstheme="majorBidi"/>
                <w:noProof/>
                <w:sz w:val="24"/>
                <w:szCs w:val="24"/>
                <w:shd w:val="clear" w:color="auto" w:fill="FFFFFF"/>
              </w:rPr>
              <w:t>(6)</w:t>
            </w:r>
            <w:r w:rsidR="006A702C" w:rsidRPr="00DE1595">
              <w:rPr>
                <w:rFonts w:asciiTheme="majorBidi" w:hAnsiTheme="majorBidi" w:cstheme="majorBidi"/>
                <w:sz w:val="24"/>
                <w:szCs w:val="24"/>
                <w:shd w:val="clear" w:color="auto" w:fill="FFFFFF"/>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highlight w:val="yellow"/>
              </w:rPr>
            </w:pPr>
            <w:r w:rsidRPr="00DE1595">
              <w:rPr>
                <w:rFonts w:asciiTheme="majorBidi" w:hAnsiTheme="majorBidi" w:cstheme="majorBidi"/>
                <w:sz w:val="24"/>
                <w:szCs w:val="24"/>
              </w:rPr>
              <w:t>Kizakevich</w:t>
            </w:r>
            <w:r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&lt;EndNote&gt;&lt;Cite&gt;&lt;Author&gt;Kizakevich&lt;/Author&gt;&lt;Year&gt;2014&lt;/Year&gt;&lt;RecNum&gt;990&lt;/RecNum&gt;&lt;DisplayText&gt;(142)&lt;/DisplayText&gt;&lt;record&gt;&lt;rec-number&gt;990&lt;/rec-number&gt;&lt;foreign-keys&gt;&lt;key app="EN" db-id="dass55exge55w4e0rr55vzfm9t59rw95a9pz" timestamp="1618728849"&gt;990&lt;/key&gt;&lt;/foreign-keys&gt;&lt;ref-type name="Journal Article"&gt;17&lt;/ref-type&gt;&lt;contributors&gt;&lt;authors&gt;&lt;author&gt;Kizakevich, P. N.&lt;/author&gt;&lt;author&gt;Eckhoff, R.&lt;/author&gt;&lt;author&gt;Weger, S.&lt;/author&gt;&lt;author&gt;Weeks, A.&lt;/author&gt;&lt;author&gt;Brown, J.&lt;/author&gt;&lt;author&gt;Bryant, S.&lt;/author&gt;&lt;author&gt;Bakalov, V.&lt;/author&gt;&lt;author&gt;Zhang, Y.&lt;/author&gt;&lt;author&gt;Lyden, J.&lt;/author&gt;&lt;author&gt;Spira, J.&lt;/author&gt;&lt;/authors&gt;&lt;/contributors&gt;&lt;auth-address&gt;RTI International, Research Triangle Park, NC, USA.&amp;#xD;National Center for PTSD, Veterans Health Affairs, Honolulu, HI, USA.&lt;/auth-address&gt;&lt;titles&gt;&lt;title&gt;A personal health information toolkit for health intervention research&lt;/title&gt;&lt;secondary-title&gt;Stud Health Technol Inform&lt;/secondary-title&gt;&lt;alt-title&gt;Studies in health technology and informatics&lt;/alt-title&gt;&lt;/titles&gt;&lt;periodical&gt;&lt;full-title&gt;Stud Health Technol Inform&lt;/full-title&gt;&lt;abbr-1&gt;Studies in health technology and informatics&lt;/abbr-1&gt;&lt;/periodical&gt;&lt;alt-periodical&gt;&lt;full-title&gt;Stud Health Technol Inform&lt;/full-title&gt;&lt;abbr-1&gt;Studies in health technology and informatics&lt;/abbr-1&gt;&lt;/alt-periodical&gt;&lt;pages&gt;35-9&lt;/pages&gt;&lt;volume&gt;199&lt;/volume&gt;&lt;edition&gt;2014/05/31&lt;/edition&gt;&lt;keywords&gt;&lt;keyword&gt;Biomedical Research/*methods&lt;/keyword&gt;&lt;keyword&gt;Mobile Applications/*standards&lt;/keyword&gt;&lt;keyword&gt;Program Evaluation/*methods&lt;/keyword&gt;&lt;keyword&gt;Telemedicine/*methods/*standards&lt;/keyword&gt;&lt;/keywords&gt;&lt;dates&gt;&lt;year&gt;2014&lt;/year&gt;&lt;/dates&gt;&lt;isbn&gt;0926-9630&lt;/isbn&gt;&lt;accession-num&gt;24875686&lt;/accession-num&gt;&lt;urls&gt;&lt;/urls&gt;&lt;remote-database-provider&gt;NLM&lt;/remote-database-provider&gt;&lt;language&gt;eng&lt;/language&gt;&lt;/record&gt;&lt;/Cite&gt;&lt;/EndNote&gt;</w:instrText>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(142)</w:t>
            </w:r>
            <w:r w:rsidRPr="00DE1595">
              <w:rPr>
                <w:rFonts w:asciiTheme="majorBidi" w:hAnsiTheme="majorBidi" w:cstheme="majorBidi"/>
                <w:sz w:val="24"/>
                <w:szCs w:val="24"/>
              </w:rPr>
              <w:fldChar w:fldCharType="end"/>
            </w:r>
          </w:p>
        </w:tc>
        <w:tc>
          <w:tcPr>
            <w:tcW w:w="1519" w:type="dxa"/>
          </w:tcPr>
          <w:p w:rsidR="005537EF" w:rsidRPr="00DE1595" w:rsidRDefault="00B06F0D" w:rsidP="00A75715">
            <w:pPr>
              <w:rPr>
                <w:rFonts w:asciiTheme="majorBidi" w:hAnsiTheme="majorBidi" w:cstheme="majorBidi"/>
                <w:sz w:val="24"/>
                <w:szCs w:val="24"/>
              </w:rPr>
            </w:pPr>
            <w:r w:rsidRPr="00DE1595">
              <w:rPr>
                <w:rFonts w:asciiTheme="majorBidi" w:hAnsiTheme="majorBidi" w:cstheme="majorBidi"/>
                <w:sz w:val="24"/>
                <w:szCs w:val="24"/>
              </w:rPr>
              <w:t>201</w:t>
            </w:r>
            <w:r w:rsidR="00A75715" w:rsidRPr="00DE1595">
              <w:rPr>
                <w:rFonts w:asciiTheme="majorBidi" w:hAnsiTheme="majorBidi" w:cstheme="majorBidi"/>
                <w:sz w:val="24"/>
                <w:szCs w:val="24"/>
              </w:rPr>
              <w:t>4</w:t>
            </w:r>
          </w:p>
        </w:tc>
        <w:tc>
          <w:tcPr>
            <w:tcW w:w="2160" w:type="dxa"/>
          </w:tcPr>
          <w:p w:rsidR="005537EF" w:rsidRPr="00DE1595" w:rsidRDefault="000713C5">
            <w:pPr>
              <w:rPr>
                <w:rFonts w:asciiTheme="majorBidi" w:hAnsiTheme="majorBidi" w:cstheme="majorBidi"/>
                <w:sz w:val="24"/>
                <w:szCs w:val="24"/>
              </w:rPr>
            </w:pPr>
            <w:r w:rsidRPr="00DE1595">
              <w:rPr>
                <w:rFonts w:asciiTheme="majorBidi" w:hAnsiTheme="majorBidi" w:cstheme="majorBidi"/>
                <w:sz w:val="24"/>
                <w:szCs w:val="24"/>
              </w:rPr>
              <w:t xml:space="preserve">Usability </w:t>
            </w:r>
          </w:p>
        </w:tc>
        <w:tc>
          <w:tcPr>
            <w:tcW w:w="3775" w:type="dxa"/>
          </w:tcPr>
          <w:p w:rsidR="005537EF" w:rsidRPr="00DE1595" w:rsidRDefault="001619E6" w:rsidP="006A702C">
            <w:pPr>
              <w:rPr>
                <w:rFonts w:asciiTheme="majorBidi" w:hAnsiTheme="majorBidi" w:cstheme="majorBidi"/>
                <w:sz w:val="24"/>
                <w:szCs w:val="24"/>
                <w:shd w:val="clear" w:color="auto" w:fill="FFFFFF"/>
              </w:rPr>
            </w:pPr>
            <w:r w:rsidRPr="00DE1595">
              <w:rPr>
                <w:rFonts w:asciiTheme="majorBidi" w:hAnsiTheme="majorBidi" w:cstheme="majorBidi"/>
                <w:sz w:val="24"/>
                <w:szCs w:val="24"/>
                <w:shd w:val="clear" w:color="auto" w:fill="FFFFFF"/>
              </w:rPr>
              <w:t>SUS</w:t>
            </w:r>
            <w:r w:rsidR="006A702C" w:rsidRPr="00DE1595">
              <w:rPr>
                <w:rFonts w:asciiTheme="majorBidi" w:hAnsiTheme="majorBidi" w:cstheme="majorBidi"/>
                <w:sz w:val="24"/>
                <w:szCs w:val="24"/>
                <w:shd w:val="clear" w:color="auto" w:fill="FFFFFF"/>
              </w:rPr>
              <w:fldChar w:fldCharType="begin"/>
            </w:r>
            <w:r w:rsidR="006A702C" w:rsidRPr="00DE1595">
              <w:rPr>
                <w:rFonts w:asciiTheme="majorBidi" w:hAnsiTheme="majorBidi" w:cstheme="majorBidi"/>
                <w:sz w:val="24"/>
                <w:szCs w:val="24"/>
                <w:shd w:val="clear" w:color="auto" w:fill="FFFFFF"/>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6A702C" w:rsidRPr="00DE1595">
              <w:rPr>
                <w:rFonts w:asciiTheme="majorBidi" w:hAnsiTheme="majorBidi" w:cstheme="majorBidi"/>
                <w:sz w:val="24"/>
                <w:szCs w:val="24"/>
                <w:shd w:val="clear" w:color="auto" w:fill="FFFFFF"/>
              </w:rPr>
              <w:fldChar w:fldCharType="separate"/>
            </w:r>
            <w:r w:rsidR="006A702C" w:rsidRPr="00DE1595">
              <w:rPr>
                <w:rFonts w:asciiTheme="majorBidi" w:hAnsiTheme="majorBidi" w:cstheme="majorBidi"/>
                <w:noProof/>
                <w:sz w:val="24"/>
                <w:szCs w:val="24"/>
                <w:shd w:val="clear" w:color="auto" w:fill="FFFFFF"/>
              </w:rPr>
              <w:t>(6)</w:t>
            </w:r>
            <w:r w:rsidR="006A702C" w:rsidRPr="00DE1595">
              <w:rPr>
                <w:rFonts w:asciiTheme="majorBidi" w:hAnsiTheme="majorBidi" w:cstheme="majorBidi"/>
                <w:sz w:val="24"/>
                <w:szCs w:val="24"/>
                <w:shd w:val="clear" w:color="auto" w:fill="FFFFFF"/>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highlight w:val="yellow"/>
              </w:rPr>
            </w:pPr>
            <w:r w:rsidRPr="00DE1595">
              <w:rPr>
                <w:rFonts w:asciiTheme="majorBidi" w:hAnsiTheme="majorBidi" w:cstheme="majorBidi"/>
                <w:sz w:val="24"/>
                <w:szCs w:val="24"/>
              </w:rPr>
              <w:t>Klingberg, et al</w:t>
            </w:r>
            <w:r w:rsidRPr="00DE1595">
              <w:rPr>
                <w:rFonts w:asciiTheme="majorBidi" w:hAnsiTheme="majorBidi" w:cstheme="majorBidi"/>
                <w:sz w:val="24"/>
                <w:szCs w:val="24"/>
              </w:rPr>
              <w:fldChar w:fldCharType="begin">
                <w:fldData xml:space="preserve">PEVuZE5vdGU+PENpdGU+PEF1dGhvcj5LbGluZ2Jlcmc8L0F1dGhvcj48WWVhcj4yMDE4PC9ZZWFy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PEVuZE5vdGU+PENpdGU+PEF1dGhvcj5LbGluZ2Jlcmc8L0F1dGhvcj48WWVhcj4yMDE4PC9ZZWFy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(143)</w:t>
            </w:r>
            <w:r w:rsidRPr="00DE1595">
              <w:rPr>
                <w:rFonts w:asciiTheme="majorBidi" w:hAnsiTheme="majorBidi" w:cstheme="majorBidi"/>
                <w:sz w:val="24"/>
                <w:szCs w:val="24"/>
              </w:rPr>
              <w:fldChar w:fldCharType="end"/>
            </w:r>
          </w:p>
        </w:tc>
        <w:tc>
          <w:tcPr>
            <w:tcW w:w="1519" w:type="dxa"/>
          </w:tcPr>
          <w:p w:rsidR="005537EF" w:rsidRPr="00DE1595" w:rsidRDefault="00DA7434" w:rsidP="00F364D0">
            <w:pPr>
              <w:rPr>
                <w:rFonts w:asciiTheme="majorBidi" w:hAnsiTheme="majorBidi" w:cstheme="majorBidi"/>
                <w:sz w:val="24"/>
                <w:szCs w:val="24"/>
              </w:rPr>
            </w:pPr>
            <w:r w:rsidRPr="00DE1595">
              <w:rPr>
                <w:rFonts w:asciiTheme="majorBidi" w:hAnsiTheme="majorBidi" w:cstheme="majorBidi"/>
                <w:sz w:val="24"/>
                <w:szCs w:val="24"/>
              </w:rPr>
              <w:t>2018</w:t>
            </w:r>
          </w:p>
        </w:tc>
        <w:tc>
          <w:tcPr>
            <w:tcW w:w="2160" w:type="dxa"/>
          </w:tcPr>
          <w:p w:rsidR="005537EF" w:rsidRPr="00DE1595" w:rsidRDefault="005537EF" w:rsidP="00F364D0">
            <w:pPr>
              <w:rPr>
                <w:rFonts w:asciiTheme="majorBidi" w:hAnsiTheme="majorBidi" w:cstheme="majorBidi"/>
                <w:sz w:val="24"/>
                <w:szCs w:val="24"/>
              </w:rPr>
            </w:pPr>
            <w:r w:rsidRPr="00DE1595">
              <w:rPr>
                <w:rFonts w:asciiTheme="majorBidi" w:hAnsiTheme="majorBidi" w:cstheme="majorBidi"/>
                <w:sz w:val="24"/>
                <w:szCs w:val="24"/>
              </w:rPr>
              <w:t>Usability</w:t>
            </w:r>
          </w:p>
        </w:tc>
        <w:tc>
          <w:tcPr>
            <w:tcW w:w="3775" w:type="dxa"/>
          </w:tcPr>
          <w:p w:rsidR="005537EF" w:rsidRPr="00DE1595" w:rsidRDefault="005537EF" w:rsidP="002E798F">
            <w:pPr>
              <w:rPr>
                <w:rFonts w:asciiTheme="majorBidi" w:hAnsiTheme="majorBidi" w:cstheme="majorBidi"/>
                <w:sz w:val="24"/>
                <w:szCs w:val="24"/>
                <w:shd w:val="clear" w:color="auto" w:fill="FFFFFF"/>
              </w:rPr>
            </w:pPr>
            <w:r w:rsidRPr="00DE1595">
              <w:rPr>
                <w:rFonts w:asciiTheme="majorBidi" w:hAnsiTheme="majorBidi" w:cstheme="majorBidi"/>
                <w:sz w:val="24"/>
                <w:szCs w:val="24"/>
                <w:shd w:val="clear" w:color="auto" w:fill="FFFFFF"/>
              </w:rPr>
              <w:t>Health-ITUES</w:t>
            </w:r>
            <w:r w:rsidR="00ED09A2" w:rsidRPr="00DE1595">
              <w:rPr>
                <w:rFonts w:asciiTheme="majorBidi" w:hAnsiTheme="majorBidi" w:cstheme="majorBidi"/>
                <w:sz w:val="24"/>
                <w:szCs w:val="24"/>
                <w:shd w:val="clear" w:color="auto" w:fill="FFFFFF"/>
              </w:rPr>
              <w:fldChar w:fldCharType="begin"/>
            </w:r>
            <w:r w:rsidR="002E798F" w:rsidRPr="00DE1595">
              <w:rPr>
                <w:rFonts w:asciiTheme="majorBidi" w:hAnsiTheme="majorBidi" w:cstheme="majorBidi"/>
                <w:sz w:val="24"/>
                <w:szCs w:val="24"/>
                <w:shd w:val="clear" w:color="auto" w:fill="FFFFFF"/>
              </w:rPr>
              <w:instrText xml:space="preserve"> ADDIN EN.CITE &lt;EndNote&gt;&lt;Cite&gt;&lt;Author&gt;Yen&lt;/Author&gt;&lt;Year&gt;2010&lt;/Year&gt;&lt;RecNum&gt;1107&lt;/RecNum&gt;&lt;DisplayText&gt;(94)&lt;/DisplayText&gt;&lt;record&gt;&lt;rec-number&gt;1107&lt;/rec-number&gt;&lt;foreign-keys&gt;&lt;key app="EN" db-id="dass55exge55w4e0rr55vzfm9t59rw95a9pz" timestamp="1625984545"&gt;1107&lt;/key&gt;&lt;/foreign-keys&gt;&lt;ref-type name="Journal Article"&gt;17&lt;/ref-type&gt;&lt;contributors&gt;&lt;authors&gt;&lt;author&gt;Yen, Po-Yin&lt;/author&gt;&lt;author&gt;Wantland, Dean&lt;/author&gt;&lt;author&gt;Bakken, Suzanne&lt;/author&gt;&lt;/authors&gt;&lt;/contributors&gt;&lt;titles&gt;&lt;title&gt;Development of a Customizable Health IT Usability Evaluation Scale&lt;/title&gt;&lt;secondary-title&gt;AMIA ... Annual Symposium proceedings / AMIA Symposium. AMIA Symposium&lt;/secondary-title&gt;&lt;/titles&gt;&lt;periodical&gt;&lt;full-title&gt;AMIA ... Annual Symposium proceedings / AMIA Symposium. AMIA Symposium&lt;/full-title&gt;&lt;/periodical&gt;&lt;pages&gt;917-21&lt;/pages&gt;&lt;volume&gt;2010&lt;/volume&gt;&lt;dates&gt;&lt;year&gt;2010&lt;/year&gt;&lt;pub-dates&gt;&lt;date&gt;11/13&lt;/date&gt;&lt;/pub-dates&gt;&lt;/dates&gt;&lt;urls&gt;&lt;/urls&gt;&lt;/record&gt;&lt;/Cite&gt;&lt;/EndNote&gt;</w:instrText>
            </w:r>
            <w:r w:rsidR="00ED09A2" w:rsidRPr="00DE1595">
              <w:rPr>
                <w:rFonts w:asciiTheme="majorBidi" w:hAnsiTheme="majorBidi" w:cstheme="majorBidi"/>
                <w:sz w:val="24"/>
                <w:szCs w:val="24"/>
                <w:shd w:val="clear" w:color="auto" w:fill="FFFFFF"/>
              </w:rPr>
              <w:fldChar w:fldCharType="separate"/>
            </w:r>
            <w:r w:rsidR="002E798F" w:rsidRPr="00DE1595">
              <w:rPr>
                <w:rFonts w:asciiTheme="majorBidi" w:hAnsiTheme="majorBidi" w:cstheme="majorBidi"/>
                <w:noProof/>
                <w:sz w:val="24"/>
                <w:szCs w:val="24"/>
                <w:shd w:val="clear" w:color="auto" w:fill="FFFFFF"/>
              </w:rPr>
              <w:t>(94)</w:t>
            </w:r>
            <w:r w:rsidR="00ED09A2" w:rsidRPr="00DE1595">
              <w:rPr>
                <w:rFonts w:asciiTheme="majorBidi" w:hAnsiTheme="majorBidi" w:cstheme="majorBidi"/>
                <w:sz w:val="24"/>
                <w:szCs w:val="24"/>
                <w:shd w:val="clear" w:color="auto" w:fill="FFFFFF"/>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Klingemann, et al</w:t>
            </w:r>
            <w:r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&lt;EndNote&gt;&lt;Cite&gt;&lt;Author&gt;Klingemann&lt;/Author&gt;&lt;Year&gt;2020&lt;/Year&gt;&lt;RecNum&gt;327&lt;/RecNum&gt;&lt;DisplayText&gt;(144)&lt;/DisplayText&gt;&lt;record&gt;&lt;rec-number&gt;327&lt;/rec-number&gt;&lt;foreign-keys&gt;&lt;key app="EN" db-id="dass55exge55w4e0rr55vzfm9t59rw95a9pz" timestamp="1618728846"&gt;327&lt;/key&gt;&lt;/foreign-keys&gt;&lt;ref-type name="Journal Article"&gt;17&lt;/ref-type&gt;&lt;contributors&gt;&lt;authors&gt;&lt;author&gt;Klingemann, H.&lt;/author&gt;&lt;author&gt;Flückiger, M.&lt;/author&gt;&lt;author&gt;Bongard, T.&lt;/author&gt;&lt;author&gt;Büchi, M.&lt;/author&gt;&lt;author&gt;Carrara, M.&lt;/author&gt;&lt;/authors&gt;&lt;/contributors&gt;&lt;auth-address&gt;Institute of Design Research, Bern University of Applied Sciences - University of the Arts, Bern, Switzerland.&lt;/auth-address&gt;&lt;titles&gt;&lt;title&gt;Design and Content Quality of Alcohol-Related German, French and Italian Self-Tracking Applications&lt;/title&gt;&lt;secondary-title&gt;Subst Use Misuse&lt;/secondary-title&gt;&lt;alt-title&gt;Substance use &amp;amp; misuse&lt;/alt-title&gt;&lt;/titles&gt;&lt;periodical&gt;&lt;full-title&gt;Subst Use Misuse&lt;/full-title&gt;&lt;abbr-1&gt;Substance use &amp;amp; misuse&lt;/abbr-1&gt;&lt;/periodical&gt;&lt;alt-periodical&gt;&lt;full-title&gt;Subst Use Misuse&lt;/full-title&gt;&lt;abbr-1&gt;Substance use &amp;amp; misuse&lt;/abbr-1&gt;&lt;/alt-periodical&gt;&lt;pages&gt;851-859&lt;/pages&gt;&lt;volume&gt;55&lt;/volume&gt;&lt;number&gt;5&lt;/number&gt;&lt;edition&gt;2020/01/15&lt;/edition&gt;&lt;keywords&gt;&lt;keyword&gt;*Recovery&lt;/keyword&gt;&lt;keyword&gt;*Switzerland&lt;/keyword&gt;&lt;keyword&gt;*digital tools&lt;/keyword&gt;&lt;keyword&gt;*quality assessment&lt;/keyword&gt;&lt;keyword&gt;*quantified self&lt;/keyword&gt;&lt;keyword&gt;*self-tracking&lt;/keyword&gt;&lt;/keywords&gt;&lt;dates&gt;&lt;year&gt;2020&lt;/year&gt;&lt;/dates&gt;&lt;isbn&gt;1082-6084&lt;/isbn&gt;&lt;accession-num&gt;31934803&lt;/accession-num&gt;&lt;urls&gt;&lt;/urls&gt;&lt;electronic-resource-num&gt;10.1080/10826084.2019.1708117&lt;/electronic-resource-num&gt;&lt;remote-database-provider&gt;NLM&lt;/remote-database-provider&gt;&lt;language&gt;eng&lt;/language&gt;&lt;/record&gt;&lt;/Cite&gt;&lt;/EndNote&gt;</w:instrText>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(144)</w:t>
            </w:r>
            <w:r w:rsidRPr="00DE1595">
              <w:rPr>
                <w:rFonts w:asciiTheme="majorBidi" w:hAnsiTheme="majorBidi" w:cstheme="majorBidi"/>
                <w:sz w:val="24"/>
                <w:szCs w:val="24"/>
              </w:rPr>
              <w:fldChar w:fldCharType="end"/>
            </w:r>
          </w:p>
        </w:tc>
        <w:tc>
          <w:tcPr>
            <w:tcW w:w="1519" w:type="dxa"/>
          </w:tcPr>
          <w:p w:rsidR="005537EF" w:rsidRPr="00DE1595" w:rsidRDefault="00DA7434" w:rsidP="00F364D0">
            <w:pPr>
              <w:rPr>
                <w:rFonts w:asciiTheme="majorBidi" w:hAnsiTheme="majorBidi" w:cstheme="majorBidi"/>
                <w:sz w:val="24"/>
                <w:szCs w:val="24"/>
              </w:rPr>
            </w:pPr>
            <w:r w:rsidRPr="00DE1595">
              <w:rPr>
                <w:rFonts w:asciiTheme="majorBidi" w:hAnsiTheme="majorBidi" w:cstheme="majorBidi"/>
                <w:sz w:val="24"/>
                <w:szCs w:val="24"/>
              </w:rPr>
              <w:t>2020</w:t>
            </w:r>
          </w:p>
        </w:tc>
        <w:tc>
          <w:tcPr>
            <w:tcW w:w="2160" w:type="dxa"/>
          </w:tcPr>
          <w:p w:rsidR="005537EF" w:rsidRPr="00DE1595" w:rsidRDefault="003748DC" w:rsidP="00F364D0">
            <w:pPr>
              <w:rPr>
                <w:rFonts w:asciiTheme="majorBidi" w:hAnsiTheme="majorBidi" w:cstheme="majorBidi"/>
                <w:sz w:val="24"/>
                <w:szCs w:val="24"/>
              </w:rPr>
            </w:pPr>
            <w:r w:rsidRPr="00DE1595">
              <w:rPr>
                <w:rFonts w:asciiTheme="majorBidi" w:hAnsiTheme="majorBidi" w:cstheme="majorBidi"/>
                <w:sz w:val="24"/>
                <w:szCs w:val="24"/>
              </w:rPr>
              <w:t xml:space="preserve">Usability, </w:t>
            </w:r>
            <w:r w:rsidR="005537EF" w:rsidRPr="00DE1595">
              <w:rPr>
                <w:rFonts w:asciiTheme="majorBidi" w:hAnsiTheme="majorBidi" w:cstheme="majorBidi"/>
                <w:sz w:val="24"/>
                <w:szCs w:val="24"/>
              </w:rPr>
              <w:t xml:space="preserve">Quality </w:t>
            </w:r>
          </w:p>
        </w:tc>
        <w:tc>
          <w:tcPr>
            <w:tcW w:w="3775" w:type="dxa"/>
          </w:tcPr>
          <w:p w:rsidR="005537EF" w:rsidRPr="00DE1595" w:rsidRDefault="005537EF" w:rsidP="006A702C">
            <w:pPr>
              <w:rPr>
                <w:rFonts w:asciiTheme="majorBidi" w:hAnsiTheme="majorBidi" w:cstheme="majorBidi"/>
                <w:sz w:val="24"/>
                <w:szCs w:val="24"/>
                <w:shd w:val="clear" w:color="auto" w:fill="FFFFFF"/>
              </w:rPr>
            </w:pPr>
            <w:r w:rsidRPr="00DE1595">
              <w:rPr>
                <w:rFonts w:asciiTheme="majorBidi" w:hAnsiTheme="majorBidi" w:cstheme="majorBidi"/>
                <w:sz w:val="24"/>
                <w:szCs w:val="24"/>
                <w:shd w:val="clear" w:color="auto" w:fill="FFFFFF"/>
              </w:rPr>
              <w:t>SUS</w:t>
            </w:r>
            <w:r w:rsidR="006A702C" w:rsidRPr="00DE1595">
              <w:rPr>
                <w:rFonts w:asciiTheme="majorBidi" w:hAnsiTheme="majorBidi" w:cstheme="majorBidi"/>
                <w:sz w:val="24"/>
                <w:szCs w:val="24"/>
                <w:shd w:val="clear" w:color="auto" w:fill="FFFFFF"/>
              </w:rPr>
              <w:fldChar w:fldCharType="begin"/>
            </w:r>
            <w:r w:rsidR="006A702C" w:rsidRPr="00DE1595">
              <w:rPr>
                <w:rFonts w:asciiTheme="majorBidi" w:hAnsiTheme="majorBidi" w:cstheme="majorBidi"/>
                <w:sz w:val="24"/>
                <w:szCs w:val="24"/>
                <w:shd w:val="clear" w:color="auto" w:fill="FFFFFF"/>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6A702C" w:rsidRPr="00DE1595">
              <w:rPr>
                <w:rFonts w:asciiTheme="majorBidi" w:hAnsiTheme="majorBidi" w:cstheme="majorBidi"/>
                <w:sz w:val="24"/>
                <w:szCs w:val="24"/>
                <w:shd w:val="clear" w:color="auto" w:fill="FFFFFF"/>
              </w:rPr>
              <w:fldChar w:fldCharType="separate"/>
            </w:r>
            <w:r w:rsidR="006A702C" w:rsidRPr="00DE1595">
              <w:rPr>
                <w:rFonts w:asciiTheme="majorBidi" w:hAnsiTheme="majorBidi" w:cstheme="majorBidi"/>
                <w:noProof/>
                <w:sz w:val="24"/>
                <w:szCs w:val="24"/>
                <w:shd w:val="clear" w:color="auto" w:fill="FFFFFF"/>
              </w:rPr>
              <w:t>(6)</w:t>
            </w:r>
            <w:r w:rsidR="006A702C" w:rsidRPr="00DE1595">
              <w:rPr>
                <w:rFonts w:asciiTheme="majorBidi" w:hAnsiTheme="majorBidi" w:cstheme="majorBidi"/>
                <w:sz w:val="24"/>
                <w:szCs w:val="24"/>
                <w:shd w:val="clear" w:color="auto" w:fill="FFFFFF"/>
              </w:rPr>
              <w:fldChar w:fldCharType="end"/>
            </w:r>
            <w:r w:rsidRPr="00DE1595">
              <w:rPr>
                <w:rFonts w:asciiTheme="majorBidi" w:hAnsiTheme="majorBidi" w:cstheme="majorBidi"/>
                <w:sz w:val="24"/>
                <w:szCs w:val="24"/>
                <w:shd w:val="clear" w:color="auto" w:fill="FFFFFF"/>
              </w:rPr>
              <w:t>, MARS</w:t>
            </w:r>
            <w:r w:rsidR="006A702C" w:rsidRPr="00DE1595">
              <w:rPr>
                <w:rFonts w:asciiTheme="majorBidi" w:hAnsiTheme="majorBidi" w:cstheme="majorBidi"/>
                <w:sz w:val="24"/>
                <w:szCs w:val="24"/>
                <w:shd w:val="clear" w:color="auto" w:fill="FFFFFF"/>
              </w:rPr>
              <w:fldChar w:fldCharType="begin"/>
            </w:r>
            <w:r w:rsidR="006A702C" w:rsidRPr="00DE1595">
              <w:rPr>
                <w:rFonts w:asciiTheme="majorBidi" w:hAnsiTheme="majorBidi" w:cstheme="majorBidi"/>
                <w:sz w:val="24"/>
                <w:szCs w:val="24"/>
                <w:shd w:val="clear" w:color="auto" w:fill="FFFFFF"/>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6A702C" w:rsidRPr="00DE1595">
              <w:rPr>
                <w:rFonts w:asciiTheme="majorBidi" w:hAnsiTheme="majorBidi" w:cstheme="majorBidi"/>
                <w:sz w:val="24"/>
                <w:szCs w:val="24"/>
                <w:shd w:val="clear" w:color="auto" w:fill="FFFFFF"/>
              </w:rPr>
              <w:fldChar w:fldCharType="separate"/>
            </w:r>
            <w:r w:rsidR="006A702C" w:rsidRPr="00DE1595">
              <w:rPr>
                <w:rFonts w:asciiTheme="majorBidi" w:hAnsiTheme="majorBidi" w:cstheme="majorBidi"/>
                <w:noProof/>
                <w:sz w:val="24"/>
                <w:szCs w:val="24"/>
                <w:shd w:val="clear" w:color="auto" w:fill="FFFFFF"/>
              </w:rPr>
              <w:t>(4)</w:t>
            </w:r>
            <w:r w:rsidR="006A702C" w:rsidRPr="00DE1595">
              <w:rPr>
                <w:rFonts w:asciiTheme="majorBidi" w:hAnsiTheme="majorBidi" w:cstheme="majorBidi"/>
                <w:sz w:val="24"/>
                <w:szCs w:val="24"/>
                <w:shd w:val="clear" w:color="auto" w:fill="FFFFFF"/>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Kooij, et al</w:t>
            </w:r>
            <w:r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&lt;EndNote&gt;&lt;Cite&gt;&lt;Author&gt;Kooij&lt;/Author&gt;&lt;Year&gt;2021&lt;/Year&gt;&lt;RecNum&gt;50&lt;/RecNum&gt;&lt;DisplayText&gt;(145)&lt;/DisplayText&gt;&lt;record&gt;&lt;rec-number&gt;50&lt;/rec-number&gt;&lt;foreign-keys&gt;&lt;key app="EN" db-id="dass55exge55w4e0rr55vzfm9t59rw95a9pz" timestamp="1618728845"&gt;50&lt;/key&gt;&lt;/foreign-keys&gt;&lt;ref-type name="Journal Article"&gt;17&lt;/ref-type&gt;&lt;contributors&gt;&lt;authors&gt;&lt;author&gt;Kooij, L.&lt;/author&gt;&lt;author&gt;Vos, P. J. E.&lt;/author&gt;&lt;author&gt;Dijkstra, A.&lt;/author&gt;&lt;author&gt;van Harten, W. H.&lt;/author&gt;&lt;/authors&gt;&lt;/contributors&gt;&lt;auth-address&gt;Rijnstate Hospital, Arnhem, Netherlands.&amp;#xD;Division of Psychosocial Research and Epidemiology, The Netherlands Cancer Institute, Amsterdam, Netherlands.&amp;#xD;Department of Health Technology and Services Research, University of Twente, Enschede, Netherlands.&lt;/auth-address&gt;&lt;titles&gt;&lt;title&gt;Effectiveness of a Mobile Health and Self-Management App for High-Risk Patients With Chronic Obstructive Pulmonary Disease in Daily Clinical Practice: Mixed Methods Evaluation Study&lt;/title&gt;&lt;secondary-title&gt;JMIR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uHealth&lt;/abbr-1&gt;&lt;/alt-periodical&gt;&lt;pages&gt;e21977&lt;/pages&gt;&lt;volume&gt;9&lt;/volume&gt;&lt;number&gt;2&lt;/number&gt;&lt;edition&gt;2021/02/05&lt;/edition&gt;&lt;keywords&gt;&lt;keyword&gt;chronic obstructive pulmonary disease&lt;/keyword&gt;&lt;keyword&gt;mHealth&lt;/keyword&gt;&lt;keyword&gt;mobile app&lt;/keyword&gt;&lt;keyword&gt;mobile phone&lt;/keyword&gt;&lt;keyword&gt;self-management&lt;/keyword&gt;&lt;/keywords&gt;&lt;dates&gt;&lt;year&gt;2021&lt;/year&gt;&lt;pub-dates&gt;&lt;date&gt;Feb 4&lt;/date&gt;&lt;/pub-dates&gt;&lt;/dates&gt;&lt;isbn&gt;2291-5222&lt;/isbn&gt;&lt;accession-num&gt;33538699&lt;/accession-num&gt;&lt;urls&gt;&lt;/urls&gt;&lt;custom2&gt;PMC7892284&lt;/custom2&gt;&lt;electronic-resource-num&gt;10.2196/21977&lt;/electronic-resource-num&gt;&lt;remote-database-provider&gt;NLM&lt;/remote-database-provider&gt;&lt;language&gt;eng&lt;/language&gt;&lt;/record&gt;&lt;/Cite&gt;&lt;/EndNote&gt;</w:instrText>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(145)</w:t>
            </w:r>
            <w:r w:rsidRPr="00DE1595">
              <w:rPr>
                <w:rFonts w:asciiTheme="majorBidi" w:hAnsiTheme="majorBidi" w:cstheme="majorBidi"/>
                <w:sz w:val="24"/>
                <w:szCs w:val="24"/>
              </w:rPr>
              <w:fldChar w:fldCharType="end"/>
            </w:r>
          </w:p>
        </w:tc>
        <w:tc>
          <w:tcPr>
            <w:tcW w:w="1519" w:type="dxa"/>
          </w:tcPr>
          <w:p w:rsidR="005537EF" w:rsidRPr="00DE1595" w:rsidRDefault="00E96708" w:rsidP="00F364D0">
            <w:pPr>
              <w:rPr>
                <w:rFonts w:asciiTheme="majorBidi" w:hAnsiTheme="majorBidi" w:cstheme="majorBidi"/>
                <w:sz w:val="24"/>
                <w:szCs w:val="24"/>
              </w:rPr>
            </w:pPr>
            <w:r w:rsidRPr="00DE1595">
              <w:rPr>
                <w:rFonts w:asciiTheme="majorBidi" w:hAnsiTheme="majorBidi" w:cstheme="majorBidi"/>
                <w:sz w:val="24"/>
                <w:szCs w:val="24"/>
              </w:rPr>
              <w:t>2021</w:t>
            </w:r>
          </w:p>
        </w:tc>
        <w:tc>
          <w:tcPr>
            <w:tcW w:w="2160" w:type="dxa"/>
          </w:tcPr>
          <w:p w:rsidR="005537EF" w:rsidRPr="00DE1595" w:rsidRDefault="005537EF" w:rsidP="00F364D0">
            <w:pPr>
              <w:rPr>
                <w:rFonts w:asciiTheme="majorBidi" w:hAnsiTheme="majorBidi" w:cstheme="majorBidi"/>
                <w:sz w:val="24"/>
                <w:szCs w:val="24"/>
              </w:rPr>
            </w:pPr>
            <w:r w:rsidRPr="00DE1595">
              <w:rPr>
                <w:rFonts w:asciiTheme="majorBidi" w:hAnsiTheme="majorBidi" w:cstheme="majorBidi"/>
                <w:sz w:val="24"/>
                <w:szCs w:val="24"/>
              </w:rPr>
              <w:t xml:space="preserve">Acceptance </w:t>
            </w:r>
          </w:p>
        </w:tc>
        <w:tc>
          <w:tcPr>
            <w:tcW w:w="3775" w:type="dxa"/>
          </w:tcPr>
          <w:p w:rsidR="005537EF" w:rsidRPr="00DE1595" w:rsidRDefault="005537EF" w:rsidP="002E798F">
            <w:pPr>
              <w:rPr>
                <w:rFonts w:asciiTheme="majorBidi" w:hAnsiTheme="majorBidi" w:cstheme="majorBidi"/>
                <w:sz w:val="24"/>
                <w:szCs w:val="24"/>
                <w:shd w:val="clear" w:color="auto" w:fill="FFFFFF"/>
              </w:rPr>
            </w:pPr>
            <w:r w:rsidRPr="00DE1595">
              <w:rPr>
                <w:rFonts w:asciiTheme="majorBidi" w:hAnsiTheme="majorBidi" w:cstheme="majorBidi"/>
                <w:sz w:val="24"/>
                <w:szCs w:val="24"/>
                <w:shd w:val="clear" w:color="auto" w:fill="FFFFFF"/>
              </w:rPr>
              <w:t>UTAUT</w:t>
            </w:r>
            <w:r w:rsidR="00485C49" w:rsidRPr="00DE1595">
              <w:rPr>
                <w:rFonts w:asciiTheme="majorBidi" w:hAnsiTheme="majorBidi" w:cstheme="majorBidi"/>
                <w:sz w:val="24"/>
                <w:szCs w:val="24"/>
                <w:shd w:val="clear" w:color="auto" w:fill="FFFFFF"/>
              </w:rPr>
              <w:fldChar w:fldCharType="begin"/>
            </w:r>
            <w:r w:rsidR="002E798F" w:rsidRPr="00DE1595">
              <w:rPr>
                <w:rFonts w:asciiTheme="majorBidi" w:hAnsiTheme="majorBidi" w:cstheme="majorBidi"/>
                <w:sz w:val="24"/>
                <w:szCs w:val="24"/>
                <w:shd w:val="clear" w:color="auto" w:fill="FFFFFF"/>
              </w:rPr>
              <w:instrText xml:space="preserve"> ADDIN EN.CITE &lt;EndNote&gt;&lt;Cite&gt;&lt;Author&gt;Venkatesh&lt;/Author&gt;&lt;Year&gt;2003&lt;/Year&gt;&lt;RecNum&gt;1089&lt;/RecNum&gt;&lt;DisplayText&gt;(78)&lt;/DisplayText&gt;&lt;record&gt;&lt;rec-number&gt;1089&lt;/rec-number&gt;&lt;foreign-keys&gt;&lt;key app="EN" db-id="dass55exge55w4e0rr55vzfm9t59rw95a9pz" timestamp="1625296660"&gt;1089&lt;/key&gt;&lt;/foreign-keys&gt;&lt;ref-type name="Journal Article"&gt;17&lt;/ref-type&gt;&lt;contributors&gt;&lt;authors&gt;&lt;author&gt;Venkatesh, Viswanath&lt;/author&gt;&lt;author&gt;Morris, Michael G&lt;/author&gt;&lt;author&gt;Davis, Gordon B&lt;/author&gt;&lt;author&gt;Davis, Fred D&lt;/author&gt;&lt;/authors&gt;&lt;/contributors&gt;&lt;titles&gt;&lt;title&gt;User acceptance of information technology: Toward a unified view&lt;/title&gt;&lt;secondary-title&gt;MIS quarterly&lt;/secondary-title&gt;&lt;/titles&gt;&lt;periodical&gt;&lt;full-title&gt;MIS quarterly&lt;/full-title&gt;&lt;/periodical&gt;&lt;pages&gt;425-478&lt;/pages&gt;&lt;dates&gt;&lt;year&gt;2003&lt;/year&gt;&lt;/dates&gt;&lt;isbn&gt;0276-7783&lt;/isbn&gt;&lt;urls&gt;&lt;/urls&gt;&lt;/record&gt;&lt;/Cite&gt;&lt;/EndNote&gt;</w:instrText>
            </w:r>
            <w:r w:rsidR="00485C49" w:rsidRPr="00DE1595">
              <w:rPr>
                <w:rFonts w:asciiTheme="majorBidi" w:hAnsiTheme="majorBidi" w:cstheme="majorBidi"/>
                <w:sz w:val="24"/>
                <w:szCs w:val="24"/>
                <w:shd w:val="clear" w:color="auto" w:fill="FFFFFF"/>
              </w:rPr>
              <w:fldChar w:fldCharType="separate"/>
            </w:r>
            <w:r w:rsidR="002E798F" w:rsidRPr="00DE1595">
              <w:rPr>
                <w:rFonts w:asciiTheme="majorBidi" w:hAnsiTheme="majorBidi" w:cstheme="majorBidi"/>
                <w:noProof/>
                <w:sz w:val="24"/>
                <w:szCs w:val="24"/>
                <w:shd w:val="clear" w:color="auto" w:fill="FFFFFF"/>
              </w:rPr>
              <w:t>(78)</w:t>
            </w:r>
            <w:r w:rsidR="00485C49" w:rsidRPr="00DE1595">
              <w:rPr>
                <w:rFonts w:asciiTheme="majorBidi" w:hAnsiTheme="majorBidi" w:cstheme="majorBidi"/>
                <w:sz w:val="24"/>
                <w:szCs w:val="24"/>
                <w:shd w:val="clear" w:color="auto" w:fill="FFFFFF"/>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Kristjansdottir, et al</w:t>
            </w:r>
            <w:r w:rsidRPr="00DE1595">
              <w:rPr>
                <w:rFonts w:asciiTheme="majorBidi" w:hAnsiTheme="majorBidi" w:cstheme="majorBidi"/>
                <w:sz w:val="24"/>
                <w:szCs w:val="24"/>
              </w:rPr>
              <w:fldChar w:fldCharType="begin">
                <w:fldData xml:space="preserve">PEVuZE5vdGU+PENpdGU+PEF1dGhvcj5LcmlzdGphbnNkb3R0aXI8L0F1dGhvcj48WWVhcj4yMDIw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PEVuZE5vdGU+PENpdGU+PEF1dGhvcj5LcmlzdGphbnNkb3R0aXI8L0F1dGhvcj48WWVhcj4yMDIw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(146)</w:t>
            </w:r>
            <w:r w:rsidRPr="00DE1595">
              <w:rPr>
                <w:rFonts w:asciiTheme="majorBidi" w:hAnsiTheme="majorBidi" w:cstheme="majorBidi"/>
                <w:sz w:val="24"/>
                <w:szCs w:val="24"/>
              </w:rPr>
              <w:fldChar w:fldCharType="end"/>
            </w:r>
          </w:p>
        </w:tc>
        <w:tc>
          <w:tcPr>
            <w:tcW w:w="1519" w:type="dxa"/>
          </w:tcPr>
          <w:p w:rsidR="005537EF" w:rsidRPr="00DE1595" w:rsidRDefault="003046DD" w:rsidP="00F364D0">
            <w:pPr>
              <w:rPr>
                <w:rFonts w:asciiTheme="majorBidi" w:hAnsiTheme="majorBidi" w:cstheme="majorBidi"/>
                <w:sz w:val="24"/>
                <w:szCs w:val="24"/>
              </w:rPr>
            </w:pPr>
            <w:r w:rsidRPr="00DE1595">
              <w:rPr>
                <w:rFonts w:asciiTheme="majorBidi" w:hAnsiTheme="majorBidi" w:cstheme="majorBidi"/>
                <w:sz w:val="24"/>
                <w:szCs w:val="24"/>
              </w:rPr>
              <w:t>2020</w:t>
            </w:r>
          </w:p>
        </w:tc>
        <w:tc>
          <w:tcPr>
            <w:tcW w:w="2160" w:type="dxa"/>
          </w:tcPr>
          <w:p w:rsidR="005537EF" w:rsidRPr="00DE1595" w:rsidRDefault="005537EF" w:rsidP="00F364D0">
            <w:pPr>
              <w:rPr>
                <w:rFonts w:asciiTheme="majorBidi" w:hAnsiTheme="majorBidi" w:cstheme="majorBidi"/>
                <w:sz w:val="24"/>
                <w:szCs w:val="24"/>
              </w:rPr>
            </w:pPr>
            <w:r w:rsidRPr="00DE1595">
              <w:rPr>
                <w:rFonts w:asciiTheme="majorBidi" w:hAnsiTheme="majorBidi" w:cstheme="majorBidi"/>
                <w:sz w:val="24"/>
                <w:szCs w:val="24"/>
              </w:rPr>
              <w:t xml:space="preserve">Usability </w:t>
            </w:r>
          </w:p>
        </w:tc>
        <w:tc>
          <w:tcPr>
            <w:tcW w:w="3775" w:type="dxa"/>
          </w:tcPr>
          <w:p w:rsidR="005537EF" w:rsidRPr="00DE1595" w:rsidRDefault="005537EF" w:rsidP="006A702C">
            <w:pPr>
              <w:rPr>
                <w:rFonts w:asciiTheme="majorBidi" w:hAnsiTheme="majorBidi" w:cstheme="majorBidi"/>
                <w:sz w:val="24"/>
                <w:szCs w:val="24"/>
                <w:shd w:val="clear" w:color="auto" w:fill="FFFFFF"/>
              </w:rPr>
            </w:pPr>
            <w:r w:rsidRPr="00DE1595">
              <w:rPr>
                <w:rFonts w:asciiTheme="majorBidi" w:hAnsiTheme="majorBidi" w:cstheme="majorBidi"/>
                <w:sz w:val="24"/>
                <w:szCs w:val="24"/>
                <w:shd w:val="clear" w:color="auto" w:fill="FFFFFF"/>
              </w:rPr>
              <w:t>SUS</w:t>
            </w:r>
            <w:r w:rsidR="006A702C" w:rsidRPr="00DE1595">
              <w:rPr>
                <w:rFonts w:asciiTheme="majorBidi" w:hAnsiTheme="majorBidi" w:cstheme="majorBidi"/>
                <w:sz w:val="24"/>
                <w:szCs w:val="24"/>
                <w:shd w:val="clear" w:color="auto" w:fill="FFFFFF"/>
              </w:rPr>
              <w:fldChar w:fldCharType="begin"/>
            </w:r>
            <w:r w:rsidR="006A702C" w:rsidRPr="00DE1595">
              <w:rPr>
                <w:rFonts w:asciiTheme="majorBidi" w:hAnsiTheme="majorBidi" w:cstheme="majorBidi"/>
                <w:sz w:val="24"/>
                <w:szCs w:val="24"/>
                <w:shd w:val="clear" w:color="auto" w:fill="FFFFFF"/>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6A702C" w:rsidRPr="00DE1595">
              <w:rPr>
                <w:rFonts w:asciiTheme="majorBidi" w:hAnsiTheme="majorBidi" w:cstheme="majorBidi"/>
                <w:sz w:val="24"/>
                <w:szCs w:val="24"/>
                <w:shd w:val="clear" w:color="auto" w:fill="FFFFFF"/>
              </w:rPr>
              <w:fldChar w:fldCharType="separate"/>
            </w:r>
            <w:r w:rsidR="006A702C" w:rsidRPr="00DE1595">
              <w:rPr>
                <w:rFonts w:asciiTheme="majorBidi" w:hAnsiTheme="majorBidi" w:cstheme="majorBidi"/>
                <w:noProof/>
                <w:sz w:val="24"/>
                <w:szCs w:val="24"/>
                <w:shd w:val="clear" w:color="auto" w:fill="FFFFFF"/>
              </w:rPr>
              <w:t>(6)</w:t>
            </w:r>
            <w:r w:rsidR="006A702C" w:rsidRPr="00DE1595">
              <w:rPr>
                <w:rFonts w:asciiTheme="majorBidi" w:hAnsiTheme="majorBidi" w:cstheme="majorBidi"/>
                <w:sz w:val="24"/>
                <w:szCs w:val="24"/>
                <w:shd w:val="clear" w:color="auto" w:fill="FFFFFF"/>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Kuhns, et al</w:t>
            </w:r>
            <w:r w:rsidRPr="00DE1595">
              <w:rPr>
                <w:rFonts w:asciiTheme="majorBidi" w:hAnsiTheme="majorBidi" w:cstheme="majorBidi"/>
                <w:sz w:val="24"/>
                <w:szCs w:val="24"/>
              </w:rPr>
              <w:fldChar w:fldCharType="begin">
                <w:fldData xml:space="preserve">PEVuZE5vdGU+PENpdGU+PEF1dGhvcj5LdWhuczwvQXV0aG9yPjxZZWFyPjIwMjE8L1llYXI+PFJl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=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PEVuZE5vdGU+PENpdGU+PEF1dGhvcj5LdWhuczwvQXV0aG9yPjxZZWFyPjIwMjE8L1llYXI+PFJl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=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(147)</w:t>
            </w:r>
            <w:r w:rsidRPr="00DE1595">
              <w:rPr>
                <w:rFonts w:asciiTheme="majorBidi" w:hAnsiTheme="majorBidi" w:cstheme="majorBidi"/>
                <w:sz w:val="24"/>
                <w:szCs w:val="24"/>
              </w:rPr>
              <w:fldChar w:fldCharType="end"/>
            </w:r>
          </w:p>
        </w:tc>
        <w:tc>
          <w:tcPr>
            <w:tcW w:w="1519" w:type="dxa"/>
          </w:tcPr>
          <w:p w:rsidR="005537EF" w:rsidRPr="00DE1595" w:rsidRDefault="003046DD" w:rsidP="00F364D0">
            <w:pPr>
              <w:rPr>
                <w:rFonts w:asciiTheme="majorBidi" w:hAnsiTheme="majorBidi" w:cstheme="majorBidi"/>
                <w:sz w:val="24"/>
                <w:szCs w:val="24"/>
              </w:rPr>
            </w:pPr>
            <w:r w:rsidRPr="00DE1595">
              <w:rPr>
                <w:rFonts w:asciiTheme="majorBidi" w:hAnsiTheme="majorBidi" w:cstheme="majorBidi"/>
                <w:sz w:val="24"/>
                <w:szCs w:val="24"/>
              </w:rPr>
              <w:t>2021</w:t>
            </w:r>
          </w:p>
        </w:tc>
        <w:tc>
          <w:tcPr>
            <w:tcW w:w="2160" w:type="dxa"/>
          </w:tcPr>
          <w:p w:rsidR="005537EF" w:rsidRPr="00DE1595" w:rsidRDefault="005537EF" w:rsidP="00D515B4">
            <w:pPr>
              <w:rPr>
                <w:rFonts w:asciiTheme="majorBidi" w:hAnsiTheme="majorBidi" w:cstheme="majorBidi"/>
                <w:sz w:val="24"/>
                <w:szCs w:val="24"/>
              </w:rPr>
            </w:pPr>
            <w:r w:rsidRPr="00DE1595">
              <w:rPr>
                <w:rFonts w:asciiTheme="majorBidi" w:hAnsiTheme="majorBidi" w:cstheme="majorBidi"/>
                <w:sz w:val="24"/>
                <w:szCs w:val="24"/>
              </w:rPr>
              <w:t xml:space="preserve">Usability, </w:t>
            </w:r>
            <w:r w:rsidR="00D515B4" w:rsidRPr="00DE1595">
              <w:rPr>
                <w:rFonts w:asciiTheme="majorBidi" w:hAnsiTheme="majorBidi" w:cstheme="majorBidi"/>
                <w:sz w:val="24"/>
                <w:szCs w:val="24"/>
              </w:rPr>
              <w:t>S</w:t>
            </w:r>
            <w:r w:rsidRPr="00DE1595">
              <w:rPr>
                <w:rFonts w:asciiTheme="majorBidi" w:hAnsiTheme="majorBidi" w:cstheme="majorBidi"/>
                <w:sz w:val="24"/>
                <w:szCs w:val="24"/>
              </w:rPr>
              <w:t>atisfaction</w:t>
            </w:r>
          </w:p>
        </w:tc>
        <w:tc>
          <w:tcPr>
            <w:tcW w:w="3775" w:type="dxa"/>
          </w:tcPr>
          <w:p w:rsidR="005537EF" w:rsidRPr="00DE1595" w:rsidRDefault="005537EF" w:rsidP="002E798F">
            <w:pPr>
              <w:rPr>
                <w:rFonts w:asciiTheme="majorBidi" w:hAnsiTheme="majorBidi" w:cstheme="majorBidi"/>
                <w:sz w:val="24"/>
                <w:szCs w:val="24"/>
                <w:shd w:val="clear" w:color="auto" w:fill="FFFFFF"/>
              </w:rPr>
            </w:pPr>
            <w:r w:rsidRPr="00DE1595">
              <w:rPr>
                <w:rFonts w:asciiTheme="majorBidi" w:hAnsiTheme="majorBidi" w:cstheme="majorBidi"/>
                <w:sz w:val="24"/>
                <w:szCs w:val="24"/>
                <w:shd w:val="clear" w:color="auto" w:fill="FFFFFF"/>
              </w:rPr>
              <w:t>Health-ITUES</w:t>
            </w:r>
            <w:r w:rsidR="00ED09A2" w:rsidRPr="00DE1595">
              <w:rPr>
                <w:rFonts w:asciiTheme="majorBidi" w:hAnsiTheme="majorBidi" w:cstheme="majorBidi"/>
                <w:sz w:val="24"/>
                <w:szCs w:val="24"/>
                <w:shd w:val="clear" w:color="auto" w:fill="FFFFFF"/>
              </w:rPr>
              <w:fldChar w:fldCharType="begin"/>
            </w:r>
            <w:r w:rsidR="002E798F" w:rsidRPr="00DE1595">
              <w:rPr>
                <w:rFonts w:asciiTheme="majorBidi" w:hAnsiTheme="majorBidi" w:cstheme="majorBidi"/>
                <w:sz w:val="24"/>
                <w:szCs w:val="24"/>
                <w:shd w:val="clear" w:color="auto" w:fill="FFFFFF"/>
              </w:rPr>
              <w:instrText xml:space="preserve"> ADDIN EN.CITE &lt;EndNote&gt;&lt;Cite&gt;&lt;Author&gt;Yen&lt;/Author&gt;&lt;Year&gt;2010&lt;/Year&gt;&lt;RecNum&gt;1107&lt;/RecNum&gt;&lt;DisplayText&gt;(94)&lt;/DisplayText&gt;&lt;record&gt;&lt;rec-number&gt;1107&lt;/rec-number&gt;&lt;foreign-keys&gt;&lt;key app="EN" db-id="dass55exge55w4e0rr55vzfm9t59rw95a9pz" timestamp="1625984545"&gt;1107&lt;/key&gt;&lt;/foreign-keys&gt;&lt;ref-type name="Journal Article"&gt;17&lt;/ref-type&gt;&lt;contributors&gt;&lt;authors&gt;&lt;author&gt;Yen, Po-Yin&lt;/author&gt;&lt;author&gt;Wantland, Dean&lt;/author&gt;&lt;author&gt;Bakken, Suzanne&lt;/author&gt;&lt;/authors&gt;&lt;/contributors&gt;&lt;titles&gt;&lt;title&gt;Development of a Customizable Health IT Usability Evaluation Scale&lt;/title&gt;&lt;secondary-title&gt;AMIA ... Annual Symposium proceedings / AMIA Symposium. AMIA Symposium&lt;/secondary-title&gt;&lt;/titles&gt;&lt;periodical&gt;&lt;full-title&gt;AMIA ... Annual Symposium proceedings / AMIA Symposium. AMIA Symposium&lt;/full-title&gt;&lt;/periodical&gt;&lt;pages&gt;917-21&lt;/pages&gt;&lt;volume&gt;2010&lt;/volume&gt;&lt;dates&gt;&lt;year&gt;2010&lt;/year&gt;&lt;pub-dates&gt;&lt;date&gt;11/13&lt;/date&gt;&lt;/pub-dates&gt;&lt;/dates&gt;&lt;urls&gt;&lt;/urls&gt;&lt;/record&gt;&lt;/Cite&gt;&lt;/EndNote&gt;</w:instrText>
            </w:r>
            <w:r w:rsidR="00ED09A2" w:rsidRPr="00DE1595">
              <w:rPr>
                <w:rFonts w:asciiTheme="majorBidi" w:hAnsiTheme="majorBidi" w:cstheme="majorBidi"/>
                <w:sz w:val="24"/>
                <w:szCs w:val="24"/>
                <w:shd w:val="clear" w:color="auto" w:fill="FFFFFF"/>
              </w:rPr>
              <w:fldChar w:fldCharType="separate"/>
            </w:r>
            <w:r w:rsidR="002E798F" w:rsidRPr="00DE1595">
              <w:rPr>
                <w:rFonts w:asciiTheme="majorBidi" w:hAnsiTheme="majorBidi" w:cstheme="majorBidi"/>
                <w:noProof/>
                <w:sz w:val="24"/>
                <w:szCs w:val="24"/>
                <w:shd w:val="clear" w:color="auto" w:fill="FFFFFF"/>
              </w:rPr>
              <w:t>(94)</w:t>
            </w:r>
            <w:r w:rsidR="00ED09A2" w:rsidRPr="00DE1595">
              <w:rPr>
                <w:rFonts w:asciiTheme="majorBidi" w:hAnsiTheme="majorBidi" w:cstheme="majorBidi"/>
                <w:sz w:val="24"/>
                <w:szCs w:val="24"/>
                <w:shd w:val="clear" w:color="auto" w:fill="FFFFFF"/>
              </w:rPr>
              <w:fldChar w:fldCharType="end"/>
            </w:r>
            <w:r w:rsidRPr="00DE1595">
              <w:rPr>
                <w:rFonts w:asciiTheme="majorBidi" w:hAnsiTheme="majorBidi" w:cstheme="majorBidi"/>
                <w:sz w:val="24"/>
                <w:szCs w:val="24"/>
                <w:shd w:val="clear" w:color="auto" w:fill="FFFFFF"/>
              </w:rPr>
              <w:t>, PSSUQ</w:t>
            </w:r>
            <w:r w:rsidR="006A702C" w:rsidRPr="00DE1595">
              <w:rPr>
                <w:rFonts w:asciiTheme="majorBidi" w:hAnsiTheme="majorBidi" w:cstheme="majorBidi"/>
                <w:sz w:val="24"/>
                <w:szCs w:val="24"/>
                <w:shd w:val="clear" w:color="auto" w:fill="FFFFFF"/>
              </w:rPr>
              <w:fldChar w:fldCharType="begin"/>
            </w:r>
            <w:r w:rsidR="006A702C" w:rsidRPr="00DE1595">
              <w:rPr>
                <w:rFonts w:asciiTheme="majorBidi" w:hAnsiTheme="majorBidi" w:cstheme="majorBidi"/>
                <w:sz w:val="24"/>
                <w:szCs w:val="24"/>
                <w:shd w:val="clear" w:color="auto" w:fill="FFFFFF"/>
              </w:rPr>
              <w:instrText xml:space="preserve"> ADDIN EN.CITE &lt;EndNote&gt;&lt;Cite&gt;&lt;Author&gt;Lewis&lt;/Author&gt;&lt;Year&gt;1992&lt;/Year&gt;&lt;RecNum&gt;1032&lt;/RecNum&gt;&lt;DisplayText&gt;(16)&lt;/DisplayText&gt;&lt;record&gt;&lt;rec-number&gt;1032&lt;/rec-number&gt;&lt;foreign-keys&gt;&lt;key app="EN" db-id="dass55exge55w4e0rr55vzfm9t59rw95a9pz" timestamp="1624867528"&gt;1032&lt;/key&gt;&lt;/foreign-keys&gt;&lt;ref-type name="Conference Proceedings"&gt;10&lt;/ref-type&gt;&lt;contributors&gt;&lt;authors&gt;&lt;author&gt;Lewis, James R&lt;/author&gt;&lt;/authors&gt;&lt;/contributors&gt;&lt;titles&gt;&lt;title&gt;Psychometric evaluation of the post-study system usability questionnaire: The PSSUQ&lt;/title&gt;&lt;secondary-title&gt;Proceedings of the Human Factors Society Annual Meeting&lt;/secondary-title&gt;&lt;/titles&gt;&lt;pages&gt;1259-1260&lt;/pages&gt;&lt;volume&gt;36&lt;/volume&gt;&lt;number&gt;16&lt;/number&gt;&lt;dates&gt;&lt;year&gt;1992&lt;/year&gt;&lt;/dates&gt;&lt;publisher&gt;Sage Publications Sage CA: Los Angeles, CA&lt;/publisher&gt;&lt;isbn&gt;0163-5182&lt;/isbn&gt;&lt;urls&gt;&lt;/urls&gt;&lt;/record&gt;&lt;/Cite&gt;&lt;/EndNote&gt;</w:instrText>
            </w:r>
            <w:r w:rsidR="006A702C" w:rsidRPr="00DE1595">
              <w:rPr>
                <w:rFonts w:asciiTheme="majorBidi" w:hAnsiTheme="majorBidi" w:cstheme="majorBidi"/>
                <w:sz w:val="24"/>
                <w:szCs w:val="24"/>
                <w:shd w:val="clear" w:color="auto" w:fill="FFFFFF"/>
              </w:rPr>
              <w:fldChar w:fldCharType="separate"/>
            </w:r>
            <w:r w:rsidR="006A702C" w:rsidRPr="00DE1595">
              <w:rPr>
                <w:rFonts w:asciiTheme="majorBidi" w:hAnsiTheme="majorBidi" w:cstheme="majorBidi"/>
                <w:noProof/>
                <w:sz w:val="24"/>
                <w:szCs w:val="24"/>
                <w:shd w:val="clear" w:color="auto" w:fill="FFFFFF"/>
              </w:rPr>
              <w:t>(16)</w:t>
            </w:r>
            <w:r w:rsidR="006A702C" w:rsidRPr="00DE1595">
              <w:rPr>
                <w:rFonts w:asciiTheme="majorBidi" w:hAnsiTheme="majorBidi" w:cstheme="majorBidi"/>
                <w:sz w:val="24"/>
                <w:szCs w:val="24"/>
                <w:shd w:val="clear" w:color="auto" w:fill="FFFFFF"/>
              </w:rPr>
              <w:fldChar w:fldCharType="end"/>
            </w:r>
            <w:r w:rsidRPr="00DE1595">
              <w:rPr>
                <w:rFonts w:asciiTheme="majorBidi" w:hAnsiTheme="majorBidi" w:cstheme="majorBidi"/>
                <w:sz w:val="24"/>
                <w:szCs w:val="24"/>
                <w:shd w:val="clear" w:color="auto" w:fill="FFFFFF"/>
              </w:rPr>
              <w:t xml:space="preserve">, </w:t>
            </w:r>
            <w:r w:rsidR="00626F81" w:rsidRPr="00DE1595">
              <w:rPr>
                <w:rFonts w:asciiTheme="majorBidi" w:hAnsiTheme="majorBidi" w:cstheme="majorBidi"/>
                <w:sz w:val="24"/>
                <w:szCs w:val="24"/>
                <w:shd w:val="clear" w:color="auto" w:fill="FFFFFF"/>
              </w:rPr>
              <w:t>CSQ</w:t>
            </w:r>
            <w:r w:rsidR="00383491" w:rsidRPr="00DE1595">
              <w:rPr>
                <w:rFonts w:asciiTheme="majorBidi" w:hAnsiTheme="majorBidi" w:cstheme="majorBidi"/>
                <w:sz w:val="24"/>
                <w:szCs w:val="24"/>
                <w:shd w:val="clear" w:color="auto" w:fill="FFFFFF"/>
              </w:rPr>
              <w:fldChar w:fldCharType="begin"/>
            </w:r>
            <w:r w:rsidR="00383491" w:rsidRPr="00DE1595">
              <w:rPr>
                <w:rFonts w:asciiTheme="majorBidi" w:hAnsiTheme="majorBidi" w:cstheme="majorBidi"/>
                <w:sz w:val="24"/>
                <w:szCs w:val="24"/>
                <w:shd w:val="clear" w:color="auto" w:fill="FFFFFF"/>
              </w:rPr>
              <w:instrText xml:space="preserve"> ADDIN EN.CITE &lt;EndNote&gt;&lt;Cite&gt;&lt;Author&gt;Larsen&lt;/Author&gt;&lt;Year&gt;1979&lt;/Year&gt;&lt;RecNum&gt;1044&lt;/RecNum&gt;&lt;DisplayText&gt;(57)&lt;/DisplayText&gt;&lt;record&gt;&lt;rec-number&gt;1044&lt;/rec-number&gt;&lt;foreign-keys&gt;&lt;key app="EN" db-id="dass55exge55w4e0rr55vzfm9t59rw95a9pz" timestamp="1624940383"&gt;1044&lt;/key&gt;&lt;/foreign-keys&gt;&lt;ref-type name="Journal Article"&gt;17&lt;/ref-type&gt;&lt;contributors&gt;&lt;authors&gt;&lt;author&gt;Larsen, Daniel L&lt;/author&gt;&lt;author&gt;Attkisson, C Clifford&lt;/author&gt;&lt;author&gt;Hargreaves, William A&lt;/author&gt;&lt;author&gt;Nguyen, Tuan D %J Evaluation&lt;/author&gt;&lt;author&gt;program planning&lt;/author&gt;&lt;/authors&gt;&lt;/contributors&gt;&lt;titles&gt;&lt;title&gt;Assessment of client/patient satisfaction: development of a general scale&lt;/title&gt;&lt;/titles&gt;&lt;pages&gt;197-207&lt;/pages&gt;&lt;volume&gt;2&lt;/volume&gt;&lt;number&gt;3&lt;/number&gt;&lt;dates&gt;&lt;year&gt;1979&lt;/year&gt;&lt;/dates&gt;&lt;isbn&gt;0149-7189&lt;/isbn&gt;&lt;urls&gt;&lt;/urls&gt;&lt;/record&gt;&lt;/Cite&gt;&lt;/EndNote&gt;</w:instrText>
            </w:r>
            <w:r w:rsidR="00383491" w:rsidRPr="00DE1595">
              <w:rPr>
                <w:rFonts w:asciiTheme="majorBidi" w:hAnsiTheme="majorBidi" w:cstheme="majorBidi"/>
                <w:sz w:val="24"/>
                <w:szCs w:val="24"/>
                <w:shd w:val="clear" w:color="auto" w:fill="FFFFFF"/>
              </w:rPr>
              <w:fldChar w:fldCharType="separate"/>
            </w:r>
            <w:r w:rsidR="00383491" w:rsidRPr="00DE1595">
              <w:rPr>
                <w:rFonts w:asciiTheme="majorBidi" w:hAnsiTheme="majorBidi" w:cstheme="majorBidi"/>
                <w:noProof/>
                <w:sz w:val="24"/>
                <w:szCs w:val="24"/>
                <w:shd w:val="clear" w:color="auto" w:fill="FFFFFF"/>
              </w:rPr>
              <w:t>(57)</w:t>
            </w:r>
            <w:r w:rsidR="00383491" w:rsidRPr="00DE1595">
              <w:rPr>
                <w:rFonts w:asciiTheme="majorBidi" w:hAnsiTheme="majorBidi" w:cstheme="majorBidi"/>
                <w:sz w:val="24"/>
                <w:szCs w:val="24"/>
                <w:shd w:val="clear" w:color="auto" w:fill="FFFFFF"/>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Kwan, et al</w:t>
            </w:r>
            <w:r w:rsidRPr="00DE1595">
              <w:rPr>
                <w:rFonts w:asciiTheme="majorBidi" w:hAnsiTheme="majorBidi" w:cstheme="majorBidi"/>
                <w:sz w:val="24"/>
                <w:szCs w:val="24"/>
              </w:rPr>
              <w:fldChar w:fldCharType="begin">
                <w:fldData xml:space="preserve">PEVuZE5vdGU+PENpdGU+PEF1dGhvcj5Ld2FuPC9BdXRob3I+PFllYXI+MjAxOTwvWWVhcj48UmVj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PEVuZE5vdGU+PENpdGU+PEF1dGhvcj5Ld2FuPC9BdXRob3I+PFllYXI+MjAxOTwvWWVhcj48UmVj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(148)</w:t>
            </w:r>
            <w:r w:rsidRPr="00DE1595">
              <w:rPr>
                <w:rFonts w:asciiTheme="majorBidi" w:hAnsiTheme="majorBidi" w:cstheme="majorBidi"/>
                <w:sz w:val="24"/>
                <w:szCs w:val="24"/>
              </w:rPr>
              <w:fldChar w:fldCharType="end"/>
            </w:r>
          </w:p>
        </w:tc>
        <w:tc>
          <w:tcPr>
            <w:tcW w:w="1519" w:type="dxa"/>
          </w:tcPr>
          <w:p w:rsidR="005537EF" w:rsidRPr="00DE1595" w:rsidRDefault="009420AF" w:rsidP="00F364D0">
            <w:pPr>
              <w:rPr>
                <w:rFonts w:asciiTheme="majorBidi" w:hAnsiTheme="majorBidi" w:cstheme="majorBidi"/>
                <w:sz w:val="24"/>
                <w:szCs w:val="24"/>
              </w:rPr>
            </w:pPr>
            <w:r w:rsidRPr="00DE1595">
              <w:rPr>
                <w:rFonts w:asciiTheme="majorBidi" w:hAnsiTheme="majorBidi" w:cstheme="majorBidi"/>
                <w:sz w:val="24"/>
                <w:szCs w:val="24"/>
              </w:rPr>
              <w:t>2019</w:t>
            </w:r>
          </w:p>
        </w:tc>
        <w:tc>
          <w:tcPr>
            <w:tcW w:w="2160" w:type="dxa"/>
          </w:tcPr>
          <w:p w:rsidR="005537EF" w:rsidRPr="00DE1595" w:rsidRDefault="005537EF" w:rsidP="00F364D0">
            <w:pPr>
              <w:rPr>
                <w:rFonts w:asciiTheme="majorBidi" w:hAnsiTheme="majorBidi" w:cstheme="majorBidi"/>
                <w:sz w:val="24"/>
                <w:szCs w:val="24"/>
              </w:rPr>
            </w:pPr>
            <w:r w:rsidRPr="00DE1595">
              <w:rPr>
                <w:rFonts w:asciiTheme="majorBidi" w:hAnsiTheme="majorBidi" w:cstheme="majorBidi"/>
                <w:sz w:val="24"/>
                <w:szCs w:val="24"/>
              </w:rPr>
              <w:t xml:space="preserve">Quality </w:t>
            </w:r>
          </w:p>
        </w:tc>
        <w:tc>
          <w:tcPr>
            <w:tcW w:w="3775" w:type="dxa"/>
          </w:tcPr>
          <w:p w:rsidR="005537EF" w:rsidRPr="00DE1595" w:rsidRDefault="005537EF" w:rsidP="00383491">
            <w:pPr>
              <w:rPr>
                <w:rFonts w:asciiTheme="majorBidi" w:hAnsiTheme="majorBidi" w:cstheme="majorBidi"/>
                <w:sz w:val="24"/>
                <w:szCs w:val="24"/>
                <w:shd w:val="clear" w:color="auto" w:fill="FFFFFF"/>
              </w:rPr>
            </w:pPr>
            <w:r w:rsidRPr="00DE1595">
              <w:rPr>
                <w:rFonts w:asciiTheme="majorBidi" w:hAnsiTheme="majorBidi" w:cstheme="majorBidi"/>
                <w:sz w:val="24"/>
                <w:szCs w:val="24"/>
                <w:shd w:val="clear" w:color="auto" w:fill="FFFFFF"/>
              </w:rPr>
              <w:t>MARS</w:t>
            </w:r>
            <w:r w:rsidR="00383491" w:rsidRPr="00DE1595">
              <w:rPr>
                <w:rFonts w:asciiTheme="majorBidi" w:hAnsiTheme="majorBidi" w:cstheme="majorBidi"/>
                <w:sz w:val="24"/>
                <w:szCs w:val="24"/>
                <w:shd w:val="clear" w:color="auto" w:fill="FFFFFF"/>
              </w:rPr>
              <w:fldChar w:fldCharType="begin"/>
            </w:r>
            <w:r w:rsidR="00383491" w:rsidRPr="00DE1595">
              <w:rPr>
                <w:rFonts w:asciiTheme="majorBidi" w:hAnsiTheme="majorBidi" w:cstheme="majorBidi"/>
                <w:sz w:val="24"/>
                <w:szCs w:val="24"/>
                <w:shd w:val="clear" w:color="auto" w:fill="FFFFFF"/>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383491" w:rsidRPr="00DE1595">
              <w:rPr>
                <w:rFonts w:asciiTheme="majorBidi" w:hAnsiTheme="majorBidi" w:cstheme="majorBidi"/>
                <w:sz w:val="24"/>
                <w:szCs w:val="24"/>
                <w:shd w:val="clear" w:color="auto" w:fill="FFFFFF"/>
              </w:rPr>
              <w:fldChar w:fldCharType="separate"/>
            </w:r>
            <w:r w:rsidR="00383491" w:rsidRPr="00DE1595">
              <w:rPr>
                <w:rFonts w:asciiTheme="majorBidi" w:hAnsiTheme="majorBidi" w:cstheme="majorBidi"/>
                <w:noProof/>
                <w:sz w:val="24"/>
                <w:szCs w:val="24"/>
                <w:shd w:val="clear" w:color="auto" w:fill="FFFFFF"/>
              </w:rPr>
              <w:t>(4)</w:t>
            </w:r>
            <w:r w:rsidR="00383491" w:rsidRPr="00DE1595">
              <w:rPr>
                <w:rFonts w:asciiTheme="majorBidi" w:hAnsiTheme="majorBidi" w:cstheme="majorBidi"/>
                <w:sz w:val="24"/>
                <w:szCs w:val="24"/>
                <w:shd w:val="clear" w:color="auto" w:fill="FFFFFF"/>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Lambert, et al</w:t>
            </w:r>
            <w:r w:rsidRPr="00DE1595">
              <w:rPr>
                <w:rFonts w:asciiTheme="majorBidi" w:hAnsiTheme="majorBidi" w:cstheme="majorBidi"/>
                <w:sz w:val="24"/>
                <w:szCs w:val="24"/>
              </w:rPr>
              <w:fldChar w:fldCharType="begin">
                <w:fldData xml:space="preserve">PEVuZE5vdGU+PENpdGU+PEF1dGhvcj5MYW1iZXJ0PC9BdXRob3I+PFllYXI+MjAxNzwvWWVhcj48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PEVuZE5vdGU+PENpdGU+PEF1dGhvcj5MYW1iZXJ0PC9BdXRob3I+PFllYXI+MjAxNzwvWWVhcj48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(149)</w:t>
            </w:r>
            <w:r w:rsidRPr="00DE1595">
              <w:rPr>
                <w:rFonts w:asciiTheme="majorBidi" w:hAnsiTheme="majorBidi" w:cstheme="majorBidi"/>
                <w:sz w:val="24"/>
                <w:szCs w:val="24"/>
              </w:rPr>
              <w:fldChar w:fldCharType="end"/>
            </w:r>
          </w:p>
        </w:tc>
        <w:tc>
          <w:tcPr>
            <w:tcW w:w="1519" w:type="dxa"/>
          </w:tcPr>
          <w:p w:rsidR="005537EF" w:rsidRPr="00DE1595" w:rsidRDefault="00E86BD8" w:rsidP="00F364D0">
            <w:pPr>
              <w:rPr>
                <w:rFonts w:asciiTheme="majorBidi" w:hAnsiTheme="majorBidi" w:cstheme="majorBidi"/>
                <w:sz w:val="24"/>
                <w:szCs w:val="24"/>
              </w:rPr>
            </w:pPr>
            <w:r w:rsidRPr="00DE1595">
              <w:rPr>
                <w:rFonts w:asciiTheme="majorBidi" w:hAnsiTheme="majorBidi" w:cstheme="majorBidi"/>
                <w:sz w:val="24"/>
                <w:szCs w:val="24"/>
              </w:rPr>
              <w:t>2017</w:t>
            </w:r>
          </w:p>
        </w:tc>
        <w:tc>
          <w:tcPr>
            <w:tcW w:w="2160" w:type="dxa"/>
          </w:tcPr>
          <w:p w:rsidR="005537EF" w:rsidRPr="00DE1595" w:rsidRDefault="005537EF" w:rsidP="00F364D0">
            <w:pPr>
              <w:rPr>
                <w:rFonts w:asciiTheme="majorBidi" w:hAnsiTheme="majorBidi" w:cstheme="majorBidi"/>
                <w:sz w:val="24"/>
                <w:szCs w:val="24"/>
              </w:rPr>
            </w:pPr>
            <w:r w:rsidRPr="00DE1595">
              <w:rPr>
                <w:rFonts w:asciiTheme="majorBidi" w:hAnsiTheme="majorBidi" w:cstheme="majorBidi"/>
                <w:sz w:val="24"/>
                <w:szCs w:val="24"/>
              </w:rPr>
              <w:t xml:space="preserve">Quality </w:t>
            </w:r>
          </w:p>
        </w:tc>
        <w:tc>
          <w:tcPr>
            <w:tcW w:w="3775" w:type="dxa"/>
          </w:tcPr>
          <w:p w:rsidR="005537EF" w:rsidRPr="00DE1595" w:rsidRDefault="005537EF" w:rsidP="002E798F">
            <w:pPr>
              <w:rPr>
                <w:rFonts w:asciiTheme="majorBidi" w:hAnsiTheme="majorBidi" w:cstheme="majorBidi"/>
                <w:sz w:val="24"/>
                <w:szCs w:val="24"/>
                <w:shd w:val="clear" w:color="auto" w:fill="FFFFFF"/>
              </w:rPr>
            </w:pPr>
            <w:r w:rsidRPr="00DE1595">
              <w:rPr>
                <w:rFonts w:asciiTheme="majorBidi" w:hAnsiTheme="majorBidi" w:cstheme="majorBidi"/>
                <w:sz w:val="24"/>
                <w:szCs w:val="24"/>
                <w:shd w:val="clear" w:color="auto" w:fill="FFFFFF"/>
              </w:rPr>
              <w:t>MARS</w:t>
            </w:r>
            <w:r w:rsidR="00383491" w:rsidRPr="00DE1595">
              <w:rPr>
                <w:rFonts w:asciiTheme="majorBidi" w:hAnsiTheme="majorBidi" w:cstheme="majorBidi"/>
                <w:sz w:val="24"/>
                <w:szCs w:val="24"/>
                <w:shd w:val="clear" w:color="auto" w:fill="FFFFFF"/>
              </w:rPr>
              <w:fldChar w:fldCharType="begin"/>
            </w:r>
            <w:r w:rsidR="00383491" w:rsidRPr="00DE1595">
              <w:rPr>
                <w:rFonts w:asciiTheme="majorBidi" w:hAnsiTheme="majorBidi" w:cstheme="majorBidi"/>
                <w:sz w:val="24"/>
                <w:szCs w:val="24"/>
                <w:shd w:val="clear" w:color="auto" w:fill="FFFFFF"/>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383491" w:rsidRPr="00DE1595">
              <w:rPr>
                <w:rFonts w:asciiTheme="majorBidi" w:hAnsiTheme="majorBidi" w:cstheme="majorBidi"/>
                <w:sz w:val="24"/>
                <w:szCs w:val="24"/>
                <w:shd w:val="clear" w:color="auto" w:fill="FFFFFF"/>
              </w:rPr>
              <w:fldChar w:fldCharType="separate"/>
            </w:r>
            <w:r w:rsidR="00383491" w:rsidRPr="00DE1595">
              <w:rPr>
                <w:rFonts w:asciiTheme="majorBidi" w:hAnsiTheme="majorBidi" w:cstheme="majorBidi"/>
                <w:noProof/>
                <w:sz w:val="24"/>
                <w:szCs w:val="24"/>
                <w:shd w:val="clear" w:color="auto" w:fill="FFFFFF"/>
              </w:rPr>
              <w:t>(4)</w:t>
            </w:r>
            <w:r w:rsidR="00383491" w:rsidRPr="00DE1595">
              <w:rPr>
                <w:rFonts w:asciiTheme="majorBidi" w:hAnsiTheme="majorBidi" w:cstheme="majorBidi"/>
                <w:sz w:val="24"/>
                <w:szCs w:val="24"/>
                <w:shd w:val="clear" w:color="auto" w:fill="FFFFFF"/>
              </w:rPr>
              <w:fldChar w:fldCharType="end"/>
            </w:r>
            <w:r w:rsidRPr="00DE1595">
              <w:rPr>
                <w:rFonts w:asciiTheme="majorBidi" w:hAnsiTheme="majorBidi" w:cstheme="majorBidi"/>
                <w:sz w:val="24"/>
                <w:szCs w:val="24"/>
                <w:shd w:val="clear" w:color="auto" w:fill="FFFFFF"/>
              </w:rPr>
              <w:t xml:space="preserve">, </w:t>
            </w:r>
            <w:r w:rsidR="00C04AD1" w:rsidRPr="00DE1595">
              <w:rPr>
                <w:rFonts w:asciiTheme="majorBidi" w:hAnsiTheme="majorBidi" w:cstheme="majorBidi"/>
                <w:sz w:val="24"/>
                <w:szCs w:val="24"/>
                <w:shd w:val="clear" w:color="auto" w:fill="FFFFFF"/>
              </w:rPr>
              <w:t>T</w:t>
            </w:r>
            <w:r w:rsidRPr="00DE1595">
              <w:rPr>
                <w:rFonts w:asciiTheme="majorBidi" w:hAnsiTheme="majorBidi" w:cstheme="majorBidi"/>
                <w:sz w:val="24"/>
                <w:szCs w:val="24"/>
                <w:shd w:val="clear" w:color="auto" w:fill="FFFFFF"/>
              </w:rPr>
              <w:t>he Silberg scale</w:t>
            </w:r>
            <w:r w:rsidR="00383491" w:rsidRPr="00DE1595">
              <w:rPr>
                <w:rFonts w:asciiTheme="majorBidi" w:hAnsiTheme="majorBidi" w:cstheme="majorBidi"/>
                <w:sz w:val="24"/>
                <w:szCs w:val="24"/>
                <w:shd w:val="clear" w:color="auto" w:fill="FFFFFF"/>
              </w:rPr>
              <w:fldChar w:fldCharType="begin"/>
            </w:r>
            <w:r w:rsidR="002E798F" w:rsidRPr="00DE1595">
              <w:rPr>
                <w:rFonts w:asciiTheme="majorBidi" w:hAnsiTheme="majorBidi" w:cstheme="majorBidi"/>
                <w:sz w:val="24"/>
                <w:szCs w:val="24"/>
                <w:shd w:val="clear" w:color="auto" w:fill="FFFFFF"/>
              </w:rPr>
              <w:instrText xml:space="preserve"> ADDIN EN.CITE &lt;EndNote&gt;&lt;Cite&gt;&lt;Author&gt;Silberg&lt;/Author&gt;&lt;Year&gt;1997&lt;/Year&gt;&lt;RecNum&gt;1060&lt;/RecNum&gt;&lt;DisplayText&gt;(150)&lt;/DisplayText&gt;&lt;record&gt;&lt;rec-number&gt;1060&lt;/rec-number&gt;&lt;foreign-keys&gt;&lt;key app="EN" db-id="dass55exge55w4e0rr55vzfm9t59rw95a9pz" timestamp="1624956813"&gt;1060&lt;/key&gt;&lt;/foreign-keys&gt;&lt;ref-type name="Journal Article"&gt;17&lt;/ref-type&gt;&lt;contributors&gt;&lt;authors&gt;&lt;author&gt;Silberg, W. M.&lt;/author&gt;&lt;author&gt;Lundberg, G. D.&lt;/author&gt;&lt;author&gt;Musacchio, R. A.&lt;/author&gt;&lt;/authors&gt;&lt;/contributors&gt;&lt;titles&gt;&lt;title&gt;Assessing, controlling, and assuring the quality of medical information on the Internet: Caveant lector et viewor--Let the reader and viewer beware&lt;/title&gt;&lt;secondary-title&gt;Jama&lt;/secondary-title&gt;&lt;alt-title&gt;Jama&lt;/alt-title&gt;&lt;/titles&gt;&lt;periodical&gt;&lt;full-title&gt;Jama&lt;/full-title&gt;&lt;abbr-1&gt;Jama&lt;/abbr-1&gt;&lt;/periodical&gt;&lt;alt-periodical&gt;&lt;full-title&gt;Jama&lt;/full-title&gt;&lt;abbr-1&gt;Jama&lt;/abbr-1&gt;&lt;/alt-periodical&gt;&lt;pages&gt;1244-5&lt;/pages&gt;&lt;volume&gt;277&lt;/volume&gt;&lt;number&gt;15&lt;/number&gt;&lt;edition&gt;1997/04/16&lt;/edition&gt;&lt;keywords&gt;&lt;keyword&gt;*Computer Communication Networks/standards&lt;/keyword&gt;&lt;keyword&gt;*Information Services/standards&lt;/keyword&gt;&lt;keyword&gt;*Medical Informatics/standards&lt;/keyword&gt;&lt;keyword&gt;Publishing&lt;/keyword&gt;&lt;keyword&gt;Quality Assurance, Health Care&lt;/keyword&gt;&lt;keyword&gt;Quality Control&lt;/keyword&gt;&lt;/keywords&gt;&lt;dates&gt;&lt;year&gt;1997&lt;/year&gt;&lt;pub-dates&gt;&lt;date&gt;Apr 16&lt;/date&gt;&lt;/pub-dates&gt;&lt;/dates&gt;&lt;isbn&gt;0098-7484 (Print)&amp;#xD;0098-7484&lt;/isbn&gt;&lt;accession-num&gt;9103351&lt;/accession-num&gt;&lt;urls&gt;&lt;/urls&gt;&lt;remote-database-provider&gt;NLM&lt;/remote-database-provider&gt;&lt;language&gt;eng&lt;/language&gt;&lt;/record&gt;&lt;/Cite&gt;&lt;/EndNote&gt;</w:instrText>
            </w:r>
            <w:r w:rsidR="00383491" w:rsidRPr="00DE1595">
              <w:rPr>
                <w:rFonts w:asciiTheme="majorBidi" w:hAnsiTheme="majorBidi" w:cstheme="majorBidi"/>
                <w:sz w:val="24"/>
                <w:szCs w:val="24"/>
                <w:shd w:val="clear" w:color="auto" w:fill="FFFFFF"/>
              </w:rPr>
              <w:fldChar w:fldCharType="separate"/>
            </w:r>
            <w:r w:rsidR="002E798F" w:rsidRPr="00DE1595">
              <w:rPr>
                <w:rFonts w:asciiTheme="majorBidi" w:hAnsiTheme="majorBidi" w:cstheme="majorBidi"/>
                <w:noProof/>
                <w:sz w:val="24"/>
                <w:szCs w:val="24"/>
                <w:shd w:val="clear" w:color="auto" w:fill="FFFFFF"/>
              </w:rPr>
              <w:t>(150)</w:t>
            </w:r>
            <w:r w:rsidR="00383491" w:rsidRPr="00DE1595">
              <w:rPr>
                <w:rFonts w:asciiTheme="majorBidi" w:hAnsiTheme="majorBidi" w:cstheme="majorBidi"/>
                <w:sz w:val="24"/>
                <w:szCs w:val="24"/>
                <w:shd w:val="clear" w:color="auto" w:fill="FFFFFF"/>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Langlet, et al</w:t>
            </w:r>
            <w:r w:rsidRPr="00DE1595">
              <w:rPr>
                <w:rFonts w:asciiTheme="majorBidi" w:hAnsiTheme="majorBidi" w:cstheme="majorBidi"/>
                <w:sz w:val="24"/>
                <w:szCs w:val="24"/>
              </w:rPr>
              <w:fldChar w:fldCharType="begin">
                <w:fldData xml:space="preserve">PEVuZE5vdGU+PENpdGU+PEF1dGhvcj5MYW5nbGV0PC9BdXRob3I+PFllYXI+MjAyMDwvWWVhcj48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PEVuZE5vdGU+PENpdGU+PEF1dGhvcj5MYW5nbGV0PC9BdXRob3I+PFllYXI+MjAyMDwvWWVhcj48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(151)</w:t>
            </w:r>
            <w:r w:rsidRPr="00DE1595">
              <w:rPr>
                <w:rFonts w:asciiTheme="majorBidi" w:hAnsiTheme="majorBidi" w:cstheme="majorBidi"/>
                <w:sz w:val="24"/>
                <w:szCs w:val="24"/>
              </w:rPr>
              <w:fldChar w:fldCharType="end"/>
            </w:r>
          </w:p>
        </w:tc>
        <w:tc>
          <w:tcPr>
            <w:tcW w:w="1519" w:type="dxa"/>
          </w:tcPr>
          <w:p w:rsidR="005537EF" w:rsidRPr="00DE1595" w:rsidRDefault="001819D1" w:rsidP="00F364D0">
            <w:pPr>
              <w:rPr>
                <w:rFonts w:asciiTheme="majorBidi" w:hAnsiTheme="majorBidi" w:cstheme="majorBidi"/>
                <w:sz w:val="24"/>
                <w:szCs w:val="24"/>
              </w:rPr>
            </w:pPr>
            <w:r w:rsidRPr="00DE1595">
              <w:rPr>
                <w:rFonts w:asciiTheme="majorBidi" w:hAnsiTheme="majorBidi" w:cstheme="majorBidi"/>
                <w:sz w:val="24"/>
                <w:szCs w:val="24"/>
              </w:rPr>
              <w:t>2020</w:t>
            </w:r>
          </w:p>
        </w:tc>
        <w:tc>
          <w:tcPr>
            <w:tcW w:w="2160" w:type="dxa"/>
          </w:tcPr>
          <w:p w:rsidR="005537EF" w:rsidRPr="00DE1595" w:rsidRDefault="005537EF" w:rsidP="00F364D0">
            <w:pPr>
              <w:rPr>
                <w:rFonts w:asciiTheme="majorBidi" w:hAnsiTheme="majorBidi" w:cstheme="majorBidi"/>
                <w:sz w:val="24"/>
                <w:szCs w:val="24"/>
              </w:rPr>
            </w:pPr>
            <w:r w:rsidRPr="00DE1595">
              <w:rPr>
                <w:rFonts w:asciiTheme="majorBidi" w:hAnsiTheme="majorBidi" w:cstheme="majorBidi"/>
                <w:sz w:val="24"/>
                <w:szCs w:val="24"/>
              </w:rPr>
              <w:t xml:space="preserve">Usability </w:t>
            </w:r>
          </w:p>
        </w:tc>
        <w:tc>
          <w:tcPr>
            <w:tcW w:w="3775" w:type="dxa"/>
          </w:tcPr>
          <w:p w:rsidR="005537EF" w:rsidRPr="00DE1595" w:rsidRDefault="005537EF" w:rsidP="00383491">
            <w:pPr>
              <w:rPr>
                <w:rFonts w:asciiTheme="majorBidi" w:hAnsiTheme="majorBidi" w:cstheme="majorBidi"/>
                <w:sz w:val="24"/>
                <w:szCs w:val="24"/>
                <w:shd w:val="clear" w:color="auto" w:fill="FFFFFF"/>
              </w:rPr>
            </w:pPr>
            <w:r w:rsidRPr="00DE1595">
              <w:rPr>
                <w:rFonts w:asciiTheme="majorBidi" w:hAnsiTheme="majorBidi" w:cstheme="majorBidi"/>
                <w:sz w:val="24"/>
                <w:szCs w:val="24"/>
                <w:shd w:val="clear" w:color="auto" w:fill="FFFFFF"/>
              </w:rPr>
              <w:t>SUS</w:t>
            </w:r>
            <w:r w:rsidR="00383491" w:rsidRPr="00DE1595">
              <w:rPr>
                <w:rFonts w:asciiTheme="majorBidi" w:hAnsiTheme="majorBidi" w:cstheme="majorBidi"/>
                <w:sz w:val="24"/>
                <w:szCs w:val="24"/>
                <w:shd w:val="clear" w:color="auto" w:fill="FFFFFF"/>
              </w:rPr>
              <w:fldChar w:fldCharType="begin"/>
            </w:r>
            <w:r w:rsidR="00383491" w:rsidRPr="00DE1595">
              <w:rPr>
                <w:rFonts w:asciiTheme="majorBidi" w:hAnsiTheme="majorBidi" w:cstheme="majorBidi"/>
                <w:sz w:val="24"/>
                <w:szCs w:val="24"/>
                <w:shd w:val="clear" w:color="auto" w:fill="FFFFFF"/>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383491" w:rsidRPr="00DE1595">
              <w:rPr>
                <w:rFonts w:asciiTheme="majorBidi" w:hAnsiTheme="majorBidi" w:cstheme="majorBidi"/>
                <w:sz w:val="24"/>
                <w:szCs w:val="24"/>
                <w:shd w:val="clear" w:color="auto" w:fill="FFFFFF"/>
              </w:rPr>
              <w:fldChar w:fldCharType="separate"/>
            </w:r>
            <w:r w:rsidR="00383491" w:rsidRPr="00DE1595">
              <w:rPr>
                <w:rFonts w:asciiTheme="majorBidi" w:hAnsiTheme="majorBidi" w:cstheme="majorBidi"/>
                <w:noProof/>
                <w:sz w:val="24"/>
                <w:szCs w:val="24"/>
                <w:shd w:val="clear" w:color="auto" w:fill="FFFFFF"/>
              </w:rPr>
              <w:t>(6)</w:t>
            </w:r>
            <w:r w:rsidR="00383491" w:rsidRPr="00DE1595">
              <w:rPr>
                <w:rFonts w:asciiTheme="majorBidi" w:hAnsiTheme="majorBidi" w:cstheme="majorBidi"/>
                <w:sz w:val="24"/>
                <w:szCs w:val="24"/>
                <w:shd w:val="clear" w:color="auto" w:fill="FFFFFF"/>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Langlet, et al</w:t>
            </w:r>
            <w:r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&lt;EndNote&gt;&lt;Cite&gt;&lt;Author&gt;Langlet&lt;/Author&gt;&lt;Year&gt;2021&lt;/Year&gt;&lt;RecNum&gt;7&lt;/RecNum&gt;&lt;DisplayText&gt;(152)&lt;/DisplayText&gt;&lt;record&gt;&lt;rec-number&gt;7&lt;/rec-number&gt;&lt;foreign-keys&gt;&lt;key app="EN" db-id="dass55exge55w4e0rr55vzfm9t59rw95a9pz" timestamp="1618728845"&gt;7&lt;/key&gt;&lt;/foreign-keys&gt;&lt;ref-type name="Journal Article"&gt;17&lt;/ref-type&gt;&lt;contributors&gt;&lt;authors&gt;&lt;author&gt;Langlet, B. S.&lt;/author&gt;&lt;author&gt;Odegi, D.&lt;/author&gt;&lt;author&gt;Zandian, M.&lt;/author&gt;&lt;author&gt;Nolstam, J.&lt;/author&gt;&lt;author&gt;Södersten, P.&lt;/author&gt;&lt;author&gt;Bergh, C.&lt;/author&gt;&lt;/authors&gt;&lt;/contributors&gt;&lt;auth-address&gt;Division of Clinical Geriatrics, Center for Alzheimer Research, Department of Neurobiology, Care Sciences and Society, Karolinska Institutet, Stockholm, Sweden.&amp;#xD;Mandometer Clinic, Stockholm, Sweden.&lt;/auth-address&gt;&lt;titles&gt;&lt;title&gt;Virtual Reality App for Treating Eating Behavior in Eating Disorders: Development and Usability Study&lt;/title&gt;&lt;secondary-title&gt;JMIR Serious Games&lt;/secondary-title&gt;&lt;alt-title&gt;JMIR serious games&lt;/alt-title&gt;&lt;/titles&gt;&lt;periodical&gt;&lt;full-title&gt;JMIR Serious Games&lt;/full-title&gt;&lt;abbr-1&gt;JMIR serious games&lt;/abbr-1&gt;&lt;/periodical&gt;&lt;alt-periodical&gt;&lt;full-title&gt;JMIR Serious Games&lt;/full-title&gt;&lt;abbr-1&gt;JMIR serious games&lt;/abbr-1&gt;&lt;/alt-periodical&gt;&lt;pages&gt;e24998&lt;/pages&gt;&lt;volume&gt;9&lt;/volume&gt;&lt;number&gt;2&lt;/number&gt;&lt;edition&gt;2021/04/14&lt;/edition&gt;&lt;keywords&gt;&lt;keyword&gt;anorexia nervosa&lt;/keyword&gt;&lt;keyword&gt;binge eating disorder&lt;/keyword&gt;&lt;keyword&gt;bulimia nervosa&lt;/keyword&gt;&lt;keyword&gt;eating disorders&lt;/keyword&gt;&lt;keyword&gt;feeding and eating disorders&lt;/keyword&gt;&lt;keyword&gt;immersive virtual reality&lt;/keyword&gt;&lt;keyword&gt;virtual reality&lt;/keyword&gt;&lt;/keywords&gt;&lt;dates&gt;&lt;year&gt;2021&lt;/year&gt;&lt;pub-dates&gt;&lt;date&gt;Apr 13&lt;/date&gt;&lt;/pub-dates&gt;&lt;/dates&gt;&lt;isbn&gt;2291-9279 (Print)&lt;/isbn&gt;&lt;accession-num&gt;33847593&lt;/accession-num&gt;&lt;urls&gt;&lt;/urls&gt;&lt;electronic-resource-num&gt;10.2196/24998&lt;/electronic-resource-num&gt;&lt;remote-database-provider&gt;NLM&lt;/remote-database-provider&gt;&lt;language&gt;eng&lt;/language&gt;&lt;/record&gt;&lt;/Cite&gt;&lt;/EndNote&gt;</w:instrText>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(152)</w:t>
            </w:r>
            <w:r w:rsidRPr="00DE1595">
              <w:rPr>
                <w:rFonts w:asciiTheme="majorBidi" w:hAnsiTheme="majorBidi" w:cstheme="majorBidi"/>
                <w:sz w:val="24"/>
                <w:szCs w:val="24"/>
              </w:rPr>
              <w:fldChar w:fldCharType="end"/>
            </w:r>
          </w:p>
        </w:tc>
        <w:tc>
          <w:tcPr>
            <w:tcW w:w="1519" w:type="dxa"/>
          </w:tcPr>
          <w:p w:rsidR="005537EF" w:rsidRPr="00DE1595" w:rsidRDefault="00C40916" w:rsidP="00F364D0">
            <w:pPr>
              <w:rPr>
                <w:rFonts w:asciiTheme="majorBidi" w:hAnsiTheme="majorBidi" w:cstheme="majorBidi"/>
                <w:sz w:val="24"/>
                <w:szCs w:val="24"/>
              </w:rPr>
            </w:pPr>
            <w:r w:rsidRPr="00DE1595">
              <w:rPr>
                <w:rFonts w:asciiTheme="majorBidi" w:hAnsiTheme="majorBidi" w:cstheme="majorBidi"/>
                <w:sz w:val="24"/>
                <w:szCs w:val="24"/>
              </w:rPr>
              <w:t>2021</w:t>
            </w:r>
          </w:p>
        </w:tc>
        <w:tc>
          <w:tcPr>
            <w:tcW w:w="2160" w:type="dxa"/>
          </w:tcPr>
          <w:p w:rsidR="005537EF" w:rsidRPr="00DE1595" w:rsidRDefault="005537EF" w:rsidP="00F364D0">
            <w:pPr>
              <w:rPr>
                <w:rFonts w:asciiTheme="majorBidi" w:hAnsiTheme="majorBidi" w:cstheme="majorBidi"/>
                <w:sz w:val="24"/>
                <w:szCs w:val="24"/>
              </w:rPr>
            </w:pPr>
            <w:r w:rsidRPr="00DE1595">
              <w:rPr>
                <w:rFonts w:asciiTheme="majorBidi" w:hAnsiTheme="majorBidi" w:cstheme="majorBidi"/>
                <w:sz w:val="24"/>
                <w:szCs w:val="24"/>
              </w:rPr>
              <w:t xml:space="preserve">Usability </w:t>
            </w:r>
          </w:p>
        </w:tc>
        <w:tc>
          <w:tcPr>
            <w:tcW w:w="3775" w:type="dxa"/>
          </w:tcPr>
          <w:p w:rsidR="005537EF" w:rsidRPr="00DE1595" w:rsidRDefault="005537EF" w:rsidP="00383491">
            <w:pPr>
              <w:rPr>
                <w:rFonts w:asciiTheme="majorBidi" w:hAnsiTheme="majorBidi" w:cstheme="majorBidi"/>
                <w:sz w:val="24"/>
                <w:szCs w:val="24"/>
                <w:shd w:val="clear" w:color="auto" w:fill="FFFFFF"/>
              </w:rPr>
            </w:pPr>
            <w:r w:rsidRPr="00DE1595">
              <w:rPr>
                <w:rFonts w:asciiTheme="majorBidi" w:hAnsiTheme="majorBidi" w:cstheme="majorBidi"/>
                <w:sz w:val="24"/>
                <w:szCs w:val="24"/>
                <w:shd w:val="clear" w:color="auto" w:fill="FFFFFF"/>
              </w:rPr>
              <w:t>SUS</w:t>
            </w:r>
            <w:r w:rsidR="00383491" w:rsidRPr="00DE1595">
              <w:rPr>
                <w:rFonts w:asciiTheme="majorBidi" w:hAnsiTheme="majorBidi" w:cstheme="majorBidi"/>
                <w:sz w:val="24"/>
                <w:szCs w:val="24"/>
                <w:shd w:val="clear" w:color="auto" w:fill="FFFFFF"/>
              </w:rPr>
              <w:fldChar w:fldCharType="begin"/>
            </w:r>
            <w:r w:rsidR="00383491" w:rsidRPr="00DE1595">
              <w:rPr>
                <w:rFonts w:asciiTheme="majorBidi" w:hAnsiTheme="majorBidi" w:cstheme="majorBidi"/>
                <w:sz w:val="24"/>
                <w:szCs w:val="24"/>
                <w:shd w:val="clear" w:color="auto" w:fill="FFFFFF"/>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383491" w:rsidRPr="00DE1595">
              <w:rPr>
                <w:rFonts w:asciiTheme="majorBidi" w:hAnsiTheme="majorBidi" w:cstheme="majorBidi"/>
                <w:sz w:val="24"/>
                <w:szCs w:val="24"/>
                <w:shd w:val="clear" w:color="auto" w:fill="FFFFFF"/>
              </w:rPr>
              <w:fldChar w:fldCharType="separate"/>
            </w:r>
            <w:r w:rsidR="00383491" w:rsidRPr="00DE1595">
              <w:rPr>
                <w:rFonts w:asciiTheme="majorBidi" w:hAnsiTheme="majorBidi" w:cstheme="majorBidi"/>
                <w:noProof/>
                <w:sz w:val="24"/>
                <w:szCs w:val="24"/>
                <w:shd w:val="clear" w:color="auto" w:fill="FFFFFF"/>
              </w:rPr>
              <w:t>(6)</w:t>
            </w:r>
            <w:r w:rsidR="00383491" w:rsidRPr="00DE1595">
              <w:rPr>
                <w:rFonts w:asciiTheme="majorBidi" w:hAnsiTheme="majorBidi" w:cstheme="majorBidi"/>
                <w:sz w:val="24"/>
                <w:szCs w:val="24"/>
                <w:shd w:val="clear" w:color="auto" w:fill="FFFFFF"/>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Lawitschka, et al</w:t>
            </w:r>
            <w:r w:rsidRPr="00DE1595">
              <w:rPr>
                <w:rFonts w:asciiTheme="majorBidi" w:hAnsiTheme="majorBidi" w:cstheme="majorBidi"/>
                <w:sz w:val="24"/>
                <w:szCs w:val="24"/>
              </w:rPr>
              <w:fldChar w:fldCharType="begin">
                <w:fldData xml:space="preserve">PEVuZE5vdGU+PENpdGU+PEF1dGhvcj5MYXdpdHNjaGthPC9BdXRob3I+PFllYXI+MjAyMDwvWWVh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PEVuZE5vdGU+PENpdGU+PEF1dGhvcj5MYXdpdHNjaGthPC9BdXRob3I+PFllYXI+MjAyMDwvWWVh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(153)</w:t>
            </w:r>
            <w:r w:rsidRPr="00DE1595">
              <w:rPr>
                <w:rFonts w:asciiTheme="majorBidi" w:hAnsiTheme="majorBidi" w:cstheme="majorBidi"/>
                <w:sz w:val="24"/>
                <w:szCs w:val="24"/>
              </w:rPr>
              <w:fldChar w:fldCharType="end"/>
            </w:r>
          </w:p>
        </w:tc>
        <w:tc>
          <w:tcPr>
            <w:tcW w:w="1519" w:type="dxa"/>
          </w:tcPr>
          <w:p w:rsidR="005537EF" w:rsidRPr="00DE1595" w:rsidRDefault="00C40916" w:rsidP="00F364D0">
            <w:pPr>
              <w:rPr>
                <w:rFonts w:asciiTheme="majorBidi" w:hAnsiTheme="majorBidi" w:cstheme="majorBidi"/>
                <w:sz w:val="24"/>
                <w:szCs w:val="24"/>
              </w:rPr>
            </w:pPr>
            <w:r w:rsidRPr="00DE1595">
              <w:rPr>
                <w:rFonts w:asciiTheme="majorBidi" w:hAnsiTheme="majorBidi" w:cstheme="majorBidi"/>
                <w:sz w:val="24"/>
                <w:szCs w:val="24"/>
              </w:rPr>
              <w:t>2020</w:t>
            </w:r>
          </w:p>
        </w:tc>
        <w:tc>
          <w:tcPr>
            <w:tcW w:w="2160" w:type="dxa"/>
          </w:tcPr>
          <w:p w:rsidR="005537EF" w:rsidRPr="00DE1595" w:rsidRDefault="005537EF" w:rsidP="00F364D0">
            <w:pPr>
              <w:rPr>
                <w:rFonts w:asciiTheme="majorBidi" w:hAnsiTheme="majorBidi" w:cstheme="majorBidi"/>
                <w:sz w:val="24"/>
                <w:szCs w:val="24"/>
              </w:rPr>
            </w:pPr>
            <w:r w:rsidRPr="00DE1595">
              <w:rPr>
                <w:rFonts w:asciiTheme="majorBidi" w:hAnsiTheme="majorBidi" w:cstheme="majorBidi"/>
                <w:sz w:val="24"/>
                <w:szCs w:val="24"/>
              </w:rPr>
              <w:t xml:space="preserve">Satisfaction </w:t>
            </w:r>
          </w:p>
        </w:tc>
        <w:tc>
          <w:tcPr>
            <w:tcW w:w="3775" w:type="dxa"/>
          </w:tcPr>
          <w:p w:rsidR="005537EF" w:rsidRPr="00DE1595" w:rsidRDefault="0042022A" w:rsidP="002E798F">
            <w:pPr>
              <w:rPr>
                <w:rFonts w:asciiTheme="majorBidi" w:hAnsiTheme="majorBidi" w:cstheme="majorBidi"/>
                <w:sz w:val="24"/>
                <w:szCs w:val="24"/>
                <w:shd w:val="clear" w:color="auto" w:fill="FFFFFF"/>
              </w:rPr>
            </w:pPr>
            <w:r w:rsidRPr="00DE1595">
              <w:rPr>
                <w:rFonts w:asciiTheme="majorBidi" w:hAnsiTheme="majorBidi" w:cstheme="majorBidi"/>
                <w:sz w:val="24"/>
                <w:szCs w:val="24"/>
                <w:shd w:val="clear" w:color="auto" w:fill="FFFFFF"/>
              </w:rPr>
              <w:t>GEQ</w:t>
            </w:r>
            <w:r w:rsidR="002E798F" w:rsidRPr="00DE1595">
              <w:rPr>
                <w:rFonts w:asciiTheme="majorBidi" w:hAnsiTheme="majorBidi" w:cstheme="majorBidi"/>
                <w:sz w:val="24"/>
                <w:szCs w:val="24"/>
                <w:shd w:val="clear" w:color="auto" w:fill="FFFFFF"/>
              </w:rPr>
              <w:fldChar w:fldCharType="begin"/>
            </w:r>
            <w:r w:rsidR="002E798F" w:rsidRPr="00DE1595">
              <w:rPr>
                <w:rFonts w:asciiTheme="majorBidi" w:hAnsiTheme="majorBidi" w:cstheme="majorBidi"/>
                <w:sz w:val="24"/>
                <w:szCs w:val="24"/>
                <w:shd w:val="clear" w:color="auto" w:fill="FFFFFF"/>
              </w:rPr>
              <w:instrText xml:space="preserve"> ADDIN EN.CITE &lt;EndNote&gt;&lt;Cite&gt;&lt;Author&gt;Poels&lt;/Author&gt;&lt;Year&gt;2007&lt;/Year&gt;&lt;RecNum&gt;1109&lt;/RecNum&gt;&lt;DisplayText&gt;(65)&lt;/DisplayText&gt;&lt;record&gt;&lt;rec-number&gt;1109&lt;/rec-number&gt;&lt;foreign-keys&gt;&lt;key app="EN" db-id="dass55exge55w4e0rr55vzfm9t59rw95a9pz" timestamp="1626067430"&gt;1109&lt;/key&gt;&lt;/foreign-keys&gt;&lt;ref-type name="Book"&gt;6&lt;/ref-type&gt;&lt;contributors&gt;&lt;authors&gt;&lt;author&gt;Poels, K. de Kort, Y.A.W. IJsselsteijn, W.A.&lt;/author&gt;&lt;/authors&gt;&lt;/contributors&gt;&lt;titles&gt;&lt;title&gt;D3.3 : Game Experience Questionnaire&lt;/title&gt;&lt;/titles&gt;&lt;section&gt;46&lt;/section&gt;&lt;dates&gt;&lt;year&gt;2007&lt;/year&gt;&lt;/dates&gt;&lt;pub-location&gt;Eindhoven&lt;/pub-location&gt;&lt;publisher&gt;Technische Universiteit Eindhoven&lt;/publisher&gt;&lt;urls&gt;&lt;/urls&gt;&lt;/record&gt;&lt;/Cite&gt;&lt;/EndNote&gt;</w:instrText>
            </w:r>
            <w:r w:rsidR="002E798F" w:rsidRPr="00DE1595">
              <w:rPr>
                <w:rFonts w:asciiTheme="majorBidi" w:hAnsiTheme="majorBidi" w:cstheme="majorBidi"/>
                <w:sz w:val="24"/>
                <w:szCs w:val="24"/>
                <w:shd w:val="clear" w:color="auto" w:fill="FFFFFF"/>
              </w:rPr>
              <w:fldChar w:fldCharType="separate"/>
            </w:r>
            <w:r w:rsidR="002E798F" w:rsidRPr="00DE1595">
              <w:rPr>
                <w:rFonts w:asciiTheme="majorBidi" w:hAnsiTheme="majorBidi" w:cstheme="majorBidi"/>
                <w:noProof/>
                <w:sz w:val="24"/>
                <w:szCs w:val="24"/>
                <w:shd w:val="clear" w:color="auto" w:fill="FFFFFF"/>
              </w:rPr>
              <w:t>(65)</w:t>
            </w:r>
            <w:r w:rsidR="002E798F" w:rsidRPr="00DE1595">
              <w:rPr>
                <w:rFonts w:asciiTheme="majorBidi" w:hAnsiTheme="majorBidi" w:cstheme="majorBidi"/>
                <w:sz w:val="24"/>
                <w:szCs w:val="24"/>
                <w:shd w:val="clear" w:color="auto" w:fill="FFFFFF"/>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LeBeau, et al</w:t>
            </w:r>
            <w:r w:rsidRPr="00DE1595">
              <w:rPr>
                <w:rFonts w:asciiTheme="majorBidi" w:hAnsiTheme="majorBidi" w:cstheme="majorBidi"/>
                <w:sz w:val="24"/>
                <w:szCs w:val="24"/>
              </w:rPr>
              <w:fldChar w:fldCharType="begin">
                <w:fldData xml:space="preserve">PEVuZE5vdGU+PENpdGU+PEF1dGhvcj5MZUJlYXU8L0F1dGhvcj48WWVhcj4yMDE5PC9ZZWFyPjxS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PEVuZE5vdGU+PENpdGU+PEF1dGhvcj5MZUJlYXU8L0F1dGhvcj48WWVhcj4yMDE5PC9ZZWFyPjxS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(154)</w:t>
            </w:r>
            <w:r w:rsidRPr="00DE1595">
              <w:rPr>
                <w:rFonts w:asciiTheme="majorBidi" w:hAnsiTheme="majorBidi" w:cstheme="majorBidi"/>
                <w:sz w:val="24"/>
                <w:szCs w:val="24"/>
              </w:rPr>
              <w:fldChar w:fldCharType="end"/>
            </w:r>
          </w:p>
        </w:tc>
        <w:tc>
          <w:tcPr>
            <w:tcW w:w="1519" w:type="dxa"/>
          </w:tcPr>
          <w:p w:rsidR="005537EF" w:rsidRPr="00DE1595" w:rsidRDefault="00C40916" w:rsidP="00F364D0">
            <w:pPr>
              <w:rPr>
                <w:rFonts w:asciiTheme="majorBidi" w:hAnsiTheme="majorBidi" w:cstheme="majorBidi"/>
                <w:sz w:val="24"/>
                <w:szCs w:val="24"/>
              </w:rPr>
            </w:pPr>
            <w:r w:rsidRPr="00DE1595">
              <w:rPr>
                <w:rFonts w:asciiTheme="majorBidi" w:hAnsiTheme="majorBidi" w:cstheme="majorBidi"/>
                <w:sz w:val="24"/>
                <w:szCs w:val="24"/>
              </w:rPr>
              <w:t>2019</w:t>
            </w:r>
          </w:p>
        </w:tc>
        <w:tc>
          <w:tcPr>
            <w:tcW w:w="2160" w:type="dxa"/>
          </w:tcPr>
          <w:p w:rsidR="005537EF" w:rsidRPr="00DE1595" w:rsidRDefault="005537EF" w:rsidP="00F364D0">
            <w:pPr>
              <w:rPr>
                <w:rFonts w:asciiTheme="majorBidi" w:hAnsiTheme="majorBidi" w:cstheme="majorBidi"/>
                <w:sz w:val="24"/>
                <w:szCs w:val="24"/>
              </w:rPr>
            </w:pPr>
            <w:r w:rsidRPr="00DE1595">
              <w:rPr>
                <w:rFonts w:asciiTheme="majorBidi" w:hAnsiTheme="majorBidi" w:cstheme="majorBidi"/>
                <w:sz w:val="24"/>
                <w:szCs w:val="24"/>
              </w:rPr>
              <w:t>Quality</w:t>
            </w:r>
          </w:p>
        </w:tc>
        <w:tc>
          <w:tcPr>
            <w:tcW w:w="3775" w:type="dxa"/>
          </w:tcPr>
          <w:p w:rsidR="005537EF" w:rsidRPr="00DE1595" w:rsidRDefault="005537EF" w:rsidP="00383491">
            <w:pPr>
              <w:rPr>
                <w:rFonts w:asciiTheme="majorBidi" w:hAnsiTheme="majorBidi" w:cstheme="majorBidi"/>
                <w:sz w:val="24"/>
                <w:szCs w:val="24"/>
                <w:shd w:val="clear" w:color="auto" w:fill="FFFFFF"/>
              </w:rPr>
            </w:pPr>
            <w:r w:rsidRPr="00DE1595">
              <w:rPr>
                <w:rFonts w:asciiTheme="majorBidi" w:hAnsiTheme="majorBidi" w:cstheme="majorBidi"/>
                <w:sz w:val="24"/>
                <w:szCs w:val="24"/>
                <w:shd w:val="clear" w:color="auto" w:fill="FFFFFF"/>
              </w:rPr>
              <w:t>uMARS</w:t>
            </w:r>
            <w:r w:rsidR="00383491" w:rsidRPr="00DE1595">
              <w:rPr>
                <w:rFonts w:asciiTheme="majorBidi" w:hAnsiTheme="majorBidi" w:cstheme="majorBidi"/>
                <w:sz w:val="24"/>
                <w:szCs w:val="24"/>
                <w:shd w:val="clear" w:color="auto" w:fill="FFFFFF"/>
              </w:rPr>
              <w:fldChar w:fldCharType="begin">
                <w:fldData xml:space="preserve">PEVuZE5vdGU+PENpdGU+PEF1dGhvcj5TdG95YW5vdjwvQXV0aG9yPjxZZWFyPjIwMTY8L1llYXI+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</w:fldData>
              </w:fldChar>
            </w:r>
            <w:r w:rsidR="00383491" w:rsidRPr="00DE1595">
              <w:rPr>
                <w:rFonts w:asciiTheme="majorBidi" w:hAnsiTheme="majorBidi" w:cstheme="majorBidi"/>
                <w:sz w:val="24"/>
                <w:szCs w:val="24"/>
                <w:shd w:val="clear" w:color="auto" w:fill="FFFFFF"/>
              </w:rPr>
              <w:instrText xml:space="preserve"> ADDIN EN.CITE </w:instrText>
            </w:r>
            <w:r w:rsidR="00383491" w:rsidRPr="00DE1595">
              <w:rPr>
                <w:rFonts w:asciiTheme="majorBidi" w:hAnsiTheme="majorBidi" w:cstheme="majorBidi"/>
                <w:sz w:val="24"/>
                <w:szCs w:val="24"/>
                <w:shd w:val="clear" w:color="auto" w:fill="FFFFFF"/>
              </w:rPr>
              <w:fldChar w:fldCharType="begin">
                <w:fldData xml:space="preserve">PEVuZE5vdGU+PENpdGU+PEF1dGhvcj5TdG95YW5vdjwvQXV0aG9yPjxZZWFyPjIwMTY8L1llYXI+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</w:fldData>
              </w:fldChar>
            </w:r>
            <w:r w:rsidR="00383491" w:rsidRPr="00DE1595">
              <w:rPr>
                <w:rFonts w:asciiTheme="majorBidi" w:hAnsiTheme="majorBidi" w:cstheme="majorBidi"/>
                <w:sz w:val="24"/>
                <w:szCs w:val="24"/>
                <w:shd w:val="clear" w:color="auto" w:fill="FFFFFF"/>
              </w:rPr>
              <w:instrText xml:space="preserve"> ADDIN EN.CITE.DATA </w:instrText>
            </w:r>
            <w:r w:rsidR="00383491" w:rsidRPr="00DE1595">
              <w:rPr>
                <w:rFonts w:asciiTheme="majorBidi" w:hAnsiTheme="majorBidi" w:cstheme="majorBidi"/>
                <w:sz w:val="24"/>
                <w:szCs w:val="24"/>
                <w:shd w:val="clear" w:color="auto" w:fill="FFFFFF"/>
              </w:rPr>
            </w:r>
            <w:r w:rsidR="00383491" w:rsidRPr="00DE1595">
              <w:rPr>
                <w:rFonts w:asciiTheme="majorBidi" w:hAnsiTheme="majorBidi" w:cstheme="majorBidi"/>
                <w:sz w:val="24"/>
                <w:szCs w:val="24"/>
                <w:shd w:val="clear" w:color="auto" w:fill="FFFFFF"/>
              </w:rPr>
              <w:fldChar w:fldCharType="end"/>
            </w:r>
            <w:r w:rsidR="00383491" w:rsidRPr="00DE1595">
              <w:rPr>
                <w:rFonts w:asciiTheme="majorBidi" w:hAnsiTheme="majorBidi" w:cstheme="majorBidi"/>
                <w:sz w:val="24"/>
                <w:szCs w:val="24"/>
                <w:shd w:val="clear" w:color="auto" w:fill="FFFFFF"/>
              </w:rPr>
            </w:r>
            <w:r w:rsidR="00383491" w:rsidRPr="00DE1595">
              <w:rPr>
                <w:rFonts w:asciiTheme="majorBidi" w:hAnsiTheme="majorBidi" w:cstheme="majorBidi"/>
                <w:sz w:val="24"/>
                <w:szCs w:val="24"/>
                <w:shd w:val="clear" w:color="auto" w:fill="FFFFFF"/>
              </w:rPr>
              <w:fldChar w:fldCharType="separate"/>
            </w:r>
            <w:r w:rsidR="00383491" w:rsidRPr="00DE1595">
              <w:rPr>
                <w:rFonts w:asciiTheme="majorBidi" w:hAnsiTheme="majorBidi" w:cstheme="majorBidi"/>
                <w:noProof/>
                <w:sz w:val="24"/>
                <w:szCs w:val="24"/>
                <w:shd w:val="clear" w:color="auto" w:fill="FFFFFF"/>
              </w:rPr>
              <w:t>(11)</w:t>
            </w:r>
            <w:r w:rsidR="00383491" w:rsidRPr="00DE1595">
              <w:rPr>
                <w:rFonts w:asciiTheme="majorBidi" w:hAnsiTheme="majorBidi" w:cstheme="majorBidi"/>
                <w:sz w:val="24"/>
                <w:szCs w:val="24"/>
                <w:shd w:val="clear" w:color="auto" w:fill="FFFFFF"/>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Li, et al</w:t>
            </w:r>
            <w:r w:rsidRPr="00DE1595">
              <w:rPr>
                <w:rFonts w:asciiTheme="majorBidi" w:hAnsiTheme="majorBidi" w:cstheme="majorBidi"/>
                <w:sz w:val="24"/>
                <w:szCs w:val="24"/>
              </w:rPr>
              <w:fldChar w:fldCharType="begin">
                <w:fldData xml:space="preserve">PEVuZE5vdGU+PENpdGU+PEF1dGhvcj5MaTwvQXV0aG9yPjxZZWFyPjIwMjE8L1llYXI+PFJlY051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PEVuZE5vdGU+PENpdGU+PEF1dGhvcj5MaTwvQXV0aG9yPjxZZWFyPjIwMjE8L1llYXI+PFJlY051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(155)</w:t>
            </w:r>
            <w:r w:rsidRPr="00DE1595">
              <w:rPr>
                <w:rFonts w:asciiTheme="majorBidi" w:hAnsiTheme="majorBidi" w:cstheme="majorBidi"/>
                <w:sz w:val="24"/>
                <w:szCs w:val="24"/>
              </w:rPr>
              <w:fldChar w:fldCharType="end"/>
            </w:r>
          </w:p>
        </w:tc>
        <w:tc>
          <w:tcPr>
            <w:tcW w:w="1519" w:type="dxa"/>
          </w:tcPr>
          <w:p w:rsidR="005537EF" w:rsidRPr="00DE1595" w:rsidRDefault="006B1D74" w:rsidP="00F364D0">
            <w:pPr>
              <w:rPr>
                <w:rFonts w:asciiTheme="majorBidi" w:hAnsiTheme="majorBidi" w:cstheme="majorBidi"/>
                <w:sz w:val="24"/>
                <w:szCs w:val="24"/>
              </w:rPr>
            </w:pPr>
            <w:r w:rsidRPr="00DE1595">
              <w:rPr>
                <w:rFonts w:asciiTheme="majorBidi" w:hAnsiTheme="majorBidi" w:cstheme="majorBidi"/>
                <w:sz w:val="24"/>
                <w:szCs w:val="24"/>
              </w:rPr>
              <w:t>2021</w:t>
            </w:r>
          </w:p>
        </w:tc>
        <w:tc>
          <w:tcPr>
            <w:tcW w:w="2160" w:type="dxa"/>
          </w:tcPr>
          <w:p w:rsidR="005537EF" w:rsidRPr="00DE1595" w:rsidRDefault="005537EF" w:rsidP="00F364D0">
            <w:pPr>
              <w:rPr>
                <w:rFonts w:asciiTheme="majorBidi" w:hAnsiTheme="majorBidi" w:cstheme="majorBidi"/>
                <w:sz w:val="24"/>
                <w:szCs w:val="24"/>
              </w:rPr>
            </w:pPr>
            <w:r w:rsidRPr="00DE1595">
              <w:rPr>
                <w:rFonts w:asciiTheme="majorBidi" w:hAnsiTheme="majorBidi" w:cstheme="majorBidi"/>
                <w:sz w:val="24"/>
                <w:szCs w:val="24"/>
              </w:rPr>
              <w:t>Quality</w:t>
            </w:r>
          </w:p>
        </w:tc>
        <w:tc>
          <w:tcPr>
            <w:tcW w:w="3775" w:type="dxa"/>
          </w:tcPr>
          <w:p w:rsidR="005537EF" w:rsidRPr="00DE1595" w:rsidRDefault="005537EF" w:rsidP="00383491">
            <w:pPr>
              <w:rPr>
                <w:rFonts w:asciiTheme="majorBidi" w:hAnsiTheme="majorBidi" w:cstheme="majorBidi"/>
                <w:sz w:val="24"/>
                <w:szCs w:val="24"/>
                <w:shd w:val="clear" w:color="auto" w:fill="FFFFFF"/>
              </w:rPr>
            </w:pPr>
            <w:r w:rsidRPr="00DE1595">
              <w:rPr>
                <w:rFonts w:asciiTheme="majorBidi" w:hAnsiTheme="majorBidi" w:cstheme="majorBidi"/>
                <w:sz w:val="24"/>
                <w:szCs w:val="24"/>
                <w:shd w:val="clear" w:color="auto" w:fill="FFFFFF"/>
              </w:rPr>
              <w:t>MARS</w:t>
            </w:r>
            <w:r w:rsidR="00383491" w:rsidRPr="00DE1595">
              <w:rPr>
                <w:rFonts w:asciiTheme="majorBidi" w:hAnsiTheme="majorBidi" w:cstheme="majorBidi"/>
                <w:sz w:val="24"/>
                <w:szCs w:val="24"/>
                <w:shd w:val="clear" w:color="auto" w:fill="FFFFFF"/>
              </w:rPr>
              <w:fldChar w:fldCharType="begin"/>
            </w:r>
            <w:r w:rsidR="00383491" w:rsidRPr="00DE1595">
              <w:rPr>
                <w:rFonts w:asciiTheme="majorBidi" w:hAnsiTheme="majorBidi" w:cstheme="majorBidi"/>
                <w:sz w:val="24"/>
                <w:szCs w:val="24"/>
                <w:shd w:val="clear" w:color="auto" w:fill="FFFFFF"/>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383491" w:rsidRPr="00DE1595">
              <w:rPr>
                <w:rFonts w:asciiTheme="majorBidi" w:hAnsiTheme="majorBidi" w:cstheme="majorBidi"/>
                <w:sz w:val="24"/>
                <w:szCs w:val="24"/>
                <w:shd w:val="clear" w:color="auto" w:fill="FFFFFF"/>
              </w:rPr>
              <w:fldChar w:fldCharType="separate"/>
            </w:r>
            <w:r w:rsidR="00383491" w:rsidRPr="00DE1595">
              <w:rPr>
                <w:rFonts w:asciiTheme="majorBidi" w:hAnsiTheme="majorBidi" w:cstheme="majorBidi"/>
                <w:noProof/>
                <w:sz w:val="24"/>
                <w:szCs w:val="24"/>
                <w:shd w:val="clear" w:color="auto" w:fill="FFFFFF"/>
              </w:rPr>
              <w:t>(4)</w:t>
            </w:r>
            <w:r w:rsidR="00383491" w:rsidRPr="00DE1595">
              <w:rPr>
                <w:rFonts w:asciiTheme="majorBidi" w:hAnsiTheme="majorBidi" w:cstheme="majorBidi"/>
                <w:sz w:val="24"/>
                <w:szCs w:val="24"/>
                <w:shd w:val="clear" w:color="auto" w:fill="FFFFFF"/>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highlight w:val="green"/>
              </w:rPr>
            </w:pPr>
            <w:r w:rsidRPr="00DE1595">
              <w:rPr>
                <w:rFonts w:asciiTheme="majorBidi" w:hAnsiTheme="majorBidi" w:cstheme="majorBidi"/>
                <w:sz w:val="24"/>
                <w:szCs w:val="24"/>
              </w:rPr>
              <w:t>Li, et al</w:t>
            </w:r>
            <w:r w:rsidRPr="00DE1595">
              <w:rPr>
                <w:rFonts w:asciiTheme="majorBidi" w:hAnsiTheme="majorBidi" w:cstheme="majorBidi"/>
                <w:sz w:val="24"/>
                <w:szCs w:val="24"/>
              </w:rPr>
              <w:fldChar w:fldCharType="begin">
                <w:fldData xml:space="preserve">PEVuZE5vdGU+PENpdGU+PEF1dGhvcj5MaTwvQXV0aG9yPjxZZWFyPjIwMTk8L1llYXI+PFJlY051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PEVuZE5vdGU+PENpdGU+PEF1dGhvcj5MaTwvQXV0aG9yPjxZZWFyPjIwMTk8L1llYXI+PFJlY051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(156)</w:t>
            </w:r>
            <w:r w:rsidRPr="00DE1595">
              <w:rPr>
                <w:rFonts w:asciiTheme="majorBidi" w:hAnsiTheme="majorBidi" w:cstheme="majorBidi"/>
                <w:sz w:val="24"/>
                <w:szCs w:val="24"/>
              </w:rPr>
              <w:fldChar w:fldCharType="end"/>
            </w:r>
          </w:p>
        </w:tc>
        <w:tc>
          <w:tcPr>
            <w:tcW w:w="1519" w:type="dxa"/>
          </w:tcPr>
          <w:p w:rsidR="005537EF" w:rsidRPr="00DE1595" w:rsidRDefault="00753702" w:rsidP="00F364D0">
            <w:pPr>
              <w:rPr>
                <w:rFonts w:asciiTheme="majorBidi" w:hAnsiTheme="majorBidi" w:cstheme="majorBidi"/>
                <w:sz w:val="24"/>
                <w:szCs w:val="24"/>
              </w:rPr>
            </w:pPr>
            <w:r w:rsidRPr="00DE1595">
              <w:rPr>
                <w:rFonts w:asciiTheme="majorBidi" w:hAnsiTheme="majorBidi" w:cstheme="majorBidi"/>
                <w:sz w:val="24"/>
                <w:szCs w:val="24"/>
              </w:rPr>
              <w:t>2019</w:t>
            </w:r>
          </w:p>
        </w:tc>
        <w:tc>
          <w:tcPr>
            <w:tcW w:w="2160" w:type="dxa"/>
          </w:tcPr>
          <w:p w:rsidR="005537EF" w:rsidRPr="00DE1595" w:rsidRDefault="005537EF" w:rsidP="00F364D0">
            <w:pPr>
              <w:rPr>
                <w:rFonts w:asciiTheme="majorBidi" w:hAnsiTheme="majorBidi" w:cstheme="majorBidi"/>
                <w:sz w:val="24"/>
                <w:szCs w:val="24"/>
              </w:rPr>
            </w:pPr>
            <w:r w:rsidRPr="00DE1595">
              <w:rPr>
                <w:rFonts w:asciiTheme="majorBidi" w:hAnsiTheme="majorBidi" w:cstheme="majorBidi"/>
                <w:sz w:val="24"/>
                <w:szCs w:val="24"/>
              </w:rPr>
              <w:t xml:space="preserve">Quality </w:t>
            </w:r>
          </w:p>
        </w:tc>
        <w:tc>
          <w:tcPr>
            <w:tcW w:w="3775" w:type="dxa"/>
          </w:tcPr>
          <w:p w:rsidR="005537EF" w:rsidRPr="00DE1595" w:rsidRDefault="005537EF" w:rsidP="00383491">
            <w:pPr>
              <w:rPr>
                <w:rFonts w:asciiTheme="majorBidi" w:hAnsiTheme="majorBidi" w:cstheme="majorBidi"/>
                <w:sz w:val="24"/>
                <w:szCs w:val="24"/>
                <w:shd w:val="clear" w:color="auto" w:fill="FFFFFF"/>
              </w:rPr>
            </w:pPr>
            <w:r w:rsidRPr="00DE1595">
              <w:rPr>
                <w:rFonts w:asciiTheme="majorBidi" w:hAnsiTheme="majorBidi" w:cstheme="majorBidi"/>
                <w:sz w:val="24"/>
                <w:szCs w:val="24"/>
                <w:shd w:val="clear" w:color="auto" w:fill="FFFFFF"/>
              </w:rPr>
              <w:t>uMARS</w:t>
            </w:r>
            <w:r w:rsidR="00383491" w:rsidRPr="00DE1595">
              <w:rPr>
                <w:rFonts w:asciiTheme="majorBidi" w:hAnsiTheme="majorBidi" w:cstheme="majorBidi"/>
                <w:sz w:val="24"/>
                <w:szCs w:val="24"/>
                <w:shd w:val="clear" w:color="auto" w:fill="FFFFFF"/>
              </w:rPr>
              <w:fldChar w:fldCharType="begin">
                <w:fldData xml:space="preserve">PEVuZE5vdGU+PENpdGU+PEF1dGhvcj5TdG95YW5vdjwvQXV0aG9yPjxZZWFyPjIwMTY8L1llYXI+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</w:fldData>
              </w:fldChar>
            </w:r>
            <w:r w:rsidR="00383491" w:rsidRPr="00DE1595">
              <w:rPr>
                <w:rFonts w:asciiTheme="majorBidi" w:hAnsiTheme="majorBidi" w:cstheme="majorBidi"/>
                <w:sz w:val="24"/>
                <w:szCs w:val="24"/>
                <w:shd w:val="clear" w:color="auto" w:fill="FFFFFF"/>
              </w:rPr>
              <w:instrText xml:space="preserve"> ADDIN EN.CITE </w:instrText>
            </w:r>
            <w:r w:rsidR="00383491" w:rsidRPr="00DE1595">
              <w:rPr>
                <w:rFonts w:asciiTheme="majorBidi" w:hAnsiTheme="majorBidi" w:cstheme="majorBidi"/>
                <w:sz w:val="24"/>
                <w:szCs w:val="24"/>
                <w:shd w:val="clear" w:color="auto" w:fill="FFFFFF"/>
              </w:rPr>
              <w:fldChar w:fldCharType="begin">
                <w:fldData xml:space="preserve">PEVuZE5vdGU+PENpdGU+PEF1dGhvcj5TdG95YW5vdjwvQXV0aG9yPjxZZWFyPjIwMTY8L1llYXI+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</w:fldData>
              </w:fldChar>
            </w:r>
            <w:r w:rsidR="00383491" w:rsidRPr="00DE1595">
              <w:rPr>
                <w:rFonts w:asciiTheme="majorBidi" w:hAnsiTheme="majorBidi" w:cstheme="majorBidi"/>
                <w:sz w:val="24"/>
                <w:szCs w:val="24"/>
                <w:shd w:val="clear" w:color="auto" w:fill="FFFFFF"/>
              </w:rPr>
              <w:instrText xml:space="preserve"> ADDIN EN.CITE.DATA </w:instrText>
            </w:r>
            <w:r w:rsidR="00383491" w:rsidRPr="00DE1595">
              <w:rPr>
                <w:rFonts w:asciiTheme="majorBidi" w:hAnsiTheme="majorBidi" w:cstheme="majorBidi"/>
                <w:sz w:val="24"/>
                <w:szCs w:val="24"/>
                <w:shd w:val="clear" w:color="auto" w:fill="FFFFFF"/>
              </w:rPr>
            </w:r>
            <w:r w:rsidR="00383491" w:rsidRPr="00DE1595">
              <w:rPr>
                <w:rFonts w:asciiTheme="majorBidi" w:hAnsiTheme="majorBidi" w:cstheme="majorBidi"/>
                <w:sz w:val="24"/>
                <w:szCs w:val="24"/>
                <w:shd w:val="clear" w:color="auto" w:fill="FFFFFF"/>
              </w:rPr>
              <w:fldChar w:fldCharType="end"/>
            </w:r>
            <w:r w:rsidR="00383491" w:rsidRPr="00DE1595">
              <w:rPr>
                <w:rFonts w:asciiTheme="majorBidi" w:hAnsiTheme="majorBidi" w:cstheme="majorBidi"/>
                <w:sz w:val="24"/>
                <w:szCs w:val="24"/>
                <w:shd w:val="clear" w:color="auto" w:fill="FFFFFF"/>
              </w:rPr>
            </w:r>
            <w:r w:rsidR="00383491" w:rsidRPr="00DE1595">
              <w:rPr>
                <w:rFonts w:asciiTheme="majorBidi" w:hAnsiTheme="majorBidi" w:cstheme="majorBidi"/>
                <w:sz w:val="24"/>
                <w:szCs w:val="24"/>
                <w:shd w:val="clear" w:color="auto" w:fill="FFFFFF"/>
              </w:rPr>
              <w:fldChar w:fldCharType="separate"/>
            </w:r>
            <w:r w:rsidR="00383491" w:rsidRPr="00DE1595">
              <w:rPr>
                <w:rFonts w:asciiTheme="majorBidi" w:hAnsiTheme="majorBidi" w:cstheme="majorBidi"/>
                <w:noProof/>
                <w:sz w:val="24"/>
                <w:szCs w:val="24"/>
                <w:shd w:val="clear" w:color="auto" w:fill="FFFFFF"/>
              </w:rPr>
              <w:t>(11)</w:t>
            </w:r>
            <w:r w:rsidR="00383491" w:rsidRPr="00DE1595">
              <w:rPr>
                <w:rFonts w:asciiTheme="majorBidi" w:hAnsiTheme="majorBidi" w:cstheme="majorBidi"/>
                <w:sz w:val="24"/>
                <w:szCs w:val="24"/>
                <w:shd w:val="clear" w:color="auto" w:fill="FFFFFF"/>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highlight w:val="green"/>
              </w:rPr>
            </w:pPr>
            <w:r w:rsidRPr="00DE1595">
              <w:rPr>
                <w:rFonts w:asciiTheme="majorBidi" w:hAnsiTheme="majorBidi" w:cstheme="majorBidi"/>
                <w:sz w:val="24"/>
                <w:szCs w:val="24"/>
              </w:rPr>
              <w:t>Liao, et al</w:t>
            </w:r>
            <w:r w:rsidRPr="00DE1595">
              <w:rPr>
                <w:rFonts w:asciiTheme="majorBidi" w:hAnsiTheme="majorBidi" w:cstheme="majorBidi"/>
                <w:sz w:val="24"/>
                <w:szCs w:val="24"/>
              </w:rPr>
              <w:fldChar w:fldCharType="begin">
                <w:fldData xml:space="preserve">PEVuZE5vdGU+PENpdGU+PEF1dGhvcj5MaWFvPC9BdXRob3I+PFllYXI+MjAyMDwvWWVhcj48UmVj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PEVuZE5vdGU+PENpdGU+PEF1dGhvcj5MaWFvPC9BdXRob3I+PFllYXI+MjAyMDwvWWVhcj48UmVj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(157)</w:t>
            </w:r>
            <w:r w:rsidRPr="00DE1595">
              <w:rPr>
                <w:rFonts w:asciiTheme="majorBidi" w:hAnsiTheme="majorBidi" w:cstheme="majorBidi"/>
                <w:sz w:val="24"/>
                <w:szCs w:val="24"/>
              </w:rPr>
              <w:fldChar w:fldCharType="end"/>
            </w:r>
          </w:p>
        </w:tc>
        <w:tc>
          <w:tcPr>
            <w:tcW w:w="1519" w:type="dxa"/>
          </w:tcPr>
          <w:p w:rsidR="005537EF" w:rsidRPr="00DE1595" w:rsidRDefault="00753702" w:rsidP="00F364D0">
            <w:pPr>
              <w:rPr>
                <w:rFonts w:asciiTheme="majorBidi" w:hAnsiTheme="majorBidi" w:cstheme="majorBidi"/>
                <w:sz w:val="24"/>
                <w:szCs w:val="24"/>
              </w:rPr>
            </w:pPr>
            <w:r w:rsidRPr="00DE1595">
              <w:rPr>
                <w:rFonts w:asciiTheme="majorBidi" w:hAnsiTheme="majorBidi" w:cstheme="majorBidi"/>
                <w:sz w:val="24"/>
                <w:szCs w:val="24"/>
              </w:rPr>
              <w:t>2020</w:t>
            </w:r>
          </w:p>
        </w:tc>
        <w:tc>
          <w:tcPr>
            <w:tcW w:w="2160" w:type="dxa"/>
          </w:tcPr>
          <w:p w:rsidR="005537EF" w:rsidRPr="00DE1595" w:rsidRDefault="005537EF" w:rsidP="002A6242">
            <w:pPr>
              <w:rPr>
                <w:rFonts w:asciiTheme="majorBidi" w:hAnsiTheme="majorBidi" w:cstheme="majorBidi"/>
                <w:sz w:val="24"/>
                <w:szCs w:val="24"/>
              </w:rPr>
            </w:pPr>
            <w:r w:rsidRPr="00DE1595">
              <w:rPr>
                <w:rFonts w:asciiTheme="majorBidi" w:hAnsiTheme="majorBidi" w:cstheme="majorBidi"/>
                <w:sz w:val="24"/>
                <w:szCs w:val="24"/>
              </w:rPr>
              <w:t>Accepta</w:t>
            </w:r>
            <w:r w:rsidR="002A6242" w:rsidRPr="00DE1595">
              <w:rPr>
                <w:rFonts w:asciiTheme="majorBidi" w:hAnsiTheme="majorBidi" w:cstheme="majorBidi"/>
                <w:sz w:val="24"/>
                <w:szCs w:val="24"/>
              </w:rPr>
              <w:t>nce</w:t>
            </w:r>
          </w:p>
        </w:tc>
        <w:tc>
          <w:tcPr>
            <w:tcW w:w="3775" w:type="dxa"/>
          </w:tcPr>
          <w:p w:rsidR="005537EF" w:rsidRPr="00DE1595" w:rsidRDefault="00052174" w:rsidP="002E798F">
            <w:pPr>
              <w:rPr>
                <w:rFonts w:asciiTheme="majorBidi" w:hAnsiTheme="majorBidi" w:cstheme="majorBidi"/>
                <w:sz w:val="24"/>
                <w:szCs w:val="24"/>
                <w:shd w:val="clear" w:color="auto" w:fill="FFFFFF"/>
              </w:rPr>
            </w:pPr>
            <w:r w:rsidRPr="00DE1595">
              <w:rPr>
                <w:rFonts w:asciiTheme="majorBidi" w:hAnsiTheme="majorBidi" w:cstheme="majorBidi"/>
                <w:sz w:val="24"/>
                <w:szCs w:val="24"/>
                <w:shd w:val="clear" w:color="auto" w:fill="FFFFFF"/>
              </w:rPr>
              <w:t>Questionnaire has been used in previous study</w:t>
            </w:r>
            <w:r w:rsidR="00B52562" w:rsidRPr="00DE1595">
              <w:rPr>
                <w:rFonts w:asciiTheme="majorBidi" w:hAnsiTheme="majorBidi" w:cstheme="majorBidi"/>
                <w:sz w:val="24"/>
                <w:szCs w:val="24"/>
                <w:shd w:val="clear" w:color="auto" w:fill="FFFFFF"/>
              </w:rPr>
              <w:fldChar w:fldCharType="begin"/>
            </w:r>
            <w:r w:rsidR="002E798F" w:rsidRPr="00DE1595">
              <w:rPr>
                <w:rFonts w:asciiTheme="majorBidi" w:hAnsiTheme="majorBidi" w:cstheme="majorBidi"/>
                <w:sz w:val="24"/>
                <w:szCs w:val="24"/>
                <w:shd w:val="clear" w:color="auto" w:fill="FFFFFF"/>
              </w:rPr>
              <w:instrText xml:space="preserve"> ADDIN EN.CITE &lt;EndNote&gt;&lt;Cite&gt;&lt;Author&gt;McMahon&lt;/Author&gt;&lt;Year&gt;2016&lt;/Year&gt;&lt;RecNum&gt;1061&lt;/RecNum&gt;&lt;DisplayText&gt;(158)&lt;/DisplayText&gt;&lt;record&gt;&lt;rec-number&gt;1061&lt;/rec-number&gt;&lt;foreign-keys&gt;&lt;key app="EN" db-id="dass55exge55w4e0rr55vzfm9t59rw95a9pz" timestamp="1624957211"&gt;1061&lt;/key&gt;&lt;/foreign-keys&gt;&lt;ref-type name="Journal Article"&gt;17&lt;/ref-type&gt;&lt;contributors&gt;&lt;authors&gt;&lt;author&gt;McMahon, Siobhan K.&lt;/author&gt;&lt;author&gt;Lewis, Beth&lt;/author&gt;&lt;author&gt;Oakes, Michael&lt;/author&gt;&lt;author&gt;Guan, Weihua&lt;/author&gt;&lt;author&gt;Wyman, Jean F.&lt;/author&gt;&lt;author&gt;Rothman, Alexander J.&lt;/author&gt;&lt;/authors&gt;&lt;/contributors&gt;&lt;titles&gt;&lt;title&gt;Older Adults’ Experiences Using a Commercially Available Monitor to Self-Track Their Physical Activity&lt;/title&gt;&lt;secondary-title&gt;JMIR mHealth uHealth&lt;/secondary-title&gt;&lt;/titles&gt;&lt;periodical&gt;&lt;full-title&gt;JMIR Mhealth Uhealth&lt;/full-title&gt;&lt;abbr-1&gt;JMIR mHealth and uHealth&lt;/abbr-1&gt;&lt;/periodical&gt;&lt;pages&gt;e35&lt;/pages&gt;&lt;volume&gt;4&lt;/volume&gt;&lt;number&gt;2&lt;/number&gt;&lt;keywords&gt;&lt;keyword&gt;Aged&lt;/keyword&gt;&lt;keyword&gt;Mobile Health&lt;/keyword&gt;&lt;keyword&gt;Self-Appraisal&lt;/keyword&gt;&lt;keyword&gt;Physical Activity&lt;/keyword&gt;&lt;keyword&gt;Motivation&lt;/keyword&gt;&lt;keyword&gt;Monitoring&lt;/keyword&gt;&lt;keyword&gt;Ambulatory&lt;/keyword&gt;&lt;keyword&gt;Wearables&lt;/keyword&gt;&lt;/keywords&gt;&lt;dates&gt;&lt;year&gt;2016&lt;/year&gt;&lt;pub-dates&gt;&lt;date&gt;2016/04/13&lt;/date&gt;&lt;/pub-dates&gt;&lt;/dates&gt;&lt;isbn&gt;2291-5222&lt;/isbn&gt;&lt;urls&gt;&lt;related-urls&gt;&lt;url&gt;http://mhealth.jmir.org/2016/2/e35/&lt;/url&gt;&lt;url&gt;https://doi.org/10.2196/mhealth.5120&lt;/url&gt;&lt;url&gt;http://www.ncbi.nlm.nih.gov/pubmed/27076486&lt;/url&gt;&lt;/related-urls&gt;&lt;/urls&gt;&lt;electronic-resource-num&gt;10.2196/mhealth.5120&lt;/electronic-resource-num&gt;&lt;/record&gt;&lt;/Cite&gt;&lt;/EndNote&gt;</w:instrText>
            </w:r>
            <w:r w:rsidR="00B52562" w:rsidRPr="00DE1595">
              <w:rPr>
                <w:rFonts w:asciiTheme="majorBidi" w:hAnsiTheme="majorBidi" w:cstheme="majorBidi"/>
                <w:sz w:val="24"/>
                <w:szCs w:val="24"/>
                <w:shd w:val="clear" w:color="auto" w:fill="FFFFFF"/>
              </w:rPr>
              <w:fldChar w:fldCharType="separate"/>
            </w:r>
            <w:r w:rsidR="002E798F" w:rsidRPr="00DE1595">
              <w:rPr>
                <w:rFonts w:asciiTheme="majorBidi" w:hAnsiTheme="majorBidi" w:cstheme="majorBidi"/>
                <w:noProof/>
                <w:sz w:val="24"/>
                <w:szCs w:val="24"/>
                <w:shd w:val="clear" w:color="auto" w:fill="FFFFFF"/>
              </w:rPr>
              <w:t>(158)</w:t>
            </w:r>
            <w:r w:rsidR="00B52562" w:rsidRPr="00DE1595">
              <w:rPr>
                <w:rFonts w:asciiTheme="majorBidi" w:hAnsiTheme="majorBidi" w:cstheme="majorBidi"/>
                <w:sz w:val="24"/>
                <w:szCs w:val="24"/>
                <w:shd w:val="clear" w:color="auto" w:fill="FFFFFF"/>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Lim, et al</w:t>
            </w:r>
            <w:r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&lt;EndNote&gt;&lt;Cite&gt;&lt;Author&gt;Lim&lt;/Author&gt;&lt;Year&gt;2015&lt;/Year&gt;&lt;RecNum&gt;946&lt;/RecNum&gt;&lt;DisplayText&gt;(159)&lt;/DisplayText&gt;&lt;record&gt;&lt;rec-number&gt;946&lt;/rec-number&gt;&lt;foreign-keys&gt;&lt;key app="EN" db-id="dass55exge55w4e0rr55vzfm9t59rw95a9pz" timestamp="1618728849"&gt;946&lt;/key&gt;&lt;/foreign-keys&gt;&lt;ref-type name="Journal Article"&gt;17&lt;/ref-type&gt;&lt;contributors&gt;&lt;authors&gt;&lt;author&gt;Lim, J.&lt;/author&gt;&lt;author&gt;Cloete, G.&lt;/author&gt;&lt;author&gt;Dunsmuir, D. T.&lt;/author&gt;&lt;author&gt;Payne, B. A.&lt;/author&gt;&lt;author&gt;Scheffer, C.&lt;/author&gt;&lt;author&gt;von Dadelszen, P.&lt;/author&gt;&lt;author&gt;Dumont, G. A.&lt;/author&gt;&lt;author&gt;Ansermino, J. M.&lt;/author&gt;&lt;/authors&gt;&lt;/contributors&gt;&lt;auth-address&gt;Department of Anesthesiology, Pharmacology and Therapeutics, The University of British Columbia, Vancouver, BC, Canada. jlim2@cw.bc.ca.&lt;/auth-address&gt;&lt;titles&gt;&lt;title&gt;Usability and Feasibility of PIERS on the Move: An mHealth App for Pre-Eclampsia Triage&lt;/title&gt;&lt;secondary-title&gt;JMIR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uHealth&lt;/abbr-1&gt;&lt;/alt-periodical&gt;&lt;pages&gt;e37&lt;/pages&gt;&lt;volume&gt;3&lt;/volume&gt;&lt;number&gt;2&lt;/number&gt;&lt;edition&gt;2015/04/19&lt;/edition&gt;&lt;keywords&gt;&lt;keyword&gt;design methodology&lt;/keyword&gt;&lt;keyword&gt;mHealth app&lt;/keyword&gt;&lt;keyword&gt;predictive model&lt;/keyword&gt;&lt;keyword&gt;pulse oximetry&lt;/keyword&gt;&lt;keyword&gt;usability analysis&lt;/keyword&gt;&lt;/keywords&gt;&lt;dates&gt;&lt;year&gt;2015&lt;/year&gt;&lt;pub-dates&gt;&lt;date&gt;Apr 17&lt;/date&gt;&lt;/pub-dates&gt;&lt;/dates&gt;&lt;isbn&gt;2291-5222 (Print)&amp;#xD;2291-5222&lt;/isbn&gt;&lt;accession-num&gt;25887292&lt;/accession-num&gt;&lt;urls&gt;&lt;/urls&gt;&lt;custom2&gt;PMC4417132&lt;/custom2&gt;&lt;electronic-resource-num&gt;10.2196/mhealth.3942&lt;/electronic-resource-num&gt;&lt;remote-database-provider&gt;NLM&lt;/remote-database-provider&gt;&lt;language&gt;eng&lt;/language&gt;&lt;/record&gt;&lt;/Cite&gt;&lt;/EndNote&gt;</w:instrText>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(159)</w:t>
            </w:r>
            <w:r w:rsidRPr="00DE1595">
              <w:rPr>
                <w:rFonts w:asciiTheme="majorBidi" w:hAnsiTheme="majorBidi" w:cstheme="majorBidi"/>
                <w:sz w:val="24"/>
                <w:szCs w:val="24"/>
              </w:rPr>
              <w:fldChar w:fldCharType="end"/>
            </w:r>
          </w:p>
        </w:tc>
        <w:tc>
          <w:tcPr>
            <w:tcW w:w="1519" w:type="dxa"/>
          </w:tcPr>
          <w:p w:rsidR="005537EF" w:rsidRPr="00DE1595" w:rsidRDefault="00D479FA" w:rsidP="00F364D0">
            <w:pPr>
              <w:rPr>
                <w:rFonts w:asciiTheme="majorBidi" w:hAnsiTheme="majorBidi" w:cstheme="majorBidi"/>
                <w:sz w:val="24"/>
                <w:szCs w:val="24"/>
              </w:rPr>
            </w:pPr>
            <w:r w:rsidRPr="00DE1595">
              <w:rPr>
                <w:rFonts w:asciiTheme="majorBidi" w:hAnsiTheme="majorBidi" w:cstheme="majorBidi"/>
                <w:sz w:val="24"/>
                <w:szCs w:val="24"/>
              </w:rPr>
              <w:t>2015</w:t>
            </w:r>
          </w:p>
        </w:tc>
        <w:tc>
          <w:tcPr>
            <w:tcW w:w="2160" w:type="dxa"/>
          </w:tcPr>
          <w:p w:rsidR="005537EF" w:rsidRPr="00DE1595" w:rsidRDefault="005537EF" w:rsidP="00F364D0">
            <w:pPr>
              <w:rPr>
                <w:rFonts w:asciiTheme="majorBidi" w:hAnsiTheme="majorBidi" w:cstheme="majorBidi"/>
                <w:sz w:val="24"/>
                <w:szCs w:val="24"/>
              </w:rPr>
            </w:pPr>
            <w:r w:rsidRPr="00DE1595">
              <w:rPr>
                <w:rFonts w:asciiTheme="majorBidi" w:hAnsiTheme="majorBidi" w:cstheme="majorBidi"/>
                <w:sz w:val="24"/>
                <w:szCs w:val="24"/>
              </w:rPr>
              <w:t xml:space="preserve">Usability </w:t>
            </w:r>
          </w:p>
        </w:tc>
        <w:tc>
          <w:tcPr>
            <w:tcW w:w="3775" w:type="dxa"/>
          </w:tcPr>
          <w:p w:rsidR="005537EF" w:rsidRPr="00DE1595" w:rsidRDefault="001A4DED" w:rsidP="002E798F">
            <w:pPr>
              <w:rPr>
                <w:rFonts w:asciiTheme="majorBidi" w:hAnsiTheme="majorBidi" w:cstheme="majorBidi"/>
                <w:sz w:val="24"/>
                <w:szCs w:val="24"/>
                <w:shd w:val="clear" w:color="auto" w:fill="FFFFFF"/>
                <w:rtl/>
                <w:lang w:bidi="fa-IR"/>
              </w:rPr>
            </w:pPr>
            <w:r w:rsidRPr="00DE1595">
              <w:rPr>
                <w:rFonts w:asciiTheme="majorBidi" w:hAnsiTheme="majorBidi" w:cstheme="majorBidi"/>
                <w:sz w:val="24"/>
                <w:szCs w:val="24"/>
                <w:shd w:val="clear" w:color="auto" w:fill="FFFFFF"/>
              </w:rPr>
              <w:t>CSUQ</w:t>
            </w:r>
            <w:r w:rsidR="005D1703" w:rsidRPr="00DE1595">
              <w:rPr>
                <w:rFonts w:asciiTheme="majorBidi" w:hAnsiTheme="majorBidi" w:cstheme="majorBidi"/>
                <w:sz w:val="24"/>
                <w:szCs w:val="24"/>
                <w:shd w:val="clear" w:color="auto" w:fill="FFFFFF"/>
              </w:rPr>
              <w:fldChar w:fldCharType="begin"/>
            </w:r>
            <w:r w:rsidR="002E798F" w:rsidRPr="00DE1595">
              <w:rPr>
                <w:rFonts w:asciiTheme="majorBidi" w:hAnsiTheme="majorBidi" w:cstheme="majorBidi"/>
                <w:sz w:val="24"/>
                <w:szCs w:val="24"/>
                <w:shd w:val="clear" w:color="auto" w:fill="FFFFFF"/>
              </w:rPr>
              <w:instrText xml:space="preserve"> ADDIN EN.CITE &lt;EndNote&gt;&lt;Cite&gt;&lt;Author&gt;Lewis&lt;/Author&gt;&lt;Year&gt;1995&lt;/Year&gt;&lt;RecNum&gt;1050&lt;/RecNum&gt;&lt;DisplayText&gt;(75)&lt;/DisplayText&gt;&lt;record&gt;&lt;rec-number&gt;1050&lt;/rec-number&gt;&lt;foreign-keys&gt;&lt;key app="EN" db-id="dass55exge55w4e0rr55vzfm9t59rw95a9pz" timestamp="1624943370"&gt;1050&lt;/key&gt;&lt;/foreign-keys&gt;&lt;ref-type name="Journal Article"&gt;17&lt;/ref-type&gt;&lt;contributors&gt;&lt;authors&gt;&lt;author&gt;Lewis, James R.&lt;/author&gt;&lt;/authors&gt;&lt;/contributors&gt;&lt;titles&gt;&lt;title&gt;IBM computer usability satisfaction questionnaires: Psychometric evaluation and instructions for use&lt;/title&gt;&lt;secondary-title&gt;International Journal of Human–Computer Interaction&lt;/secondary-title&gt;&lt;/titles&gt;&lt;periodical&gt;&lt;full-title&gt;International Journal of Human–Computer Interaction&lt;/full-title&gt;&lt;/periodical&gt;&lt;pages&gt;57-78&lt;/pages&gt;&lt;volume&gt;7&lt;/volume&gt;&lt;number&gt;1&lt;/number&gt;&lt;dates&gt;&lt;year&gt;1995&lt;/year&gt;&lt;pub-dates&gt;&lt;date&gt;1995/01/01&lt;/date&gt;&lt;/pub-dates&gt;&lt;/dates&gt;&lt;publisher&gt;Taylor &amp;amp; Francis&lt;/publisher&gt;&lt;isbn&gt;1044-7318&lt;/isbn&gt;&lt;urls&gt;&lt;related-urls&gt;&lt;url&gt;https://doi.org/10.1080/10447319509526110&lt;/url&gt;&lt;/related-urls&gt;&lt;/urls&gt;&lt;electronic-resource-num&gt;10.1080/10447319509526110&lt;/electronic-resource-num&gt;&lt;/record&gt;&lt;/Cite&gt;&lt;/EndNote&gt;</w:instrText>
            </w:r>
            <w:r w:rsidR="005D1703" w:rsidRPr="00DE1595">
              <w:rPr>
                <w:rFonts w:asciiTheme="majorBidi" w:hAnsiTheme="majorBidi" w:cstheme="majorBidi"/>
                <w:sz w:val="24"/>
                <w:szCs w:val="24"/>
                <w:shd w:val="clear" w:color="auto" w:fill="FFFFFF"/>
              </w:rPr>
              <w:fldChar w:fldCharType="separate"/>
            </w:r>
            <w:r w:rsidR="002E798F" w:rsidRPr="00DE1595">
              <w:rPr>
                <w:rFonts w:asciiTheme="majorBidi" w:hAnsiTheme="majorBidi" w:cstheme="majorBidi"/>
                <w:noProof/>
                <w:sz w:val="24"/>
                <w:szCs w:val="24"/>
                <w:shd w:val="clear" w:color="auto" w:fill="FFFFFF"/>
              </w:rPr>
              <w:t>(75)</w:t>
            </w:r>
            <w:r w:rsidR="005D1703" w:rsidRPr="00DE1595">
              <w:rPr>
                <w:rFonts w:asciiTheme="majorBidi" w:hAnsiTheme="majorBidi" w:cstheme="majorBidi"/>
                <w:sz w:val="24"/>
                <w:szCs w:val="24"/>
                <w:shd w:val="clear" w:color="auto" w:fill="FFFFFF"/>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 xml:space="preserve">Lim, et al </w:t>
            </w:r>
            <w:r w:rsidRPr="00DE1595">
              <w:rPr>
                <w:rFonts w:asciiTheme="majorBidi" w:hAnsiTheme="majorBidi" w:cstheme="majorBidi"/>
                <w:sz w:val="24"/>
                <w:szCs w:val="24"/>
              </w:rPr>
              <w:fldChar w:fldCharType="begin">
                <w:fldData xml:space="preserve">PEVuZE5vdGU+PENpdGU+PEF1dGhvcj5MaW08L0F1dGhvcj48WWVhcj4yMDIwPC9ZZWFyPjxSZWNO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PEVuZE5vdGU+PENpdGU+PEF1dGhvcj5MaW08L0F1dGhvcj48WWVhcj4yMDIwPC9ZZWFyPjxSZWNO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(160)</w:t>
            </w:r>
            <w:r w:rsidRPr="00DE1595">
              <w:rPr>
                <w:rFonts w:asciiTheme="majorBidi" w:hAnsiTheme="majorBidi" w:cstheme="majorBidi"/>
                <w:sz w:val="24"/>
                <w:szCs w:val="24"/>
              </w:rPr>
              <w:fldChar w:fldCharType="end"/>
            </w:r>
          </w:p>
        </w:tc>
        <w:tc>
          <w:tcPr>
            <w:tcW w:w="1519" w:type="dxa"/>
          </w:tcPr>
          <w:p w:rsidR="005537EF" w:rsidRPr="00DE1595" w:rsidRDefault="00D479FA">
            <w:pPr>
              <w:rPr>
                <w:rFonts w:asciiTheme="majorBidi" w:hAnsiTheme="majorBidi" w:cstheme="majorBidi"/>
                <w:sz w:val="24"/>
                <w:szCs w:val="24"/>
              </w:rPr>
            </w:pPr>
            <w:r w:rsidRPr="00DE1595">
              <w:rPr>
                <w:rFonts w:asciiTheme="majorBidi" w:hAnsiTheme="majorBidi" w:cstheme="majorBidi"/>
                <w:sz w:val="24"/>
                <w:szCs w:val="24"/>
              </w:rPr>
              <w:t>2020</w:t>
            </w:r>
          </w:p>
        </w:tc>
        <w:tc>
          <w:tcPr>
            <w:tcW w:w="2160" w:type="dxa"/>
          </w:tcPr>
          <w:p w:rsidR="005537EF" w:rsidRPr="00DE1595" w:rsidRDefault="005537EF">
            <w:pPr>
              <w:rPr>
                <w:rFonts w:asciiTheme="majorBidi" w:hAnsiTheme="majorBidi" w:cstheme="majorBidi"/>
                <w:sz w:val="24"/>
                <w:szCs w:val="24"/>
              </w:rPr>
            </w:pPr>
            <w:r w:rsidRPr="00DE1595">
              <w:rPr>
                <w:rFonts w:asciiTheme="majorBidi" w:hAnsiTheme="majorBidi" w:cstheme="majorBidi"/>
                <w:sz w:val="24"/>
                <w:szCs w:val="24"/>
              </w:rPr>
              <w:t xml:space="preserve">Quality </w:t>
            </w:r>
          </w:p>
        </w:tc>
        <w:tc>
          <w:tcPr>
            <w:tcW w:w="3775" w:type="dxa"/>
          </w:tcPr>
          <w:p w:rsidR="005537EF" w:rsidRPr="00DE1595" w:rsidRDefault="00DD0DA4" w:rsidP="005D1703">
            <w:pPr>
              <w:rPr>
                <w:rFonts w:asciiTheme="majorBidi" w:hAnsiTheme="majorBidi" w:cstheme="majorBidi"/>
                <w:sz w:val="24"/>
                <w:szCs w:val="24"/>
              </w:rPr>
            </w:pPr>
            <w:r w:rsidRPr="00DE1595">
              <w:rPr>
                <w:rFonts w:asciiTheme="majorBidi" w:hAnsiTheme="majorBidi" w:cstheme="majorBidi"/>
                <w:sz w:val="24"/>
                <w:szCs w:val="24"/>
                <w:shd w:val="clear" w:color="auto" w:fill="FFFFFF"/>
              </w:rPr>
              <w:t>MARS</w:t>
            </w:r>
            <w:r w:rsidR="005D1703" w:rsidRPr="00DE1595">
              <w:rPr>
                <w:rFonts w:asciiTheme="majorBidi" w:hAnsiTheme="majorBidi" w:cstheme="majorBidi"/>
                <w:sz w:val="24"/>
                <w:szCs w:val="24"/>
                <w:shd w:val="clear" w:color="auto" w:fill="FFFFFF"/>
              </w:rPr>
              <w:fldChar w:fldCharType="begin"/>
            </w:r>
            <w:r w:rsidR="005D1703" w:rsidRPr="00DE1595">
              <w:rPr>
                <w:rFonts w:asciiTheme="majorBidi" w:hAnsiTheme="majorBidi" w:cstheme="majorBidi"/>
                <w:sz w:val="24"/>
                <w:szCs w:val="24"/>
                <w:shd w:val="clear" w:color="auto" w:fill="FFFFFF"/>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5D1703" w:rsidRPr="00DE1595">
              <w:rPr>
                <w:rFonts w:asciiTheme="majorBidi" w:hAnsiTheme="majorBidi" w:cstheme="majorBidi"/>
                <w:sz w:val="24"/>
                <w:szCs w:val="24"/>
                <w:shd w:val="clear" w:color="auto" w:fill="FFFFFF"/>
              </w:rPr>
              <w:fldChar w:fldCharType="separate"/>
            </w:r>
            <w:r w:rsidR="005D1703" w:rsidRPr="00DE1595">
              <w:rPr>
                <w:rFonts w:asciiTheme="majorBidi" w:hAnsiTheme="majorBidi" w:cstheme="majorBidi"/>
                <w:noProof/>
                <w:sz w:val="24"/>
                <w:szCs w:val="24"/>
                <w:shd w:val="clear" w:color="auto" w:fill="FFFFFF"/>
              </w:rPr>
              <w:t>(4)</w:t>
            </w:r>
            <w:r w:rsidR="005D1703" w:rsidRPr="00DE1595">
              <w:rPr>
                <w:rFonts w:asciiTheme="majorBidi" w:hAnsiTheme="majorBidi" w:cstheme="majorBidi"/>
                <w:sz w:val="24"/>
                <w:szCs w:val="24"/>
                <w:shd w:val="clear" w:color="auto" w:fill="FFFFFF"/>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 xml:space="preserve">Liu, et al </w:t>
            </w:r>
            <w:r w:rsidRPr="00DE1595">
              <w:rPr>
                <w:rFonts w:asciiTheme="majorBidi" w:hAnsiTheme="majorBidi" w:cstheme="majorBidi"/>
                <w:sz w:val="24"/>
                <w:szCs w:val="24"/>
              </w:rPr>
              <w:fldChar w:fldCharType="begin">
                <w:fldData xml:space="preserve">PEVuZE5vdGU+PENpdGU+PEF1dGhvcj5MaXU8L0F1dGhvcj48WWVhcj4yMDIxPC9ZZWFyPjxSZWNO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PEVuZE5vdGU+PENpdGU+PEF1dGhvcj5MaXU8L0F1dGhvcj48WWVhcj4yMDIxPC9ZZWFyPjxSZWNO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(161)</w:t>
            </w:r>
            <w:r w:rsidRPr="00DE1595">
              <w:rPr>
                <w:rFonts w:asciiTheme="majorBidi" w:hAnsiTheme="majorBidi" w:cstheme="majorBidi"/>
                <w:sz w:val="24"/>
                <w:szCs w:val="24"/>
              </w:rPr>
              <w:fldChar w:fldCharType="end"/>
            </w:r>
          </w:p>
        </w:tc>
        <w:tc>
          <w:tcPr>
            <w:tcW w:w="1519" w:type="dxa"/>
          </w:tcPr>
          <w:p w:rsidR="005537EF" w:rsidRPr="00DE1595" w:rsidRDefault="00C74BC9" w:rsidP="00B8037C">
            <w:pPr>
              <w:rPr>
                <w:rFonts w:asciiTheme="majorBidi" w:hAnsiTheme="majorBidi" w:cstheme="majorBidi"/>
                <w:sz w:val="24"/>
                <w:szCs w:val="24"/>
              </w:rPr>
            </w:pPr>
            <w:r w:rsidRPr="00DE1595">
              <w:rPr>
                <w:rFonts w:asciiTheme="majorBidi" w:hAnsiTheme="majorBidi" w:cstheme="majorBidi"/>
                <w:sz w:val="24"/>
                <w:szCs w:val="24"/>
              </w:rPr>
              <w:t>2020</w:t>
            </w:r>
          </w:p>
        </w:tc>
        <w:tc>
          <w:tcPr>
            <w:tcW w:w="2160" w:type="dxa"/>
          </w:tcPr>
          <w:p w:rsidR="005537EF" w:rsidRPr="00DE1595" w:rsidRDefault="005537EF" w:rsidP="00B8037C">
            <w:pPr>
              <w:rPr>
                <w:rFonts w:asciiTheme="majorBidi" w:hAnsiTheme="majorBidi" w:cstheme="majorBidi"/>
                <w:sz w:val="24"/>
                <w:szCs w:val="24"/>
              </w:rPr>
            </w:pPr>
            <w:r w:rsidRPr="00DE1595">
              <w:rPr>
                <w:rFonts w:asciiTheme="majorBidi" w:hAnsiTheme="majorBidi" w:cstheme="majorBidi"/>
                <w:sz w:val="24"/>
                <w:szCs w:val="24"/>
              </w:rPr>
              <w:t xml:space="preserve">Acceptance </w:t>
            </w:r>
          </w:p>
        </w:tc>
        <w:tc>
          <w:tcPr>
            <w:tcW w:w="3775" w:type="dxa"/>
          </w:tcPr>
          <w:p w:rsidR="005537EF" w:rsidRPr="00DE1595" w:rsidRDefault="00D93499" w:rsidP="00FB42A1">
            <w:pPr>
              <w:rPr>
                <w:rFonts w:asciiTheme="majorBidi" w:hAnsiTheme="majorBidi" w:cstheme="majorBidi"/>
                <w:sz w:val="24"/>
                <w:szCs w:val="24"/>
              </w:rPr>
            </w:pPr>
            <w:r w:rsidRPr="00DE1595">
              <w:rPr>
                <w:rFonts w:asciiTheme="majorBidi" w:hAnsiTheme="majorBidi" w:cstheme="majorBidi"/>
                <w:sz w:val="24"/>
                <w:szCs w:val="24"/>
              </w:rPr>
              <w:t>SUS</w:t>
            </w:r>
            <w:r w:rsidR="00FB42A1" w:rsidRPr="00DE1595">
              <w:rPr>
                <w:rFonts w:asciiTheme="majorBidi" w:hAnsiTheme="majorBidi" w:cstheme="majorBidi"/>
                <w:sz w:val="24"/>
                <w:szCs w:val="24"/>
              </w:rPr>
              <w:fldChar w:fldCharType="begin"/>
            </w:r>
            <w:r w:rsidR="00FB42A1" w:rsidRPr="00DE1595">
              <w:rPr>
                <w:rFonts w:asciiTheme="majorBidi" w:hAnsiTheme="majorBidi" w:cstheme="majorBidi"/>
                <w:sz w:val="24"/>
                <w:szCs w:val="24"/>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FB42A1" w:rsidRPr="00DE1595">
              <w:rPr>
                <w:rFonts w:asciiTheme="majorBidi" w:hAnsiTheme="majorBidi" w:cstheme="majorBidi"/>
                <w:sz w:val="24"/>
                <w:szCs w:val="24"/>
              </w:rPr>
              <w:fldChar w:fldCharType="separate"/>
            </w:r>
            <w:r w:rsidR="00FB42A1" w:rsidRPr="00DE1595">
              <w:rPr>
                <w:rFonts w:asciiTheme="majorBidi" w:hAnsiTheme="majorBidi" w:cstheme="majorBidi"/>
                <w:noProof/>
                <w:sz w:val="24"/>
                <w:szCs w:val="24"/>
              </w:rPr>
              <w:t>(6)</w:t>
            </w:r>
            <w:r w:rsidR="00FB42A1" w:rsidRPr="00DE1595">
              <w:rPr>
                <w:rFonts w:asciiTheme="majorBidi" w:hAnsiTheme="majorBidi" w:cstheme="majorBidi"/>
                <w:sz w:val="24"/>
                <w:szCs w:val="24"/>
              </w:rPr>
              <w:fldChar w:fldCharType="end"/>
            </w:r>
            <w:r w:rsidR="001A4DED" w:rsidRPr="00DE1595">
              <w:rPr>
                <w:rFonts w:asciiTheme="majorBidi" w:hAnsiTheme="majorBidi" w:cstheme="majorBidi"/>
                <w:sz w:val="24"/>
                <w:szCs w:val="24"/>
              </w:rPr>
              <w:t>,CSQ-8</w:t>
            </w:r>
            <w:r w:rsidR="00FB42A1" w:rsidRPr="00DE1595">
              <w:rPr>
                <w:rFonts w:asciiTheme="majorBidi" w:hAnsiTheme="majorBidi" w:cstheme="majorBidi"/>
                <w:sz w:val="24"/>
                <w:szCs w:val="24"/>
              </w:rPr>
              <w:fldChar w:fldCharType="begin"/>
            </w:r>
            <w:r w:rsidR="00FB42A1" w:rsidRPr="00DE1595">
              <w:rPr>
                <w:rFonts w:asciiTheme="majorBidi" w:hAnsiTheme="majorBidi" w:cstheme="majorBidi"/>
                <w:sz w:val="24"/>
                <w:szCs w:val="24"/>
              </w:rPr>
              <w:instrText xml:space="preserve"> ADDIN EN.CITE &lt;EndNote&gt;&lt;Cite&gt;&lt;Author&gt;Larsen&lt;/Author&gt;&lt;Year&gt;1979&lt;/Year&gt;&lt;RecNum&gt;1044&lt;/RecNum&gt;&lt;DisplayText&gt;(57)&lt;/DisplayText&gt;&lt;record&gt;&lt;rec-number&gt;1044&lt;/rec-number&gt;&lt;foreign-keys&gt;&lt;key app="EN" db-id="dass55exge55w4e0rr55vzfm9t59rw95a9pz" timestamp="1624940383"&gt;1044&lt;/key&gt;&lt;/foreign-keys&gt;&lt;ref-type name="Journal Article"&gt;17&lt;/ref-type&gt;&lt;contributors&gt;&lt;authors&gt;&lt;author&gt;Larsen, Daniel L&lt;/author&gt;&lt;author&gt;Attkisson, C Clifford&lt;/author&gt;&lt;author&gt;Hargreaves, William A&lt;/author&gt;&lt;author&gt;Nguyen, Tuan D %J Evaluation&lt;/author&gt;&lt;author&gt;program planning&lt;/author&gt;&lt;/authors&gt;&lt;/contributors&gt;&lt;titles&gt;&lt;title&gt;Assessment of client/patient satisfaction: development of a general scale&lt;/title&gt;&lt;/titles&gt;&lt;pages&gt;197-207&lt;/pages&gt;&lt;volume&gt;2&lt;/volume&gt;&lt;number&gt;3&lt;/number&gt;&lt;dates&gt;&lt;year&gt;1979&lt;/year&gt;&lt;/dates&gt;&lt;isbn&gt;0149-7189&lt;/isbn&gt;&lt;urls&gt;&lt;/urls&gt;&lt;/record&gt;&lt;/Cite&gt;&lt;/EndNote&gt;</w:instrText>
            </w:r>
            <w:r w:rsidR="00FB42A1" w:rsidRPr="00DE1595">
              <w:rPr>
                <w:rFonts w:asciiTheme="majorBidi" w:hAnsiTheme="majorBidi" w:cstheme="majorBidi"/>
                <w:sz w:val="24"/>
                <w:szCs w:val="24"/>
              </w:rPr>
              <w:fldChar w:fldCharType="separate"/>
            </w:r>
            <w:r w:rsidR="00FB42A1" w:rsidRPr="00DE1595">
              <w:rPr>
                <w:rFonts w:asciiTheme="majorBidi" w:hAnsiTheme="majorBidi" w:cstheme="majorBidi"/>
                <w:noProof/>
                <w:sz w:val="24"/>
                <w:szCs w:val="24"/>
              </w:rPr>
              <w:t>(57)</w:t>
            </w:r>
            <w:r w:rsidR="00FB42A1"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 xml:space="preserve">Liu, et al </w:t>
            </w:r>
            <w:r w:rsidRPr="00DE1595">
              <w:rPr>
                <w:rFonts w:asciiTheme="majorBidi" w:hAnsiTheme="majorBidi" w:cstheme="majorBidi"/>
                <w:sz w:val="24"/>
                <w:szCs w:val="24"/>
              </w:rPr>
              <w:fldChar w:fldCharType="begin">
                <w:fldData xml:space="preserve">PEVuZE5vdGU+PENpdGU+PEF1dGhvcj5MaXU8L0F1dGhvcj48WWVhcj4yMDE5PC9ZZWFyPjxSZWNO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PEVuZE5vdGU+PENpdGU+PEF1dGhvcj5MaXU8L0F1dGhvcj48WWVhcj4yMDE5PC9ZZWFyPjxSZWNO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(162)</w:t>
            </w:r>
            <w:r w:rsidRPr="00DE1595">
              <w:rPr>
                <w:rFonts w:asciiTheme="majorBidi" w:hAnsiTheme="majorBidi" w:cstheme="majorBidi"/>
                <w:sz w:val="24"/>
                <w:szCs w:val="24"/>
              </w:rPr>
              <w:fldChar w:fldCharType="end"/>
            </w:r>
          </w:p>
        </w:tc>
        <w:tc>
          <w:tcPr>
            <w:tcW w:w="1519" w:type="dxa"/>
          </w:tcPr>
          <w:p w:rsidR="005537EF" w:rsidRPr="00DE1595" w:rsidRDefault="00C74BC9" w:rsidP="00823726">
            <w:pPr>
              <w:rPr>
                <w:rFonts w:asciiTheme="majorBidi" w:hAnsiTheme="majorBidi" w:cstheme="majorBidi"/>
                <w:sz w:val="24"/>
                <w:szCs w:val="24"/>
              </w:rPr>
            </w:pPr>
            <w:r w:rsidRPr="00DE1595">
              <w:rPr>
                <w:rFonts w:asciiTheme="majorBidi" w:hAnsiTheme="majorBidi" w:cstheme="majorBidi"/>
                <w:sz w:val="24"/>
                <w:szCs w:val="24"/>
              </w:rPr>
              <w:t>2018</w:t>
            </w:r>
          </w:p>
        </w:tc>
        <w:tc>
          <w:tcPr>
            <w:tcW w:w="2160" w:type="dxa"/>
          </w:tcPr>
          <w:p w:rsidR="005537EF" w:rsidRPr="00DE1595" w:rsidRDefault="005537EF" w:rsidP="00823726">
            <w:pPr>
              <w:rPr>
                <w:rFonts w:asciiTheme="majorBidi" w:hAnsiTheme="majorBidi" w:cstheme="majorBidi"/>
                <w:sz w:val="24"/>
                <w:szCs w:val="24"/>
              </w:rPr>
            </w:pPr>
            <w:r w:rsidRPr="00DE1595">
              <w:rPr>
                <w:rFonts w:asciiTheme="majorBidi" w:hAnsiTheme="majorBidi" w:cstheme="majorBidi"/>
                <w:sz w:val="24"/>
                <w:szCs w:val="24"/>
              </w:rPr>
              <w:t xml:space="preserve">Usability </w:t>
            </w:r>
          </w:p>
        </w:tc>
        <w:tc>
          <w:tcPr>
            <w:tcW w:w="3775" w:type="dxa"/>
          </w:tcPr>
          <w:p w:rsidR="005537EF" w:rsidRPr="00DE1595" w:rsidRDefault="00261840" w:rsidP="00E11CD4">
            <w:pPr>
              <w:rPr>
                <w:rFonts w:asciiTheme="majorBidi" w:hAnsiTheme="majorBidi" w:cstheme="majorBidi"/>
                <w:sz w:val="24"/>
                <w:szCs w:val="24"/>
              </w:rPr>
            </w:pPr>
            <w:r w:rsidRPr="00DE1595">
              <w:rPr>
                <w:rFonts w:asciiTheme="majorBidi" w:hAnsiTheme="majorBidi" w:cstheme="majorBidi"/>
                <w:sz w:val="24"/>
                <w:szCs w:val="24"/>
              </w:rPr>
              <w:t>PSSUQ</w:t>
            </w:r>
            <w:r w:rsidR="00FB42A1" w:rsidRPr="00DE1595">
              <w:rPr>
                <w:rFonts w:asciiTheme="majorBidi" w:hAnsiTheme="majorBidi" w:cstheme="majorBidi"/>
                <w:sz w:val="24"/>
                <w:szCs w:val="24"/>
              </w:rPr>
              <w:fldChar w:fldCharType="begin"/>
            </w:r>
            <w:r w:rsidR="00FB42A1" w:rsidRPr="00DE1595">
              <w:rPr>
                <w:rFonts w:asciiTheme="majorBidi" w:hAnsiTheme="majorBidi" w:cstheme="majorBidi"/>
                <w:sz w:val="24"/>
                <w:szCs w:val="24"/>
              </w:rPr>
              <w:instrText xml:space="preserve"> ADDIN EN.CITE &lt;EndNote&gt;&lt;Cite&gt;&lt;Author&gt;Lewis&lt;/Author&gt;&lt;Year&gt;1992&lt;/Year&gt;&lt;RecNum&gt;1032&lt;/RecNum&gt;&lt;DisplayText&gt;(16)&lt;/DisplayText&gt;&lt;record&gt;&lt;rec-number&gt;1032&lt;/rec-number&gt;&lt;foreign-keys&gt;&lt;key app="EN" db-id="dass55exge55w4e0rr55vzfm9t59rw95a9pz" timestamp="1624867528"&gt;1032&lt;/key&gt;&lt;/foreign-keys&gt;&lt;ref-type name="Conference Proceedings"&gt;10&lt;/ref-type&gt;&lt;contributors&gt;&lt;authors&gt;&lt;author&gt;Lewis, James R&lt;/author&gt;&lt;/authors&gt;&lt;/contributors&gt;&lt;titles&gt;&lt;title&gt;Psychometric evaluation of the post-study system usability questionnaire: The PSSUQ&lt;/title&gt;&lt;secondary-title&gt;Proceedings of the Human Factors Society Annual Meeting&lt;/secondary-title&gt;&lt;/titles&gt;&lt;pages&gt;1259-1260&lt;/pages&gt;&lt;volume&gt;36&lt;/volume&gt;&lt;number&gt;16&lt;/number&gt;&lt;dates&gt;&lt;year&gt;1992&lt;/year&gt;&lt;/dates&gt;&lt;publisher&gt;Sage Publications Sage CA: Los Angeles, CA&lt;/publisher&gt;&lt;isbn&gt;0163-5182&lt;/isbn&gt;&lt;urls&gt;&lt;/urls&gt;&lt;/record&gt;&lt;/Cite&gt;&lt;/EndNote&gt;</w:instrText>
            </w:r>
            <w:r w:rsidR="00FB42A1" w:rsidRPr="00DE1595">
              <w:rPr>
                <w:rFonts w:asciiTheme="majorBidi" w:hAnsiTheme="majorBidi" w:cstheme="majorBidi"/>
                <w:sz w:val="24"/>
                <w:szCs w:val="24"/>
              </w:rPr>
              <w:fldChar w:fldCharType="separate"/>
            </w:r>
            <w:r w:rsidR="00FB42A1" w:rsidRPr="00DE1595">
              <w:rPr>
                <w:rFonts w:asciiTheme="majorBidi" w:hAnsiTheme="majorBidi" w:cstheme="majorBidi"/>
                <w:noProof/>
                <w:sz w:val="24"/>
                <w:szCs w:val="24"/>
              </w:rPr>
              <w:t>(16)</w:t>
            </w:r>
            <w:r w:rsidR="00FB42A1" w:rsidRPr="00DE1595">
              <w:rPr>
                <w:rFonts w:asciiTheme="majorBidi" w:hAnsiTheme="majorBidi" w:cstheme="majorBidi"/>
                <w:sz w:val="24"/>
                <w:szCs w:val="24"/>
              </w:rPr>
              <w:fldChar w:fldCharType="end"/>
            </w:r>
            <w:r w:rsidR="005537EF" w:rsidRPr="00DE1595">
              <w:rPr>
                <w:rFonts w:asciiTheme="majorBidi" w:hAnsiTheme="majorBidi" w:cstheme="majorBidi"/>
                <w:sz w:val="24"/>
                <w:szCs w:val="24"/>
              </w:rPr>
              <w:t xml:space="preserve">, Nielsen’s Measurement Scales for Perceived Usefulness and Ease of Use, </w:t>
            </w:r>
            <w:r w:rsidR="00AA6B7B" w:rsidRPr="00DE1595">
              <w:rPr>
                <w:rFonts w:asciiTheme="majorBidi" w:hAnsiTheme="majorBidi" w:cstheme="majorBidi"/>
                <w:sz w:val="24"/>
                <w:szCs w:val="24"/>
              </w:rPr>
              <w:t>SUS</w:t>
            </w:r>
            <w:r w:rsidR="00FB42A1" w:rsidRPr="00DE1595">
              <w:rPr>
                <w:rFonts w:asciiTheme="majorBidi" w:hAnsiTheme="majorBidi" w:cstheme="majorBidi"/>
                <w:sz w:val="24"/>
                <w:szCs w:val="24"/>
              </w:rPr>
              <w:fldChar w:fldCharType="begin"/>
            </w:r>
            <w:r w:rsidR="00FB42A1" w:rsidRPr="00DE1595">
              <w:rPr>
                <w:rFonts w:asciiTheme="majorBidi" w:hAnsiTheme="majorBidi" w:cstheme="majorBidi"/>
                <w:sz w:val="24"/>
                <w:szCs w:val="24"/>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FB42A1" w:rsidRPr="00DE1595">
              <w:rPr>
                <w:rFonts w:asciiTheme="majorBidi" w:hAnsiTheme="majorBidi" w:cstheme="majorBidi"/>
                <w:sz w:val="24"/>
                <w:szCs w:val="24"/>
              </w:rPr>
              <w:fldChar w:fldCharType="separate"/>
            </w:r>
            <w:r w:rsidR="00FB42A1" w:rsidRPr="00DE1595">
              <w:rPr>
                <w:rFonts w:asciiTheme="majorBidi" w:hAnsiTheme="majorBidi" w:cstheme="majorBidi"/>
                <w:noProof/>
                <w:sz w:val="24"/>
                <w:szCs w:val="24"/>
              </w:rPr>
              <w:t>(6)</w:t>
            </w:r>
            <w:r w:rsidR="00FB42A1" w:rsidRPr="00DE1595">
              <w:rPr>
                <w:rFonts w:asciiTheme="majorBidi" w:hAnsiTheme="majorBidi" w:cstheme="majorBidi"/>
                <w:sz w:val="24"/>
                <w:szCs w:val="24"/>
              </w:rPr>
              <w:fldChar w:fldCharType="end"/>
            </w:r>
            <w:r w:rsidR="00AA6B7B" w:rsidRPr="00DE1595">
              <w:rPr>
                <w:rFonts w:asciiTheme="majorBidi" w:hAnsiTheme="majorBidi" w:cstheme="majorBidi"/>
                <w:sz w:val="24"/>
                <w:szCs w:val="24"/>
              </w:rPr>
              <w:t>,</w:t>
            </w:r>
            <w:r w:rsidR="005537EF" w:rsidRPr="00DE1595">
              <w:rPr>
                <w:rFonts w:asciiTheme="majorBidi" w:hAnsiTheme="majorBidi" w:cstheme="majorBidi"/>
                <w:sz w:val="24"/>
                <w:szCs w:val="24"/>
              </w:rPr>
              <w:t xml:space="preserve"> </w:t>
            </w:r>
            <w:r w:rsidR="00AA6B7B" w:rsidRPr="00DE1595">
              <w:rPr>
                <w:rFonts w:asciiTheme="majorBidi" w:hAnsiTheme="majorBidi" w:cstheme="majorBidi"/>
                <w:sz w:val="24"/>
                <w:szCs w:val="24"/>
              </w:rPr>
              <w:t>TAM</w:t>
            </w:r>
            <w:r w:rsidR="00FB42A1" w:rsidRPr="00DE1595">
              <w:rPr>
                <w:rFonts w:asciiTheme="majorBidi" w:hAnsiTheme="majorBidi" w:cstheme="majorBidi"/>
                <w:sz w:val="24"/>
                <w:szCs w:val="24"/>
              </w:rPr>
              <w:fldChar w:fldCharType="begin"/>
            </w:r>
            <w:r w:rsidR="00E11CD4" w:rsidRPr="00DE1595">
              <w:rPr>
                <w:rFonts w:asciiTheme="majorBidi" w:hAnsiTheme="majorBidi" w:cstheme="majorBidi"/>
                <w:sz w:val="24"/>
                <w:szCs w:val="24"/>
              </w:rPr>
              <w:instrText xml:space="preserve"> ADDIN EN.CITE &lt;EndNote&gt;&lt;Cite&gt;&lt;Author&gt;Davis&lt;/Author&gt;&lt;Year&gt;1989&lt;/Year&gt;&lt;RecNum&gt;1036&lt;/RecNum&gt;&lt;DisplayText&gt;(25)&lt;/DisplayText&gt;&lt;record&gt;&lt;rec-number&gt;1036&lt;/rec-number&gt;&lt;foreign-keys&gt;&lt;key app="EN" db-id="dass55exge55w4e0rr55vzfm9t59rw95a9pz" timestamp="1624868920"&gt;1036&lt;/key&gt;&lt;/foreign-keys&gt;&lt;ref-type name="Journal Article"&gt;17&lt;/ref-type&gt;&lt;contributors&gt;&lt;authors&gt;&lt;author&gt;Davis, Fred D &lt;/author&gt;&lt;/authors&gt;&lt;/contributors&gt;&lt;titles&gt;&lt;title&gt;Perceived usefulness, perceived ease of use, and user acceptance of information technology&lt;/title&gt;&lt;secondary-title&gt;J MIS quarterly&lt;/secondary-title&gt;&lt;/titles&gt;&lt;periodical&gt;&lt;full-title&gt;J MIS quarterly&lt;/full-title&gt;&lt;/periodical&gt;&lt;pages&gt;319-340&lt;/pages&gt;&lt;dates&gt;&lt;year&gt;1989&lt;/year&gt;&lt;/dates&gt;&lt;isbn&gt;0276-7783&lt;/isbn&gt;&lt;urls&gt;&lt;/urls&gt;&lt;/record&gt;&lt;/Cite&gt;&lt;/EndNote&gt;</w:instrText>
            </w:r>
            <w:r w:rsidR="00FB42A1" w:rsidRPr="00DE1595">
              <w:rPr>
                <w:rFonts w:asciiTheme="majorBidi" w:hAnsiTheme="majorBidi" w:cstheme="majorBidi"/>
                <w:sz w:val="24"/>
                <w:szCs w:val="24"/>
              </w:rPr>
              <w:fldChar w:fldCharType="separate"/>
            </w:r>
            <w:r w:rsidR="00FB42A1" w:rsidRPr="00DE1595">
              <w:rPr>
                <w:rFonts w:asciiTheme="majorBidi" w:hAnsiTheme="majorBidi" w:cstheme="majorBidi"/>
                <w:noProof/>
                <w:sz w:val="24"/>
                <w:szCs w:val="24"/>
              </w:rPr>
              <w:t>(25)</w:t>
            </w:r>
            <w:r w:rsidR="00FB42A1"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b/>
                <w:bCs/>
                <w:sz w:val="24"/>
                <w:szCs w:val="24"/>
              </w:rPr>
            </w:pPr>
            <w:r w:rsidRPr="00DE1595">
              <w:rPr>
                <w:rFonts w:asciiTheme="majorBidi" w:hAnsiTheme="majorBidi" w:cstheme="majorBidi"/>
                <w:sz w:val="24"/>
                <w:szCs w:val="24"/>
              </w:rPr>
              <w:t>Liu, et al</w:t>
            </w:r>
            <w:r w:rsidRPr="00DE1595">
              <w:rPr>
                <w:rFonts w:asciiTheme="majorBidi" w:hAnsiTheme="majorBidi" w:cstheme="majorBidi"/>
                <w:sz w:val="24"/>
                <w:szCs w:val="24"/>
              </w:rPr>
              <w:fldChar w:fldCharType="begin">
                <w:fldData xml:space="preserve">PEVuZE5vdGU+PENpdGU+PEF1dGhvcj5MaXU8L0F1dGhvcj48WWVhcj4yMDIxPC9ZZWFyPjxSZWNO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PEVuZE5vdGU+PENpdGU+PEF1dGhvcj5MaXU8L0F1dGhvcj48WWVhcj4yMDIxPC9ZZWFyPjxSZWNO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(163)</w:t>
            </w:r>
            <w:r w:rsidRPr="00DE1595">
              <w:rPr>
                <w:rFonts w:asciiTheme="majorBidi" w:hAnsiTheme="majorBidi" w:cstheme="majorBidi"/>
                <w:sz w:val="24"/>
                <w:szCs w:val="24"/>
              </w:rPr>
              <w:fldChar w:fldCharType="end"/>
            </w:r>
          </w:p>
        </w:tc>
        <w:tc>
          <w:tcPr>
            <w:tcW w:w="1519" w:type="dxa"/>
          </w:tcPr>
          <w:p w:rsidR="005537EF" w:rsidRPr="00DE1595" w:rsidRDefault="00F834A0">
            <w:pPr>
              <w:rPr>
                <w:rFonts w:asciiTheme="majorBidi" w:hAnsiTheme="majorBidi" w:cstheme="majorBidi"/>
                <w:sz w:val="24"/>
                <w:szCs w:val="24"/>
              </w:rPr>
            </w:pPr>
            <w:r w:rsidRPr="00DE1595">
              <w:rPr>
                <w:rFonts w:asciiTheme="majorBidi" w:hAnsiTheme="majorBidi" w:cstheme="majorBidi"/>
                <w:sz w:val="24"/>
                <w:szCs w:val="24"/>
              </w:rPr>
              <w:t>2021</w:t>
            </w:r>
          </w:p>
        </w:tc>
        <w:tc>
          <w:tcPr>
            <w:tcW w:w="2160" w:type="dxa"/>
          </w:tcPr>
          <w:p w:rsidR="005537EF" w:rsidRPr="00DE1595" w:rsidRDefault="005537EF">
            <w:pPr>
              <w:rPr>
                <w:rFonts w:asciiTheme="majorBidi" w:hAnsiTheme="majorBidi" w:cstheme="majorBidi"/>
                <w:sz w:val="24"/>
                <w:szCs w:val="24"/>
              </w:rPr>
            </w:pPr>
            <w:r w:rsidRPr="00DE1595">
              <w:rPr>
                <w:rFonts w:asciiTheme="majorBidi" w:hAnsiTheme="majorBidi" w:cstheme="majorBidi"/>
                <w:sz w:val="24"/>
                <w:szCs w:val="24"/>
              </w:rPr>
              <w:t xml:space="preserve">Quality </w:t>
            </w:r>
          </w:p>
        </w:tc>
        <w:tc>
          <w:tcPr>
            <w:tcW w:w="3775" w:type="dxa"/>
          </w:tcPr>
          <w:p w:rsidR="005537EF" w:rsidRPr="00DE1595" w:rsidRDefault="005537EF" w:rsidP="00FB42A1">
            <w:pPr>
              <w:rPr>
                <w:rFonts w:asciiTheme="majorBidi" w:hAnsiTheme="majorBidi" w:cstheme="majorBidi"/>
                <w:sz w:val="24"/>
                <w:szCs w:val="24"/>
              </w:rPr>
            </w:pPr>
            <w:r w:rsidRPr="00DE1595">
              <w:rPr>
                <w:rFonts w:asciiTheme="majorBidi" w:hAnsiTheme="majorBidi" w:cstheme="majorBidi"/>
                <w:sz w:val="24"/>
                <w:szCs w:val="24"/>
              </w:rPr>
              <w:t>MARS</w:t>
            </w:r>
            <w:r w:rsidR="00FB42A1" w:rsidRPr="00DE1595">
              <w:rPr>
                <w:rFonts w:asciiTheme="majorBidi" w:hAnsiTheme="majorBidi" w:cstheme="majorBidi"/>
                <w:sz w:val="24"/>
                <w:szCs w:val="24"/>
              </w:rPr>
              <w:fldChar w:fldCharType="begin"/>
            </w:r>
            <w:r w:rsidR="00FB42A1" w:rsidRPr="00DE1595">
              <w:rPr>
                <w:rFonts w:asciiTheme="majorBidi" w:hAnsiTheme="majorBidi" w:cstheme="majorBidi"/>
                <w:sz w:val="24"/>
                <w:szCs w:val="24"/>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FB42A1" w:rsidRPr="00DE1595">
              <w:rPr>
                <w:rFonts w:asciiTheme="majorBidi" w:hAnsiTheme="majorBidi" w:cstheme="majorBidi"/>
                <w:sz w:val="24"/>
                <w:szCs w:val="24"/>
              </w:rPr>
              <w:fldChar w:fldCharType="separate"/>
            </w:r>
            <w:r w:rsidR="00FB42A1" w:rsidRPr="00DE1595">
              <w:rPr>
                <w:rFonts w:asciiTheme="majorBidi" w:hAnsiTheme="majorBidi" w:cstheme="majorBidi"/>
                <w:noProof/>
                <w:sz w:val="24"/>
                <w:szCs w:val="24"/>
              </w:rPr>
              <w:t>(4)</w:t>
            </w:r>
            <w:r w:rsidR="00FB42A1"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b/>
                <w:bCs/>
                <w:sz w:val="24"/>
                <w:szCs w:val="24"/>
              </w:rPr>
            </w:pPr>
            <w:r w:rsidRPr="00DE1595">
              <w:rPr>
                <w:rFonts w:asciiTheme="majorBidi" w:hAnsiTheme="majorBidi" w:cstheme="majorBidi"/>
                <w:sz w:val="24"/>
                <w:szCs w:val="24"/>
              </w:rPr>
              <w:t>Liu, et al</w:t>
            </w:r>
            <w:r w:rsidRPr="00DE1595">
              <w:rPr>
                <w:rFonts w:asciiTheme="majorBidi" w:hAnsiTheme="majorBidi" w:cstheme="majorBidi"/>
                <w:sz w:val="24"/>
                <w:szCs w:val="24"/>
              </w:rPr>
              <w:fldChar w:fldCharType="begin">
                <w:fldData xml:space="preserve">PEVuZE5vdGU+PENpdGU+PEF1dGhvcj5MaXU8L0F1dGhvcj48WWVhcj4yMDIwPC9ZZWFyPjxSZWNO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PEVuZE5vdGU+PENpdGU+PEF1dGhvcj5MaXU8L0F1dGhvcj48WWVhcj4yMDIwPC9ZZWFyPjxSZWNO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(164)</w:t>
            </w:r>
            <w:r w:rsidRPr="00DE1595">
              <w:rPr>
                <w:rFonts w:asciiTheme="majorBidi" w:hAnsiTheme="majorBidi" w:cstheme="majorBidi"/>
                <w:sz w:val="24"/>
                <w:szCs w:val="24"/>
              </w:rPr>
              <w:fldChar w:fldCharType="end"/>
            </w:r>
          </w:p>
        </w:tc>
        <w:tc>
          <w:tcPr>
            <w:tcW w:w="1519" w:type="dxa"/>
          </w:tcPr>
          <w:p w:rsidR="005537EF" w:rsidRPr="00DE1595" w:rsidRDefault="00F834A0" w:rsidP="004B2C3C">
            <w:pPr>
              <w:rPr>
                <w:rFonts w:asciiTheme="majorBidi" w:hAnsiTheme="majorBidi" w:cstheme="majorBidi"/>
                <w:sz w:val="24"/>
                <w:szCs w:val="24"/>
              </w:rPr>
            </w:pPr>
            <w:r w:rsidRPr="00DE1595">
              <w:rPr>
                <w:rFonts w:asciiTheme="majorBidi" w:hAnsiTheme="majorBidi" w:cstheme="majorBidi"/>
                <w:sz w:val="24"/>
                <w:szCs w:val="24"/>
              </w:rPr>
              <w:t>2020</w:t>
            </w:r>
          </w:p>
        </w:tc>
        <w:tc>
          <w:tcPr>
            <w:tcW w:w="2160" w:type="dxa"/>
          </w:tcPr>
          <w:p w:rsidR="005537EF" w:rsidRPr="00DE1595" w:rsidRDefault="005537EF" w:rsidP="004B2C3C">
            <w:pPr>
              <w:rPr>
                <w:rFonts w:asciiTheme="majorBidi" w:hAnsiTheme="majorBidi" w:cstheme="majorBidi"/>
                <w:sz w:val="24"/>
                <w:szCs w:val="24"/>
              </w:rPr>
            </w:pPr>
            <w:r w:rsidRPr="00DE1595">
              <w:rPr>
                <w:rFonts w:asciiTheme="majorBidi" w:hAnsiTheme="majorBidi" w:cstheme="majorBidi"/>
                <w:sz w:val="24"/>
                <w:szCs w:val="24"/>
              </w:rPr>
              <w:t xml:space="preserve">Usability </w:t>
            </w:r>
          </w:p>
        </w:tc>
        <w:tc>
          <w:tcPr>
            <w:tcW w:w="3775" w:type="dxa"/>
          </w:tcPr>
          <w:p w:rsidR="005537EF" w:rsidRPr="00DE1595" w:rsidRDefault="005537EF" w:rsidP="00FB42A1">
            <w:pPr>
              <w:rPr>
                <w:rFonts w:asciiTheme="majorBidi" w:hAnsiTheme="majorBidi" w:cstheme="majorBidi"/>
                <w:sz w:val="24"/>
                <w:szCs w:val="24"/>
              </w:rPr>
            </w:pPr>
            <w:r w:rsidRPr="00DE1595">
              <w:rPr>
                <w:rFonts w:asciiTheme="majorBidi" w:hAnsiTheme="majorBidi" w:cstheme="majorBidi"/>
                <w:sz w:val="24"/>
                <w:szCs w:val="24"/>
              </w:rPr>
              <w:t>SUS</w:t>
            </w:r>
            <w:r w:rsidR="00FB42A1" w:rsidRPr="00DE1595">
              <w:rPr>
                <w:rFonts w:asciiTheme="majorBidi" w:hAnsiTheme="majorBidi" w:cstheme="majorBidi"/>
                <w:sz w:val="24"/>
                <w:szCs w:val="24"/>
              </w:rPr>
              <w:fldChar w:fldCharType="begin"/>
            </w:r>
            <w:r w:rsidR="00FB42A1" w:rsidRPr="00DE1595">
              <w:rPr>
                <w:rFonts w:asciiTheme="majorBidi" w:hAnsiTheme="majorBidi" w:cstheme="majorBidi"/>
                <w:sz w:val="24"/>
                <w:szCs w:val="24"/>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FB42A1" w:rsidRPr="00DE1595">
              <w:rPr>
                <w:rFonts w:asciiTheme="majorBidi" w:hAnsiTheme="majorBidi" w:cstheme="majorBidi"/>
                <w:sz w:val="24"/>
                <w:szCs w:val="24"/>
              </w:rPr>
              <w:fldChar w:fldCharType="separate"/>
            </w:r>
            <w:r w:rsidR="00FB42A1" w:rsidRPr="00DE1595">
              <w:rPr>
                <w:rFonts w:asciiTheme="majorBidi" w:hAnsiTheme="majorBidi" w:cstheme="majorBidi"/>
                <w:noProof/>
                <w:sz w:val="24"/>
                <w:szCs w:val="24"/>
              </w:rPr>
              <w:t>(6)</w:t>
            </w:r>
            <w:r w:rsidR="00FB42A1"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b/>
                <w:bCs/>
                <w:sz w:val="24"/>
                <w:szCs w:val="24"/>
              </w:rPr>
            </w:pPr>
            <w:r w:rsidRPr="00DE1595">
              <w:rPr>
                <w:rFonts w:asciiTheme="majorBidi" w:hAnsiTheme="majorBidi" w:cstheme="majorBidi"/>
                <w:sz w:val="24"/>
                <w:szCs w:val="24"/>
              </w:rPr>
              <w:t>Liu, et al</w:t>
            </w:r>
            <w:r w:rsidRPr="00DE1595">
              <w:rPr>
                <w:rFonts w:asciiTheme="majorBidi" w:hAnsiTheme="majorBidi" w:cstheme="majorBidi"/>
                <w:sz w:val="24"/>
                <w:szCs w:val="24"/>
              </w:rPr>
              <w:fldChar w:fldCharType="begin">
                <w:fldData xml:space="preserve">PEVuZE5vdGU+PENpdGU+PEF1dGhvcj5MaXU8L0F1dGhvcj48WWVhcj4yMDIwPC9ZZWFyPjxSZWNO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PEVuZE5vdGU+PENpdGU+PEF1dGhvcj5MaXU8L0F1dGhvcj48WWVhcj4yMDIwPC9ZZWFyPjxSZWNO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(165)</w:t>
            </w:r>
            <w:r w:rsidRPr="00DE1595">
              <w:rPr>
                <w:rFonts w:asciiTheme="majorBidi" w:hAnsiTheme="majorBidi" w:cstheme="majorBidi"/>
                <w:sz w:val="24"/>
                <w:szCs w:val="24"/>
              </w:rPr>
              <w:fldChar w:fldCharType="end"/>
            </w:r>
          </w:p>
        </w:tc>
        <w:tc>
          <w:tcPr>
            <w:tcW w:w="1519" w:type="dxa"/>
          </w:tcPr>
          <w:p w:rsidR="005537EF" w:rsidRPr="00DE1595" w:rsidRDefault="00F3214C" w:rsidP="004B2C3C">
            <w:pPr>
              <w:rPr>
                <w:rFonts w:asciiTheme="majorBidi" w:hAnsiTheme="majorBidi" w:cstheme="majorBidi"/>
                <w:sz w:val="24"/>
                <w:szCs w:val="24"/>
              </w:rPr>
            </w:pPr>
            <w:r w:rsidRPr="00DE1595">
              <w:rPr>
                <w:rFonts w:asciiTheme="majorBidi" w:hAnsiTheme="majorBidi" w:cstheme="majorBidi"/>
                <w:sz w:val="24"/>
                <w:szCs w:val="24"/>
              </w:rPr>
              <w:t>2020</w:t>
            </w:r>
          </w:p>
        </w:tc>
        <w:tc>
          <w:tcPr>
            <w:tcW w:w="2160" w:type="dxa"/>
          </w:tcPr>
          <w:p w:rsidR="005537EF" w:rsidRPr="00DE1595" w:rsidRDefault="005537EF" w:rsidP="004B2C3C">
            <w:pPr>
              <w:rPr>
                <w:rFonts w:asciiTheme="majorBidi" w:hAnsiTheme="majorBidi" w:cstheme="majorBidi"/>
                <w:sz w:val="24"/>
                <w:szCs w:val="24"/>
              </w:rPr>
            </w:pPr>
            <w:r w:rsidRPr="00DE1595">
              <w:rPr>
                <w:rFonts w:asciiTheme="majorBidi" w:hAnsiTheme="majorBidi" w:cstheme="majorBidi"/>
                <w:sz w:val="24"/>
                <w:szCs w:val="24"/>
              </w:rPr>
              <w:t xml:space="preserve">Usability </w:t>
            </w:r>
          </w:p>
        </w:tc>
        <w:tc>
          <w:tcPr>
            <w:tcW w:w="3775" w:type="dxa"/>
          </w:tcPr>
          <w:p w:rsidR="005537EF" w:rsidRPr="00DE1595" w:rsidRDefault="005537EF" w:rsidP="00FB42A1">
            <w:pPr>
              <w:rPr>
                <w:rFonts w:asciiTheme="majorBidi" w:hAnsiTheme="majorBidi" w:cstheme="majorBidi"/>
                <w:sz w:val="24"/>
                <w:szCs w:val="24"/>
              </w:rPr>
            </w:pPr>
            <w:r w:rsidRPr="00DE1595">
              <w:rPr>
                <w:rFonts w:asciiTheme="majorBidi" w:hAnsiTheme="majorBidi" w:cstheme="majorBidi"/>
                <w:sz w:val="24"/>
                <w:szCs w:val="24"/>
              </w:rPr>
              <w:t>SUS</w:t>
            </w:r>
            <w:r w:rsidR="00FB42A1" w:rsidRPr="00DE1595">
              <w:rPr>
                <w:rFonts w:asciiTheme="majorBidi" w:hAnsiTheme="majorBidi" w:cstheme="majorBidi"/>
                <w:sz w:val="24"/>
                <w:szCs w:val="24"/>
              </w:rPr>
              <w:fldChar w:fldCharType="begin"/>
            </w:r>
            <w:r w:rsidR="00FB42A1" w:rsidRPr="00DE1595">
              <w:rPr>
                <w:rFonts w:asciiTheme="majorBidi" w:hAnsiTheme="majorBidi" w:cstheme="majorBidi"/>
                <w:sz w:val="24"/>
                <w:szCs w:val="24"/>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FB42A1" w:rsidRPr="00DE1595">
              <w:rPr>
                <w:rFonts w:asciiTheme="majorBidi" w:hAnsiTheme="majorBidi" w:cstheme="majorBidi"/>
                <w:sz w:val="24"/>
                <w:szCs w:val="24"/>
              </w:rPr>
              <w:fldChar w:fldCharType="separate"/>
            </w:r>
            <w:r w:rsidR="00FB42A1" w:rsidRPr="00DE1595">
              <w:rPr>
                <w:rFonts w:asciiTheme="majorBidi" w:hAnsiTheme="majorBidi" w:cstheme="majorBidi"/>
                <w:noProof/>
                <w:sz w:val="24"/>
                <w:szCs w:val="24"/>
              </w:rPr>
              <w:t>(6)</w:t>
            </w:r>
            <w:r w:rsidR="00FB42A1"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Logsdon, et al</w:t>
            </w:r>
            <w:r w:rsidRPr="00DE1595">
              <w:rPr>
                <w:rFonts w:asciiTheme="majorBidi" w:hAnsiTheme="majorBidi" w:cstheme="majorBidi"/>
                <w:sz w:val="24"/>
                <w:szCs w:val="24"/>
              </w:rPr>
              <w:fldChar w:fldCharType="begin">
                <w:fldData xml:space="preserve">PEVuZE5vdGU+PENpdGU+PEF1dGhvcj5Mb2dzZG9uPC9BdXRob3I+PFllYXI+MjAyMDwvWWVhcj48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PEVuZE5vdGU+PENpdGU+PEF1dGhvcj5Mb2dzZG9uPC9BdXRob3I+PFllYXI+MjAyMDwvWWVhcj48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(166)</w:t>
            </w:r>
            <w:r w:rsidRPr="00DE1595">
              <w:rPr>
                <w:rFonts w:asciiTheme="majorBidi" w:hAnsiTheme="majorBidi" w:cstheme="majorBidi"/>
                <w:sz w:val="24"/>
                <w:szCs w:val="24"/>
              </w:rPr>
              <w:fldChar w:fldCharType="end"/>
            </w:r>
          </w:p>
        </w:tc>
        <w:tc>
          <w:tcPr>
            <w:tcW w:w="1519" w:type="dxa"/>
          </w:tcPr>
          <w:p w:rsidR="005537EF" w:rsidRPr="00DE1595" w:rsidRDefault="00F3214C">
            <w:pPr>
              <w:rPr>
                <w:rFonts w:asciiTheme="majorBidi" w:hAnsiTheme="majorBidi" w:cstheme="majorBidi"/>
                <w:sz w:val="24"/>
                <w:szCs w:val="24"/>
              </w:rPr>
            </w:pPr>
            <w:r w:rsidRPr="00DE1595">
              <w:rPr>
                <w:rFonts w:asciiTheme="majorBidi" w:hAnsiTheme="majorBidi" w:cstheme="majorBidi"/>
                <w:sz w:val="24"/>
                <w:szCs w:val="24"/>
              </w:rPr>
              <w:t>2019</w:t>
            </w:r>
          </w:p>
        </w:tc>
        <w:tc>
          <w:tcPr>
            <w:tcW w:w="2160" w:type="dxa"/>
          </w:tcPr>
          <w:p w:rsidR="005537EF" w:rsidRPr="00DE1595" w:rsidRDefault="005537EF">
            <w:pPr>
              <w:rPr>
                <w:rFonts w:asciiTheme="majorBidi" w:hAnsiTheme="majorBidi" w:cstheme="majorBidi"/>
                <w:sz w:val="24"/>
                <w:szCs w:val="24"/>
              </w:rPr>
            </w:pPr>
            <w:r w:rsidRPr="00DE1595">
              <w:rPr>
                <w:rFonts w:asciiTheme="majorBidi" w:hAnsiTheme="majorBidi" w:cstheme="majorBidi"/>
                <w:sz w:val="24"/>
                <w:szCs w:val="24"/>
              </w:rPr>
              <w:t xml:space="preserve">Quality </w:t>
            </w:r>
          </w:p>
        </w:tc>
        <w:tc>
          <w:tcPr>
            <w:tcW w:w="3775" w:type="dxa"/>
          </w:tcPr>
          <w:p w:rsidR="005537EF" w:rsidRPr="00DE1595" w:rsidRDefault="005537EF" w:rsidP="00FB42A1">
            <w:pPr>
              <w:rPr>
                <w:rFonts w:asciiTheme="majorBidi" w:hAnsiTheme="majorBidi" w:cstheme="majorBidi"/>
                <w:sz w:val="24"/>
                <w:szCs w:val="24"/>
              </w:rPr>
            </w:pPr>
            <w:r w:rsidRPr="00DE1595">
              <w:rPr>
                <w:rFonts w:asciiTheme="majorBidi" w:hAnsiTheme="majorBidi" w:cstheme="majorBidi"/>
                <w:sz w:val="24"/>
                <w:szCs w:val="24"/>
              </w:rPr>
              <w:t>MARS</w:t>
            </w:r>
            <w:r w:rsidR="00FB42A1" w:rsidRPr="00DE1595">
              <w:rPr>
                <w:rFonts w:asciiTheme="majorBidi" w:hAnsiTheme="majorBidi" w:cstheme="majorBidi"/>
                <w:sz w:val="24"/>
                <w:szCs w:val="24"/>
              </w:rPr>
              <w:fldChar w:fldCharType="begin"/>
            </w:r>
            <w:r w:rsidR="00FB42A1" w:rsidRPr="00DE1595">
              <w:rPr>
                <w:rFonts w:asciiTheme="majorBidi" w:hAnsiTheme="majorBidi" w:cstheme="majorBidi"/>
                <w:sz w:val="24"/>
                <w:szCs w:val="24"/>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FB42A1" w:rsidRPr="00DE1595">
              <w:rPr>
                <w:rFonts w:asciiTheme="majorBidi" w:hAnsiTheme="majorBidi" w:cstheme="majorBidi"/>
                <w:sz w:val="24"/>
                <w:szCs w:val="24"/>
              </w:rPr>
              <w:fldChar w:fldCharType="separate"/>
            </w:r>
            <w:r w:rsidR="00FB42A1" w:rsidRPr="00DE1595">
              <w:rPr>
                <w:rFonts w:asciiTheme="majorBidi" w:hAnsiTheme="majorBidi" w:cstheme="majorBidi"/>
                <w:noProof/>
                <w:sz w:val="24"/>
                <w:szCs w:val="24"/>
              </w:rPr>
              <w:t>(4)</w:t>
            </w:r>
            <w:r w:rsidR="00FB42A1"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Loh, et al</w:t>
            </w:r>
            <w:r w:rsidRPr="00DE1595">
              <w:rPr>
                <w:rFonts w:asciiTheme="majorBidi" w:hAnsiTheme="majorBidi" w:cstheme="majorBidi"/>
                <w:sz w:val="24"/>
                <w:szCs w:val="24"/>
              </w:rPr>
              <w:fldChar w:fldCharType="begin">
                <w:fldData xml:space="preserve">PEVuZE5vdGU+PENpdGU+PEF1dGhvcj5Mb2g8L0F1dGhvcj48WWVhcj4yMDE4PC9ZZWFyPjxSZWNO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=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PEVuZE5vdGU+PENpdGU+PEF1dGhvcj5Mb2g8L0F1dGhvcj48WWVhcj4yMDE4PC9ZZWFyPjxSZWNO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=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(167)</w:t>
            </w:r>
            <w:r w:rsidRPr="00DE1595">
              <w:rPr>
                <w:rFonts w:asciiTheme="majorBidi" w:hAnsiTheme="majorBidi" w:cstheme="majorBidi"/>
                <w:sz w:val="24"/>
                <w:szCs w:val="24"/>
              </w:rPr>
              <w:fldChar w:fldCharType="end"/>
            </w:r>
          </w:p>
        </w:tc>
        <w:tc>
          <w:tcPr>
            <w:tcW w:w="1519" w:type="dxa"/>
          </w:tcPr>
          <w:p w:rsidR="005537EF" w:rsidRPr="00DE1595" w:rsidRDefault="00E77D53" w:rsidP="004B2C3C">
            <w:pPr>
              <w:rPr>
                <w:rFonts w:asciiTheme="majorBidi" w:hAnsiTheme="majorBidi" w:cstheme="majorBidi"/>
                <w:sz w:val="24"/>
                <w:szCs w:val="24"/>
              </w:rPr>
            </w:pPr>
            <w:r w:rsidRPr="00DE1595">
              <w:rPr>
                <w:rFonts w:asciiTheme="majorBidi" w:hAnsiTheme="majorBidi" w:cstheme="majorBidi"/>
                <w:sz w:val="24"/>
                <w:szCs w:val="24"/>
              </w:rPr>
              <w:t>2018</w:t>
            </w:r>
          </w:p>
        </w:tc>
        <w:tc>
          <w:tcPr>
            <w:tcW w:w="2160" w:type="dxa"/>
          </w:tcPr>
          <w:p w:rsidR="005537EF" w:rsidRPr="00DE1595" w:rsidRDefault="005537EF" w:rsidP="004B2C3C">
            <w:pPr>
              <w:rPr>
                <w:rFonts w:asciiTheme="majorBidi" w:hAnsiTheme="majorBidi" w:cstheme="majorBidi"/>
                <w:sz w:val="24"/>
                <w:szCs w:val="24"/>
              </w:rPr>
            </w:pPr>
            <w:r w:rsidRPr="00DE1595">
              <w:rPr>
                <w:rFonts w:asciiTheme="majorBidi" w:hAnsiTheme="majorBidi" w:cstheme="majorBidi"/>
                <w:sz w:val="24"/>
                <w:szCs w:val="24"/>
              </w:rPr>
              <w:t>Usability, Satisfaction</w:t>
            </w:r>
          </w:p>
        </w:tc>
        <w:tc>
          <w:tcPr>
            <w:tcW w:w="3775"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SUS</w:t>
            </w:r>
            <w:r w:rsidR="00FB42A1" w:rsidRPr="00DE1595">
              <w:rPr>
                <w:rFonts w:asciiTheme="majorBidi" w:hAnsiTheme="majorBidi" w:cstheme="majorBidi"/>
                <w:sz w:val="24"/>
                <w:szCs w:val="24"/>
              </w:rPr>
              <w:fldChar w:fldCharType="begin"/>
            </w:r>
            <w:r w:rsidR="00FB42A1" w:rsidRPr="00DE1595">
              <w:rPr>
                <w:rFonts w:asciiTheme="majorBidi" w:hAnsiTheme="majorBidi" w:cstheme="majorBidi"/>
                <w:sz w:val="24"/>
                <w:szCs w:val="24"/>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FB42A1" w:rsidRPr="00DE1595">
              <w:rPr>
                <w:rFonts w:asciiTheme="majorBidi" w:hAnsiTheme="majorBidi" w:cstheme="majorBidi"/>
                <w:sz w:val="24"/>
                <w:szCs w:val="24"/>
              </w:rPr>
              <w:fldChar w:fldCharType="separate"/>
            </w:r>
            <w:r w:rsidR="00FB42A1" w:rsidRPr="00DE1595">
              <w:rPr>
                <w:rFonts w:asciiTheme="majorBidi" w:hAnsiTheme="majorBidi" w:cstheme="majorBidi"/>
                <w:noProof/>
                <w:sz w:val="24"/>
                <w:szCs w:val="24"/>
              </w:rPr>
              <w:t>(6)</w:t>
            </w:r>
            <w:r w:rsidR="00FB42A1" w:rsidRPr="00DE1595">
              <w:rPr>
                <w:rFonts w:asciiTheme="majorBidi" w:hAnsiTheme="majorBidi" w:cstheme="majorBidi"/>
                <w:sz w:val="24"/>
                <w:szCs w:val="24"/>
              </w:rPr>
              <w:fldChar w:fldCharType="end"/>
            </w:r>
            <w:r w:rsidRPr="00DE1595">
              <w:rPr>
                <w:rFonts w:asciiTheme="majorBidi" w:hAnsiTheme="majorBidi" w:cstheme="majorBidi"/>
                <w:sz w:val="24"/>
                <w:szCs w:val="24"/>
              </w:rPr>
              <w:t xml:space="preserve">, </w:t>
            </w:r>
            <w:r w:rsidR="00905EDB" w:rsidRPr="00DE1595">
              <w:rPr>
                <w:rFonts w:asciiTheme="majorBidi" w:hAnsiTheme="majorBidi" w:cstheme="majorBidi"/>
                <w:sz w:val="24"/>
                <w:szCs w:val="24"/>
              </w:rPr>
              <w:t>M</w:t>
            </w:r>
            <w:r w:rsidRPr="00DE1595">
              <w:rPr>
                <w:rFonts w:asciiTheme="majorBidi" w:hAnsiTheme="majorBidi" w:cstheme="majorBidi"/>
                <w:sz w:val="24"/>
                <w:szCs w:val="24"/>
              </w:rPr>
              <w:t>odified patient satisfaction survey that used in past study</w:t>
            </w:r>
            <w:r w:rsidR="009D6C08"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&lt;EndNote&gt;&lt;Cite&gt;&lt;Author&gt;Robinson&lt;/Author&gt;&lt;Year&gt;2016&lt;/Year&gt;&lt;RecNum&gt;1062&lt;/RecNum&gt;&lt;DisplayText&gt;(168)&lt;/DisplayText&gt;&lt;record&gt;&lt;rec-number&gt;1062&lt;/rec-number&gt;&lt;foreign-keys&gt;&lt;key app="EN" db-id="dass55exge55w4e0rr55vzfm9t59rw95a9pz" timestamp="1624958263"&gt;1062&lt;/key&gt;&lt;/foreign-keys&gt;&lt;ref-type name="Journal Article"&gt;17&lt;/ref-type&gt;&lt;contributors&gt;&lt;authors&gt;&lt;author&gt;Robinson, M. D.&lt;/author&gt;&lt;author&gt;Branham, A. R.&lt;/author&gt;&lt;author&gt;Locklear, A.&lt;/author&gt;&lt;author&gt;Robertson, S.&lt;/author&gt;&lt;author&gt;Gridley, T.&lt;/author&gt;&lt;/authors&gt;&lt;/contributors&gt;&lt;auth-address&gt;1 Cabarrus Family Medicine Residency Program, Concord, North Carolina.&amp;#xD;2 Moose Pharmacy , Concord, North Carolina.&amp;#xD;3 Carolinas Healthcare System Northeast , Concord, North Carolina.&lt;/auth-address&gt;&lt;titles&gt;&lt;title&gt;Measuring Satisfaction and Usability of FaceTime for Virtual Visits in Patients with Uncontrolled Diabetes&lt;/title&gt;&lt;secondary-title&gt;Telemed J E Health&lt;/secondary-title&gt;&lt;alt-title&gt;Telemedicine journal and e-health : the official journal of the American Telemedicine Association&lt;/alt-title&gt;&lt;/titles&gt;&lt;periodical&gt;&lt;full-title&gt;Telemed J E Health&lt;/full-title&gt;&lt;abbr-1&gt;Telemedicine journal and e-health : the official journal of the American Telemedicine Association&lt;/abbr-1&gt;&lt;/periodical&gt;&lt;alt-periodical&gt;&lt;full-title&gt;Telemed J E Health&lt;/full-title&gt;&lt;abbr-1&gt;Telemedicine journal and e-health : the official journal of the American Telemedicine Association&lt;/abbr-1&gt;&lt;/alt-periodical&gt;&lt;pages&gt;138-143&lt;/pages&gt;&lt;volume&gt;22&lt;/volume&gt;&lt;number&gt;2&lt;/number&gt;&lt;edition&gt;2015/08/22&lt;/edition&gt;&lt;keywords&gt;&lt;keyword&gt;technology&lt;/keyword&gt;&lt;keyword&gt;telecommunications&lt;/keyword&gt;&lt;keyword&gt;telehealth&lt;/keyword&gt;&lt;keyword&gt;telemedicine&lt;/keyword&gt;&lt;/keywords&gt;&lt;dates&gt;&lt;year&gt;2016&lt;/year&gt;&lt;pub-dates&gt;&lt;date&gt;Feb&lt;/date&gt;&lt;/pub-dates&gt;&lt;/dates&gt;&lt;isbn&gt;1530-5627&lt;/isbn&gt;&lt;accession-num&gt;26295592&lt;/accession-num&gt;&lt;urls&gt;&lt;/urls&gt;&lt;electronic-resource-num&gt;10.1089/tmj.2014.0238&lt;/electronic-resource-num&gt;&lt;remote-database-provider&gt;NLM&lt;/remote-database-provider&gt;&lt;language&gt;eng&lt;/language&gt;&lt;/record&gt;&lt;/Cite&gt;&lt;/EndNote&gt;</w:instrText>
            </w:r>
            <w:r w:rsidR="009D6C08"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(168)</w:t>
            </w:r>
            <w:r w:rsidR="009D6C08"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Lozano, et al</w:t>
            </w:r>
            <w:r w:rsidRPr="00DE1595">
              <w:rPr>
                <w:rFonts w:asciiTheme="majorBidi" w:hAnsiTheme="majorBidi" w:cstheme="majorBidi"/>
                <w:sz w:val="24"/>
                <w:szCs w:val="24"/>
              </w:rPr>
              <w:fldChar w:fldCharType="begin">
                <w:fldData xml:space="preserve">PEVuZE5vdGU+PENpdGU+PEF1dGhvcj5Mb3phbm8tTG96YW5vPC9BdXRob3I+PFllYXI+MjAxOTwv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PEVuZE5vdGU+PENpdGU+PEF1dGhvcj5Mb3phbm8tTG96YW5vPC9BdXRob3I+PFllYXI+MjAxOTwv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(169)</w:t>
            </w:r>
            <w:r w:rsidRPr="00DE1595">
              <w:rPr>
                <w:rFonts w:asciiTheme="majorBidi" w:hAnsiTheme="majorBidi" w:cstheme="majorBidi"/>
                <w:sz w:val="24"/>
                <w:szCs w:val="24"/>
              </w:rPr>
              <w:fldChar w:fldCharType="end"/>
            </w:r>
          </w:p>
        </w:tc>
        <w:tc>
          <w:tcPr>
            <w:tcW w:w="1519" w:type="dxa"/>
          </w:tcPr>
          <w:p w:rsidR="005537EF" w:rsidRPr="00DE1595" w:rsidRDefault="00E77D53">
            <w:pPr>
              <w:rPr>
                <w:rFonts w:asciiTheme="majorBidi" w:hAnsiTheme="majorBidi" w:cstheme="majorBidi"/>
                <w:sz w:val="24"/>
                <w:szCs w:val="24"/>
              </w:rPr>
            </w:pPr>
            <w:r w:rsidRPr="00DE1595">
              <w:rPr>
                <w:rFonts w:asciiTheme="majorBidi" w:hAnsiTheme="majorBidi" w:cstheme="majorBidi"/>
                <w:sz w:val="24"/>
                <w:szCs w:val="24"/>
              </w:rPr>
              <w:t>2019</w:t>
            </w:r>
          </w:p>
        </w:tc>
        <w:tc>
          <w:tcPr>
            <w:tcW w:w="2160" w:type="dxa"/>
          </w:tcPr>
          <w:p w:rsidR="005537EF" w:rsidRPr="00DE1595" w:rsidRDefault="005537EF" w:rsidP="00FA21AE">
            <w:pPr>
              <w:rPr>
                <w:rFonts w:asciiTheme="majorBidi" w:hAnsiTheme="majorBidi" w:cstheme="majorBidi"/>
                <w:sz w:val="24"/>
                <w:szCs w:val="24"/>
              </w:rPr>
            </w:pPr>
            <w:r w:rsidRPr="00DE1595">
              <w:rPr>
                <w:rFonts w:asciiTheme="majorBidi" w:hAnsiTheme="majorBidi" w:cstheme="majorBidi"/>
                <w:sz w:val="24"/>
                <w:szCs w:val="24"/>
              </w:rPr>
              <w:t xml:space="preserve">Quality, </w:t>
            </w:r>
            <w:r w:rsidR="00FA21AE" w:rsidRPr="00DE1595">
              <w:rPr>
                <w:rFonts w:asciiTheme="majorBidi" w:hAnsiTheme="majorBidi" w:cstheme="majorBidi"/>
                <w:sz w:val="24"/>
                <w:szCs w:val="24"/>
              </w:rPr>
              <w:t>S</w:t>
            </w:r>
            <w:r w:rsidRPr="00DE1595">
              <w:rPr>
                <w:rFonts w:asciiTheme="majorBidi" w:hAnsiTheme="majorBidi" w:cstheme="majorBidi"/>
                <w:sz w:val="24"/>
                <w:szCs w:val="24"/>
              </w:rPr>
              <w:t>atisfaction</w:t>
            </w:r>
          </w:p>
        </w:tc>
        <w:tc>
          <w:tcPr>
            <w:tcW w:w="3775" w:type="dxa"/>
          </w:tcPr>
          <w:p w:rsidR="005537EF" w:rsidRPr="00DE1595" w:rsidRDefault="005537EF" w:rsidP="009D6C08">
            <w:pPr>
              <w:rPr>
                <w:rFonts w:asciiTheme="majorBidi" w:hAnsiTheme="majorBidi" w:cstheme="majorBidi"/>
                <w:sz w:val="24"/>
                <w:szCs w:val="24"/>
              </w:rPr>
            </w:pPr>
            <w:r w:rsidRPr="00DE1595">
              <w:rPr>
                <w:rFonts w:asciiTheme="majorBidi" w:hAnsiTheme="majorBidi" w:cstheme="majorBidi"/>
                <w:sz w:val="24"/>
                <w:szCs w:val="24"/>
              </w:rPr>
              <w:t>MARS</w:t>
            </w:r>
            <w:r w:rsidR="009D6C08" w:rsidRPr="00DE1595">
              <w:rPr>
                <w:rFonts w:asciiTheme="majorBidi" w:hAnsiTheme="majorBidi" w:cstheme="majorBidi"/>
                <w:sz w:val="24"/>
                <w:szCs w:val="24"/>
              </w:rPr>
              <w:fldChar w:fldCharType="begin"/>
            </w:r>
            <w:r w:rsidR="009D6C08" w:rsidRPr="00DE1595">
              <w:rPr>
                <w:rFonts w:asciiTheme="majorBidi" w:hAnsiTheme="majorBidi" w:cstheme="majorBidi"/>
                <w:sz w:val="24"/>
                <w:szCs w:val="24"/>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9D6C08" w:rsidRPr="00DE1595">
              <w:rPr>
                <w:rFonts w:asciiTheme="majorBidi" w:hAnsiTheme="majorBidi" w:cstheme="majorBidi"/>
                <w:sz w:val="24"/>
                <w:szCs w:val="24"/>
              </w:rPr>
              <w:fldChar w:fldCharType="separate"/>
            </w:r>
            <w:r w:rsidR="009D6C08" w:rsidRPr="00DE1595">
              <w:rPr>
                <w:rFonts w:asciiTheme="majorBidi" w:hAnsiTheme="majorBidi" w:cstheme="majorBidi"/>
                <w:noProof/>
                <w:sz w:val="24"/>
                <w:szCs w:val="24"/>
              </w:rPr>
              <w:t>(4)</w:t>
            </w:r>
            <w:r w:rsidR="009D6C08" w:rsidRPr="00DE1595">
              <w:rPr>
                <w:rFonts w:asciiTheme="majorBidi" w:hAnsiTheme="majorBidi" w:cstheme="majorBidi"/>
                <w:sz w:val="24"/>
                <w:szCs w:val="24"/>
              </w:rPr>
              <w:fldChar w:fldCharType="end"/>
            </w:r>
            <w:r w:rsidRPr="00DE1595">
              <w:rPr>
                <w:rFonts w:asciiTheme="majorBidi" w:hAnsiTheme="majorBidi" w:cstheme="majorBidi"/>
                <w:sz w:val="24"/>
                <w:szCs w:val="24"/>
              </w:rPr>
              <w:t xml:space="preserve">, </w:t>
            </w:r>
            <w:r w:rsidR="004973F2" w:rsidRPr="00DE1595">
              <w:rPr>
                <w:rFonts w:asciiTheme="majorBidi" w:hAnsiTheme="majorBidi" w:cstheme="majorBidi"/>
                <w:sz w:val="24"/>
                <w:szCs w:val="24"/>
              </w:rPr>
              <w:t>NPS</w:t>
            </w:r>
            <w:r w:rsidR="009D6C08" w:rsidRPr="00DE1595">
              <w:rPr>
                <w:rFonts w:asciiTheme="majorBidi" w:hAnsiTheme="majorBidi" w:cstheme="majorBidi"/>
                <w:sz w:val="24"/>
                <w:szCs w:val="24"/>
              </w:rPr>
              <w:fldChar w:fldCharType="begin"/>
            </w:r>
            <w:r w:rsidR="009D6C08" w:rsidRPr="00DE1595">
              <w:rPr>
                <w:rFonts w:asciiTheme="majorBidi" w:hAnsiTheme="majorBidi" w:cstheme="majorBidi"/>
                <w:sz w:val="24"/>
                <w:szCs w:val="24"/>
              </w:rPr>
              <w:instrText xml:space="preserve"> ADDIN EN.CITE &lt;EndNote&gt;&lt;Cite&gt;&lt;Author&gt;Reichheld&lt;/Author&gt;&lt;Year&gt;2003&lt;/Year&gt;&lt;RecNum&gt;1046&lt;/RecNum&gt;&lt;DisplayText&gt;(20)&lt;/DisplayText&gt;&lt;record&gt;&lt;rec-number&gt;1046&lt;/rec-number&gt;&lt;foreign-keys&gt;&lt;key app="EN" db-id="dass55exge55w4e0rr55vzfm9t59rw95a9pz" timestamp="1624941351"&gt;1046&lt;/key&gt;&lt;/foreign-keys&gt;&lt;ref-type name="Journal Article"&gt;17&lt;/ref-type&gt;&lt;contributors&gt;&lt;authors&gt;&lt;author&gt;Reichheld, F. F.&lt;/author&gt;&lt;/authors&gt;&lt;/contributors&gt;&lt;titles&gt;&lt;title&gt;The one number you need to grow&lt;/title&gt;&lt;secondary-title&gt;Harv Bus Rev&lt;/secondary-title&gt;&lt;alt-title&gt;Harvard business review&lt;/alt-title&gt;&lt;/titles&gt;&lt;periodical&gt;&lt;full-title&gt;Harv Bus Rev&lt;/full-title&gt;&lt;abbr-1&gt;Harvard business review&lt;/abbr-1&gt;&lt;/periodical&gt;&lt;alt-periodical&gt;&lt;full-title&gt;Harv Bus Rev&lt;/full-title&gt;&lt;abbr-1&gt;Harvard business review&lt;/abbr-1&gt;&lt;/alt-periodical&gt;&lt;pages&gt;46-54, 124&lt;/pages&gt;&lt;volume&gt;81&lt;/volume&gt;&lt;number&gt;12&lt;/number&gt;&lt;edition&gt;2004/01/10&lt;/edition&gt;&lt;keywords&gt;&lt;keyword&gt;Commerce/*methods&lt;/keyword&gt;&lt;keyword&gt;*Consumer Behavior&lt;/keyword&gt;&lt;keyword&gt;Humans&lt;/keyword&gt;&lt;keyword&gt;Interpersonal Relations&lt;/keyword&gt;&lt;keyword&gt;Marketing&lt;/keyword&gt;&lt;keyword&gt;*Personnel Loyalty&lt;/keyword&gt;&lt;keyword&gt;Surveys and Questionnaires/*standards&lt;/keyword&gt;&lt;keyword&gt;United States&lt;/keyword&gt;&lt;/keywords&gt;&lt;dates&gt;&lt;year&gt;2003&lt;/year&gt;&lt;pub-dates&gt;&lt;date&gt;Dec&lt;/date&gt;&lt;/pub-dates&gt;&lt;/dates&gt;&lt;isbn&gt;0017-8012 (Print)&amp;#xD;0017-8012&lt;/isbn&gt;&lt;accession-num&gt;14712543&lt;/accession-num&gt;&lt;urls&gt;&lt;/urls&gt;&lt;remote-database-provider&gt;NLM&lt;/remote-database-provider&gt;&lt;language&gt;eng&lt;/language&gt;&lt;/record&gt;&lt;/Cite&gt;&lt;/EndNote&gt;</w:instrText>
            </w:r>
            <w:r w:rsidR="009D6C08" w:rsidRPr="00DE1595">
              <w:rPr>
                <w:rFonts w:asciiTheme="majorBidi" w:hAnsiTheme="majorBidi" w:cstheme="majorBidi"/>
                <w:sz w:val="24"/>
                <w:szCs w:val="24"/>
              </w:rPr>
              <w:fldChar w:fldCharType="separate"/>
            </w:r>
            <w:r w:rsidR="009D6C08" w:rsidRPr="00DE1595">
              <w:rPr>
                <w:rFonts w:asciiTheme="majorBidi" w:hAnsiTheme="majorBidi" w:cstheme="majorBidi"/>
                <w:noProof/>
                <w:sz w:val="24"/>
                <w:szCs w:val="24"/>
              </w:rPr>
              <w:t>(20)</w:t>
            </w:r>
            <w:r w:rsidR="009D6C08"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Lozano, et al</w:t>
            </w:r>
            <w:r w:rsidRPr="00DE1595">
              <w:rPr>
                <w:rFonts w:asciiTheme="majorBidi" w:hAnsiTheme="majorBidi" w:cstheme="majorBidi"/>
                <w:sz w:val="24"/>
                <w:szCs w:val="24"/>
              </w:rPr>
              <w:fldChar w:fldCharType="begin">
                <w:fldData xml:space="preserve">PEVuZE5vdGU+PENpdGU+PEF1dGhvcj5Mb3phbm8tTG96YW5vPC9BdXRob3I+PFllYXI+MjAyMDwv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PEVuZE5vdGU+PENpdGU+PEF1dGhvcj5Mb3phbm8tTG96YW5vPC9BdXRob3I+PFllYXI+MjAyMDwv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(170)</w:t>
            </w:r>
            <w:r w:rsidRPr="00DE1595">
              <w:rPr>
                <w:rFonts w:asciiTheme="majorBidi" w:hAnsiTheme="majorBidi" w:cstheme="majorBidi"/>
                <w:sz w:val="24"/>
                <w:szCs w:val="24"/>
              </w:rPr>
              <w:fldChar w:fldCharType="end"/>
            </w:r>
          </w:p>
        </w:tc>
        <w:tc>
          <w:tcPr>
            <w:tcW w:w="1519" w:type="dxa"/>
          </w:tcPr>
          <w:p w:rsidR="005537EF" w:rsidRPr="00DE1595" w:rsidRDefault="007B535B">
            <w:pPr>
              <w:rPr>
                <w:rFonts w:asciiTheme="majorBidi" w:hAnsiTheme="majorBidi" w:cstheme="majorBidi"/>
                <w:sz w:val="24"/>
                <w:szCs w:val="24"/>
              </w:rPr>
            </w:pPr>
            <w:r w:rsidRPr="00DE1595">
              <w:rPr>
                <w:rFonts w:asciiTheme="majorBidi" w:hAnsiTheme="majorBidi" w:cstheme="majorBidi"/>
                <w:sz w:val="24"/>
                <w:szCs w:val="24"/>
              </w:rPr>
              <w:t>2020</w:t>
            </w:r>
          </w:p>
        </w:tc>
        <w:tc>
          <w:tcPr>
            <w:tcW w:w="2160" w:type="dxa"/>
          </w:tcPr>
          <w:p w:rsidR="005537EF" w:rsidRPr="00DE1595" w:rsidRDefault="005537EF">
            <w:pPr>
              <w:rPr>
                <w:rFonts w:asciiTheme="majorBidi" w:hAnsiTheme="majorBidi" w:cstheme="majorBidi"/>
                <w:sz w:val="24"/>
                <w:szCs w:val="24"/>
              </w:rPr>
            </w:pPr>
            <w:r w:rsidRPr="00DE1595">
              <w:rPr>
                <w:rFonts w:asciiTheme="majorBidi" w:hAnsiTheme="majorBidi" w:cstheme="majorBidi"/>
                <w:sz w:val="24"/>
                <w:szCs w:val="24"/>
              </w:rPr>
              <w:t>Satisfaction</w:t>
            </w:r>
          </w:p>
        </w:tc>
        <w:tc>
          <w:tcPr>
            <w:tcW w:w="3775" w:type="dxa"/>
          </w:tcPr>
          <w:p w:rsidR="005537EF" w:rsidRPr="00DE1595" w:rsidRDefault="00052174" w:rsidP="002E798F">
            <w:pPr>
              <w:rPr>
                <w:rFonts w:asciiTheme="majorBidi" w:hAnsiTheme="majorBidi" w:cstheme="majorBidi"/>
                <w:sz w:val="24"/>
                <w:szCs w:val="24"/>
              </w:rPr>
            </w:pPr>
            <w:r w:rsidRPr="00DE1595">
              <w:rPr>
                <w:rFonts w:asciiTheme="majorBidi" w:hAnsiTheme="majorBidi" w:cstheme="majorBidi"/>
                <w:sz w:val="24"/>
                <w:szCs w:val="24"/>
              </w:rPr>
              <w:t>Questionnaire has been used in previous study</w:t>
            </w:r>
            <w:r w:rsidR="009D6C08"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&lt;EndNote&gt;&lt;Cite&gt;&lt;Author&gt;Fernández-Lao&lt;/Author&gt;&lt;Year&gt;2016&lt;/Year&gt;&lt;RecNum&gt;1063&lt;/RecNum&gt;&lt;DisplayText&gt;(171)&lt;/DisplayText&gt;&lt;record&gt;&lt;rec-number&gt;1063&lt;/rec-number&gt;&lt;foreign-keys&gt;&lt;key app="EN" db-id="dass55exge55w4e0rr55vzfm9t59rw95a9pz" timestamp="1624958713"&gt;1063&lt;/key&gt;&lt;/foreign-keys&gt;&lt;ref-type name="Journal Article"&gt;17&lt;/ref-type&gt;&lt;contributors&gt;&lt;authors&gt;&lt;author&gt;Fernández-Lao, Carolina&lt;/author&gt;&lt;author&gt;Cantarero-Villanueva, Irene&lt;/author&gt;&lt;author&gt;Galiano-Castillo, Noelia&lt;/author&gt;&lt;author&gt;Caro-Morán, Elena&lt;/author&gt;&lt;author&gt;Díaz-Rodríguez, Lourdes&lt;/author&gt;&lt;author&gt;Arroyo-Morales, Manuel&lt;/author&gt;&lt;/authors&gt;&lt;/contributors&gt;&lt;titles&gt;&lt;title&gt;The effectiveness of a mobile application for the development of palpation and ultrasound imaging skills to supplement the traditional learning of physiotherapy students&lt;/title&gt;&lt;secondary-title&gt;BMC Medical Education&lt;/secondary-title&gt;&lt;/titles&gt;&lt;periodical&gt;&lt;full-title&gt;BMC Med Educ&lt;/full-title&gt;&lt;abbr-1&gt;BMC medical education&lt;/abbr-1&gt;&lt;/periodical&gt;&lt;pages&gt;274&lt;/pages&gt;&lt;volume&gt;16&lt;/volume&gt;&lt;number&gt;1&lt;/number&gt;&lt;dates&gt;&lt;year&gt;2016&lt;/year&gt;&lt;pub-dates&gt;&lt;date&gt;2016/10/19&lt;/date&gt;&lt;/pub-dates&gt;&lt;/dates&gt;&lt;isbn&gt;1472-6920&lt;/isbn&gt;&lt;urls&gt;&lt;related-urls&gt;&lt;url&gt;https://doi.org/10.1186/s12909-016-0775-1&lt;/url&gt;&lt;/related-urls&gt;&lt;/urls&gt;&lt;electronic-resource-num&gt;10.1186/s12909-016-0775-1&lt;/electronic-resource-num&gt;&lt;/record&gt;&lt;/Cite&gt;&lt;/EndNote&gt;</w:instrText>
            </w:r>
            <w:r w:rsidR="009D6C08"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(171)</w:t>
            </w:r>
            <w:r w:rsidR="009D6C08"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highlight w:val="yellow"/>
              </w:rPr>
            </w:pPr>
            <w:r w:rsidRPr="00DE1595">
              <w:rPr>
                <w:rFonts w:asciiTheme="majorBidi" w:hAnsiTheme="majorBidi" w:cstheme="majorBidi"/>
                <w:sz w:val="24"/>
                <w:szCs w:val="24"/>
              </w:rPr>
              <w:lastRenderedPageBreak/>
              <w:t>Lu, et al</w:t>
            </w:r>
            <w:r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&lt;EndNote&gt;&lt;Cite&gt;&lt;Author&gt;Lu&lt;/Author&gt;&lt;Year&gt;2021&lt;/Year&gt;&lt;RecNum&gt;130&lt;/RecNum&gt;&lt;DisplayText&gt;(172)&lt;/DisplayText&gt;&lt;record&gt;&lt;rec-number&gt;130&lt;/rec-number&gt;&lt;foreign-keys&gt;&lt;key app="EN" db-id="dass55exge55w4e0rr55vzfm9t59rw95a9pz" timestamp="1618728845"&gt;130&lt;/key&gt;&lt;/foreign-keys&gt;&lt;ref-type name="Journal Article"&gt;17&lt;/ref-type&gt;&lt;contributors&gt;&lt;authors&gt;&lt;author&gt;Lu, D. J.&lt;/author&gt;&lt;author&gt;Girgis, M.&lt;/author&gt;&lt;author&gt;David, J. M.&lt;/author&gt;&lt;author&gt;Chung, E. M.&lt;/author&gt;&lt;author&gt;Atkins, K. M.&lt;/author&gt;&lt;author&gt;Kamrava, M.&lt;/author&gt;&lt;/authors&gt;&lt;/contributors&gt;&lt;auth-address&gt;Department of Radiation Oncology, Cedars-Sinai Medical Center, Los Angeles, California.&amp;#xD;American University of Antigua College of Medicine, Osbourn, Antigua &amp;amp; Barbuda.&lt;/auth-address&gt;&lt;titles&gt;&lt;title&gt;Evaluation of Mobile Health Applications to Track Patient-Reported Outcomes for Oncology Patients: A Systematic Review&lt;/title&gt;&lt;secondary-title&gt;Adv Radiat Oncol&lt;/secondary-title&gt;&lt;alt-title&gt;Advances in radiation oncology&lt;/alt-title&gt;&lt;/titles&gt;&lt;periodical&gt;&lt;full-title&gt;Adv Radiat Oncol&lt;/full-title&gt;&lt;abbr-1&gt;Advances in radiation oncology&lt;/abbr-1&gt;&lt;/periodical&gt;&lt;alt-periodical&gt;&lt;full-title&gt;Adv Radiat Oncol&lt;/full-title&gt;&lt;abbr-1&gt;Advances in radiation oncology&lt;/abbr-1&gt;&lt;/alt-periodical&gt;&lt;pages&gt;100576&lt;/pages&gt;&lt;volume&gt;6&lt;/volume&gt;&lt;number&gt;1&lt;/number&gt;&lt;edition&gt;2020/10/20&lt;/edition&gt;&lt;dates&gt;&lt;year&gt;2021&lt;/year&gt;&lt;pub-dates&gt;&lt;date&gt;Jan-Feb&lt;/date&gt;&lt;/pub-dates&gt;&lt;/dates&gt;&lt;isbn&gt;2452-1094 (Print)&amp;#xD;2452-1094&lt;/isbn&gt;&lt;accession-num&gt;33073061&lt;/accession-num&gt;&lt;urls&gt;&lt;/urls&gt;&lt;custom2&gt;PMC7547022&lt;/custom2&gt;&lt;electronic-resource-num&gt;10.1016/j.adro.2020.09.016&lt;/electronic-resource-num&gt;&lt;remote-database-provider&gt;NLM&lt;/remote-database-provider&gt;&lt;language&gt;eng&lt;/language&gt;&lt;/record&gt;&lt;/Cite&gt;&lt;/EndNote&gt;</w:instrText>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(172)</w:t>
            </w:r>
            <w:r w:rsidRPr="00DE1595">
              <w:rPr>
                <w:rFonts w:asciiTheme="majorBidi" w:hAnsiTheme="majorBidi" w:cstheme="majorBidi"/>
                <w:sz w:val="24"/>
                <w:szCs w:val="24"/>
              </w:rPr>
              <w:fldChar w:fldCharType="end"/>
            </w:r>
          </w:p>
        </w:tc>
        <w:tc>
          <w:tcPr>
            <w:tcW w:w="1519" w:type="dxa"/>
          </w:tcPr>
          <w:p w:rsidR="005537EF" w:rsidRPr="00DE1595" w:rsidRDefault="007015DA">
            <w:pPr>
              <w:rPr>
                <w:rFonts w:asciiTheme="majorBidi" w:hAnsiTheme="majorBidi" w:cstheme="majorBidi"/>
                <w:sz w:val="24"/>
                <w:szCs w:val="24"/>
              </w:rPr>
            </w:pPr>
            <w:r w:rsidRPr="00DE1595">
              <w:rPr>
                <w:rFonts w:asciiTheme="majorBidi" w:hAnsiTheme="majorBidi" w:cstheme="majorBidi"/>
                <w:sz w:val="24"/>
                <w:szCs w:val="24"/>
              </w:rPr>
              <w:t>2021</w:t>
            </w:r>
          </w:p>
        </w:tc>
        <w:tc>
          <w:tcPr>
            <w:tcW w:w="2160" w:type="dxa"/>
          </w:tcPr>
          <w:p w:rsidR="005537EF" w:rsidRPr="00DE1595" w:rsidRDefault="005537EF">
            <w:pPr>
              <w:rPr>
                <w:rFonts w:asciiTheme="majorBidi" w:hAnsiTheme="majorBidi" w:cstheme="majorBidi"/>
                <w:sz w:val="24"/>
                <w:szCs w:val="24"/>
              </w:rPr>
            </w:pPr>
            <w:r w:rsidRPr="00DE1595">
              <w:rPr>
                <w:rFonts w:asciiTheme="majorBidi" w:hAnsiTheme="majorBidi" w:cstheme="majorBidi"/>
                <w:sz w:val="24"/>
                <w:szCs w:val="24"/>
              </w:rPr>
              <w:t xml:space="preserve">Quality </w:t>
            </w:r>
          </w:p>
        </w:tc>
        <w:tc>
          <w:tcPr>
            <w:tcW w:w="3775" w:type="dxa"/>
          </w:tcPr>
          <w:p w:rsidR="005537EF" w:rsidRPr="00DE1595" w:rsidRDefault="005537EF" w:rsidP="009D6C08">
            <w:pPr>
              <w:rPr>
                <w:rFonts w:asciiTheme="majorBidi" w:hAnsiTheme="majorBidi" w:cstheme="majorBidi"/>
                <w:sz w:val="24"/>
                <w:szCs w:val="24"/>
              </w:rPr>
            </w:pPr>
            <w:r w:rsidRPr="00DE1595">
              <w:rPr>
                <w:rFonts w:asciiTheme="majorBidi" w:hAnsiTheme="majorBidi" w:cstheme="majorBidi"/>
                <w:sz w:val="24"/>
                <w:szCs w:val="24"/>
              </w:rPr>
              <w:t>MARS</w:t>
            </w:r>
            <w:r w:rsidR="009D6C08" w:rsidRPr="00DE1595">
              <w:rPr>
                <w:rFonts w:asciiTheme="majorBidi" w:hAnsiTheme="majorBidi" w:cstheme="majorBidi"/>
                <w:sz w:val="24"/>
                <w:szCs w:val="24"/>
              </w:rPr>
              <w:fldChar w:fldCharType="begin"/>
            </w:r>
            <w:r w:rsidR="009D6C08" w:rsidRPr="00DE1595">
              <w:rPr>
                <w:rFonts w:asciiTheme="majorBidi" w:hAnsiTheme="majorBidi" w:cstheme="majorBidi"/>
                <w:sz w:val="24"/>
                <w:szCs w:val="24"/>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9D6C08" w:rsidRPr="00DE1595">
              <w:rPr>
                <w:rFonts w:asciiTheme="majorBidi" w:hAnsiTheme="majorBidi" w:cstheme="majorBidi"/>
                <w:sz w:val="24"/>
                <w:szCs w:val="24"/>
              </w:rPr>
              <w:fldChar w:fldCharType="separate"/>
            </w:r>
            <w:r w:rsidR="009D6C08" w:rsidRPr="00DE1595">
              <w:rPr>
                <w:rFonts w:asciiTheme="majorBidi" w:hAnsiTheme="majorBidi" w:cstheme="majorBidi"/>
                <w:noProof/>
                <w:sz w:val="24"/>
                <w:szCs w:val="24"/>
              </w:rPr>
              <w:t>(4)</w:t>
            </w:r>
            <w:r w:rsidR="009D6C08"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Luna, et al</w:t>
            </w:r>
            <w:r w:rsidRPr="00DE1595">
              <w:rPr>
                <w:rFonts w:asciiTheme="majorBidi" w:hAnsiTheme="majorBidi" w:cstheme="majorBidi"/>
                <w:sz w:val="24"/>
                <w:szCs w:val="24"/>
              </w:rPr>
              <w:fldChar w:fldCharType="begin">
                <w:fldData xml:space="preserve">PEVuZE5vdGU+PENpdGU+PEF1dGhvcj5MdW5hLVBlcmVqb248L0F1dGhvcj48WWVhcj4yMDE5PC9Z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PEVuZE5vdGU+PENpdGU+PEF1dGhvcj5MdW5hLVBlcmVqb248L0F1dGhvcj48WWVhcj4yMDE5PC9Z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(173)</w:t>
            </w:r>
            <w:r w:rsidRPr="00DE1595">
              <w:rPr>
                <w:rFonts w:asciiTheme="majorBidi" w:hAnsiTheme="majorBidi" w:cstheme="majorBidi"/>
                <w:sz w:val="24"/>
                <w:szCs w:val="24"/>
              </w:rPr>
              <w:fldChar w:fldCharType="end"/>
            </w:r>
          </w:p>
        </w:tc>
        <w:tc>
          <w:tcPr>
            <w:tcW w:w="1519" w:type="dxa"/>
          </w:tcPr>
          <w:p w:rsidR="005537EF" w:rsidRPr="00DE1595" w:rsidRDefault="007015DA">
            <w:pPr>
              <w:rPr>
                <w:rFonts w:asciiTheme="majorBidi" w:hAnsiTheme="majorBidi" w:cstheme="majorBidi"/>
                <w:sz w:val="24"/>
                <w:szCs w:val="24"/>
              </w:rPr>
            </w:pPr>
            <w:r w:rsidRPr="00DE1595">
              <w:rPr>
                <w:rFonts w:asciiTheme="majorBidi" w:hAnsiTheme="majorBidi" w:cstheme="majorBidi"/>
                <w:sz w:val="24"/>
                <w:szCs w:val="24"/>
              </w:rPr>
              <w:t>2019</w:t>
            </w:r>
          </w:p>
        </w:tc>
        <w:tc>
          <w:tcPr>
            <w:tcW w:w="2160" w:type="dxa"/>
          </w:tcPr>
          <w:p w:rsidR="005537EF" w:rsidRPr="00DE1595" w:rsidRDefault="005537EF" w:rsidP="00BB195B">
            <w:pPr>
              <w:rPr>
                <w:rFonts w:asciiTheme="majorBidi" w:hAnsiTheme="majorBidi" w:cstheme="majorBidi"/>
                <w:sz w:val="24"/>
                <w:szCs w:val="24"/>
              </w:rPr>
            </w:pPr>
            <w:r w:rsidRPr="00DE1595">
              <w:rPr>
                <w:rFonts w:asciiTheme="majorBidi" w:hAnsiTheme="majorBidi" w:cstheme="majorBidi"/>
                <w:sz w:val="24"/>
                <w:szCs w:val="24"/>
              </w:rPr>
              <w:t xml:space="preserve">Satisfaction, </w:t>
            </w:r>
            <w:r w:rsidR="00BB195B" w:rsidRPr="00DE1595">
              <w:rPr>
                <w:rFonts w:asciiTheme="majorBidi" w:hAnsiTheme="majorBidi" w:cstheme="majorBidi"/>
                <w:sz w:val="24"/>
                <w:szCs w:val="24"/>
              </w:rPr>
              <w:t>U</w:t>
            </w:r>
            <w:r w:rsidRPr="00DE1595">
              <w:rPr>
                <w:rFonts w:asciiTheme="majorBidi" w:hAnsiTheme="majorBidi" w:cstheme="majorBidi"/>
                <w:sz w:val="24"/>
                <w:szCs w:val="24"/>
              </w:rPr>
              <w:t xml:space="preserve">sability  </w:t>
            </w:r>
          </w:p>
        </w:tc>
        <w:tc>
          <w:tcPr>
            <w:tcW w:w="3775"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 xml:space="preserve">Satisfaction scale </w:t>
            </w:r>
            <w:r w:rsidR="00052174" w:rsidRPr="00DE1595">
              <w:rPr>
                <w:rFonts w:asciiTheme="majorBidi" w:hAnsiTheme="majorBidi" w:cstheme="majorBidi"/>
                <w:sz w:val="24"/>
                <w:szCs w:val="24"/>
              </w:rPr>
              <w:t>questionnaire has been used in previous study</w:t>
            </w:r>
            <w:r w:rsidR="007A6C84"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&lt;EndNote&gt;&lt;Cite&gt;&lt;Author&gt;Wuensch&lt;/Author&gt;&lt;Year&gt;2005&lt;/Year&gt;&lt;RecNum&gt;1065&lt;/RecNum&gt;&lt;DisplayText&gt;(174)&lt;/DisplayText&gt;&lt;record&gt;&lt;rec-number&gt;1065&lt;/rec-number&gt;&lt;foreign-keys&gt;&lt;key app="EN" db-id="dass55exge55w4e0rr55vzfm9t59rw95a9pz" timestamp="1624959273"&gt;1065&lt;/key&gt;&lt;/foreign-keys&gt;&lt;ref-type name="Journal Article"&gt;17&lt;/ref-type&gt;&lt;contributors&gt;&lt;authors&gt;&lt;author&gt;K.L. Wuensch&lt;/author&gt;&lt;/authors&gt;&lt;/contributors&gt;&lt;titles&gt;&lt;title&gt;What is a likert scale? And how do you pronounce ‘likert?’, What is a likert scale? And how do you pronounce ‘likert?’,&lt;/title&gt;&lt;secondary-title&gt;East Carolina University&lt;/secondary-title&gt;&lt;/titles&gt;&lt;periodical&gt;&lt;full-title&gt;East Carolina University&lt;/full-title&gt;&lt;/periodical&gt;&lt;dates&gt;&lt;year&gt;2005&lt;/year&gt;&lt;/dates&gt;&lt;urls&gt;&lt;/urls&gt;&lt;/record&gt;&lt;/Cite&gt;&lt;/EndNote&gt;</w:instrText>
            </w:r>
            <w:r w:rsidR="007A6C84"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(174)</w:t>
            </w:r>
            <w:r w:rsidR="007A6C84" w:rsidRPr="00DE1595">
              <w:rPr>
                <w:rFonts w:asciiTheme="majorBidi" w:hAnsiTheme="majorBidi" w:cstheme="majorBidi"/>
                <w:sz w:val="24"/>
                <w:szCs w:val="24"/>
              </w:rPr>
              <w:fldChar w:fldCharType="end"/>
            </w:r>
            <w:r w:rsidRPr="00DE1595">
              <w:rPr>
                <w:rFonts w:asciiTheme="majorBidi" w:hAnsiTheme="majorBidi" w:cstheme="majorBidi"/>
                <w:sz w:val="24"/>
                <w:szCs w:val="24"/>
              </w:rPr>
              <w:t xml:space="preserve">, </w:t>
            </w:r>
            <w:r w:rsidR="006A461E" w:rsidRPr="00DE1595">
              <w:rPr>
                <w:rFonts w:asciiTheme="majorBidi" w:hAnsiTheme="majorBidi" w:cstheme="majorBidi"/>
                <w:sz w:val="24"/>
                <w:szCs w:val="24"/>
              </w:rPr>
              <w:t xml:space="preserve">Modified </w:t>
            </w:r>
            <w:r w:rsidRPr="00DE1595">
              <w:rPr>
                <w:rFonts w:asciiTheme="majorBidi" w:hAnsiTheme="majorBidi" w:cstheme="majorBidi"/>
                <w:sz w:val="24"/>
                <w:szCs w:val="24"/>
              </w:rPr>
              <w:t>Korhonen’s heuristics</w:t>
            </w:r>
            <w:r w:rsidR="007A6C84"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&lt;EndNote&gt;&lt;Cite&gt;&lt;Author&gt;Korhonen&lt;/Author&gt;&lt;Year&gt;2006&lt;/Year&gt;&lt;RecNum&gt;1064&lt;/RecNum&gt;&lt;DisplayText&gt;(175)&lt;/DisplayText&gt;&lt;record&gt;&lt;rec-number&gt;1064&lt;/rec-number&gt;&lt;foreign-keys&gt;&lt;key app="EN" db-id="dass55exge55w4e0rr55vzfm9t59rw95a9pz" timestamp="1624959073"&gt;1064&lt;/key&gt;&lt;/foreign-keys&gt;&lt;ref-type name="Book"&gt;6&lt;/ref-type&gt;&lt;contributors&gt;&lt;authors&gt;&lt;author&gt;Korhonen, Hannu&lt;/author&gt;&lt;author&gt;Koivisto, Elina&lt;/author&gt;&lt;/authors&gt;&lt;/contributors&gt;&lt;titles&gt;&lt;title&gt;Playability heuristics for mobile games&lt;/title&gt;&lt;/titles&gt;&lt;pages&gt;9-16&lt;/pages&gt;&lt;dates&gt;&lt;year&gt;2006&lt;/year&gt;&lt;/dates&gt;&lt;urls&gt;&lt;/urls&gt;&lt;electronic-resource-num&gt;10.1145/1152215.1152218&lt;/electronic-resource-num&gt;&lt;/record&gt;&lt;/Cite&gt;&lt;/EndNote&gt;</w:instrText>
            </w:r>
            <w:r w:rsidR="007A6C84"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(175)</w:t>
            </w:r>
            <w:r w:rsidR="007A6C84"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highlight w:val="yellow"/>
              </w:rPr>
            </w:pPr>
            <w:r w:rsidRPr="00DE1595">
              <w:rPr>
                <w:rFonts w:asciiTheme="majorBidi" w:hAnsiTheme="majorBidi" w:cstheme="majorBidi"/>
                <w:sz w:val="24"/>
                <w:szCs w:val="24"/>
              </w:rPr>
              <w:t>Luo, et al</w:t>
            </w:r>
            <w:r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&lt;EndNote&gt;&lt;Cite&gt;&lt;Author&gt;Luo&lt;/Author&gt;&lt;Year&gt;2020&lt;/Year&gt;&lt;RecNum&gt;166&lt;/RecNum&gt;&lt;DisplayText&gt;(176)&lt;/DisplayText&gt;&lt;record&gt;&lt;rec-number&gt;166&lt;/rec-number&gt;&lt;foreign-keys&gt;&lt;key app="EN" db-id="dass55exge55w4e0rr55vzfm9t59rw95a9pz" timestamp="1618728845"&gt;166&lt;/key&gt;&lt;/foreign-keys&gt;&lt;ref-type name="Journal Article"&gt;17&lt;/ref-type&gt;&lt;contributors&gt;&lt;authors&gt;&lt;author&gt;Luo, S.&lt;/author&gt;&lt;author&gt;Botash, A. S.&lt;/author&gt;&lt;/authors&gt;&lt;/contributors&gt;&lt;auth-address&gt;College of Nursing, SUNY Upstate Medical University, USA.&amp;#xD;SUNY Upstate Medical University, Syracuse, NY, 13210, USA.&lt;/auth-address&gt;&lt;titles&gt;&lt;title&gt;Testing a mobile app for child abuse treatment: A mixed methods study&lt;/title&gt;&lt;secondary-title&gt;Int J Nurs Sci&lt;/secondary-title&gt;&lt;alt-title&gt;International journal of nursing sciences&lt;/alt-title&gt;&lt;/titles&gt;&lt;periodical&gt;&lt;full-title&gt;Int J Nurs Sci&lt;/full-title&gt;&lt;abbr-1&gt;International journal of nursing sciences&lt;/abbr-1&gt;&lt;/periodical&gt;&lt;alt-periodical&gt;&lt;full-title&gt;Int J Nurs Sci&lt;/full-title&gt;&lt;abbr-1&gt;International journal of nursing sciences&lt;/abbr-1&gt;&lt;/alt-periodical&gt;&lt;pages&gt;320-329&lt;/pages&gt;&lt;volume&gt;7&lt;/volume&gt;&lt;number&gt;3&lt;/number&gt;&lt;edition&gt;2020/08/21&lt;/edition&gt;&lt;keywords&gt;&lt;keyword&gt;Acceptability&lt;/keyword&gt;&lt;keyword&gt;Child sexual assault&lt;/keyword&gt;&lt;keyword&gt;Clinical guideline&lt;/keyword&gt;&lt;keyword&gt;Mixed methods research design&lt;/keyword&gt;&lt;keyword&gt;Mobile application&lt;/keyword&gt;&lt;keyword&gt;Technology&lt;/keyword&gt;&lt;keyword&gt;Usability&lt;/keyword&gt;&lt;/keywords&gt;&lt;dates&gt;&lt;year&gt;2020&lt;/year&gt;&lt;pub-dates&gt;&lt;date&gt;Jul 10&lt;/date&gt;&lt;/pub-dates&gt;&lt;/dates&gt;&lt;isbn&gt;2096-6296 (Print)&amp;#xD;2352-0132&lt;/isbn&gt;&lt;accession-num&gt;32817855&lt;/accession-num&gt;&lt;urls&gt;&lt;/urls&gt;&lt;custom2&gt;PMC7424146&lt;/custom2&gt;&lt;electronic-resource-num&gt;10.1016/j.ijnss.2020.06.008&lt;/electronic-resource-num&gt;&lt;remote-database-provider&gt;NLM&lt;/remote-database-provider&gt;&lt;language&gt;eng&lt;/language&gt;&lt;/record&gt;&lt;/Cite&gt;&lt;/EndNote&gt;</w:instrText>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(176)</w:t>
            </w:r>
            <w:r w:rsidRPr="00DE1595">
              <w:rPr>
                <w:rFonts w:asciiTheme="majorBidi" w:hAnsiTheme="majorBidi" w:cstheme="majorBidi"/>
                <w:sz w:val="24"/>
                <w:szCs w:val="24"/>
              </w:rPr>
              <w:fldChar w:fldCharType="end"/>
            </w:r>
          </w:p>
        </w:tc>
        <w:tc>
          <w:tcPr>
            <w:tcW w:w="1519" w:type="dxa"/>
          </w:tcPr>
          <w:p w:rsidR="005537EF" w:rsidRPr="00DE1595" w:rsidRDefault="006E0B00">
            <w:pPr>
              <w:rPr>
                <w:rFonts w:asciiTheme="majorBidi" w:hAnsiTheme="majorBidi" w:cstheme="majorBidi"/>
                <w:sz w:val="24"/>
                <w:szCs w:val="24"/>
              </w:rPr>
            </w:pPr>
            <w:r w:rsidRPr="00DE1595">
              <w:rPr>
                <w:rFonts w:asciiTheme="majorBidi" w:hAnsiTheme="majorBidi" w:cstheme="majorBidi"/>
                <w:sz w:val="24"/>
                <w:szCs w:val="24"/>
              </w:rPr>
              <w:t>2020</w:t>
            </w:r>
          </w:p>
        </w:tc>
        <w:tc>
          <w:tcPr>
            <w:tcW w:w="2160" w:type="dxa"/>
          </w:tcPr>
          <w:p w:rsidR="005537EF" w:rsidRPr="00DE1595" w:rsidRDefault="005537EF" w:rsidP="00BB195B">
            <w:pPr>
              <w:rPr>
                <w:rFonts w:asciiTheme="majorBidi" w:hAnsiTheme="majorBidi" w:cstheme="majorBidi"/>
                <w:sz w:val="24"/>
                <w:szCs w:val="24"/>
              </w:rPr>
            </w:pPr>
            <w:r w:rsidRPr="00DE1595">
              <w:rPr>
                <w:rFonts w:asciiTheme="majorBidi" w:hAnsiTheme="majorBidi" w:cstheme="majorBidi"/>
                <w:sz w:val="24"/>
                <w:szCs w:val="24"/>
              </w:rPr>
              <w:t xml:space="preserve">Usability, </w:t>
            </w:r>
            <w:r w:rsidR="00BB195B" w:rsidRPr="00DE1595">
              <w:rPr>
                <w:rFonts w:asciiTheme="majorBidi" w:hAnsiTheme="majorBidi" w:cstheme="majorBidi"/>
                <w:sz w:val="24"/>
                <w:szCs w:val="24"/>
              </w:rPr>
              <w:t>A</w:t>
            </w:r>
            <w:r w:rsidRPr="00DE1595">
              <w:rPr>
                <w:rFonts w:asciiTheme="majorBidi" w:hAnsiTheme="majorBidi" w:cstheme="majorBidi"/>
                <w:sz w:val="24"/>
                <w:szCs w:val="24"/>
              </w:rPr>
              <w:t>cceptance</w:t>
            </w:r>
          </w:p>
        </w:tc>
        <w:tc>
          <w:tcPr>
            <w:tcW w:w="3775"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shd w:val="clear" w:color="auto" w:fill="FFFFFF"/>
              </w:rPr>
              <w:t xml:space="preserve">Modified </w:t>
            </w:r>
            <w:r w:rsidR="004973F2" w:rsidRPr="00DE1595">
              <w:rPr>
                <w:rFonts w:asciiTheme="majorBidi" w:hAnsiTheme="majorBidi" w:cstheme="majorBidi"/>
                <w:sz w:val="24"/>
                <w:szCs w:val="24"/>
                <w:shd w:val="clear" w:color="auto" w:fill="FFFFFF"/>
              </w:rPr>
              <w:t>PSSUQ</w:t>
            </w:r>
            <w:r w:rsidR="009D6C08" w:rsidRPr="00DE1595">
              <w:rPr>
                <w:rFonts w:asciiTheme="majorBidi" w:hAnsiTheme="majorBidi" w:cstheme="majorBidi"/>
                <w:sz w:val="24"/>
                <w:szCs w:val="24"/>
                <w:shd w:val="clear" w:color="auto" w:fill="FFFFFF"/>
              </w:rPr>
              <w:fldChar w:fldCharType="begin"/>
            </w:r>
            <w:r w:rsidR="009D6C08" w:rsidRPr="00DE1595">
              <w:rPr>
                <w:rFonts w:asciiTheme="majorBidi" w:hAnsiTheme="majorBidi" w:cstheme="majorBidi"/>
                <w:sz w:val="24"/>
                <w:szCs w:val="24"/>
                <w:shd w:val="clear" w:color="auto" w:fill="FFFFFF"/>
              </w:rPr>
              <w:instrText xml:space="preserve"> ADDIN EN.CITE &lt;EndNote&gt;&lt;Cite&gt;&lt;Author&gt;Lewis&lt;/Author&gt;&lt;Year&gt;1992&lt;/Year&gt;&lt;RecNum&gt;1032&lt;/RecNum&gt;&lt;DisplayText&gt;(16)&lt;/DisplayText&gt;&lt;record&gt;&lt;rec-number&gt;1032&lt;/rec-number&gt;&lt;foreign-keys&gt;&lt;key app="EN" db-id="dass55exge55w4e0rr55vzfm9t59rw95a9pz" timestamp="1624867528"&gt;1032&lt;/key&gt;&lt;/foreign-keys&gt;&lt;ref-type name="Conference Proceedings"&gt;10&lt;/ref-type&gt;&lt;contributors&gt;&lt;authors&gt;&lt;author&gt;Lewis, James R&lt;/author&gt;&lt;/authors&gt;&lt;/contributors&gt;&lt;titles&gt;&lt;title&gt;Psychometric evaluation of the post-study system usability questionnaire: The PSSUQ&lt;/title&gt;&lt;secondary-title&gt;Proceedings of the Human Factors Society Annual Meeting&lt;/secondary-title&gt;&lt;/titles&gt;&lt;pages&gt;1259-1260&lt;/pages&gt;&lt;volume&gt;36&lt;/volume&gt;&lt;number&gt;16&lt;/number&gt;&lt;dates&gt;&lt;year&gt;1992&lt;/year&gt;&lt;/dates&gt;&lt;publisher&gt;Sage Publications Sage CA: Los Angeles, CA&lt;/publisher&gt;&lt;isbn&gt;0163-5182&lt;/isbn&gt;&lt;urls&gt;&lt;/urls&gt;&lt;/record&gt;&lt;/Cite&gt;&lt;/EndNote&gt;</w:instrText>
            </w:r>
            <w:r w:rsidR="009D6C08" w:rsidRPr="00DE1595">
              <w:rPr>
                <w:rFonts w:asciiTheme="majorBidi" w:hAnsiTheme="majorBidi" w:cstheme="majorBidi"/>
                <w:sz w:val="24"/>
                <w:szCs w:val="24"/>
                <w:shd w:val="clear" w:color="auto" w:fill="FFFFFF"/>
              </w:rPr>
              <w:fldChar w:fldCharType="separate"/>
            </w:r>
            <w:r w:rsidR="009D6C08" w:rsidRPr="00DE1595">
              <w:rPr>
                <w:rFonts w:asciiTheme="majorBidi" w:hAnsiTheme="majorBidi" w:cstheme="majorBidi"/>
                <w:noProof/>
                <w:sz w:val="24"/>
                <w:szCs w:val="24"/>
                <w:shd w:val="clear" w:color="auto" w:fill="FFFFFF"/>
              </w:rPr>
              <w:t>(16)</w:t>
            </w:r>
            <w:r w:rsidR="009D6C08" w:rsidRPr="00DE1595">
              <w:rPr>
                <w:rFonts w:asciiTheme="majorBidi" w:hAnsiTheme="majorBidi" w:cstheme="majorBidi"/>
                <w:sz w:val="24"/>
                <w:szCs w:val="24"/>
                <w:shd w:val="clear" w:color="auto" w:fill="FFFFFF"/>
              </w:rPr>
              <w:fldChar w:fldCharType="end"/>
            </w:r>
            <w:r w:rsidRPr="00DE1595">
              <w:rPr>
                <w:rFonts w:asciiTheme="majorBidi" w:hAnsiTheme="majorBidi" w:cstheme="majorBidi"/>
                <w:sz w:val="24"/>
                <w:szCs w:val="24"/>
                <w:shd w:val="clear" w:color="auto" w:fill="FFFFFF"/>
              </w:rPr>
              <w:t>, and the Acceptability e-Scale</w:t>
            </w:r>
            <w:r w:rsidR="007A6C84" w:rsidRPr="00DE1595">
              <w:rPr>
                <w:rFonts w:asciiTheme="majorBidi" w:hAnsiTheme="majorBidi" w:cstheme="majorBidi"/>
                <w:sz w:val="24"/>
                <w:szCs w:val="24"/>
                <w:shd w:val="clear" w:color="auto" w:fill="FFFFFF"/>
              </w:rPr>
              <w:fldChar w:fldCharType="begin">
                <w:fldData xml:space="preserve">PEVuZE5vdGU+PENpdGU+PEF1dGhvcj5UYXJpbWFuPC9BdXRob3I+PFllYXI+MjAxMTwvWWVhcj48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</w:fldData>
              </w:fldChar>
            </w:r>
            <w:r w:rsidR="002E798F" w:rsidRPr="00DE1595">
              <w:rPr>
                <w:rFonts w:asciiTheme="majorBidi" w:hAnsiTheme="majorBidi" w:cstheme="majorBidi"/>
                <w:sz w:val="24"/>
                <w:szCs w:val="24"/>
                <w:shd w:val="clear" w:color="auto" w:fill="FFFFFF"/>
              </w:rPr>
              <w:instrText xml:space="preserve"> ADDIN EN.CITE </w:instrText>
            </w:r>
            <w:r w:rsidR="002E798F" w:rsidRPr="00DE1595">
              <w:rPr>
                <w:rFonts w:asciiTheme="majorBidi" w:hAnsiTheme="majorBidi" w:cstheme="majorBidi"/>
                <w:sz w:val="24"/>
                <w:szCs w:val="24"/>
                <w:shd w:val="clear" w:color="auto" w:fill="FFFFFF"/>
              </w:rPr>
              <w:fldChar w:fldCharType="begin">
                <w:fldData xml:space="preserve">PEVuZE5vdGU+PENpdGU+PEF1dGhvcj5UYXJpbWFuPC9BdXRob3I+PFllYXI+MjAxMTwvWWVhcj48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</w:fldData>
              </w:fldChar>
            </w:r>
            <w:r w:rsidR="002E798F" w:rsidRPr="00DE1595">
              <w:rPr>
                <w:rFonts w:asciiTheme="majorBidi" w:hAnsiTheme="majorBidi" w:cstheme="majorBidi"/>
                <w:sz w:val="24"/>
                <w:szCs w:val="24"/>
                <w:shd w:val="clear" w:color="auto" w:fill="FFFFFF"/>
              </w:rPr>
              <w:instrText xml:space="preserve"> ADDIN EN.CITE.DATA </w:instrText>
            </w:r>
            <w:r w:rsidR="002E798F" w:rsidRPr="00DE1595">
              <w:rPr>
                <w:rFonts w:asciiTheme="majorBidi" w:hAnsiTheme="majorBidi" w:cstheme="majorBidi"/>
                <w:sz w:val="24"/>
                <w:szCs w:val="24"/>
                <w:shd w:val="clear" w:color="auto" w:fill="FFFFFF"/>
              </w:rPr>
            </w:r>
            <w:r w:rsidR="002E798F" w:rsidRPr="00DE1595">
              <w:rPr>
                <w:rFonts w:asciiTheme="majorBidi" w:hAnsiTheme="majorBidi" w:cstheme="majorBidi"/>
                <w:sz w:val="24"/>
                <w:szCs w:val="24"/>
                <w:shd w:val="clear" w:color="auto" w:fill="FFFFFF"/>
              </w:rPr>
              <w:fldChar w:fldCharType="end"/>
            </w:r>
            <w:r w:rsidR="007A6C84" w:rsidRPr="00DE1595">
              <w:rPr>
                <w:rFonts w:asciiTheme="majorBidi" w:hAnsiTheme="majorBidi" w:cstheme="majorBidi"/>
                <w:sz w:val="24"/>
                <w:szCs w:val="24"/>
                <w:shd w:val="clear" w:color="auto" w:fill="FFFFFF"/>
              </w:rPr>
            </w:r>
            <w:r w:rsidR="007A6C84" w:rsidRPr="00DE1595">
              <w:rPr>
                <w:rFonts w:asciiTheme="majorBidi" w:hAnsiTheme="majorBidi" w:cstheme="majorBidi"/>
                <w:sz w:val="24"/>
                <w:szCs w:val="24"/>
                <w:shd w:val="clear" w:color="auto" w:fill="FFFFFF"/>
              </w:rPr>
              <w:fldChar w:fldCharType="separate"/>
            </w:r>
            <w:r w:rsidR="002E798F" w:rsidRPr="00DE1595">
              <w:rPr>
                <w:rFonts w:asciiTheme="majorBidi" w:hAnsiTheme="majorBidi" w:cstheme="majorBidi"/>
                <w:noProof/>
                <w:sz w:val="24"/>
                <w:szCs w:val="24"/>
                <w:shd w:val="clear" w:color="auto" w:fill="FFFFFF"/>
              </w:rPr>
              <w:t>(177)</w:t>
            </w:r>
            <w:r w:rsidR="007A6C84" w:rsidRPr="00DE1595">
              <w:rPr>
                <w:rFonts w:asciiTheme="majorBidi" w:hAnsiTheme="majorBidi" w:cstheme="majorBidi"/>
                <w:sz w:val="24"/>
                <w:szCs w:val="24"/>
                <w:shd w:val="clear" w:color="auto" w:fill="FFFFFF"/>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Luštrek, et al</w:t>
            </w:r>
            <w:r w:rsidRPr="00DE1595">
              <w:rPr>
                <w:rFonts w:asciiTheme="majorBidi" w:hAnsiTheme="majorBidi" w:cstheme="majorBidi"/>
                <w:sz w:val="24"/>
                <w:szCs w:val="24"/>
              </w:rPr>
              <w:fldChar w:fldCharType="begin">
                <w:fldData xml:space="preserve">PEVuZE5vdGU+PENpdGU+PEF1dGhvcj5MdcWhdHJlazwvQXV0aG9yPjxZZWFyPjIwMjE8L1llYXI+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PEVuZE5vdGU+PENpdGU+PEF1dGhvcj5MdcWhdHJlazwvQXV0aG9yPjxZZWFyPjIwMjE8L1llYXI+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(178)</w:t>
            </w:r>
            <w:r w:rsidRPr="00DE1595">
              <w:rPr>
                <w:rFonts w:asciiTheme="majorBidi" w:hAnsiTheme="majorBidi" w:cstheme="majorBidi"/>
                <w:sz w:val="24"/>
                <w:szCs w:val="24"/>
              </w:rPr>
              <w:fldChar w:fldCharType="end"/>
            </w:r>
          </w:p>
        </w:tc>
        <w:tc>
          <w:tcPr>
            <w:tcW w:w="1519" w:type="dxa"/>
          </w:tcPr>
          <w:p w:rsidR="005537EF" w:rsidRPr="00DE1595" w:rsidRDefault="009A1B35">
            <w:pPr>
              <w:rPr>
                <w:rFonts w:asciiTheme="majorBidi" w:hAnsiTheme="majorBidi" w:cstheme="majorBidi"/>
                <w:sz w:val="24"/>
                <w:szCs w:val="24"/>
              </w:rPr>
            </w:pPr>
            <w:r w:rsidRPr="00DE1595">
              <w:rPr>
                <w:rFonts w:asciiTheme="majorBidi" w:hAnsiTheme="majorBidi" w:cstheme="majorBidi"/>
                <w:sz w:val="24"/>
                <w:szCs w:val="24"/>
              </w:rPr>
              <w:t>2021</w:t>
            </w:r>
          </w:p>
        </w:tc>
        <w:tc>
          <w:tcPr>
            <w:tcW w:w="2160" w:type="dxa"/>
          </w:tcPr>
          <w:p w:rsidR="005537EF" w:rsidRPr="00DE1595" w:rsidRDefault="005537EF">
            <w:pPr>
              <w:rPr>
                <w:rFonts w:asciiTheme="majorBidi" w:hAnsiTheme="majorBidi" w:cstheme="majorBidi"/>
                <w:sz w:val="24"/>
                <w:szCs w:val="24"/>
              </w:rPr>
            </w:pPr>
            <w:r w:rsidRPr="00DE1595">
              <w:rPr>
                <w:rFonts w:asciiTheme="majorBidi" w:hAnsiTheme="majorBidi" w:cstheme="majorBidi"/>
                <w:sz w:val="24"/>
                <w:szCs w:val="24"/>
              </w:rPr>
              <w:t xml:space="preserve">Acceptance </w:t>
            </w:r>
          </w:p>
        </w:tc>
        <w:tc>
          <w:tcPr>
            <w:tcW w:w="3775" w:type="dxa"/>
          </w:tcPr>
          <w:p w:rsidR="005537EF" w:rsidRPr="00DE1595" w:rsidRDefault="004973F2" w:rsidP="002E798F">
            <w:pPr>
              <w:rPr>
                <w:rFonts w:asciiTheme="majorBidi" w:hAnsiTheme="majorBidi" w:cstheme="majorBidi"/>
                <w:sz w:val="24"/>
                <w:szCs w:val="24"/>
                <w:shd w:val="clear" w:color="auto" w:fill="FFFFFF"/>
              </w:rPr>
            </w:pPr>
            <w:r w:rsidRPr="00DE1595">
              <w:rPr>
                <w:rFonts w:asciiTheme="majorBidi" w:hAnsiTheme="majorBidi" w:cstheme="majorBidi"/>
                <w:sz w:val="24"/>
                <w:szCs w:val="24"/>
              </w:rPr>
              <w:t>UTAUT</w:t>
            </w:r>
            <w:r w:rsidR="00485C49"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&lt;EndNote&gt;&lt;Cite&gt;&lt;Author&gt;Venkatesh&lt;/Author&gt;&lt;Year&gt;2003&lt;/Year&gt;&lt;RecNum&gt;1089&lt;/RecNum&gt;&lt;DisplayText&gt;(78)&lt;/DisplayText&gt;&lt;record&gt;&lt;rec-number&gt;1089&lt;/rec-number&gt;&lt;foreign-keys&gt;&lt;key app="EN" db-id="dass55exge55w4e0rr55vzfm9t59rw95a9pz" timestamp="1625296660"&gt;1089&lt;/key&gt;&lt;/foreign-keys&gt;&lt;ref-type name="Journal Article"&gt;17&lt;/ref-type&gt;&lt;contributors&gt;&lt;authors&gt;&lt;author&gt;Venkatesh, Viswanath&lt;/author&gt;&lt;author&gt;Morris, Michael G&lt;/author&gt;&lt;author&gt;Davis, Gordon B&lt;/author&gt;&lt;author&gt;Davis, Fred D&lt;/author&gt;&lt;/authors&gt;&lt;/contributors&gt;&lt;titles&gt;&lt;title&gt;User acceptance of information technology: Toward a unified view&lt;/title&gt;&lt;secondary-title&gt;MIS quarterly&lt;/secondary-title&gt;&lt;/titles&gt;&lt;periodical&gt;&lt;full-title&gt;MIS quarterly&lt;/full-title&gt;&lt;/periodical&gt;&lt;pages&gt;425-478&lt;/pages&gt;&lt;dates&gt;&lt;year&gt;2003&lt;/year&gt;&lt;/dates&gt;&lt;isbn&gt;0276-7783&lt;/isbn&gt;&lt;urls&gt;&lt;/urls&gt;&lt;/record&gt;&lt;/Cite&gt;&lt;/EndNote&gt;</w:instrText>
            </w:r>
            <w:r w:rsidR="00485C49"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(78)</w:t>
            </w:r>
            <w:r w:rsidR="00485C49"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Lyzwinski, et al</w:t>
            </w:r>
            <w:r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&lt;EndNote&gt;&lt;Cite&gt;&lt;Author&gt;Lyzwinski&lt;/Author&gt;&lt;Year&gt;2019&lt;/Year&gt;&lt;RecNum&gt;424&lt;/RecNum&gt;&lt;DisplayText&gt;(179)&lt;/DisplayText&gt;&lt;record&gt;&lt;rec-number&gt;424&lt;/rec-number&gt;&lt;foreign-keys&gt;&lt;key app="EN" db-id="dass55exge55w4e0rr55vzfm9t59rw95a9pz" timestamp="1618728847"&gt;424&lt;/key&gt;&lt;/foreign-keys&gt;&lt;ref-type name="Journal Article"&gt;17&lt;/ref-type&gt;&lt;contributors&gt;&lt;authors&gt;&lt;author&gt;Lyzwinski, L. N.&lt;/author&gt;&lt;author&gt;Edirippulige, S.&lt;/author&gt;&lt;author&gt;Caffery, L.&lt;/author&gt;&lt;author&gt;Bambling, M.&lt;/author&gt;&lt;/authors&gt;&lt;/contributors&gt;&lt;auth-address&gt;Centre for Online Health, School of Medicine, University of Queensland, Wooloongabba, Australia.&lt;/auth-address&gt;&lt;titles&gt;&lt;title&gt;Mindful Eating Mobile Health Apps: Review and Appraisal&lt;/title&gt;&lt;secondary-title&gt;JMIR Ment Health&lt;/secondary-title&gt;&lt;alt-title&gt;JMIR mental health&lt;/alt-title&gt;&lt;/titles&gt;&lt;periodical&gt;&lt;full-title&gt;JMIR Ment Health&lt;/full-title&gt;&lt;abbr-1&gt;JMIR mental health&lt;/abbr-1&gt;&lt;/periodical&gt;&lt;alt-periodical&gt;&lt;full-title&gt;JMIR Ment Health&lt;/full-title&gt;&lt;abbr-1&gt;JMIR mental health&lt;/abbr-1&gt;&lt;/alt-periodical&gt;&lt;pages&gt;e12820&lt;/pages&gt;&lt;volume&gt;6&lt;/volume&gt;&lt;number&gt;8&lt;/number&gt;&lt;edition&gt;2019/08/24&lt;/edition&gt;&lt;keywords&gt;&lt;keyword&gt;diet&lt;/keyword&gt;&lt;keyword&gt;feeding behavior&lt;/keyword&gt;&lt;keyword&gt;mHealth&lt;/keyword&gt;&lt;keyword&gt;mindfulness&lt;/keyword&gt;&lt;/keywords&gt;&lt;dates&gt;&lt;year&gt;2019&lt;/year&gt;&lt;pub-dates&gt;&lt;date&gt;Aug 22&lt;/date&gt;&lt;/pub-dates&gt;&lt;/dates&gt;&lt;isbn&gt;2368-7959 (Print)&amp;#xD;2368-7959&lt;/isbn&gt;&lt;accession-num&gt;31441431&lt;/accession-num&gt;&lt;urls&gt;&lt;/urls&gt;&lt;custom2&gt;PMC6727629&lt;/custom2&gt;&lt;electronic-resource-num&gt;10.2196/12820&lt;/electronic-resource-num&gt;&lt;remote-database-provider&gt;NLM&lt;/remote-database-provider&gt;&lt;language&gt;eng&lt;/language&gt;&lt;/record&gt;&lt;/Cite&gt;&lt;/EndNote&gt;</w:instrText>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(179)</w:t>
            </w:r>
            <w:r w:rsidRPr="00DE1595">
              <w:rPr>
                <w:rFonts w:asciiTheme="majorBidi" w:hAnsiTheme="majorBidi" w:cstheme="majorBidi"/>
                <w:sz w:val="24"/>
                <w:szCs w:val="24"/>
              </w:rPr>
              <w:fldChar w:fldCharType="end"/>
            </w:r>
          </w:p>
        </w:tc>
        <w:tc>
          <w:tcPr>
            <w:tcW w:w="1519" w:type="dxa"/>
          </w:tcPr>
          <w:p w:rsidR="005537EF" w:rsidRPr="00DE1595" w:rsidRDefault="006E0B00">
            <w:pPr>
              <w:rPr>
                <w:rFonts w:asciiTheme="majorBidi" w:hAnsiTheme="majorBidi" w:cstheme="majorBidi"/>
                <w:sz w:val="24"/>
                <w:szCs w:val="24"/>
              </w:rPr>
            </w:pPr>
            <w:r w:rsidRPr="00DE1595">
              <w:rPr>
                <w:rFonts w:asciiTheme="majorBidi" w:hAnsiTheme="majorBidi" w:cstheme="majorBidi"/>
                <w:sz w:val="24"/>
                <w:szCs w:val="24"/>
              </w:rPr>
              <w:t>2019</w:t>
            </w:r>
          </w:p>
        </w:tc>
        <w:tc>
          <w:tcPr>
            <w:tcW w:w="2160" w:type="dxa"/>
          </w:tcPr>
          <w:p w:rsidR="005537EF" w:rsidRPr="00DE1595" w:rsidRDefault="005537EF">
            <w:pPr>
              <w:rPr>
                <w:rFonts w:asciiTheme="majorBidi" w:hAnsiTheme="majorBidi" w:cstheme="majorBidi"/>
                <w:sz w:val="24"/>
                <w:szCs w:val="24"/>
              </w:rPr>
            </w:pPr>
            <w:r w:rsidRPr="00DE1595">
              <w:rPr>
                <w:rFonts w:asciiTheme="majorBidi" w:hAnsiTheme="majorBidi" w:cstheme="majorBidi"/>
                <w:sz w:val="24"/>
                <w:szCs w:val="24"/>
              </w:rPr>
              <w:t>Quality</w:t>
            </w:r>
          </w:p>
        </w:tc>
        <w:tc>
          <w:tcPr>
            <w:tcW w:w="3775" w:type="dxa"/>
          </w:tcPr>
          <w:p w:rsidR="005537EF" w:rsidRPr="00DE1595" w:rsidRDefault="005537EF" w:rsidP="009D6C08">
            <w:pPr>
              <w:rPr>
                <w:rFonts w:asciiTheme="majorBidi" w:hAnsiTheme="majorBidi" w:cstheme="majorBidi"/>
                <w:sz w:val="24"/>
                <w:szCs w:val="24"/>
                <w:shd w:val="clear" w:color="auto" w:fill="FFFFFF"/>
              </w:rPr>
            </w:pPr>
            <w:r w:rsidRPr="00DE1595">
              <w:rPr>
                <w:rFonts w:asciiTheme="majorBidi" w:hAnsiTheme="majorBidi" w:cstheme="majorBidi"/>
                <w:sz w:val="24"/>
                <w:szCs w:val="24"/>
                <w:shd w:val="clear" w:color="auto" w:fill="FFFFFF"/>
              </w:rPr>
              <w:t>MARS</w:t>
            </w:r>
            <w:r w:rsidR="009D6C08" w:rsidRPr="00DE1595">
              <w:rPr>
                <w:rFonts w:asciiTheme="majorBidi" w:hAnsiTheme="majorBidi" w:cstheme="majorBidi"/>
                <w:sz w:val="24"/>
                <w:szCs w:val="24"/>
                <w:shd w:val="clear" w:color="auto" w:fill="FFFFFF"/>
              </w:rPr>
              <w:fldChar w:fldCharType="begin"/>
            </w:r>
            <w:r w:rsidR="009D6C08" w:rsidRPr="00DE1595">
              <w:rPr>
                <w:rFonts w:asciiTheme="majorBidi" w:hAnsiTheme="majorBidi" w:cstheme="majorBidi"/>
                <w:sz w:val="24"/>
                <w:szCs w:val="24"/>
                <w:shd w:val="clear" w:color="auto" w:fill="FFFFFF"/>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9D6C08" w:rsidRPr="00DE1595">
              <w:rPr>
                <w:rFonts w:asciiTheme="majorBidi" w:hAnsiTheme="majorBidi" w:cstheme="majorBidi"/>
                <w:sz w:val="24"/>
                <w:szCs w:val="24"/>
                <w:shd w:val="clear" w:color="auto" w:fill="FFFFFF"/>
              </w:rPr>
              <w:fldChar w:fldCharType="separate"/>
            </w:r>
            <w:r w:rsidR="009D6C08" w:rsidRPr="00DE1595">
              <w:rPr>
                <w:rFonts w:asciiTheme="majorBidi" w:hAnsiTheme="majorBidi" w:cstheme="majorBidi"/>
                <w:noProof/>
                <w:sz w:val="24"/>
                <w:szCs w:val="24"/>
                <w:shd w:val="clear" w:color="auto" w:fill="FFFFFF"/>
              </w:rPr>
              <w:t>(4)</w:t>
            </w:r>
            <w:r w:rsidR="009D6C08" w:rsidRPr="00DE1595">
              <w:rPr>
                <w:rFonts w:asciiTheme="majorBidi" w:hAnsiTheme="majorBidi" w:cstheme="majorBidi"/>
                <w:sz w:val="24"/>
                <w:szCs w:val="24"/>
                <w:shd w:val="clear" w:color="auto" w:fill="FFFFFF"/>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Macedo, et al</w:t>
            </w:r>
            <w:r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&lt;EndNote&gt;&lt;Cite&gt;&lt;Author&gt;Macedo&lt;/Author&gt;&lt;Year&gt;2020&lt;/Year&gt;&lt;RecNum&gt;205&lt;/RecNum&gt;&lt;DisplayText&gt;(180)&lt;/DisplayText&gt;&lt;record&gt;&lt;rec-number&gt;205&lt;/rec-number&gt;&lt;foreign-keys&gt;&lt;key app="EN" db-id="dass55exge55w4e0rr55vzfm9t59rw95a9pz" timestamp="1618728846"&gt;205&lt;/key&gt;&lt;/foreign-keys&gt;&lt;ref-type name="Journal Article"&gt;17&lt;/ref-type&gt;&lt;contributors&gt;&lt;authors&gt;&lt;author&gt;Macedo, F. S.&lt;/author&gt;&lt;author&gt;Silva, P. G. B.&lt;/author&gt;&lt;author&gt;Marçal de Barros Filho, E.&lt;/author&gt;&lt;author&gt;Rolim, Jpml&lt;/author&gt;&lt;/authors&gt;&lt;/contributors&gt;&lt;auth-address&gt;Department of Medicine Master&amp;apos;s Program, Christus University Center (Unichristus), Fortaleza, Brazil.&amp;#xD;Department of Virtual University Institute, Federal University of Ceará, Fortaleza, Brazil.&lt;/auth-address&gt;&lt;titles&gt;&lt;title&gt;Evaluation of Usability, Perception of Usefulness, and Efficiency of an Application in Interpreting Imaging Examinations and Supporting Decision-Making in Orthopedics&lt;/title&gt;&lt;secondary-title&gt;Telemed J E Health&lt;/secondary-title&gt;&lt;alt-title&gt;Telemedicine journal and e-health : the official journal of the American Telemedicine Association&lt;/alt-title&gt;&lt;/titles&gt;&lt;periodical&gt;&lt;full-title&gt;Telemed J E Health&lt;/full-title&gt;&lt;abbr-1&gt;Telemedicine journal and e-health : the official journal of the American Telemedicine Association&lt;/abbr-1&gt;&lt;/periodical&gt;&lt;alt-periodical&gt;&lt;full-title&gt;Telemed J E Health&lt;/full-title&gt;&lt;abbr-1&gt;Telemedicine journal and e-health : the official journal of the American Telemedicine Association&lt;/abbr-1&gt;&lt;/alt-periodical&gt;&lt;edition&gt;2020/07/03&lt;/edition&gt;&lt;keywords&gt;&lt;keyword&gt;e-health&lt;/keyword&gt;&lt;keyword&gt;education&lt;/keyword&gt;&lt;keyword&gt;emergency medicine/teletrauma&lt;/keyword&gt;&lt;keyword&gt;telemedicine&lt;/keyword&gt;&lt;keyword&gt;teleradiology&lt;/keyword&gt;&lt;/keywords&gt;&lt;dates&gt;&lt;year&gt;2020&lt;/year&gt;&lt;pub-dates&gt;&lt;date&gt;Jun 30&lt;/date&gt;&lt;/pub-dates&gt;&lt;/dates&gt;&lt;isbn&gt;1530-5627&lt;/isbn&gt;&lt;accession-num&gt;32614260&lt;/accession-num&gt;&lt;urls&gt;&lt;/urls&gt;&lt;electronic-resource-num&gt;10.1089/tmj.2020.0108&lt;/electronic-resource-num&gt;&lt;remote-database-provider&gt;NLM&lt;/remote-database-provider&gt;&lt;language&gt;eng&lt;/language&gt;&lt;/record&gt;&lt;/Cite&gt;&lt;/EndNote&gt;</w:instrText>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(180)</w:t>
            </w:r>
            <w:r w:rsidRPr="00DE1595">
              <w:rPr>
                <w:rFonts w:asciiTheme="majorBidi" w:hAnsiTheme="majorBidi" w:cstheme="majorBidi"/>
                <w:sz w:val="24"/>
                <w:szCs w:val="24"/>
              </w:rPr>
              <w:fldChar w:fldCharType="end"/>
            </w:r>
          </w:p>
        </w:tc>
        <w:tc>
          <w:tcPr>
            <w:tcW w:w="1519" w:type="dxa"/>
          </w:tcPr>
          <w:p w:rsidR="005537EF" w:rsidRPr="00DE1595" w:rsidRDefault="007E1126">
            <w:pPr>
              <w:rPr>
                <w:rFonts w:asciiTheme="majorBidi" w:hAnsiTheme="majorBidi" w:cstheme="majorBidi"/>
                <w:sz w:val="24"/>
                <w:szCs w:val="24"/>
              </w:rPr>
            </w:pPr>
            <w:r w:rsidRPr="00DE1595">
              <w:rPr>
                <w:rFonts w:asciiTheme="majorBidi" w:hAnsiTheme="majorBidi" w:cstheme="majorBidi"/>
                <w:sz w:val="24"/>
                <w:szCs w:val="24"/>
              </w:rPr>
              <w:t>2020</w:t>
            </w:r>
          </w:p>
        </w:tc>
        <w:tc>
          <w:tcPr>
            <w:tcW w:w="2160" w:type="dxa"/>
          </w:tcPr>
          <w:p w:rsidR="005537EF" w:rsidRPr="00DE1595" w:rsidRDefault="005537EF" w:rsidP="00BB195B">
            <w:pPr>
              <w:rPr>
                <w:rFonts w:asciiTheme="majorBidi" w:hAnsiTheme="majorBidi" w:cstheme="majorBidi"/>
                <w:sz w:val="24"/>
                <w:szCs w:val="24"/>
              </w:rPr>
            </w:pPr>
            <w:r w:rsidRPr="00DE1595">
              <w:rPr>
                <w:rFonts w:asciiTheme="majorBidi" w:hAnsiTheme="majorBidi" w:cstheme="majorBidi"/>
                <w:sz w:val="24"/>
                <w:szCs w:val="24"/>
              </w:rPr>
              <w:t xml:space="preserve">Satisfaction, </w:t>
            </w:r>
            <w:r w:rsidR="00BB195B" w:rsidRPr="00DE1595">
              <w:rPr>
                <w:rFonts w:asciiTheme="majorBidi" w:hAnsiTheme="majorBidi" w:cstheme="majorBidi"/>
                <w:sz w:val="24"/>
                <w:szCs w:val="24"/>
              </w:rPr>
              <w:t>A</w:t>
            </w:r>
            <w:r w:rsidRPr="00DE1595">
              <w:rPr>
                <w:rFonts w:asciiTheme="majorBidi" w:hAnsiTheme="majorBidi" w:cstheme="majorBidi"/>
                <w:sz w:val="24"/>
                <w:szCs w:val="24"/>
              </w:rPr>
              <w:t xml:space="preserve">cceptance </w:t>
            </w:r>
          </w:p>
        </w:tc>
        <w:tc>
          <w:tcPr>
            <w:tcW w:w="3775" w:type="dxa"/>
          </w:tcPr>
          <w:p w:rsidR="005537EF" w:rsidRPr="00DE1595" w:rsidRDefault="005537EF" w:rsidP="00E11CD4">
            <w:pPr>
              <w:rPr>
                <w:rFonts w:asciiTheme="majorBidi" w:hAnsiTheme="majorBidi" w:cstheme="majorBidi"/>
                <w:sz w:val="24"/>
                <w:szCs w:val="24"/>
                <w:shd w:val="clear" w:color="auto" w:fill="FFFFFF"/>
              </w:rPr>
            </w:pPr>
            <w:r w:rsidRPr="00DE1595">
              <w:rPr>
                <w:rFonts w:asciiTheme="majorBidi" w:hAnsiTheme="majorBidi" w:cstheme="majorBidi"/>
                <w:sz w:val="24"/>
                <w:szCs w:val="24"/>
                <w:shd w:val="clear" w:color="auto" w:fill="FFFFFF"/>
              </w:rPr>
              <w:t>SUS</w:t>
            </w:r>
            <w:r w:rsidR="009D6C08" w:rsidRPr="00DE1595">
              <w:rPr>
                <w:rFonts w:asciiTheme="majorBidi" w:hAnsiTheme="majorBidi" w:cstheme="majorBidi"/>
                <w:sz w:val="24"/>
                <w:szCs w:val="24"/>
                <w:shd w:val="clear" w:color="auto" w:fill="FFFFFF"/>
              </w:rPr>
              <w:fldChar w:fldCharType="begin"/>
            </w:r>
            <w:r w:rsidR="009D6C08" w:rsidRPr="00DE1595">
              <w:rPr>
                <w:rFonts w:asciiTheme="majorBidi" w:hAnsiTheme="majorBidi" w:cstheme="majorBidi"/>
                <w:sz w:val="24"/>
                <w:szCs w:val="24"/>
                <w:shd w:val="clear" w:color="auto" w:fill="FFFFFF"/>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9D6C08" w:rsidRPr="00DE1595">
              <w:rPr>
                <w:rFonts w:asciiTheme="majorBidi" w:hAnsiTheme="majorBidi" w:cstheme="majorBidi"/>
                <w:sz w:val="24"/>
                <w:szCs w:val="24"/>
                <w:shd w:val="clear" w:color="auto" w:fill="FFFFFF"/>
              </w:rPr>
              <w:fldChar w:fldCharType="separate"/>
            </w:r>
            <w:r w:rsidR="009D6C08" w:rsidRPr="00DE1595">
              <w:rPr>
                <w:rFonts w:asciiTheme="majorBidi" w:hAnsiTheme="majorBidi" w:cstheme="majorBidi"/>
                <w:noProof/>
                <w:sz w:val="24"/>
                <w:szCs w:val="24"/>
                <w:shd w:val="clear" w:color="auto" w:fill="FFFFFF"/>
              </w:rPr>
              <w:t>(6)</w:t>
            </w:r>
            <w:r w:rsidR="009D6C08" w:rsidRPr="00DE1595">
              <w:rPr>
                <w:rFonts w:asciiTheme="majorBidi" w:hAnsiTheme="majorBidi" w:cstheme="majorBidi"/>
                <w:sz w:val="24"/>
                <w:szCs w:val="24"/>
                <w:shd w:val="clear" w:color="auto" w:fill="FFFFFF"/>
              </w:rPr>
              <w:fldChar w:fldCharType="end"/>
            </w:r>
            <w:r w:rsidRPr="00DE1595">
              <w:rPr>
                <w:rFonts w:asciiTheme="majorBidi" w:hAnsiTheme="majorBidi" w:cstheme="majorBidi"/>
                <w:sz w:val="24"/>
                <w:szCs w:val="24"/>
                <w:shd w:val="clear" w:color="auto" w:fill="FFFFFF"/>
              </w:rPr>
              <w:t xml:space="preserve">, </w:t>
            </w:r>
            <w:r w:rsidRPr="00DE1595">
              <w:rPr>
                <w:rFonts w:asciiTheme="majorBidi" w:hAnsiTheme="majorBidi" w:cstheme="majorBidi"/>
                <w:sz w:val="24"/>
                <w:szCs w:val="24"/>
              </w:rPr>
              <w:t>TAM</w:t>
            </w:r>
            <w:r w:rsidR="009D6C08" w:rsidRPr="00DE1595">
              <w:rPr>
                <w:rFonts w:asciiTheme="majorBidi" w:hAnsiTheme="majorBidi" w:cstheme="majorBidi"/>
                <w:sz w:val="24"/>
                <w:szCs w:val="24"/>
              </w:rPr>
              <w:fldChar w:fldCharType="begin"/>
            </w:r>
            <w:r w:rsidR="00E11CD4" w:rsidRPr="00DE1595">
              <w:rPr>
                <w:rFonts w:asciiTheme="majorBidi" w:hAnsiTheme="majorBidi" w:cstheme="majorBidi"/>
                <w:sz w:val="24"/>
                <w:szCs w:val="24"/>
              </w:rPr>
              <w:instrText xml:space="preserve"> ADDIN EN.CITE &lt;EndNote&gt;&lt;Cite&gt;&lt;Author&gt;Davis&lt;/Author&gt;&lt;Year&gt;1989&lt;/Year&gt;&lt;RecNum&gt;1036&lt;/RecNum&gt;&lt;DisplayText&gt;(25)&lt;/DisplayText&gt;&lt;record&gt;&lt;rec-number&gt;1036&lt;/rec-number&gt;&lt;foreign-keys&gt;&lt;key app="EN" db-id="dass55exge55w4e0rr55vzfm9t59rw95a9pz" timestamp="1624868920"&gt;1036&lt;/key&gt;&lt;/foreign-keys&gt;&lt;ref-type name="Journal Article"&gt;17&lt;/ref-type&gt;&lt;contributors&gt;&lt;authors&gt;&lt;author&gt;Davis, Fred D &lt;/author&gt;&lt;/authors&gt;&lt;/contributors&gt;&lt;titles&gt;&lt;title&gt;Perceived usefulness, perceived ease of use, and user acceptance of information technology&lt;/title&gt;&lt;secondary-title&gt;J MIS quarterly&lt;/secondary-title&gt;&lt;/titles&gt;&lt;periodical&gt;&lt;full-title&gt;J MIS quarterly&lt;/full-title&gt;&lt;/periodical&gt;&lt;pages&gt;319-340&lt;/pages&gt;&lt;dates&gt;&lt;year&gt;1989&lt;/year&gt;&lt;/dates&gt;&lt;isbn&gt;0276-7783&lt;/isbn&gt;&lt;urls&gt;&lt;/urls&gt;&lt;/record&gt;&lt;/Cite&gt;&lt;/EndNote&gt;</w:instrText>
            </w:r>
            <w:r w:rsidR="009D6C08" w:rsidRPr="00DE1595">
              <w:rPr>
                <w:rFonts w:asciiTheme="majorBidi" w:hAnsiTheme="majorBidi" w:cstheme="majorBidi"/>
                <w:sz w:val="24"/>
                <w:szCs w:val="24"/>
              </w:rPr>
              <w:fldChar w:fldCharType="separate"/>
            </w:r>
            <w:r w:rsidR="009D6C08" w:rsidRPr="00DE1595">
              <w:rPr>
                <w:rFonts w:asciiTheme="majorBidi" w:hAnsiTheme="majorBidi" w:cstheme="majorBidi"/>
                <w:noProof/>
                <w:sz w:val="24"/>
                <w:szCs w:val="24"/>
              </w:rPr>
              <w:t>(25)</w:t>
            </w:r>
            <w:r w:rsidR="009D6C08"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Maguire, et al</w:t>
            </w:r>
            <w:r w:rsidRPr="00DE1595">
              <w:rPr>
                <w:rFonts w:asciiTheme="majorBidi" w:hAnsiTheme="majorBidi" w:cstheme="majorBidi"/>
                <w:sz w:val="24"/>
                <w:szCs w:val="24"/>
              </w:rPr>
              <w:fldChar w:fldCharType="begin">
                <w:fldData xml:space="preserve">PEVuZE5vdGU+PENpdGU+PEF1dGhvcj5NYWd1aXJlPC9BdXRob3I+PFllYXI+MjAyMDwvWWVhcj48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PEVuZE5vdGU+PENpdGU+PEF1dGhvcj5NYWd1aXJlPC9BdXRob3I+PFllYXI+MjAyMDwvWWVhcj48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(181)</w:t>
            </w:r>
            <w:r w:rsidRPr="00DE1595">
              <w:rPr>
                <w:rFonts w:asciiTheme="majorBidi" w:hAnsiTheme="majorBidi" w:cstheme="majorBidi"/>
                <w:sz w:val="24"/>
                <w:szCs w:val="24"/>
              </w:rPr>
              <w:fldChar w:fldCharType="end"/>
            </w:r>
          </w:p>
        </w:tc>
        <w:tc>
          <w:tcPr>
            <w:tcW w:w="1519" w:type="dxa"/>
          </w:tcPr>
          <w:p w:rsidR="005537EF" w:rsidRPr="00DE1595" w:rsidRDefault="007E1126">
            <w:pPr>
              <w:rPr>
                <w:rFonts w:asciiTheme="majorBidi" w:hAnsiTheme="majorBidi" w:cstheme="majorBidi"/>
                <w:sz w:val="24"/>
                <w:szCs w:val="24"/>
              </w:rPr>
            </w:pPr>
            <w:r w:rsidRPr="00DE1595">
              <w:rPr>
                <w:rFonts w:asciiTheme="majorBidi" w:hAnsiTheme="majorBidi" w:cstheme="majorBidi"/>
                <w:sz w:val="24"/>
                <w:szCs w:val="24"/>
              </w:rPr>
              <w:t>2020</w:t>
            </w:r>
          </w:p>
        </w:tc>
        <w:tc>
          <w:tcPr>
            <w:tcW w:w="2160" w:type="dxa"/>
          </w:tcPr>
          <w:p w:rsidR="005537EF" w:rsidRPr="00DE1595" w:rsidRDefault="005537EF">
            <w:pPr>
              <w:rPr>
                <w:rFonts w:asciiTheme="majorBidi" w:hAnsiTheme="majorBidi" w:cstheme="majorBidi"/>
                <w:sz w:val="24"/>
                <w:szCs w:val="24"/>
              </w:rPr>
            </w:pPr>
            <w:r w:rsidRPr="00DE1595">
              <w:rPr>
                <w:rFonts w:asciiTheme="majorBidi" w:hAnsiTheme="majorBidi" w:cstheme="majorBidi"/>
                <w:sz w:val="24"/>
                <w:szCs w:val="24"/>
              </w:rPr>
              <w:t xml:space="preserve">Acceptance </w:t>
            </w:r>
          </w:p>
        </w:tc>
        <w:tc>
          <w:tcPr>
            <w:tcW w:w="3775" w:type="dxa"/>
          </w:tcPr>
          <w:p w:rsidR="005537EF" w:rsidRPr="00DE1595" w:rsidRDefault="005537EF" w:rsidP="002E798F">
            <w:pPr>
              <w:rPr>
                <w:rFonts w:asciiTheme="majorBidi" w:hAnsiTheme="majorBidi" w:cstheme="majorBidi"/>
                <w:sz w:val="24"/>
                <w:szCs w:val="24"/>
                <w:shd w:val="clear" w:color="auto" w:fill="FFFFFF"/>
              </w:rPr>
            </w:pPr>
            <w:r w:rsidRPr="00DE1595">
              <w:rPr>
                <w:rFonts w:asciiTheme="majorBidi" w:hAnsiTheme="majorBidi" w:cstheme="majorBidi"/>
                <w:sz w:val="24"/>
                <w:szCs w:val="24"/>
                <w:shd w:val="clear" w:color="auto" w:fill="FFFFFF"/>
              </w:rPr>
              <w:t>TAM for ehealth</w:t>
            </w:r>
            <w:r w:rsidR="00CA600D" w:rsidRPr="00DE1595">
              <w:rPr>
                <w:rFonts w:asciiTheme="majorBidi" w:hAnsiTheme="majorBidi" w:cstheme="majorBidi"/>
                <w:sz w:val="24"/>
                <w:szCs w:val="24"/>
                <w:shd w:val="clear" w:color="auto" w:fill="FFFFFF"/>
              </w:rPr>
              <w:fldChar w:fldCharType="begin">
                <w:fldData xml:space="preserve">PEVuZE5vdGU+PENpdGU+PEF1dGhvcj5EYXZpczwvQXV0aG9yPjxZZWFyPjE5ODk8L1llYXI+PFJl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==
</w:fldData>
              </w:fldChar>
            </w:r>
            <w:r w:rsidR="002E798F" w:rsidRPr="00DE1595">
              <w:rPr>
                <w:rFonts w:asciiTheme="majorBidi" w:hAnsiTheme="majorBidi" w:cstheme="majorBidi"/>
                <w:sz w:val="24"/>
                <w:szCs w:val="24"/>
                <w:shd w:val="clear" w:color="auto" w:fill="FFFFFF"/>
              </w:rPr>
              <w:instrText xml:space="preserve"> ADDIN EN.CITE </w:instrText>
            </w:r>
            <w:r w:rsidR="002E798F" w:rsidRPr="00DE1595">
              <w:rPr>
                <w:rFonts w:asciiTheme="majorBidi" w:hAnsiTheme="majorBidi" w:cstheme="majorBidi"/>
                <w:sz w:val="24"/>
                <w:szCs w:val="24"/>
                <w:shd w:val="clear" w:color="auto" w:fill="FFFFFF"/>
              </w:rPr>
              <w:fldChar w:fldCharType="begin">
                <w:fldData xml:space="preserve">PEVuZE5vdGU+PENpdGU+PEF1dGhvcj5EYXZpczwvQXV0aG9yPjxZZWFyPjE5ODk8L1llYXI+PFJl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==
</w:fldData>
              </w:fldChar>
            </w:r>
            <w:r w:rsidR="002E798F" w:rsidRPr="00DE1595">
              <w:rPr>
                <w:rFonts w:asciiTheme="majorBidi" w:hAnsiTheme="majorBidi" w:cstheme="majorBidi"/>
                <w:sz w:val="24"/>
                <w:szCs w:val="24"/>
                <w:shd w:val="clear" w:color="auto" w:fill="FFFFFF"/>
              </w:rPr>
              <w:instrText xml:space="preserve"> ADDIN EN.CITE.DATA </w:instrText>
            </w:r>
            <w:r w:rsidR="002E798F" w:rsidRPr="00DE1595">
              <w:rPr>
                <w:rFonts w:asciiTheme="majorBidi" w:hAnsiTheme="majorBidi" w:cstheme="majorBidi"/>
                <w:sz w:val="24"/>
                <w:szCs w:val="24"/>
                <w:shd w:val="clear" w:color="auto" w:fill="FFFFFF"/>
              </w:rPr>
            </w:r>
            <w:r w:rsidR="002E798F" w:rsidRPr="00DE1595">
              <w:rPr>
                <w:rFonts w:asciiTheme="majorBidi" w:hAnsiTheme="majorBidi" w:cstheme="majorBidi"/>
                <w:sz w:val="24"/>
                <w:szCs w:val="24"/>
                <w:shd w:val="clear" w:color="auto" w:fill="FFFFFF"/>
              </w:rPr>
              <w:fldChar w:fldCharType="end"/>
            </w:r>
            <w:r w:rsidR="00CA600D" w:rsidRPr="00DE1595">
              <w:rPr>
                <w:rFonts w:asciiTheme="majorBidi" w:hAnsiTheme="majorBidi" w:cstheme="majorBidi"/>
                <w:sz w:val="24"/>
                <w:szCs w:val="24"/>
                <w:shd w:val="clear" w:color="auto" w:fill="FFFFFF"/>
              </w:rPr>
            </w:r>
            <w:r w:rsidR="00CA600D" w:rsidRPr="00DE1595">
              <w:rPr>
                <w:rFonts w:asciiTheme="majorBidi" w:hAnsiTheme="majorBidi" w:cstheme="majorBidi"/>
                <w:sz w:val="24"/>
                <w:szCs w:val="24"/>
                <w:shd w:val="clear" w:color="auto" w:fill="FFFFFF"/>
              </w:rPr>
              <w:fldChar w:fldCharType="separate"/>
            </w:r>
            <w:r w:rsidR="002E798F" w:rsidRPr="00DE1595">
              <w:rPr>
                <w:rFonts w:asciiTheme="majorBidi" w:hAnsiTheme="majorBidi" w:cstheme="majorBidi"/>
                <w:noProof/>
                <w:sz w:val="24"/>
                <w:szCs w:val="24"/>
                <w:shd w:val="clear" w:color="auto" w:fill="FFFFFF"/>
              </w:rPr>
              <w:t>(25, 182)</w:t>
            </w:r>
            <w:r w:rsidR="00CA600D" w:rsidRPr="00DE1595">
              <w:rPr>
                <w:rFonts w:asciiTheme="majorBidi" w:hAnsiTheme="majorBidi" w:cstheme="majorBidi"/>
                <w:sz w:val="24"/>
                <w:szCs w:val="24"/>
                <w:shd w:val="clear" w:color="auto" w:fill="FFFFFF"/>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Mandracchia, et al</w:t>
            </w:r>
            <w:r w:rsidRPr="00DE1595">
              <w:rPr>
                <w:rFonts w:asciiTheme="majorBidi" w:hAnsiTheme="majorBidi" w:cstheme="majorBidi"/>
                <w:sz w:val="24"/>
                <w:szCs w:val="24"/>
              </w:rPr>
              <w:fldChar w:fldCharType="begin">
                <w:fldData xml:space="preserve">PEVuZE5vdGU+PENpdGU+PEF1dGhvcj5NYW5kcmFjY2hpYTwvQXV0aG9yPjxZZWFyPjIwMjA8L1ll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PEVuZE5vdGU+PENpdGU+PEF1dGhvcj5NYW5kcmFjY2hpYTwvQXV0aG9yPjxZZWFyPjIwMjA8L1ll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(183)</w:t>
            </w:r>
            <w:r w:rsidRPr="00DE1595">
              <w:rPr>
                <w:rFonts w:asciiTheme="majorBidi" w:hAnsiTheme="majorBidi" w:cstheme="majorBidi"/>
                <w:sz w:val="24"/>
                <w:szCs w:val="24"/>
              </w:rPr>
              <w:fldChar w:fldCharType="end"/>
            </w:r>
          </w:p>
        </w:tc>
        <w:tc>
          <w:tcPr>
            <w:tcW w:w="1519" w:type="dxa"/>
          </w:tcPr>
          <w:p w:rsidR="005537EF" w:rsidRPr="00DE1595" w:rsidRDefault="007E1126">
            <w:pPr>
              <w:rPr>
                <w:rFonts w:asciiTheme="majorBidi" w:hAnsiTheme="majorBidi" w:cstheme="majorBidi"/>
                <w:sz w:val="24"/>
                <w:szCs w:val="24"/>
              </w:rPr>
            </w:pPr>
            <w:r w:rsidRPr="00DE1595">
              <w:rPr>
                <w:rFonts w:asciiTheme="majorBidi" w:hAnsiTheme="majorBidi" w:cstheme="majorBidi"/>
                <w:sz w:val="24"/>
                <w:szCs w:val="24"/>
              </w:rPr>
              <w:t>2020</w:t>
            </w:r>
          </w:p>
        </w:tc>
        <w:tc>
          <w:tcPr>
            <w:tcW w:w="2160" w:type="dxa"/>
          </w:tcPr>
          <w:p w:rsidR="005537EF" w:rsidRPr="00DE1595" w:rsidRDefault="005537EF">
            <w:pPr>
              <w:rPr>
                <w:rFonts w:asciiTheme="majorBidi" w:hAnsiTheme="majorBidi" w:cstheme="majorBidi"/>
                <w:sz w:val="24"/>
                <w:szCs w:val="24"/>
              </w:rPr>
            </w:pPr>
            <w:r w:rsidRPr="00DE1595">
              <w:rPr>
                <w:rFonts w:asciiTheme="majorBidi" w:hAnsiTheme="majorBidi" w:cstheme="majorBidi"/>
                <w:sz w:val="24"/>
                <w:szCs w:val="24"/>
              </w:rPr>
              <w:t>Quality</w:t>
            </w:r>
          </w:p>
        </w:tc>
        <w:tc>
          <w:tcPr>
            <w:tcW w:w="3775" w:type="dxa"/>
          </w:tcPr>
          <w:p w:rsidR="005537EF" w:rsidRPr="00DE1595" w:rsidRDefault="005537EF" w:rsidP="002E4262">
            <w:pPr>
              <w:rPr>
                <w:rFonts w:asciiTheme="majorBidi" w:hAnsiTheme="majorBidi" w:cstheme="majorBidi"/>
                <w:sz w:val="24"/>
                <w:szCs w:val="24"/>
                <w:shd w:val="clear" w:color="auto" w:fill="FFFFFF"/>
              </w:rPr>
            </w:pPr>
            <w:r w:rsidRPr="00DE1595">
              <w:rPr>
                <w:rFonts w:asciiTheme="majorBidi" w:hAnsiTheme="majorBidi" w:cstheme="majorBidi"/>
                <w:sz w:val="24"/>
                <w:szCs w:val="24"/>
                <w:shd w:val="clear" w:color="auto" w:fill="FFFFFF"/>
              </w:rPr>
              <w:t>MARS</w:t>
            </w:r>
            <w:r w:rsidR="002E4262" w:rsidRPr="00DE1595">
              <w:rPr>
                <w:rFonts w:asciiTheme="majorBidi" w:hAnsiTheme="majorBidi" w:cstheme="majorBidi"/>
                <w:sz w:val="24"/>
                <w:szCs w:val="24"/>
                <w:shd w:val="clear" w:color="auto" w:fill="FFFFFF"/>
              </w:rPr>
              <w:fldChar w:fldCharType="begin"/>
            </w:r>
            <w:r w:rsidR="002E4262" w:rsidRPr="00DE1595">
              <w:rPr>
                <w:rFonts w:asciiTheme="majorBidi" w:hAnsiTheme="majorBidi" w:cstheme="majorBidi"/>
                <w:sz w:val="24"/>
                <w:szCs w:val="24"/>
                <w:shd w:val="clear" w:color="auto" w:fill="FFFFFF"/>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2E4262" w:rsidRPr="00DE1595">
              <w:rPr>
                <w:rFonts w:asciiTheme="majorBidi" w:hAnsiTheme="majorBidi" w:cstheme="majorBidi"/>
                <w:sz w:val="24"/>
                <w:szCs w:val="24"/>
                <w:shd w:val="clear" w:color="auto" w:fill="FFFFFF"/>
              </w:rPr>
              <w:fldChar w:fldCharType="separate"/>
            </w:r>
            <w:r w:rsidR="002E4262" w:rsidRPr="00DE1595">
              <w:rPr>
                <w:rFonts w:asciiTheme="majorBidi" w:hAnsiTheme="majorBidi" w:cstheme="majorBidi"/>
                <w:noProof/>
                <w:sz w:val="24"/>
                <w:szCs w:val="24"/>
                <w:shd w:val="clear" w:color="auto" w:fill="FFFFFF"/>
              </w:rPr>
              <w:t>(4)</w:t>
            </w:r>
            <w:r w:rsidR="002E4262" w:rsidRPr="00DE1595">
              <w:rPr>
                <w:rFonts w:asciiTheme="majorBidi" w:hAnsiTheme="majorBidi" w:cstheme="majorBidi"/>
                <w:sz w:val="24"/>
                <w:szCs w:val="24"/>
                <w:shd w:val="clear" w:color="auto" w:fill="FFFFFF"/>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Mani, et al</w:t>
            </w:r>
            <w:r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&lt;EndNote&gt;&lt;Cite&gt;&lt;Author&gt;Mani&lt;/Author&gt;&lt;Year&gt;2015&lt;/Year&gt;&lt;RecNum&gt;921&lt;/RecNum&gt;&lt;DisplayText&gt;(184)&lt;/DisplayText&gt;&lt;record&gt;&lt;rec-number&gt;921&lt;/rec-number&gt;&lt;foreign-keys&gt;&lt;key app="EN" db-id="dass55exge55w4e0rr55vzfm9t59rw95a9pz" timestamp="1618728849"&gt;921&lt;/key&gt;&lt;/foreign-keys&gt;&lt;ref-type name="Journal Article"&gt;17&lt;/ref-type&gt;&lt;contributors&gt;&lt;authors&gt;&lt;author&gt;Mani, M.&lt;/author&gt;&lt;author&gt;Kavanagh, D. J.&lt;/author&gt;&lt;author&gt;Hides, L.&lt;/author&gt;&lt;author&gt;Stoyanov, S. R.&lt;/author&gt;&lt;/authors&gt;&lt;/contributors&gt;&lt;auth-address&gt;Institute of Health &amp;amp; Biomedical Innovation, School of Psychology and Counselling, Queensland University of Technology, Kelvin Grove, Australia. m.mani@qut.edu.au.&lt;/auth-address&gt;&lt;titles&gt;&lt;title&gt;Review and Evaluation of Mindfulness-Based iPhone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uHealth&lt;/abbr-1&gt;&lt;/alt-periodical&gt;&lt;pages&gt;e82&lt;/pages&gt;&lt;volume&gt;3&lt;/volume&gt;&lt;number&gt;3&lt;/number&gt;&lt;edition&gt;2015/08/21&lt;/edition&gt;&lt;keywords&gt;&lt;keyword&gt;mental health&lt;/keyword&gt;&lt;keyword&gt;mindfulness&lt;/keyword&gt;&lt;keyword&gt;mindfulness-based mobile apps&lt;/keyword&gt;&lt;keyword&gt;mobile health (mHealth)&lt;/keyword&gt;&lt;/keywords&gt;&lt;dates&gt;&lt;year&gt;2015&lt;/year&gt;&lt;pub-dates&gt;&lt;date&gt;Aug 19&lt;/date&gt;&lt;/pub-dates&gt;&lt;/dates&gt;&lt;isbn&gt;2291-5222 (Print)&amp;#xD;2291-5222&lt;/isbn&gt;&lt;accession-num&gt;26290327&lt;/accession-num&gt;&lt;urls&gt;&lt;/urls&gt;&lt;custom2&gt;PMC4705029&lt;/custom2&gt;&lt;electronic-resource-num&gt;10.2196/mhealth.4328&lt;/electronic-resource-num&gt;&lt;remote-database-provider&gt;NLM&lt;/remote-database-provider&gt;&lt;language&gt;eng&lt;/language&gt;&lt;/record&gt;&lt;/Cite&gt;&lt;/EndNote&gt;</w:instrText>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(184)</w:t>
            </w:r>
            <w:r w:rsidRPr="00DE1595">
              <w:rPr>
                <w:rFonts w:asciiTheme="majorBidi" w:hAnsiTheme="majorBidi" w:cstheme="majorBidi"/>
                <w:sz w:val="24"/>
                <w:szCs w:val="24"/>
              </w:rPr>
              <w:fldChar w:fldCharType="end"/>
            </w:r>
          </w:p>
        </w:tc>
        <w:tc>
          <w:tcPr>
            <w:tcW w:w="1519" w:type="dxa"/>
          </w:tcPr>
          <w:p w:rsidR="005537EF" w:rsidRPr="00DE1595" w:rsidRDefault="007E1126">
            <w:pPr>
              <w:rPr>
                <w:rFonts w:asciiTheme="majorBidi" w:hAnsiTheme="majorBidi" w:cstheme="majorBidi"/>
                <w:sz w:val="24"/>
                <w:szCs w:val="24"/>
              </w:rPr>
            </w:pPr>
            <w:r w:rsidRPr="00DE1595">
              <w:rPr>
                <w:rFonts w:asciiTheme="majorBidi" w:hAnsiTheme="majorBidi" w:cstheme="majorBidi"/>
                <w:sz w:val="24"/>
                <w:szCs w:val="24"/>
              </w:rPr>
              <w:t>2015</w:t>
            </w:r>
          </w:p>
        </w:tc>
        <w:tc>
          <w:tcPr>
            <w:tcW w:w="2160" w:type="dxa"/>
          </w:tcPr>
          <w:p w:rsidR="005537EF" w:rsidRPr="00DE1595" w:rsidRDefault="005537EF">
            <w:pPr>
              <w:rPr>
                <w:rFonts w:asciiTheme="majorBidi" w:hAnsiTheme="majorBidi" w:cstheme="majorBidi"/>
                <w:sz w:val="24"/>
                <w:szCs w:val="24"/>
              </w:rPr>
            </w:pPr>
            <w:r w:rsidRPr="00DE1595">
              <w:rPr>
                <w:rFonts w:asciiTheme="majorBidi" w:hAnsiTheme="majorBidi" w:cstheme="majorBidi"/>
                <w:sz w:val="24"/>
                <w:szCs w:val="24"/>
              </w:rPr>
              <w:t>Quality</w:t>
            </w:r>
          </w:p>
        </w:tc>
        <w:tc>
          <w:tcPr>
            <w:tcW w:w="3775" w:type="dxa"/>
          </w:tcPr>
          <w:p w:rsidR="005537EF" w:rsidRPr="00DE1595" w:rsidRDefault="005537EF" w:rsidP="002E4262">
            <w:pPr>
              <w:rPr>
                <w:rFonts w:asciiTheme="majorBidi" w:hAnsiTheme="majorBidi" w:cstheme="majorBidi"/>
                <w:sz w:val="24"/>
                <w:szCs w:val="24"/>
                <w:shd w:val="clear" w:color="auto" w:fill="FFFFFF"/>
              </w:rPr>
            </w:pPr>
            <w:r w:rsidRPr="00DE1595">
              <w:rPr>
                <w:rFonts w:asciiTheme="majorBidi" w:hAnsiTheme="majorBidi" w:cstheme="majorBidi"/>
                <w:sz w:val="24"/>
                <w:szCs w:val="24"/>
                <w:shd w:val="clear" w:color="auto" w:fill="FFFFFF"/>
              </w:rPr>
              <w:t>MARS</w:t>
            </w:r>
            <w:r w:rsidR="002E4262" w:rsidRPr="00DE1595">
              <w:rPr>
                <w:rFonts w:asciiTheme="majorBidi" w:hAnsiTheme="majorBidi" w:cstheme="majorBidi"/>
                <w:sz w:val="24"/>
                <w:szCs w:val="24"/>
                <w:shd w:val="clear" w:color="auto" w:fill="FFFFFF"/>
              </w:rPr>
              <w:fldChar w:fldCharType="begin"/>
            </w:r>
            <w:r w:rsidR="002E4262" w:rsidRPr="00DE1595">
              <w:rPr>
                <w:rFonts w:asciiTheme="majorBidi" w:hAnsiTheme="majorBidi" w:cstheme="majorBidi"/>
                <w:sz w:val="24"/>
                <w:szCs w:val="24"/>
                <w:shd w:val="clear" w:color="auto" w:fill="FFFFFF"/>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2E4262" w:rsidRPr="00DE1595">
              <w:rPr>
                <w:rFonts w:asciiTheme="majorBidi" w:hAnsiTheme="majorBidi" w:cstheme="majorBidi"/>
                <w:sz w:val="24"/>
                <w:szCs w:val="24"/>
                <w:shd w:val="clear" w:color="auto" w:fill="FFFFFF"/>
              </w:rPr>
              <w:fldChar w:fldCharType="separate"/>
            </w:r>
            <w:r w:rsidR="002E4262" w:rsidRPr="00DE1595">
              <w:rPr>
                <w:rFonts w:asciiTheme="majorBidi" w:hAnsiTheme="majorBidi" w:cstheme="majorBidi"/>
                <w:noProof/>
                <w:sz w:val="24"/>
                <w:szCs w:val="24"/>
                <w:shd w:val="clear" w:color="auto" w:fill="FFFFFF"/>
              </w:rPr>
              <w:t>(4)</w:t>
            </w:r>
            <w:r w:rsidR="002E4262" w:rsidRPr="00DE1595">
              <w:rPr>
                <w:rFonts w:asciiTheme="majorBidi" w:hAnsiTheme="majorBidi" w:cstheme="majorBidi"/>
                <w:sz w:val="24"/>
                <w:szCs w:val="24"/>
                <w:shd w:val="clear" w:color="auto" w:fill="FFFFFF"/>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Marques, et al</w:t>
            </w:r>
            <w:r w:rsidRPr="00DE1595">
              <w:rPr>
                <w:rFonts w:asciiTheme="majorBidi" w:hAnsiTheme="majorBidi" w:cstheme="majorBidi"/>
                <w:sz w:val="24"/>
                <w:szCs w:val="24"/>
              </w:rPr>
              <w:fldChar w:fldCharType="begin">
                <w:fldData xml:space="preserve">PEVuZE5vdGU+PENpdGU+PEF1dGhvcj5NYXJxdWVzPC9BdXRob3I+PFllYXI+MjAyMDwvWWVhcj48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==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PEVuZE5vdGU+PENpdGU+PEF1dGhvcj5NYXJxdWVzPC9BdXRob3I+PFllYXI+MjAyMDwvWWVhcj48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==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(185)</w:t>
            </w:r>
            <w:r w:rsidRPr="00DE1595">
              <w:rPr>
                <w:rFonts w:asciiTheme="majorBidi" w:hAnsiTheme="majorBidi" w:cstheme="majorBidi"/>
                <w:sz w:val="24"/>
                <w:szCs w:val="24"/>
              </w:rPr>
              <w:fldChar w:fldCharType="end"/>
            </w:r>
          </w:p>
        </w:tc>
        <w:tc>
          <w:tcPr>
            <w:tcW w:w="1519" w:type="dxa"/>
          </w:tcPr>
          <w:p w:rsidR="005537EF" w:rsidRPr="00DE1595" w:rsidRDefault="00644B45">
            <w:pPr>
              <w:rPr>
                <w:rFonts w:asciiTheme="majorBidi" w:hAnsiTheme="majorBidi" w:cstheme="majorBidi"/>
                <w:sz w:val="24"/>
                <w:szCs w:val="24"/>
              </w:rPr>
            </w:pPr>
            <w:r w:rsidRPr="00DE1595">
              <w:rPr>
                <w:rFonts w:asciiTheme="majorBidi" w:hAnsiTheme="majorBidi" w:cstheme="majorBidi"/>
                <w:sz w:val="24"/>
                <w:szCs w:val="24"/>
              </w:rPr>
              <w:t>2020</w:t>
            </w:r>
          </w:p>
        </w:tc>
        <w:tc>
          <w:tcPr>
            <w:tcW w:w="2160" w:type="dxa"/>
          </w:tcPr>
          <w:p w:rsidR="005537EF" w:rsidRPr="00DE1595" w:rsidRDefault="005537EF">
            <w:pPr>
              <w:rPr>
                <w:rFonts w:asciiTheme="majorBidi" w:hAnsiTheme="majorBidi" w:cstheme="majorBidi"/>
                <w:sz w:val="24"/>
                <w:szCs w:val="24"/>
              </w:rPr>
            </w:pPr>
            <w:r w:rsidRPr="00DE1595">
              <w:rPr>
                <w:rFonts w:asciiTheme="majorBidi" w:hAnsiTheme="majorBidi" w:cstheme="majorBidi"/>
                <w:sz w:val="24"/>
                <w:szCs w:val="24"/>
              </w:rPr>
              <w:t xml:space="preserve">Usability </w:t>
            </w:r>
          </w:p>
        </w:tc>
        <w:tc>
          <w:tcPr>
            <w:tcW w:w="3775" w:type="dxa"/>
          </w:tcPr>
          <w:p w:rsidR="005537EF" w:rsidRPr="00DE1595" w:rsidRDefault="005537EF" w:rsidP="002E798F">
            <w:pPr>
              <w:rPr>
                <w:rFonts w:asciiTheme="majorBidi" w:hAnsiTheme="majorBidi" w:cstheme="majorBidi"/>
                <w:sz w:val="24"/>
                <w:szCs w:val="24"/>
                <w:shd w:val="clear" w:color="auto" w:fill="FFFFFF"/>
              </w:rPr>
            </w:pPr>
            <w:r w:rsidRPr="00DE1595">
              <w:rPr>
                <w:rFonts w:asciiTheme="majorBidi" w:hAnsiTheme="majorBidi" w:cstheme="majorBidi"/>
                <w:sz w:val="24"/>
                <w:szCs w:val="24"/>
                <w:shd w:val="clear" w:color="auto" w:fill="FFFFFF"/>
              </w:rPr>
              <w:t xml:space="preserve">Smartphone Usability </w:t>
            </w:r>
            <w:r w:rsidR="004973F2" w:rsidRPr="00DE1595">
              <w:rPr>
                <w:rFonts w:asciiTheme="majorBidi" w:hAnsiTheme="majorBidi" w:cstheme="majorBidi"/>
                <w:sz w:val="24"/>
                <w:szCs w:val="24"/>
                <w:shd w:val="clear" w:color="auto" w:fill="FFFFFF"/>
              </w:rPr>
              <w:t>Questionnaire</w:t>
            </w:r>
            <w:r w:rsidR="005F1EF2" w:rsidRPr="00DE1595">
              <w:rPr>
                <w:rFonts w:asciiTheme="majorBidi" w:hAnsiTheme="majorBidi" w:cstheme="majorBidi"/>
                <w:sz w:val="24"/>
                <w:szCs w:val="24"/>
                <w:shd w:val="clear" w:color="auto" w:fill="FFFFFF"/>
              </w:rPr>
              <w:fldChar w:fldCharType="begin"/>
            </w:r>
            <w:r w:rsidR="002E798F" w:rsidRPr="00DE1595">
              <w:rPr>
                <w:rFonts w:asciiTheme="majorBidi" w:hAnsiTheme="majorBidi" w:cstheme="majorBidi"/>
                <w:sz w:val="24"/>
                <w:szCs w:val="24"/>
                <w:shd w:val="clear" w:color="auto" w:fill="FFFFFF"/>
              </w:rPr>
              <w:instrText xml:space="preserve"> ADDIN EN.CITE &lt;EndNote&gt;&lt;Cite&gt;&lt;Author&gt;Wangenheim CG&lt;/Author&gt;&lt;Year&gt;2014&lt;/Year&gt;&lt;RecNum&gt;1093&lt;/RecNum&gt;&lt;DisplayText&gt;(186)&lt;/DisplayText&gt;&lt;record&gt;&lt;rec-number&gt;1093&lt;/rec-number&gt;&lt;foreign-keys&gt;&lt;key app="EN" db-id="dass55exge55w4e0rr55vzfm9t59rw95a9pz" timestamp="1625298217"&gt;1093&lt;/key&gt;&lt;/foreign-keys&gt;&lt;ref-type name="Conference Proceedings"&gt;10&lt;/ref-type&gt;&lt;contributors&gt;&lt;authors&gt;&lt;author&gt;Wangenheim CG, Borgatto AF, Nunes JV, Lacerda TC, Oliveira RJ, Krone C, et al.&lt;/author&gt;&lt;/authors&gt;&lt;/contributors&gt;&lt;titles&gt;&lt;title&gt;Sure: uma proposta de questionário e escala para&amp;#xD;avaliar a usabilidade de aplicações para smartphones pós-teste de usabilidade&lt;/title&gt;&lt;secondary-title&gt;6ta. Conferencia Latinoamericana de Diseño de&amp;#xD;Interacción&lt;/secondary-title&gt;&lt;/titles&gt;&lt;pages&gt;19-22&lt;/pages&gt;&lt;dates&gt;&lt;year&gt;2014&lt;/year&gt;&lt;/dates&gt;&lt;urls&gt;&lt;/urls&gt;&lt;/record&gt;&lt;/Cite&gt;&lt;/EndNote&gt;</w:instrText>
            </w:r>
            <w:r w:rsidR="005F1EF2" w:rsidRPr="00DE1595">
              <w:rPr>
                <w:rFonts w:asciiTheme="majorBidi" w:hAnsiTheme="majorBidi" w:cstheme="majorBidi"/>
                <w:sz w:val="24"/>
                <w:szCs w:val="24"/>
                <w:shd w:val="clear" w:color="auto" w:fill="FFFFFF"/>
              </w:rPr>
              <w:fldChar w:fldCharType="separate"/>
            </w:r>
            <w:r w:rsidR="002E798F" w:rsidRPr="00DE1595">
              <w:rPr>
                <w:rFonts w:asciiTheme="majorBidi" w:hAnsiTheme="majorBidi" w:cstheme="majorBidi"/>
                <w:noProof/>
                <w:sz w:val="24"/>
                <w:szCs w:val="24"/>
                <w:shd w:val="clear" w:color="auto" w:fill="FFFFFF"/>
              </w:rPr>
              <w:t>(186)</w:t>
            </w:r>
            <w:r w:rsidR="005F1EF2" w:rsidRPr="00DE1595">
              <w:rPr>
                <w:rFonts w:asciiTheme="majorBidi" w:hAnsiTheme="majorBidi" w:cstheme="majorBidi"/>
                <w:sz w:val="24"/>
                <w:szCs w:val="24"/>
                <w:shd w:val="clear" w:color="auto" w:fill="FFFFFF"/>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Martin, et al</w:t>
            </w:r>
            <w:r w:rsidRPr="00DE1595">
              <w:rPr>
                <w:rFonts w:asciiTheme="majorBidi" w:hAnsiTheme="majorBidi" w:cstheme="majorBidi"/>
                <w:sz w:val="24"/>
                <w:szCs w:val="24"/>
              </w:rPr>
              <w:fldChar w:fldCharType="begin">
                <w:fldData xml:space="preserve">PEVuZE5vdGU+PENpdGU+PEF1dGhvcj5NYXJ0aW4gUGF5bzwvQXV0aG9yPjxZZWFyPjIwMTk8L1ll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PEVuZE5vdGU+PENpdGU+PEF1dGhvcj5NYXJ0aW4gUGF5bzwvQXV0aG9yPjxZZWFyPjIwMTk8L1ll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(187)</w:t>
            </w:r>
            <w:r w:rsidRPr="00DE1595">
              <w:rPr>
                <w:rFonts w:asciiTheme="majorBidi" w:hAnsiTheme="majorBidi" w:cstheme="majorBidi"/>
                <w:sz w:val="24"/>
                <w:szCs w:val="24"/>
              </w:rPr>
              <w:fldChar w:fldCharType="end"/>
            </w:r>
          </w:p>
        </w:tc>
        <w:tc>
          <w:tcPr>
            <w:tcW w:w="1519" w:type="dxa"/>
          </w:tcPr>
          <w:p w:rsidR="005537EF" w:rsidRPr="00DE1595" w:rsidRDefault="00644B45">
            <w:pPr>
              <w:rPr>
                <w:rFonts w:asciiTheme="majorBidi" w:hAnsiTheme="majorBidi" w:cstheme="majorBidi"/>
                <w:sz w:val="24"/>
                <w:szCs w:val="24"/>
              </w:rPr>
            </w:pPr>
            <w:r w:rsidRPr="00DE1595">
              <w:rPr>
                <w:rFonts w:asciiTheme="majorBidi" w:hAnsiTheme="majorBidi" w:cstheme="majorBidi"/>
                <w:sz w:val="24"/>
                <w:szCs w:val="24"/>
              </w:rPr>
              <w:t>2019</w:t>
            </w:r>
          </w:p>
        </w:tc>
        <w:tc>
          <w:tcPr>
            <w:tcW w:w="2160" w:type="dxa"/>
          </w:tcPr>
          <w:p w:rsidR="005537EF" w:rsidRPr="00DE1595" w:rsidRDefault="005537EF">
            <w:pPr>
              <w:rPr>
                <w:rFonts w:asciiTheme="majorBidi" w:hAnsiTheme="majorBidi" w:cstheme="majorBidi"/>
                <w:sz w:val="24"/>
                <w:szCs w:val="24"/>
              </w:rPr>
            </w:pPr>
            <w:r w:rsidRPr="00DE1595">
              <w:rPr>
                <w:rFonts w:asciiTheme="majorBidi" w:hAnsiTheme="majorBidi" w:cstheme="majorBidi"/>
                <w:sz w:val="24"/>
                <w:szCs w:val="24"/>
              </w:rPr>
              <w:t>Quality</w:t>
            </w:r>
          </w:p>
        </w:tc>
        <w:tc>
          <w:tcPr>
            <w:tcW w:w="3775" w:type="dxa"/>
          </w:tcPr>
          <w:p w:rsidR="005537EF" w:rsidRPr="00DE1595" w:rsidRDefault="005537EF" w:rsidP="002E4262">
            <w:pPr>
              <w:rPr>
                <w:rFonts w:asciiTheme="majorBidi" w:hAnsiTheme="majorBidi" w:cstheme="majorBidi"/>
                <w:sz w:val="24"/>
                <w:szCs w:val="24"/>
                <w:shd w:val="clear" w:color="auto" w:fill="FFFFFF"/>
              </w:rPr>
            </w:pPr>
            <w:r w:rsidRPr="00DE1595">
              <w:rPr>
                <w:rFonts w:asciiTheme="majorBidi" w:hAnsiTheme="majorBidi" w:cstheme="majorBidi"/>
                <w:sz w:val="24"/>
                <w:szCs w:val="24"/>
                <w:shd w:val="clear" w:color="auto" w:fill="FFFFFF"/>
              </w:rPr>
              <w:t>MARS</w:t>
            </w:r>
            <w:r w:rsidR="002E4262" w:rsidRPr="00DE1595">
              <w:rPr>
                <w:rFonts w:asciiTheme="majorBidi" w:hAnsiTheme="majorBidi" w:cstheme="majorBidi"/>
                <w:sz w:val="24"/>
                <w:szCs w:val="24"/>
                <w:shd w:val="clear" w:color="auto" w:fill="FFFFFF"/>
              </w:rPr>
              <w:fldChar w:fldCharType="begin"/>
            </w:r>
            <w:r w:rsidR="002E4262" w:rsidRPr="00DE1595">
              <w:rPr>
                <w:rFonts w:asciiTheme="majorBidi" w:hAnsiTheme="majorBidi" w:cstheme="majorBidi"/>
                <w:sz w:val="24"/>
                <w:szCs w:val="24"/>
                <w:shd w:val="clear" w:color="auto" w:fill="FFFFFF"/>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2E4262" w:rsidRPr="00DE1595">
              <w:rPr>
                <w:rFonts w:asciiTheme="majorBidi" w:hAnsiTheme="majorBidi" w:cstheme="majorBidi"/>
                <w:sz w:val="24"/>
                <w:szCs w:val="24"/>
                <w:shd w:val="clear" w:color="auto" w:fill="FFFFFF"/>
              </w:rPr>
              <w:fldChar w:fldCharType="separate"/>
            </w:r>
            <w:r w:rsidR="002E4262" w:rsidRPr="00DE1595">
              <w:rPr>
                <w:rFonts w:asciiTheme="majorBidi" w:hAnsiTheme="majorBidi" w:cstheme="majorBidi"/>
                <w:noProof/>
                <w:sz w:val="24"/>
                <w:szCs w:val="24"/>
                <w:shd w:val="clear" w:color="auto" w:fill="FFFFFF"/>
              </w:rPr>
              <w:t>(4)</w:t>
            </w:r>
            <w:r w:rsidR="002E4262" w:rsidRPr="00DE1595">
              <w:rPr>
                <w:rFonts w:asciiTheme="majorBidi" w:hAnsiTheme="majorBidi" w:cstheme="majorBidi"/>
                <w:sz w:val="24"/>
                <w:szCs w:val="24"/>
                <w:shd w:val="clear" w:color="auto" w:fill="FFFFFF"/>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Martin, et al</w:t>
            </w:r>
            <w:r w:rsidRPr="00DE1595">
              <w:rPr>
                <w:rFonts w:asciiTheme="majorBidi" w:hAnsiTheme="majorBidi" w:cstheme="majorBidi"/>
                <w:sz w:val="24"/>
                <w:szCs w:val="24"/>
              </w:rPr>
              <w:fldChar w:fldCharType="begin">
                <w:fldData xml:space="preserve">PEVuZE5vdGU+PENpdGU+PEF1dGhvcj5NYXJ0w61uIFBheW88L0F1dGhvcj48WWVhcj4yMDE5PC9Z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==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PEVuZE5vdGU+PENpdGU+PEF1dGhvcj5NYXJ0w61uIFBheW88L0F1dGhvcj48WWVhcj4yMDE5PC9Z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==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(188)</w:t>
            </w:r>
            <w:r w:rsidRPr="00DE1595">
              <w:rPr>
                <w:rFonts w:asciiTheme="majorBidi" w:hAnsiTheme="majorBidi" w:cstheme="majorBidi"/>
                <w:sz w:val="24"/>
                <w:szCs w:val="24"/>
              </w:rPr>
              <w:fldChar w:fldCharType="end"/>
            </w:r>
          </w:p>
        </w:tc>
        <w:tc>
          <w:tcPr>
            <w:tcW w:w="1519" w:type="dxa"/>
          </w:tcPr>
          <w:p w:rsidR="005537EF" w:rsidRPr="00DE1595" w:rsidRDefault="00644B45">
            <w:pPr>
              <w:rPr>
                <w:rFonts w:asciiTheme="majorBidi" w:hAnsiTheme="majorBidi" w:cstheme="majorBidi"/>
                <w:sz w:val="24"/>
                <w:szCs w:val="24"/>
              </w:rPr>
            </w:pPr>
            <w:r w:rsidRPr="00DE1595">
              <w:rPr>
                <w:rFonts w:asciiTheme="majorBidi" w:hAnsiTheme="majorBidi" w:cstheme="majorBidi"/>
                <w:sz w:val="24"/>
                <w:szCs w:val="24"/>
              </w:rPr>
              <w:t>2019</w:t>
            </w:r>
          </w:p>
        </w:tc>
        <w:tc>
          <w:tcPr>
            <w:tcW w:w="2160" w:type="dxa"/>
          </w:tcPr>
          <w:p w:rsidR="005537EF" w:rsidRPr="00DE1595" w:rsidRDefault="005537EF">
            <w:pPr>
              <w:rPr>
                <w:rFonts w:asciiTheme="majorBidi" w:hAnsiTheme="majorBidi" w:cstheme="majorBidi"/>
                <w:sz w:val="24"/>
                <w:szCs w:val="24"/>
              </w:rPr>
            </w:pPr>
            <w:r w:rsidRPr="00DE1595">
              <w:rPr>
                <w:rFonts w:asciiTheme="majorBidi" w:hAnsiTheme="majorBidi" w:cstheme="majorBidi"/>
                <w:sz w:val="24"/>
                <w:szCs w:val="24"/>
              </w:rPr>
              <w:t>Quality</w:t>
            </w:r>
          </w:p>
        </w:tc>
        <w:tc>
          <w:tcPr>
            <w:tcW w:w="3775" w:type="dxa"/>
          </w:tcPr>
          <w:p w:rsidR="005537EF" w:rsidRPr="00DE1595" w:rsidRDefault="005537EF" w:rsidP="002E4262">
            <w:pPr>
              <w:rPr>
                <w:rFonts w:asciiTheme="majorBidi" w:hAnsiTheme="majorBidi" w:cstheme="majorBidi"/>
                <w:sz w:val="24"/>
                <w:szCs w:val="24"/>
                <w:shd w:val="clear" w:color="auto" w:fill="FFFFFF"/>
              </w:rPr>
            </w:pPr>
            <w:r w:rsidRPr="00DE1595">
              <w:rPr>
                <w:rFonts w:asciiTheme="majorBidi" w:hAnsiTheme="majorBidi" w:cstheme="majorBidi"/>
                <w:sz w:val="24"/>
                <w:szCs w:val="24"/>
                <w:shd w:val="clear" w:color="auto" w:fill="FFFFFF"/>
              </w:rPr>
              <w:t>MARS</w:t>
            </w:r>
            <w:r w:rsidR="002E4262" w:rsidRPr="00DE1595">
              <w:rPr>
                <w:rFonts w:asciiTheme="majorBidi" w:hAnsiTheme="majorBidi" w:cstheme="majorBidi"/>
                <w:sz w:val="24"/>
                <w:szCs w:val="24"/>
                <w:shd w:val="clear" w:color="auto" w:fill="FFFFFF"/>
              </w:rPr>
              <w:fldChar w:fldCharType="begin"/>
            </w:r>
            <w:r w:rsidR="002E4262" w:rsidRPr="00DE1595">
              <w:rPr>
                <w:rFonts w:asciiTheme="majorBidi" w:hAnsiTheme="majorBidi" w:cstheme="majorBidi"/>
                <w:sz w:val="24"/>
                <w:szCs w:val="24"/>
                <w:shd w:val="clear" w:color="auto" w:fill="FFFFFF"/>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2E4262" w:rsidRPr="00DE1595">
              <w:rPr>
                <w:rFonts w:asciiTheme="majorBidi" w:hAnsiTheme="majorBidi" w:cstheme="majorBidi"/>
                <w:sz w:val="24"/>
                <w:szCs w:val="24"/>
                <w:shd w:val="clear" w:color="auto" w:fill="FFFFFF"/>
              </w:rPr>
              <w:fldChar w:fldCharType="separate"/>
            </w:r>
            <w:r w:rsidR="002E4262" w:rsidRPr="00DE1595">
              <w:rPr>
                <w:rFonts w:asciiTheme="majorBidi" w:hAnsiTheme="majorBidi" w:cstheme="majorBidi"/>
                <w:noProof/>
                <w:sz w:val="24"/>
                <w:szCs w:val="24"/>
                <w:shd w:val="clear" w:color="auto" w:fill="FFFFFF"/>
              </w:rPr>
              <w:t>(4)</w:t>
            </w:r>
            <w:r w:rsidR="002E4262" w:rsidRPr="00DE1595">
              <w:rPr>
                <w:rFonts w:asciiTheme="majorBidi" w:hAnsiTheme="majorBidi" w:cstheme="majorBidi"/>
                <w:sz w:val="24"/>
                <w:szCs w:val="24"/>
                <w:shd w:val="clear" w:color="auto" w:fill="FFFFFF"/>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Masterson, et al</w:t>
            </w:r>
            <w:r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&lt;EndNote&gt;&lt;Cite&gt;&lt;Author&gt;Masterson Creber&lt;/Author&gt;&lt;Year&gt;2016&lt;/Year&gt;&lt;RecNum&gt;869&lt;/RecNum&gt;&lt;DisplayText&gt;(189)&lt;/DisplayText&gt;&lt;record&gt;&lt;rec-number&gt;869&lt;/rec-number&gt;&lt;foreign-keys&gt;&lt;key app="EN" db-id="dass55exge55w4e0rr55vzfm9t59rw95a9pz" timestamp="1618728848"&gt;869&lt;/key&gt;&lt;/foreign-keys&gt;&lt;ref-type name="Journal Article"&gt;17&lt;/ref-type&gt;&lt;contributors&gt;&lt;authors&gt;&lt;author&gt;Masterson Creber, R. M.&lt;/author&gt;&lt;author&gt;Maurer, M. S.&lt;/author&gt;&lt;author&gt;Reading, M.&lt;/author&gt;&lt;author&gt;Hiraldo, G.&lt;/author&gt;&lt;author&gt;Hickey, K. T.&lt;/author&gt;&lt;author&gt;Iribarren, S.&lt;/author&gt;&lt;/authors&gt;&lt;/contributors&gt;&lt;auth-address&gt;Columbia University, School of Nursing, New York, NY, United States. rm3284@cumc.columbia.edu.&lt;/auth-address&gt;&lt;titles&gt;&lt;title&gt;Review and Analysis of Existing Mobile Phone Apps to Support Heart Failure Symptom Monitoring and Self-Care Management Using the Mobile Application Rating Scale (MARS)&lt;/title&gt;&lt;secondary-title&gt;JMIR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uHealth&lt;/abbr-1&gt;&lt;/alt-periodical&gt;&lt;pages&gt;e74&lt;/pages&gt;&lt;volume&gt;4&lt;/volume&gt;&lt;number&gt;2&lt;/number&gt;&lt;edition&gt;2016/06/16&lt;/edition&gt;&lt;keywords&gt;&lt;keyword&gt;heart failure&lt;/keyword&gt;&lt;keyword&gt;mobile apps&lt;/keyword&gt;&lt;keyword&gt;mobile health&lt;/keyword&gt;&lt;keyword&gt;nursing informatics&lt;/keyword&gt;&lt;keyword&gt;review&lt;/keyword&gt;&lt;keyword&gt;self-care&lt;/keyword&gt;&lt;keyword&gt;self-management&lt;/keyword&gt;&lt;keyword&gt;symptom assessment&lt;/keyword&gt;&lt;/keywords&gt;&lt;dates&gt;&lt;year&gt;2016&lt;/year&gt;&lt;pub-dates&gt;&lt;date&gt;Jun 14&lt;/date&gt;&lt;/pub-dates&gt;&lt;/dates&gt;&lt;isbn&gt;2291-5222 (Print)&amp;#xD;2291-5222&lt;/isbn&gt;&lt;accession-num&gt;27302310&lt;/accession-num&gt;&lt;urls&gt;&lt;/urls&gt;&lt;custom2&gt;PMC4925936&lt;/custom2&gt;&lt;electronic-resource-num&gt;10.2196/mhealth.5882&lt;/electronic-resource-num&gt;&lt;remote-database-provider&gt;NLM&lt;/remote-database-provider&gt;&lt;language&gt;eng&lt;/language&gt;&lt;/record&gt;&lt;/Cite&gt;&lt;/EndNote&gt;</w:instrText>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(189)</w:t>
            </w:r>
            <w:r w:rsidRPr="00DE1595">
              <w:rPr>
                <w:rFonts w:asciiTheme="majorBidi" w:hAnsiTheme="majorBidi" w:cstheme="majorBidi"/>
                <w:sz w:val="24"/>
                <w:szCs w:val="24"/>
              </w:rPr>
              <w:fldChar w:fldCharType="end"/>
            </w:r>
          </w:p>
        </w:tc>
        <w:tc>
          <w:tcPr>
            <w:tcW w:w="1519" w:type="dxa"/>
          </w:tcPr>
          <w:p w:rsidR="005537EF" w:rsidRPr="00DE1595" w:rsidRDefault="00775C23">
            <w:pPr>
              <w:rPr>
                <w:rFonts w:asciiTheme="majorBidi" w:hAnsiTheme="majorBidi" w:cstheme="majorBidi"/>
                <w:sz w:val="24"/>
                <w:szCs w:val="24"/>
              </w:rPr>
            </w:pPr>
            <w:r w:rsidRPr="00DE1595">
              <w:rPr>
                <w:rFonts w:asciiTheme="majorBidi" w:hAnsiTheme="majorBidi" w:cstheme="majorBidi"/>
                <w:sz w:val="24"/>
                <w:szCs w:val="24"/>
              </w:rPr>
              <w:t>2016</w:t>
            </w:r>
          </w:p>
        </w:tc>
        <w:tc>
          <w:tcPr>
            <w:tcW w:w="2160" w:type="dxa"/>
          </w:tcPr>
          <w:p w:rsidR="005537EF" w:rsidRPr="00DE1595" w:rsidRDefault="005537EF">
            <w:pPr>
              <w:rPr>
                <w:rFonts w:asciiTheme="majorBidi" w:hAnsiTheme="majorBidi" w:cstheme="majorBidi"/>
                <w:sz w:val="24"/>
                <w:szCs w:val="24"/>
              </w:rPr>
            </w:pPr>
            <w:r w:rsidRPr="00DE1595">
              <w:rPr>
                <w:rFonts w:asciiTheme="majorBidi" w:hAnsiTheme="majorBidi" w:cstheme="majorBidi"/>
                <w:sz w:val="24"/>
                <w:szCs w:val="24"/>
              </w:rPr>
              <w:t>Quality</w:t>
            </w:r>
          </w:p>
        </w:tc>
        <w:tc>
          <w:tcPr>
            <w:tcW w:w="3775" w:type="dxa"/>
          </w:tcPr>
          <w:p w:rsidR="005537EF" w:rsidRPr="00DE1595" w:rsidRDefault="005537EF" w:rsidP="002E4262">
            <w:pPr>
              <w:rPr>
                <w:rFonts w:asciiTheme="majorBidi" w:hAnsiTheme="majorBidi" w:cstheme="majorBidi"/>
                <w:sz w:val="24"/>
                <w:szCs w:val="24"/>
                <w:shd w:val="clear" w:color="auto" w:fill="FFFFFF"/>
              </w:rPr>
            </w:pPr>
            <w:r w:rsidRPr="00DE1595">
              <w:rPr>
                <w:rFonts w:asciiTheme="majorBidi" w:hAnsiTheme="majorBidi" w:cstheme="majorBidi"/>
                <w:sz w:val="24"/>
                <w:szCs w:val="24"/>
                <w:shd w:val="clear" w:color="auto" w:fill="FFFFFF"/>
              </w:rPr>
              <w:t>MARS</w:t>
            </w:r>
            <w:r w:rsidR="002E4262" w:rsidRPr="00DE1595">
              <w:rPr>
                <w:rFonts w:asciiTheme="majorBidi" w:hAnsiTheme="majorBidi" w:cstheme="majorBidi"/>
                <w:sz w:val="24"/>
                <w:szCs w:val="24"/>
                <w:shd w:val="clear" w:color="auto" w:fill="FFFFFF"/>
              </w:rPr>
              <w:fldChar w:fldCharType="begin"/>
            </w:r>
            <w:r w:rsidR="002E4262" w:rsidRPr="00DE1595">
              <w:rPr>
                <w:rFonts w:asciiTheme="majorBidi" w:hAnsiTheme="majorBidi" w:cstheme="majorBidi"/>
                <w:sz w:val="24"/>
                <w:szCs w:val="24"/>
                <w:shd w:val="clear" w:color="auto" w:fill="FFFFFF"/>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2E4262" w:rsidRPr="00DE1595">
              <w:rPr>
                <w:rFonts w:asciiTheme="majorBidi" w:hAnsiTheme="majorBidi" w:cstheme="majorBidi"/>
                <w:sz w:val="24"/>
                <w:szCs w:val="24"/>
                <w:shd w:val="clear" w:color="auto" w:fill="FFFFFF"/>
              </w:rPr>
              <w:fldChar w:fldCharType="separate"/>
            </w:r>
            <w:r w:rsidR="002E4262" w:rsidRPr="00DE1595">
              <w:rPr>
                <w:rFonts w:asciiTheme="majorBidi" w:hAnsiTheme="majorBidi" w:cstheme="majorBidi"/>
                <w:noProof/>
                <w:sz w:val="24"/>
                <w:szCs w:val="24"/>
                <w:shd w:val="clear" w:color="auto" w:fill="FFFFFF"/>
              </w:rPr>
              <w:t>(4)</w:t>
            </w:r>
            <w:r w:rsidR="002E4262" w:rsidRPr="00DE1595">
              <w:rPr>
                <w:rFonts w:asciiTheme="majorBidi" w:hAnsiTheme="majorBidi" w:cstheme="majorBidi"/>
                <w:sz w:val="24"/>
                <w:szCs w:val="24"/>
                <w:shd w:val="clear" w:color="auto" w:fill="FFFFFF"/>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Mattson</w:t>
            </w:r>
            <w:r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&lt;EndNote&gt;&lt;Cite&gt;&lt;Author&gt;Mattson&lt;/Author&gt;&lt;Year&gt;2017&lt;/Year&gt;&lt;RecNum&gt;874&lt;/RecNum&gt;&lt;DisplayText&gt;(190)&lt;/DisplayText&gt;&lt;record&gt;&lt;rec-number&gt;874&lt;/rec-number&gt;&lt;foreign-keys&gt;&lt;key app="EN" db-id="dass55exge55w4e0rr55vzfm9t59rw95a9pz" timestamp="1618728848"&gt;874&lt;/key&gt;&lt;/foreign-keys&gt;&lt;ref-type name="Journal Article"&gt;17&lt;/ref-type&gt;&lt;contributors&gt;&lt;authors&gt;&lt;author&gt;Mattson, D. C.&lt;/author&gt;&lt;/authors&gt;&lt;/contributors&gt;&lt;auth-address&gt;The Creative Counseling Group, USA.&lt;/auth-address&gt;&lt;titles&gt;&lt;title&gt;Usability evaluation of the digital anger thermometer app&lt;/title&gt;&lt;secondary-title&gt;Health Informatics J&lt;/secondary-title&gt;&lt;alt-title&gt;Health informatics journal&lt;/alt-title&gt;&lt;/titles&gt;&lt;periodical&gt;&lt;full-title&gt;Health Informatics J&lt;/full-title&gt;&lt;abbr-1&gt;Health informatics journal&lt;/abbr-1&gt;&lt;/periodical&gt;&lt;alt-periodical&gt;&lt;full-title&gt;Health Informatics J&lt;/full-title&gt;&lt;abbr-1&gt;Health informatics journal&lt;/abbr-1&gt;&lt;/alt-periodical&gt;&lt;pages&gt;234-245&lt;/pages&gt;&lt;volume&gt;23&lt;/volume&gt;&lt;number&gt;3&lt;/number&gt;&lt;edition&gt;2016/06/09&lt;/edition&gt;&lt;keywords&gt;&lt;keyword&gt;Anger/physiology&lt;/keyword&gt;&lt;keyword&gt;Anger Management Therapy/*methods&lt;/keyword&gt;&lt;keyword&gt;Equipment Design/*standards&lt;/keyword&gt;&lt;keyword&gt;*Evaluation Studies as Topic&lt;/keyword&gt;&lt;keyword&gt;Humans&lt;/keyword&gt;&lt;keyword&gt;Mobile Applications/standards/trends&lt;/keyword&gt;&lt;keyword&gt;Surveys and Questionnaires&lt;/keyword&gt;&lt;keyword&gt;Thermometers/*standards&lt;/keyword&gt;&lt;keyword&gt;*databases and data mining&lt;/keyword&gt;&lt;keyword&gt;*e-health&lt;/keyword&gt;&lt;keyword&gt;*evidence-based practice&lt;/keyword&gt;&lt;keyword&gt;*health information on the web&lt;/keyword&gt;&lt;keyword&gt;*mobile health&lt;/keyword&gt;&lt;/keywords&gt;&lt;dates&gt;&lt;year&gt;2017&lt;/year&gt;&lt;pub-dates&gt;&lt;date&gt;Sep&lt;/date&gt;&lt;/pub-dates&gt;&lt;/dates&gt;&lt;isbn&gt;1460-4582&lt;/isbn&gt;&lt;accession-num&gt;27271113&lt;/accession-num&gt;&lt;urls&gt;&lt;/urls&gt;&lt;electronic-resource-num&gt;10.1177/1460458216642504&lt;/electronic-resource-num&gt;&lt;remote-database-provider&gt;NLM&lt;/remote-database-provider&gt;&lt;language&gt;eng&lt;/language&gt;&lt;/record&gt;&lt;/Cite&gt;&lt;/EndNote&gt;</w:instrText>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(190)</w:t>
            </w:r>
            <w:r w:rsidRPr="00DE1595">
              <w:rPr>
                <w:rFonts w:asciiTheme="majorBidi" w:hAnsiTheme="majorBidi" w:cstheme="majorBidi"/>
                <w:sz w:val="24"/>
                <w:szCs w:val="24"/>
              </w:rPr>
              <w:fldChar w:fldCharType="end"/>
            </w:r>
          </w:p>
        </w:tc>
        <w:tc>
          <w:tcPr>
            <w:tcW w:w="1519" w:type="dxa"/>
          </w:tcPr>
          <w:p w:rsidR="005537EF" w:rsidRPr="00DE1595" w:rsidRDefault="00775C23">
            <w:pPr>
              <w:rPr>
                <w:rFonts w:asciiTheme="majorBidi" w:hAnsiTheme="majorBidi" w:cstheme="majorBidi"/>
                <w:sz w:val="24"/>
                <w:szCs w:val="24"/>
              </w:rPr>
            </w:pPr>
            <w:r w:rsidRPr="00DE1595">
              <w:rPr>
                <w:rFonts w:asciiTheme="majorBidi" w:hAnsiTheme="majorBidi" w:cstheme="majorBidi"/>
                <w:sz w:val="24"/>
                <w:szCs w:val="24"/>
              </w:rPr>
              <w:t>2016</w:t>
            </w:r>
          </w:p>
        </w:tc>
        <w:tc>
          <w:tcPr>
            <w:tcW w:w="2160" w:type="dxa"/>
          </w:tcPr>
          <w:p w:rsidR="005537EF" w:rsidRPr="00DE1595" w:rsidRDefault="005537EF">
            <w:pPr>
              <w:rPr>
                <w:rFonts w:asciiTheme="majorBidi" w:hAnsiTheme="majorBidi" w:cstheme="majorBidi"/>
                <w:sz w:val="24"/>
                <w:szCs w:val="24"/>
              </w:rPr>
            </w:pPr>
            <w:r w:rsidRPr="00DE1595">
              <w:rPr>
                <w:rFonts w:asciiTheme="majorBidi" w:hAnsiTheme="majorBidi" w:cstheme="majorBidi"/>
                <w:sz w:val="24"/>
                <w:szCs w:val="24"/>
              </w:rPr>
              <w:t>Usability</w:t>
            </w:r>
          </w:p>
        </w:tc>
        <w:tc>
          <w:tcPr>
            <w:tcW w:w="3775" w:type="dxa"/>
          </w:tcPr>
          <w:p w:rsidR="005537EF" w:rsidRPr="00DE1595" w:rsidRDefault="005537EF" w:rsidP="002E798F">
            <w:pPr>
              <w:rPr>
                <w:rFonts w:asciiTheme="majorBidi" w:hAnsiTheme="majorBidi" w:cstheme="majorBidi"/>
                <w:sz w:val="24"/>
                <w:szCs w:val="24"/>
                <w:shd w:val="clear" w:color="auto" w:fill="FFFFFF"/>
              </w:rPr>
            </w:pPr>
            <w:r w:rsidRPr="00DE1595">
              <w:rPr>
                <w:rFonts w:asciiTheme="majorBidi" w:hAnsiTheme="majorBidi" w:cstheme="majorBidi"/>
                <w:sz w:val="24"/>
                <w:szCs w:val="24"/>
                <w:shd w:val="clear" w:color="auto" w:fill="FFFFFF"/>
              </w:rPr>
              <w:t>IsoMetrics questionnaire</w:t>
            </w:r>
            <w:r w:rsidR="00432E0A" w:rsidRPr="00DE1595">
              <w:rPr>
                <w:rFonts w:asciiTheme="majorBidi" w:hAnsiTheme="majorBidi" w:cstheme="majorBidi"/>
                <w:sz w:val="24"/>
                <w:szCs w:val="24"/>
                <w:shd w:val="clear" w:color="auto" w:fill="FFFFFF"/>
              </w:rPr>
              <w:fldChar w:fldCharType="begin"/>
            </w:r>
            <w:r w:rsidR="002E798F" w:rsidRPr="00DE1595">
              <w:rPr>
                <w:rFonts w:asciiTheme="majorBidi" w:hAnsiTheme="majorBidi" w:cstheme="majorBidi"/>
                <w:sz w:val="24"/>
                <w:szCs w:val="24"/>
                <w:shd w:val="clear" w:color="auto" w:fill="FFFFFF"/>
              </w:rPr>
              <w:instrText xml:space="preserve"> ADDIN EN.CITE &lt;EndNote&gt;&lt;Cite&gt;&lt;Author&gt;Gediga&lt;/Author&gt;&lt;Year&gt;1999&lt;/Year&gt;&lt;RecNum&gt;1092&lt;/RecNum&gt;&lt;DisplayText&gt;(191)&lt;/DisplayText&gt;&lt;record&gt;&lt;rec-number&gt;1092&lt;/rec-number&gt;&lt;foreign-keys&gt;&lt;key app="EN" db-id="dass55exge55w4e0rr55vzfm9t59rw95a9pz" timestamp="1625297670"&gt;1092&lt;/key&gt;&lt;/foreign-keys&gt;&lt;ref-type name="Journal Article"&gt;17&lt;/ref-type&gt;&lt;contributors&gt;&lt;authors&gt;&lt;author&gt;Gediga, Günther&lt;/author&gt;&lt;author&gt;Hamborg, Kai-Christoph&lt;/author&gt;&lt;author&gt;Düntsch, Ivo&lt;/author&gt;&lt;/authors&gt;&lt;/contributors&gt;&lt;titles&gt;&lt;title&gt;The IsoMetrics usability inventory: an operationalization of ISO 9241-10 supporting summative and formative evaluation of software systems&lt;/title&gt;&lt;secondary-title&gt;Behaviour &amp;amp; information technology&lt;/secondary-title&gt;&lt;/titles&gt;&lt;periodical&gt;&lt;full-title&gt;Behaviour &amp;amp; information technology&lt;/full-title&gt;&lt;/periodical&gt;&lt;pages&gt;151-164&lt;/pages&gt;&lt;volume&gt;18&lt;/volume&gt;&lt;number&gt;3&lt;/number&gt;&lt;dates&gt;&lt;year&gt;1999&lt;/year&gt;&lt;/dates&gt;&lt;isbn&gt;0144-929X&lt;/isbn&gt;&lt;urls&gt;&lt;/urls&gt;&lt;/record&gt;&lt;/Cite&gt;&lt;/EndNote&gt;</w:instrText>
            </w:r>
            <w:r w:rsidR="00432E0A" w:rsidRPr="00DE1595">
              <w:rPr>
                <w:rFonts w:asciiTheme="majorBidi" w:hAnsiTheme="majorBidi" w:cstheme="majorBidi"/>
                <w:sz w:val="24"/>
                <w:szCs w:val="24"/>
                <w:shd w:val="clear" w:color="auto" w:fill="FFFFFF"/>
              </w:rPr>
              <w:fldChar w:fldCharType="separate"/>
            </w:r>
            <w:r w:rsidR="002E798F" w:rsidRPr="00DE1595">
              <w:rPr>
                <w:rFonts w:asciiTheme="majorBidi" w:hAnsiTheme="majorBidi" w:cstheme="majorBidi"/>
                <w:noProof/>
                <w:sz w:val="24"/>
                <w:szCs w:val="24"/>
                <w:shd w:val="clear" w:color="auto" w:fill="FFFFFF"/>
              </w:rPr>
              <w:t>(191)</w:t>
            </w:r>
            <w:r w:rsidR="00432E0A" w:rsidRPr="00DE1595">
              <w:rPr>
                <w:rFonts w:asciiTheme="majorBidi" w:hAnsiTheme="majorBidi" w:cstheme="majorBidi"/>
                <w:sz w:val="24"/>
                <w:szCs w:val="24"/>
                <w:shd w:val="clear" w:color="auto" w:fill="FFFFFF"/>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Mauch, et al</w:t>
            </w:r>
            <w:r w:rsidRPr="00DE1595">
              <w:rPr>
                <w:rFonts w:asciiTheme="majorBidi" w:hAnsiTheme="majorBidi" w:cstheme="majorBidi"/>
                <w:sz w:val="24"/>
                <w:szCs w:val="24"/>
              </w:rPr>
              <w:fldChar w:fldCharType="begin">
                <w:fldData xml:space="preserve">PEVuZE5vdGU+PENpdGU+PEF1dGhvcj5NYXVjaDwvQXV0aG9yPjxZZWFyPjIwMTg8L1llYXI+PFJl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PEVuZE5vdGU+PENpdGU+PEF1dGhvcj5NYXVjaDwvQXV0aG9yPjxZZWFyPjIwMTg8L1llYXI+PFJl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(192)</w:t>
            </w:r>
            <w:r w:rsidRPr="00DE1595">
              <w:rPr>
                <w:rFonts w:asciiTheme="majorBidi" w:hAnsiTheme="majorBidi" w:cstheme="majorBidi"/>
                <w:sz w:val="24"/>
                <w:szCs w:val="24"/>
              </w:rPr>
              <w:fldChar w:fldCharType="end"/>
            </w:r>
          </w:p>
        </w:tc>
        <w:tc>
          <w:tcPr>
            <w:tcW w:w="1519" w:type="dxa"/>
          </w:tcPr>
          <w:p w:rsidR="005537EF" w:rsidRPr="00DE1595" w:rsidRDefault="00D107D4">
            <w:pPr>
              <w:rPr>
                <w:rFonts w:asciiTheme="majorBidi" w:hAnsiTheme="majorBidi" w:cstheme="majorBidi"/>
                <w:sz w:val="24"/>
                <w:szCs w:val="24"/>
              </w:rPr>
            </w:pPr>
            <w:r w:rsidRPr="00DE1595">
              <w:rPr>
                <w:rFonts w:asciiTheme="majorBidi" w:hAnsiTheme="majorBidi" w:cstheme="majorBidi"/>
                <w:sz w:val="24"/>
                <w:szCs w:val="24"/>
              </w:rPr>
              <w:t>2018</w:t>
            </w:r>
          </w:p>
        </w:tc>
        <w:tc>
          <w:tcPr>
            <w:tcW w:w="2160" w:type="dxa"/>
          </w:tcPr>
          <w:p w:rsidR="005537EF" w:rsidRPr="00DE1595" w:rsidRDefault="005537EF">
            <w:pPr>
              <w:rPr>
                <w:rFonts w:asciiTheme="majorBidi" w:hAnsiTheme="majorBidi" w:cstheme="majorBidi"/>
                <w:sz w:val="24"/>
                <w:szCs w:val="24"/>
              </w:rPr>
            </w:pPr>
            <w:r w:rsidRPr="00DE1595">
              <w:rPr>
                <w:rFonts w:asciiTheme="majorBidi" w:hAnsiTheme="majorBidi" w:cstheme="majorBidi"/>
                <w:sz w:val="24"/>
                <w:szCs w:val="24"/>
              </w:rPr>
              <w:t>Quality</w:t>
            </w:r>
          </w:p>
        </w:tc>
        <w:tc>
          <w:tcPr>
            <w:tcW w:w="3775" w:type="dxa"/>
          </w:tcPr>
          <w:p w:rsidR="005537EF" w:rsidRPr="00DE1595" w:rsidRDefault="005537EF" w:rsidP="002E4262">
            <w:pPr>
              <w:rPr>
                <w:rFonts w:asciiTheme="majorBidi" w:hAnsiTheme="majorBidi" w:cstheme="majorBidi"/>
                <w:sz w:val="24"/>
                <w:szCs w:val="24"/>
                <w:shd w:val="clear" w:color="auto" w:fill="FFFFFF"/>
              </w:rPr>
            </w:pPr>
            <w:r w:rsidRPr="00DE1595">
              <w:rPr>
                <w:rFonts w:asciiTheme="majorBidi" w:hAnsiTheme="majorBidi" w:cstheme="majorBidi"/>
                <w:sz w:val="24"/>
                <w:szCs w:val="24"/>
                <w:shd w:val="clear" w:color="auto" w:fill="FFFFFF"/>
              </w:rPr>
              <w:t>MARS</w:t>
            </w:r>
            <w:r w:rsidR="002E4262" w:rsidRPr="00DE1595">
              <w:rPr>
                <w:rFonts w:asciiTheme="majorBidi" w:hAnsiTheme="majorBidi" w:cstheme="majorBidi"/>
                <w:sz w:val="24"/>
                <w:szCs w:val="24"/>
                <w:shd w:val="clear" w:color="auto" w:fill="FFFFFF"/>
              </w:rPr>
              <w:fldChar w:fldCharType="begin"/>
            </w:r>
            <w:r w:rsidR="002E4262" w:rsidRPr="00DE1595">
              <w:rPr>
                <w:rFonts w:asciiTheme="majorBidi" w:hAnsiTheme="majorBidi" w:cstheme="majorBidi"/>
                <w:sz w:val="24"/>
                <w:szCs w:val="24"/>
                <w:shd w:val="clear" w:color="auto" w:fill="FFFFFF"/>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2E4262" w:rsidRPr="00DE1595">
              <w:rPr>
                <w:rFonts w:asciiTheme="majorBidi" w:hAnsiTheme="majorBidi" w:cstheme="majorBidi"/>
                <w:sz w:val="24"/>
                <w:szCs w:val="24"/>
                <w:shd w:val="clear" w:color="auto" w:fill="FFFFFF"/>
              </w:rPr>
              <w:fldChar w:fldCharType="separate"/>
            </w:r>
            <w:r w:rsidR="002E4262" w:rsidRPr="00DE1595">
              <w:rPr>
                <w:rFonts w:asciiTheme="majorBidi" w:hAnsiTheme="majorBidi" w:cstheme="majorBidi"/>
                <w:noProof/>
                <w:sz w:val="24"/>
                <w:szCs w:val="24"/>
                <w:shd w:val="clear" w:color="auto" w:fill="FFFFFF"/>
              </w:rPr>
              <w:t>(4)</w:t>
            </w:r>
            <w:r w:rsidR="002E4262" w:rsidRPr="00DE1595">
              <w:rPr>
                <w:rFonts w:asciiTheme="majorBidi" w:hAnsiTheme="majorBidi" w:cstheme="majorBidi"/>
                <w:sz w:val="24"/>
                <w:szCs w:val="24"/>
                <w:shd w:val="clear" w:color="auto" w:fill="FFFFFF"/>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Mayoral, et al</w:t>
            </w:r>
            <w:r w:rsidRPr="00DE1595">
              <w:rPr>
                <w:rFonts w:asciiTheme="majorBidi" w:hAnsiTheme="majorBidi" w:cstheme="majorBidi"/>
                <w:sz w:val="24"/>
                <w:szCs w:val="24"/>
              </w:rPr>
              <w:fldChar w:fldCharType="begin">
                <w:fldData xml:space="preserve">PEVuZE5vdGU+PENpdGU+PEF1dGhvcj5NYXlvcmFsPC9BdXRob3I+PFllYXI+MjAyMTwvWWVhcj48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PEVuZE5vdGU+PENpdGU+PEF1dGhvcj5NYXlvcmFsPC9BdXRob3I+PFllYXI+MjAyMTwvWWVhcj48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(193)</w:t>
            </w:r>
            <w:r w:rsidRPr="00DE1595">
              <w:rPr>
                <w:rFonts w:asciiTheme="majorBidi" w:hAnsiTheme="majorBidi" w:cstheme="majorBidi"/>
                <w:sz w:val="24"/>
                <w:szCs w:val="24"/>
              </w:rPr>
              <w:fldChar w:fldCharType="end"/>
            </w:r>
          </w:p>
        </w:tc>
        <w:tc>
          <w:tcPr>
            <w:tcW w:w="1519" w:type="dxa"/>
          </w:tcPr>
          <w:p w:rsidR="005537EF" w:rsidRPr="00DE1595" w:rsidRDefault="00D107D4">
            <w:pPr>
              <w:rPr>
                <w:rFonts w:asciiTheme="majorBidi" w:hAnsiTheme="majorBidi" w:cstheme="majorBidi"/>
                <w:sz w:val="24"/>
                <w:szCs w:val="24"/>
              </w:rPr>
            </w:pPr>
            <w:r w:rsidRPr="00DE1595">
              <w:rPr>
                <w:rFonts w:asciiTheme="majorBidi" w:hAnsiTheme="majorBidi" w:cstheme="majorBidi"/>
                <w:sz w:val="24"/>
                <w:szCs w:val="24"/>
              </w:rPr>
              <w:t>2021</w:t>
            </w:r>
          </w:p>
        </w:tc>
        <w:tc>
          <w:tcPr>
            <w:tcW w:w="2160" w:type="dxa"/>
          </w:tcPr>
          <w:p w:rsidR="005537EF" w:rsidRPr="00DE1595" w:rsidRDefault="005537EF">
            <w:pPr>
              <w:rPr>
                <w:rFonts w:asciiTheme="majorBidi" w:hAnsiTheme="majorBidi" w:cstheme="majorBidi"/>
                <w:sz w:val="24"/>
                <w:szCs w:val="24"/>
              </w:rPr>
            </w:pPr>
            <w:r w:rsidRPr="00DE1595">
              <w:rPr>
                <w:rFonts w:asciiTheme="majorBidi" w:hAnsiTheme="majorBidi" w:cstheme="majorBidi"/>
                <w:sz w:val="24"/>
                <w:szCs w:val="24"/>
              </w:rPr>
              <w:t xml:space="preserve">Usability </w:t>
            </w:r>
          </w:p>
        </w:tc>
        <w:tc>
          <w:tcPr>
            <w:tcW w:w="3775" w:type="dxa"/>
          </w:tcPr>
          <w:p w:rsidR="005537EF" w:rsidRPr="00DE1595" w:rsidRDefault="005537EF" w:rsidP="002E4262">
            <w:pPr>
              <w:rPr>
                <w:rFonts w:asciiTheme="majorBidi" w:hAnsiTheme="majorBidi" w:cstheme="majorBidi"/>
                <w:sz w:val="24"/>
                <w:szCs w:val="24"/>
                <w:shd w:val="clear" w:color="auto" w:fill="FFFFFF"/>
              </w:rPr>
            </w:pPr>
            <w:r w:rsidRPr="00DE1595">
              <w:rPr>
                <w:rFonts w:asciiTheme="majorBidi" w:hAnsiTheme="majorBidi" w:cstheme="majorBidi"/>
                <w:sz w:val="24"/>
                <w:szCs w:val="24"/>
                <w:shd w:val="clear" w:color="auto" w:fill="FFFFFF"/>
              </w:rPr>
              <w:t>SUS</w:t>
            </w:r>
            <w:r w:rsidR="002E4262" w:rsidRPr="00DE1595">
              <w:rPr>
                <w:rFonts w:asciiTheme="majorBidi" w:hAnsiTheme="majorBidi" w:cstheme="majorBidi"/>
                <w:sz w:val="24"/>
                <w:szCs w:val="24"/>
                <w:shd w:val="clear" w:color="auto" w:fill="FFFFFF"/>
              </w:rPr>
              <w:fldChar w:fldCharType="begin"/>
            </w:r>
            <w:r w:rsidR="002E4262" w:rsidRPr="00DE1595">
              <w:rPr>
                <w:rFonts w:asciiTheme="majorBidi" w:hAnsiTheme="majorBidi" w:cstheme="majorBidi"/>
                <w:sz w:val="24"/>
                <w:szCs w:val="24"/>
                <w:shd w:val="clear" w:color="auto" w:fill="FFFFFF"/>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2E4262" w:rsidRPr="00DE1595">
              <w:rPr>
                <w:rFonts w:asciiTheme="majorBidi" w:hAnsiTheme="majorBidi" w:cstheme="majorBidi"/>
                <w:sz w:val="24"/>
                <w:szCs w:val="24"/>
                <w:shd w:val="clear" w:color="auto" w:fill="FFFFFF"/>
              </w:rPr>
              <w:fldChar w:fldCharType="separate"/>
            </w:r>
            <w:r w:rsidR="002E4262" w:rsidRPr="00DE1595">
              <w:rPr>
                <w:rFonts w:asciiTheme="majorBidi" w:hAnsiTheme="majorBidi" w:cstheme="majorBidi"/>
                <w:noProof/>
                <w:sz w:val="24"/>
                <w:szCs w:val="24"/>
                <w:shd w:val="clear" w:color="auto" w:fill="FFFFFF"/>
              </w:rPr>
              <w:t>(6)</w:t>
            </w:r>
            <w:r w:rsidR="002E4262" w:rsidRPr="00DE1595">
              <w:rPr>
                <w:rFonts w:asciiTheme="majorBidi" w:hAnsiTheme="majorBidi" w:cstheme="majorBidi"/>
                <w:sz w:val="24"/>
                <w:szCs w:val="24"/>
                <w:shd w:val="clear" w:color="auto" w:fill="FFFFFF"/>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Meedya</w:t>
            </w:r>
            <w:r w:rsidR="00F92FAE" w:rsidRPr="00DE1595">
              <w:rPr>
                <w:rFonts w:asciiTheme="majorBidi" w:hAnsiTheme="majorBidi" w:cstheme="majorBidi"/>
                <w:sz w:val="24"/>
                <w:szCs w:val="24"/>
              </w:rPr>
              <w:t>, et al</w:t>
            </w:r>
            <w:r w:rsidR="00F92FAE" w:rsidRPr="00DE1595">
              <w:rPr>
                <w:rFonts w:asciiTheme="majorBidi" w:hAnsiTheme="majorBidi" w:cstheme="majorBidi"/>
                <w:sz w:val="24"/>
                <w:szCs w:val="24"/>
              </w:rPr>
              <w:fldChar w:fldCharType="begin">
                <w:fldData xml:space="preserve">PEVuZE5vdGU+PENpdGU+PEF1dGhvcj5NZWVkeWE8L0F1dGhvcj48WWVhcj4yMDIxPC9ZZWFyPjxS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=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PEVuZE5vdGU+PENpdGU+PEF1dGhvcj5NZWVkeWE8L0F1dGhvcj48WWVhcj4yMDIxPC9ZZWFyPjxS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=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00F92FAE" w:rsidRPr="00DE1595">
              <w:rPr>
                <w:rFonts w:asciiTheme="majorBidi" w:hAnsiTheme="majorBidi" w:cstheme="majorBidi"/>
                <w:sz w:val="24"/>
                <w:szCs w:val="24"/>
              </w:rPr>
            </w:r>
            <w:r w:rsidR="00F92FAE"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(194)</w:t>
            </w:r>
            <w:r w:rsidR="00F92FAE" w:rsidRPr="00DE1595">
              <w:rPr>
                <w:rFonts w:asciiTheme="majorBidi" w:hAnsiTheme="majorBidi" w:cstheme="majorBidi"/>
                <w:sz w:val="24"/>
                <w:szCs w:val="24"/>
              </w:rPr>
              <w:fldChar w:fldCharType="end"/>
            </w:r>
          </w:p>
        </w:tc>
        <w:tc>
          <w:tcPr>
            <w:tcW w:w="1519" w:type="dxa"/>
          </w:tcPr>
          <w:p w:rsidR="005537EF" w:rsidRPr="00DE1595" w:rsidRDefault="00F92FAE">
            <w:pPr>
              <w:rPr>
                <w:rFonts w:asciiTheme="majorBidi" w:hAnsiTheme="majorBidi" w:cstheme="majorBidi"/>
                <w:sz w:val="24"/>
                <w:szCs w:val="24"/>
              </w:rPr>
            </w:pPr>
            <w:r w:rsidRPr="00DE1595">
              <w:rPr>
                <w:rFonts w:asciiTheme="majorBidi" w:hAnsiTheme="majorBidi" w:cstheme="majorBidi"/>
                <w:sz w:val="24"/>
                <w:szCs w:val="24"/>
              </w:rPr>
              <w:t>2020</w:t>
            </w:r>
          </w:p>
        </w:tc>
        <w:tc>
          <w:tcPr>
            <w:tcW w:w="2160" w:type="dxa"/>
          </w:tcPr>
          <w:p w:rsidR="005537EF" w:rsidRPr="00DE1595" w:rsidRDefault="005537EF" w:rsidP="007A53C5">
            <w:pPr>
              <w:rPr>
                <w:rFonts w:asciiTheme="majorBidi" w:hAnsiTheme="majorBidi" w:cstheme="majorBidi"/>
                <w:sz w:val="24"/>
                <w:szCs w:val="24"/>
              </w:rPr>
            </w:pPr>
            <w:r w:rsidRPr="00DE1595">
              <w:rPr>
                <w:rFonts w:asciiTheme="majorBidi" w:hAnsiTheme="majorBidi" w:cstheme="majorBidi"/>
                <w:sz w:val="24"/>
                <w:szCs w:val="24"/>
              </w:rPr>
              <w:t xml:space="preserve">Usability, </w:t>
            </w:r>
            <w:r w:rsidR="007A53C5" w:rsidRPr="00DE1595">
              <w:rPr>
                <w:rFonts w:asciiTheme="majorBidi" w:hAnsiTheme="majorBidi" w:cstheme="majorBidi"/>
                <w:sz w:val="24"/>
                <w:szCs w:val="24"/>
              </w:rPr>
              <w:t>A</w:t>
            </w:r>
            <w:r w:rsidRPr="00DE1595">
              <w:rPr>
                <w:rFonts w:asciiTheme="majorBidi" w:hAnsiTheme="majorBidi" w:cstheme="majorBidi"/>
                <w:sz w:val="24"/>
                <w:szCs w:val="24"/>
              </w:rPr>
              <w:t>ccept</w:t>
            </w:r>
            <w:r w:rsidR="007A53C5" w:rsidRPr="00DE1595">
              <w:rPr>
                <w:rFonts w:asciiTheme="majorBidi" w:hAnsiTheme="majorBidi" w:cstheme="majorBidi"/>
                <w:sz w:val="24"/>
                <w:szCs w:val="24"/>
              </w:rPr>
              <w:t>ance</w:t>
            </w:r>
          </w:p>
        </w:tc>
        <w:tc>
          <w:tcPr>
            <w:tcW w:w="3775" w:type="dxa"/>
          </w:tcPr>
          <w:p w:rsidR="005537EF" w:rsidRPr="00DE1595" w:rsidRDefault="00052174" w:rsidP="002E798F">
            <w:pPr>
              <w:rPr>
                <w:rFonts w:asciiTheme="majorBidi" w:hAnsiTheme="majorBidi" w:cstheme="majorBidi"/>
                <w:sz w:val="24"/>
                <w:szCs w:val="24"/>
                <w:shd w:val="clear" w:color="auto" w:fill="FFFFFF"/>
              </w:rPr>
            </w:pPr>
            <w:r w:rsidRPr="00DE1595">
              <w:rPr>
                <w:rFonts w:asciiTheme="majorBidi" w:hAnsiTheme="majorBidi" w:cstheme="majorBidi"/>
                <w:sz w:val="24"/>
                <w:szCs w:val="24"/>
                <w:shd w:val="clear" w:color="auto" w:fill="FFFFFF"/>
              </w:rPr>
              <w:t>Questionnaire has been used in previous study</w:t>
            </w:r>
            <w:r w:rsidR="00432E0A" w:rsidRPr="00DE1595">
              <w:rPr>
                <w:rFonts w:asciiTheme="majorBidi" w:hAnsiTheme="majorBidi" w:cstheme="majorBidi"/>
                <w:sz w:val="24"/>
                <w:szCs w:val="24"/>
                <w:shd w:val="clear" w:color="auto" w:fill="FFFFFF"/>
              </w:rPr>
              <w:fldChar w:fldCharType="begin"/>
            </w:r>
            <w:r w:rsidR="002E798F" w:rsidRPr="00DE1595">
              <w:rPr>
                <w:rFonts w:asciiTheme="majorBidi" w:hAnsiTheme="majorBidi" w:cstheme="majorBidi"/>
                <w:sz w:val="24"/>
                <w:szCs w:val="24"/>
                <w:shd w:val="clear" w:color="auto" w:fill="FFFFFF"/>
              </w:rPr>
              <w:instrText xml:space="preserve"> ADDIN EN.CITE &lt;EndNote&gt;&lt;Cite&gt;&lt;Author&gt;Hoehle&lt;/Author&gt;&lt;Year&gt;2015&lt;/Year&gt;&lt;RecNum&gt;1091&lt;/RecNum&gt;&lt;DisplayText&gt;(195)&lt;/DisplayText&gt;&lt;record&gt;&lt;rec-number&gt;1091&lt;/rec-number&gt;&lt;foreign-keys&gt;&lt;key app="EN" db-id="dass55exge55w4e0rr55vzfm9t59rw95a9pz" timestamp="1625297504"&gt;1091&lt;/key&gt;&lt;/foreign-keys&gt;&lt;ref-type name="Journal Article"&gt;17&lt;/ref-type&gt;&lt;contributors&gt;&lt;authors&gt;&lt;author&gt;Hartmut Hoehle&lt;/author&gt;&lt;author&gt;Viswanath Venkatesh&lt;/author&gt;&lt;/authors&gt;&lt;/contributors&gt;&lt;titles&gt;&lt;title&gt;Mobile application usability: conceptualization and instrument development&lt;/title&gt;&lt;secondary-title&gt;MIS Q.&lt;/secondary-title&gt;&lt;/titles&gt;&lt;periodical&gt;&lt;full-title&gt;MIS Q.&lt;/full-title&gt;&lt;/periodical&gt;&lt;pages&gt;435–472&lt;/pages&gt;&lt;volume&gt;39&lt;/volume&gt;&lt;number&gt;2&lt;/number&gt;&lt;keywords&gt;&lt;keyword&gt;survey instrument development, usability, continued use, loyalty, mobile application, mobile applications, mobility&lt;/keyword&gt;&lt;/keywords&gt;&lt;dates&gt;&lt;year&gt;2015&lt;/year&gt;&lt;/dates&gt;&lt;isbn&gt;0276-7783&lt;/isbn&gt;&lt;urls&gt;&lt;related-urls&gt;&lt;url&gt;https://doi.org/10.25300/MISQ/2015/39.2.08&lt;/url&gt;&lt;/related-urls&gt;&lt;/urls&gt;&lt;electronic-resource-num&gt;10.25300/misq/2015/39.2.08&lt;/electronic-resource-num&gt;&lt;/record&gt;&lt;/Cite&gt;&lt;/EndNote&gt;</w:instrText>
            </w:r>
            <w:r w:rsidR="00432E0A" w:rsidRPr="00DE1595">
              <w:rPr>
                <w:rFonts w:asciiTheme="majorBidi" w:hAnsiTheme="majorBidi" w:cstheme="majorBidi"/>
                <w:sz w:val="24"/>
                <w:szCs w:val="24"/>
                <w:shd w:val="clear" w:color="auto" w:fill="FFFFFF"/>
              </w:rPr>
              <w:fldChar w:fldCharType="separate"/>
            </w:r>
            <w:r w:rsidR="002E798F" w:rsidRPr="00DE1595">
              <w:rPr>
                <w:rFonts w:asciiTheme="majorBidi" w:hAnsiTheme="majorBidi" w:cstheme="majorBidi"/>
                <w:noProof/>
                <w:sz w:val="24"/>
                <w:szCs w:val="24"/>
                <w:shd w:val="clear" w:color="auto" w:fill="FFFFFF"/>
              </w:rPr>
              <w:t>(195)</w:t>
            </w:r>
            <w:r w:rsidR="00432E0A" w:rsidRPr="00DE1595">
              <w:rPr>
                <w:rFonts w:asciiTheme="majorBidi" w:hAnsiTheme="majorBidi" w:cstheme="majorBidi"/>
                <w:sz w:val="24"/>
                <w:szCs w:val="24"/>
                <w:shd w:val="clear" w:color="auto" w:fill="FFFFFF"/>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Mehdi, et al</w:t>
            </w:r>
            <w:r w:rsidRPr="00DE1595">
              <w:rPr>
                <w:rFonts w:asciiTheme="majorBidi" w:hAnsiTheme="majorBidi" w:cstheme="majorBidi"/>
                <w:sz w:val="24"/>
                <w:szCs w:val="24"/>
              </w:rPr>
              <w:fldChar w:fldCharType="begin">
                <w:fldData xml:space="preserve">PEVuZE5vdGU+PENpdGU+PEF1dGhvcj5NZWhkaTwvQXV0aG9yPjxZZWFyPjIwMjA8L1llYXI+PFJl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==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PEVuZE5vdGU+PENpdGU+PEF1dGhvcj5NZWhkaTwvQXV0aG9yPjxZZWFyPjIwMjA8L1llYXI+PFJl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==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(196)</w:t>
            </w:r>
            <w:r w:rsidRPr="00DE1595">
              <w:rPr>
                <w:rFonts w:asciiTheme="majorBidi" w:hAnsiTheme="majorBidi" w:cstheme="majorBidi"/>
                <w:sz w:val="24"/>
                <w:szCs w:val="24"/>
              </w:rPr>
              <w:fldChar w:fldCharType="end"/>
            </w:r>
          </w:p>
        </w:tc>
        <w:tc>
          <w:tcPr>
            <w:tcW w:w="1519" w:type="dxa"/>
          </w:tcPr>
          <w:p w:rsidR="005537EF" w:rsidRPr="00DE1595" w:rsidRDefault="00D621D5">
            <w:pPr>
              <w:rPr>
                <w:rFonts w:asciiTheme="majorBidi" w:hAnsiTheme="majorBidi" w:cstheme="majorBidi"/>
                <w:sz w:val="24"/>
                <w:szCs w:val="24"/>
              </w:rPr>
            </w:pPr>
            <w:r w:rsidRPr="00DE1595">
              <w:rPr>
                <w:rFonts w:asciiTheme="majorBidi" w:hAnsiTheme="majorBidi" w:cstheme="majorBidi"/>
                <w:sz w:val="24"/>
                <w:szCs w:val="24"/>
              </w:rPr>
              <w:t>2020</w:t>
            </w:r>
          </w:p>
        </w:tc>
        <w:tc>
          <w:tcPr>
            <w:tcW w:w="2160" w:type="dxa"/>
          </w:tcPr>
          <w:p w:rsidR="005537EF" w:rsidRPr="00DE1595" w:rsidRDefault="005537EF">
            <w:pPr>
              <w:rPr>
                <w:rFonts w:asciiTheme="majorBidi" w:hAnsiTheme="majorBidi" w:cstheme="majorBidi"/>
                <w:sz w:val="24"/>
                <w:szCs w:val="24"/>
              </w:rPr>
            </w:pPr>
            <w:r w:rsidRPr="00DE1595">
              <w:rPr>
                <w:rFonts w:asciiTheme="majorBidi" w:hAnsiTheme="majorBidi" w:cstheme="majorBidi"/>
                <w:sz w:val="24"/>
                <w:szCs w:val="24"/>
              </w:rPr>
              <w:t>Quality</w:t>
            </w:r>
          </w:p>
        </w:tc>
        <w:tc>
          <w:tcPr>
            <w:tcW w:w="3775" w:type="dxa"/>
          </w:tcPr>
          <w:p w:rsidR="005537EF" w:rsidRPr="00DE1595" w:rsidRDefault="005537EF" w:rsidP="002E4262">
            <w:pPr>
              <w:rPr>
                <w:rFonts w:asciiTheme="majorBidi" w:hAnsiTheme="majorBidi" w:cstheme="majorBidi"/>
                <w:sz w:val="24"/>
                <w:szCs w:val="24"/>
                <w:shd w:val="clear" w:color="auto" w:fill="FFFFFF"/>
              </w:rPr>
            </w:pPr>
            <w:r w:rsidRPr="00DE1595">
              <w:rPr>
                <w:rFonts w:asciiTheme="majorBidi" w:hAnsiTheme="majorBidi" w:cstheme="majorBidi"/>
                <w:sz w:val="24"/>
                <w:szCs w:val="24"/>
                <w:shd w:val="clear" w:color="auto" w:fill="FFFFFF"/>
              </w:rPr>
              <w:t>MARS</w:t>
            </w:r>
            <w:r w:rsidR="002E4262" w:rsidRPr="00DE1595">
              <w:rPr>
                <w:rFonts w:asciiTheme="majorBidi" w:hAnsiTheme="majorBidi" w:cstheme="majorBidi"/>
                <w:sz w:val="24"/>
                <w:szCs w:val="24"/>
                <w:shd w:val="clear" w:color="auto" w:fill="FFFFFF"/>
              </w:rPr>
              <w:fldChar w:fldCharType="begin"/>
            </w:r>
            <w:r w:rsidR="002E4262" w:rsidRPr="00DE1595">
              <w:rPr>
                <w:rFonts w:asciiTheme="majorBidi" w:hAnsiTheme="majorBidi" w:cstheme="majorBidi"/>
                <w:sz w:val="24"/>
                <w:szCs w:val="24"/>
                <w:shd w:val="clear" w:color="auto" w:fill="FFFFFF"/>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2E4262" w:rsidRPr="00DE1595">
              <w:rPr>
                <w:rFonts w:asciiTheme="majorBidi" w:hAnsiTheme="majorBidi" w:cstheme="majorBidi"/>
                <w:sz w:val="24"/>
                <w:szCs w:val="24"/>
                <w:shd w:val="clear" w:color="auto" w:fill="FFFFFF"/>
              </w:rPr>
              <w:fldChar w:fldCharType="separate"/>
            </w:r>
            <w:r w:rsidR="002E4262" w:rsidRPr="00DE1595">
              <w:rPr>
                <w:rFonts w:asciiTheme="majorBidi" w:hAnsiTheme="majorBidi" w:cstheme="majorBidi"/>
                <w:noProof/>
                <w:sz w:val="24"/>
                <w:szCs w:val="24"/>
                <w:shd w:val="clear" w:color="auto" w:fill="FFFFFF"/>
              </w:rPr>
              <w:t>(4)</w:t>
            </w:r>
            <w:r w:rsidR="002E4262" w:rsidRPr="00DE1595">
              <w:rPr>
                <w:rFonts w:asciiTheme="majorBidi" w:hAnsiTheme="majorBidi" w:cstheme="majorBidi"/>
                <w:sz w:val="24"/>
                <w:szCs w:val="24"/>
                <w:shd w:val="clear" w:color="auto" w:fill="FFFFFF"/>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Messner, et al</w:t>
            </w:r>
            <w:r w:rsidRPr="00DE1595">
              <w:rPr>
                <w:rFonts w:asciiTheme="majorBidi" w:hAnsiTheme="majorBidi" w:cstheme="majorBidi"/>
                <w:sz w:val="24"/>
                <w:szCs w:val="24"/>
              </w:rPr>
              <w:fldChar w:fldCharType="begin">
                <w:fldData xml:space="preserve">PEVuZE5vdGU+PENpdGU+PEF1dGhvcj5NZXNzbmVyPC9BdXRob3I+PFllYXI+MjAyMDwvWWVhcj48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PEVuZE5vdGU+PENpdGU+PEF1dGhvcj5NZXNzbmVyPC9BdXRob3I+PFllYXI+MjAyMDwvWWVhcj48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(197)</w:t>
            </w:r>
            <w:r w:rsidRPr="00DE1595">
              <w:rPr>
                <w:rFonts w:asciiTheme="majorBidi" w:hAnsiTheme="majorBidi" w:cstheme="majorBidi"/>
                <w:sz w:val="24"/>
                <w:szCs w:val="24"/>
              </w:rPr>
              <w:fldChar w:fldCharType="end"/>
            </w:r>
          </w:p>
        </w:tc>
        <w:tc>
          <w:tcPr>
            <w:tcW w:w="1519" w:type="dxa"/>
          </w:tcPr>
          <w:p w:rsidR="005537EF" w:rsidRPr="00DE1595" w:rsidRDefault="00C30D77">
            <w:pPr>
              <w:rPr>
                <w:rFonts w:asciiTheme="majorBidi" w:hAnsiTheme="majorBidi" w:cstheme="majorBidi"/>
                <w:sz w:val="24"/>
                <w:szCs w:val="24"/>
              </w:rPr>
            </w:pPr>
            <w:r w:rsidRPr="00DE1595">
              <w:rPr>
                <w:rFonts w:asciiTheme="majorBidi" w:hAnsiTheme="majorBidi" w:cstheme="majorBidi"/>
                <w:sz w:val="24"/>
                <w:szCs w:val="24"/>
              </w:rPr>
              <w:t>2020</w:t>
            </w:r>
          </w:p>
        </w:tc>
        <w:tc>
          <w:tcPr>
            <w:tcW w:w="2160" w:type="dxa"/>
          </w:tcPr>
          <w:p w:rsidR="005537EF" w:rsidRPr="00DE1595" w:rsidRDefault="005537EF">
            <w:pPr>
              <w:rPr>
                <w:rFonts w:asciiTheme="majorBidi" w:hAnsiTheme="majorBidi" w:cstheme="majorBidi"/>
                <w:sz w:val="24"/>
                <w:szCs w:val="24"/>
              </w:rPr>
            </w:pPr>
            <w:r w:rsidRPr="00DE1595">
              <w:rPr>
                <w:rFonts w:asciiTheme="majorBidi" w:hAnsiTheme="majorBidi" w:cstheme="majorBidi"/>
                <w:sz w:val="24"/>
                <w:szCs w:val="24"/>
              </w:rPr>
              <w:t>Quality</w:t>
            </w:r>
          </w:p>
        </w:tc>
        <w:tc>
          <w:tcPr>
            <w:tcW w:w="3775" w:type="dxa"/>
          </w:tcPr>
          <w:p w:rsidR="005537EF" w:rsidRPr="00DE1595" w:rsidRDefault="005537EF" w:rsidP="002E4262">
            <w:pPr>
              <w:rPr>
                <w:rFonts w:asciiTheme="majorBidi" w:hAnsiTheme="majorBidi" w:cstheme="majorBidi"/>
                <w:sz w:val="24"/>
                <w:szCs w:val="24"/>
                <w:shd w:val="clear" w:color="auto" w:fill="FFFFFF"/>
              </w:rPr>
            </w:pPr>
            <w:r w:rsidRPr="00DE1595">
              <w:rPr>
                <w:rFonts w:asciiTheme="majorBidi" w:hAnsiTheme="majorBidi" w:cstheme="majorBidi"/>
                <w:sz w:val="24"/>
                <w:szCs w:val="24"/>
                <w:shd w:val="clear" w:color="auto" w:fill="FFFFFF"/>
              </w:rPr>
              <w:t>MARS</w:t>
            </w:r>
            <w:r w:rsidR="002E4262" w:rsidRPr="00DE1595">
              <w:rPr>
                <w:rFonts w:asciiTheme="majorBidi" w:hAnsiTheme="majorBidi" w:cstheme="majorBidi"/>
                <w:sz w:val="24"/>
                <w:szCs w:val="24"/>
                <w:shd w:val="clear" w:color="auto" w:fill="FFFFFF"/>
              </w:rPr>
              <w:fldChar w:fldCharType="begin"/>
            </w:r>
            <w:r w:rsidR="002E4262" w:rsidRPr="00DE1595">
              <w:rPr>
                <w:rFonts w:asciiTheme="majorBidi" w:hAnsiTheme="majorBidi" w:cstheme="majorBidi"/>
                <w:sz w:val="24"/>
                <w:szCs w:val="24"/>
                <w:shd w:val="clear" w:color="auto" w:fill="FFFFFF"/>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2E4262" w:rsidRPr="00DE1595">
              <w:rPr>
                <w:rFonts w:asciiTheme="majorBidi" w:hAnsiTheme="majorBidi" w:cstheme="majorBidi"/>
                <w:sz w:val="24"/>
                <w:szCs w:val="24"/>
                <w:shd w:val="clear" w:color="auto" w:fill="FFFFFF"/>
              </w:rPr>
              <w:fldChar w:fldCharType="separate"/>
            </w:r>
            <w:r w:rsidR="002E4262" w:rsidRPr="00DE1595">
              <w:rPr>
                <w:rFonts w:asciiTheme="majorBidi" w:hAnsiTheme="majorBidi" w:cstheme="majorBidi"/>
                <w:noProof/>
                <w:sz w:val="24"/>
                <w:szCs w:val="24"/>
                <w:shd w:val="clear" w:color="auto" w:fill="FFFFFF"/>
              </w:rPr>
              <w:t>(4)</w:t>
            </w:r>
            <w:r w:rsidR="002E4262" w:rsidRPr="00DE1595">
              <w:rPr>
                <w:rFonts w:asciiTheme="majorBidi" w:hAnsiTheme="majorBidi" w:cstheme="majorBidi"/>
                <w:sz w:val="24"/>
                <w:szCs w:val="24"/>
                <w:shd w:val="clear" w:color="auto" w:fill="FFFFFF"/>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Metelmann, et al</w:t>
            </w:r>
            <w:r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&lt;EndNote&gt;&lt;Cite&gt;&lt;Author&gt;Metelmann&lt;/Author&gt;&lt;Year&gt;2018&lt;/Year&gt;&lt;RecNum&gt;587&lt;/RecNum&gt;&lt;DisplayText&gt;(198)&lt;/DisplayText&gt;&lt;record&gt;&lt;rec-number&gt;587&lt;/rec-number&gt;&lt;foreign-keys&gt;&lt;key app="EN" db-id="dass55exge55w4e0rr55vzfm9t59rw95a9pz" timestamp="1618728847"&gt;587&lt;/key&gt;&lt;/foreign-keys&gt;&lt;ref-type name="Journal Article"&gt;17&lt;/ref-type&gt;&lt;contributors&gt;&lt;authors&gt;&lt;author&gt;Metelmann, B.&lt;/author&gt;&lt;author&gt;Metelmann, C.&lt;/author&gt;&lt;author&gt;Schuffert, L.&lt;/author&gt;&lt;author&gt;Hahnenkamp, K.&lt;/author&gt;&lt;author&gt;Brinkrolf, P.&lt;/author&gt;&lt;/authors&gt;&lt;/contributors&gt;&lt;auth-address&gt;Department of Anaesthesiology, University Medicine Greifswald, Greifswald, Germany.&lt;/auth-address&gt;&lt;titles&gt;&lt;title&gt;Medical Correctness and User Friendliness of Available Apps for Cardiopulmonary Resuscitation: Systematic Search Combined With Guideline Adherence and Usability Evaluation&lt;/title&gt;&lt;secondary-title&gt;JMIR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uHealth&lt;/abbr-1&gt;&lt;/alt-periodical&gt;&lt;pages&gt;e190&lt;/pages&gt;&lt;volume&gt;6&lt;/volume&gt;&lt;number&gt;11&lt;/number&gt;&lt;edition&gt;2018/11/08&lt;/edition&gt;&lt;keywords&gt;&lt;keyword&gt;guidelines&lt;/keyword&gt;&lt;keyword&gt;health care information systems&lt;/keyword&gt;&lt;keyword&gt;health informatics&lt;/keyword&gt;&lt;keyword&gt;mHealth&lt;/keyword&gt;&lt;keyword&gt;mobile phones&lt;/keyword&gt;&lt;keyword&gt;resuscitation&lt;/keyword&gt;&lt;keyword&gt;review&lt;/keyword&gt;&lt;/keywords&gt;&lt;dates&gt;&lt;year&gt;2018&lt;/year&gt;&lt;pub-dates&gt;&lt;date&gt;Nov 6&lt;/date&gt;&lt;/pub-dates&gt;&lt;/dates&gt;&lt;isbn&gt;2291-5222 (Print)&amp;#xD;2291-5222&lt;/isbn&gt;&lt;accession-num&gt;30401673&lt;/accession-num&gt;&lt;urls&gt;&lt;/urls&gt;&lt;custom2&gt;PMC6246966&lt;/custom2&gt;&lt;electronic-resource-num&gt;10.2196/mhealth.9651&lt;/electronic-resource-num&gt;&lt;remote-database-provider&gt;NLM&lt;/remote-database-provider&gt;&lt;language&gt;eng&lt;/language&gt;&lt;/record&gt;&lt;/Cite&gt;&lt;/EndNote&gt;</w:instrText>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(198)</w:t>
            </w:r>
            <w:r w:rsidRPr="00DE1595">
              <w:rPr>
                <w:rFonts w:asciiTheme="majorBidi" w:hAnsiTheme="majorBidi" w:cstheme="majorBidi"/>
                <w:sz w:val="24"/>
                <w:szCs w:val="24"/>
              </w:rPr>
              <w:fldChar w:fldCharType="end"/>
            </w:r>
          </w:p>
        </w:tc>
        <w:tc>
          <w:tcPr>
            <w:tcW w:w="1519" w:type="dxa"/>
          </w:tcPr>
          <w:p w:rsidR="005537EF" w:rsidRPr="00DE1595" w:rsidRDefault="00C30D77">
            <w:pPr>
              <w:rPr>
                <w:rFonts w:asciiTheme="majorBidi" w:hAnsiTheme="majorBidi" w:cstheme="majorBidi"/>
                <w:sz w:val="24"/>
                <w:szCs w:val="24"/>
              </w:rPr>
            </w:pPr>
            <w:r w:rsidRPr="00DE1595">
              <w:rPr>
                <w:rFonts w:asciiTheme="majorBidi" w:hAnsiTheme="majorBidi" w:cstheme="majorBidi"/>
                <w:sz w:val="24"/>
                <w:szCs w:val="24"/>
              </w:rPr>
              <w:t>2018</w:t>
            </w:r>
          </w:p>
        </w:tc>
        <w:tc>
          <w:tcPr>
            <w:tcW w:w="2160" w:type="dxa"/>
          </w:tcPr>
          <w:p w:rsidR="005537EF" w:rsidRPr="00DE1595" w:rsidRDefault="005537EF">
            <w:pPr>
              <w:rPr>
                <w:rFonts w:asciiTheme="majorBidi" w:hAnsiTheme="majorBidi" w:cstheme="majorBidi"/>
                <w:sz w:val="24"/>
                <w:szCs w:val="24"/>
              </w:rPr>
            </w:pPr>
            <w:r w:rsidRPr="00DE1595">
              <w:rPr>
                <w:rFonts w:asciiTheme="majorBidi" w:hAnsiTheme="majorBidi" w:cstheme="majorBidi"/>
                <w:sz w:val="24"/>
                <w:szCs w:val="24"/>
              </w:rPr>
              <w:t xml:space="preserve">Usability </w:t>
            </w:r>
          </w:p>
        </w:tc>
        <w:tc>
          <w:tcPr>
            <w:tcW w:w="3775" w:type="dxa"/>
          </w:tcPr>
          <w:p w:rsidR="005537EF" w:rsidRPr="00DE1595" w:rsidRDefault="005537EF" w:rsidP="002E4262">
            <w:pPr>
              <w:rPr>
                <w:rFonts w:asciiTheme="majorBidi" w:hAnsiTheme="majorBidi" w:cstheme="majorBidi"/>
                <w:sz w:val="24"/>
                <w:szCs w:val="24"/>
                <w:shd w:val="clear" w:color="auto" w:fill="FFFFFF"/>
              </w:rPr>
            </w:pPr>
            <w:r w:rsidRPr="00DE1595">
              <w:rPr>
                <w:rFonts w:asciiTheme="majorBidi" w:hAnsiTheme="majorBidi" w:cstheme="majorBidi"/>
                <w:sz w:val="24"/>
                <w:szCs w:val="24"/>
                <w:shd w:val="clear" w:color="auto" w:fill="FFFFFF"/>
              </w:rPr>
              <w:t>SUS</w:t>
            </w:r>
            <w:r w:rsidR="002E4262" w:rsidRPr="00DE1595">
              <w:rPr>
                <w:rFonts w:asciiTheme="majorBidi" w:hAnsiTheme="majorBidi" w:cstheme="majorBidi"/>
                <w:sz w:val="24"/>
                <w:szCs w:val="24"/>
                <w:shd w:val="clear" w:color="auto" w:fill="FFFFFF"/>
              </w:rPr>
              <w:fldChar w:fldCharType="begin"/>
            </w:r>
            <w:r w:rsidR="002E4262" w:rsidRPr="00DE1595">
              <w:rPr>
                <w:rFonts w:asciiTheme="majorBidi" w:hAnsiTheme="majorBidi" w:cstheme="majorBidi"/>
                <w:sz w:val="24"/>
                <w:szCs w:val="24"/>
                <w:shd w:val="clear" w:color="auto" w:fill="FFFFFF"/>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2E4262" w:rsidRPr="00DE1595">
              <w:rPr>
                <w:rFonts w:asciiTheme="majorBidi" w:hAnsiTheme="majorBidi" w:cstheme="majorBidi"/>
                <w:sz w:val="24"/>
                <w:szCs w:val="24"/>
                <w:shd w:val="clear" w:color="auto" w:fill="FFFFFF"/>
              </w:rPr>
              <w:fldChar w:fldCharType="separate"/>
            </w:r>
            <w:r w:rsidR="002E4262" w:rsidRPr="00DE1595">
              <w:rPr>
                <w:rFonts w:asciiTheme="majorBidi" w:hAnsiTheme="majorBidi" w:cstheme="majorBidi"/>
                <w:noProof/>
                <w:sz w:val="24"/>
                <w:szCs w:val="24"/>
                <w:shd w:val="clear" w:color="auto" w:fill="FFFFFF"/>
              </w:rPr>
              <w:t>(6)</w:t>
            </w:r>
            <w:r w:rsidR="002E4262" w:rsidRPr="00DE1595">
              <w:rPr>
                <w:rFonts w:asciiTheme="majorBidi" w:hAnsiTheme="majorBidi" w:cstheme="majorBidi"/>
                <w:sz w:val="24"/>
                <w:szCs w:val="24"/>
                <w:shd w:val="clear" w:color="auto" w:fill="FFFFFF"/>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Moeini, et al</w:t>
            </w:r>
            <w:r w:rsidRPr="00DE1595">
              <w:rPr>
                <w:rFonts w:asciiTheme="majorBidi" w:hAnsiTheme="majorBidi" w:cstheme="majorBidi"/>
                <w:sz w:val="24"/>
                <w:szCs w:val="24"/>
              </w:rPr>
              <w:fldChar w:fldCharType="begin">
                <w:fldData xml:space="preserve">PEVuZE5vdGU+PENpdGU+PEF1dGhvcj5Nb2Vpbmk8L0F1dGhvcj48WWVhcj4yMDIxPC9ZZWFyPjxS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PEVuZE5vdGU+PENpdGU+PEF1dGhvcj5Nb2Vpbmk8L0F1dGhvcj48WWVhcj4yMDIxPC9ZZWFyPjxS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(199)</w:t>
            </w:r>
            <w:r w:rsidRPr="00DE1595">
              <w:rPr>
                <w:rFonts w:asciiTheme="majorBidi" w:hAnsiTheme="majorBidi" w:cstheme="majorBidi"/>
                <w:sz w:val="24"/>
                <w:szCs w:val="24"/>
              </w:rPr>
              <w:fldChar w:fldCharType="end"/>
            </w:r>
          </w:p>
        </w:tc>
        <w:tc>
          <w:tcPr>
            <w:tcW w:w="1519" w:type="dxa"/>
          </w:tcPr>
          <w:p w:rsidR="005537EF" w:rsidRPr="00DE1595" w:rsidRDefault="00A7143B" w:rsidP="001E6960">
            <w:pPr>
              <w:rPr>
                <w:rFonts w:asciiTheme="majorBidi" w:hAnsiTheme="majorBidi" w:cstheme="majorBidi"/>
                <w:sz w:val="24"/>
                <w:szCs w:val="24"/>
              </w:rPr>
            </w:pPr>
            <w:r w:rsidRPr="00DE1595">
              <w:rPr>
                <w:rFonts w:asciiTheme="majorBidi" w:hAnsiTheme="majorBidi" w:cstheme="majorBidi"/>
                <w:sz w:val="24"/>
                <w:szCs w:val="24"/>
              </w:rPr>
              <w:t>202</w:t>
            </w:r>
            <w:r w:rsidR="001E6960" w:rsidRPr="00DE1595">
              <w:rPr>
                <w:rFonts w:asciiTheme="majorBidi" w:hAnsiTheme="majorBidi" w:cstheme="majorBidi"/>
                <w:sz w:val="24"/>
                <w:szCs w:val="24"/>
              </w:rPr>
              <w:t>1</w:t>
            </w:r>
          </w:p>
        </w:tc>
        <w:tc>
          <w:tcPr>
            <w:tcW w:w="2160" w:type="dxa"/>
          </w:tcPr>
          <w:p w:rsidR="005537EF" w:rsidRPr="00DE1595" w:rsidRDefault="005537EF">
            <w:pPr>
              <w:rPr>
                <w:rFonts w:asciiTheme="majorBidi" w:hAnsiTheme="majorBidi" w:cstheme="majorBidi"/>
                <w:sz w:val="24"/>
                <w:szCs w:val="24"/>
              </w:rPr>
            </w:pPr>
            <w:r w:rsidRPr="00DE1595">
              <w:rPr>
                <w:rFonts w:asciiTheme="majorBidi" w:hAnsiTheme="majorBidi" w:cstheme="majorBidi"/>
                <w:sz w:val="24"/>
                <w:szCs w:val="24"/>
              </w:rPr>
              <w:t xml:space="preserve">Usability </w:t>
            </w:r>
          </w:p>
        </w:tc>
        <w:tc>
          <w:tcPr>
            <w:tcW w:w="3775" w:type="dxa"/>
          </w:tcPr>
          <w:p w:rsidR="005537EF" w:rsidRPr="00DE1595" w:rsidRDefault="005C4ED8" w:rsidP="002E798F">
            <w:pPr>
              <w:rPr>
                <w:rFonts w:asciiTheme="majorBidi" w:hAnsiTheme="majorBidi" w:cstheme="majorBidi"/>
                <w:sz w:val="24"/>
                <w:szCs w:val="24"/>
                <w:shd w:val="clear" w:color="auto" w:fill="FFFFFF"/>
              </w:rPr>
            </w:pPr>
            <w:r w:rsidRPr="00DE1595">
              <w:rPr>
                <w:rFonts w:asciiTheme="majorBidi" w:hAnsiTheme="majorBidi" w:cstheme="majorBidi"/>
                <w:sz w:val="24"/>
                <w:szCs w:val="24"/>
              </w:rPr>
              <w:t>CSUQ</w:t>
            </w:r>
            <w:r w:rsidR="0001130E"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&lt;EndNote&gt;&lt;Cite&gt;&lt;Author&gt;Lewis&lt;/Author&gt;&lt;Year&gt;1995&lt;/Year&gt;&lt;RecNum&gt;1050&lt;/RecNum&gt;&lt;DisplayText&gt;(75)&lt;/DisplayText&gt;&lt;record&gt;&lt;rec-number&gt;1050&lt;/rec-number&gt;&lt;foreign-keys&gt;&lt;key app="EN" db-id="dass55exge55w4e0rr55vzfm9t59rw95a9pz" timestamp="1624943370"&gt;1050&lt;/key&gt;&lt;/foreign-keys&gt;&lt;ref-type name="Journal Article"&gt;17&lt;/ref-type&gt;&lt;contributors&gt;&lt;authors&gt;&lt;author&gt;Lewis, James R.&lt;/author&gt;&lt;/authors&gt;&lt;/contributors&gt;&lt;titles&gt;&lt;title&gt;IBM computer usability satisfaction questionnaires: Psychometric evaluation and instructions for use&lt;/title&gt;&lt;secondary-title&gt;International Journal of Human–Computer Interaction&lt;/secondary-title&gt;&lt;/titles&gt;&lt;periodical&gt;&lt;full-title&gt;International Journal of Human–Computer Interaction&lt;/full-title&gt;&lt;/periodical&gt;&lt;pages&gt;57-78&lt;/pages&gt;&lt;volume&gt;7&lt;/volume&gt;&lt;number&gt;1&lt;/number&gt;&lt;dates&gt;&lt;year&gt;1995&lt;/year&gt;&lt;pub-dates&gt;&lt;date&gt;1995/01/01&lt;/date&gt;&lt;/pub-dates&gt;&lt;/dates&gt;&lt;publisher&gt;Taylor &amp;amp; Francis&lt;/publisher&gt;&lt;isbn&gt;1044-7318&lt;/isbn&gt;&lt;urls&gt;&lt;related-urls&gt;&lt;url&gt;https://doi.org/10.1080/10447319509526110&lt;/url&gt;&lt;/related-urls&gt;&lt;/urls&gt;&lt;electronic-resource-num&gt;10.1080/10447319509526110&lt;/electronic-resource-num&gt;&lt;/record&gt;&lt;/Cite&gt;&lt;/EndNote&gt;</w:instrText>
            </w:r>
            <w:r w:rsidR="0001130E"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(75)</w:t>
            </w:r>
            <w:r w:rsidR="0001130E"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Mohamad Marzuki, et al</w:t>
            </w:r>
            <w:r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&lt;EndNote&gt;&lt;Cite&gt;&lt;Author&gt;Mohamad Marzuki&lt;/Author&gt;&lt;Year&gt;2019&lt;/Year&gt;&lt;RecNum&gt;493&lt;/RecNum&gt;&lt;DisplayText&gt;(200)&lt;/DisplayText&gt;&lt;record&gt;&lt;rec-number&gt;493&lt;/rec-number&gt;&lt;foreign-keys&gt;&lt;key app="EN" db-id="dass55exge55w4e0rr55vzfm9t59rw95a9pz" timestamp="1618728847"&gt;493&lt;/key&gt;&lt;/foreign-keys&gt;&lt;ref-type name="Journal Article"&gt;17&lt;/ref-type&gt;&lt;contributors&gt;&lt;authors&gt;&lt;author&gt;Mohamad Marzuki, M. F.&lt;/author&gt;&lt;author&gt;Yaacob, N. A.&lt;/author&gt;&lt;author&gt;Bin Yaacob, N. M.&lt;/author&gt;&lt;author&gt;Abu Hassan, M. R.&lt;/author&gt;&lt;author&gt;Ahmad, S. B.&lt;/author&gt;&lt;/authors&gt;&lt;/contributors&gt;&lt;auth-address&gt;Department of Community Medicine, School of Medical Sciences, Universiti Sains Malaysia, Kota Bharu, Malaysia.&amp;#xD;Unit Biostatistics and Research Methodology, School of Medical Sciences, Universiti Sains Malaysia, Kota Bharu, Malaysia.&amp;#xD;Clinical Research Centre, Hospital Sultanah Bahiyah, Alor Setar, Malaysia.&amp;#xD;Non-Communicable Disease Unit, Kedah State Health Department, Alor Setar, Malaysia.&lt;/auth-address&gt;&lt;titles&gt;&lt;title&gt;Usable Mobile App for Community Education on Colorectal Cancer: Development Process and Usability Study&lt;/title&gt;&lt;secondary-title&gt;JMIR Hum Factors&lt;/secondary-title&gt;&lt;alt-title&gt;JMIR human factors&lt;/alt-title&gt;&lt;/titles&gt;&lt;periodical&gt;&lt;full-title&gt;JMIR Hum Factors&lt;/full-title&gt;&lt;abbr-1&gt;JMIR human factors&lt;/abbr-1&gt;&lt;/periodical&gt;&lt;alt-periodical&gt;&lt;full-title&gt;JMIR Hum Factors&lt;/full-title&gt;&lt;abbr-1&gt;JMIR human factors&lt;/abbr-1&gt;&lt;/alt-periodical&gt;&lt;pages&gt;e12103&lt;/pages&gt;&lt;volume&gt;6&lt;/volume&gt;&lt;number&gt;2&lt;/number&gt;&lt;edition&gt;2019/04/17&lt;/edition&gt;&lt;keywords&gt;&lt;keyword&gt;colorectal cancer&lt;/keyword&gt;&lt;keyword&gt;development&lt;/keyword&gt;&lt;keyword&gt;mHealth&lt;/keyword&gt;&lt;keyword&gt;mobile app&lt;/keyword&gt;&lt;/keywords&gt;&lt;dates&gt;&lt;year&gt;2019&lt;/year&gt;&lt;pub-dates&gt;&lt;date&gt;Apr 16&lt;/date&gt;&lt;/pub-dates&gt;&lt;/dates&gt;&lt;isbn&gt;2292-9495&lt;/isbn&gt;&lt;accession-num&gt;30990454&lt;/accession-num&gt;&lt;urls&gt;&lt;/urls&gt;&lt;custom2&gt;PMC6488953&lt;/custom2&gt;&lt;electronic-resource-num&gt;10.2196/12103&lt;/electronic-resource-num&gt;&lt;remote-database-provider&gt;NLM&lt;/remote-database-provider&gt;&lt;language&gt;eng&lt;/language&gt;&lt;/record&gt;&lt;/Cite&gt;&lt;/EndNote&gt;</w:instrText>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(200)</w:t>
            </w:r>
            <w:r w:rsidRPr="00DE1595">
              <w:rPr>
                <w:rFonts w:asciiTheme="majorBidi" w:hAnsiTheme="majorBidi" w:cstheme="majorBidi"/>
                <w:sz w:val="24"/>
                <w:szCs w:val="24"/>
              </w:rPr>
              <w:fldChar w:fldCharType="end"/>
            </w:r>
          </w:p>
        </w:tc>
        <w:tc>
          <w:tcPr>
            <w:tcW w:w="1519" w:type="dxa"/>
          </w:tcPr>
          <w:p w:rsidR="005537EF" w:rsidRPr="00DE1595" w:rsidRDefault="00A24C8A">
            <w:pPr>
              <w:rPr>
                <w:rFonts w:asciiTheme="majorBidi" w:hAnsiTheme="majorBidi" w:cstheme="majorBidi"/>
                <w:sz w:val="24"/>
                <w:szCs w:val="24"/>
              </w:rPr>
            </w:pPr>
            <w:r w:rsidRPr="00DE1595">
              <w:rPr>
                <w:rFonts w:asciiTheme="majorBidi" w:hAnsiTheme="majorBidi" w:cstheme="majorBidi"/>
                <w:sz w:val="24"/>
                <w:szCs w:val="24"/>
              </w:rPr>
              <w:t>2019</w:t>
            </w:r>
          </w:p>
        </w:tc>
        <w:tc>
          <w:tcPr>
            <w:tcW w:w="2160" w:type="dxa"/>
          </w:tcPr>
          <w:p w:rsidR="005537EF" w:rsidRPr="00DE1595" w:rsidRDefault="005537EF">
            <w:pPr>
              <w:rPr>
                <w:rFonts w:asciiTheme="majorBidi" w:hAnsiTheme="majorBidi" w:cstheme="majorBidi"/>
                <w:sz w:val="24"/>
                <w:szCs w:val="24"/>
              </w:rPr>
            </w:pPr>
            <w:r w:rsidRPr="00DE1595">
              <w:rPr>
                <w:rFonts w:asciiTheme="majorBidi" w:hAnsiTheme="majorBidi" w:cstheme="majorBidi"/>
                <w:sz w:val="24"/>
                <w:szCs w:val="24"/>
              </w:rPr>
              <w:t xml:space="preserve">Usability </w:t>
            </w:r>
          </w:p>
        </w:tc>
        <w:tc>
          <w:tcPr>
            <w:tcW w:w="3775" w:type="dxa"/>
          </w:tcPr>
          <w:p w:rsidR="005537EF" w:rsidRPr="00DE1595" w:rsidRDefault="005537EF" w:rsidP="0001130E">
            <w:pPr>
              <w:rPr>
                <w:rFonts w:asciiTheme="majorBidi" w:hAnsiTheme="majorBidi" w:cstheme="majorBidi"/>
                <w:sz w:val="24"/>
                <w:szCs w:val="24"/>
                <w:shd w:val="clear" w:color="auto" w:fill="FFFFFF"/>
              </w:rPr>
            </w:pPr>
            <w:r w:rsidRPr="00DE1595">
              <w:rPr>
                <w:rFonts w:asciiTheme="majorBidi" w:hAnsiTheme="majorBidi" w:cstheme="majorBidi"/>
                <w:sz w:val="24"/>
                <w:szCs w:val="24"/>
                <w:shd w:val="clear" w:color="auto" w:fill="FFFFFF"/>
              </w:rPr>
              <w:t>SUS</w:t>
            </w:r>
            <w:r w:rsidR="0001130E" w:rsidRPr="00DE1595">
              <w:rPr>
                <w:rFonts w:asciiTheme="majorBidi" w:hAnsiTheme="majorBidi" w:cstheme="majorBidi"/>
                <w:sz w:val="24"/>
                <w:szCs w:val="24"/>
                <w:shd w:val="clear" w:color="auto" w:fill="FFFFFF"/>
              </w:rPr>
              <w:fldChar w:fldCharType="begin"/>
            </w:r>
            <w:r w:rsidR="0001130E" w:rsidRPr="00DE1595">
              <w:rPr>
                <w:rFonts w:asciiTheme="majorBidi" w:hAnsiTheme="majorBidi" w:cstheme="majorBidi"/>
                <w:sz w:val="24"/>
                <w:szCs w:val="24"/>
                <w:shd w:val="clear" w:color="auto" w:fill="FFFFFF"/>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01130E" w:rsidRPr="00DE1595">
              <w:rPr>
                <w:rFonts w:asciiTheme="majorBidi" w:hAnsiTheme="majorBidi" w:cstheme="majorBidi"/>
                <w:sz w:val="24"/>
                <w:szCs w:val="24"/>
                <w:shd w:val="clear" w:color="auto" w:fill="FFFFFF"/>
              </w:rPr>
              <w:fldChar w:fldCharType="separate"/>
            </w:r>
            <w:r w:rsidR="0001130E" w:rsidRPr="00DE1595">
              <w:rPr>
                <w:rFonts w:asciiTheme="majorBidi" w:hAnsiTheme="majorBidi" w:cstheme="majorBidi"/>
                <w:noProof/>
                <w:sz w:val="24"/>
                <w:szCs w:val="24"/>
                <w:shd w:val="clear" w:color="auto" w:fill="FFFFFF"/>
              </w:rPr>
              <w:t>(6)</w:t>
            </w:r>
            <w:r w:rsidR="0001130E" w:rsidRPr="00DE1595">
              <w:rPr>
                <w:rFonts w:asciiTheme="majorBidi" w:hAnsiTheme="majorBidi" w:cstheme="majorBidi"/>
                <w:sz w:val="24"/>
                <w:szCs w:val="24"/>
                <w:shd w:val="clear" w:color="auto" w:fill="FFFFFF"/>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Mohamad Marzuki, et al</w:t>
            </w:r>
            <w:r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&lt;EndNote&gt;&lt;Cite&gt;&lt;Author&gt;Mohamad Marzuki&lt;/Author&gt;&lt;Year&gt;2018&lt;/Year&gt;&lt;RecNum&gt;658&lt;/RecNum&gt;&lt;DisplayText&gt;(201)&lt;/DisplayText&gt;&lt;record&gt;&lt;rec-number&gt;658&lt;/rec-number&gt;&lt;foreign-keys&gt;&lt;key app="EN" db-id="dass55exge55w4e0rr55vzfm9t59rw95a9pz" timestamp="1618728847"&gt;658&lt;/key&gt;&lt;/foreign-keys&gt;&lt;ref-type name="Journal Article"&gt;17&lt;/ref-type&gt;&lt;contributors&gt;&lt;authors&gt;&lt;author&gt;Mohamad Marzuki, M. F.&lt;/author&gt;&lt;author&gt;Yaacob, N. A.&lt;/author&gt;&lt;author&gt;Yaacob, N. M.&lt;/author&gt;&lt;/authors&gt;&lt;/contributors&gt;&lt;auth-address&gt;Department of Community Medicine, School of Medical Sciences, Universiti Sains Malaysia, Kelantan, Malaysia.&amp;#xD;Unit of Biostatistics and Research Methodology, School of Medical Sciences, Universiti Sains Malaysia, Kelantan, Malaysia.&lt;/auth-address&gt;&lt;titles&gt;&lt;title&gt;Translation, Cross-Cultural Adaptation, and Validation of the Malay Version of the System Usability Scale Questionnaire for the Assessment of Mobile Apps&lt;/title&gt;&lt;secondary-title&gt;JMIR Hum Factors&lt;/secondary-title&gt;&lt;alt-title&gt;JMIR human factors&lt;/alt-title&gt;&lt;/titles&gt;&lt;periodical&gt;&lt;full-title&gt;JMIR Hum Factors&lt;/full-title&gt;&lt;abbr-1&gt;JMIR human factors&lt;/abbr-1&gt;&lt;/periodical&gt;&lt;alt-periodical&gt;&lt;full-title&gt;JMIR Hum Factors&lt;/full-title&gt;&lt;abbr-1&gt;JMIR human factors&lt;/abbr-1&gt;&lt;/alt-periodical&gt;&lt;pages&gt;e10308&lt;/pages&gt;&lt;volume&gt;5&lt;/volume&gt;&lt;number&gt;2&lt;/number&gt;&lt;edition&gt;2018/05/16&lt;/edition&gt;&lt;keywords&gt;&lt;keyword&gt;Malay&lt;/keyword&gt;&lt;keyword&gt;System Usability Scale&lt;/keyword&gt;&lt;keyword&gt;mobile app&lt;/keyword&gt;&lt;keyword&gt;questionnaire translation&lt;/keyword&gt;&lt;keyword&gt;questionnaire validation&lt;/keyword&gt;&lt;keyword&gt;usability&lt;/keyword&gt;&lt;/keywords&gt;&lt;dates&gt;&lt;year&gt;2018&lt;/year&gt;&lt;pub-dates&gt;&lt;date&gt;May 14&lt;/date&gt;&lt;/pub-dates&gt;&lt;/dates&gt;&lt;isbn&gt;2292-9495 (Print)&amp;#xD;2292-9495&lt;/isbn&gt;&lt;accession-num&gt;29759955&lt;/accession-num&gt;&lt;urls&gt;&lt;/urls&gt;&lt;custom2&gt;PMC5972216&lt;/custom2&gt;&lt;electronic-resource-num&gt;10.2196/10308&lt;/electronic-resource-num&gt;&lt;remote-database-provider&gt;NLM&lt;/remote-database-provider&gt;&lt;language&gt;eng&lt;/language&gt;&lt;/record&gt;&lt;/Cite&gt;&lt;/EndNote&gt;</w:instrText>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(201)</w:t>
            </w:r>
            <w:r w:rsidRPr="00DE1595">
              <w:rPr>
                <w:rFonts w:asciiTheme="majorBidi" w:hAnsiTheme="majorBidi" w:cstheme="majorBidi"/>
                <w:sz w:val="24"/>
                <w:szCs w:val="24"/>
              </w:rPr>
              <w:fldChar w:fldCharType="end"/>
            </w:r>
          </w:p>
        </w:tc>
        <w:tc>
          <w:tcPr>
            <w:tcW w:w="1519" w:type="dxa"/>
          </w:tcPr>
          <w:p w:rsidR="005537EF" w:rsidRPr="00DE1595" w:rsidRDefault="00DE21B5">
            <w:pPr>
              <w:rPr>
                <w:rFonts w:asciiTheme="majorBidi" w:hAnsiTheme="majorBidi" w:cstheme="majorBidi"/>
                <w:sz w:val="24"/>
                <w:szCs w:val="24"/>
              </w:rPr>
            </w:pPr>
            <w:r w:rsidRPr="00DE1595">
              <w:rPr>
                <w:rFonts w:asciiTheme="majorBidi" w:hAnsiTheme="majorBidi" w:cstheme="majorBidi"/>
                <w:sz w:val="24"/>
                <w:szCs w:val="24"/>
              </w:rPr>
              <w:t>2018</w:t>
            </w:r>
          </w:p>
        </w:tc>
        <w:tc>
          <w:tcPr>
            <w:tcW w:w="2160" w:type="dxa"/>
          </w:tcPr>
          <w:p w:rsidR="005537EF" w:rsidRPr="00DE1595" w:rsidRDefault="005537EF">
            <w:pPr>
              <w:rPr>
                <w:rFonts w:asciiTheme="majorBidi" w:hAnsiTheme="majorBidi" w:cstheme="majorBidi"/>
                <w:sz w:val="24"/>
                <w:szCs w:val="24"/>
              </w:rPr>
            </w:pPr>
            <w:r w:rsidRPr="00DE1595">
              <w:rPr>
                <w:rFonts w:asciiTheme="majorBidi" w:hAnsiTheme="majorBidi" w:cstheme="majorBidi"/>
                <w:sz w:val="24"/>
                <w:szCs w:val="24"/>
              </w:rPr>
              <w:t xml:space="preserve">Usability </w:t>
            </w:r>
          </w:p>
        </w:tc>
        <w:tc>
          <w:tcPr>
            <w:tcW w:w="3775" w:type="dxa"/>
          </w:tcPr>
          <w:p w:rsidR="005537EF" w:rsidRPr="00DE1595" w:rsidRDefault="005537EF" w:rsidP="0001130E">
            <w:pPr>
              <w:rPr>
                <w:rFonts w:asciiTheme="majorBidi" w:hAnsiTheme="majorBidi" w:cstheme="majorBidi"/>
                <w:sz w:val="24"/>
                <w:szCs w:val="24"/>
                <w:shd w:val="clear" w:color="auto" w:fill="FFFFFF"/>
              </w:rPr>
            </w:pPr>
            <w:r w:rsidRPr="00DE1595">
              <w:rPr>
                <w:rFonts w:asciiTheme="majorBidi" w:hAnsiTheme="majorBidi" w:cstheme="majorBidi"/>
                <w:sz w:val="24"/>
                <w:szCs w:val="24"/>
                <w:shd w:val="clear" w:color="auto" w:fill="FFFFFF"/>
              </w:rPr>
              <w:t>SUS</w:t>
            </w:r>
            <w:r w:rsidR="0001130E" w:rsidRPr="00DE1595">
              <w:rPr>
                <w:rFonts w:asciiTheme="majorBidi" w:hAnsiTheme="majorBidi" w:cstheme="majorBidi"/>
                <w:sz w:val="24"/>
                <w:szCs w:val="24"/>
                <w:shd w:val="clear" w:color="auto" w:fill="FFFFFF"/>
              </w:rPr>
              <w:fldChar w:fldCharType="begin"/>
            </w:r>
            <w:r w:rsidR="0001130E" w:rsidRPr="00DE1595">
              <w:rPr>
                <w:rFonts w:asciiTheme="majorBidi" w:hAnsiTheme="majorBidi" w:cstheme="majorBidi"/>
                <w:sz w:val="24"/>
                <w:szCs w:val="24"/>
                <w:shd w:val="clear" w:color="auto" w:fill="FFFFFF"/>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01130E" w:rsidRPr="00DE1595">
              <w:rPr>
                <w:rFonts w:asciiTheme="majorBidi" w:hAnsiTheme="majorBidi" w:cstheme="majorBidi"/>
                <w:sz w:val="24"/>
                <w:szCs w:val="24"/>
                <w:shd w:val="clear" w:color="auto" w:fill="FFFFFF"/>
              </w:rPr>
              <w:fldChar w:fldCharType="separate"/>
            </w:r>
            <w:r w:rsidR="0001130E" w:rsidRPr="00DE1595">
              <w:rPr>
                <w:rFonts w:asciiTheme="majorBidi" w:hAnsiTheme="majorBidi" w:cstheme="majorBidi"/>
                <w:noProof/>
                <w:sz w:val="24"/>
                <w:szCs w:val="24"/>
                <w:shd w:val="clear" w:color="auto" w:fill="FFFFFF"/>
              </w:rPr>
              <w:t>(6)</w:t>
            </w:r>
            <w:r w:rsidR="0001130E" w:rsidRPr="00DE1595">
              <w:rPr>
                <w:rFonts w:asciiTheme="majorBidi" w:hAnsiTheme="majorBidi" w:cstheme="majorBidi"/>
                <w:sz w:val="24"/>
                <w:szCs w:val="24"/>
                <w:shd w:val="clear" w:color="auto" w:fill="FFFFFF"/>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lastRenderedPageBreak/>
              <w:t>Mohseni Moallem Kolaei, et al</w:t>
            </w:r>
            <w:r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&lt;EndNote&gt;&lt;Cite&gt;&lt;Author&gt;Mohseni Moallem Kolaei&lt;/Author&gt;&lt;Year&gt;2021&lt;/Year&gt;&lt;RecNum&gt;173&lt;/RecNum&gt;&lt;DisplayText&gt;(202)&lt;/DisplayText&gt;&lt;record&gt;&lt;rec-number&gt;173&lt;/rec-number&gt;&lt;foreign-keys&gt;&lt;key app="EN" db-id="dass55exge55w4e0rr55vzfm9t59rw95a9pz" timestamp="1618728845"&gt;173&lt;/key&gt;&lt;/foreign-keys&gt;&lt;ref-type name="Journal Article"&gt;17&lt;/ref-type&gt;&lt;contributors&gt;&lt;authors&gt;&lt;author&gt;Mohseni Moallem Kolaei, N.&lt;/author&gt;&lt;author&gt;Ayatollahi, H.&lt;/author&gt;&lt;author&gt;Elyasi, F.&lt;/author&gt;&lt;/authors&gt;&lt;/contributors&gt;&lt;auth-address&gt;Psychiatry and Behavioural Sciences Research Centre, Addiction Institute, Mazandaran University of Medical Sciences, Sari, Iran.&amp;#xD;Health Management and Economics Research Center, Iran University of Medical Sciences, Tehran, Iran.&amp;#xD;Department of Health Information Management, School of Health Management and Information Sciences, Iran University of Medical Sciences, Tehran, Iran.&amp;#xD;Addiction Institute, School of Medicine, Mazandaran University of Medical Sciences, Sari, Iran.&lt;/auth-address&gt;&lt;titles&gt;&lt;title&gt;Delirium in Burn Patients: Developing a Mobile Application for Assessment and Diagnosis&lt;/title&gt;&lt;secondary-title&gt;J Burn Care Res&lt;/secondary-title&gt;&lt;alt-title&gt;Journal of burn care &amp;amp; research : official publication of the American Burn Association&lt;/alt-title&gt;&lt;/titles&gt;&lt;periodical&gt;&lt;full-title&gt;J Burn Care Res&lt;/full-title&gt;&lt;abbr-1&gt;Journal of burn care &amp;amp; research : official publication of the American Burn Association&lt;/abbr-1&gt;&lt;/periodical&gt;&lt;alt-periodical&gt;&lt;full-title&gt;J Burn Care Res&lt;/full-title&gt;&lt;abbr-1&gt;Journal of burn care &amp;amp; research : official publication of the American Burn Association&lt;/abbr-1&gt;&lt;/alt-periodical&gt;&lt;pages&gt;87-92&lt;/pages&gt;&lt;volume&gt;42&lt;/volume&gt;&lt;number&gt;1&lt;/number&gt;&lt;edition&gt;2020/08/08&lt;/edition&gt;&lt;dates&gt;&lt;year&gt;2021&lt;/year&gt;&lt;pub-dates&gt;&lt;date&gt;Feb 3&lt;/date&gt;&lt;/pub-dates&gt;&lt;/dates&gt;&lt;isbn&gt;1559-047x&lt;/isbn&gt;&lt;accession-num&gt;32761052&lt;/accession-num&gt;&lt;urls&gt;&lt;/urls&gt;&lt;electronic-resource-num&gt;10.1093/jbcr/iraa122&lt;/electronic-resource-num&gt;&lt;remote-database-provider&gt;NLM&lt;/remote-database-provider&gt;&lt;language&gt;eng&lt;/language&gt;&lt;/record&gt;&lt;/Cite&gt;&lt;/EndNote&gt;</w:instrText>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(202)</w:t>
            </w:r>
            <w:r w:rsidRPr="00DE1595">
              <w:rPr>
                <w:rFonts w:asciiTheme="majorBidi" w:hAnsiTheme="majorBidi" w:cstheme="majorBidi"/>
                <w:sz w:val="24"/>
                <w:szCs w:val="24"/>
              </w:rPr>
              <w:fldChar w:fldCharType="end"/>
            </w:r>
          </w:p>
        </w:tc>
        <w:tc>
          <w:tcPr>
            <w:tcW w:w="1519" w:type="dxa"/>
          </w:tcPr>
          <w:p w:rsidR="005537EF" w:rsidRPr="00DE1595" w:rsidRDefault="00682A1F">
            <w:pPr>
              <w:rPr>
                <w:rFonts w:asciiTheme="majorBidi" w:hAnsiTheme="majorBidi" w:cstheme="majorBidi"/>
                <w:sz w:val="24"/>
                <w:szCs w:val="24"/>
              </w:rPr>
            </w:pPr>
            <w:r w:rsidRPr="00DE1595">
              <w:rPr>
                <w:rFonts w:asciiTheme="majorBidi" w:hAnsiTheme="majorBidi" w:cstheme="majorBidi"/>
                <w:sz w:val="24"/>
                <w:szCs w:val="24"/>
              </w:rPr>
              <w:t>2021</w:t>
            </w:r>
          </w:p>
        </w:tc>
        <w:tc>
          <w:tcPr>
            <w:tcW w:w="2160" w:type="dxa"/>
          </w:tcPr>
          <w:p w:rsidR="005537EF" w:rsidRPr="00DE1595" w:rsidRDefault="005537EF">
            <w:pPr>
              <w:rPr>
                <w:rFonts w:asciiTheme="majorBidi" w:hAnsiTheme="majorBidi" w:cstheme="majorBidi"/>
                <w:sz w:val="24"/>
                <w:szCs w:val="24"/>
              </w:rPr>
            </w:pPr>
            <w:r w:rsidRPr="00DE1595">
              <w:rPr>
                <w:rFonts w:asciiTheme="majorBidi" w:hAnsiTheme="majorBidi" w:cstheme="majorBidi"/>
                <w:sz w:val="24"/>
                <w:szCs w:val="24"/>
              </w:rPr>
              <w:t xml:space="preserve">Usability </w:t>
            </w:r>
          </w:p>
        </w:tc>
        <w:tc>
          <w:tcPr>
            <w:tcW w:w="3775" w:type="dxa"/>
          </w:tcPr>
          <w:p w:rsidR="005537EF" w:rsidRPr="00DE1595" w:rsidRDefault="00ED412E" w:rsidP="00E340AC">
            <w:pPr>
              <w:rPr>
                <w:rFonts w:asciiTheme="majorBidi" w:hAnsiTheme="majorBidi" w:cstheme="majorBidi"/>
                <w:sz w:val="24"/>
                <w:szCs w:val="24"/>
                <w:shd w:val="clear" w:color="auto" w:fill="FFFFFF"/>
              </w:rPr>
            </w:pPr>
            <w:r w:rsidRPr="00DE1595">
              <w:rPr>
                <w:rFonts w:asciiTheme="majorBidi" w:hAnsiTheme="majorBidi" w:cstheme="majorBidi"/>
                <w:sz w:val="24"/>
                <w:szCs w:val="24"/>
              </w:rPr>
              <w:t>QUIS</w:t>
            </w:r>
            <w:r w:rsidR="00E340AC" w:rsidRPr="00DE1595">
              <w:rPr>
                <w:rFonts w:asciiTheme="majorBidi" w:hAnsiTheme="majorBidi" w:cstheme="majorBidi"/>
                <w:sz w:val="24"/>
                <w:szCs w:val="24"/>
              </w:rPr>
              <w:fldChar w:fldCharType="begin"/>
            </w:r>
            <w:r w:rsidR="00E340AC" w:rsidRPr="00DE1595">
              <w:rPr>
                <w:rFonts w:asciiTheme="majorBidi" w:hAnsiTheme="majorBidi" w:cstheme="majorBidi"/>
                <w:sz w:val="24"/>
                <w:szCs w:val="24"/>
              </w:rPr>
              <w:instrText xml:space="preserve"> ADDIN EN.CITE &lt;EndNote&gt;&lt;Cite&gt;&lt;Author&gt;Chin&lt;/Author&gt;&lt;Year&gt;1988&lt;/Year&gt;&lt;RecNum&gt;1030&lt;/RecNum&gt;&lt;DisplayText&gt;(2)&lt;/DisplayText&gt;&lt;record&gt;&lt;rec-number&gt;1030&lt;/rec-number&gt;&lt;foreign-keys&gt;&lt;key app="EN" db-id="dass55exge55w4e0rr55vzfm9t59rw95a9pz" timestamp="1624865958"&gt;1030&lt;/key&gt;&lt;/foreign-keys&gt;&lt;ref-type name="Conference Proceedings"&gt;10&lt;/ref-type&gt;&lt;contributors&gt;&lt;authors&gt;&lt;author&gt;Chin, John P&lt;/author&gt;&lt;author&gt;Diehl, Virginia A&lt;/author&gt;&lt;author&gt;Norman, Kent L&lt;/author&gt;&lt;/authors&gt;&lt;/contributors&gt;&lt;titles&gt;&lt;title&gt;Development of an instrument measuring user satisfaction of the human-computer interface&lt;/title&gt;&lt;secondary-title&gt;Proceedings of the SIGCHI conference on Human factors in computing systems&lt;/secondary-title&gt;&lt;/titles&gt;&lt;pages&gt;213-218&lt;/pages&gt;&lt;dates&gt;&lt;year&gt;1988&lt;/year&gt;&lt;/dates&gt;&lt;urls&gt;&lt;/urls&gt;&lt;/record&gt;&lt;/Cite&gt;&lt;/EndNote&gt;</w:instrText>
            </w:r>
            <w:r w:rsidR="00E340AC" w:rsidRPr="00DE1595">
              <w:rPr>
                <w:rFonts w:asciiTheme="majorBidi" w:hAnsiTheme="majorBidi" w:cstheme="majorBidi"/>
                <w:sz w:val="24"/>
                <w:szCs w:val="24"/>
              </w:rPr>
              <w:fldChar w:fldCharType="separate"/>
            </w:r>
            <w:r w:rsidR="00E340AC" w:rsidRPr="00DE1595">
              <w:rPr>
                <w:rFonts w:asciiTheme="majorBidi" w:hAnsiTheme="majorBidi" w:cstheme="majorBidi"/>
                <w:noProof/>
                <w:sz w:val="24"/>
                <w:szCs w:val="24"/>
              </w:rPr>
              <w:t>(2)</w:t>
            </w:r>
            <w:r w:rsidR="00E340AC"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Monteiro-Guerra, et al</w:t>
            </w:r>
            <w:r w:rsidRPr="00DE1595">
              <w:rPr>
                <w:rFonts w:asciiTheme="majorBidi" w:hAnsiTheme="majorBidi" w:cstheme="majorBidi"/>
                <w:sz w:val="24"/>
                <w:szCs w:val="24"/>
              </w:rPr>
              <w:fldChar w:fldCharType="begin">
                <w:fldData xml:space="preserve">PEVuZE5vdGU+PENpdGU+PEF1dGhvcj5Nb250ZWlyby1HdWVycmE8L0F1dGhvcj48WWVhcj4yMDIw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PEVuZE5vdGU+PENpdGU+PEF1dGhvcj5Nb250ZWlyby1HdWVycmE8L0F1dGhvcj48WWVhcj4yMDIw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(203)</w:t>
            </w:r>
            <w:r w:rsidRPr="00DE1595">
              <w:rPr>
                <w:rFonts w:asciiTheme="majorBidi" w:hAnsiTheme="majorBidi" w:cstheme="majorBidi"/>
                <w:sz w:val="24"/>
                <w:szCs w:val="24"/>
              </w:rPr>
              <w:fldChar w:fldCharType="end"/>
            </w:r>
          </w:p>
        </w:tc>
        <w:tc>
          <w:tcPr>
            <w:tcW w:w="1519" w:type="dxa"/>
          </w:tcPr>
          <w:p w:rsidR="005537EF" w:rsidRPr="00DE1595" w:rsidRDefault="00682A1F" w:rsidP="00A018A2">
            <w:pPr>
              <w:rPr>
                <w:rFonts w:asciiTheme="majorBidi" w:hAnsiTheme="majorBidi" w:cstheme="majorBidi"/>
                <w:sz w:val="24"/>
                <w:szCs w:val="24"/>
              </w:rPr>
            </w:pPr>
            <w:r w:rsidRPr="00DE1595">
              <w:rPr>
                <w:rFonts w:asciiTheme="majorBidi" w:hAnsiTheme="majorBidi" w:cstheme="majorBidi"/>
                <w:sz w:val="24"/>
                <w:szCs w:val="24"/>
              </w:rPr>
              <w:t>2020</w:t>
            </w:r>
          </w:p>
        </w:tc>
        <w:tc>
          <w:tcPr>
            <w:tcW w:w="2160" w:type="dxa"/>
          </w:tcPr>
          <w:p w:rsidR="005537EF" w:rsidRPr="00DE1595" w:rsidRDefault="005537EF" w:rsidP="00A018A2">
            <w:pPr>
              <w:rPr>
                <w:rFonts w:asciiTheme="majorBidi" w:hAnsiTheme="majorBidi" w:cstheme="majorBidi"/>
                <w:sz w:val="24"/>
                <w:szCs w:val="24"/>
              </w:rPr>
            </w:pPr>
            <w:r w:rsidRPr="00DE1595">
              <w:rPr>
                <w:rFonts w:asciiTheme="majorBidi" w:hAnsiTheme="majorBidi" w:cstheme="majorBidi"/>
                <w:sz w:val="24"/>
                <w:szCs w:val="24"/>
              </w:rPr>
              <w:t>Usability, Quality</w:t>
            </w:r>
          </w:p>
        </w:tc>
        <w:tc>
          <w:tcPr>
            <w:tcW w:w="3775"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SUS</w:t>
            </w:r>
            <w:r w:rsidR="00E340AC" w:rsidRPr="00DE1595">
              <w:rPr>
                <w:rFonts w:asciiTheme="majorBidi" w:hAnsiTheme="majorBidi" w:cstheme="majorBidi"/>
                <w:sz w:val="24"/>
                <w:szCs w:val="24"/>
              </w:rPr>
              <w:fldChar w:fldCharType="begin"/>
            </w:r>
            <w:r w:rsidR="00E340AC" w:rsidRPr="00DE1595">
              <w:rPr>
                <w:rFonts w:asciiTheme="majorBidi" w:hAnsiTheme="majorBidi" w:cstheme="majorBidi"/>
                <w:sz w:val="24"/>
                <w:szCs w:val="24"/>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E340AC" w:rsidRPr="00DE1595">
              <w:rPr>
                <w:rFonts w:asciiTheme="majorBidi" w:hAnsiTheme="majorBidi" w:cstheme="majorBidi"/>
                <w:sz w:val="24"/>
                <w:szCs w:val="24"/>
              </w:rPr>
              <w:fldChar w:fldCharType="separate"/>
            </w:r>
            <w:r w:rsidR="00E340AC" w:rsidRPr="00DE1595">
              <w:rPr>
                <w:rFonts w:asciiTheme="majorBidi" w:hAnsiTheme="majorBidi" w:cstheme="majorBidi"/>
                <w:noProof/>
                <w:sz w:val="24"/>
                <w:szCs w:val="24"/>
              </w:rPr>
              <w:t>(6)</w:t>
            </w:r>
            <w:r w:rsidR="00E340AC" w:rsidRPr="00DE1595">
              <w:rPr>
                <w:rFonts w:asciiTheme="majorBidi" w:hAnsiTheme="majorBidi" w:cstheme="majorBidi"/>
                <w:sz w:val="24"/>
                <w:szCs w:val="24"/>
              </w:rPr>
              <w:fldChar w:fldCharType="end"/>
            </w:r>
            <w:r w:rsidRPr="00DE1595">
              <w:rPr>
                <w:rFonts w:asciiTheme="majorBidi" w:hAnsiTheme="majorBidi" w:cstheme="majorBidi"/>
                <w:sz w:val="24"/>
                <w:szCs w:val="24"/>
              </w:rPr>
              <w:t xml:space="preserve">, </w:t>
            </w:r>
            <w:r w:rsidR="00E340AC" w:rsidRPr="00DE1595">
              <w:rPr>
                <w:rFonts w:asciiTheme="majorBidi" w:hAnsiTheme="majorBidi" w:cstheme="majorBidi"/>
                <w:sz w:val="24"/>
                <w:szCs w:val="24"/>
              </w:rPr>
              <w:t>S</w:t>
            </w:r>
            <w:r w:rsidRPr="00DE1595">
              <w:rPr>
                <w:rFonts w:asciiTheme="majorBidi" w:hAnsiTheme="majorBidi" w:cstheme="majorBidi"/>
                <w:sz w:val="24"/>
                <w:szCs w:val="24"/>
              </w:rPr>
              <w:t>atisfaction rating questionnaire</w:t>
            </w:r>
            <w:r w:rsidR="00656A26" w:rsidRPr="00DE1595">
              <w:rPr>
                <w:rFonts w:asciiTheme="majorBidi" w:hAnsiTheme="majorBidi" w:cstheme="majorBidi"/>
                <w:sz w:val="24"/>
                <w:szCs w:val="24"/>
              </w:rPr>
              <w:t xml:space="preserve"> </w:t>
            </w:r>
            <w:r w:rsidR="00656A26"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&lt;EndNote&gt;&lt;Cite&gt;&lt;Author&gt;Frøkjær&lt;/Author&gt;&lt;Year&gt;2000&lt;/Year&gt;&lt;RecNum&gt;1068&lt;/RecNum&gt;&lt;DisplayText&gt;(204)&lt;/DisplayText&gt;&lt;record&gt;&lt;rec-number&gt;1068&lt;/rec-number&gt;&lt;foreign-keys&gt;&lt;key app="EN" db-id="dass55exge55w4e0rr55vzfm9t59rw95a9pz" timestamp="1625248341"&gt;1068&lt;/key&gt;&lt;/foreign-keys&gt;&lt;ref-type name="Conference Paper"&gt;47&lt;/ref-type&gt;&lt;contributors&gt;&lt;authors&gt;&lt;author&gt;Erik Frøkjær&lt;/author&gt;&lt;author&gt;Morten Hertzum&lt;/author&gt;&lt;author&gt;Kasper Hornbæk&lt;/author&gt;&lt;/authors&gt;&lt;/contributors&gt;&lt;titles&gt;&lt;title&gt;Measuring usability: are effectiveness, efficiency, and satisfaction really correlated?&lt;/title&gt;&lt;secondary-title&gt;Proceedings of the SIGCHI conference on Human Factors in Computing Systems&lt;/secondary-title&gt;&lt;/titles&gt;&lt;pages&gt;345–352&lt;/pages&gt;&lt;keywords&gt;&lt;keyword&gt;satisfaction, usability measures, effectiveness, user studies, information retrival, usability testing, efficiency&lt;/keyword&gt;&lt;/keywords&gt;&lt;dates&gt;&lt;year&gt;2000&lt;/year&gt;&lt;/dates&gt;&lt;pub-location&gt;The Hague, The Netherlands&lt;/pub-location&gt;&lt;publisher&gt;Association for Computing Machinery&lt;/publisher&gt;&lt;urls&gt;&lt;related-urls&gt;&lt;url&gt;https://doi.org/10.1145/332040.332455&lt;/url&gt;&lt;/related-urls&gt;&lt;/urls&gt;&lt;electronic-resource-num&gt;10.1145/332040.332455&lt;/electronic-resource-num&gt;&lt;/record&gt;&lt;/Cite&gt;&lt;/EndNote&gt;</w:instrText>
            </w:r>
            <w:r w:rsidR="00656A26"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(204)</w:t>
            </w:r>
            <w:r w:rsidR="00656A26" w:rsidRPr="00DE1595">
              <w:rPr>
                <w:rFonts w:asciiTheme="majorBidi" w:hAnsiTheme="majorBidi" w:cstheme="majorBidi"/>
                <w:sz w:val="24"/>
                <w:szCs w:val="24"/>
              </w:rPr>
              <w:fldChar w:fldCharType="end"/>
            </w:r>
            <w:r w:rsidRPr="00DE1595">
              <w:rPr>
                <w:rFonts w:asciiTheme="majorBidi" w:hAnsiTheme="majorBidi" w:cstheme="majorBidi"/>
                <w:sz w:val="24"/>
                <w:szCs w:val="24"/>
              </w:rPr>
              <w:t>,  MARS</w:t>
            </w:r>
            <w:r w:rsidR="00E340AC" w:rsidRPr="00DE1595">
              <w:rPr>
                <w:rFonts w:asciiTheme="majorBidi" w:hAnsiTheme="majorBidi" w:cstheme="majorBidi"/>
                <w:sz w:val="24"/>
                <w:szCs w:val="24"/>
              </w:rPr>
              <w:fldChar w:fldCharType="begin"/>
            </w:r>
            <w:r w:rsidR="00E340AC" w:rsidRPr="00DE1595">
              <w:rPr>
                <w:rFonts w:asciiTheme="majorBidi" w:hAnsiTheme="majorBidi" w:cstheme="majorBidi"/>
                <w:sz w:val="24"/>
                <w:szCs w:val="24"/>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E340AC" w:rsidRPr="00DE1595">
              <w:rPr>
                <w:rFonts w:asciiTheme="majorBidi" w:hAnsiTheme="majorBidi" w:cstheme="majorBidi"/>
                <w:sz w:val="24"/>
                <w:szCs w:val="24"/>
              </w:rPr>
              <w:fldChar w:fldCharType="separate"/>
            </w:r>
            <w:r w:rsidR="00E340AC" w:rsidRPr="00DE1595">
              <w:rPr>
                <w:rFonts w:asciiTheme="majorBidi" w:hAnsiTheme="majorBidi" w:cstheme="majorBidi"/>
                <w:noProof/>
                <w:sz w:val="24"/>
                <w:szCs w:val="24"/>
              </w:rPr>
              <w:t>(4)</w:t>
            </w:r>
            <w:r w:rsidR="00E340AC"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 xml:space="preserve">Moradian,  et al </w:t>
            </w:r>
            <w:r w:rsidRPr="00DE1595">
              <w:rPr>
                <w:rFonts w:asciiTheme="majorBidi" w:hAnsiTheme="majorBidi" w:cstheme="majorBidi"/>
                <w:sz w:val="24"/>
                <w:szCs w:val="24"/>
              </w:rPr>
              <w:fldChar w:fldCharType="begin">
                <w:fldData xml:space="preserve">PEVuZE5vdGU+PENpdGU+PEF1dGhvcj5Nb3JhZGlhbjwvQXV0aG9yPjxZZWFyPjIwMTg8L1llYXI+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PEVuZE5vdGU+PENpdGU+PEF1dGhvcj5Nb3JhZGlhbjwvQXV0aG9yPjxZZWFyPjIwMTg8L1llYXI+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(205)</w:t>
            </w:r>
            <w:r w:rsidRPr="00DE1595">
              <w:rPr>
                <w:rFonts w:asciiTheme="majorBidi" w:hAnsiTheme="majorBidi" w:cstheme="majorBidi"/>
                <w:sz w:val="24"/>
                <w:szCs w:val="24"/>
              </w:rPr>
              <w:fldChar w:fldCharType="end"/>
            </w:r>
          </w:p>
        </w:tc>
        <w:tc>
          <w:tcPr>
            <w:tcW w:w="1519" w:type="dxa"/>
          </w:tcPr>
          <w:p w:rsidR="005537EF" w:rsidRPr="00DE1595" w:rsidRDefault="001355CF">
            <w:pPr>
              <w:rPr>
                <w:rFonts w:asciiTheme="majorBidi" w:hAnsiTheme="majorBidi" w:cstheme="majorBidi"/>
                <w:sz w:val="24"/>
                <w:szCs w:val="24"/>
              </w:rPr>
            </w:pPr>
            <w:r w:rsidRPr="00DE1595">
              <w:rPr>
                <w:rFonts w:asciiTheme="majorBidi" w:hAnsiTheme="majorBidi" w:cstheme="majorBidi"/>
                <w:sz w:val="24"/>
                <w:szCs w:val="24"/>
              </w:rPr>
              <w:t>2018</w:t>
            </w:r>
          </w:p>
        </w:tc>
        <w:tc>
          <w:tcPr>
            <w:tcW w:w="2160" w:type="dxa"/>
          </w:tcPr>
          <w:p w:rsidR="005537EF" w:rsidRPr="00DE1595" w:rsidRDefault="005537EF">
            <w:pPr>
              <w:rPr>
                <w:rFonts w:asciiTheme="majorBidi" w:hAnsiTheme="majorBidi" w:cstheme="majorBidi"/>
                <w:sz w:val="24"/>
                <w:szCs w:val="24"/>
              </w:rPr>
            </w:pPr>
            <w:r w:rsidRPr="00DE1595">
              <w:rPr>
                <w:rFonts w:asciiTheme="majorBidi" w:hAnsiTheme="majorBidi" w:cstheme="majorBidi"/>
                <w:sz w:val="24"/>
                <w:szCs w:val="24"/>
              </w:rPr>
              <w:t xml:space="preserve">Acceptance </w:t>
            </w:r>
          </w:p>
        </w:tc>
        <w:tc>
          <w:tcPr>
            <w:tcW w:w="3775" w:type="dxa"/>
          </w:tcPr>
          <w:p w:rsidR="005537EF" w:rsidRPr="00DE1595" w:rsidRDefault="009B337F" w:rsidP="002E798F">
            <w:pPr>
              <w:rPr>
                <w:rFonts w:asciiTheme="majorBidi" w:hAnsiTheme="majorBidi" w:cstheme="majorBidi"/>
                <w:sz w:val="24"/>
                <w:szCs w:val="24"/>
              </w:rPr>
            </w:pPr>
            <w:r w:rsidRPr="00DE1595">
              <w:rPr>
                <w:rFonts w:asciiTheme="majorBidi" w:hAnsiTheme="majorBidi" w:cstheme="majorBidi"/>
                <w:sz w:val="24"/>
                <w:szCs w:val="24"/>
              </w:rPr>
              <w:t>M</w:t>
            </w:r>
            <w:r w:rsidR="005537EF" w:rsidRPr="00DE1595">
              <w:rPr>
                <w:rFonts w:asciiTheme="majorBidi" w:hAnsiTheme="majorBidi" w:cstheme="majorBidi"/>
                <w:sz w:val="24"/>
                <w:szCs w:val="24"/>
              </w:rPr>
              <w:t>odified Telehealth Acceptance Measure</w:t>
            </w:r>
            <w:r w:rsidR="00656A26"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&lt;EndNote&gt;&lt;Cite&gt;&lt;Author&gt;Ajzen&lt;/Author&gt;&lt;Year&gt;2006&lt;/Year&gt;&lt;RecNum&gt;1069&lt;/RecNum&gt;&lt;DisplayText&gt;(206)&lt;/DisplayText&gt;&lt;record&gt;&lt;rec-number&gt;1069&lt;/rec-number&gt;&lt;foreign-keys&gt;&lt;key app="EN" db-id="dass55exge55w4e0rr55vzfm9t59rw95a9pz" timestamp="1625248881"&gt;1069&lt;/key&gt;&lt;/foreign-keys&gt;&lt;ref-type name="Web Page"&gt;12&lt;/ref-type&gt;&lt;contributors&gt;&lt;authors&gt;&lt;author&gt;Icek Ajzen&lt;/author&gt;&lt;/authors&gt;&lt;/contributors&gt;&lt;titles&gt;&lt;title&gt;CONSTRUCTING A THEORY OF PLANNED BEHAVIOR QUESTIONNAIRE&lt;/title&gt;&lt;/titles&gt;&lt;volume&gt;2021&lt;/volume&gt;&lt;number&gt;July 2&lt;/number&gt;&lt;dates&gt;&lt;year&gt;2006&lt;/year&gt;&lt;/dates&gt;&lt;urls&gt;&lt;related-urls&gt;&lt;url&gt;&lt;style face="underline" font="default" size="100%"&gt;http://people.umass.edu/aizen/pdf/tpb.measurement.pdf&lt;/style&gt;&lt;/url&gt;&lt;/related-urls&gt;&lt;/urls&gt;&lt;/record&gt;&lt;/Cite&gt;&lt;/EndNote&gt;</w:instrText>
            </w:r>
            <w:r w:rsidR="00656A26"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(206)</w:t>
            </w:r>
            <w:r w:rsidR="00656A26"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Moral-Munoz, et al</w:t>
            </w:r>
            <w:r w:rsidRPr="00DE1595">
              <w:rPr>
                <w:rFonts w:asciiTheme="majorBidi" w:hAnsiTheme="majorBidi" w:cstheme="majorBidi"/>
                <w:sz w:val="24"/>
                <w:szCs w:val="24"/>
              </w:rPr>
              <w:fldChar w:fldCharType="begin">
                <w:fldData xml:space="preserve">PEVuZE5vdGU+PENpdGU+PEF1dGhvcj5Nb3JhbC1NdW5vejwvQXV0aG9yPjxZZWFyPjIwMTg8L1ll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PEVuZE5vdGU+PENpdGU+PEF1dGhvcj5Nb3JhbC1NdW5vejwvQXV0aG9yPjxZZWFyPjIwMTg8L1ll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(207)</w:t>
            </w:r>
            <w:r w:rsidRPr="00DE1595">
              <w:rPr>
                <w:rFonts w:asciiTheme="majorBidi" w:hAnsiTheme="majorBidi" w:cstheme="majorBidi"/>
                <w:sz w:val="24"/>
                <w:szCs w:val="24"/>
              </w:rPr>
              <w:fldChar w:fldCharType="end"/>
            </w:r>
          </w:p>
        </w:tc>
        <w:tc>
          <w:tcPr>
            <w:tcW w:w="1519" w:type="dxa"/>
          </w:tcPr>
          <w:p w:rsidR="005537EF" w:rsidRPr="00DE1595" w:rsidRDefault="00211301">
            <w:pPr>
              <w:rPr>
                <w:rFonts w:asciiTheme="majorBidi" w:hAnsiTheme="majorBidi" w:cstheme="majorBidi"/>
                <w:sz w:val="24"/>
                <w:szCs w:val="24"/>
              </w:rPr>
            </w:pPr>
            <w:r w:rsidRPr="00DE1595">
              <w:rPr>
                <w:rFonts w:asciiTheme="majorBidi" w:hAnsiTheme="majorBidi" w:cstheme="majorBidi"/>
                <w:sz w:val="24"/>
                <w:szCs w:val="24"/>
              </w:rPr>
              <w:t>2018</w:t>
            </w:r>
          </w:p>
        </w:tc>
        <w:tc>
          <w:tcPr>
            <w:tcW w:w="2160" w:type="dxa"/>
          </w:tcPr>
          <w:p w:rsidR="005537EF" w:rsidRPr="00DE1595" w:rsidRDefault="005537EF">
            <w:pPr>
              <w:rPr>
                <w:rFonts w:asciiTheme="majorBidi" w:hAnsiTheme="majorBidi" w:cstheme="majorBidi"/>
                <w:sz w:val="24"/>
                <w:szCs w:val="24"/>
              </w:rPr>
            </w:pPr>
            <w:r w:rsidRPr="00DE1595">
              <w:rPr>
                <w:rFonts w:asciiTheme="majorBidi" w:hAnsiTheme="majorBidi" w:cstheme="majorBidi"/>
                <w:sz w:val="24"/>
                <w:szCs w:val="24"/>
              </w:rPr>
              <w:t>Quality</w:t>
            </w:r>
          </w:p>
        </w:tc>
        <w:tc>
          <w:tcPr>
            <w:tcW w:w="3775" w:type="dxa"/>
          </w:tcPr>
          <w:p w:rsidR="005537EF" w:rsidRPr="00DE1595" w:rsidRDefault="005537EF" w:rsidP="00E54A9B">
            <w:pPr>
              <w:rPr>
                <w:rFonts w:asciiTheme="majorBidi" w:hAnsiTheme="majorBidi" w:cstheme="majorBidi"/>
                <w:sz w:val="24"/>
                <w:szCs w:val="24"/>
              </w:rPr>
            </w:pPr>
            <w:r w:rsidRPr="00DE1595">
              <w:rPr>
                <w:rFonts w:asciiTheme="majorBidi" w:hAnsiTheme="majorBidi" w:cstheme="majorBidi"/>
                <w:sz w:val="24"/>
                <w:szCs w:val="24"/>
              </w:rPr>
              <w:t>MARS</w:t>
            </w:r>
            <w:r w:rsidR="00E54A9B" w:rsidRPr="00DE1595">
              <w:rPr>
                <w:rFonts w:asciiTheme="majorBidi" w:hAnsiTheme="majorBidi" w:cstheme="majorBidi"/>
                <w:sz w:val="24"/>
                <w:szCs w:val="24"/>
              </w:rPr>
              <w:fldChar w:fldCharType="begin"/>
            </w:r>
            <w:r w:rsidR="00E54A9B" w:rsidRPr="00DE1595">
              <w:rPr>
                <w:rFonts w:asciiTheme="majorBidi" w:hAnsiTheme="majorBidi" w:cstheme="majorBidi"/>
                <w:sz w:val="24"/>
                <w:szCs w:val="24"/>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E54A9B" w:rsidRPr="00DE1595">
              <w:rPr>
                <w:rFonts w:asciiTheme="majorBidi" w:hAnsiTheme="majorBidi" w:cstheme="majorBidi"/>
                <w:sz w:val="24"/>
                <w:szCs w:val="24"/>
              </w:rPr>
              <w:fldChar w:fldCharType="separate"/>
            </w:r>
            <w:r w:rsidR="00E54A9B" w:rsidRPr="00DE1595">
              <w:rPr>
                <w:rFonts w:asciiTheme="majorBidi" w:hAnsiTheme="majorBidi" w:cstheme="majorBidi"/>
                <w:noProof/>
                <w:sz w:val="24"/>
                <w:szCs w:val="24"/>
              </w:rPr>
              <w:t>(4)</w:t>
            </w:r>
            <w:r w:rsidR="00E54A9B"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Morita, et al</w:t>
            </w:r>
            <w:r w:rsidRPr="00DE1595">
              <w:rPr>
                <w:rFonts w:asciiTheme="majorBidi" w:hAnsiTheme="majorBidi" w:cstheme="majorBidi"/>
                <w:sz w:val="24"/>
                <w:szCs w:val="24"/>
              </w:rPr>
              <w:fldChar w:fldCharType="begin">
                <w:fldData xml:space="preserve">PEVuZE5vdGU+PENpdGU+PEF1dGhvcj5Nb3JpdGE8L0F1dGhvcj48WWVhcj4yMDE5PC9ZZWFyPjxS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PEVuZE5vdGU+PENpdGU+PEF1dGhvcj5Nb3JpdGE8L0F1dGhvcj48WWVhcj4yMDE5PC9ZZWFyPjxS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(208)</w:t>
            </w:r>
            <w:r w:rsidRPr="00DE1595">
              <w:rPr>
                <w:rFonts w:asciiTheme="majorBidi" w:hAnsiTheme="majorBidi" w:cstheme="majorBidi"/>
                <w:sz w:val="24"/>
                <w:szCs w:val="24"/>
              </w:rPr>
              <w:fldChar w:fldCharType="end"/>
            </w:r>
          </w:p>
        </w:tc>
        <w:tc>
          <w:tcPr>
            <w:tcW w:w="1519" w:type="dxa"/>
          </w:tcPr>
          <w:p w:rsidR="005537EF" w:rsidRPr="00DE1595" w:rsidRDefault="001E6216">
            <w:pPr>
              <w:rPr>
                <w:rFonts w:asciiTheme="majorBidi" w:hAnsiTheme="majorBidi" w:cstheme="majorBidi"/>
                <w:sz w:val="24"/>
                <w:szCs w:val="24"/>
              </w:rPr>
            </w:pPr>
            <w:r w:rsidRPr="00DE1595">
              <w:rPr>
                <w:rFonts w:asciiTheme="majorBidi" w:hAnsiTheme="majorBidi" w:cstheme="majorBidi"/>
                <w:sz w:val="24"/>
                <w:szCs w:val="24"/>
              </w:rPr>
              <w:t>2019</w:t>
            </w:r>
          </w:p>
        </w:tc>
        <w:tc>
          <w:tcPr>
            <w:tcW w:w="2160" w:type="dxa"/>
          </w:tcPr>
          <w:p w:rsidR="005537EF" w:rsidRPr="00DE1595" w:rsidRDefault="005537EF">
            <w:pPr>
              <w:rPr>
                <w:rFonts w:asciiTheme="majorBidi" w:hAnsiTheme="majorBidi" w:cstheme="majorBidi"/>
                <w:sz w:val="24"/>
                <w:szCs w:val="24"/>
              </w:rPr>
            </w:pPr>
            <w:r w:rsidRPr="00DE1595">
              <w:rPr>
                <w:rFonts w:asciiTheme="majorBidi" w:hAnsiTheme="majorBidi" w:cstheme="majorBidi"/>
                <w:sz w:val="24"/>
                <w:szCs w:val="24"/>
              </w:rPr>
              <w:t xml:space="preserve">Usability </w:t>
            </w:r>
          </w:p>
        </w:tc>
        <w:tc>
          <w:tcPr>
            <w:tcW w:w="3775" w:type="dxa"/>
          </w:tcPr>
          <w:p w:rsidR="005537EF" w:rsidRPr="00DE1595" w:rsidRDefault="005537EF" w:rsidP="00E54A9B">
            <w:pPr>
              <w:rPr>
                <w:rFonts w:asciiTheme="majorBidi" w:hAnsiTheme="majorBidi" w:cstheme="majorBidi"/>
                <w:sz w:val="24"/>
                <w:szCs w:val="24"/>
              </w:rPr>
            </w:pPr>
            <w:r w:rsidRPr="00DE1595">
              <w:rPr>
                <w:rFonts w:asciiTheme="majorBidi" w:hAnsiTheme="majorBidi" w:cstheme="majorBidi"/>
                <w:sz w:val="24"/>
                <w:szCs w:val="24"/>
              </w:rPr>
              <w:t>SUS</w:t>
            </w:r>
            <w:r w:rsidR="00E54A9B" w:rsidRPr="00DE1595">
              <w:rPr>
                <w:rFonts w:asciiTheme="majorBidi" w:hAnsiTheme="majorBidi" w:cstheme="majorBidi"/>
                <w:sz w:val="24"/>
                <w:szCs w:val="24"/>
              </w:rPr>
              <w:fldChar w:fldCharType="begin"/>
            </w:r>
            <w:r w:rsidR="00E54A9B" w:rsidRPr="00DE1595">
              <w:rPr>
                <w:rFonts w:asciiTheme="majorBidi" w:hAnsiTheme="majorBidi" w:cstheme="majorBidi"/>
                <w:sz w:val="24"/>
                <w:szCs w:val="24"/>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E54A9B" w:rsidRPr="00DE1595">
              <w:rPr>
                <w:rFonts w:asciiTheme="majorBidi" w:hAnsiTheme="majorBidi" w:cstheme="majorBidi"/>
                <w:sz w:val="24"/>
                <w:szCs w:val="24"/>
              </w:rPr>
              <w:fldChar w:fldCharType="separate"/>
            </w:r>
            <w:r w:rsidR="00E54A9B" w:rsidRPr="00DE1595">
              <w:rPr>
                <w:rFonts w:asciiTheme="majorBidi" w:hAnsiTheme="majorBidi" w:cstheme="majorBidi"/>
                <w:noProof/>
                <w:sz w:val="24"/>
                <w:szCs w:val="24"/>
              </w:rPr>
              <w:t>(6)</w:t>
            </w:r>
            <w:r w:rsidR="00E54A9B"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Moura, et al</w:t>
            </w:r>
            <w:r w:rsidRPr="00DE1595">
              <w:rPr>
                <w:rFonts w:asciiTheme="majorBidi" w:hAnsiTheme="majorBidi" w:cstheme="majorBidi"/>
                <w:sz w:val="24"/>
                <w:szCs w:val="24"/>
              </w:rPr>
              <w:fldChar w:fldCharType="begin">
                <w:fldData xml:space="preserve">PEVuZE5vdGU+PENpdGU+PEF1dGhvcj5Nb3VyYTwvQXV0aG9yPjxZZWFyPjIwMjE8L1llYXI+PFJl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PEVuZE5vdGU+PENpdGU+PEF1dGhvcj5Nb3VyYTwvQXV0aG9yPjxZZWFyPjIwMjE8L1llYXI+PFJl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(209)</w:t>
            </w:r>
            <w:r w:rsidRPr="00DE1595">
              <w:rPr>
                <w:rFonts w:asciiTheme="majorBidi" w:hAnsiTheme="majorBidi" w:cstheme="majorBidi"/>
                <w:sz w:val="24"/>
                <w:szCs w:val="24"/>
              </w:rPr>
              <w:fldChar w:fldCharType="end"/>
            </w:r>
          </w:p>
        </w:tc>
        <w:tc>
          <w:tcPr>
            <w:tcW w:w="1519" w:type="dxa"/>
          </w:tcPr>
          <w:p w:rsidR="005537EF" w:rsidRPr="00DE1595" w:rsidRDefault="00F57852">
            <w:pPr>
              <w:rPr>
                <w:rFonts w:asciiTheme="majorBidi" w:hAnsiTheme="majorBidi" w:cstheme="majorBidi"/>
                <w:sz w:val="24"/>
                <w:szCs w:val="24"/>
              </w:rPr>
            </w:pPr>
            <w:r w:rsidRPr="00DE1595">
              <w:rPr>
                <w:rFonts w:asciiTheme="majorBidi" w:hAnsiTheme="majorBidi" w:cstheme="majorBidi"/>
                <w:sz w:val="24"/>
                <w:szCs w:val="24"/>
              </w:rPr>
              <w:t>2021</w:t>
            </w:r>
          </w:p>
        </w:tc>
        <w:tc>
          <w:tcPr>
            <w:tcW w:w="2160" w:type="dxa"/>
          </w:tcPr>
          <w:p w:rsidR="005537EF" w:rsidRPr="00DE1595" w:rsidRDefault="005537EF">
            <w:pPr>
              <w:rPr>
                <w:rFonts w:asciiTheme="majorBidi" w:hAnsiTheme="majorBidi" w:cstheme="majorBidi"/>
                <w:sz w:val="24"/>
                <w:szCs w:val="24"/>
              </w:rPr>
            </w:pPr>
            <w:r w:rsidRPr="00DE1595">
              <w:rPr>
                <w:rFonts w:asciiTheme="majorBidi" w:hAnsiTheme="majorBidi" w:cstheme="majorBidi"/>
                <w:sz w:val="24"/>
                <w:szCs w:val="24"/>
              </w:rPr>
              <w:t>Usability</w:t>
            </w:r>
          </w:p>
        </w:tc>
        <w:tc>
          <w:tcPr>
            <w:tcW w:w="3775"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247 web usability guidelines</w:t>
            </w:r>
            <w:r w:rsidR="00576469"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&lt;EndNote&gt;&lt;Cite&gt;&lt;Author&gt;D.&lt;/Author&gt;&lt;Year&gt;2016&lt;/Year&gt;&lt;RecNum&gt;1070&lt;/RecNum&gt;&lt;DisplayText&gt;(210)&lt;/DisplayText&gt;&lt;record&gt;&lt;rec-number&gt;1070&lt;/rec-number&gt;&lt;foreign-keys&gt;&lt;key app="EN" db-id="dass55exge55w4e0rr55vzfm9t59rw95a9pz" timestamp="1625249212"&gt;1070&lt;/key&gt;&lt;/foreign-keys&gt;&lt;ref-type name="Web Page"&gt;12&lt;/ref-type&gt;&lt;contributors&gt;&lt;authors&gt;&lt;author&gt;Travis D.&lt;/author&gt;&lt;/authors&gt;&lt;/contributors&gt;&lt;titles&gt;&lt;title&gt;247 web usability guidelines&lt;/title&gt;&lt;/titles&gt;&lt;volume&gt;2021&lt;/volume&gt;&lt;number&gt;July 2&lt;/number&gt;&lt;dates&gt;&lt;year&gt;2016&lt;/year&gt;&lt;/dates&gt;&lt;urls&gt;&lt;related-urls&gt;&lt;url&gt;&lt;style face="underline" font="default" size="100%"&gt;https://www.userfocus.co.uk/resources/guidelines.html&lt;/style&gt;&lt;/url&gt;&lt;/related-urls&gt;&lt;/urls&gt;&lt;/record&gt;&lt;/Cite&gt;&lt;/EndNote&gt;</w:instrText>
            </w:r>
            <w:r w:rsidR="00576469"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(210)</w:t>
            </w:r>
            <w:r w:rsidR="00576469"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Muhindo, et al</w:t>
            </w:r>
            <w:r w:rsidRPr="00DE1595">
              <w:rPr>
                <w:rFonts w:asciiTheme="majorBidi" w:hAnsiTheme="majorBidi" w:cstheme="majorBidi"/>
                <w:sz w:val="24"/>
                <w:szCs w:val="24"/>
              </w:rPr>
              <w:fldChar w:fldCharType="begin">
                <w:fldData xml:space="preserve">PEVuZE5vdGU+PENpdGU+PEF1dGhvcj5NdWhpbmRvPC9BdXRob3I+PFllYXI+MjAyMTwvWWVhcj48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PEVuZE5vdGU+PENpdGU+PEF1dGhvcj5NdWhpbmRvPC9BdXRob3I+PFllYXI+MjAyMTwvWWVhcj48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(211)</w:t>
            </w:r>
            <w:r w:rsidRPr="00DE1595">
              <w:rPr>
                <w:rFonts w:asciiTheme="majorBidi" w:hAnsiTheme="majorBidi" w:cstheme="majorBidi"/>
                <w:sz w:val="24"/>
                <w:szCs w:val="24"/>
              </w:rPr>
              <w:fldChar w:fldCharType="end"/>
            </w:r>
          </w:p>
        </w:tc>
        <w:tc>
          <w:tcPr>
            <w:tcW w:w="1519" w:type="dxa"/>
          </w:tcPr>
          <w:p w:rsidR="005537EF" w:rsidRPr="00DE1595" w:rsidRDefault="00F57852">
            <w:pPr>
              <w:rPr>
                <w:rFonts w:asciiTheme="majorBidi" w:hAnsiTheme="majorBidi" w:cstheme="majorBidi"/>
                <w:sz w:val="24"/>
                <w:szCs w:val="24"/>
              </w:rPr>
            </w:pPr>
            <w:r w:rsidRPr="00DE1595">
              <w:rPr>
                <w:rFonts w:asciiTheme="majorBidi" w:hAnsiTheme="majorBidi" w:cstheme="majorBidi"/>
                <w:sz w:val="24"/>
                <w:szCs w:val="24"/>
              </w:rPr>
              <w:t>2021</w:t>
            </w:r>
          </w:p>
        </w:tc>
        <w:tc>
          <w:tcPr>
            <w:tcW w:w="2160" w:type="dxa"/>
          </w:tcPr>
          <w:p w:rsidR="005537EF" w:rsidRPr="00DE1595" w:rsidRDefault="005537EF">
            <w:pPr>
              <w:rPr>
                <w:rFonts w:asciiTheme="majorBidi" w:hAnsiTheme="majorBidi" w:cstheme="majorBidi"/>
                <w:sz w:val="24"/>
                <w:szCs w:val="24"/>
              </w:rPr>
            </w:pPr>
            <w:r w:rsidRPr="00DE1595">
              <w:rPr>
                <w:rFonts w:asciiTheme="majorBidi" w:hAnsiTheme="majorBidi" w:cstheme="majorBidi"/>
                <w:sz w:val="24"/>
                <w:szCs w:val="24"/>
              </w:rPr>
              <w:t>Acceptance</w:t>
            </w:r>
          </w:p>
        </w:tc>
        <w:tc>
          <w:tcPr>
            <w:tcW w:w="3775"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SUS</w:t>
            </w:r>
            <w:r w:rsidR="00576469" w:rsidRPr="00DE1595">
              <w:rPr>
                <w:rFonts w:asciiTheme="majorBidi" w:hAnsiTheme="majorBidi" w:cstheme="majorBidi"/>
                <w:sz w:val="24"/>
                <w:szCs w:val="24"/>
              </w:rPr>
              <w:fldChar w:fldCharType="begin"/>
            </w:r>
            <w:r w:rsidR="00576469" w:rsidRPr="00DE1595">
              <w:rPr>
                <w:rFonts w:asciiTheme="majorBidi" w:hAnsiTheme="majorBidi" w:cstheme="majorBidi"/>
                <w:sz w:val="24"/>
                <w:szCs w:val="24"/>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576469" w:rsidRPr="00DE1595">
              <w:rPr>
                <w:rFonts w:asciiTheme="majorBidi" w:hAnsiTheme="majorBidi" w:cstheme="majorBidi"/>
                <w:sz w:val="24"/>
                <w:szCs w:val="24"/>
              </w:rPr>
              <w:fldChar w:fldCharType="separate"/>
            </w:r>
            <w:r w:rsidR="00576469" w:rsidRPr="00DE1595">
              <w:rPr>
                <w:rFonts w:asciiTheme="majorBidi" w:hAnsiTheme="majorBidi" w:cstheme="majorBidi"/>
                <w:noProof/>
                <w:sz w:val="24"/>
                <w:szCs w:val="24"/>
              </w:rPr>
              <w:t>(6)</w:t>
            </w:r>
            <w:r w:rsidR="00576469" w:rsidRPr="00DE1595">
              <w:rPr>
                <w:rFonts w:asciiTheme="majorBidi" w:hAnsiTheme="majorBidi" w:cstheme="majorBidi"/>
                <w:sz w:val="24"/>
                <w:szCs w:val="24"/>
              </w:rPr>
              <w:fldChar w:fldCharType="end"/>
            </w:r>
            <w:r w:rsidRPr="00DE1595">
              <w:rPr>
                <w:rFonts w:asciiTheme="majorBidi" w:hAnsiTheme="majorBidi" w:cstheme="majorBidi"/>
                <w:sz w:val="24"/>
                <w:szCs w:val="24"/>
              </w:rPr>
              <w:t>, The Center for Health Care Evaluation Provider Satisfaction Questionnaire (CHCE-PSQ)</w:t>
            </w:r>
            <w:r w:rsidR="00C9497C"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&lt;EndNote&gt;&lt;Cite&gt;&lt;Author&gt;Kirkpatrick&lt;/Author&gt;&lt;Year&gt;1979&lt;/Year&gt;&lt;RecNum&gt;1071&lt;/RecNum&gt;&lt;DisplayText&gt;(212)&lt;/DisplayText&gt;&lt;record&gt;&lt;rec-number&gt;1071&lt;/rec-number&gt;&lt;foreign-keys&gt;&lt;key app="EN" db-id="dass55exge55w4e0rr55vzfm9t59rw95a9pz" timestamp="1625249574"&gt;1071&lt;/key&gt;&lt;/foreign-keys&gt;&lt;ref-type name="Journal Article"&gt;17&lt;/ref-type&gt;&lt;contributors&gt;&lt;authors&gt;&lt;author&gt;Kirkpatrick, Donald L&lt;/author&gt;&lt;/authors&gt;&lt;/contributors&gt;&lt;titles&gt;&lt;title&gt;Techniques for evaluating training programs&lt;/title&gt;&lt;secondary-title&gt;Training and development journal&lt;/secondary-title&gt;&lt;/titles&gt;&lt;periodical&gt;&lt;full-title&gt;Training and development journal&lt;/full-title&gt;&lt;/periodical&gt;&lt;dates&gt;&lt;year&gt;1979&lt;/year&gt;&lt;/dates&gt;&lt;isbn&gt;0041-0861&lt;/isbn&gt;&lt;urls&gt;&lt;/urls&gt;&lt;/record&gt;&lt;/Cite&gt;&lt;/EndNote&gt;</w:instrText>
            </w:r>
            <w:r w:rsidR="00C9497C"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(212)</w:t>
            </w:r>
            <w:r w:rsidR="00C9497C"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Musgrave, et al</w:t>
            </w:r>
            <w:r w:rsidRPr="00DE1595">
              <w:rPr>
                <w:rFonts w:asciiTheme="majorBidi" w:hAnsiTheme="majorBidi" w:cstheme="majorBidi"/>
                <w:sz w:val="24"/>
                <w:szCs w:val="24"/>
              </w:rPr>
              <w:fldChar w:fldCharType="begin">
                <w:fldData xml:space="preserve">PEVuZE5vdGU+PENpdGU+PEF1dGhvcj5NdXNncmF2ZTwvQXV0aG9yPjxZZWFyPjIwMjA8L1llYXI+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PEVuZE5vdGU+PENpdGU+PEF1dGhvcj5NdXNncmF2ZTwvQXV0aG9yPjxZZWFyPjIwMjA8L1llYXI+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(213)</w:t>
            </w:r>
            <w:r w:rsidRPr="00DE1595">
              <w:rPr>
                <w:rFonts w:asciiTheme="majorBidi" w:hAnsiTheme="majorBidi" w:cstheme="majorBidi"/>
                <w:sz w:val="24"/>
                <w:szCs w:val="24"/>
              </w:rPr>
              <w:fldChar w:fldCharType="end"/>
            </w:r>
          </w:p>
        </w:tc>
        <w:tc>
          <w:tcPr>
            <w:tcW w:w="1519" w:type="dxa"/>
          </w:tcPr>
          <w:p w:rsidR="005537EF" w:rsidRPr="00DE1595" w:rsidRDefault="009C453B">
            <w:pPr>
              <w:rPr>
                <w:rFonts w:asciiTheme="majorBidi" w:hAnsiTheme="majorBidi" w:cstheme="majorBidi"/>
                <w:sz w:val="24"/>
                <w:szCs w:val="24"/>
              </w:rPr>
            </w:pPr>
            <w:r w:rsidRPr="00DE1595">
              <w:rPr>
                <w:rFonts w:asciiTheme="majorBidi" w:hAnsiTheme="majorBidi" w:cstheme="majorBidi"/>
                <w:sz w:val="24"/>
                <w:szCs w:val="24"/>
              </w:rPr>
              <w:t>2020</w:t>
            </w:r>
          </w:p>
        </w:tc>
        <w:tc>
          <w:tcPr>
            <w:tcW w:w="2160" w:type="dxa"/>
          </w:tcPr>
          <w:p w:rsidR="005537EF" w:rsidRPr="00DE1595" w:rsidRDefault="005537EF">
            <w:pPr>
              <w:rPr>
                <w:rFonts w:asciiTheme="majorBidi" w:hAnsiTheme="majorBidi" w:cstheme="majorBidi"/>
                <w:sz w:val="24"/>
                <w:szCs w:val="24"/>
              </w:rPr>
            </w:pPr>
            <w:r w:rsidRPr="00DE1595">
              <w:rPr>
                <w:rFonts w:asciiTheme="majorBidi" w:hAnsiTheme="majorBidi" w:cstheme="majorBidi"/>
                <w:sz w:val="24"/>
                <w:szCs w:val="24"/>
              </w:rPr>
              <w:t xml:space="preserve">Quality </w:t>
            </w:r>
          </w:p>
        </w:tc>
        <w:tc>
          <w:tcPr>
            <w:tcW w:w="3775" w:type="dxa"/>
          </w:tcPr>
          <w:p w:rsidR="005537EF" w:rsidRPr="00DE1595" w:rsidRDefault="005537EF" w:rsidP="00C9497C">
            <w:pPr>
              <w:rPr>
                <w:rFonts w:asciiTheme="majorBidi" w:hAnsiTheme="majorBidi" w:cstheme="majorBidi"/>
                <w:sz w:val="24"/>
                <w:szCs w:val="24"/>
              </w:rPr>
            </w:pPr>
            <w:r w:rsidRPr="00DE1595">
              <w:rPr>
                <w:rFonts w:asciiTheme="majorBidi" w:hAnsiTheme="majorBidi" w:cstheme="majorBidi"/>
                <w:sz w:val="24"/>
                <w:szCs w:val="24"/>
              </w:rPr>
              <w:t>MARS</w:t>
            </w:r>
            <w:r w:rsidR="00C9497C" w:rsidRPr="00DE1595">
              <w:rPr>
                <w:rFonts w:asciiTheme="majorBidi" w:hAnsiTheme="majorBidi" w:cstheme="majorBidi"/>
                <w:sz w:val="24"/>
                <w:szCs w:val="24"/>
              </w:rPr>
              <w:fldChar w:fldCharType="begin"/>
            </w:r>
            <w:r w:rsidR="00C9497C" w:rsidRPr="00DE1595">
              <w:rPr>
                <w:rFonts w:asciiTheme="majorBidi" w:hAnsiTheme="majorBidi" w:cstheme="majorBidi"/>
                <w:sz w:val="24"/>
                <w:szCs w:val="24"/>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C9497C" w:rsidRPr="00DE1595">
              <w:rPr>
                <w:rFonts w:asciiTheme="majorBidi" w:hAnsiTheme="majorBidi" w:cstheme="majorBidi"/>
                <w:sz w:val="24"/>
                <w:szCs w:val="24"/>
              </w:rPr>
              <w:fldChar w:fldCharType="separate"/>
            </w:r>
            <w:r w:rsidR="00C9497C" w:rsidRPr="00DE1595">
              <w:rPr>
                <w:rFonts w:asciiTheme="majorBidi" w:hAnsiTheme="majorBidi" w:cstheme="majorBidi"/>
                <w:noProof/>
                <w:sz w:val="24"/>
                <w:szCs w:val="24"/>
              </w:rPr>
              <w:t>(4)</w:t>
            </w:r>
            <w:r w:rsidR="00C9497C"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Müssener, et al</w:t>
            </w:r>
            <w:r w:rsidRPr="00DE1595">
              <w:rPr>
                <w:rFonts w:asciiTheme="majorBidi" w:hAnsiTheme="majorBidi" w:cstheme="majorBidi"/>
                <w:sz w:val="24"/>
                <w:szCs w:val="24"/>
              </w:rPr>
              <w:fldChar w:fldCharType="begin">
                <w:fldData xml:space="preserve">PEVuZE5vdGU+PENpdGU+PEF1dGhvcj5Nw7xzc2VuZXI8L0F1dGhvcj48WWVhcj4yMDIwPC9ZZWFy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==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PEVuZE5vdGU+PENpdGU+PEF1dGhvcj5Nw7xzc2VuZXI8L0F1dGhvcj48WWVhcj4yMDIwPC9ZZWFy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==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(214)</w:t>
            </w:r>
            <w:r w:rsidRPr="00DE1595">
              <w:rPr>
                <w:rFonts w:asciiTheme="majorBidi" w:hAnsiTheme="majorBidi" w:cstheme="majorBidi"/>
                <w:sz w:val="24"/>
                <w:szCs w:val="24"/>
              </w:rPr>
              <w:fldChar w:fldCharType="end"/>
            </w:r>
          </w:p>
        </w:tc>
        <w:tc>
          <w:tcPr>
            <w:tcW w:w="1519" w:type="dxa"/>
          </w:tcPr>
          <w:p w:rsidR="005537EF" w:rsidRPr="00DE1595" w:rsidRDefault="00B905B5">
            <w:pPr>
              <w:rPr>
                <w:rFonts w:asciiTheme="majorBidi" w:hAnsiTheme="majorBidi" w:cstheme="majorBidi"/>
                <w:sz w:val="24"/>
                <w:szCs w:val="24"/>
              </w:rPr>
            </w:pPr>
            <w:r w:rsidRPr="00DE1595">
              <w:rPr>
                <w:rFonts w:asciiTheme="majorBidi" w:hAnsiTheme="majorBidi" w:cstheme="majorBidi"/>
                <w:sz w:val="24"/>
                <w:szCs w:val="24"/>
              </w:rPr>
              <w:t>2020</w:t>
            </w:r>
          </w:p>
        </w:tc>
        <w:tc>
          <w:tcPr>
            <w:tcW w:w="2160" w:type="dxa"/>
          </w:tcPr>
          <w:p w:rsidR="005537EF" w:rsidRPr="00DE1595" w:rsidRDefault="005537EF">
            <w:pPr>
              <w:rPr>
                <w:rFonts w:asciiTheme="majorBidi" w:hAnsiTheme="majorBidi" w:cstheme="majorBidi"/>
                <w:sz w:val="24"/>
                <w:szCs w:val="24"/>
              </w:rPr>
            </w:pPr>
            <w:r w:rsidRPr="00DE1595">
              <w:rPr>
                <w:rFonts w:asciiTheme="majorBidi" w:hAnsiTheme="majorBidi" w:cstheme="majorBidi"/>
                <w:sz w:val="24"/>
                <w:szCs w:val="24"/>
              </w:rPr>
              <w:t xml:space="preserve">Usability </w:t>
            </w:r>
          </w:p>
        </w:tc>
        <w:tc>
          <w:tcPr>
            <w:tcW w:w="3775" w:type="dxa"/>
          </w:tcPr>
          <w:p w:rsidR="005537EF" w:rsidRPr="00DE1595" w:rsidRDefault="005537EF" w:rsidP="00C9497C">
            <w:pPr>
              <w:rPr>
                <w:rFonts w:asciiTheme="majorBidi" w:hAnsiTheme="majorBidi" w:cstheme="majorBidi"/>
                <w:sz w:val="24"/>
                <w:szCs w:val="24"/>
              </w:rPr>
            </w:pPr>
            <w:r w:rsidRPr="00DE1595">
              <w:rPr>
                <w:rFonts w:asciiTheme="majorBidi" w:hAnsiTheme="majorBidi" w:cstheme="majorBidi"/>
                <w:sz w:val="24"/>
                <w:szCs w:val="24"/>
              </w:rPr>
              <w:t>SUS</w:t>
            </w:r>
            <w:r w:rsidR="00C9497C" w:rsidRPr="00DE1595">
              <w:rPr>
                <w:rFonts w:asciiTheme="majorBidi" w:hAnsiTheme="majorBidi" w:cstheme="majorBidi"/>
                <w:sz w:val="24"/>
                <w:szCs w:val="24"/>
              </w:rPr>
              <w:fldChar w:fldCharType="begin"/>
            </w:r>
            <w:r w:rsidR="00C9497C" w:rsidRPr="00DE1595">
              <w:rPr>
                <w:rFonts w:asciiTheme="majorBidi" w:hAnsiTheme="majorBidi" w:cstheme="majorBidi"/>
                <w:sz w:val="24"/>
                <w:szCs w:val="24"/>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C9497C" w:rsidRPr="00DE1595">
              <w:rPr>
                <w:rFonts w:asciiTheme="majorBidi" w:hAnsiTheme="majorBidi" w:cstheme="majorBidi"/>
                <w:sz w:val="24"/>
                <w:szCs w:val="24"/>
              </w:rPr>
              <w:fldChar w:fldCharType="separate"/>
            </w:r>
            <w:r w:rsidR="00C9497C" w:rsidRPr="00DE1595">
              <w:rPr>
                <w:rFonts w:asciiTheme="majorBidi" w:hAnsiTheme="majorBidi" w:cstheme="majorBidi"/>
                <w:noProof/>
                <w:sz w:val="24"/>
                <w:szCs w:val="24"/>
              </w:rPr>
              <w:t>(6)</w:t>
            </w:r>
            <w:r w:rsidR="00C9497C"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tl/>
                <w:lang w:bidi="fa-IR"/>
              </w:rPr>
            </w:pPr>
            <w:r w:rsidRPr="00DE1595">
              <w:rPr>
                <w:rFonts w:asciiTheme="majorBidi" w:hAnsiTheme="majorBidi" w:cstheme="majorBidi"/>
                <w:sz w:val="24"/>
                <w:szCs w:val="24"/>
              </w:rPr>
              <w:t>Newton, et al</w:t>
            </w:r>
            <w:r w:rsidRPr="00DE1595">
              <w:rPr>
                <w:rFonts w:asciiTheme="majorBidi" w:hAnsiTheme="majorBidi" w:cstheme="majorBidi"/>
                <w:sz w:val="24"/>
                <w:szCs w:val="24"/>
              </w:rPr>
              <w:fldChar w:fldCharType="begin">
                <w:fldData xml:space="preserve">PEVuZE5vdGU+PENpdGU+PEF1dGhvcj5OZXd0b248L0F1dGhvcj48WWVhcj4yMDIwPC9ZZWFyPjxS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PEVuZE5vdGU+PENpdGU+PEF1dGhvcj5OZXd0b248L0F1dGhvcj48WWVhcj4yMDIwPC9ZZWFyPjxS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(215)</w:t>
            </w:r>
            <w:r w:rsidRPr="00DE1595">
              <w:rPr>
                <w:rFonts w:asciiTheme="majorBidi" w:hAnsiTheme="majorBidi" w:cstheme="majorBidi"/>
                <w:sz w:val="24"/>
                <w:szCs w:val="24"/>
              </w:rPr>
              <w:fldChar w:fldCharType="end"/>
            </w:r>
          </w:p>
        </w:tc>
        <w:tc>
          <w:tcPr>
            <w:tcW w:w="1519" w:type="dxa"/>
          </w:tcPr>
          <w:p w:rsidR="005537EF" w:rsidRPr="00DE1595" w:rsidRDefault="00B905B5" w:rsidP="00B22AB7">
            <w:pPr>
              <w:rPr>
                <w:rFonts w:asciiTheme="majorBidi" w:hAnsiTheme="majorBidi" w:cstheme="majorBidi"/>
                <w:sz w:val="24"/>
                <w:szCs w:val="24"/>
              </w:rPr>
            </w:pPr>
            <w:r w:rsidRPr="00DE1595">
              <w:rPr>
                <w:rFonts w:asciiTheme="majorBidi" w:hAnsiTheme="majorBidi" w:cstheme="majorBidi"/>
                <w:sz w:val="24"/>
                <w:szCs w:val="24"/>
              </w:rPr>
              <w:t>2020</w:t>
            </w:r>
          </w:p>
        </w:tc>
        <w:tc>
          <w:tcPr>
            <w:tcW w:w="2160" w:type="dxa"/>
          </w:tcPr>
          <w:p w:rsidR="005537EF" w:rsidRPr="00DE1595" w:rsidRDefault="005537EF" w:rsidP="00B22AB7">
            <w:pPr>
              <w:rPr>
                <w:rFonts w:asciiTheme="majorBidi" w:hAnsiTheme="majorBidi" w:cstheme="majorBidi"/>
                <w:sz w:val="24"/>
                <w:szCs w:val="24"/>
              </w:rPr>
            </w:pPr>
            <w:r w:rsidRPr="00DE1595">
              <w:rPr>
                <w:rFonts w:asciiTheme="majorBidi" w:hAnsiTheme="majorBidi" w:cstheme="majorBidi"/>
                <w:sz w:val="24"/>
                <w:szCs w:val="24"/>
              </w:rPr>
              <w:t xml:space="preserve">Satisfaction, Usability </w:t>
            </w:r>
          </w:p>
        </w:tc>
        <w:tc>
          <w:tcPr>
            <w:tcW w:w="3775" w:type="dxa"/>
          </w:tcPr>
          <w:p w:rsidR="005537EF" w:rsidRPr="00DE1595" w:rsidRDefault="005F158E" w:rsidP="00C9497C">
            <w:pPr>
              <w:rPr>
                <w:rFonts w:asciiTheme="majorBidi" w:hAnsiTheme="majorBidi" w:cstheme="majorBidi"/>
                <w:sz w:val="24"/>
                <w:szCs w:val="24"/>
              </w:rPr>
            </w:pPr>
            <w:r w:rsidRPr="00DE1595">
              <w:rPr>
                <w:rFonts w:asciiTheme="majorBidi" w:hAnsiTheme="majorBidi" w:cstheme="majorBidi"/>
                <w:sz w:val="24"/>
                <w:szCs w:val="24"/>
              </w:rPr>
              <w:t>CSQ</w:t>
            </w:r>
            <w:r w:rsidR="00C9497C" w:rsidRPr="00DE1595">
              <w:rPr>
                <w:rFonts w:asciiTheme="majorBidi" w:hAnsiTheme="majorBidi" w:cstheme="majorBidi"/>
                <w:sz w:val="24"/>
                <w:szCs w:val="24"/>
              </w:rPr>
              <w:fldChar w:fldCharType="begin"/>
            </w:r>
            <w:r w:rsidR="00C9497C" w:rsidRPr="00DE1595">
              <w:rPr>
                <w:rFonts w:asciiTheme="majorBidi" w:hAnsiTheme="majorBidi" w:cstheme="majorBidi"/>
                <w:sz w:val="24"/>
                <w:szCs w:val="24"/>
              </w:rPr>
              <w:instrText xml:space="preserve"> ADDIN EN.CITE &lt;EndNote&gt;&lt;Cite&gt;&lt;Author&gt;Larsen&lt;/Author&gt;&lt;Year&gt;1979&lt;/Year&gt;&lt;RecNum&gt;1044&lt;/RecNum&gt;&lt;DisplayText&gt;(57)&lt;/DisplayText&gt;&lt;record&gt;&lt;rec-number&gt;1044&lt;/rec-number&gt;&lt;foreign-keys&gt;&lt;key app="EN" db-id="dass55exge55w4e0rr55vzfm9t59rw95a9pz" timestamp="1624940383"&gt;1044&lt;/key&gt;&lt;/foreign-keys&gt;&lt;ref-type name="Journal Article"&gt;17&lt;/ref-type&gt;&lt;contributors&gt;&lt;authors&gt;&lt;author&gt;Larsen, Daniel L&lt;/author&gt;&lt;author&gt;Attkisson, C Clifford&lt;/author&gt;&lt;author&gt;Hargreaves, William A&lt;/author&gt;&lt;author&gt;Nguyen, Tuan D %J Evaluation&lt;/author&gt;&lt;author&gt;program planning&lt;/author&gt;&lt;/authors&gt;&lt;/contributors&gt;&lt;titles&gt;&lt;title&gt;Assessment of client/patient satisfaction: development of a general scale&lt;/title&gt;&lt;/titles&gt;&lt;pages&gt;197-207&lt;/pages&gt;&lt;volume&gt;2&lt;/volume&gt;&lt;number&gt;3&lt;/number&gt;&lt;dates&gt;&lt;year&gt;1979&lt;/year&gt;&lt;/dates&gt;&lt;isbn&gt;0149-7189&lt;/isbn&gt;&lt;urls&gt;&lt;/urls&gt;&lt;/record&gt;&lt;/Cite&gt;&lt;/EndNote&gt;</w:instrText>
            </w:r>
            <w:r w:rsidR="00C9497C" w:rsidRPr="00DE1595">
              <w:rPr>
                <w:rFonts w:asciiTheme="majorBidi" w:hAnsiTheme="majorBidi" w:cstheme="majorBidi"/>
                <w:sz w:val="24"/>
                <w:szCs w:val="24"/>
              </w:rPr>
              <w:fldChar w:fldCharType="separate"/>
            </w:r>
            <w:r w:rsidR="00C9497C" w:rsidRPr="00DE1595">
              <w:rPr>
                <w:rFonts w:asciiTheme="majorBidi" w:hAnsiTheme="majorBidi" w:cstheme="majorBidi"/>
                <w:noProof/>
                <w:sz w:val="24"/>
                <w:szCs w:val="24"/>
              </w:rPr>
              <w:t>(57)</w:t>
            </w:r>
            <w:r w:rsidR="00C9497C" w:rsidRPr="00DE1595">
              <w:rPr>
                <w:rFonts w:asciiTheme="majorBidi" w:hAnsiTheme="majorBidi" w:cstheme="majorBidi"/>
                <w:sz w:val="24"/>
                <w:szCs w:val="24"/>
              </w:rPr>
              <w:fldChar w:fldCharType="end"/>
            </w:r>
            <w:r w:rsidR="005537EF" w:rsidRPr="00DE1595">
              <w:rPr>
                <w:rFonts w:asciiTheme="majorBidi" w:hAnsiTheme="majorBidi" w:cstheme="majorBidi"/>
                <w:sz w:val="24"/>
                <w:szCs w:val="24"/>
              </w:rPr>
              <w:t>, SUS</w:t>
            </w:r>
            <w:r w:rsidR="00C9497C" w:rsidRPr="00DE1595">
              <w:rPr>
                <w:rFonts w:asciiTheme="majorBidi" w:hAnsiTheme="majorBidi" w:cstheme="majorBidi"/>
                <w:sz w:val="24"/>
                <w:szCs w:val="24"/>
              </w:rPr>
              <w:fldChar w:fldCharType="begin"/>
            </w:r>
            <w:r w:rsidR="00C9497C" w:rsidRPr="00DE1595">
              <w:rPr>
                <w:rFonts w:asciiTheme="majorBidi" w:hAnsiTheme="majorBidi" w:cstheme="majorBidi"/>
                <w:sz w:val="24"/>
                <w:szCs w:val="24"/>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C9497C" w:rsidRPr="00DE1595">
              <w:rPr>
                <w:rFonts w:asciiTheme="majorBidi" w:hAnsiTheme="majorBidi" w:cstheme="majorBidi"/>
                <w:sz w:val="24"/>
                <w:szCs w:val="24"/>
              </w:rPr>
              <w:fldChar w:fldCharType="separate"/>
            </w:r>
            <w:r w:rsidR="00C9497C" w:rsidRPr="00DE1595">
              <w:rPr>
                <w:rFonts w:asciiTheme="majorBidi" w:hAnsiTheme="majorBidi" w:cstheme="majorBidi"/>
                <w:noProof/>
                <w:sz w:val="24"/>
                <w:szCs w:val="24"/>
              </w:rPr>
              <w:t>(6)</w:t>
            </w:r>
            <w:r w:rsidR="00C9497C"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Nguyen, et al</w:t>
            </w:r>
            <w:r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&lt;EndNote&gt;&lt;Cite&gt;&lt;Author&gt;Nguyen&lt;/Author&gt;&lt;Year&gt;2020&lt;/Year&gt;&lt;RecNum&gt;275&lt;/RecNum&gt;&lt;DisplayText&gt;(216)&lt;/DisplayText&gt;&lt;record&gt;&lt;rec-number&gt;275&lt;/rec-number&gt;&lt;foreign-keys&gt;&lt;key app="EN" db-id="dass55exge55w4e0rr55vzfm9t59rw95a9pz" timestamp="1618728846"&gt;275&lt;/key&gt;&lt;/foreign-keys&gt;&lt;ref-type name="Journal Article"&gt;17&lt;/ref-type&gt;&lt;contributors&gt;&lt;authors&gt;&lt;author&gt;Nguyen, A. T.&lt;/author&gt;&lt;author&gt;Somerville, E. K.&lt;/author&gt;&lt;author&gt;Espín-Tello, S. M.&lt;/author&gt;&lt;author&gt;Keglovits, M.&lt;/author&gt;&lt;author&gt;Stark, S. L.&lt;/author&gt;&lt;/authors&gt;&lt;/contributors&gt;&lt;auth-address&gt;Program in Occupational Therapy, Washington University School of Medicine, St. Louis, MO, United States.&lt;/auth-address&gt;&lt;titles&gt;&lt;title&gt;A Mobile App Directory of Occupational Therapists Who Provide Home Modifications: Development and Preliminary Usability Evaluation&lt;/title&gt;&lt;secondary-title&gt;JMIR Rehabil Assist Technol&lt;/secondary-title&gt;&lt;alt-title&gt;JMIR rehabilitation and assistive technologies&lt;/alt-title&gt;&lt;/titles&gt;&lt;periodical&gt;&lt;full-title&gt;JMIR Rehabil Assist Technol&lt;/full-title&gt;&lt;abbr-1&gt;JMIR rehabilitation and assistive technologies&lt;/abbr-1&gt;&lt;/periodical&gt;&lt;alt-periodical&gt;&lt;full-title&gt;JMIR Rehabil Assist Technol&lt;/full-title&gt;&lt;abbr-1&gt;JMIR rehabilitation and assistive technologies&lt;/abbr-1&gt;&lt;/alt-periodical&gt;&lt;pages&gt;e14465&lt;/pages&gt;&lt;volume&gt;7&lt;/volume&gt;&lt;number&gt;1&lt;/number&gt;&lt;edition&gt;2020/04/01&lt;/edition&gt;&lt;keywords&gt;&lt;keyword&gt;mHealth&lt;/keyword&gt;&lt;keyword&gt;mobile app&lt;/keyword&gt;&lt;keyword&gt;occupational therapist&lt;/keyword&gt;&lt;keyword&gt;occupational therapy&lt;/keyword&gt;&lt;keyword&gt;older adult&lt;/keyword&gt;&lt;keyword&gt;user-computer interface&lt;/keyword&gt;&lt;keyword&gt;the supervision of the authors ES, ST, MK, and SS.&lt;/keyword&gt;&lt;/keywords&gt;&lt;dates&gt;&lt;year&gt;2020&lt;/year&gt;&lt;pub-dates&gt;&lt;date&gt;Mar 30&lt;/date&gt;&lt;/pub-dates&gt;&lt;/dates&gt;&lt;isbn&gt;2369-2529 (Print)&amp;#xD;2369-2529&lt;/isbn&gt;&lt;accession-num&gt;32224486&lt;/accession-num&gt;&lt;urls&gt;&lt;/urls&gt;&lt;custom2&gt;PMC7154931&lt;/custom2&gt;&lt;electronic-resource-num&gt;10.2196/14465&lt;/electronic-resource-num&gt;&lt;remote-database-provider&gt;NLM&lt;/remote-database-provider&gt;&lt;language&gt;eng&lt;/language&gt;&lt;/record&gt;&lt;/Cite&gt;&lt;/EndNote&gt;</w:instrText>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(216)</w:t>
            </w:r>
            <w:r w:rsidRPr="00DE1595">
              <w:rPr>
                <w:rFonts w:asciiTheme="majorBidi" w:hAnsiTheme="majorBidi" w:cstheme="majorBidi"/>
                <w:sz w:val="24"/>
                <w:szCs w:val="24"/>
              </w:rPr>
              <w:fldChar w:fldCharType="end"/>
            </w:r>
          </w:p>
        </w:tc>
        <w:tc>
          <w:tcPr>
            <w:tcW w:w="1519" w:type="dxa"/>
          </w:tcPr>
          <w:p w:rsidR="005537EF" w:rsidRPr="00DE1595" w:rsidRDefault="00B905B5" w:rsidP="00B22AB7">
            <w:pPr>
              <w:rPr>
                <w:rFonts w:asciiTheme="majorBidi" w:hAnsiTheme="majorBidi" w:cstheme="majorBidi"/>
                <w:sz w:val="24"/>
                <w:szCs w:val="24"/>
              </w:rPr>
            </w:pPr>
            <w:r w:rsidRPr="00DE1595">
              <w:rPr>
                <w:rFonts w:asciiTheme="majorBidi" w:hAnsiTheme="majorBidi" w:cstheme="majorBidi"/>
                <w:sz w:val="24"/>
                <w:szCs w:val="24"/>
              </w:rPr>
              <w:t>2020</w:t>
            </w:r>
          </w:p>
        </w:tc>
        <w:tc>
          <w:tcPr>
            <w:tcW w:w="2160" w:type="dxa"/>
          </w:tcPr>
          <w:p w:rsidR="005537EF" w:rsidRPr="00DE1595" w:rsidRDefault="005537EF" w:rsidP="00B22AB7">
            <w:pPr>
              <w:rPr>
                <w:rFonts w:asciiTheme="majorBidi" w:hAnsiTheme="majorBidi" w:cstheme="majorBidi"/>
                <w:sz w:val="24"/>
                <w:szCs w:val="24"/>
              </w:rPr>
            </w:pPr>
            <w:r w:rsidRPr="00DE1595">
              <w:rPr>
                <w:rFonts w:asciiTheme="majorBidi" w:hAnsiTheme="majorBidi" w:cstheme="majorBidi"/>
                <w:sz w:val="24"/>
                <w:szCs w:val="24"/>
              </w:rPr>
              <w:t xml:space="preserve">Usability </w:t>
            </w:r>
          </w:p>
        </w:tc>
        <w:tc>
          <w:tcPr>
            <w:tcW w:w="3775" w:type="dxa"/>
          </w:tcPr>
          <w:p w:rsidR="005537EF" w:rsidRPr="00DE1595" w:rsidRDefault="005537EF" w:rsidP="00C9497C">
            <w:pPr>
              <w:rPr>
                <w:rFonts w:asciiTheme="majorBidi" w:hAnsiTheme="majorBidi" w:cstheme="majorBidi"/>
                <w:sz w:val="24"/>
                <w:szCs w:val="24"/>
              </w:rPr>
            </w:pPr>
            <w:r w:rsidRPr="00DE1595">
              <w:rPr>
                <w:rFonts w:asciiTheme="majorBidi" w:hAnsiTheme="majorBidi" w:cstheme="majorBidi"/>
                <w:sz w:val="24"/>
                <w:szCs w:val="24"/>
              </w:rPr>
              <w:t>SUS</w:t>
            </w:r>
            <w:r w:rsidR="00C9497C" w:rsidRPr="00DE1595">
              <w:rPr>
                <w:rFonts w:asciiTheme="majorBidi" w:hAnsiTheme="majorBidi" w:cstheme="majorBidi"/>
                <w:sz w:val="24"/>
                <w:szCs w:val="24"/>
              </w:rPr>
              <w:fldChar w:fldCharType="begin"/>
            </w:r>
            <w:r w:rsidR="00C9497C" w:rsidRPr="00DE1595">
              <w:rPr>
                <w:rFonts w:asciiTheme="majorBidi" w:hAnsiTheme="majorBidi" w:cstheme="majorBidi"/>
                <w:sz w:val="24"/>
                <w:szCs w:val="24"/>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C9497C" w:rsidRPr="00DE1595">
              <w:rPr>
                <w:rFonts w:asciiTheme="majorBidi" w:hAnsiTheme="majorBidi" w:cstheme="majorBidi"/>
                <w:sz w:val="24"/>
                <w:szCs w:val="24"/>
              </w:rPr>
              <w:fldChar w:fldCharType="separate"/>
            </w:r>
            <w:r w:rsidR="00C9497C" w:rsidRPr="00DE1595">
              <w:rPr>
                <w:rFonts w:asciiTheme="majorBidi" w:hAnsiTheme="majorBidi" w:cstheme="majorBidi"/>
                <w:noProof/>
                <w:sz w:val="24"/>
                <w:szCs w:val="24"/>
              </w:rPr>
              <w:t>(6)</w:t>
            </w:r>
            <w:r w:rsidR="00C9497C"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Nguyen, et al</w:t>
            </w:r>
            <w:r w:rsidRPr="00DE1595">
              <w:rPr>
                <w:rFonts w:asciiTheme="majorBidi" w:hAnsiTheme="majorBidi" w:cstheme="majorBidi"/>
                <w:sz w:val="24"/>
                <w:szCs w:val="24"/>
              </w:rPr>
              <w:fldChar w:fldCharType="begin">
                <w:fldData xml:space="preserve">PEVuZE5vdGU+PENpdGU+PEF1dGhvcj5OZ3V5ZW48L0F1dGhvcj48WWVhcj4yMDIxPC9ZZWFyPjxS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PEVuZE5vdGU+PENpdGU+PEF1dGhvcj5OZ3V5ZW48L0F1dGhvcj48WWVhcj4yMDIxPC9ZZWFyPjxS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(217)</w:t>
            </w:r>
            <w:r w:rsidRPr="00DE1595">
              <w:rPr>
                <w:rFonts w:asciiTheme="majorBidi" w:hAnsiTheme="majorBidi" w:cstheme="majorBidi"/>
                <w:sz w:val="24"/>
                <w:szCs w:val="24"/>
              </w:rPr>
              <w:fldChar w:fldCharType="end"/>
            </w:r>
          </w:p>
        </w:tc>
        <w:tc>
          <w:tcPr>
            <w:tcW w:w="1519" w:type="dxa"/>
          </w:tcPr>
          <w:p w:rsidR="005537EF" w:rsidRPr="00DE1595" w:rsidRDefault="00434833" w:rsidP="00B22AB7">
            <w:pPr>
              <w:rPr>
                <w:rFonts w:asciiTheme="majorBidi" w:hAnsiTheme="majorBidi" w:cstheme="majorBidi"/>
                <w:sz w:val="24"/>
                <w:szCs w:val="24"/>
              </w:rPr>
            </w:pPr>
            <w:r w:rsidRPr="00DE1595">
              <w:rPr>
                <w:rFonts w:asciiTheme="majorBidi" w:hAnsiTheme="majorBidi" w:cstheme="majorBidi"/>
                <w:sz w:val="24"/>
                <w:szCs w:val="24"/>
              </w:rPr>
              <w:t>2020</w:t>
            </w:r>
          </w:p>
        </w:tc>
        <w:tc>
          <w:tcPr>
            <w:tcW w:w="2160" w:type="dxa"/>
          </w:tcPr>
          <w:p w:rsidR="005537EF" w:rsidRPr="00DE1595" w:rsidRDefault="005537EF" w:rsidP="00B22AB7">
            <w:pPr>
              <w:rPr>
                <w:rFonts w:asciiTheme="majorBidi" w:hAnsiTheme="majorBidi" w:cstheme="majorBidi"/>
                <w:sz w:val="24"/>
                <w:szCs w:val="24"/>
              </w:rPr>
            </w:pPr>
            <w:r w:rsidRPr="00DE1595">
              <w:rPr>
                <w:rFonts w:asciiTheme="majorBidi" w:hAnsiTheme="majorBidi" w:cstheme="majorBidi"/>
                <w:sz w:val="24"/>
                <w:szCs w:val="24"/>
              </w:rPr>
              <w:t xml:space="preserve">Quality </w:t>
            </w:r>
          </w:p>
        </w:tc>
        <w:tc>
          <w:tcPr>
            <w:tcW w:w="3775" w:type="dxa"/>
          </w:tcPr>
          <w:p w:rsidR="005537EF" w:rsidRPr="00DE1595" w:rsidRDefault="005537EF" w:rsidP="00C9497C">
            <w:pPr>
              <w:rPr>
                <w:rFonts w:asciiTheme="majorBidi" w:hAnsiTheme="majorBidi" w:cstheme="majorBidi"/>
                <w:sz w:val="24"/>
                <w:szCs w:val="24"/>
              </w:rPr>
            </w:pPr>
            <w:r w:rsidRPr="00DE1595">
              <w:rPr>
                <w:rFonts w:asciiTheme="majorBidi" w:hAnsiTheme="majorBidi" w:cstheme="majorBidi"/>
                <w:sz w:val="24"/>
                <w:szCs w:val="24"/>
              </w:rPr>
              <w:t>MARS</w:t>
            </w:r>
            <w:r w:rsidR="00C9497C" w:rsidRPr="00DE1595">
              <w:rPr>
                <w:rFonts w:asciiTheme="majorBidi" w:hAnsiTheme="majorBidi" w:cstheme="majorBidi"/>
                <w:sz w:val="24"/>
                <w:szCs w:val="24"/>
              </w:rPr>
              <w:fldChar w:fldCharType="begin"/>
            </w:r>
            <w:r w:rsidR="00C9497C" w:rsidRPr="00DE1595">
              <w:rPr>
                <w:rFonts w:asciiTheme="majorBidi" w:hAnsiTheme="majorBidi" w:cstheme="majorBidi"/>
                <w:sz w:val="24"/>
                <w:szCs w:val="24"/>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C9497C" w:rsidRPr="00DE1595">
              <w:rPr>
                <w:rFonts w:asciiTheme="majorBidi" w:hAnsiTheme="majorBidi" w:cstheme="majorBidi"/>
                <w:sz w:val="24"/>
                <w:szCs w:val="24"/>
              </w:rPr>
              <w:fldChar w:fldCharType="separate"/>
            </w:r>
            <w:r w:rsidR="00C9497C" w:rsidRPr="00DE1595">
              <w:rPr>
                <w:rFonts w:asciiTheme="majorBidi" w:hAnsiTheme="majorBidi" w:cstheme="majorBidi"/>
                <w:noProof/>
                <w:sz w:val="24"/>
                <w:szCs w:val="24"/>
              </w:rPr>
              <w:t>(4)</w:t>
            </w:r>
            <w:r w:rsidR="00C9497C"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Olaoye</w:t>
            </w:r>
            <w:r w:rsidR="00727C5A" w:rsidRPr="00DE1595">
              <w:rPr>
                <w:rFonts w:asciiTheme="majorBidi" w:hAnsiTheme="majorBidi" w:cstheme="majorBidi"/>
                <w:sz w:val="24"/>
                <w:szCs w:val="24"/>
              </w:rPr>
              <w:t>, et al</w:t>
            </w:r>
            <w:r w:rsidR="00727C5A" w:rsidRPr="00DE1595">
              <w:rPr>
                <w:rFonts w:asciiTheme="majorBidi" w:hAnsiTheme="majorBidi" w:cstheme="majorBidi"/>
                <w:sz w:val="24"/>
                <w:szCs w:val="24"/>
              </w:rPr>
              <w:fldChar w:fldCharType="begin">
                <w:fldData xml:space="preserve">PEVuZE5vdGU+PENpdGU+PEF1dGhvcj5PbGFveWU8L0F1dGhvcj48WWVhcj4yMDIwPC9ZZWFyPjxS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PEVuZE5vdGU+PENpdGU+PEF1dGhvcj5PbGFveWU8L0F1dGhvcj48WWVhcj4yMDIwPC9ZZWFyPjxS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00727C5A" w:rsidRPr="00DE1595">
              <w:rPr>
                <w:rFonts w:asciiTheme="majorBidi" w:hAnsiTheme="majorBidi" w:cstheme="majorBidi"/>
                <w:sz w:val="24"/>
                <w:szCs w:val="24"/>
              </w:rPr>
            </w:r>
            <w:r w:rsidR="00727C5A"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(218)</w:t>
            </w:r>
            <w:r w:rsidR="00727C5A" w:rsidRPr="00DE1595">
              <w:rPr>
                <w:rFonts w:asciiTheme="majorBidi" w:hAnsiTheme="majorBidi" w:cstheme="majorBidi"/>
                <w:sz w:val="24"/>
                <w:szCs w:val="24"/>
              </w:rPr>
              <w:fldChar w:fldCharType="end"/>
            </w:r>
          </w:p>
        </w:tc>
        <w:tc>
          <w:tcPr>
            <w:tcW w:w="1519" w:type="dxa"/>
          </w:tcPr>
          <w:p w:rsidR="005537EF" w:rsidRPr="00DE1595" w:rsidRDefault="00727C5A" w:rsidP="00B22AB7">
            <w:pPr>
              <w:rPr>
                <w:rFonts w:asciiTheme="majorBidi" w:hAnsiTheme="majorBidi" w:cstheme="majorBidi"/>
                <w:sz w:val="24"/>
                <w:szCs w:val="24"/>
              </w:rPr>
            </w:pPr>
            <w:r w:rsidRPr="00DE1595">
              <w:rPr>
                <w:rFonts w:asciiTheme="majorBidi" w:hAnsiTheme="majorBidi" w:cstheme="majorBidi"/>
                <w:sz w:val="24"/>
                <w:szCs w:val="24"/>
              </w:rPr>
              <w:t>2020</w:t>
            </w:r>
          </w:p>
        </w:tc>
        <w:tc>
          <w:tcPr>
            <w:tcW w:w="2160" w:type="dxa"/>
          </w:tcPr>
          <w:p w:rsidR="005537EF" w:rsidRPr="00DE1595" w:rsidRDefault="005537EF" w:rsidP="00B22AB7">
            <w:pPr>
              <w:rPr>
                <w:rFonts w:asciiTheme="majorBidi" w:hAnsiTheme="majorBidi" w:cstheme="majorBidi"/>
                <w:sz w:val="24"/>
                <w:szCs w:val="24"/>
              </w:rPr>
            </w:pPr>
            <w:r w:rsidRPr="00DE1595">
              <w:rPr>
                <w:rFonts w:asciiTheme="majorBidi" w:hAnsiTheme="majorBidi" w:cstheme="majorBidi"/>
                <w:sz w:val="24"/>
                <w:szCs w:val="24"/>
              </w:rPr>
              <w:t>Acceptance</w:t>
            </w:r>
          </w:p>
        </w:tc>
        <w:tc>
          <w:tcPr>
            <w:tcW w:w="3775" w:type="dxa"/>
          </w:tcPr>
          <w:p w:rsidR="005537EF" w:rsidRPr="00DE1595" w:rsidRDefault="00052174" w:rsidP="002E798F">
            <w:pPr>
              <w:rPr>
                <w:rFonts w:asciiTheme="majorBidi" w:hAnsiTheme="majorBidi" w:cstheme="majorBidi"/>
                <w:sz w:val="24"/>
                <w:szCs w:val="24"/>
              </w:rPr>
            </w:pPr>
            <w:r w:rsidRPr="00DE1595">
              <w:rPr>
                <w:rFonts w:asciiTheme="majorBidi" w:hAnsiTheme="majorBidi" w:cstheme="majorBidi"/>
                <w:sz w:val="24"/>
                <w:szCs w:val="24"/>
              </w:rPr>
              <w:t>Questionnaire has been used in previous study</w:t>
            </w:r>
            <w:r w:rsidR="00C9497C" w:rsidRPr="00DE1595">
              <w:rPr>
                <w:rFonts w:asciiTheme="majorBidi" w:hAnsiTheme="majorBidi" w:cstheme="majorBidi"/>
                <w:sz w:val="24"/>
                <w:szCs w:val="24"/>
              </w:rPr>
              <w:fldChar w:fldCharType="begin">
                <w:fldData xml:space="preserve">PEVuZE5vdGU+PENpdGU+PEF1dGhvcj5QYW5lc2FyPC9BdXRob3I+PFllYXI+MjAxNjwvWWVhcj48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PEVuZE5vdGU+PENpdGU+PEF1dGhvcj5QYW5lc2FyPC9BdXRob3I+PFllYXI+MjAxNjwvWWVhcj48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00C9497C" w:rsidRPr="00DE1595">
              <w:rPr>
                <w:rFonts w:asciiTheme="majorBidi" w:hAnsiTheme="majorBidi" w:cstheme="majorBidi"/>
                <w:sz w:val="24"/>
                <w:szCs w:val="24"/>
              </w:rPr>
            </w:r>
            <w:r w:rsidR="00C9497C"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(219)</w:t>
            </w:r>
            <w:r w:rsidR="00C9497C"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Ong, et al</w:t>
            </w:r>
            <w:r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&lt;EndNote&gt;&lt;Cite&gt;&lt;Author&gt;Ong&lt;/Author&gt;&lt;Year&gt;2019&lt;/Year&gt;&lt;RecNum&gt;480&lt;/RecNum&gt;&lt;DisplayText&gt;(220)&lt;/DisplayText&gt;&lt;record&gt;&lt;rec-number&gt;480&lt;/rec-number&gt;&lt;foreign-keys&gt;&lt;key app="EN" db-id="dass55exge55w4e0rr55vzfm9t59rw95a9pz" timestamp="1618728847"&gt;480&lt;/key&gt;&lt;/foreign-keys&gt;&lt;ref-type name="Journal Article"&gt;17&lt;/ref-type&gt;&lt;contributors&gt;&lt;authors&gt;&lt;author&gt;Ong, J. G.&lt;/author&gt;&lt;author&gt;Lim-Ashworth, N. S.&lt;/author&gt;&lt;author&gt;Ooi, Y. P.&lt;/author&gt;&lt;author&gt;Boon, J. S.&lt;/author&gt;&lt;author&gt;Ang, R. P.&lt;/author&gt;&lt;author&gt;Goh, D. H.&lt;/author&gt;&lt;author&gt;Ong, S. H.&lt;/author&gt;&lt;author&gt;Fung, D. S.&lt;/author&gt;&lt;/authors&gt;&lt;/contributors&gt;&lt;auth-address&gt;Department of Developmental Psychiatry, Institute of Mental Health, Singapore, Singapore.&amp;#xD;Department of Psychology, University of Basel, Basel, Switzerland.&amp;#xD;Psychological Studies, National Institute of Education, Nanyang Technological University, Singapore, Singapore.&amp;#xD;Wee Kim Wee School of Communication and Information, Nanyang Technological University, Singapore, Singapore.&lt;/auth-address&gt;&lt;titles&gt;&lt;title&gt;An Interactive Mobile App Game to Address Aggression (RegnaTales): Pilot Quantitative Study&lt;/title&gt;&lt;secondary-title&gt;JMIR Serious Games&lt;/secondary-title&gt;&lt;alt-title&gt;JMIR serious games&lt;/alt-title&gt;&lt;/titles&gt;&lt;periodical&gt;&lt;full-title&gt;JMIR Serious Games&lt;/full-title&gt;&lt;abbr-1&gt;JMIR serious games&lt;/abbr-1&gt;&lt;/periodical&gt;&lt;alt-periodical&gt;&lt;full-title&gt;JMIR Serious Games&lt;/full-title&gt;&lt;abbr-1&gt;JMIR serious games&lt;/abbr-1&gt;&lt;/alt-periodical&gt;&lt;pages&gt;e13242&lt;/pages&gt;&lt;volume&gt;7&lt;/volume&gt;&lt;number&gt;2&lt;/number&gt;&lt;edition&gt;2019/05/09&lt;/edition&gt;&lt;keywords&gt;&lt;keyword&gt;anger management&lt;/keyword&gt;&lt;keyword&gt;mental health&lt;/keyword&gt;&lt;keyword&gt;mobile app&lt;/keyword&gt;&lt;keyword&gt;video games&lt;/keyword&gt;&lt;/keywords&gt;&lt;dates&gt;&lt;year&gt;2019&lt;/year&gt;&lt;pub-dates&gt;&lt;date&gt;May 8&lt;/date&gt;&lt;/pub-dates&gt;&lt;/dates&gt;&lt;isbn&gt;2291-9279 (Print)&lt;/isbn&gt;&lt;accession-num&gt;31066682&lt;/accession-num&gt;&lt;urls&gt;&lt;/urls&gt;&lt;custom2&gt;PMC6530258&lt;/custom2&gt;&lt;electronic-resource-num&gt;10.2196/13242&lt;/electronic-resource-num&gt;&lt;remote-database-provider&gt;NLM&lt;/remote-database-provider&gt;&lt;language&gt;eng&lt;/language&gt;&lt;/record&gt;&lt;/Cite&gt;&lt;/EndNote&gt;</w:instrText>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(220)</w:t>
            </w:r>
            <w:r w:rsidRPr="00DE1595">
              <w:rPr>
                <w:rFonts w:asciiTheme="majorBidi" w:hAnsiTheme="majorBidi" w:cstheme="majorBidi"/>
                <w:sz w:val="24"/>
                <w:szCs w:val="24"/>
              </w:rPr>
              <w:fldChar w:fldCharType="end"/>
            </w:r>
          </w:p>
        </w:tc>
        <w:tc>
          <w:tcPr>
            <w:tcW w:w="1519" w:type="dxa"/>
          </w:tcPr>
          <w:p w:rsidR="005537EF" w:rsidRPr="00DE1595" w:rsidRDefault="004B5920" w:rsidP="00B22AB7">
            <w:pPr>
              <w:rPr>
                <w:rFonts w:asciiTheme="majorBidi" w:hAnsiTheme="majorBidi" w:cstheme="majorBidi"/>
                <w:sz w:val="24"/>
                <w:szCs w:val="24"/>
              </w:rPr>
            </w:pPr>
            <w:r w:rsidRPr="00DE1595">
              <w:rPr>
                <w:rFonts w:asciiTheme="majorBidi" w:hAnsiTheme="majorBidi" w:cstheme="majorBidi"/>
                <w:sz w:val="24"/>
                <w:szCs w:val="24"/>
              </w:rPr>
              <w:t>2019</w:t>
            </w:r>
          </w:p>
        </w:tc>
        <w:tc>
          <w:tcPr>
            <w:tcW w:w="2160" w:type="dxa"/>
          </w:tcPr>
          <w:p w:rsidR="005537EF" w:rsidRPr="00DE1595" w:rsidRDefault="005537EF" w:rsidP="00B22AB7">
            <w:pPr>
              <w:rPr>
                <w:rFonts w:asciiTheme="majorBidi" w:hAnsiTheme="majorBidi" w:cstheme="majorBidi"/>
                <w:sz w:val="24"/>
                <w:szCs w:val="24"/>
              </w:rPr>
            </w:pPr>
            <w:r w:rsidRPr="00DE1595">
              <w:rPr>
                <w:rFonts w:asciiTheme="majorBidi" w:hAnsiTheme="majorBidi" w:cstheme="majorBidi"/>
                <w:sz w:val="24"/>
                <w:szCs w:val="24"/>
              </w:rPr>
              <w:t xml:space="preserve">Usability </w:t>
            </w:r>
          </w:p>
        </w:tc>
        <w:tc>
          <w:tcPr>
            <w:tcW w:w="3775"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The extended Short Feedback Questionnaire (eSFQ)</w:t>
            </w:r>
            <w:r w:rsidR="00E11CD4"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&lt;EndNote&gt;&lt;Cite&gt;&lt;Author&gt;Moser&lt;/Author&gt;&lt;Year&gt;2012&lt;/Year&gt;&lt;RecNum&gt;1073&lt;/RecNum&gt;&lt;DisplayText&gt;(221)&lt;/DisplayText&gt;&lt;record&gt;&lt;rec-number&gt;1073&lt;/rec-number&gt;&lt;foreign-keys&gt;&lt;key app="EN" db-id="dass55exge55w4e0rr55vzfm9t59rw95a9pz" timestamp="1625250743"&gt;1073&lt;/key&gt;&lt;/foreign-keys&gt;&lt;ref-type name="Conference Paper"&gt;47&lt;/ref-type&gt;&lt;contributors&gt;&lt;authors&gt;&lt;author&gt;Christiane Moser&lt;/author&gt;&lt;author&gt;Verena Fuchsberger&lt;/author&gt;&lt;author&gt;Manfred Tscheligi&lt;/author&gt;&lt;/authors&gt;&lt;/contributors&gt;&lt;titles&gt;&lt;title&gt;Rapid assessment of game experiences in public settings&lt;/title&gt;&lt;secondary-title&gt;Proceedings of the 4th International Conference on Fun and Games&lt;/secondary-title&gt;&lt;/titles&gt;&lt;pages&gt;73–82&lt;/pages&gt;&lt;keywords&gt;&lt;keyword&gt;children, game evaluation, co-experience, game experience, questionnaire, fun/enjoyment, curiosity&lt;/keyword&gt;&lt;/keywords&gt;&lt;dates&gt;&lt;year&gt;2012&lt;/year&gt;&lt;/dates&gt;&lt;pub-location&gt;Toulouse, France&lt;/pub-location&gt;&lt;publisher&gt;Association for Computing Machinery&lt;/publisher&gt;&lt;urls&gt;&lt;related-urls&gt;&lt;url&gt;https://doi.org/10.1145/2367616.2367625&lt;/url&gt;&lt;/related-urls&gt;&lt;/urls&gt;&lt;electronic-resource-num&gt;10.1145/2367616.2367625&lt;/electronic-resource-num&gt;&lt;/record&gt;&lt;/Cite&gt;&lt;/EndNote&gt;</w:instrText>
            </w:r>
            <w:r w:rsidR="00E11CD4"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(221)</w:t>
            </w:r>
            <w:r w:rsidR="00E11CD4" w:rsidRPr="00DE1595">
              <w:rPr>
                <w:rFonts w:asciiTheme="majorBidi" w:hAnsiTheme="majorBidi" w:cstheme="majorBidi"/>
                <w:sz w:val="24"/>
                <w:szCs w:val="24"/>
              </w:rPr>
              <w:fldChar w:fldCharType="end"/>
            </w:r>
            <w:r w:rsidRPr="00DE1595">
              <w:rPr>
                <w:rFonts w:asciiTheme="majorBidi" w:hAnsiTheme="majorBidi" w:cstheme="majorBidi"/>
                <w:sz w:val="24"/>
                <w:szCs w:val="24"/>
              </w:rPr>
              <w:t>, Perceived playability of the mobile</w:t>
            </w:r>
          </w:p>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Apps from previous study</w:t>
            </w:r>
            <w:r w:rsidR="005552D8"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&lt;EndNote&gt;&lt;Cite&gt;&lt;Author&gt;Tan&lt;/Author&gt;&lt;Year&gt;2010&lt;/Year&gt;&lt;RecNum&gt;1075&lt;/RecNum&gt;&lt;DisplayText&gt;(222)&lt;/DisplayText&gt;&lt;record&gt;&lt;rec-number&gt;1075&lt;/rec-number&gt;&lt;foreign-keys&gt;&lt;key app="EN" db-id="dass55exge55w4e0rr55vzfm9t59rw95a9pz" timestamp="1625251128"&gt;1075&lt;/key&gt;&lt;/foreign-keys&gt;&lt;ref-type name="Conference Proceedings"&gt;10&lt;/ref-type&gt;&lt;contributors&gt;&lt;authors&gt;&lt;author&gt;Tan, Jean Lee&lt;/author&gt;&lt;author&gt;Goh, Dion Hoe-Lian&lt;/author&gt;&lt;author&gt;Ang, Rebecca P&lt;/author&gt;&lt;author&gt;Huan, Vivien S&lt;/author&gt;&lt;/authors&gt;&lt;/contributors&gt;&lt;titles&gt;&lt;title&gt;Usability and playability heuristics for evaluation of an instructional game&lt;/title&gt;&lt;secondary-title&gt;E-Learn: World Conference on E-Learning in Corporate, Government, Healthcare, and Higher Education&lt;/secondary-title&gt;&lt;/titles&gt;&lt;pages&gt;363-373&lt;/pages&gt;&lt;dates&gt;&lt;year&gt;2010&lt;/year&gt;&lt;/dates&gt;&lt;publisher&gt;Association for the Advancement of Computing in Education (AACE)&lt;/publisher&gt;&lt;isbn&gt;1880094835&lt;/isbn&gt;&lt;urls&gt;&lt;/urls&gt;&lt;/record&gt;&lt;/Cite&gt;&lt;/EndNote&gt;</w:instrText>
            </w:r>
            <w:r w:rsidR="005552D8"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(222)</w:t>
            </w:r>
            <w:r w:rsidR="005552D8" w:rsidRPr="00DE1595">
              <w:rPr>
                <w:rFonts w:asciiTheme="majorBidi" w:hAnsiTheme="majorBidi" w:cstheme="majorBidi"/>
                <w:sz w:val="24"/>
                <w:szCs w:val="24"/>
              </w:rPr>
              <w:fldChar w:fldCharType="end"/>
            </w:r>
            <w:r w:rsidRPr="00DE1595">
              <w:rPr>
                <w:rFonts w:asciiTheme="majorBidi" w:hAnsiTheme="majorBidi" w:cstheme="majorBidi"/>
                <w:sz w:val="24"/>
                <w:szCs w:val="24"/>
              </w:rPr>
              <w:t>, Playability and Usability</w:t>
            </w:r>
          </w:p>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Questionnaire (PUQ)</w:t>
            </w:r>
            <w:r w:rsidR="005552D8"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&lt;EndNote&gt;&lt;Cite&gt;&lt;Author&gt;Ooi&lt;/Author&gt;&lt;Year&gt;2016&lt;/Year&gt;&lt;RecNum&gt;1074&lt;/RecNum&gt;&lt;DisplayText&gt;(223)&lt;/DisplayText&gt;&lt;record&gt;&lt;rec-number&gt;1074&lt;/rec-number&gt;&lt;foreign-keys&gt;&lt;key app="EN" db-id="dass55exge55w4e0rr55vzfm9t59rw95a9pz" timestamp="1625250951"&gt;1074&lt;/key&gt;&lt;/foreign-keys&gt;&lt;ref-type name="Conference Paper"&gt;47&lt;/ref-type&gt;&lt;contributors&gt;&lt;authors&gt;&lt;author&gt;Yoon Phaik Ooi&lt;/author&gt;&lt;author&gt;Dion Hoe-Lian Goh&lt;/author&gt;&lt;author&gt;Elisa D. Mekler&lt;/author&gt;&lt;author&gt;Alexandre N. Tuch&lt;/author&gt;&lt;author&gt;Jillian Boon&lt;/author&gt;&lt;author&gt;Rebecca P. Ang&lt;/author&gt;&lt;author&gt;Daniel Fung&lt;/author&gt;&lt;author&gt;Jens Gaab&lt;/author&gt;&lt;/authors&gt;&lt;/contributors&gt;&lt;titles&gt;&lt;title&gt;Understanding player perceptions of RegnaTales, a mobile game for teaching social problem solving skills&lt;/title&gt;&lt;secondary-title&gt;Proceedings of the 31st Annual ACM Symposium on Applied Computing&lt;/secondary-title&gt;&lt;/titles&gt;&lt;pages&gt;167–172&lt;/pages&gt;&lt;keywords&gt;&lt;keyword&gt;playability, children, curiosity, serious games, fun/enjoyment, game evaluation, mental health, mobile app&lt;/keyword&gt;&lt;/keywords&gt;&lt;dates&gt;&lt;year&gt;2016&lt;/year&gt;&lt;/dates&gt;&lt;pub-location&gt;Pisa, Italy&lt;/pub-location&gt;&lt;publisher&gt;Association for Computing Machinery&lt;/publisher&gt;&lt;urls&gt;&lt;related-urls&gt;&lt;url&gt;https://doi.org/10.1145/2851613.2851678&lt;/url&gt;&lt;/related-urls&gt;&lt;/urls&gt;&lt;electronic-resource-num&gt;10.1145/2851613.2851678&lt;/electronic-resource-num&gt;&lt;/record&gt;&lt;/Cite&gt;&lt;/EndNote&gt;</w:instrText>
            </w:r>
            <w:r w:rsidR="005552D8"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(223)</w:t>
            </w:r>
            <w:r w:rsidR="005552D8" w:rsidRPr="00DE1595">
              <w:rPr>
                <w:rFonts w:asciiTheme="majorBidi" w:hAnsiTheme="majorBidi" w:cstheme="majorBidi"/>
                <w:sz w:val="24"/>
                <w:szCs w:val="24"/>
              </w:rPr>
              <w:fldChar w:fldCharType="end"/>
            </w:r>
            <w:r w:rsidRPr="00DE1595">
              <w:rPr>
                <w:rFonts w:asciiTheme="majorBidi" w:hAnsiTheme="majorBidi" w:cstheme="majorBidi"/>
                <w:sz w:val="24"/>
                <w:szCs w:val="24"/>
              </w:rPr>
              <w:t xml:space="preserve">, </w:t>
            </w:r>
            <w:r w:rsidR="000626A9" w:rsidRPr="00DE1595">
              <w:rPr>
                <w:rFonts w:asciiTheme="majorBidi" w:hAnsiTheme="majorBidi" w:cstheme="majorBidi"/>
                <w:sz w:val="24"/>
                <w:szCs w:val="24"/>
              </w:rPr>
              <w:t>uMARS</w:t>
            </w:r>
            <w:r w:rsidR="00C9497C" w:rsidRPr="00DE1595">
              <w:rPr>
                <w:rFonts w:asciiTheme="majorBidi" w:hAnsiTheme="majorBidi" w:cstheme="majorBidi"/>
                <w:sz w:val="24"/>
                <w:szCs w:val="24"/>
              </w:rPr>
              <w:fldChar w:fldCharType="begin">
                <w:fldData xml:space="preserve">PEVuZE5vdGU+PENpdGU+PEF1dGhvcj5TdG95YW5vdjwvQXV0aG9yPjxZZWFyPjIwMTY8L1llYXI+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</w:fldData>
              </w:fldChar>
            </w:r>
            <w:r w:rsidR="00C9497C" w:rsidRPr="00DE1595">
              <w:rPr>
                <w:rFonts w:asciiTheme="majorBidi" w:hAnsiTheme="majorBidi" w:cstheme="majorBidi"/>
                <w:sz w:val="24"/>
                <w:szCs w:val="24"/>
              </w:rPr>
              <w:instrText xml:space="preserve"> ADDIN EN.CITE </w:instrText>
            </w:r>
            <w:r w:rsidR="00C9497C" w:rsidRPr="00DE1595">
              <w:rPr>
                <w:rFonts w:asciiTheme="majorBidi" w:hAnsiTheme="majorBidi" w:cstheme="majorBidi"/>
                <w:sz w:val="24"/>
                <w:szCs w:val="24"/>
              </w:rPr>
              <w:fldChar w:fldCharType="begin">
                <w:fldData xml:space="preserve">PEVuZE5vdGU+PENpdGU+PEF1dGhvcj5TdG95YW5vdjwvQXV0aG9yPjxZZWFyPjIwMTY8L1llYXI+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</w:fldData>
              </w:fldChar>
            </w:r>
            <w:r w:rsidR="00C9497C" w:rsidRPr="00DE1595">
              <w:rPr>
                <w:rFonts w:asciiTheme="majorBidi" w:hAnsiTheme="majorBidi" w:cstheme="majorBidi"/>
                <w:sz w:val="24"/>
                <w:szCs w:val="24"/>
              </w:rPr>
              <w:instrText xml:space="preserve"> ADDIN EN.CITE.DATA </w:instrText>
            </w:r>
            <w:r w:rsidR="00C9497C" w:rsidRPr="00DE1595">
              <w:rPr>
                <w:rFonts w:asciiTheme="majorBidi" w:hAnsiTheme="majorBidi" w:cstheme="majorBidi"/>
                <w:sz w:val="24"/>
                <w:szCs w:val="24"/>
              </w:rPr>
            </w:r>
            <w:r w:rsidR="00C9497C" w:rsidRPr="00DE1595">
              <w:rPr>
                <w:rFonts w:asciiTheme="majorBidi" w:hAnsiTheme="majorBidi" w:cstheme="majorBidi"/>
                <w:sz w:val="24"/>
                <w:szCs w:val="24"/>
              </w:rPr>
              <w:fldChar w:fldCharType="end"/>
            </w:r>
            <w:r w:rsidR="00C9497C" w:rsidRPr="00DE1595">
              <w:rPr>
                <w:rFonts w:asciiTheme="majorBidi" w:hAnsiTheme="majorBidi" w:cstheme="majorBidi"/>
                <w:sz w:val="24"/>
                <w:szCs w:val="24"/>
              </w:rPr>
            </w:r>
            <w:r w:rsidR="00C9497C" w:rsidRPr="00DE1595">
              <w:rPr>
                <w:rFonts w:asciiTheme="majorBidi" w:hAnsiTheme="majorBidi" w:cstheme="majorBidi"/>
                <w:sz w:val="24"/>
                <w:szCs w:val="24"/>
              </w:rPr>
              <w:fldChar w:fldCharType="separate"/>
            </w:r>
            <w:r w:rsidR="00C9497C" w:rsidRPr="00DE1595">
              <w:rPr>
                <w:rFonts w:asciiTheme="majorBidi" w:hAnsiTheme="majorBidi" w:cstheme="majorBidi"/>
                <w:noProof/>
                <w:sz w:val="24"/>
                <w:szCs w:val="24"/>
              </w:rPr>
              <w:t>(11)</w:t>
            </w:r>
            <w:r w:rsidR="00C9497C"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O'Reilly, et al</w:t>
            </w:r>
            <w:r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&lt;EndNote&gt;&lt;Cite&gt;&lt;Author&gt;O&amp;apos;Reilly&lt;/Author&gt;&lt;Year&gt;2018&lt;/Year&gt;&lt;RecNum&gt;697&lt;/RecNum&gt;&lt;DisplayText&gt;(224)&lt;/DisplayText&gt;&lt;record&gt;&lt;rec-number&gt;697&lt;/rec-number&gt;&lt;foreign-keys&gt;&lt;key app="EN" db-id="dass55exge55w4e0rr55vzfm9t59rw95a9pz" timestamp="1618728848"&gt;697&lt;/key&gt;&lt;/foreign-keys&gt;&lt;ref-type name="Journal Article"&gt;17&lt;/ref-type&gt;&lt;contributors&gt;&lt;authors&gt;&lt;author&gt;O&amp;apos;Reilly, M. A.&lt;/author&gt;&lt;author&gt;Slevin, P.&lt;/author&gt;&lt;author&gt;Ward, T.&lt;/author&gt;&lt;author&gt;Caulfield, B.&lt;/author&gt;&lt;/authors&gt;&lt;/contributors&gt;&lt;auth-address&gt;Insight Centre for Data Analytics, University College Dublin, Dublin, Ireland.&amp;#xD;School of Public Health, Physiotherapy and Sports Science, University College Dublin, Dublin, Ireland.&amp;#xD;Insight Centre for Data Analytics, Dublin City University, Dublin, Ireland.&amp;#xD;School of Computing, Dublin City University, Dublin, Ireland.&lt;/auth-address&gt;&lt;titles&gt;&lt;title&gt;A Wearable Sensor-Based Exercise Biofeedback System: Mixed Methods Evaluation of Formulift&lt;/title&gt;&lt;secondary-title&gt;JMIR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uHealth&lt;/abbr-1&gt;&lt;/alt-periodical&gt;&lt;pages&gt;e33&lt;/pages&gt;&lt;volume&gt;6&lt;/volume&gt;&lt;number&gt;1&lt;/number&gt;&lt;edition&gt;2018/02/02&lt;/edition&gt;&lt;keywords&gt;&lt;keyword&gt;biomedical technology&lt;/keyword&gt;&lt;keyword&gt;exercise therapy&lt;/keyword&gt;&lt;keyword&gt;feedback&lt;/keyword&gt;&lt;keyword&gt;lower extremity&lt;/keyword&gt;&lt;keyword&gt;mHealth&lt;/keyword&gt;&lt;keyword&gt;physical therapy specialty&lt;/keyword&gt;&lt;keyword&gt;posture&lt;/keyword&gt;&lt;/keywords&gt;&lt;dates&gt;&lt;year&gt;2018&lt;/year&gt;&lt;pub-dates&gt;&lt;date&gt;Jan 31&lt;/date&gt;&lt;/pub-dates&gt;&lt;/dates&gt;&lt;isbn&gt;2291-5222 (Print)&amp;#xD;2291-5222&lt;/isbn&gt;&lt;accession-num&gt;29386171&lt;/accession-num&gt;&lt;urls&gt;&lt;/urls&gt;&lt;custom2&gt;PMC5812980&lt;/custom2&gt;&lt;electronic-resource-num&gt;10.2196/mhealth.8115&lt;/electronic-resource-num&gt;&lt;remote-database-provider&gt;NLM&lt;/remote-database-provider&gt;&lt;language&gt;eng&lt;/language&gt;&lt;/record&gt;&lt;/Cite&gt;&lt;/EndNote&gt;</w:instrText>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(224)</w:t>
            </w:r>
            <w:r w:rsidRPr="00DE1595">
              <w:rPr>
                <w:rFonts w:asciiTheme="majorBidi" w:hAnsiTheme="majorBidi" w:cstheme="majorBidi"/>
                <w:sz w:val="24"/>
                <w:szCs w:val="24"/>
              </w:rPr>
              <w:fldChar w:fldCharType="end"/>
            </w:r>
          </w:p>
        </w:tc>
        <w:tc>
          <w:tcPr>
            <w:tcW w:w="1519" w:type="dxa"/>
          </w:tcPr>
          <w:p w:rsidR="005537EF" w:rsidRPr="00DE1595" w:rsidRDefault="00E60402" w:rsidP="00B22AB7">
            <w:pPr>
              <w:rPr>
                <w:rFonts w:asciiTheme="majorBidi" w:hAnsiTheme="majorBidi" w:cstheme="majorBidi"/>
                <w:sz w:val="24"/>
                <w:szCs w:val="24"/>
              </w:rPr>
            </w:pPr>
            <w:r w:rsidRPr="00DE1595">
              <w:rPr>
                <w:rFonts w:asciiTheme="majorBidi" w:hAnsiTheme="majorBidi" w:cstheme="majorBidi"/>
                <w:sz w:val="24"/>
                <w:szCs w:val="24"/>
              </w:rPr>
              <w:t>2018</w:t>
            </w:r>
          </w:p>
        </w:tc>
        <w:tc>
          <w:tcPr>
            <w:tcW w:w="2160" w:type="dxa"/>
          </w:tcPr>
          <w:p w:rsidR="005537EF" w:rsidRPr="00DE1595" w:rsidRDefault="005537EF" w:rsidP="00B22AB7">
            <w:pPr>
              <w:rPr>
                <w:rFonts w:asciiTheme="majorBidi" w:hAnsiTheme="majorBidi" w:cstheme="majorBidi"/>
                <w:sz w:val="24"/>
                <w:szCs w:val="24"/>
              </w:rPr>
            </w:pPr>
            <w:r w:rsidRPr="00DE1595">
              <w:rPr>
                <w:rFonts w:asciiTheme="majorBidi" w:hAnsiTheme="majorBidi" w:cstheme="majorBidi"/>
                <w:sz w:val="24"/>
                <w:szCs w:val="24"/>
              </w:rPr>
              <w:t>Usability, Quality</w:t>
            </w:r>
          </w:p>
        </w:tc>
        <w:tc>
          <w:tcPr>
            <w:tcW w:w="3775" w:type="dxa"/>
          </w:tcPr>
          <w:p w:rsidR="005537EF" w:rsidRPr="00DE1595" w:rsidRDefault="005537EF" w:rsidP="00E11CD4">
            <w:pPr>
              <w:rPr>
                <w:rFonts w:asciiTheme="majorBidi" w:hAnsiTheme="majorBidi" w:cstheme="majorBidi"/>
                <w:sz w:val="24"/>
                <w:szCs w:val="24"/>
              </w:rPr>
            </w:pPr>
            <w:r w:rsidRPr="00DE1595">
              <w:rPr>
                <w:rFonts w:asciiTheme="majorBidi" w:hAnsiTheme="majorBidi" w:cstheme="majorBidi"/>
                <w:sz w:val="24"/>
                <w:szCs w:val="24"/>
              </w:rPr>
              <w:t>SUS</w:t>
            </w:r>
            <w:r w:rsidR="00E11CD4" w:rsidRPr="00DE1595">
              <w:rPr>
                <w:rFonts w:asciiTheme="majorBidi" w:hAnsiTheme="majorBidi" w:cstheme="majorBidi"/>
                <w:sz w:val="24"/>
                <w:szCs w:val="24"/>
              </w:rPr>
              <w:fldChar w:fldCharType="begin"/>
            </w:r>
            <w:r w:rsidR="00E11CD4" w:rsidRPr="00DE1595">
              <w:rPr>
                <w:rFonts w:asciiTheme="majorBidi" w:hAnsiTheme="majorBidi" w:cstheme="majorBidi"/>
                <w:sz w:val="24"/>
                <w:szCs w:val="24"/>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E11CD4" w:rsidRPr="00DE1595">
              <w:rPr>
                <w:rFonts w:asciiTheme="majorBidi" w:hAnsiTheme="majorBidi" w:cstheme="majorBidi"/>
                <w:sz w:val="24"/>
                <w:szCs w:val="24"/>
              </w:rPr>
              <w:fldChar w:fldCharType="separate"/>
            </w:r>
            <w:r w:rsidR="00E11CD4" w:rsidRPr="00DE1595">
              <w:rPr>
                <w:rFonts w:asciiTheme="majorBidi" w:hAnsiTheme="majorBidi" w:cstheme="majorBidi"/>
                <w:noProof/>
                <w:sz w:val="24"/>
                <w:szCs w:val="24"/>
              </w:rPr>
              <w:t>(6)</w:t>
            </w:r>
            <w:r w:rsidR="00E11CD4" w:rsidRPr="00DE1595">
              <w:rPr>
                <w:rFonts w:asciiTheme="majorBidi" w:hAnsiTheme="majorBidi" w:cstheme="majorBidi"/>
                <w:sz w:val="24"/>
                <w:szCs w:val="24"/>
              </w:rPr>
              <w:fldChar w:fldCharType="end"/>
            </w:r>
            <w:r w:rsidRPr="00DE1595">
              <w:rPr>
                <w:rFonts w:asciiTheme="majorBidi" w:hAnsiTheme="majorBidi" w:cstheme="majorBidi"/>
                <w:sz w:val="24"/>
                <w:szCs w:val="24"/>
              </w:rPr>
              <w:t>, uMARS</w:t>
            </w:r>
            <w:r w:rsidR="00C9497C" w:rsidRPr="00DE1595">
              <w:rPr>
                <w:rFonts w:asciiTheme="majorBidi" w:hAnsiTheme="majorBidi" w:cstheme="majorBidi"/>
                <w:sz w:val="24"/>
                <w:szCs w:val="24"/>
              </w:rPr>
              <w:fldChar w:fldCharType="begin">
                <w:fldData xml:space="preserve">PEVuZE5vdGU+PENpdGU+PEF1dGhvcj5TdG95YW5vdjwvQXV0aG9yPjxZZWFyPjIwMTY8L1llYXI+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</w:fldData>
              </w:fldChar>
            </w:r>
            <w:r w:rsidR="00C9497C" w:rsidRPr="00DE1595">
              <w:rPr>
                <w:rFonts w:asciiTheme="majorBidi" w:hAnsiTheme="majorBidi" w:cstheme="majorBidi"/>
                <w:sz w:val="24"/>
                <w:szCs w:val="24"/>
              </w:rPr>
              <w:instrText xml:space="preserve"> ADDIN EN.CITE </w:instrText>
            </w:r>
            <w:r w:rsidR="00C9497C" w:rsidRPr="00DE1595">
              <w:rPr>
                <w:rFonts w:asciiTheme="majorBidi" w:hAnsiTheme="majorBidi" w:cstheme="majorBidi"/>
                <w:sz w:val="24"/>
                <w:szCs w:val="24"/>
              </w:rPr>
              <w:fldChar w:fldCharType="begin">
                <w:fldData xml:space="preserve">PEVuZE5vdGU+PENpdGU+PEF1dGhvcj5TdG95YW5vdjwvQXV0aG9yPjxZZWFyPjIwMTY8L1llYXI+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</w:fldData>
              </w:fldChar>
            </w:r>
            <w:r w:rsidR="00C9497C" w:rsidRPr="00DE1595">
              <w:rPr>
                <w:rFonts w:asciiTheme="majorBidi" w:hAnsiTheme="majorBidi" w:cstheme="majorBidi"/>
                <w:sz w:val="24"/>
                <w:szCs w:val="24"/>
              </w:rPr>
              <w:instrText xml:space="preserve"> ADDIN EN.CITE.DATA </w:instrText>
            </w:r>
            <w:r w:rsidR="00C9497C" w:rsidRPr="00DE1595">
              <w:rPr>
                <w:rFonts w:asciiTheme="majorBidi" w:hAnsiTheme="majorBidi" w:cstheme="majorBidi"/>
                <w:sz w:val="24"/>
                <w:szCs w:val="24"/>
              </w:rPr>
            </w:r>
            <w:r w:rsidR="00C9497C" w:rsidRPr="00DE1595">
              <w:rPr>
                <w:rFonts w:asciiTheme="majorBidi" w:hAnsiTheme="majorBidi" w:cstheme="majorBidi"/>
                <w:sz w:val="24"/>
                <w:szCs w:val="24"/>
              </w:rPr>
              <w:fldChar w:fldCharType="end"/>
            </w:r>
            <w:r w:rsidR="00C9497C" w:rsidRPr="00DE1595">
              <w:rPr>
                <w:rFonts w:asciiTheme="majorBidi" w:hAnsiTheme="majorBidi" w:cstheme="majorBidi"/>
                <w:sz w:val="24"/>
                <w:szCs w:val="24"/>
              </w:rPr>
            </w:r>
            <w:r w:rsidR="00C9497C" w:rsidRPr="00DE1595">
              <w:rPr>
                <w:rFonts w:asciiTheme="majorBidi" w:hAnsiTheme="majorBidi" w:cstheme="majorBidi"/>
                <w:sz w:val="24"/>
                <w:szCs w:val="24"/>
              </w:rPr>
              <w:fldChar w:fldCharType="separate"/>
            </w:r>
            <w:r w:rsidR="00C9497C" w:rsidRPr="00DE1595">
              <w:rPr>
                <w:rFonts w:asciiTheme="majorBidi" w:hAnsiTheme="majorBidi" w:cstheme="majorBidi"/>
                <w:noProof/>
                <w:sz w:val="24"/>
                <w:szCs w:val="24"/>
              </w:rPr>
              <w:t>(11)</w:t>
            </w:r>
            <w:r w:rsidR="00C9497C"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Oyetunde, et al</w:t>
            </w:r>
            <w:r w:rsidRPr="00DE1595">
              <w:rPr>
                <w:rFonts w:asciiTheme="majorBidi" w:hAnsiTheme="majorBidi" w:cstheme="majorBidi"/>
                <w:sz w:val="24"/>
                <w:szCs w:val="24"/>
              </w:rPr>
              <w:fldChar w:fldCharType="begin">
                <w:fldData xml:space="preserve">PEVuZE5vdGU+PENpdGU+PEF1dGhvcj5PeWV0dW5kZTwvQXV0aG9yPjxZZWFyPjIwMTk8L1llYXI+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PEVuZE5vdGU+PENpdGU+PEF1dGhvcj5PeWV0dW5kZTwvQXV0aG9yPjxZZWFyPjIwMTk8L1llYXI+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(225)</w:t>
            </w:r>
            <w:r w:rsidRPr="00DE1595">
              <w:rPr>
                <w:rFonts w:asciiTheme="majorBidi" w:hAnsiTheme="majorBidi" w:cstheme="majorBidi"/>
                <w:sz w:val="24"/>
                <w:szCs w:val="24"/>
              </w:rPr>
              <w:fldChar w:fldCharType="end"/>
            </w:r>
          </w:p>
        </w:tc>
        <w:tc>
          <w:tcPr>
            <w:tcW w:w="1519" w:type="dxa"/>
          </w:tcPr>
          <w:p w:rsidR="005537EF" w:rsidRPr="00DE1595" w:rsidRDefault="00E60402" w:rsidP="00B22AB7">
            <w:pPr>
              <w:rPr>
                <w:rFonts w:asciiTheme="majorBidi" w:hAnsiTheme="majorBidi" w:cstheme="majorBidi"/>
                <w:sz w:val="24"/>
                <w:szCs w:val="24"/>
              </w:rPr>
            </w:pPr>
            <w:r w:rsidRPr="00DE1595">
              <w:rPr>
                <w:rFonts w:asciiTheme="majorBidi" w:hAnsiTheme="majorBidi" w:cstheme="majorBidi"/>
                <w:sz w:val="24"/>
                <w:szCs w:val="24"/>
              </w:rPr>
              <w:t>2019</w:t>
            </w:r>
          </w:p>
        </w:tc>
        <w:tc>
          <w:tcPr>
            <w:tcW w:w="2160" w:type="dxa"/>
          </w:tcPr>
          <w:p w:rsidR="005537EF" w:rsidRPr="00DE1595" w:rsidRDefault="005537EF" w:rsidP="00B22AB7">
            <w:pPr>
              <w:rPr>
                <w:rFonts w:asciiTheme="majorBidi" w:hAnsiTheme="majorBidi" w:cstheme="majorBidi"/>
                <w:sz w:val="24"/>
                <w:szCs w:val="24"/>
              </w:rPr>
            </w:pPr>
            <w:r w:rsidRPr="00DE1595">
              <w:rPr>
                <w:rFonts w:asciiTheme="majorBidi" w:hAnsiTheme="majorBidi" w:cstheme="majorBidi"/>
                <w:sz w:val="24"/>
                <w:szCs w:val="24"/>
              </w:rPr>
              <w:t>Acceptance</w:t>
            </w:r>
          </w:p>
        </w:tc>
        <w:tc>
          <w:tcPr>
            <w:tcW w:w="3775" w:type="dxa"/>
          </w:tcPr>
          <w:p w:rsidR="005537EF" w:rsidRPr="00DE1595" w:rsidRDefault="005537EF" w:rsidP="00E11CD4">
            <w:pPr>
              <w:rPr>
                <w:rFonts w:asciiTheme="majorBidi" w:hAnsiTheme="majorBidi" w:cstheme="majorBidi"/>
                <w:sz w:val="24"/>
                <w:szCs w:val="24"/>
              </w:rPr>
            </w:pPr>
            <w:r w:rsidRPr="00DE1595">
              <w:rPr>
                <w:rFonts w:asciiTheme="majorBidi" w:hAnsiTheme="majorBidi" w:cstheme="majorBidi"/>
                <w:sz w:val="24"/>
                <w:szCs w:val="24"/>
                <w:shd w:val="clear" w:color="auto" w:fill="FFFFFF"/>
              </w:rPr>
              <w:t>TAM</w:t>
            </w:r>
            <w:r w:rsidR="00E11CD4" w:rsidRPr="00DE1595">
              <w:rPr>
                <w:rFonts w:asciiTheme="majorBidi" w:hAnsiTheme="majorBidi" w:cstheme="majorBidi"/>
                <w:sz w:val="24"/>
                <w:szCs w:val="24"/>
                <w:shd w:val="clear" w:color="auto" w:fill="FFFFFF"/>
              </w:rPr>
              <w:fldChar w:fldCharType="begin"/>
            </w:r>
            <w:r w:rsidR="00E11CD4" w:rsidRPr="00DE1595">
              <w:rPr>
                <w:rFonts w:asciiTheme="majorBidi" w:hAnsiTheme="majorBidi" w:cstheme="majorBidi"/>
                <w:sz w:val="24"/>
                <w:szCs w:val="24"/>
                <w:shd w:val="clear" w:color="auto" w:fill="FFFFFF"/>
              </w:rPr>
              <w:instrText xml:space="preserve"> ADDIN EN.CITE &lt;EndNote&gt;&lt;Cite&gt;&lt;Author&gt;Davis&lt;/Author&gt;&lt;Year&gt;1989&lt;/Year&gt;&lt;RecNum&gt;1036&lt;/RecNum&gt;&lt;DisplayText&gt;(25)&lt;/DisplayText&gt;&lt;record&gt;&lt;rec-number&gt;1036&lt;/rec-number&gt;&lt;foreign-keys&gt;&lt;key app="EN" db-id="dass55exge55w4e0rr55vzfm9t59rw95a9pz" timestamp="1624868920"&gt;1036&lt;/key&gt;&lt;/foreign-keys&gt;&lt;ref-type name="Journal Article"&gt;17&lt;/ref-type&gt;&lt;contributors&gt;&lt;authors&gt;&lt;author&gt;Davis, Fred D &lt;/author&gt;&lt;/authors&gt;&lt;/contributors&gt;&lt;titles&gt;&lt;title&gt;Perceived usefulness, perceived ease of use, and user acceptance of information technology&lt;/title&gt;&lt;secondary-title&gt;J MIS quarterly&lt;/secondary-title&gt;&lt;/titles&gt;&lt;periodical&gt;&lt;full-title&gt;J MIS quarterly&lt;/full-title&gt;&lt;/periodical&gt;&lt;pages&gt;319-340&lt;/pages&gt;&lt;dates&gt;&lt;year&gt;1989&lt;/year&gt;&lt;/dates&gt;&lt;isbn&gt;0276-7783&lt;/isbn&gt;&lt;urls&gt;&lt;/urls&gt;&lt;/record&gt;&lt;/Cite&gt;&lt;/EndNote&gt;</w:instrText>
            </w:r>
            <w:r w:rsidR="00E11CD4" w:rsidRPr="00DE1595">
              <w:rPr>
                <w:rFonts w:asciiTheme="majorBidi" w:hAnsiTheme="majorBidi" w:cstheme="majorBidi"/>
                <w:sz w:val="24"/>
                <w:szCs w:val="24"/>
                <w:shd w:val="clear" w:color="auto" w:fill="FFFFFF"/>
              </w:rPr>
              <w:fldChar w:fldCharType="separate"/>
            </w:r>
            <w:r w:rsidR="00E11CD4" w:rsidRPr="00DE1595">
              <w:rPr>
                <w:rFonts w:asciiTheme="majorBidi" w:hAnsiTheme="majorBidi" w:cstheme="majorBidi"/>
                <w:noProof/>
                <w:sz w:val="24"/>
                <w:szCs w:val="24"/>
                <w:shd w:val="clear" w:color="auto" w:fill="FFFFFF"/>
              </w:rPr>
              <w:t>(25)</w:t>
            </w:r>
            <w:r w:rsidR="00E11CD4" w:rsidRPr="00DE1595">
              <w:rPr>
                <w:rFonts w:asciiTheme="majorBidi" w:hAnsiTheme="majorBidi" w:cstheme="majorBidi"/>
                <w:sz w:val="24"/>
                <w:szCs w:val="24"/>
                <w:shd w:val="clear" w:color="auto" w:fill="FFFFFF"/>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Pande, et al</w:t>
            </w:r>
            <w:r w:rsidRPr="00DE1595">
              <w:rPr>
                <w:rFonts w:asciiTheme="majorBidi" w:hAnsiTheme="majorBidi" w:cstheme="majorBidi"/>
                <w:sz w:val="24"/>
                <w:szCs w:val="24"/>
              </w:rPr>
              <w:fldChar w:fldCharType="begin">
                <w:fldData xml:space="preserve">PEVuZE5vdGU+PENpdGU+PEF1dGhvcj5QYW5kZTwvQXV0aG9yPjxZZWFyPjIwMTc8L1llYXI+PFJl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PEVuZE5vdGU+PENpdGU+PEF1dGhvcj5QYW5kZTwvQXV0aG9yPjxZZWFyPjIwMTc8L1llYXI+PFJl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(226)</w:t>
            </w:r>
            <w:r w:rsidRPr="00DE1595">
              <w:rPr>
                <w:rFonts w:asciiTheme="majorBidi" w:hAnsiTheme="majorBidi" w:cstheme="majorBidi"/>
                <w:sz w:val="24"/>
                <w:szCs w:val="24"/>
              </w:rPr>
              <w:fldChar w:fldCharType="end"/>
            </w:r>
          </w:p>
        </w:tc>
        <w:tc>
          <w:tcPr>
            <w:tcW w:w="1519" w:type="dxa"/>
          </w:tcPr>
          <w:p w:rsidR="005537EF" w:rsidRPr="00DE1595" w:rsidRDefault="00A91C9F" w:rsidP="00C64F06">
            <w:pPr>
              <w:rPr>
                <w:rFonts w:asciiTheme="majorBidi" w:hAnsiTheme="majorBidi" w:cstheme="majorBidi"/>
                <w:sz w:val="24"/>
                <w:szCs w:val="24"/>
              </w:rPr>
            </w:pPr>
            <w:r w:rsidRPr="00DE1595">
              <w:rPr>
                <w:rFonts w:asciiTheme="majorBidi" w:hAnsiTheme="majorBidi" w:cstheme="majorBidi"/>
                <w:sz w:val="24"/>
                <w:szCs w:val="24"/>
              </w:rPr>
              <w:t>2017</w:t>
            </w:r>
          </w:p>
        </w:tc>
        <w:tc>
          <w:tcPr>
            <w:tcW w:w="2160" w:type="dxa"/>
          </w:tcPr>
          <w:p w:rsidR="005537EF" w:rsidRPr="00DE1595" w:rsidRDefault="005537EF" w:rsidP="00C64F06">
            <w:pPr>
              <w:rPr>
                <w:rFonts w:asciiTheme="majorBidi" w:hAnsiTheme="majorBidi" w:cstheme="majorBidi"/>
                <w:sz w:val="24"/>
                <w:szCs w:val="24"/>
              </w:rPr>
            </w:pPr>
            <w:r w:rsidRPr="00DE1595">
              <w:rPr>
                <w:rFonts w:asciiTheme="majorBidi" w:hAnsiTheme="majorBidi" w:cstheme="majorBidi"/>
                <w:sz w:val="24"/>
                <w:szCs w:val="24"/>
              </w:rPr>
              <w:t>Usability, Acceptance</w:t>
            </w:r>
          </w:p>
        </w:tc>
        <w:tc>
          <w:tcPr>
            <w:tcW w:w="3775" w:type="dxa"/>
          </w:tcPr>
          <w:p w:rsidR="005537EF" w:rsidRPr="00DE1595" w:rsidRDefault="005537EF" w:rsidP="00E11CD4">
            <w:pPr>
              <w:rPr>
                <w:rFonts w:asciiTheme="majorBidi" w:hAnsiTheme="majorBidi" w:cstheme="majorBidi"/>
                <w:sz w:val="24"/>
                <w:szCs w:val="24"/>
                <w:shd w:val="clear" w:color="auto" w:fill="FFFFFF"/>
              </w:rPr>
            </w:pPr>
            <w:r w:rsidRPr="00DE1595">
              <w:rPr>
                <w:rFonts w:asciiTheme="majorBidi" w:hAnsiTheme="majorBidi" w:cstheme="majorBidi"/>
                <w:sz w:val="24"/>
                <w:szCs w:val="24"/>
                <w:shd w:val="clear" w:color="auto" w:fill="FFFFFF"/>
              </w:rPr>
              <w:t>SUS</w:t>
            </w:r>
            <w:r w:rsidR="00E11CD4" w:rsidRPr="00DE1595">
              <w:rPr>
                <w:rFonts w:asciiTheme="majorBidi" w:hAnsiTheme="majorBidi" w:cstheme="majorBidi"/>
                <w:sz w:val="24"/>
                <w:szCs w:val="24"/>
                <w:shd w:val="clear" w:color="auto" w:fill="FFFFFF"/>
              </w:rPr>
              <w:fldChar w:fldCharType="begin"/>
            </w:r>
            <w:r w:rsidR="00E11CD4" w:rsidRPr="00DE1595">
              <w:rPr>
                <w:rFonts w:asciiTheme="majorBidi" w:hAnsiTheme="majorBidi" w:cstheme="majorBidi"/>
                <w:sz w:val="24"/>
                <w:szCs w:val="24"/>
                <w:shd w:val="clear" w:color="auto" w:fill="FFFFFF"/>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E11CD4" w:rsidRPr="00DE1595">
              <w:rPr>
                <w:rFonts w:asciiTheme="majorBidi" w:hAnsiTheme="majorBidi" w:cstheme="majorBidi"/>
                <w:sz w:val="24"/>
                <w:szCs w:val="24"/>
                <w:shd w:val="clear" w:color="auto" w:fill="FFFFFF"/>
              </w:rPr>
              <w:fldChar w:fldCharType="separate"/>
            </w:r>
            <w:r w:rsidR="00E11CD4" w:rsidRPr="00DE1595">
              <w:rPr>
                <w:rFonts w:asciiTheme="majorBidi" w:hAnsiTheme="majorBidi" w:cstheme="majorBidi"/>
                <w:noProof/>
                <w:sz w:val="24"/>
                <w:szCs w:val="24"/>
                <w:shd w:val="clear" w:color="auto" w:fill="FFFFFF"/>
              </w:rPr>
              <w:t>(6)</w:t>
            </w:r>
            <w:r w:rsidR="00E11CD4" w:rsidRPr="00DE1595">
              <w:rPr>
                <w:rFonts w:asciiTheme="majorBidi" w:hAnsiTheme="majorBidi" w:cstheme="majorBidi"/>
                <w:sz w:val="24"/>
                <w:szCs w:val="24"/>
                <w:shd w:val="clear" w:color="auto" w:fill="FFFFFF"/>
              </w:rPr>
              <w:fldChar w:fldCharType="end"/>
            </w:r>
            <w:r w:rsidRPr="00DE1595">
              <w:rPr>
                <w:rFonts w:asciiTheme="majorBidi" w:hAnsiTheme="majorBidi" w:cstheme="majorBidi"/>
                <w:sz w:val="24"/>
                <w:szCs w:val="24"/>
                <w:shd w:val="clear" w:color="auto" w:fill="FFFFFF"/>
              </w:rPr>
              <w:t>, TAM</w:t>
            </w:r>
            <w:r w:rsidR="00E11CD4" w:rsidRPr="00DE1595">
              <w:rPr>
                <w:rFonts w:asciiTheme="majorBidi" w:hAnsiTheme="majorBidi" w:cstheme="majorBidi"/>
                <w:sz w:val="24"/>
                <w:szCs w:val="24"/>
                <w:shd w:val="clear" w:color="auto" w:fill="FFFFFF"/>
              </w:rPr>
              <w:fldChar w:fldCharType="begin"/>
            </w:r>
            <w:r w:rsidR="00E11CD4" w:rsidRPr="00DE1595">
              <w:rPr>
                <w:rFonts w:asciiTheme="majorBidi" w:hAnsiTheme="majorBidi" w:cstheme="majorBidi"/>
                <w:sz w:val="24"/>
                <w:szCs w:val="24"/>
                <w:shd w:val="clear" w:color="auto" w:fill="FFFFFF"/>
              </w:rPr>
              <w:instrText xml:space="preserve"> ADDIN EN.CITE &lt;EndNote&gt;&lt;Cite&gt;&lt;Author&gt;Davis&lt;/Author&gt;&lt;Year&gt;1989&lt;/Year&gt;&lt;RecNum&gt;1036&lt;/RecNum&gt;&lt;DisplayText&gt;(25)&lt;/DisplayText&gt;&lt;record&gt;&lt;rec-number&gt;1036&lt;/rec-number&gt;&lt;foreign-keys&gt;&lt;key app="EN" db-id="dass55exge55w4e0rr55vzfm9t59rw95a9pz" timestamp="1624868920"&gt;1036&lt;/key&gt;&lt;/foreign-keys&gt;&lt;ref-type name="Journal Article"&gt;17&lt;/ref-type&gt;&lt;contributors&gt;&lt;authors&gt;&lt;author&gt;Davis, Fred D &lt;/author&gt;&lt;/authors&gt;&lt;/contributors&gt;&lt;titles&gt;&lt;title&gt;Perceived usefulness, perceived ease of use, and user acceptance of information technology&lt;/title&gt;&lt;secondary-title&gt;J MIS quarterly&lt;/secondary-title&gt;&lt;/titles&gt;&lt;periodical&gt;&lt;full-title&gt;J MIS quarterly&lt;/full-title&gt;&lt;/periodical&gt;&lt;pages&gt;319-340&lt;/pages&gt;&lt;dates&gt;&lt;year&gt;1989&lt;/year&gt;&lt;/dates&gt;&lt;isbn&gt;0276-7783&lt;/isbn&gt;&lt;urls&gt;&lt;/urls&gt;&lt;/record&gt;&lt;/Cite&gt;&lt;/EndNote&gt;</w:instrText>
            </w:r>
            <w:r w:rsidR="00E11CD4" w:rsidRPr="00DE1595">
              <w:rPr>
                <w:rFonts w:asciiTheme="majorBidi" w:hAnsiTheme="majorBidi" w:cstheme="majorBidi"/>
                <w:sz w:val="24"/>
                <w:szCs w:val="24"/>
                <w:shd w:val="clear" w:color="auto" w:fill="FFFFFF"/>
              </w:rPr>
              <w:fldChar w:fldCharType="separate"/>
            </w:r>
            <w:r w:rsidR="00E11CD4" w:rsidRPr="00DE1595">
              <w:rPr>
                <w:rFonts w:asciiTheme="majorBidi" w:hAnsiTheme="majorBidi" w:cstheme="majorBidi"/>
                <w:noProof/>
                <w:sz w:val="24"/>
                <w:szCs w:val="24"/>
                <w:shd w:val="clear" w:color="auto" w:fill="FFFFFF"/>
              </w:rPr>
              <w:t>(25)</w:t>
            </w:r>
            <w:r w:rsidR="00E11CD4" w:rsidRPr="00DE1595">
              <w:rPr>
                <w:rFonts w:asciiTheme="majorBidi" w:hAnsiTheme="majorBidi" w:cstheme="majorBidi"/>
                <w:sz w:val="24"/>
                <w:szCs w:val="24"/>
                <w:shd w:val="clear" w:color="auto" w:fill="FFFFFF"/>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Peek, et al</w:t>
            </w:r>
            <w:r w:rsidRPr="00DE1595">
              <w:rPr>
                <w:rFonts w:asciiTheme="majorBidi" w:hAnsiTheme="majorBidi" w:cstheme="majorBidi"/>
                <w:sz w:val="24"/>
                <w:szCs w:val="24"/>
              </w:rPr>
              <w:fldChar w:fldCharType="begin">
                <w:fldData xml:space="preserve">PEVuZE5vdGU+PENpdGU+PEF1dGhvcj5QZWVrPC9BdXRob3I+PFllYXI+MjAyMTwvWWVhcj48UmVj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PEVuZE5vdGU+PENpdGU+PEF1dGhvcj5QZWVrPC9BdXRob3I+PFllYXI+MjAyMTwvWWVhcj48UmVj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(227)</w:t>
            </w:r>
            <w:r w:rsidRPr="00DE1595">
              <w:rPr>
                <w:rFonts w:asciiTheme="majorBidi" w:hAnsiTheme="majorBidi" w:cstheme="majorBidi"/>
                <w:sz w:val="24"/>
                <w:szCs w:val="24"/>
              </w:rPr>
              <w:fldChar w:fldCharType="end"/>
            </w:r>
          </w:p>
        </w:tc>
        <w:tc>
          <w:tcPr>
            <w:tcW w:w="1519" w:type="dxa"/>
          </w:tcPr>
          <w:p w:rsidR="005537EF" w:rsidRPr="00DE1595" w:rsidRDefault="001B5AE4" w:rsidP="00B22AB7">
            <w:pPr>
              <w:rPr>
                <w:rFonts w:asciiTheme="majorBidi" w:hAnsiTheme="majorBidi" w:cstheme="majorBidi"/>
                <w:sz w:val="24"/>
                <w:szCs w:val="24"/>
              </w:rPr>
            </w:pPr>
            <w:r w:rsidRPr="00DE1595">
              <w:rPr>
                <w:rFonts w:asciiTheme="majorBidi" w:hAnsiTheme="majorBidi" w:cstheme="majorBidi"/>
                <w:sz w:val="24"/>
                <w:szCs w:val="24"/>
              </w:rPr>
              <w:t>2021</w:t>
            </w:r>
          </w:p>
        </w:tc>
        <w:tc>
          <w:tcPr>
            <w:tcW w:w="2160" w:type="dxa"/>
          </w:tcPr>
          <w:p w:rsidR="005537EF" w:rsidRPr="00DE1595" w:rsidRDefault="005537EF" w:rsidP="00B22AB7">
            <w:pPr>
              <w:rPr>
                <w:rFonts w:asciiTheme="majorBidi" w:hAnsiTheme="majorBidi" w:cstheme="majorBidi"/>
                <w:sz w:val="24"/>
                <w:szCs w:val="24"/>
              </w:rPr>
            </w:pPr>
            <w:r w:rsidRPr="00DE1595">
              <w:rPr>
                <w:rFonts w:asciiTheme="majorBidi" w:hAnsiTheme="majorBidi" w:cstheme="majorBidi"/>
                <w:sz w:val="24"/>
                <w:szCs w:val="24"/>
              </w:rPr>
              <w:t xml:space="preserve">Acceptance </w:t>
            </w:r>
          </w:p>
        </w:tc>
        <w:tc>
          <w:tcPr>
            <w:tcW w:w="3775" w:type="dxa"/>
          </w:tcPr>
          <w:p w:rsidR="005537EF" w:rsidRPr="00DE1595" w:rsidRDefault="005537EF" w:rsidP="00E11CD4">
            <w:pPr>
              <w:rPr>
                <w:rFonts w:asciiTheme="majorBidi" w:hAnsiTheme="majorBidi" w:cstheme="majorBidi"/>
                <w:sz w:val="24"/>
                <w:szCs w:val="24"/>
                <w:shd w:val="clear" w:color="auto" w:fill="FFFFFF"/>
              </w:rPr>
            </w:pPr>
            <w:r w:rsidRPr="00DE1595">
              <w:rPr>
                <w:rFonts w:asciiTheme="majorBidi" w:hAnsiTheme="majorBidi" w:cstheme="majorBidi"/>
                <w:sz w:val="24"/>
                <w:szCs w:val="24"/>
                <w:shd w:val="clear" w:color="auto" w:fill="FFFFFF"/>
              </w:rPr>
              <w:t>uMARS</w:t>
            </w:r>
            <w:r w:rsidR="00E11CD4" w:rsidRPr="00DE1595">
              <w:rPr>
                <w:rFonts w:asciiTheme="majorBidi" w:hAnsiTheme="majorBidi" w:cstheme="majorBidi"/>
                <w:sz w:val="24"/>
                <w:szCs w:val="24"/>
                <w:shd w:val="clear" w:color="auto" w:fill="FFFFFF"/>
              </w:rPr>
              <w:fldChar w:fldCharType="begin">
                <w:fldData xml:space="preserve">PEVuZE5vdGU+PENpdGU+PEF1dGhvcj5TdG95YW5vdjwvQXV0aG9yPjxZZWFyPjIwMTY8L1llYXI+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</w:fldData>
              </w:fldChar>
            </w:r>
            <w:r w:rsidR="00E11CD4" w:rsidRPr="00DE1595">
              <w:rPr>
                <w:rFonts w:asciiTheme="majorBidi" w:hAnsiTheme="majorBidi" w:cstheme="majorBidi"/>
                <w:sz w:val="24"/>
                <w:szCs w:val="24"/>
                <w:shd w:val="clear" w:color="auto" w:fill="FFFFFF"/>
              </w:rPr>
              <w:instrText xml:space="preserve"> ADDIN EN.CITE </w:instrText>
            </w:r>
            <w:r w:rsidR="00E11CD4" w:rsidRPr="00DE1595">
              <w:rPr>
                <w:rFonts w:asciiTheme="majorBidi" w:hAnsiTheme="majorBidi" w:cstheme="majorBidi"/>
                <w:sz w:val="24"/>
                <w:szCs w:val="24"/>
                <w:shd w:val="clear" w:color="auto" w:fill="FFFFFF"/>
              </w:rPr>
              <w:fldChar w:fldCharType="begin">
                <w:fldData xml:space="preserve">PEVuZE5vdGU+PENpdGU+PEF1dGhvcj5TdG95YW5vdjwvQXV0aG9yPjxZZWFyPjIwMTY8L1llYXI+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</w:fldData>
              </w:fldChar>
            </w:r>
            <w:r w:rsidR="00E11CD4" w:rsidRPr="00DE1595">
              <w:rPr>
                <w:rFonts w:asciiTheme="majorBidi" w:hAnsiTheme="majorBidi" w:cstheme="majorBidi"/>
                <w:sz w:val="24"/>
                <w:szCs w:val="24"/>
                <w:shd w:val="clear" w:color="auto" w:fill="FFFFFF"/>
              </w:rPr>
              <w:instrText xml:space="preserve"> ADDIN EN.CITE.DATA </w:instrText>
            </w:r>
            <w:r w:rsidR="00E11CD4" w:rsidRPr="00DE1595">
              <w:rPr>
                <w:rFonts w:asciiTheme="majorBidi" w:hAnsiTheme="majorBidi" w:cstheme="majorBidi"/>
                <w:sz w:val="24"/>
                <w:szCs w:val="24"/>
                <w:shd w:val="clear" w:color="auto" w:fill="FFFFFF"/>
              </w:rPr>
            </w:r>
            <w:r w:rsidR="00E11CD4" w:rsidRPr="00DE1595">
              <w:rPr>
                <w:rFonts w:asciiTheme="majorBidi" w:hAnsiTheme="majorBidi" w:cstheme="majorBidi"/>
                <w:sz w:val="24"/>
                <w:szCs w:val="24"/>
                <w:shd w:val="clear" w:color="auto" w:fill="FFFFFF"/>
              </w:rPr>
              <w:fldChar w:fldCharType="end"/>
            </w:r>
            <w:r w:rsidR="00E11CD4" w:rsidRPr="00DE1595">
              <w:rPr>
                <w:rFonts w:asciiTheme="majorBidi" w:hAnsiTheme="majorBidi" w:cstheme="majorBidi"/>
                <w:sz w:val="24"/>
                <w:szCs w:val="24"/>
                <w:shd w:val="clear" w:color="auto" w:fill="FFFFFF"/>
              </w:rPr>
            </w:r>
            <w:r w:rsidR="00E11CD4" w:rsidRPr="00DE1595">
              <w:rPr>
                <w:rFonts w:asciiTheme="majorBidi" w:hAnsiTheme="majorBidi" w:cstheme="majorBidi"/>
                <w:sz w:val="24"/>
                <w:szCs w:val="24"/>
                <w:shd w:val="clear" w:color="auto" w:fill="FFFFFF"/>
              </w:rPr>
              <w:fldChar w:fldCharType="separate"/>
            </w:r>
            <w:r w:rsidR="00E11CD4" w:rsidRPr="00DE1595">
              <w:rPr>
                <w:rFonts w:asciiTheme="majorBidi" w:hAnsiTheme="majorBidi" w:cstheme="majorBidi"/>
                <w:noProof/>
                <w:sz w:val="24"/>
                <w:szCs w:val="24"/>
                <w:shd w:val="clear" w:color="auto" w:fill="FFFFFF"/>
              </w:rPr>
              <w:t>(11)</w:t>
            </w:r>
            <w:r w:rsidR="00E11CD4" w:rsidRPr="00DE1595">
              <w:rPr>
                <w:rFonts w:asciiTheme="majorBidi" w:hAnsiTheme="majorBidi" w:cstheme="majorBidi"/>
                <w:sz w:val="24"/>
                <w:szCs w:val="24"/>
                <w:shd w:val="clear" w:color="auto" w:fill="FFFFFF"/>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Petersen, et al</w:t>
            </w:r>
            <w:r w:rsidRPr="00DE1595">
              <w:rPr>
                <w:rFonts w:asciiTheme="majorBidi" w:hAnsiTheme="majorBidi" w:cstheme="majorBidi"/>
                <w:sz w:val="24"/>
                <w:szCs w:val="24"/>
              </w:rPr>
              <w:fldChar w:fldCharType="begin">
                <w:fldData xml:space="preserve">PEVuZE5vdGU+PENpdGU+PEF1dGhvcj5QZXRlcnNlbjwvQXV0aG9yPjxZZWFyPjIwMjA8L1llYXI+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PEVuZE5vdGU+PENpdGU+PEF1dGhvcj5QZXRlcnNlbjwvQXV0aG9yPjxZZWFyPjIwMjA8L1llYXI+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(228)</w:t>
            </w:r>
            <w:r w:rsidRPr="00DE1595">
              <w:rPr>
                <w:rFonts w:asciiTheme="majorBidi" w:hAnsiTheme="majorBidi" w:cstheme="majorBidi"/>
                <w:sz w:val="24"/>
                <w:szCs w:val="24"/>
              </w:rPr>
              <w:fldChar w:fldCharType="end"/>
            </w:r>
          </w:p>
        </w:tc>
        <w:tc>
          <w:tcPr>
            <w:tcW w:w="1519" w:type="dxa"/>
          </w:tcPr>
          <w:p w:rsidR="005537EF" w:rsidRPr="00DE1595" w:rsidRDefault="001B5AE4" w:rsidP="00B22AB7">
            <w:pPr>
              <w:rPr>
                <w:rFonts w:asciiTheme="majorBidi" w:hAnsiTheme="majorBidi" w:cstheme="majorBidi"/>
                <w:sz w:val="24"/>
                <w:szCs w:val="24"/>
              </w:rPr>
            </w:pPr>
            <w:r w:rsidRPr="00DE1595">
              <w:rPr>
                <w:rFonts w:asciiTheme="majorBidi" w:hAnsiTheme="majorBidi" w:cstheme="majorBidi"/>
                <w:sz w:val="24"/>
                <w:szCs w:val="24"/>
              </w:rPr>
              <w:t>2020</w:t>
            </w:r>
          </w:p>
        </w:tc>
        <w:tc>
          <w:tcPr>
            <w:tcW w:w="2160" w:type="dxa"/>
          </w:tcPr>
          <w:p w:rsidR="005537EF" w:rsidRPr="00DE1595" w:rsidRDefault="005537EF" w:rsidP="00BB195B">
            <w:pPr>
              <w:rPr>
                <w:rFonts w:asciiTheme="majorBidi" w:hAnsiTheme="majorBidi" w:cstheme="majorBidi"/>
                <w:sz w:val="24"/>
                <w:szCs w:val="24"/>
              </w:rPr>
            </w:pPr>
            <w:r w:rsidRPr="00DE1595">
              <w:rPr>
                <w:rFonts w:asciiTheme="majorBidi" w:hAnsiTheme="majorBidi" w:cstheme="majorBidi"/>
                <w:sz w:val="24"/>
                <w:szCs w:val="24"/>
              </w:rPr>
              <w:t xml:space="preserve">Usability, </w:t>
            </w:r>
            <w:r w:rsidR="00BB195B" w:rsidRPr="00DE1595">
              <w:rPr>
                <w:rFonts w:asciiTheme="majorBidi" w:hAnsiTheme="majorBidi" w:cstheme="majorBidi"/>
                <w:sz w:val="24"/>
                <w:szCs w:val="24"/>
              </w:rPr>
              <w:t>A</w:t>
            </w:r>
            <w:r w:rsidRPr="00DE1595">
              <w:rPr>
                <w:rFonts w:asciiTheme="majorBidi" w:hAnsiTheme="majorBidi" w:cstheme="majorBidi"/>
                <w:sz w:val="24"/>
                <w:szCs w:val="24"/>
              </w:rPr>
              <w:t>cceptance</w:t>
            </w:r>
          </w:p>
        </w:tc>
        <w:tc>
          <w:tcPr>
            <w:tcW w:w="3775" w:type="dxa"/>
          </w:tcPr>
          <w:p w:rsidR="005537EF" w:rsidRPr="00DE1595" w:rsidRDefault="005537EF" w:rsidP="00E11CD4">
            <w:pPr>
              <w:rPr>
                <w:rFonts w:asciiTheme="majorBidi" w:hAnsiTheme="majorBidi" w:cstheme="majorBidi"/>
                <w:sz w:val="24"/>
                <w:szCs w:val="24"/>
                <w:shd w:val="clear" w:color="auto" w:fill="FFFFFF"/>
              </w:rPr>
            </w:pPr>
            <w:r w:rsidRPr="00DE1595">
              <w:rPr>
                <w:rFonts w:asciiTheme="majorBidi" w:hAnsiTheme="majorBidi" w:cstheme="majorBidi"/>
                <w:sz w:val="24"/>
                <w:szCs w:val="24"/>
                <w:shd w:val="clear" w:color="auto" w:fill="FFFFFF"/>
              </w:rPr>
              <w:t>SUS</w:t>
            </w:r>
            <w:r w:rsidR="00E11CD4" w:rsidRPr="00DE1595">
              <w:rPr>
                <w:rFonts w:asciiTheme="majorBidi" w:hAnsiTheme="majorBidi" w:cstheme="majorBidi"/>
                <w:sz w:val="24"/>
                <w:szCs w:val="24"/>
                <w:shd w:val="clear" w:color="auto" w:fill="FFFFFF"/>
              </w:rPr>
              <w:fldChar w:fldCharType="begin"/>
            </w:r>
            <w:r w:rsidR="00E11CD4" w:rsidRPr="00DE1595">
              <w:rPr>
                <w:rFonts w:asciiTheme="majorBidi" w:hAnsiTheme="majorBidi" w:cstheme="majorBidi"/>
                <w:sz w:val="24"/>
                <w:szCs w:val="24"/>
                <w:shd w:val="clear" w:color="auto" w:fill="FFFFFF"/>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E11CD4" w:rsidRPr="00DE1595">
              <w:rPr>
                <w:rFonts w:asciiTheme="majorBidi" w:hAnsiTheme="majorBidi" w:cstheme="majorBidi"/>
                <w:sz w:val="24"/>
                <w:szCs w:val="24"/>
                <w:shd w:val="clear" w:color="auto" w:fill="FFFFFF"/>
              </w:rPr>
              <w:fldChar w:fldCharType="separate"/>
            </w:r>
            <w:r w:rsidR="00E11CD4" w:rsidRPr="00DE1595">
              <w:rPr>
                <w:rFonts w:asciiTheme="majorBidi" w:hAnsiTheme="majorBidi" w:cstheme="majorBidi"/>
                <w:noProof/>
                <w:sz w:val="24"/>
                <w:szCs w:val="24"/>
                <w:shd w:val="clear" w:color="auto" w:fill="FFFFFF"/>
              </w:rPr>
              <w:t>(6)</w:t>
            </w:r>
            <w:r w:rsidR="00E11CD4" w:rsidRPr="00DE1595">
              <w:rPr>
                <w:rFonts w:asciiTheme="majorBidi" w:hAnsiTheme="majorBidi" w:cstheme="majorBidi"/>
                <w:sz w:val="24"/>
                <w:szCs w:val="24"/>
                <w:shd w:val="clear" w:color="auto" w:fill="FFFFFF"/>
              </w:rPr>
              <w:fldChar w:fldCharType="end"/>
            </w:r>
            <w:r w:rsidRPr="00DE1595">
              <w:rPr>
                <w:rFonts w:asciiTheme="majorBidi" w:hAnsiTheme="majorBidi" w:cstheme="majorBidi"/>
                <w:sz w:val="24"/>
                <w:szCs w:val="24"/>
                <w:shd w:val="clear" w:color="auto" w:fill="FFFFFF"/>
              </w:rPr>
              <w:t xml:space="preserve">, </w:t>
            </w:r>
            <w:r w:rsidR="009D039B" w:rsidRPr="00DE1595">
              <w:rPr>
                <w:rFonts w:asciiTheme="majorBidi" w:hAnsiTheme="majorBidi" w:cstheme="majorBidi"/>
                <w:sz w:val="24"/>
                <w:szCs w:val="24"/>
                <w:shd w:val="clear" w:color="auto" w:fill="FFFFFF"/>
              </w:rPr>
              <w:t>USE</w:t>
            </w:r>
            <w:r w:rsidR="00E11CD4" w:rsidRPr="00DE1595">
              <w:rPr>
                <w:rFonts w:asciiTheme="majorBidi" w:hAnsiTheme="majorBidi" w:cstheme="majorBidi"/>
                <w:sz w:val="24"/>
                <w:szCs w:val="24"/>
                <w:shd w:val="clear" w:color="auto" w:fill="FFFFFF"/>
              </w:rPr>
              <w:fldChar w:fldCharType="begin"/>
            </w:r>
            <w:r w:rsidR="00E11CD4" w:rsidRPr="00DE1595">
              <w:rPr>
                <w:rFonts w:asciiTheme="majorBidi" w:hAnsiTheme="majorBidi" w:cstheme="majorBidi"/>
                <w:sz w:val="24"/>
                <w:szCs w:val="24"/>
                <w:shd w:val="clear" w:color="auto" w:fill="FFFFFF"/>
              </w:rPr>
              <w:instrText xml:space="preserve"> ADDIN EN.CITE &lt;EndNote&gt;&lt;Cite&gt;&lt;Author&gt;Lund&lt;/Author&gt;&lt;Year&gt;2001&lt;/Year&gt;&lt;RecNum&gt;1041&lt;/RecNum&gt;&lt;DisplayText&gt;(51)&lt;/DisplayText&gt;&lt;record&gt;&lt;rec-number&gt;1041&lt;/rec-number&gt;&lt;foreign-keys&gt;&lt;key app="EN" db-id="dass55exge55w4e0rr55vzfm9t59rw95a9pz" timestamp="1624871766"&gt;1041&lt;/key&gt;&lt;/foreign-keys&gt;&lt;ref-type name="Journal Article"&gt;17&lt;/ref-type&gt;&lt;contributors&gt;&lt;authors&gt;&lt;author&gt;Lund, Arnold&lt;/author&gt;&lt;/authors&gt;&lt;/contributors&gt;&lt;titles&gt;&lt;title&gt;Measuring Usability with the USE Questionnaire&lt;/title&gt;&lt;secondary-title&gt;Usability and User Experience Newsletter of the STC Usability SIG&lt;/secondary-title&gt;&lt;/titles&gt;&lt;periodical&gt;&lt;full-title&gt;Usability and User Experience Newsletter of the STC Usability SIG&lt;/full-title&gt;&lt;/periodical&gt;&lt;volume&gt;8&lt;/volume&gt;&lt;dates&gt;&lt;year&gt;2001&lt;/year&gt;&lt;pub-dates&gt;&lt;date&gt;01/01&lt;/date&gt;&lt;/pub-dates&gt;&lt;/dates&gt;&lt;urls&gt;&lt;/urls&gt;&lt;/record&gt;&lt;/Cite&gt;&lt;/EndNote&gt;</w:instrText>
            </w:r>
            <w:r w:rsidR="00E11CD4" w:rsidRPr="00DE1595">
              <w:rPr>
                <w:rFonts w:asciiTheme="majorBidi" w:hAnsiTheme="majorBidi" w:cstheme="majorBidi"/>
                <w:sz w:val="24"/>
                <w:szCs w:val="24"/>
                <w:shd w:val="clear" w:color="auto" w:fill="FFFFFF"/>
              </w:rPr>
              <w:fldChar w:fldCharType="separate"/>
            </w:r>
            <w:r w:rsidR="00E11CD4" w:rsidRPr="00DE1595">
              <w:rPr>
                <w:rFonts w:asciiTheme="majorBidi" w:hAnsiTheme="majorBidi" w:cstheme="majorBidi"/>
                <w:noProof/>
                <w:sz w:val="24"/>
                <w:szCs w:val="24"/>
                <w:shd w:val="clear" w:color="auto" w:fill="FFFFFF"/>
              </w:rPr>
              <w:t>(51)</w:t>
            </w:r>
            <w:r w:rsidR="00E11CD4" w:rsidRPr="00DE1595">
              <w:rPr>
                <w:rFonts w:asciiTheme="majorBidi" w:hAnsiTheme="majorBidi" w:cstheme="majorBidi"/>
                <w:sz w:val="24"/>
                <w:szCs w:val="24"/>
                <w:shd w:val="clear" w:color="auto" w:fill="FFFFFF"/>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lastRenderedPageBreak/>
              <w:t>Phillips, et al</w:t>
            </w:r>
            <w:r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&lt;EndNote&gt;&lt;Cite&gt;&lt;Author&gt;Phillips&lt;/Author&gt;&lt;Year&gt;2021&lt;/Year&gt;&lt;RecNum&gt;73&lt;/RecNum&gt;&lt;DisplayText&gt;(229)&lt;/DisplayText&gt;&lt;record&gt;&lt;rec-number&gt;73&lt;/rec-number&gt;&lt;foreign-keys&gt;&lt;key app="EN" db-id="dass55exge55w4e0rr55vzfm9t59rw95a9pz" timestamp="1618728845"&gt;73&lt;/key&gt;&lt;/foreign-keys&gt;&lt;ref-type name="Journal Article"&gt;17&lt;/ref-type&gt;&lt;contributors&gt;&lt;authors&gt;&lt;author&gt;Phillips, S.&lt;/author&gt;&lt;author&gt;Kanter, J.&lt;/author&gt;&lt;author&gt;Mueller, M.&lt;/author&gt;&lt;author&gt;Gulledge, A.&lt;/author&gt;&lt;author&gt;Ruggiero, K.&lt;/author&gt;&lt;author&gt;Johnson, M.&lt;/author&gt;&lt;author&gt;Kelechi, T. J.&lt;/author&gt;&lt;/authors&gt;&lt;/contributors&gt;&lt;auth-address&gt;College of Nursing, Medical University of South Carolina, Charleston, SC, USA.&amp;#xD;Division of Hematology and Oncology, University of Alabama Birmingham, Birmingham, AL, USA.&amp;#xD;Department of Pediatrics, Medical University of South Carolina, Charleston, SC, USA.&lt;/auth-address&gt;&lt;titles&gt;&lt;title&gt;Feasibility of an mHealth self-management intervention for children and adolescents with sickle cell disease and their families&lt;/title&gt;&lt;secondary-title&gt;Transl Behav Med&lt;/secondary-title&gt;&lt;alt-title&gt;Translational behavioral medicine&lt;/alt-title&gt;&lt;/titles&gt;&lt;periodical&gt;&lt;full-title&gt;Transl Behav Med&lt;/full-title&gt;&lt;abbr-1&gt;Translational behavioral medicine&lt;/abbr-1&gt;&lt;/periodical&gt;&lt;alt-periodical&gt;&lt;full-title&gt;Transl Behav Med&lt;/full-title&gt;&lt;abbr-1&gt;Translational behavioral medicine&lt;/abbr-1&gt;&lt;/alt-periodical&gt;&lt;pages&gt;724-732&lt;/pages&gt;&lt;volume&gt;11&lt;/volume&gt;&lt;number&gt;3&lt;/number&gt;&lt;edition&gt;2021/01/08&lt;/edition&gt;&lt;keywords&gt;&lt;keyword&gt;Caregivers&lt;/keyword&gt;&lt;keyword&gt;Children&lt;/keyword&gt;&lt;keyword&gt;Mobile health&lt;/keyword&gt;&lt;keyword&gt;Self-management&lt;/keyword&gt;&lt;keyword&gt;Sickle cell disease&lt;/keyword&gt;&lt;/keywords&gt;&lt;dates&gt;&lt;year&gt;2021&lt;/year&gt;&lt;pub-dates&gt;&lt;date&gt;Apr 7&lt;/date&gt;&lt;/pub-dates&gt;&lt;/dates&gt;&lt;isbn&gt;1869-6716 (Print)&amp;#xD;1613-9860&lt;/isbn&gt;&lt;accession-num&gt;33410488&lt;/accession-num&gt;&lt;urls&gt;&lt;/urls&gt;&lt;custom2&gt;PMC8033592&lt;/custom2&gt;&lt;electronic-resource-num&gt;10.1093/tbm/ibaa132&lt;/electronic-resource-num&gt;&lt;remote-database-provider&gt;NLM&lt;/remote-database-provider&gt;&lt;language&gt;eng&lt;/language&gt;&lt;/record&gt;&lt;/Cite&gt;&lt;/EndNote&gt;</w:instrText>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(229)</w:t>
            </w:r>
            <w:r w:rsidRPr="00DE1595">
              <w:rPr>
                <w:rFonts w:asciiTheme="majorBidi" w:hAnsiTheme="majorBidi" w:cstheme="majorBidi"/>
                <w:sz w:val="24"/>
                <w:szCs w:val="24"/>
              </w:rPr>
              <w:fldChar w:fldCharType="end"/>
            </w:r>
          </w:p>
        </w:tc>
        <w:tc>
          <w:tcPr>
            <w:tcW w:w="1519" w:type="dxa"/>
          </w:tcPr>
          <w:p w:rsidR="005537EF" w:rsidRPr="00DE1595" w:rsidRDefault="00AE4A0D" w:rsidP="00B22AB7">
            <w:pPr>
              <w:rPr>
                <w:rFonts w:asciiTheme="majorBidi" w:hAnsiTheme="majorBidi" w:cstheme="majorBidi"/>
                <w:sz w:val="24"/>
                <w:szCs w:val="24"/>
              </w:rPr>
            </w:pPr>
            <w:r w:rsidRPr="00DE1595">
              <w:rPr>
                <w:rFonts w:asciiTheme="majorBidi" w:hAnsiTheme="majorBidi" w:cstheme="majorBidi"/>
                <w:sz w:val="24"/>
                <w:szCs w:val="24"/>
              </w:rPr>
              <w:t>2021</w:t>
            </w:r>
          </w:p>
        </w:tc>
        <w:tc>
          <w:tcPr>
            <w:tcW w:w="2160" w:type="dxa"/>
          </w:tcPr>
          <w:p w:rsidR="005537EF" w:rsidRPr="00DE1595" w:rsidRDefault="005537EF" w:rsidP="00B22AB7">
            <w:pPr>
              <w:rPr>
                <w:rFonts w:asciiTheme="majorBidi" w:hAnsiTheme="majorBidi" w:cstheme="majorBidi"/>
                <w:sz w:val="24"/>
                <w:szCs w:val="24"/>
              </w:rPr>
            </w:pPr>
            <w:r w:rsidRPr="00DE1595">
              <w:rPr>
                <w:rFonts w:asciiTheme="majorBidi" w:hAnsiTheme="majorBidi" w:cstheme="majorBidi"/>
                <w:sz w:val="24"/>
                <w:szCs w:val="24"/>
              </w:rPr>
              <w:t xml:space="preserve">Quality </w:t>
            </w:r>
          </w:p>
        </w:tc>
        <w:tc>
          <w:tcPr>
            <w:tcW w:w="3775" w:type="dxa"/>
          </w:tcPr>
          <w:p w:rsidR="005537EF" w:rsidRPr="00DE1595" w:rsidRDefault="005537EF" w:rsidP="00E11CD4">
            <w:pPr>
              <w:rPr>
                <w:rFonts w:asciiTheme="majorBidi" w:hAnsiTheme="majorBidi" w:cstheme="majorBidi"/>
                <w:sz w:val="24"/>
                <w:szCs w:val="24"/>
                <w:shd w:val="clear" w:color="auto" w:fill="FFFFFF"/>
              </w:rPr>
            </w:pPr>
            <w:r w:rsidRPr="00DE1595">
              <w:rPr>
                <w:rFonts w:asciiTheme="majorBidi" w:hAnsiTheme="majorBidi" w:cstheme="majorBidi"/>
                <w:sz w:val="24"/>
                <w:szCs w:val="24"/>
                <w:shd w:val="clear" w:color="auto" w:fill="FFFFFF"/>
              </w:rPr>
              <w:t>MARS</w:t>
            </w:r>
            <w:r w:rsidR="00E11CD4" w:rsidRPr="00DE1595">
              <w:rPr>
                <w:rFonts w:asciiTheme="majorBidi" w:hAnsiTheme="majorBidi" w:cstheme="majorBidi"/>
                <w:sz w:val="24"/>
                <w:szCs w:val="24"/>
                <w:shd w:val="clear" w:color="auto" w:fill="FFFFFF"/>
              </w:rPr>
              <w:fldChar w:fldCharType="begin"/>
            </w:r>
            <w:r w:rsidR="00E11CD4" w:rsidRPr="00DE1595">
              <w:rPr>
                <w:rFonts w:asciiTheme="majorBidi" w:hAnsiTheme="majorBidi" w:cstheme="majorBidi"/>
                <w:sz w:val="24"/>
                <w:szCs w:val="24"/>
                <w:shd w:val="clear" w:color="auto" w:fill="FFFFFF"/>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E11CD4" w:rsidRPr="00DE1595">
              <w:rPr>
                <w:rFonts w:asciiTheme="majorBidi" w:hAnsiTheme="majorBidi" w:cstheme="majorBidi"/>
                <w:sz w:val="24"/>
                <w:szCs w:val="24"/>
                <w:shd w:val="clear" w:color="auto" w:fill="FFFFFF"/>
              </w:rPr>
              <w:fldChar w:fldCharType="separate"/>
            </w:r>
            <w:r w:rsidR="00E11CD4" w:rsidRPr="00DE1595">
              <w:rPr>
                <w:rFonts w:asciiTheme="majorBidi" w:hAnsiTheme="majorBidi" w:cstheme="majorBidi"/>
                <w:noProof/>
                <w:sz w:val="24"/>
                <w:szCs w:val="24"/>
                <w:shd w:val="clear" w:color="auto" w:fill="FFFFFF"/>
              </w:rPr>
              <w:t>(4)</w:t>
            </w:r>
            <w:r w:rsidR="00E11CD4" w:rsidRPr="00DE1595">
              <w:rPr>
                <w:rFonts w:asciiTheme="majorBidi" w:hAnsiTheme="majorBidi" w:cstheme="majorBidi"/>
                <w:sz w:val="24"/>
                <w:szCs w:val="24"/>
                <w:shd w:val="clear" w:color="auto" w:fill="FFFFFF"/>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Portenhauser, et al</w:t>
            </w:r>
            <w:r w:rsidRPr="00DE1595">
              <w:rPr>
                <w:rFonts w:asciiTheme="majorBidi" w:hAnsiTheme="majorBidi" w:cstheme="majorBidi"/>
                <w:sz w:val="24"/>
                <w:szCs w:val="24"/>
              </w:rPr>
              <w:fldChar w:fldCharType="begin">
                <w:fldData xml:space="preserve">PEVuZE5vdGU+PENpdGU+PEF1dGhvcj5Qb3J0ZW5oYXVzZXI8L0F1dGhvcj48WWVhcj4yMDIxPC9Z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PEVuZE5vdGU+PENpdGU+PEF1dGhvcj5Qb3J0ZW5oYXVzZXI8L0F1dGhvcj48WWVhcj4yMDIxPC9Z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(230)</w:t>
            </w:r>
            <w:r w:rsidRPr="00DE1595">
              <w:rPr>
                <w:rFonts w:asciiTheme="majorBidi" w:hAnsiTheme="majorBidi" w:cstheme="majorBidi"/>
                <w:sz w:val="24"/>
                <w:szCs w:val="24"/>
              </w:rPr>
              <w:fldChar w:fldCharType="end"/>
            </w:r>
          </w:p>
        </w:tc>
        <w:tc>
          <w:tcPr>
            <w:tcW w:w="1519" w:type="dxa"/>
          </w:tcPr>
          <w:p w:rsidR="005537EF" w:rsidRPr="00DE1595" w:rsidRDefault="00823BB3" w:rsidP="00B22AB7">
            <w:pPr>
              <w:rPr>
                <w:rFonts w:asciiTheme="majorBidi" w:hAnsiTheme="majorBidi" w:cstheme="majorBidi"/>
                <w:sz w:val="24"/>
                <w:szCs w:val="24"/>
              </w:rPr>
            </w:pPr>
            <w:r w:rsidRPr="00DE1595">
              <w:rPr>
                <w:rFonts w:asciiTheme="majorBidi" w:hAnsiTheme="majorBidi" w:cstheme="majorBidi"/>
                <w:sz w:val="24"/>
                <w:szCs w:val="24"/>
              </w:rPr>
              <w:t>2021</w:t>
            </w:r>
          </w:p>
        </w:tc>
        <w:tc>
          <w:tcPr>
            <w:tcW w:w="2160" w:type="dxa"/>
          </w:tcPr>
          <w:p w:rsidR="005537EF" w:rsidRPr="00DE1595" w:rsidRDefault="005537EF" w:rsidP="00B22AB7">
            <w:pPr>
              <w:rPr>
                <w:rFonts w:asciiTheme="majorBidi" w:hAnsiTheme="majorBidi" w:cstheme="majorBidi"/>
                <w:sz w:val="24"/>
                <w:szCs w:val="24"/>
              </w:rPr>
            </w:pPr>
            <w:r w:rsidRPr="00DE1595">
              <w:rPr>
                <w:rFonts w:asciiTheme="majorBidi" w:hAnsiTheme="majorBidi" w:cstheme="majorBidi"/>
                <w:sz w:val="24"/>
                <w:szCs w:val="24"/>
              </w:rPr>
              <w:t>Quality</w:t>
            </w:r>
          </w:p>
        </w:tc>
        <w:tc>
          <w:tcPr>
            <w:tcW w:w="3775" w:type="dxa"/>
          </w:tcPr>
          <w:p w:rsidR="005537EF" w:rsidRPr="00DE1595" w:rsidRDefault="005537EF" w:rsidP="005552D8">
            <w:pPr>
              <w:rPr>
                <w:rFonts w:asciiTheme="majorBidi" w:hAnsiTheme="majorBidi" w:cstheme="majorBidi"/>
                <w:sz w:val="24"/>
                <w:szCs w:val="24"/>
                <w:shd w:val="clear" w:color="auto" w:fill="FFFFFF"/>
              </w:rPr>
            </w:pPr>
            <w:r w:rsidRPr="00DE1595">
              <w:rPr>
                <w:rFonts w:asciiTheme="majorBidi" w:hAnsiTheme="majorBidi" w:cstheme="majorBidi"/>
                <w:sz w:val="24"/>
                <w:szCs w:val="24"/>
                <w:shd w:val="clear" w:color="auto" w:fill="FFFFFF"/>
              </w:rPr>
              <w:t>MARS</w:t>
            </w:r>
            <w:r w:rsidR="005552D8" w:rsidRPr="00DE1595">
              <w:rPr>
                <w:rFonts w:asciiTheme="majorBidi" w:hAnsiTheme="majorBidi" w:cstheme="majorBidi"/>
                <w:sz w:val="24"/>
                <w:szCs w:val="24"/>
                <w:shd w:val="clear" w:color="auto" w:fill="FFFFFF"/>
              </w:rPr>
              <w:fldChar w:fldCharType="begin"/>
            </w:r>
            <w:r w:rsidR="005552D8" w:rsidRPr="00DE1595">
              <w:rPr>
                <w:rFonts w:asciiTheme="majorBidi" w:hAnsiTheme="majorBidi" w:cstheme="majorBidi"/>
                <w:sz w:val="24"/>
                <w:szCs w:val="24"/>
                <w:shd w:val="clear" w:color="auto" w:fill="FFFFFF"/>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5552D8" w:rsidRPr="00DE1595">
              <w:rPr>
                <w:rFonts w:asciiTheme="majorBidi" w:hAnsiTheme="majorBidi" w:cstheme="majorBidi"/>
                <w:sz w:val="24"/>
                <w:szCs w:val="24"/>
                <w:shd w:val="clear" w:color="auto" w:fill="FFFFFF"/>
              </w:rPr>
              <w:fldChar w:fldCharType="separate"/>
            </w:r>
            <w:r w:rsidR="005552D8" w:rsidRPr="00DE1595">
              <w:rPr>
                <w:rFonts w:asciiTheme="majorBidi" w:hAnsiTheme="majorBidi" w:cstheme="majorBidi"/>
                <w:noProof/>
                <w:sz w:val="24"/>
                <w:szCs w:val="24"/>
                <w:shd w:val="clear" w:color="auto" w:fill="FFFFFF"/>
              </w:rPr>
              <w:t>(4)</w:t>
            </w:r>
            <w:r w:rsidR="005552D8" w:rsidRPr="00DE1595">
              <w:rPr>
                <w:rFonts w:asciiTheme="majorBidi" w:hAnsiTheme="majorBidi" w:cstheme="majorBidi"/>
                <w:sz w:val="24"/>
                <w:szCs w:val="24"/>
                <w:shd w:val="clear" w:color="auto" w:fill="FFFFFF"/>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Pulantara, et al</w:t>
            </w:r>
            <w:r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&lt;EndNote&gt;&lt;Cite&gt;&lt;Author&gt;Pulantara&lt;/Author&gt;&lt;Year&gt;2018&lt;/Year&gt;&lt;RecNum&gt;657&lt;/RecNum&gt;&lt;DisplayText&gt;(231)&lt;/DisplayText&gt;&lt;record&gt;&lt;rec-number&gt;657&lt;/rec-number&gt;&lt;foreign-keys&gt;&lt;key app="EN" db-id="dass55exge55w4e0rr55vzfm9t59rw95a9pz" timestamp="1618728847"&gt;657&lt;/key&gt;&lt;/foreign-keys&gt;&lt;ref-type name="Journal Article"&gt;17&lt;/ref-type&gt;&lt;contributors&gt;&lt;authors&gt;&lt;author&gt;Pulantara, I. W.&lt;/author&gt;&lt;author&gt;Parmanto, B.&lt;/author&gt;&lt;author&gt;Germain, A.&lt;/author&gt;&lt;/authors&gt;&lt;/contributors&gt;&lt;auth-address&gt;Health and Rehabilitation Informatics Laboratory, Department of Health Information Management, University of Pittsburgh, Pittsburgh, PA, United States.&amp;#xD;Sleep and Chronobiology Laboratories, Department of Psychiatry, University of Pittsburgh, Pittsburgh, PA, United States.&lt;/auth-address&gt;&lt;titles&gt;&lt;title&gt;Development of a Just-in-Time Adaptive mHealth Intervention for Insomnia: Usability Study&lt;/title&gt;&lt;secondary-title&gt;JMIR Hum Factors&lt;/secondary-title&gt;&lt;alt-title&gt;JMIR human factors&lt;/alt-title&gt;&lt;/titles&gt;&lt;periodical&gt;&lt;full-title&gt;JMIR Hum Factors&lt;/full-title&gt;&lt;abbr-1&gt;JMIR human factors&lt;/abbr-1&gt;&lt;/periodical&gt;&lt;alt-periodical&gt;&lt;full-title&gt;JMIR Hum Factors&lt;/full-title&gt;&lt;abbr-1&gt;JMIR human factors&lt;/abbr-1&gt;&lt;/alt-periodical&gt;&lt;pages&gt;e21&lt;/pages&gt;&lt;volume&gt;5&lt;/volume&gt;&lt;number&gt;2&lt;/number&gt;&lt;edition&gt;2018/05/19&lt;/edition&gt;&lt;keywords&gt;&lt;keyword&gt;Jitai&lt;/keyword&gt;&lt;keyword&gt;Just-in-Time Adaptive Intervention&lt;/keyword&gt;&lt;keyword&gt;iREST&lt;/keyword&gt;&lt;keyword&gt;insomnia&lt;/keyword&gt;&lt;keyword&gt;mHealth&lt;/keyword&gt;&lt;keyword&gt;mobile health&lt;/keyword&gt;&lt;keyword&gt;sleep&lt;/keyword&gt;&lt;keyword&gt;smartphone&lt;/keyword&gt;&lt;keyword&gt;usability&lt;/keyword&gt;&lt;/keywords&gt;&lt;dates&gt;&lt;year&gt;2018&lt;/year&gt;&lt;pub-dates&gt;&lt;date&gt;May 17&lt;/date&gt;&lt;/pub-dates&gt;&lt;/dates&gt;&lt;isbn&gt;2292-9495 (Print)&amp;#xD;2292-9495&lt;/isbn&gt;&lt;accession-num&gt;29773529&lt;/accession-num&gt;&lt;urls&gt;&lt;/urls&gt;&lt;custom2&gt;PMC5981058&lt;/custom2&gt;&lt;electronic-resource-num&gt;10.2196/humanfactors.8905&lt;/electronic-resource-num&gt;&lt;remote-database-provider&gt;NLM&lt;/remote-database-provider&gt;&lt;language&gt;eng&lt;/language&gt;&lt;/record&gt;&lt;/Cite&gt;&lt;/EndNote&gt;</w:instrText>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(231)</w:t>
            </w:r>
            <w:r w:rsidRPr="00DE1595">
              <w:rPr>
                <w:rFonts w:asciiTheme="majorBidi" w:hAnsiTheme="majorBidi" w:cstheme="majorBidi"/>
                <w:sz w:val="24"/>
                <w:szCs w:val="24"/>
              </w:rPr>
              <w:fldChar w:fldCharType="end"/>
            </w:r>
          </w:p>
        </w:tc>
        <w:tc>
          <w:tcPr>
            <w:tcW w:w="1519" w:type="dxa"/>
          </w:tcPr>
          <w:p w:rsidR="005537EF" w:rsidRPr="00DE1595" w:rsidRDefault="00060576" w:rsidP="00B22AB7">
            <w:pPr>
              <w:rPr>
                <w:rFonts w:asciiTheme="majorBidi" w:hAnsiTheme="majorBidi" w:cstheme="majorBidi"/>
                <w:sz w:val="24"/>
                <w:szCs w:val="24"/>
              </w:rPr>
            </w:pPr>
            <w:r w:rsidRPr="00DE1595">
              <w:rPr>
                <w:rFonts w:asciiTheme="majorBidi" w:hAnsiTheme="majorBidi" w:cstheme="majorBidi"/>
                <w:sz w:val="24"/>
                <w:szCs w:val="24"/>
              </w:rPr>
              <w:t>2018</w:t>
            </w:r>
          </w:p>
        </w:tc>
        <w:tc>
          <w:tcPr>
            <w:tcW w:w="2160" w:type="dxa"/>
          </w:tcPr>
          <w:p w:rsidR="005537EF" w:rsidRPr="00DE1595" w:rsidRDefault="005537EF" w:rsidP="00B22AB7">
            <w:pPr>
              <w:rPr>
                <w:rFonts w:asciiTheme="majorBidi" w:hAnsiTheme="majorBidi" w:cstheme="majorBidi"/>
                <w:sz w:val="24"/>
                <w:szCs w:val="24"/>
              </w:rPr>
            </w:pPr>
            <w:r w:rsidRPr="00DE1595">
              <w:rPr>
                <w:rFonts w:asciiTheme="majorBidi" w:hAnsiTheme="majorBidi" w:cstheme="majorBidi"/>
                <w:sz w:val="24"/>
                <w:szCs w:val="24"/>
              </w:rPr>
              <w:t>Usability</w:t>
            </w:r>
          </w:p>
        </w:tc>
        <w:tc>
          <w:tcPr>
            <w:tcW w:w="3775" w:type="dxa"/>
          </w:tcPr>
          <w:p w:rsidR="005537EF" w:rsidRPr="00DE1595" w:rsidRDefault="005537EF" w:rsidP="002E798F">
            <w:pPr>
              <w:rPr>
                <w:rFonts w:asciiTheme="majorBidi" w:hAnsiTheme="majorBidi" w:cstheme="majorBidi"/>
                <w:sz w:val="24"/>
                <w:szCs w:val="24"/>
                <w:shd w:val="clear" w:color="auto" w:fill="FFFFFF"/>
              </w:rPr>
            </w:pPr>
            <w:r w:rsidRPr="00DE1595">
              <w:rPr>
                <w:rFonts w:asciiTheme="majorBidi" w:hAnsiTheme="majorBidi" w:cstheme="majorBidi"/>
                <w:sz w:val="24"/>
                <w:szCs w:val="24"/>
                <w:shd w:val="clear" w:color="auto" w:fill="FFFFFF"/>
              </w:rPr>
              <w:t>SUS</w:t>
            </w:r>
            <w:r w:rsidR="005552D8" w:rsidRPr="00DE1595">
              <w:rPr>
                <w:rFonts w:asciiTheme="majorBidi" w:hAnsiTheme="majorBidi" w:cstheme="majorBidi"/>
                <w:sz w:val="24"/>
                <w:szCs w:val="24"/>
                <w:shd w:val="clear" w:color="auto" w:fill="FFFFFF"/>
              </w:rPr>
              <w:fldChar w:fldCharType="begin"/>
            </w:r>
            <w:r w:rsidR="005552D8" w:rsidRPr="00DE1595">
              <w:rPr>
                <w:rFonts w:asciiTheme="majorBidi" w:hAnsiTheme="majorBidi" w:cstheme="majorBidi"/>
                <w:sz w:val="24"/>
                <w:szCs w:val="24"/>
                <w:shd w:val="clear" w:color="auto" w:fill="FFFFFF"/>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5552D8" w:rsidRPr="00DE1595">
              <w:rPr>
                <w:rFonts w:asciiTheme="majorBidi" w:hAnsiTheme="majorBidi" w:cstheme="majorBidi"/>
                <w:sz w:val="24"/>
                <w:szCs w:val="24"/>
                <w:shd w:val="clear" w:color="auto" w:fill="FFFFFF"/>
              </w:rPr>
              <w:fldChar w:fldCharType="separate"/>
            </w:r>
            <w:r w:rsidR="005552D8" w:rsidRPr="00DE1595">
              <w:rPr>
                <w:rFonts w:asciiTheme="majorBidi" w:hAnsiTheme="majorBidi" w:cstheme="majorBidi"/>
                <w:noProof/>
                <w:sz w:val="24"/>
                <w:szCs w:val="24"/>
                <w:shd w:val="clear" w:color="auto" w:fill="FFFFFF"/>
              </w:rPr>
              <w:t>(6)</w:t>
            </w:r>
            <w:r w:rsidR="005552D8" w:rsidRPr="00DE1595">
              <w:rPr>
                <w:rFonts w:asciiTheme="majorBidi" w:hAnsiTheme="majorBidi" w:cstheme="majorBidi"/>
                <w:sz w:val="24"/>
                <w:szCs w:val="24"/>
                <w:shd w:val="clear" w:color="auto" w:fill="FFFFFF"/>
              </w:rPr>
              <w:fldChar w:fldCharType="end"/>
            </w:r>
            <w:r w:rsidRPr="00DE1595">
              <w:rPr>
                <w:rFonts w:asciiTheme="majorBidi" w:hAnsiTheme="majorBidi" w:cstheme="majorBidi"/>
                <w:sz w:val="24"/>
                <w:szCs w:val="24"/>
                <w:shd w:val="clear" w:color="auto" w:fill="FFFFFF"/>
              </w:rPr>
              <w:t xml:space="preserve">, Modified </w:t>
            </w:r>
            <w:r w:rsidRPr="00DE1595">
              <w:rPr>
                <w:rFonts w:asciiTheme="majorBidi" w:hAnsiTheme="majorBidi" w:cstheme="majorBidi"/>
                <w:sz w:val="24"/>
                <w:szCs w:val="24"/>
              </w:rPr>
              <w:t>Telerehabilitation Usability Questionnaire (TUQ)</w:t>
            </w:r>
            <w:r w:rsidR="00F85FBC"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&lt;EndNote&gt;&lt;Cite&gt;&lt;Author&gt;Schutte&lt;/Author&gt;&lt;Year&gt;2012&lt;/Year&gt;&lt;RecNum&gt;1076&lt;/RecNum&gt;&lt;DisplayText&gt;(232)&lt;/DisplayText&gt;&lt;record&gt;&lt;rec-number&gt;1076&lt;/rec-number&gt;&lt;foreign-keys&gt;&lt;key app="EN" db-id="dass55exge55w4e0rr55vzfm9t59rw95a9pz" timestamp="1625251630"&gt;1076&lt;/key&gt;&lt;/foreign-keys&gt;&lt;ref-type name="Journal Article"&gt;17&lt;/ref-type&gt;&lt;contributors&gt;&lt;authors&gt;&lt;author&gt;Schutte, Jamie L.&lt;/author&gt;&lt;author&gt;Gales, Sara&lt;/author&gt;&lt;author&gt;Filipponi, Ashlee&lt;/author&gt;&lt;author&gt;Saptono, Andi&lt;/author&gt;&lt;author&gt;Bambang, Parmanto&lt;/author&gt;&lt;author&gt;McCue, Michael&lt;/author&gt;&lt;/authors&gt;&lt;/contributors&gt;&lt;titles&gt;&lt;title&gt;Evaluation of a Telerehabilitation System for Community-Based Rehabilitation&lt;/title&gt;&lt;secondary-title&gt;International Journal of Telerehabilitation&lt;/secondary-title&gt;&lt;/titles&gt;&lt;periodical&gt;&lt;full-title&gt;International journal of telerehabilitation&lt;/full-title&gt;&lt;abbr-1&gt;Int J Telerehabil&lt;/abbr-1&gt;&lt;/periodical&gt;&lt;pages&gt;25-32&lt;/pages&gt;&lt;volume&gt;4&lt;/volume&gt;&lt;number&gt;1&lt;/number&gt;&lt;section&gt;Research&lt;/section&gt;&lt;dates&gt;&lt;year&gt;2012&lt;/year&gt;&lt;pub-dates&gt;&lt;date&gt;06/06&lt;/date&gt;&lt;/pub-dates&gt;&lt;/dates&gt;&lt;urls&gt;&lt;related-urls&gt;&lt;url&gt;http://telerehab.pitt.edu/ojs/Telerehab/article/view/6092&lt;/url&gt;&lt;/related-urls&gt;&lt;/urls&gt;&lt;electronic-resource-num&gt;10.5195/ijt.2012.6092&lt;/electronic-resource-num&gt;&lt;access-date&gt;2021/07/02&lt;/access-date&gt;&lt;/record&gt;&lt;/Cite&gt;&lt;/EndNote&gt;</w:instrText>
            </w:r>
            <w:r w:rsidR="00F85FBC"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(232)</w:t>
            </w:r>
            <w:r w:rsidR="00F85FBC"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Quan, et al</w:t>
            </w:r>
            <w:r w:rsidRPr="00DE1595">
              <w:rPr>
                <w:rFonts w:asciiTheme="majorBidi" w:hAnsiTheme="majorBidi" w:cstheme="majorBidi"/>
                <w:sz w:val="24"/>
                <w:szCs w:val="24"/>
              </w:rPr>
              <w:fldChar w:fldCharType="begin">
                <w:fldData xml:space="preserve">PEVuZE5vdGU+PENpdGU+PEF1dGhvcj5RdWFuPC9BdXRob3I+PFllYXI+MjAyMDwvWWVhcj48UmVj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PEVuZE5vdGU+PENpdGU+PEF1dGhvcj5RdWFuPC9BdXRob3I+PFllYXI+MjAyMDwvWWVhcj48UmVj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(233)</w:t>
            </w:r>
            <w:r w:rsidRPr="00DE1595">
              <w:rPr>
                <w:rFonts w:asciiTheme="majorBidi" w:hAnsiTheme="majorBidi" w:cstheme="majorBidi"/>
                <w:sz w:val="24"/>
                <w:szCs w:val="24"/>
              </w:rPr>
              <w:fldChar w:fldCharType="end"/>
            </w:r>
          </w:p>
        </w:tc>
        <w:tc>
          <w:tcPr>
            <w:tcW w:w="1519" w:type="dxa"/>
          </w:tcPr>
          <w:p w:rsidR="005537EF" w:rsidRPr="00DE1595" w:rsidRDefault="00723721" w:rsidP="00B22AB7">
            <w:pPr>
              <w:rPr>
                <w:rFonts w:asciiTheme="majorBidi" w:hAnsiTheme="majorBidi" w:cstheme="majorBidi"/>
                <w:sz w:val="24"/>
                <w:szCs w:val="24"/>
              </w:rPr>
            </w:pPr>
            <w:r w:rsidRPr="00DE1595">
              <w:rPr>
                <w:rFonts w:asciiTheme="majorBidi" w:hAnsiTheme="majorBidi" w:cstheme="majorBidi"/>
                <w:sz w:val="24"/>
                <w:szCs w:val="24"/>
              </w:rPr>
              <w:t>2020</w:t>
            </w:r>
          </w:p>
        </w:tc>
        <w:tc>
          <w:tcPr>
            <w:tcW w:w="2160" w:type="dxa"/>
          </w:tcPr>
          <w:p w:rsidR="005537EF" w:rsidRPr="00DE1595" w:rsidRDefault="005537EF" w:rsidP="00B22AB7">
            <w:pPr>
              <w:rPr>
                <w:rFonts w:asciiTheme="majorBidi" w:hAnsiTheme="majorBidi" w:cstheme="majorBidi"/>
                <w:sz w:val="24"/>
                <w:szCs w:val="24"/>
              </w:rPr>
            </w:pPr>
            <w:r w:rsidRPr="00DE1595">
              <w:rPr>
                <w:rFonts w:asciiTheme="majorBidi" w:hAnsiTheme="majorBidi" w:cstheme="majorBidi"/>
                <w:sz w:val="24"/>
                <w:szCs w:val="24"/>
              </w:rPr>
              <w:t xml:space="preserve">Acceptance </w:t>
            </w:r>
          </w:p>
        </w:tc>
        <w:tc>
          <w:tcPr>
            <w:tcW w:w="3775" w:type="dxa"/>
          </w:tcPr>
          <w:p w:rsidR="005537EF" w:rsidRPr="00DE1595" w:rsidRDefault="005537EF" w:rsidP="002E798F">
            <w:pPr>
              <w:rPr>
                <w:rFonts w:asciiTheme="majorBidi" w:hAnsiTheme="majorBidi" w:cstheme="majorBidi"/>
                <w:sz w:val="24"/>
                <w:szCs w:val="24"/>
                <w:shd w:val="clear" w:color="auto" w:fill="FFFFFF"/>
              </w:rPr>
            </w:pPr>
            <w:r w:rsidRPr="00DE1595">
              <w:rPr>
                <w:rFonts w:asciiTheme="majorBidi" w:hAnsiTheme="majorBidi" w:cstheme="majorBidi"/>
                <w:sz w:val="24"/>
                <w:szCs w:val="24"/>
              </w:rPr>
              <w:t>Technology Readiness Index (TRI)</w:t>
            </w:r>
            <w:r w:rsidR="00F85FBC"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&lt;EndNote&gt;&lt;Cite&gt;&lt;Author&gt;Parasuraman&lt;/Author&gt;&lt;Year&gt;2015&lt;/Year&gt;&lt;RecNum&gt;1077&lt;/RecNum&gt;&lt;DisplayText&gt;(234)&lt;/DisplayText&gt;&lt;record&gt;&lt;rec-number&gt;1077&lt;/rec-number&gt;&lt;foreign-keys&gt;&lt;key app="EN" db-id="dass55exge55w4e0rr55vzfm9t59rw95a9pz" timestamp="1625251817"&gt;1077&lt;/key&gt;&lt;/foreign-keys&gt;&lt;ref-type name="Journal Article"&gt;17&lt;/ref-type&gt;&lt;contributors&gt;&lt;authors&gt;&lt;author&gt;Parasuraman, A.&lt;/author&gt;&lt;author&gt;Colby, Charles L.&lt;/author&gt;&lt;/authors&gt;&lt;/contributors&gt;&lt;titles&gt;&lt;title&gt;An Updated and Streamlined Technology Readiness Index:TRI 2.0&lt;/title&gt;&lt;secondary-title&gt;Journal of Service Research&lt;/secondary-title&gt;&lt;/titles&gt;&lt;periodical&gt;&lt;full-title&gt;Journal of Service Research&lt;/full-title&gt;&lt;/periodical&gt;&lt;pages&gt;59-74&lt;/pages&gt;&lt;volume&gt;18&lt;/volume&gt;&lt;number&gt;1&lt;/number&gt;&lt;keywords&gt;&lt;keyword&gt;technology readiness,technology adoption,technology use,TRI,TR-based segments&lt;/keyword&gt;&lt;/keywords&gt;&lt;dates&gt;&lt;year&gt;2015&lt;/year&gt;&lt;/dates&gt;&lt;urls&gt;&lt;related-urls&gt;&lt;url&gt;https://journals.sagepub.com/doi/abs/10.1177/1094670514539730&lt;/url&gt;&lt;/related-urls&gt;&lt;/urls&gt;&lt;electronic-resource-num&gt;10.1177/1094670514539730&lt;/electronic-resource-num&gt;&lt;/record&gt;&lt;/Cite&gt;&lt;/EndNote&gt;</w:instrText>
            </w:r>
            <w:r w:rsidR="00F85FBC"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(234)</w:t>
            </w:r>
            <w:r w:rsidR="00F85FBC"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Quinn, et al</w:t>
            </w:r>
            <w:r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&lt;EndNote&gt;&lt;Cite&gt;&lt;Author&gt;Quinn&lt;/Author&gt;&lt;Year&gt;2019&lt;/Year&gt;&lt;RecNum&gt;407&lt;/RecNum&gt;&lt;DisplayText&gt;(235)&lt;/DisplayText&gt;&lt;record&gt;&lt;rec-number&gt;407&lt;/rec-number&gt;&lt;foreign-keys&gt;&lt;key app="EN" db-id="dass55exge55w4e0rr55vzfm9t59rw95a9pz" timestamp="1618728846"&gt;407&lt;/key&gt;&lt;/foreign-keys&gt;&lt;ref-type name="Journal Article"&gt;17&lt;/ref-type&gt;&lt;contributors&gt;&lt;authors&gt;&lt;author&gt;Quinn, C. C.&lt;/author&gt;&lt;author&gt;Staub, S.&lt;/author&gt;&lt;author&gt;Barr, E.&lt;/author&gt;&lt;author&gt;Gruber-Baldini, A.&lt;/author&gt;&lt;/authors&gt;&lt;/contributors&gt;&lt;auth-address&gt;Division of Gerontology, Department of Epidemiology and Public Health, University of Maryland School of Medicine, Baltimore, MD, United States.&amp;#xD;University of Maryland Marlene &amp;amp; Stewart Greenebaum Comprehensive Cancer Center, Baltimore, MD, United States.&amp;#xD;University of Maryland School of Nursing, Baltimore, MD, United States.&lt;/auth-address&gt;&lt;titles&gt;&lt;title&gt;Mobile Support for Older Adults and Their Caregivers: Dyad Usability Study&lt;/title&gt;&lt;secondary-title&gt;JMIR Aging&lt;/secondary-title&gt;&lt;alt-title&gt;JMIR aging&lt;/alt-title&gt;&lt;/titles&gt;&lt;periodical&gt;&lt;full-title&gt;JMIR Aging&lt;/full-title&gt;&lt;abbr-1&gt;JMIR aging&lt;/abbr-1&gt;&lt;/periodical&gt;&lt;alt-periodical&gt;&lt;full-title&gt;JMIR Aging&lt;/full-title&gt;&lt;abbr-1&gt;JMIR aging&lt;/abbr-1&gt;&lt;/alt-periodical&gt;&lt;pages&gt;e12276&lt;/pages&gt;&lt;volume&gt;2&lt;/volume&gt;&lt;number&gt;1&lt;/number&gt;&lt;edition&gt;2019/09/14&lt;/edition&gt;&lt;keywords&gt;&lt;keyword&gt;caregiver&lt;/keyword&gt;&lt;keyword&gt;mobile health&lt;/keyword&gt;&lt;keyword&gt;older adult&lt;/keyword&gt;&lt;keyword&gt;patient engagement&lt;/keyword&gt;&lt;/keywords&gt;&lt;dates&gt;&lt;year&gt;2019&lt;/year&gt;&lt;pub-dates&gt;&lt;date&gt;May 23&lt;/date&gt;&lt;/pub-dates&gt;&lt;/dates&gt;&lt;isbn&gt;2561-7605&lt;/isbn&gt;&lt;accession-num&gt;31518271&lt;/accession-num&gt;&lt;urls&gt;&lt;/urls&gt;&lt;custom2&gt;PMC6715004&lt;/custom2&gt;&lt;electronic-resource-num&gt;10.2196/12276&lt;/electronic-resource-num&gt;&lt;remote-database-provider&gt;NLM&lt;/remote-database-provider&gt;&lt;language&gt;eng&lt;/language&gt;&lt;/record&gt;&lt;/Cite&gt;&lt;/EndNote&gt;</w:instrText>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(235)</w:t>
            </w:r>
            <w:r w:rsidRPr="00DE1595">
              <w:rPr>
                <w:rFonts w:asciiTheme="majorBidi" w:hAnsiTheme="majorBidi" w:cstheme="majorBidi"/>
                <w:sz w:val="24"/>
                <w:szCs w:val="24"/>
              </w:rPr>
              <w:fldChar w:fldCharType="end"/>
            </w:r>
          </w:p>
        </w:tc>
        <w:tc>
          <w:tcPr>
            <w:tcW w:w="1519" w:type="dxa"/>
          </w:tcPr>
          <w:p w:rsidR="005537EF" w:rsidRPr="00DE1595" w:rsidRDefault="00E31862" w:rsidP="00B22AB7">
            <w:pPr>
              <w:rPr>
                <w:rFonts w:asciiTheme="majorBidi" w:hAnsiTheme="majorBidi" w:cstheme="majorBidi"/>
                <w:sz w:val="24"/>
                <w:szCs w:val="24"/>
              </w:rPr>
            </w:pPr>
            <w:r w:rsidRPr="00DE1595">
              <w:rPr>
                <w:rFonts w:asciiTheme="majorBidi" w:hAnsiTheme="majorBidi" w:cstheme="majorBidi"/>
                <w:sz w:val="24"/>
                <w:szCs w:val="24"/>
              </w:rPr>
              <w:t>2019</w:t>
            </w:r>
          </w:p>
        </w:tc>
        <w:tc>
          <w:tcPr>
            <w:tcW w:w="2160" w:type="dxa"/>
          </w:tcPr>
          <w:p w:rsidR="005537EF" w:rsidRPr="00DE1595" w:rsidRDefault="005537EF" w:rsidP="00B22AB7">
            <w:pPr>
              <w:rPr>
                <w:rFonts w:asciiTheme="majorBidi" w:hAnsiTheme="majorBidi" w:cstheme="majorBidi"/>
                <w:sz w:val="24"/>
                <w:szCs w:val="24"/>
              </w:rPr>
            </w:pPr>
            <w:r w:rsidRPr="00DE1595">
              <w:rPr>
                <w:rFonts w:asciiTheme="majorBidi" w:hAnsiTheme="majorBidi" w:cstheme="majorBidi"/>
                <w:sz w:val="24"/>
                <w:szCs w:val="24"/>
              </w:rPr>
              <w:t>Quality, Usability</w:t>
            </w:r>
          </w:p>
        </w:tc>
        <w:tc>
          <w:tcPr>
            <w:tcW w:w="3775" w:type="dxa"/>
          </w:tcPr>
          <w:p w:rsidR="005537EF" w:rsidRPr="00DE1595" w:rsidRDefault="005537EF" w:rsidP="00F85FBC">
            <w:pPr>
              <w:rPr>
                <w:rFonts w:asciiTheme="majorBidi" w:hAnsiTheme="majorBidi" w:cstheme="majorBidi"/>
                <w:sz w:val="24"/>
                <w:szCs w:val="24"/>
              </w:rPr>
            </w:pPr>
            <w:r w:rsidRPr="00DE1595">
              <w:rPr>
                <w:rFonts w:asciiTheme="majorBidi" w:hAnsiTheme="majorBidi" w:cstheme="majorBidi"/>
                <w:sz w:val="24"/>
                <w:szCs w:val="24"/>
              </w:rPr>
              <w:t xml:space="preserve">The Modified </w:t>
            </w:r>
            <w:r w:rsidR="007E51D8" w:rsidRPr="00DE1595">
              <w:rPr>
                <w:rFonts w:asciiTheme="majorBidi" w:hAnsiTheme="majorBidi" w:cstheme="majorBidi"/>
                <w:sz w:val="24"/>
                <w:szCs w:val="24"/>
              </w:rPr>
              <w:t>MARS</w:t>
            </w:r>
            <w:r w:rsidR="00F85FBC" w:rsidRPr="00DE1595">
              <w:rPr>
                <w:rFonts w:asciiTheme="majorBidi" w:hAnsiTheme="majorBidi" w:cstheme="majorBidi"/>
                <w:sz w:val="24"/>
                <w:szCs w:val="24"/>
              </w:rPr>
              <w:fldChar w:fldCharType="begin"/>
            </w:r>
            <w:r w:rsidR="00F85FBC" w:rsidRPr="00DE1595">
              <w:rPr>
                <w:rFonts w:asciiTheme="majorBidi" w:hAnsiTheme="majorBidi" w:cstheme="majorBidi"/>
                <w:sz w:val="24"/>
                <w:szCs w:val="24"/>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F85FBC" w:rsidRPr="00DE1595">
              <w:rPr>
                <w:rFonts w:asciiTheme="majorBidi" w:hAnsiTheme="majorBidi" w:cstheme="majorBidi"/>
                <w:sz w:val="24"/>
                <w:szCs w:val="24"/>
              </w:rPr>
              <w:fldChar w:fldCharType="separate"/>
            </w:r>
            <w:r w:rsidR="00F85FBC" w:rsidRPr="00DE1595">
              <w:rPr>
                <w:rFonts w:asciiTheme="majorBidi" w:hAnsiTheme="majorBidi" w:cstheme="majorBidi"/>
                <w:noProof/>
                <w:sz w:val="24"/>
                <w:szCs w:val="24"/>
              </w:rPr>
              <w:t>(4)</w:t>
            </w:r>
            <w:r w:rsidR="00F85FBC" w:rsidRPr="00DE1595">
              <w:rPr>
                <w:rFonts w:asciiTheme="majorBidi" w:hAnsiTheme="majorBidi" w:cstheme="majorBidi"/>
                <w:sz w:val="24"/>
                <w:szCs w:val="24"/>
              </w:rPr>
              <w:fldChar w:fldCharType="end"/>
            </w:r>
            <w:r w:rsidR="007E51D8" w:rsidRPr="00DE1595">
              <w:rPr>
                <w:rFonts w:asciiTheme="majorBidi" w:hAnsiTheme="majorBidi" w:cstheme="majorBidi"/>
                <w:sz w:val="24"/>
                <w:szCs w:val="24"/>
              </w:rPr>
              <w:t>,</w:t>
            </w:r>
            <w:r w:rsidRPr="00DE1595">
              <w:rPr>
                <w:rFonts w:asciiTheme="majorBidi" w:hAnsiTheme="majorBidi" w:cstheme="majorBidi"/>
                <w:sz w:val="24"/>
                <w:szCs w:val="24"/>
              </w:rPr>
              <w:t xml:space="preserve"> </w:t>
            </w:r>
            <w:r w:rsidR="007E51D8" w:rsidRPr="00DE1595">
              <w:rPr>
                <w:rFonts w:asciiTheme="majorBidi" w:hAnsiTheme="majorBidi" w:cstheme="majorBidi"/>
                <w:sz w:val="24"/>
                <w:szCs w:val="24"/>
              </w:rPr>
              <w:t>SUS</w:t>
            </w:r>
            <w:r w:rsidR="00F85FBC" w:rsidRPr="00DE1595">
              <w:rPr>
                <w:rFonts w:asciiTheme="majorBidi" w:hAnsiTheme="majorBidi" w:cstheme="majorBidi"/>
                <w:sz w:val="24"/>
                <w:szCs w:val="24"/>
              </w:rPr>
              <w:fldChar w:fldCharType="begin"/>
            </w:r>
            <w:r w:rsidR="00F85FBC" w:rsidRPr="00DE1595">
              <w:rPr>
                <w:rFonts w:asciiTheme="majorBidi" w:hAnsiTheme="majorBidi" w:cstheme="majorBidi"/>
                <w:sz w:val="24"/>
                <w:szCs w:val="24"/>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F85FBC" w:rsidRPr="00DE1595">
              <w:rPr>
                <w:rFonts w:asciiTheme="majorBidi" w:hAnsiTheme="majorBidi" w:cstheme="majorBidi"/>
                <w:sz w:val="24"/>
                <w:szCs w:val="24"/>
              </w:rPr>
              <w:fldChar w:fldCharType="separate"/>
            </w:r>
            <w:r w:rsidR="00F85FBC" w:rsidRPr="00DE1595">
              <w:rPr>
                <w:rFonts w:asciiTheme="majorBidi" w:hAnsiTheme="majorBidi" w:cstheme="majorBidi"/>
                <w:noProof/>
                <w:sz w:val="24"/>
                <w:szCs w:val="24"/>
              </w:rPr>
              <w:t>(6)</w:t>
            </w:r>
            <w:r w:rsidR="00F85FBC"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Rajkumar, et al</w:t>
            </w:r>
            <w:r w:rsidRPr="00DE1595">
              <w:rPr>
                <w:rFonts w:asciiTheme="majorBidi" w:hAnsiTheme="majorBidi" w:cstheme="majorBidi"/>
                <w:sz w:val="24"/>
                <w:szCs w:val="24"/>
              </w:rPr>
              <w:fldChar w:fldCharType="begin">
                <w:fldData xml:space="preserve">PEVuZE5vdGU+PENpdGU+PEF1dGhvcj5SYWprdW1hcjwvQXV0aG9yPjxZZWFyPjIwMjE8L1llYXI+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PEVuZE5vdGU+PENpdGU+PEF1dGhvcj5SYWprdW1hcjwvQXV0aG9yPjxZZWFyPjIwMjE8L1llYXI+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(236)</w:t>
            </w:r>
            <w:r w:rsidRPr="00DE1595">
              <w:rPr>
                <w:rFonts w:asciiTheme="majorBidi" w:hAnsiTheme="majorBidi" w:cstheme="majorBidi"/>
                <w:sz w:val="24"/>
                <w:szCs w:val="24"/>
              </w:rPr>
              <w:fldChar w:fldCharType="end"/>
            </w:r>
          </w:p>
        </w:tc>
        <w:tc>
          <w:tcPr>
            <w:tcW w:w="1519" w:type="dxa"/>
          </w:tcPr>
          <w:p w:rsidR="005537EF" w:rsidRPr="00DE1595" w:rsidRDefault="00E31862" w:rsidP="00B22AB7">
            <w:pPr>
              <w:rPr>
                <w:rFonts w:asciiTheme="majorBidi" w:hAnsiTheme="majorBidi" w:cstheme="majorBidi"/>
                <w:sz w:val="24"/>
                <w:szCs w:val="24"/>
              </w:rPr>
            </w:pPr>
            <w:r w:rsidRPr="00DE1595">
              <w:rPr>
                <w:rFonts w:asciiTheme="majorBidi" w:hAnsiTheme="majorBidi" w:cstheme="majorBidi"/>
                <w:sz w:val="24"/>
                <w:szCs w:val="24"/>
              </w:rPr>
              <w:t>2020</w:t>
            </w:r>
          </w:p>
        </w:tc>
        <w:tc>
          <w:tcPr>
            <w:tcW w:w="2160" w:type="dxa"/>
          </w:tcPr>
          <w:p w:rsidR="005537EF" w:rsidRPr="00DE1595" w:rsidRDefault="005537EF" w:rsidP="00B22AB7">
            <w:pPr>
              <w:rPr>
                <w:rFonts w:asciiTheme="majorBidi" w:hAnsiTheme="majorBidi" w:cstheme="majorBidi"/>
                <w:sz w:val="24"/>
                <w:szCs w:val="24"/>
              </w:rPr>
            </w:pPr>
            <w:r w:rsidRPr="00DE1595">
              <w:rPr>
                <w:rFonts w:asciiTheme="majorBidi" w:hAnsiTheme="majorBidi" w:cstheme="majorBidi"/>
                <w:sz w:val="24"/>
                <w:szCs w:val="24"/>
              </w:rPr>
              <w:t xml:space="preserve">Usability </w:t>
            </w:r>
          </w:p>
        </w:tc>
        <w:tc>
          <w:tcPr>
            <w:tcW w:w="3775" w:type="dxa"/>
          </w:tcPr>
          <w:p w:rsidR="005537EF" w:rsidRPr="00DE1595" w:rsidRDefault="005537EF" w:rsidP="00F85FBC">
            <w:pPr>
              <w:rPr>
                <w:rFonts w:asciiTheme="majorBidi" w:hAnsiTheme="majorBidi" w:cstheme="majorBidi"/>
                <w:sz w:val="24"/>
                <w:szCs w:val="24"/>
              </w:rPr>
            </w:pPr>
            <w:r w:rsidRPr="00DE1595">
              <w:rPr>
                <w:rFonts w:asciiTheme="majorBidi" w:hAnsiTheme="majorBidi" w:cstheme="majorBidi"/>
                <w:sz w:val="24"/>
                <w:szCs w:val="24"/>
              </w:rPr>
              <w:t>SUS</w:t>
            </w:r>
            <w:r w:rsidR="00F85FBC" w:rsidRPr="00DE1595">
              <w:rPr>
                <w:rFonts w:asciiTheme="majorBidi" w:hAnsiTheme="majorBidi" w:cstheme="majorBidi"/>
                <w:sz w:val="24"/>
                <w:szCs w:val="24"/>
              </w:rPr>
              <w:fldChar w:fldCharType="begin"/>
            </w:r>
            <w:r w:rsidR="00F85FBC" w:rsidRPr="00DE1595">
              <w:rPr>
                <w:rFonts w:asciiTheme="majorBidi" w:hAnsiTheme="majorBidi" w:cstheme="majorBidi"/>
                <w:sz w:val="24"/>
                <w:szCs w:val="24"/>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F85FBC" w:rsidRPr="00DE1595">
              <w:rPr>
                <w:rFonts w:asciiTheme="majorBidi" w:hAnsiTheme="majorBidi" w:cstheme="majorBidi"/>
                <w:sz w:val="24"/>
                <w:szCs w:val="24"/>
              </w:rPr>
              <w:fldChar w:fldCharType="separate"/>
            </w:r>
            <w:r w:rsidR="00F85FBC" w:rsidRPr="00DE1595">
              <w:rPr>
                <w:rFonts w:asciiTheme="majorBidi" w:hAnsiTheme="majorBidi" w:cstheme="majorBidi"/>
                <w:noProof/>
                <w:sz w:val="24"/>
                <w:szCs w:val="24"/>
              </w:rPr>
              <w:t>(6)</w:t>
            </w:r>
            <w:r w:rsidR="00F85FBC"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Ramsey, et al</w:t>
            </w:r>
            <w:r w:rsidRPr="00DE1595">
              <w:rPr>
                <w:rFonts w:asciiTheme="majorBidi" w:hAnsiTheme="majorBidi" w:cstheme="majorBidi"/>
                <w:sz w:val="24"/>
                <w:szCs w:val="24"/>
              </w:rPr>
              <w:fldChar w:fldCharType="begin">
                <w:fldData xml:space="preserve">PEVuZE5vdGU+PENpdGU+PEF1dGhvcj5SYW1zZXk8L0F1dGhvcj48WWVhcj4yMDE5PC9ZZWFyPjxS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PEVuZE5vdGU+PENpdGU+PEF1dGhvcj5SYW1zZXk8L0F1dGhvcj48WWVhcj4yMDE5PC9ZZWFyPjxS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(237)</w:t>
            </w:r>
            <w:r w:rsidRPr="00DE1595">
              <w:rPr>
                <w:rFonts w:asciiTheme="majorBidi" w:hAnsiTheme="majorBidi" w:cstheme="majorBidi"/>
                <w:sz w:val="24"/>
                <w:szCs w:val="24"/>
              </w:rPr>
              <w:fldChar w:fldCharType="end"/>
            </w:r>
          </w:p>
        </w:tc>
        <w:tc>
          <w:tcPr>
            <w:tcW w:w="1519" w:type="dxa"/>
          </w:tcPr>
          <w:p w:rsidR="005537EF" w:rsidRPr="00DE1595" w:rsidRDefault="00335286" w:rsidP="00B22AB7">
            <w:pPr>
              <w:rPr>
                <w:rFonts w:asciiTheme="majorBidi" w:hAnsiTheme="majorBidi" w:cstheme="majorBidi"/>
                <w:sz w:val="24"/>
                <w:szCs w:val="24"/>
              </w:rPr>
            </w:pPr>
            <w:r w:rsidRPr="00DE1595">
              <w:rPr>
                <w:rFonts w:asciiTheme="majorBidi" w:hAnsiTheme="majorBidi" w:cstheme="majorBidi"/>
                <w:sz w:val="24"/>
                <w:szCs w:val="24"/>
              </w:rPr>
              <w:t>2019</w:t>
            </w:r>
          </w:p>
        </w:tc>
        <w:tc>
          <w:tcPr>
            <w:tcW w:w="2160" w:type="dxa"/>
          </w:tcPr>
          <w:p w:rsidR="005537EF" w:rsidRPr="00DE1595" w:rsidRDefault="005537EF" w:rsidP="00B22AB7">
            <w:pPr>
              <w:rPr>
                <w:rFonts w:asciiTheme="majorBidi" w:hAnsiTheme="majorBidi" w:cstheme="majorBidi"/>
                <w:sz w:val="24"/>
                <w:szCs w:val="24"/>
              </w:rPr>
            </w:pPr>
            <w:r w:rsidRPr="00DE1595">
              <w:rPr>
                <w:rFonts w:asciiTheme="majorBidi" w:hAnsiTheme="majorBidi" w:cstheme="majorBidi"/>
                <w:sz w:val="24"/>
                <w:szCs w:val="24"/>
              </w:rPr>
              <w:t xml:space="preserve">Quality </w:t>
            </w:r>
          </w:p>
        </w:tc>
        <w:tc>
          <w:tcPr>
            <w:tcW w:w="3775" w:type="dxa"/>
          </w:tcPr>
          <w:p w:rsidR="005537EF" w:rsidRPr="00DE1595" w:rsidRDefault="005537EF" w:rsidP="00F85FBC">
            <w:pPr>
              <w:rPr>
                <w:rFonts w:asciiTheme="majorBidi" w:hAnsiTheme="majorBidi" w:cstheme="majorBidi"/>
                <w:sz w:val="24"/>
                <w:szCs w:val="24"/>
              </w:rPr>
            </w:pPr>
            <w:r w:rsidRPr="00DE1595">
              <w:rPr>
                <w:rFonts w:asciiTheme="majorBidi" w:hAnsiTheme="majorBidi" w:cstheme="majorBidi"/>
                <w:sz w:val="24"/>
                <w:szCs w:val="24"/>
              </w:rPr>
              <w:t>MARS</w:t>
            </w:r>
            <w:r w:rsidR="00F85FBC" w:rsidRPr="00DE1595">
              <w:rPr>
                <w:rFonts w:asciiTheme="majorBidi" w:hAnsiTheme="majorBidi" w:cstheme="majorBidi"/>
                <w:sz w:val="24"/>
                <w:szCs w:val="24"/>
              </w:rPr>
              <w:fldChar w:fldCharType="begin"/>
            </w:r>
            <w:r w:rsidR="00F85FBC" w:rsidRPr="00DE1595">
              <w:rPr>
                <w:rFonts w:asciiTheme="majorBidi" w:hAnsiTheme="majorBidi" w:cstheme="majorBidi"/>
                <w:sz w:val="24"/>
                <w:szCs w:val="24"/>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F85FBC" w:rsidRPr="00DE1595">
              <w:rPr>
                <w:rFonts w:asciiTheme="majorBidi" w:hAnsiTheme="majorBidi" w:cstheme="majorBidi"/>
                <w:sz w:val="24"/>
                <w:szCs w:val="24"/>
              </w:rPr>
              <w:fldChar w:fldCharType="separate"/>
            </w:r>
            <w:r w:rsidR="00F85FBC" w:rsidRPr="00DE1595">
              <w:rPr>
                <w:rFonts w:asciiTheme="majorBidi" w:hAnsiTheme="majorBidi" w:cstheme="majorBidi"/>
                <w:noProof/>
                <w:sz w:val="24"/>
                <w:szCs w:val="24"/>
              </w:rPr>
              <w:t>(4)</w:t>
            </w:r>
            <w:r w:rsidR="00F85FBC"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Regmi, et al</w:t>
            </w:r>
            <w:r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&lt;EndNote&gt;&lt;Cite&gt;&lt;Author&gt;Regmi&lt;/Author&gt;&lt;Year&gt;2017&lt;/Year&gt;&lt;RecNum&gt;765&lt;/RecNum&gt;&lt;DisplayText&gt;(238)&lt;/DisplayText&gt;&lt;record&gt;&lt;rec-number&gt;765&lt;/rec-number&gt;&lt;foreign-keys&gt;&lt;key app="EN" db-id="dass55exge55w4e0rr55vzfm9t59rw95a9pz" timestamp="1618728848"&gt;765&lt;/key&gt;&lt;/foreign-keys&gt;&lt;ref-type name="Journal Article"&gt;17&lt;/ref-type&gt;&lt;contributors&gt;&lt;authors&gt;&lt;author&gt;Regmi, K.&lt;/author&gt;&lt;author&gt;Kassim, N.&lt;/author&gt;&lt;author&gt;Ahmad, N. H.&lt;/author&gt;&lt;author&gt;Tuah, N. A.&lt;/author&gt;&lt;/authors&gt;&lt;/contributors&gt;&lt;auth-address&gt;PAPRSB Institute of Health Science, University Brunei Darussalam, Brunei Darussalam.&amp;#xD;Health Promotion Center, Ministry of Health, Bandar Seri Begawan, Brunei Darussalam.&amp;#xD;Faculty of Public Health, Department of Primary Care and Public Health, Imperial College London, UK.&lt;/auth-address&gt;&lt;titles&gt;&lt;title&gt;Assessment of content, quality and compliance of the STaR mobile application for smoking cessation&lt;/title&gt;&lt;secondary-title&gt;Tob Prev Cessat&lt;/secondary-title&gt;&lt;alt-title&gt;Tobacco prevention &amp;amp; cessation&lt;/alt-title&gt;&lt;/titles&gt;&lt;periodical&gt;&lt;full-title&gt;Tob Prev Cessat&lt;/full-title&gt;&lt;abbr-1&gt;Tobacco prevention &amp;amp; cessation&lt;/abbr-1&gt;&lt;/periodical&gt;&lt;alt-periodical&gt;&lt;full-title&gt;Tob Prev Cessat&lt;/full-title&gt;&lt;abbr-1&gt;Tobacco prevention &amp;amp; cessation&lt;/abbr-1&gt;&lt;/alt-periodical&gt;&lt;pages&gt;120&lt;/pages&gt;&lt;volume&gt;3&lt;/volume&gt;&lt;edition&gt;2017/07/03&lt;/edition&gt;&lt;keywords&gt;&lt;keyword&gt;Mobile App Rating Scale&lt;/keyword&gt;&lt;keyword&gt;SτaR&lt;/keyword&gt;&lt;keyword&gt;mobile application&lt;/keyword&gt;&lt;keyword&gt;quality analysis&lt;/keyword&gt;&lt;keyword&gt;smoking cessation&lt;/keyword&gt;&lt;keyword&gt;Conflicts of Interest and none were reported.&lt;/keyword&gt;&lt;/keywords&gt;&lt;dates&gt;&lt;year&gt;2017&lt;/year&gt;&lt;/dates&gt;&lt;isbn&gt;2459-3087&lt;/isbn&gt;&lt;accession-num&gt;32432194&lt;/accession-num&gt;&lt;urls&gt;&lt;/urls&gt;&lt;custom2&gt;PMC7232799&lt;/custom2&gt;&lt;electronic-resource-num&gt;10.18332/tpc/75226&lt;/electronic-resource-num&gt;&lt;remote-database-provider&gt;NLM&lt;/remote-database-provider&gt;&lt;language&gt;eng&lt;/language&gt;&lt;/record&gt;&lt;/Cite&gt;&lt;/EndNote&gt;</w:instrText>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(238)</w:t>
            </w:r>
            <w:r w:rsidRPr="00DE1595">
              <w:rPr>
                <w:rFonts w:asciiTheme="majorBidi" w:hAnsiTheme="majorBidi" w:cstheme="majorBidi"/>
                <w:sz w:val="24"/>
                <w:szCs w:val="24"/>
              </w:rPr>
              <w:fldChar w:fldCharType="end"/>
            </w:r>
          </w:p>
        </w:tc>
        <w:tc>
          <w:tcPr>
            <w:tcW w:w="1519" w:type="dxa"/>
          </w:tcPr>
          <w:p w:rsidR="005537EF" w:rsidRPr="00DE1595" w:rsidRDefault="00335286" w:rsidP="00B22AB7">
            <w:pPr>
              <w:rPr>
                <w:rFonts w:asciiTheme="majorBidi" w:hAnsiTheme="majorBidi" w:cstheme="majorBidi"/>
                <w:sz w:val="24"/>
                <w:szCs w:val="24"/>
              </w:rPr>
            </w:pPr>
            <w:r w:rsidRPr="00DE1595">
              <w:rPr>
                <w:rFonts w:asciiTheme="majorBidi" w:hAnsiTheme="majorBidi" w:cstheme="majorBidi"/>
                <w:sz w:val="24"/>
                <w:szCs w:val="24"/>
              </w:rPr>
              <w:t>2017</w:t>
            </w:r>
          </w:p>
        </w:tc>
        <w:tc>
          <w:tcPr>
            <w:tcW w:w="2160" w:type="dxa"/>
          </w:tcPr>
          <w:p w:rsidR="005537EF" w:rsidRPr="00DE1595" w:rsidRDefault="005537EF" w:rsidP="00B22AB7">
            <w:pPr>
              <w:rPr>
                <w:rFonts w:asciiTheme="majorBidi" w:hAnsiTheme="majorBidi" w:cstheme="majorBidi"/>
                <w:sz w:val="24"/>
                <w:szCs w:val="24"/>
              </w:rPr>
            </w:pPr>
            <w:r w:rsidRPr="00DE1595">
              <w:rPr>
                <w:rFonts w:asciiTheme="majorBidi" w:hAnsiTheme="majorBidi" w:cstheme="majorBidi"/>
                <w:sz w:val="24"/>
                <w:szCs w:val="24"/>
              </w:rPr>
              <w:t>Quality</w:t>
            </w:r>
          </w:p>
        </w:tc>
        <w:tc>
          <w:tcPr>
            <w:tcW w:w="3775" w:type="dxa"/>
          </w:tcPr>
          <w:p w:rsidR="005537EF" w:rsidRPr="00DE1595" w:rsidRDefault="005537EF" w:rsidP="00F85FBC">
            <w:pPr>
              <w:rPr>
                <w:rFonts w:asciiTheme="majorBidi" w:hAnsiTheme="majorBidi" w:cstheme="majorBidi"/>
                <w:sz w:val="24"/>
                <w:szCs w:val="24"/>
              </w:rPr>
            </w:pPr>
            <w:r w:rsidRPr="00DE1595">
              <w:rPr>
                <w:rFonts w:asciiTheme="majorBidi" w:hAnsiTheme="majorBidi" w:cstheme="majorBidi"/>
                <w:sz w:val="24"/>
                <w:szCs w:val="24"/>
              </w:rPr>
              <w:t>MARS</w:t>
            </w:r>
            <w:r w:rsidR="00F85FBC" w:rsidRPr="00DE1595">
              <w:rPr>
                <w:rFonts w:asciiTheme="majorBidi" w:hAnsiTheme="majorBidi" w:cstheme="majorBidi"/>
                <w:sz w:val="24"/>
                <w:szCs w:val="24"/>
              </w:rPr>
              <w:fldChar w:fldCharType="begin"/>
            </w:r>
            <w:r w:rsidR="00F85FBC" w:rsidRPr="00DE1595">
              <w:rPr>
                <w:rFonts w:asciiTheme="majorBidi" w:hAnsiTheme="majorBidi" w:cstheme="majorBidi"/>
                <w:sz w:val="24"/>
                <w:szCs w:val="24"/>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F85FBC" w:rsidRPr="00DE1595">
              <w:rPr>
                <w:rFonts w:asciiTheme="majorBidi" w:hAnsiTheme="majorBidi" w:cstheme="majorBidi"/>
                <w:sz w:val="24"/>
                <w:szCs w:val="24"/>
              </w:rPr>
              <w:fldChar w:fldCharType="separate"/>
            </w:r>
            <w:r w:rsidR="00F85FBC" w:rsidRPr="00DE1595">
              <w:rPr>
                <w:rFonts w:asciiTheme="majorBidi" w:hAnsiTheme="majorBidi" w:cstheme="majorBidi"/>
                <w:noProof/>
                <w:sz w:val="24"/>
                <w:szCs w:val="24"/>
              </w:rPr>
              <w:t>(4)</w:t>
            </w:r>
            <w:r w:rsidR="00F85FBC"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Reyes, et al</w:t>
            </w:r>
            <w:r w:rsidRPr="00DE1595">
              <w:rPr>
                <w:rFonts w:asciiTheme="majorBidi" w:hAnsiTheme="majorBidi" w:cstheme="majorBidi"/>
                <w:sz w:val="24"/>
                <w:szCs w:val="24"/>
              </w:rPr>
              <w:fldChar w:fldCharType="begin">
                <w:fldData xml:space="preserve">PEVuZE5vdGU+PENpdGU+PEF1dGhvcj5SZXllczwvQXV0aG9yPjxZZWFyPjIwMTg8L1llYXI+PFJl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PEVuZE5vdGU+PENpdGU+PEF1dGhvcj5SZXllczwvQXV0aG9yPjxZZWFyPjIwMTg8L1llYXI+PFJl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(239)</w:t>
            </w:r>
            <w:r w:rsidRPr="00DE1595">
              <w:rPr>
                <w:rFonts w:asciiTheme="majorBidi" w:hAnsiTheme="majorBidi" w:cstheme="majorBidi"/>
                <w:sz w:val="24"/>
                <w:szCs w:val="24"/>
              </w:rPr>
              <w:fldChar w:fldCharType="end"/>
            </w:r>
          </w:p>
        </w:tc>
        <w:tc>
          <w:tcPr>
            <w:tcW w:w="1519" w:type="dxa"/>
          </w:tcPr>
          <w:p w:rsidR="005537EF" w:rsidRPr="00DE1595" w:rsidRDefault="00335286" w:rsidP="00B22AB7">
            <w:pPr>
              <w:rPr>
                <w:rFonts w:asciiTheme="majorBidi" w:hAnsiTheme="majorBidi" w:cstheme="majorBidi"/>
                <w:sz w:val="24"/>
                <w:szCs w:val="24"/>
              </w:rPr>
            </w:pPr>
            <w:r w:rsidRPr="00DE1595">
              <w:rPr>
                <w:rFonts w:asciiTheme="majorBidi" w:hAnsiTheme="majorBidi" w:cstheme="majorBidi"/>
                <w:sz w:val="24"/>
                <w:szCs w:val="24"/>
              </w:rPr>
              <w:t>2016</w:t>
            </w:r>
          </w:p>
        </w:tc>
        <w:tc>
          <w:tcPr>
            <w:tcW w:w="2160" w:type="dxa"/>
          </w:tcPr>
          <w:p w:rsidR="005537EF" w:rsidRPr="00DE1595" w:rsidRDefault="005537EF" w:rsidP="00B22AB7">
            <w:pPr>
              <w:rPr>
                <w:rFonts w:asciiTheme="majorBidi" w:hAnsiTheme="majorBidi" w:cstheme="majorBidi"/>
                <w:sz w:val="24"/>
                <w:szCs w:val="24"/>
              </w:rPr>
            </w:pPr>
            <w:r w:rsidRPr="00DE1595">
              <w:rPr>
                <w:rFonts w:asciiTheme="majorBidi" w:hAnsiTheme="majorBidi" w:cstheme="majorBidi"/>
                <w:sz w:val="24"/>
                <w:szCs w:val="24"/>
              </w:rPr>
              <w:t xml:space="preserve">Quality </w:t>
            </w:r>
          </w:p>
        </w:tc>
        <w:tc>
          <w:tcPr>
            <w:tcW w:w="3775" w:type="dxa"/>
          </w:tcPr>
          <w:p w:rsidR="005537EF" w:rsidRPr="00DE1595" w:rsidRDefault="005537EF" w:rsidP="00F85FBC">
            <w:pPr>
              <w:rPr>
                <w:rFonts w:asciiTheme="majorBidi" w:hAnsiTheme="majorBidi" w:cstheme="majorBidi"/>
                <w:sz w:val="24"/>
                <w:szCs w:val="24"/>
              </w:rPr>
            </w:pPr>
            <w:r w:rsidRPr="00DE1595">
              <w:rPr>
                <w:rFonts w:asciiTheme="majorBidi" w:hAnsiTheme="majorBidi" w:cstheme="majorBidi"/>
                <w:sz w:val="24"/>
                <w:szCs w:val="24"/>
              </w:rPr>
              <w:t>MARS</w:t>
            </w:r>
            <w:r w:rsidR="00F85FBC" w:rsidRPr="00DE1595">
              <w:rPr>
                <w:rFonts w:asciiTheme="majorBidi" w:hAnsiTheme="majorBidi" w:cstheme="majorBidi"/>
                <w:sz w:val="24"/>
                <w:szCs w:val="24"/>
              </w:rPr>
              <w:fldChar w:fldCharType="begin"/>
            </w:r>
            <w:r w:rsidR="00F85FBC" w:rsidRPr="00DE1595">
              <w:rPr>
                <w:rFonts w:asciiTheme="majorBidi" w:hAnsiTheme="majorBidi" w:cstheme="majorBidi"/>
                <w:sz w:val="24"/>
                <w:szCs w:val="24"/>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F85FBC" w:rsidRPr="00DE1595">
              <w:rPr>
                <w:rFonts w:asciiTheme="majorBidi" w:hAnsiTheme="majorBidi" w:cstheme="majorBidi"/>
                <w:sz w:val="24"/>
                <w:szCs w:val="24"/>
              </w:rPr>
              <w:fldChar w:fldCharType="separate"/>
            </w:r>
            <w:r w:rsidR="00F85FBC" w:rsidRPr="00DE1595">
              <w:rPr>
                <w:rFonts w:asciiTheme="majorBidi" w:hAnsiTheme="majorBidi" w:cstheme="majorBidi"/>
                <w:noProof/>
                <w:sz w:val="24"/>
                <w:szCs w:val="24"/>
              </w:rPr>
              <w:t>(4)</w:t>
            </w:r>
            <w:r w:rsidR="00F85FBC"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Richardson, et al</w:t>
            </w:r>
            <w:r w:rsidRPr="00DE1595">
              <w:rPr>
                <w:rFonts w:asciiTheme="majorBidi" w:hAnsiTheme="majorBidi" w:cstheme="majorBidi"/>
                <w:sz w:val="24"/>
                <w:szCs w:val="24"/>
              </w:rPr>
              <w:fldChar w:fldCharType="begin">
                <w:fldData xml:space="preserve">PEVuZE5vdGU+PENpdGU+PEF1dGhvcj5SaWNoYXJkc29uPC9BdXRob3I+PFllYXI+MjAxOTwvWWVh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PEVuZE5vdGU+PENpdGU+PEF1dGhvcj5SaWNoYXJkc29uPC9BdXRob3I+PFllYXI+MjAxOTwvWWVh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(240)</w:t>
            </w:r>
            <w:r w:rsidRPr="00DE1595">
              <w:rPr>
                <w:rFonts w:asciiTheme="majorBidi" w:hAnsiTheme="majorBidi" w:cstheme="majorBidi"/>
                <w:sz w:val="24"/>
                <w:szCs w:val="24"/>
              </w:rPr>
              <w:fldChar w:fldCharType="end"/>
            </w:r>
          </w:p>
        </w:tc>
        <w:tc>
          <w:tcPr>
            <w:tcW w:w="1519" w:type="dxa"/>
          </w:tcPr>
          <w:p w:rsidR="005537EF" w:rsidRPr="00DE1595" w:rsidRDefault="00645296" w:rsidP="00B22AB7">
            <w:pPr>
              <w:rPr>
                <w:rFonts w:asciiTheme="majorBidi" w:hAnsiTheme="majorBidi" w:cstheme="majorBidi"/>
                <w:sz w:val="24"/>
                <w:szCs w:val="24"/>
              </w:rPr>
            </w:pPr>
            <w:r w:rsidRPr="00DE1595">
              <w:rPr>
                <w:rFonts w:asciiTheme="majorBidi" w:hAnsiTheme="majorBidi" w:cstheme="majorBidi"/>
                <w:sz w:val="24"/>
                <w:szCs w:val="24"/>
              </w:rPr>
              <w:t>2019</w:t>
            </w:r>
          </w:p>
        </w:tc>
        <w:tc>
          <w:tcPr>
            <w:tcW w:w="2160" w:type="dxa"/>
          </w:tcPr>
          <w:p w:rsidR="005537EF" w:rsidRPr="00DE1595" w:rsidRDefault="005537EF" w:rsidP="00B22AB7">
            <w:pPr>
              <w:rPr>
                <w:rFonts w:asciiTheme="majorBidi" w:hAnsiTheme="majorBidi" w:cstheme="majorBidi"/>
                <w:sz w:val="24"/>
                <w:szCs w:val="24"/>
              </w:rPr>
            </w:pPr>
            <w:r w:rsidRPr="00DE1595">
              <w:rPr>
                <w:rFonts w:asciiTheme="majorBidi" w:hAnsiTheme="majorBidi" w:cstheme="majorBidi"/>
                <w:sz w:val="24"/>
                <w:szCs w:val="24"/>
              </w:rPr>
              <w:t>Quality</w:t>
            </w:r>
          </w:p>
        </w:tc>
        <w:tc>
          <w:tcPr>
            <w:tcW w:w="3775" w:type="dxa"/>
          </w:tcPr>
          <w:p w:rsidR="005537EF" w:rsidRPr="00DE1595" w:rsidRDefault="005537EF" w:rsidP="00B73684">
            <w:pPr>
              <w:rPr>
                <w:rFonts w:asciiTheme="majorBidi" w:hAnsiTheme="majorBidi" w:cstheme="majorBidi"/>
                <w:sz w:val="24"/>
                <w:szCs w:val="24"/>
              </w:rPr>
            </w:pPr>
            <w:r w:rsidRPr="00DE1595">
              <w:rPr>
                <w:rFonts w:asciiTheme="majorBidi" w:hAnsiTheme="majorBidi" w:cstheme="majorBidi"/>
                <w:sz w:val="24"/>
                <w:szCs w:val="24"/>
              </w:rPr>
              <w:t>MARS</w:t>
            </w:r>
            <w:r w:rsidR="00B73684" w:rsidRPr="00DE1595">
              <w:rPr>
                <w:rFonts w:asciiTheme="majorBidi" w:hAnsiTheme="majorBidi" w:cstheme="majorBidi"/>
                <w:sz w:val="24"/>
                <w:szCs w:val="24"/>
              </w:rPr>
              <w:fldChar w:fldCharType="begin"/>
            </w:r>
            <w:r w:rsidR="00B73684" w:rsidRPr="00DE1595">
              <w:rPr>
                <w:rFonts w:asciiTheme="majorBidi" w:hAnsiTheme="majorBidi" w:cstheme="majorBidi"/>
                <w:sz w:val="24"/>
                <w:szCs w:val="24"/>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B73684" w:rsidRPr="00DE1595">
              <w:rPr>
                <w:rFonts w:asciiTheme="majorBidi" w:hAnsiTheme="majorBidi" w:cstheme="majorBidi"/>
                <w:sz w:val="24"/>
                <w:szCs w:val="24"/>
              </w:rPr>
              <w:fldChar w:fldCharType="separate"/>
            </w:r>
            <w:r w:rsidR="00B73684" w:rsidRPr="00DE1595">
              <w:rPr>
                <w:rFonts w:asciiTheme="majorBidi" w:hAnsiTheme="majorBidi" w:cstheme="majorBidi"/>
                <w:noProof/>
                <w:sz w:val="24"/>
                <w:szCs w:val="24"/>
              </w:rPr>
              <w:t>(4)</w:t>
            </w:r>
            <w:r w:rsidR="00B73684"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Roberts, et al</w:t>
            </w:r>
            <w:r w:rsidRPr="00DE1595">
              <w:rPr>
                <w:rFonts w:asciiTheme="majorBidi" w:hAnsiTheme="majorBidi" w:cstheme="majorBidi"/>
                <w:sz w:val="24"/>
                <w:szCs w:val="24"/>
              </w:rPr>
              <w:fldChar w:fldCharType="begin">
                <w:fldData xml:space="preserve">PEVuZE5vdGU+PENpdGU+PEF1dGhvcj5Sb2JlcnRzPC9BdXRob3I+PFllYXI+MjAyMTwvWWVhcj48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PEVuZE5vdGU+PENpdGU+PEF1dGhvcj5Sb2JlcnRzPC9BdXRob3I+PFllYXI+MjAyMTwvWWVhcj48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(241)</w:t>
            </w:r>
            <w:r w:rsidRPr="00DE1595">
              <w:rPr>
                <w:rFonts w:asciiTheme="majorBidi" w:hAnsiTheme="majorBidi" w:cstheme="majorBidi"/>
                <w:sz w:val="24"/>
                <w:szCs w:val="24"/>
              </w:rPr>
              <w:fldChar w:fldCharType="end"/>
            </w:r>
          </w:p>
        </w:tc>
        <w:tc>
          <w:tcPr>
            <w:tcW w:w="1519" w:type="dxa"/>
          </w:tcPr>
          <w:p w:rsidR="005537EF" w:rsidRPr="00DE1595" w:rsidRDefault="00645296" w:rsidP="00B22AB7">
            <w:pPr>
              <w:rPr>
                <w:rFonts w:asciiTheme="majorBidi" w:hAnsiTheme="majorBidi" w:cstheme="majorBidi"/>
                <w:sz w:val="24"/>
                <w:szCs w:val="24"/>
              </w:rPr>
            </w:pPr>
            <w:r w:rsidRPr="00DE1595">
              <w:rPr>
                <w:rFonts w:asciiTheme="majorBidi" w:hAnsiTheme="majorBidi" w:cstheme="majorBidi"/>
                <w:sz w:val="24"/>
                <w:szCs w:val="24"/>
              </w:rPr>
              <w:t>2021</w:t>
            </w:r>
          </w:p>
        </w:tc>
        <w:tc>
          <w:tcPr>
            <w:tcW w:w="2160" w:type="dxa"/>
          </w:tcPr>
          <w:p w:rsidR="005537EF" w:rsidRPr="00DE1595" w:rsidRDefault="005537EF" w:rsidP="00B22AB7">
            <w:pPr>
              <w:rPr>
                <w:rFonts w:asciiTheme="majorBidi" w:hAnsiTheme="majorBidi" w:cstheme="majorBidi"/>
                <w:sz w:val="24"/>
                <w:szCs w:val="24"/>
              </w:rPr>
            </w:pPr>
            <w:r w:rsidRPr="00DE1595">
              <w:rPr>
                <w:rFonts w:asciiTheme="majorBidi" w:hAnsiTheme="majorBidi" w:cstheme="majorBidi"/>
                <w:sz w:val="24"/>
                <w:szCs w:val="24"/>
              </w:rPr>
              <w:t>Quality</w:t>
            </w:r>
          </w:p>
        </w:tc>
        <w:tc>
          <w:tcPr>
            <w:tcW w:w="3775" w:type="dxa"/>
          </w:tcPr>
          <w:p w:rsidR="005537EF" w:rsidRPr="00DE1595" w:rsidRDefault="005537EF" w:rsidP="00B73684">
            <w:pPr>
              <w:rPr>
                <w:rFonts w:asciiTheme="majorBidi" w:hAnsiTheme="majorBidi" w:cstheme="majorBidi"/>
                <w:sz w:val="24"/>
                <w:szCs w:val="24"/>
              </w:rPr>
            </w:pPr>
            <w:r w:rsidRPr="00DE1595">
              <w:rPr>
                <w:rFonts w:asciiTheme="majorBidi" w:hAnsiTheme="majorBidi" w:cstheme="majorBidi"/>
                <w:sz w:val="24"/>
                <w:szCs w:val="24"/>
              </w:rPr>
              <w:t>Adapted MARS (A-MARS)</w:t>
            </w:r>
            <w:r w:rsidR="00B73684" w:rsidRPr="00DE1595">
              <w:rPr>
                <w:rFonts w:asciiTheme="majorBidi" w:hAnsiTheme="majorBidi" w:cstheme="majorBidi"/>
                <w:sz w:val="24"/>
                <w:szCs w:val="24"/>
              </w:rPr>
              <w:fldChar w:fldCharType="begin"/>
            </w:r>
            <w:r w:rsidR="00B73684" w:rsidRPr="00DE1595">
              <w:rPr>
                <w:rFonts w:asciiTheme="majorBidi" w:hAnsiTheme="majorBidi" w:cstheme="majorBidi"/>
                <w:sz w:val="24"/>
                <w:szCs w:val="24"/>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B73684" w:rsidRPr="00DE1595">
              <w:rPr>
                <w:rFonts w:asciiTheme="majorBidi" w:hAnsiTheme="majorBidi" w:cstheme="majorBidi"/>
                <w:sz w:val="24"/>
                <w:szCs w:val="24"/>
              </w:rPr>
              <w:fldChar w:fldCharType="separate"/>
            </w:r>
            <w:r w:rsidR="00B73684" w:rsidRPr="00DE1595">
              <w:rPr>
                <w:rFonts w:asciiTheme="majorBidi" w:hAnsiTheme="majorBidi" w:cstheme="majorBidi"/>
                <w:noProof/>
                <w:sz w:val="24"/>
                <w:szCs w:val="24"/>
              </w:rPr>
              <w:t>(4)</w:t>
            </w:r>
            <w:r w:rsidR="00B73684"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Rodante, et al</w:t>
            </w:r>
            <w:r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&lt;EndNote&gt;&lt;Cite&gt;&lt;Author&gt;Rodante&lt;/Author&gt;&lt;Year&gt;2020&lt;/Year&gt;&lt;RecNum&gt;129&lt;/RecNum&gt;&lt;DisplayText&gt;(242)&lt;/DisplayText&gt;&lt;record&gt;&lt;rec-number&gt;129&lt;/rec-number&gt;&lt;foreign-keys&gt;&lt;key app="EN" db-id="dass55exge55w4e0rr55vzfm9t59rw95a9pz" timestamp="1618728845"&gt;129&lt;/key&gt;&lt;/foreign-keys&gt;&lt;ref-type name="Journal Article"&gt;17&lt;/ref-type&gt;&lt;contributors&gt;&lt;authors&gt;&lt;author&gt;Rodante, D. E.&lt;/author&gt;&lt;author&gt;Kaplan, M. I.&lt;/author&gt;&lt;author&gt;Olivera Fedi, R.&lt;/author&gt;&lt;author&gt;Gagliesi, P.&lt;/author&gt;&lt;author&gt;Pascali, A.&lt;/author&gt;&lt;author&gt;José Quintero, P. S.&lt;/author&gt;&lt;author&gt;Compte, E. J.&lt;/author&gt;&lt;author&gt;Perez, A. I.&lt;/author&gt;&lt;author&gt;Weinstein, M.&lt;/author&gt;&lt;author&gt;Chiapella, L. C.&lt;/author&gt;&lt;author&gt;Daray, F. M.&lt;/author&gt;&lt;/authors&gt;&lt;/contributors&gt;&lt;titles&gt;&lt;title&gt;CALMA, a Mobile Health Application, as an Accessory to Therapy for Reduction of Suicidal and Non-Suicidal Self-Injured Behaviors: A Pilot Cluster Randomized Controlled Trial&lt;/title&gt;&lt;secondary-title&gt;Arch Suicide Res&lt;/secondary-title&gt;&lt;alt-title&gt;Archives of suicide research : official journal of the International Academy for Suicide Research&lt;/alt-title&gt;&lt;/titles&gt;&lt;periodical&gt;&lt;full-title&gt;Arch Suicide Res&lt;/full-title&gt;&lt;abbr-1&gt;Archives of suicide research : official journal of the International Academy for Suicide Research&lt;/abbr-1&gt;&lt;/periodical&gt;&lt;alt-periodical&gt;&lt;full-title&gt;Arch Suicide Res&lt;/full-title&gt;&lt;abbr-1&gt;Archives of suicide research : official journal of the International Academy for Suicide Research&lt;/abbr-1&gt;&lt;/alt-periodical&gt;&lt;pages&gt;1-18&lt;/pages&gt;&lt;edition&gt;2020/10/20&lt;/edition&gt;&lt;keywords&gt;&lt;keyword&gt;Dialectical behavioral therapy&lt;/keyword&gt;&lt;keyword&gt;mobile health application&lt;/keyword&gt;&lt;keyword&gt;suicide prevention&lt;/keyword&gt;&lt;/keywords&gt;&lt;dates&gt;&lt;year&gt;2020&lt;/year&gt;&lt;pub-dates&gt;&lt;date&gt;Oct 18&lt;/date&gt;&lt;/pub-dates&gt;&lt;/dates&gt;&lt;isbn&gt;1381-1118&lt;/isbn&gt;&lt;accession-num&gt;33073745&lt;/accession-num&gt;&lt;urls&gt;&lt;/urls&gt;&lt;electronic-resource-num&gt;10.1080/13811118.2020.1834476&lt;/electronic-resource-num&gt;&lt;remote-database-provider&gt;NLM&lt;/remote-database-provider&gt;&lt;language&gt;eng&lt;/language&gt;&lt;/record&gt;&lt;/Cite&gt;&lt;/EndNote&gt;</w:instrText>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(242)</w:t>
            </w:r>
            <w:r w:rsidRPr="00DE1595">
              <w:rPr>
                <w:rFonts w:asciiTheme="majorBidi" w:hAnsiTheme="majorBidi" w:cstheme="majorBidi"/>
                <w:sz w:val="24"/>
                <w:szCs w:val="24"/>
              </w:rPr>
              <w:fldChar w:fldCharType="end"/>
            </w:r>
          </w:p>
        </w:tc>
        <w:tc>
          <w:tcPr>
            <w:tcW w:w="1519" w:type="dxa"/>
          </w:tcPr>
          <w:p w:rsidR="005537EF" w:rsidRPr="00DE1595" w:rsidRDefault="00E32413" w:rsidP="000E2A4A">
            <w:pPr>
              <w:rPr>
                <w:rFonts w:asciiTheme="majorBidi" w:hAnsiTheme="majorBidi" w:cstheme="majorBidi"/>
                <w:sz w:val="24"/>
                <w:szCs w:val="24"/>
              </w:rPr>
            </w:pPr>
            <w:r w:rsidRPr="00DE1595">
              <w:rPr>
                <w:rFonts w:asciiTheme="majorBidi" w:hAnsiTheme="majorBidi" w:cstheme="majorBidi"/>
                <w:sz w:val="24"/>
                <w:szCs w:val="24"/>
              </w:rPr>
              <w:t>2020</w:t>
            </w:r>
          </w:p>
        </w:tc>
        <w:tc>
          <w:tcPr>
            <w:tcW w:w="2160" w:type="dxa"/>
          </w:tcPr>
          <w:p w:rsidR="005537EF" w:rsidRPr="00DE1595" w:rsidRDefault="005537EF" w:rsidP="000E2A4A">
            <w:pPr>
              <w:rPr>
                <w:rFonts w:asciiTheme="majorBidi" w:hAnsiTheme="majorBidi" w:cstheme="majorBidi"/>
                <w:sz w:val="24"/>
                <w:szCs w:val="24"/>
              </w:rPr>
            </w:pPr>
            <w:r w:rsidRPr="00DE1595">
              <w:rPr>
                <w:rFonts w:asciiTheme="majorBidi" w:hAnsiTheme="majorBidi" w:cstheme="majorBidi"/>
                <w:sz w:val="24"/>
                <w:szCs w:val="24"/>
              </w:rPr>
              <w:t>Acceptance</w:t>
            </w:r>
          </w:p>
        </w:tc>
        <w:tc>
          <w:tcPr>
            <w:tcW w:w="3775"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The User Experience Questionnaire short version (UEQ-s)</w:t>
            </w:r>
            <w:r w:rsidR="00B73684"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&lt;EndNote&gt;&lt;Cite&gt;&lt;Author&gt;Schrepp&lt;/Author&gt;&lt;Year&gt;2017&lt;/Year&gt;&lt;RecNum&gt;1078&lt;/RecNum&gt;&lt;DisplayText&gt;(243)&lt;/DisplayText&gt;&lt;record&gt;&lt;rec-number&gt;1078&lt;/rec-number&gt;&lt;foreign-keys&gt;&lt;key app="EN" db-id="dass55exge55w4e0rr55vzfm9t59rw95a9pz" timestamp="1625252449"&gt;1078&lt;/key&gt;&lt;/foreign-keys&gt;&lt;ref-type name="Journal Article"&gt;17&lt;/ref-type&gt;&lt;contributors&gt;&lt;authors&gt;&lt;author&gt;Schrepp, Martin&lt;/author&gt;&lt;author&gt;Hinderks, Andreas&lt;/author&gt;&lt;author&gt;Thomaschewski, Jörg&lt;/author&gt;&lt;/authors&gt;&lt;/contributors&gt;&lt;titles&gt;&lt;title&gt;Design and Evaluation of a Short Version of the User Experience Questionnaire (UEQ-S)&lt;/title&gt;&lt;secondary-title&gt;International Journal of Interactive Multimedia and Artificial Intelligence&lt;/secondary-title&gt;&lt;/titles&gt;&lt;periodical&gt;&lt;full-title&gt;International Journal of Interactive Multimedia and Artificial Intelligence&lt;/full-title&gt;&lt;/periodical&gt;&lt;pages&gt;103&lt;/pages&gt;&lt;volume&gt;4&lt;/volume&gt;&lt;dates&gt;&lt;year&gt;2017&lt;/year&gt;&lt;pub-dates&gt;&lt;date&gt;01/01&lt;/date&gt;&lt;/pub-dates&gt;&lt;/dates&gt;&lt;urls&gt;&lt;/urls&gt;&lt;electronic-resource-num&gt;10.9781/ijimai.2017.09.001&lt;/electronic-resource-num&gt;&lt;/record&gt;&lt;/Cite&gt;&lt;/EndNote&gt;</w:instrText>
            </w:r>
            <w:r w:rsidR="00B73684"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(243)</w:t>
            </w:r>
            <w:r w:rsidR="00B73684"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Rodrigues, et al</w:t>
            </w:r>
            <w:r w:rsidRPr="00DE1595">
              <w:rPr>
                <w:rFonts w:asciiTheme="majorBidi" w:hAnsiTheme="majorBidi" w:cstheme="majorBidi"/>
                <w:sz w:val="24"/>
                <w:szCs w:val="24"/>
              </w:rPr>
              <w:fldChar w:fldCharType="begin">
                <w:fldData xml:space="preserve">PEVuZE5vdGU+PENpdGU+PEF1dGhvcj5Sb2RyaWd1ZXM8L0F1dGhvcj48WWVhcj4yMDIxPC9ZZWFy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PEVuZE5vdGU+PENpdGU+PEF1dGhvcj5Sb2RyaWd1ZXM8L0F1dGhvcj48WWVhcj4yMDIxPC9ZZWFy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(244)</w:t>
            </w:r>
            <w:r w:rsidRPr="00DE1595">
              <w:rPr>
                <w:rFonts w:asciiTheme="majorBidi" w:hAnsiTheme="majorBidi" w:cstheme="majorBidi"/>
                <w:sz w:val="24"/>
                <w:szCs w:val="24"/>
              </w:rPr>
              <w:fldChar w:fldCharType="end"/>
            </w:r>
          </w:p>
        </w:tc>
        <w:tc>
          <w:tcPr>
            <w:tcW w:w="1519" w:type="dxa"/>
          </w:tcPr>
          <w:p w:rsidR="005537EF" w:rsidRPr="00DE1595" w:rsidRDefault="008B407F" w:rsidP="00B22AB7">
            <w:pPr>
              <w:rPr>
                <w:rFonts w:asciiTheme="majorBidi" w:hAnsiTheme="majorBidi" w:cstheme="majorBidi"/>
                <w:sz w:val="24"/>
                <w:szCs w:val="24"/>
              </w:rPr>
            </w:pPr>
            <w:r w:rsidRPr="00DE1595">
              <w:rPr>
                <w:rFonts w:asciiTheme="majorBidi" w:hAnsiTheme="majorBidi" w:cstheme="majorBidi"/>
                <w:sz w:val="24"/>
                <w:szCs w:val="24"/>
              </w:rPr>
              <w:t>2020</w:t>
            </w:r>
          </w:p>
        </w:tc>
        <w:tc>
          <w:tcPr>
            <w:tcW w:w="2160" w:type="dxa"/>
          </w:tcPr>
          <w:p w:rsidR="005537EF" w:rsidRPr="00DE1595" w:rsidRDefault="005537EF" w:rsidP="00B22AB7">
            <w:pPr>
              <w:rPr>
                <w:rFonts w:asciiTheme="majorBidi" w:hAnsiTheme="majorBidi" w:cstheme="majorBidi"/>
                <w:sz w:val="24"/>
                <w:szCs w:val="24"/>
              </w:rPr>
            </w:pPr>
            <w:r w:rsidRPr="00DE1595">
              <w:rPr>
                <w:rFonts w:asciiTheme="majorBidi" w:hAnsiTheme="majorBidi" w:cstheme="majorBidi"/>
                <w:sz w:val="24"/>
                <w:szCs w:val="24"/>
              </w:rPr>
              <w:t xml:space="preserve">Quality </w:t>
            </w:r>
          </w:p>
        </w:tc>
        <w:tc>
          <w:tcPr>
            <w:tcW w:w="3775" w:type="dxa"/>
          </w:tcPr>
          <w:p w:rsidR="005537EF" w:rsidRPr="00DE1595" w:rsidRDefault="005537EF" w:rsidP="00B73684">
            <w:pPr>
              <w:rPr>
                <w:rFonts w:asciiTheme="majorBidi" w:hAnsiTheme="majorBidi" w:cstheme="majorBidi"/>
                <w:sz w:val="24"/>
                <w:szCs w:val="24"/>
              </w:rPr>
            </w:pPr>
            <w:r w:rsidRPr="00DE1595">
              <w:rPr>
                <w:rFonts w:asciiTheme="majorBidi" w:hAnsiTheme="majorBidi" w:cstheme="majorBidi"/>
                <w:sz w:val="24"/>
                <w:szCs w:val="24"/>
              </w:rPr>
              <w:t>MARS</w:t>
            </w:r>
            <w:r w:rsidR="00B73684" w:rsidRPr="00DE1595">
              <w:rPr>
                <w:rFonts w:asciiTheme="majorBidi" w:hAnsiTheme="majorBidi" w:cstheme="majorBidi"/>
                <w:sz w:val="24"/>
                <w:szCs w:val="24"/>
              </w:rPr>
              <w:fldChar w:fldCharType="begin"/>
            </w:r>
            <w:r w:rsidR="00B73684" w:rsidRPr="00DE1595">
              <w:rPr>
                <w:rFonts w:asciiTheme="majorBidi" w:hAnsiTheme="majorBidi" w:cstheme="majorBidi"/>
                <w:sz w:val="24"/>
                <w:szCs w:val="24"/>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B73684" w:rsidRPr="00DE1595">
              <w:rPr>
                <w:rFonts w:asciiTheme="majorBidi" w:hAnsiTheme="majorBidi" w:cstheme="majorBidi"/>
                <w:sz w:val="24"/>
                <w:szCs w:val="24"/>
              </w:rPr>
              <w:fldChar w:fldCharType="separate"/>
            </w:r>
            <w:r w:rsidR="00B73684" w:rsidRPr="00DE1595">
              <w:rPr>
                <w:rFonts w:asciiTheme="majorBidi" w:hAnsiTheme="majorBidi" w:cstheme="majorBidi"/>
                <w:noProof/>
                <w:sz w:val="24"/>
                <w:szCs w:val="24"/>
              </w:rPr>
              <w:t>(4)</w:t>
            </w:r>
            <w:r w:rsidR="00B73684"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Romero, et al</w:t>
            </w:r>
            <w:r w:rsidRPr="00DE1595">
              <w:rPr>
                <w:rFonts w:asciiTheme="majorBidi" w:hAnsiTheme="majorBidi" w:cstheme="majorBidi"/>
                <w:sz w:val="24"/>
                <w:szCs w:val="24"/>
              </w:rPr>
              <w:fldChar w:fldCharType="begin">
                <w:fldData xml:space="preserve">PEVuZE5vdGU+PENpdGU+PEF1dGhvcj5Sb21lcm88L0F1dGhvcj48WWVhcj4yMDE5PC9ZZWFyPjxS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==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PEVuZE5vdGU+PENpdGU+PEF1dGhvcj5Sb21lcm88L0F1dGhvcj48WWVhcj4yMDE5PC9ZZWFyPjxS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==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(245)</w:t>
            </w:r>
            <w:r w:rsidRPr="00DE1595">
              <w:rPr>
                <w:rFonts w:asciiTheme="majorBidi" w:hAnsiTheme="majorBidi" w:cstheme="majorBidi"/>
                <w:sz w:val="24"/>
                <w:szCs w:val="24"/>
              </w:rPr>
              <w:fldChar w:fldCharType="end"/>
            </w:r>
          </w:p>
        </w:tc>
        <w:tc>
          <w:tcPr>
            <w:tcW w:w="1519" w:type="dxa"/>
          </w:tcPr>
          <w:p w:rsidR="005537EF" w:rsidRPr="00DE1595" w:rsidRDefault="00411723" w:rsidP="00B22AB7">
            <w:pPr>
              <w:rPr>
                <w:rFonts w:asciiTheme="majorBidi" w:hAnsiTheme="majorBidi" w:cstheme="majorBidi"/>
                <w:sz w:val="24"/>
                <w:szCs w:val="24"/>
              </w:rPr>
            </w:pPr>
            <w:r w:rsidRPr="00DE1595">
              <w:rPr>
                <w:rFonts w:asciiTheme="majorBidi" w:hAnsiTheme="majorBidi" w:cstheme="majorBidi"/>
                <w:sz w:val="24"/>
                <w:szCs w:val="24"/>
              </w:rPr>
              <w:t>2019</w:t>
            </w:r>
          </w:p>
        </w:tc>
        <w:tc>
          <w:tcPr>
            <w:tcW w:w="2160" w:type="dxa"/>
          </w:tcPr>
          <w:p w:rsidR="005537EF" w:rsidRPr="00DE1595" w:rsidRDefault="005537EF" w:rsidP="00B22AB7">
            <w:pPr>
              <w:rPr>
                <w:rFonts w:asciiTheme="majorBidi" w:hAnsiTheme="majorBidi" w:cstheme="majorBidi"/>
                <w:sz w:val="24"/>
                <w:szCs w:val="24"/>
              </w:rPr>
            </w:pPr>
            <w:r w:rsidRPr="00DE1595">
              <w:rPr>
                <w:rFonts w:asciiTheme="majorBidi" w:hAnsiTheme="majorBidi" w:cstheme="majorBidi"/>
                <w:sz w:val="24"/>
                <w:szCs w:val="24"/>
              </w:rPr>
              <w:t>Quality</w:t>
            </w:r>
          </w:p>
        </w:tc>
        <w:tc>
          <w:tcPr>
            <w:tcW w:w="3775" w:type="dxa"/>
          </w:tcPr>
          <w:p w:rsidR="005537EF" w:rsidRPr="00DE1595" w:rsidRDefault="005537EF" w:rsidP="00B73684">
            <w:pPr>
              <w:rPr>
                <w:rFonts w:asciiTheme="majorBidi" w:hAnsiTheme="majorBidi" w:cstheme="majorBidi"/>
                <w:sz w:val="24"/>
                <w:szCs w:val="24"/>
              </w:rPr>
            </w:pPr>
            <w:r w:rsidRPr="00DE1595">
              <w:rPr>
                <w:rFonts w:asciiTheme="majorBidi" w:hAnsiTheme="majorBidi" w:cstheme="majorBidi"/>
                <w:sz w:val="24"/>
                <w:szCs w:val="24"/>
              </w:rPr>
              <w:t>MARS</w:t>
            </w:r>
            <w:r w:rsidR="00B73684" w:rsidRPr="00DE1595">
              <w:rPr>
                <w:rFonts w:asciiTheme="majorBidi" w:hAnsiTheme="majorBidi" w:cstheme="majorBidi"/>
                <w:sz w:val="24"/>
                <w:szCs w:val="24"/>
              </w:rPr>
              <w:fldChar w:fldCharType="begin"/>
            </w:r>
            <w:r w:rsidR="00B73684" w:rsidRPr="00DE1595">
              <w:rPr>
                <w:rFonts w:asciiTheme="majorBidi" w:hAnsiTheme="majorBidi" w:cstheme="majorBidi"/>
                <w:sz w:val="24"/>
                <w:szCs w:val="24"/>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B73684" w:rsidRPr="00DE1595">
              <w:rPr>
                <w:rFonts w:asciiTheme="majorBidi" w:hAnsiTheme="majorBidi" w:cstheme="majorBidi"/>
                <w:sz w:val="24"/>
                <w:szCs w:val="24"/>
              </w:rPr>
              <w:fldChar w:fldCharType="separate"/>
            </w:r>
            <w:r w:rsidR="00B73684" w:rsidRPr="00DE1595">
              <w:rPr>
                <w:rFonts w:asciiTheme="majorBidi" w:hAnsiTheme="majorBidi" w:cstheme="majorBidi"/>
                <w:noProof/>
                <w:sz w:val="24"/>
                <w:szCs w:val="24"/>
              </w:rPr>
              <w:t>(4)</w:t>
            </w:r>
            <w:r w:rsidR="00B73684"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Rudolf, et al</w:t>
            </w:r>
            <w:r w:rsidRPr="00DE1595">
              <w:rPr>
                <w:rFonts w:asciiTheme="majorBidi" w:hAnsiTheme="majorBidi" w:cstheme="majorBidi"/>
                <w:sz w:val="24"/>
                <w:szCs w:val="24"/>
              </w:rPr>
              <w:fldChar w:fldCharType="begin">
                <w:fldData xml:space="preserve">PEVuZE5vdGU+PENpdGU+PEF1dGhvcj5SdWRvbGY8L0F1dGhvcj48WWVhcj4yMDE5PC9ZZWFyPjxS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PEVuZE5vdGU+PENpdGU+PEF1dGhvcj5SdWRvbGY8L0F1dGhvcj48WWVhcj4yMDE5PC9ZZWFyPjxS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(246)</w:t>
            </w:r>
            <w:r w:rsidRPr="00DE1595">
              <w:rPr>
                <w:rFonts w:asciiTheme="majorBidi" w:hAnsiTheme="majorBidi" w:cstheme="majorBidi"/>
                <w:sz w:val="24"/>
                <w:szCs w:val="24"/>
              </w:rPr>
              <w:fldChar w:fldCharType="end"/>
            </w:r>
          </w:p>
        </w:tc>
        <w:tc>
          <w:tcPr>
            <w:tcW w:w="1519" w:type="dxa"/>
          </w:tcPr>
          <w:p w:rsidR="005537EF" w:rsidRPr="00DE1595" w:rsidRDefault="00411723" w:rsidP="00B22AB7">
            <w:pPr>
              <w:rPr>
                <w:rFonts w:asciiTheme="majorBidi" w:hAnsiTheme="majorBidi" w:cstheme="majorBidi"/>
                <w:sz w:val="24"/>
                <w:szCs w:val="24"/>
              </w:rPr>
            </w:pPr>
            <w:r w:rsidRPr="00DE1595">
              <w:rPr>
                <w:rFonts w:asciiTheme="majorBidi" w:hAnsiTheme="majorBidi" w:cstheme="majorBidi"/>
                <w:sz w:val="24"/>
                <w:szCs w:val="24"/>
              </w:rPr>
              <w:t>2019</w:t>
            </w:r>
          </w:p>
        </w:tc>
        <w:tc>
          <w:tcPr>
            <w:tcW w:w="2160" w:type="dxa"/>
          </w:tcPr>
          <w:p w:rsidR="005537EF" w:rsidRPr="00DE1595" w:rsidRDefault="005537EF" w:rsidP="00BB195B">
            <w:pPr>
              <w:rPr>
                <w:rFonts w:asciiTheme="majorBidi" w:hAnsiTheme="majorBidi" w:cstheme="majorBidi"/>
                <w:sz w:val="24"/>
                <w:szCs w:val="24"/>
              </w:rPr>
            </w:pPr>
            <w:r w:rsidRPr="00DE1595">
              <w:rPr>
                <w:rFonts w:asciiTheme="majorBidi" w:hAnsiTheme="majorBidi" w:cstheme="majorBidi"/>
                <w:sz w:val="24"/>
                <w:szCs w:val="24"/>
              </w:rPr>
              <w:t xml:space="preserve">Satisfaction, </w:t>
            </w:r>
            <w:r w:rsidR="00BB195B" w:rsidRPr="00DE1595">
              <w:rPr>
                <w:rFonts w:asciiTheme="majorBidi" w:hAnsiTheme="majorBidi" w:cstheme="majorBidi"/>
                <w:sz w:val="24"/>
                <w:szCs w:val="24"/>
              </w:rPr>
              <w:t>Q</w:t>
            </w:r>
            <w:r w:rsidRPr="00DE1595">
              <w:rPr>
                <w:rFonts w:asciiTheme="majorBidi" w:hAnsiTheme="majorBidi" w:cstheme="majorBidi"/>
                <w:sz w:val="24"/>
                <w:szCs w:val="24"/>
              </w:rPr>
              <w:t>uality</w:t>
            </w:r>
          </w:p>
        </w:tc>
        <w:tc>
          <w:tcPr>
            <w:tcW w:w="3775"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SUS</w:t>
            </w:r>
            <w:r w:rsidR="00B73684" w:rsidRPr="00DE1595">
              <w:rPr>
                <w:rFonts w:asciiTheme="majorBidi" w:hAnsiTheme="majorBidi" w:cstheme="majorBidi"/>
                <w:sz w:val="24"/>
                <w:szCs w:val="24"/>
              </w:rPr>
              <w:fldChar w:fldCharType="begin"/>
            </w:r>
            <w:r w:rsidR="00B73684" w:rsidRPr="00DE1595">
              <w:rPr>
                <w:rFonts w:asciiTheme="majorBidi" w:hAnsiTheme="majorBidi" w:cstheme="majorBidi"/>
                <w:sz w:val="24"/>
                <w:szCs w:val="24"/>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B73684" w:rsidRPr="00DE1595">
              <w:rPr>
                <w:rFonts w:asciiTheme="majorBidi" w:hAnsiTheme="majorBidi" w:cstheme="majorBidi"/>
                <w:sz w:val="24"/>
                <w:szCs w:val="24"/>
              </w:rPr>
              <w:fldChar w:fldCharType="separate"/>
            </w:r>
            <w:r w:rsidR="00B73684" w:rsidRPr="00DE1595">
              <w:rPr>
                <w:rFonts w:asciiTheme="majorBidi" w:hAnsiTheme="majorBidi" w:cstheme="majorBidi"/>
                <w:noProof/>
                <w:sz w:val="24"/>
                <w:szCs w:val="24"/>
              </w:rPr>
              <w:t>(6)</w:t>
            </w:r>
            <w:r w:rsidR="00B73684" w:rsidRPr="00DE1595">
              <w:rPr>
                <w:rFonts w:asciiTheme="majorBidi" w:hAnsiTheme="majorBidi" w:cstheme="majorBidi"/>
                <w:sz w:val="24"/>
                <w:szCs w:val="24"/>
              </w:rPr>
              <w:fldChar w:fldCharType="end"/>
            </w:r>
            <w:r w:rsidRPr="00DE1595">
              <w:rPr>
                <w:rFonts w:asciiTheme="majorBidi" w:hAnsiTheme="majorBidi" w:cstheme="majorBidi"/>
                <w:sz w:val="24"/>
                <w:szCs w:val="24"/>
              </w:rPr>
              <w:t xml:space="preserve">, </w:t>
            </w:r>
            <w:r w:rsidR="00B60EEE" w:rsidRPr="00DE1595">
              <w:rPr>
                <w:rFonts w:asciiTheme="majorBidi" w:hAnsiTheme="majorBidi" w:cstheme="majorBidi"/>
                <w:sz w:val="24"/>
                <w:szCs w:val="24"/>
              </w:rPr>
              <w:t>T</w:t>
            </w:r>
            <w:r w:rsidRPr="00DE1595">
              <w:rPr>
                <w:rFonts w:asciiTheme="majorBidi" w:hAnsiTheme="majorBidi" w:cstheme="majorBidi"/>
                <w:sz w:val="24"/>
                <w:szCs w:val="24"/>
              </w:rPr>
              <w:t>he AttrakDiff</w:t>
            </w:r>
            <w:r w:rsidR="00B60EEE" w:rsidRPr="00DE1595">
              <w:rPr>
                <w:rFonts w:asciiTheme="majorBidi" w:hAnsiTheme="majorBidi" w:cstheme="majorBidi"/>
                <w:sz w:val="24"/>
                <w:szCs w:val="24"/>
              </w:rPr>
              <w:t xml:space="preserve"> </w:t>
            </w:r>
            <w:r w:rsidRPr="00DE1595">
              <w:rPr>
                <w:rFonts w:asciiTheme="majorBidi" w:hAnsiTheme="majorBidi" w:cstheme="majorBidi"/>
                <w:sz w:val="24"/>
                <w:szCs w:val="24"/>
              </w:rPr>
              <w:t>questionnaire</w:t>
            </w:r>
            <w:r w:rsidR="00B03B0D"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&lt;EndNote&gt;&lt;Cite&gt;&lt;Author&gt;AttrakDiff&lt;/Author&gt;&lt;RecNum&gt;1079&lt;/RecNum&gt;&lt;DisplayText&gt;(247)&lt;/DisplayText&gt;&lt;record&gt;&lt;rec-number&gt;1079&lt;/rec-number&gt;&lt;foreign-keys&gt;&lt;key app="EN" db-id="dass55exge55w4e0rr55vzfm9t59rw95a9pz" timestamp="1625253254"&gt;1079&lt;/key&gt;&lt;/foreign-keys&gt;&lt;ref-type name="Web Page"&gt;12&lt;/ref-type&gt;&lt;contributors&gt;&lt;authors&gt;&lt;author&gt;AttrakDiff &lt;/author&gt;&lt;/authors&gt;&lt;/contributors&gt;&lt;titles&gt;&lt;title&gt;AttrakDiff Questionnaire&lt;/title&gt;&lt;/titles&gt;&lt;volume&gt;2021&lt;/volume&gt;&lt;number&gt;July 2&lt;/number&gt;&lt;dates&gt;&lt;/dates&gt;&lt;urls&gt;&lt;related-urls&gt;&lt;url&gt;&lt;style face="underline" font="default" size="100%"&gt;http://attrakdiff.de&lt;/style&gt;&lt;/url&gt;&lt;/related-urls&gt;&lt;/urls&gt;&lt;/record&gt;&lt;/Cite&gt;&lt;/EndNote&gt;</w:instrText>
            </w:r>
            <w:r w:rsidR="00B03B0D"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(247)</w:t>
            </w:r>
            <w:r w:rsidR="00B03B0D"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Salazar, et al</w:t>
            </w:r>
            <w:r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&lt;EndNote&gt;&lt;Cite&gt;&lt;Author&gt;Salazar&lt;/Author&gt;&lt;Year&gt;2018&lt;/Year&gt;&lt;RecNum&gt;594&lt;/RecNum&gt;&lt;DisplayText&gt;(248)&lt;/DisplayText&gt;&lt;record&gt;&lt;rec-number&gt;594&lt;/rec-number&gt;&lt;foreign-keys&gt;&lt;key app="EN" db-id="dass55exge55w4e0rr55vzfm9t59rw95a9pz" timestamp="1618728847"&gt;594&lt;/key&gt;&lt;/foreign-keys&gt;&lt;ref-type name="Journal Article"&gt;17&lt;/ref-type&gt;&lt;contributors&gt;&lt;authors&gt;&lt;author&gt;Salazar, A.&lt;/author&gt;&lt;author&gt;de Sola, H.&lt;/author&gt;&lt;author&gt;Failde, I.&lt;/author&gt;&lt;author&gt;Moral-Munoz, J. A.&lt;/author&gt;&lt;/authors&gt;&lt;/contributors&gt;&lt;auth-address&gt;Institute of Research and Innovation in Biomedical Sciences of the Province of Cadiz, Cádiz, Spain.&amp;#xD;The Observatory of Pain, University of Cádiz, Cádiz, Spain.&amp;#xD;Department of Statistics and Operational Research, University of Cádiz, Cádiz, Spain.&amp;#xD;Preventive Medicine and Public Health Area, Cádiz, Spain.&amp;#xD;Department of Nursing and Physiotherapy, University of Cádiz, Spain.&lt;/auth-address&gt;&lt;titles&gt;&lt;title&gt;Measuring the Quality of Mobile Apps for the Management of Pain: Systematic Search and Evaluation Using the Mobile App Rating Scale&lt;/title&gt;&lt;secondary-title&gt;JMIR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uHealth&lt;/abbr-1&gt;&lt;/alt-periodical&gt;&lt;pages&gt;e10718&lt;/pages&gt;&lt;volume&gt;6&lt;/volume&gt;&lt;number&gt;10&lt;/number&gt;&lt;edition&gt;2018/10/27&lt;/edition&gt;&lt;keywords&gt;&lt;keyword&gt;Mobile App Rating Scale&lt;/keyword&gt;&lt;keyword&gt;chronic pain&lt;/keyword&gt;&lt;keyword&gt;mHealth&lt;/keyword&gt;&lt;keyword&gt;mobile app&lt;/keyword&gt;&lt;keyword&gt;mobile phones&lt;/keyword&gt;&lt;/keywords&gt;&lt;dates&gt;&lt;year&gt;2018&lt;/year&gt;&lt;pub-dates&gt;&lt;date&gt;Oct 25&lt;/date&gt;&lt;/pub-dates&gt;&lt;/dates&gt;&lt;isbn&gt;2291-5222 (Print)&amp;#xD;2291-5222&lt;/isbn&gt;&lt;accession-num&gt;30361196&lt;/accession-num&gt;&lt;urls&gt;&lt;/urls&gt;&lt;custom2&gt;PMC6231783&lt;/custom2&gt;&lt;electronic-resource-num&gt;10.2196/10718&lt;/electronic-resource-num&gt;&lt;remote-database-provider&gt;NLM&lt;/remote-database-provider&gt;&lt;language&gt;eng&lt;/language&gt;&lt;/record&gt;&lt;/Cite&gt;&lt;/EndNote&gt;</w:instrText>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(248)</w:t>
            </w:r>
            <w:r w:rsidRPr="00DE1595">
              <w:rPr>
                <w:rFonts w:asciiTheme="majorBidi" w:hAnsiTheme="majorBidi" w:cstheme="majorBidi"/>
                <w:sz w:val="24"/>
                <w:szCs w:val="24"/>
              </w:rPr>
              <w:fldChar w:fldCharType="end"/>
            </w:r>
          </w:p>
        </w:tc>
        <w:tc>
          <w:tcPr>
            <w:tcW w:w="1519" w:type="dxa"/>
          </w:tcPr>
          <w:p w:rsidR="005537EF" w:rsidRPr="00DE1595" w:rsidRDefault="00411723" w:rsidP="00B22AB7">
            <w:pPr>
              <w:rPr>
                <w:rFonts w:asciiTheme="majorBidi" w:hAnsiTheme="majorBidi" w:cstheme="majorBidi"/>
                <w:sz w:val="24"/>
                <w:szCs w:val="24"/>
              </w:rPr>
            </w:pPr>
            <w:r w:rsidRPr="00DE1595">
              <w:rPr>
                <w:rFonts w:asciiTheme="majorBidi" w:hAnsiTheme="majorBidi" w:cstheme="majorBidi"/>
                <w:sz w:val="24"/>
                <w:szCs w:val="24"/>
              </w:rPr>
              <w:t>2018</w:t>
            </w:r>
          </w:p>
        </w:tc>
        <w:tc>
          <w:tcPr>
            <w:tcW w:w="2160" w:type="dxa"/>
          </w:tcPr>
          <w:p w:rsidR="005537EF" w:rsidRPr="00DE1595" w:rsidRDefault="005537EF" w:rsidP="00B22AB7">
            <w:pPr>
              <w:rPr>
                <w:rFonts w:asciiTheme="majorBidi" w:hAnsiTheme="majorBidi" w:cstheme="majorBidi"/>
                <w:sz w:val="24"/>
                <w:szCs w:val="24"/>
              </w:rPr>
            </w:pPr>
            <w:r w:rsidRPr="00DE1595">
              <w:rPr>
                <w:rFonts w:asciiTheme="majorBidi" w:hAnsiTheme="majorBidi" w:cstheme="majorBidi"/>
                <w:sz w:val="24"/>
                <w:szCs w:val="24"/>
              </w:rPr>
              <w:t xml:space="preserve">Quality </w:t>
            </w:r>
          </w:p>
        </w:tc>
        <w:tc>
          <w:tcPr>
            <w:tcW w:w="3775" w:type="dxa"/>
          </w:tcPr>
          <w:p w:rsidR="005537EF" w:rsidRPr="00DE1595" w:rsidRDefault="005537EF" w:rsidP="00B73684">
            <w:pPr>
              <w:rPr>
                <w:rFonts w:asciiTheme="majorBidi" w:hAnsiTheme="majorBidi" w:cstheme="majorBidi"/>
                <w:sz w:val="24"/>
                <w:szCs w:val="24"/>
              </w:rPr>
            </w:pPr>
            <w:r w:rsidRPr="00DE1595">
              <w:rPr>
                <w:rFonts w:asciiTheme="majorBidi" w:hAnsiTheme="majorBidi" w:cstheme="majorBidi"/>
                <w:sz w:val="24"/>
                <w:szCs w:val="24"/>
              </w:rPr>
              <w:t>MARS</w:t>
            </w:r>
            <w:r w:rsidR="00B73684" w:rsidRPr="00DE1595">
              <w:rPr>
                <w:rFonts w:asciiTheme="majorBidi" w:hAnsiTheme="majorBidi" w:cstheme="majorBidi"/>
                <w:sz w:val="24"/>
                <w:szCs w:val="24"/>
              </w:rPr>
              <w:fldChar w:fldCharType="begin"/>
            </w:r>
            <w:r w:rsidR="00B73684" w:rsidRPr="00DE1595">
              <w:rPr>
                <w:rFonts w:asciiTheme="majorBidi" w:hAnsiTheme="majorBidi" w:cstheme="majorBidi"/>
                <w:sz w:val="24"/>
                <w:szCs w:val="24"/>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B73684" w:rsidRPr="00DE1595">
              <w:rPr>
                <w:rFonts w:asciiTheme="majorBidi" w:hAnsiTheme="majorBidi" w:cstheme="majorBidi"/>
                <w:sz w:val="24"/>
                <w:szCs w:val="24"/>
              </w:rPr>
              <w:fldChar w:fldCharType="separate"/>
            </w:r>
            <w:r w:rsidR="00B73684" w:rsidRPr="00DE1595">
              <w:rPr>
                <w:rFonts w:asciiTheme="majorBidi" w:hAnsiTheme="majorBidi" w:cstheme="majorBidi"/>
                <w:noProof/>
                <w:sz w:val="24"/>
                <w:szCs w:val="24"/>
              </w:rPr>
              <w:t>(4)</w:t>
            </w:r>
            <w:r w:rsidR="00B73684"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Salehinejad, et al</w:t>
            </w:r>
            <w:r w:rsidRPr="00DE1595">
              <w:rPr>
                <w:rFonts w:asciiTheme="majorBidi" w:hAnsiTheme="majorBidi" w:cstheme="majorBidi"/>
                <w:sz w:val="24"/>
                <w:szCs w:val="24"/>
              </w:rPr>
              <w:fldChar w:fldCharType="begin">
                <w:fldData xml:space="preserve">PEVuZE5vdGU+PENpdGU+PEF1dGhvcj5TYWxlaGluZWphZDwvQXV0aG9yPjxZZWFyPjIwMjE8L1ll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PEVuZE5vdGU+PENpdGU+PEF1dGhvcj5TYWxlaGluZWphZDwvQXV0aG9yPjxZZWFyPjIwMjE8L1ll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(249)</w:t>
            </w:r>
            <w:r w:rsidRPr="00DE1595">
              <w:rPr>
                <w:rFonts w:asciiTheme="majorBidi" w:hAnsiTheme="majorBidi" w:cstheme="majorBidi"/>
                <w:sz w:val="24"/>
                <w:szCs w:val="24"/>
              </w:rPr>
              <w:fldChar w:fldCharType="end"/>
            </w:r>
          </w:p>
        </w:tc>
        <w:tc>
          <w:tcPr>
            <w:tcW w:w="1519" w:type="dxa"/>
          </w:tcPr>
          <w:p w:rsidR="005537EF" w:rsidRPr="00DE1595" w:rsidRDefault="00411723" w:rsidP="00B22AB7">
            <w:pPr>
              <w:rPr>
                <w:rFonts w:asciiTheme="majorBidi" w:hAnsiTheme="majorBidi" w:cstheme="majorBidi"/>
                <w:sz w:val="24"/>
                <w:szCs w:val="24"/>
              </w:rPr>
            </w:pPr>
            <w:r w:rsidRPr="00DE1595">
              <w:rPr>
                <w:rFonts w:asciiTheme="majorBidi" w:hAnsiTheme="majorBidi" w:cstheme="majorBidi"/>
                <w:sz w:val="24"/>
                <w:szCs w:val="24"/>
              </w:rPr>
              <w:t>2020</w:t>
            </w:r>
          </w:p>
        </w:tc>
        <w:tc>
          <w:tcPr>
            <w:tcW w:w="2160" w:type="dxa"/>
          </w:tcPr>
          <w:p w:rsidR="005537EF" w:rsidRPr="00DE1595" w:rsidRDefault="005537EF" w:rsidP="00B22AB7">
            <w:pPr>
              <w:rPr>
                <w:rFonts w:asciiTheme="majorBidi" w:hAnsiTheme="majorBidi" w:cstheme="majorBidi"/>
                <w:sz w:val="24"/>
                <w:szCs w:val="24"/>
              </w:rPr>
            </w:pPr>
            <w:r w:rsidRPr="00DE1595">
              <w:rPr>
                <w:rFonts w:asciiTheme="majorBidi" w:hAnsiTheme="majorBidi" w:cstheme="majorBidi"/>
                <w:sz w:val="24"/>
                <w:szCs w:val="24"/>
              </w:rPr>
              <w:t>Quality</w:t>
            </w:r>
          </w:p>
        </w:tc>
        <w:tc>
          <w:tcPr>
            <w:tcW w:w="3775" w:type="dxa"/>
          </w:tcPr>
          <w:p w:rsidR="005537EF" w:rsidRPr="00DE1595" w:rsidRDefault="005537EF" w:rsidP="00B73684">
            <w:pPr>
              <w:rPr>
                <w:rFonts w:asciiTheme="majorBidi" w:hAnsiTheme="majorBidi" w:cstheme="majorBidi"/>
                <w:sz w:val="24"/>
                <w:szCs w:val="24"/>
              </w:rPr>
            </w:pPr>
            <w:r w:rsidRPr="00DE1595">
              <w:rPr>
                <w:rFonts w:asciiTheme="majorBidi" w:hAnsiTheme="majorBidi" w:cstheme="majorBidi"/>
                <w:sz w:val="24"/>
                <w:szCs w:val="24"/>
              </w:rPr>
              <w:t>MARS</w:t>
            </w:r>
            <w:r w:rsidR="00B73684" w:rsidRPr="00DE1595">
              <w:rPr>
                <w:rFonts w:asciiTheme="majorBidi" w:hAnsiTheme="majorBidi" w:cstheme="majorBidi"/>
                <w:sz w:val="24"/>
                <w:szCs w:val="24"/>
              </w:rPr>
              <w:fldChar w:fldCharType="begin"/>
            </w:r>
            <w:r w:rsidR="00B73684" w:rsidRPr="00DE1595">
              <w:rPr>
                <w:rFonts w:asciiTheme="majorBidi" w:hAnsiTheme="majorBidi" w:cstheme="majorBidi"/>
                <w:sz w:val="24"/>
                <w:szCs w:val="24"/>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B73684" w:rsidRPr="00DE1595">
              <w:rPr>
                <w:rFonts w:asciiTheme="majorBidi" w:hAnsiTheme="majorBidi" w:cstheme="majorBidi"/>
                <w:sz w:val="24"/>
                <w:szCs w:val="24"/>
              </w:rPr>
              <w:fldChar w:fldCharType="separate"/>
            </w:r>
            <w:r w:rsidR="00B73684" w:rsidRPr="00DE1595">
              <w:rPr>
                <w:rFonts w:asciiTheme="majorBidi" w:hAnsiTheme="majorBidi" w:cstheme="majorBidi"/>
                <w:noProof/>
                <w:sz w:val="24"/>
                <w:szCs w:val="24"/>
              </w:rPr>
              <w:t>(4)</w:t>
            </w:r>
            <w:r w:rsidR="00B73684"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Sandhu, et al</w:t>
            </w:r>
            <w:r w:rsidRPr="00DE1595">
              <w:rPr>
                <w:rFonts w:asciiTheme="majorBidi" w:hAnsiTheme="majorBidi" w:cstheme="majorBidi"/>
                <w:sz w:val="24"/>
                <w:szCs w:val="24"/>
              </w:rPr>
              <w:fldChar w:fldCharType="begin">
                <w:fldData xml:space="preserve">PEVuZE5vdGU+PENpdGU+PEF1dGhvcj5TYW5kaHU8L0F1dGhvcj48WWVhcj4yMDE5PC9ZZWFyPjxS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PEVuZE5vdGU+PENpdGU+PEF1dGhvcj5TYW5kaHU8L0F1dGhvcj48WWVhcj4yMDE5PC9ZZWFyPjxS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(250)</w:t>
            </w:r>
            <w:r w:rsidRPr="00DE1595">
              <w:rPr>
                <w:rFonts w:asciiTheme="majorBidi" w:hAnsiTheme="majorBidi" w:cstheme="majorBidi"/>
                <w:sz w:val="24"/>
                <w:szCs w:val="24"/>
              </w:rPr>
              <w:fldChar w:fldCharType="end"/>
            </w:r>
          </w:p>
        </w:tc>
        <w:tc>
          <w:tcPr>
            <w:tcW w:w="1519" w:type="dxa"/>
          </w:tcPr>
          <w:p w:rsidR="005537EF" w:rsidRPr="00DE1595" w:rsidRDefault="00DD20B1" w:rsidP="00B22AB7">
            <w:pPr>
              <w:rPr>
                <w:rFonts w:asciiTheme="majorBidi" w:hAnsiTheme="majorBidi" w:cstheme="majorBidi"/>
                <w:sz w:val="24"/>
                <w:szCs w:val="24"/>
              </w:rPr>
            </w:pPr>
            <w:r w:rsidRPr="00DE1595">
              <w:rPr>
                <w:rFonts w:asciiTheme="majorBidi" w:hAnsiTheme="majorBidi" w:cstheme="majorBidi"/>
                <w:sz w:val="24"/>
                <w:szCs w:val="24"/>
              </w:rPr>
              <w:t>2019</w:t>
            </w:r>
          </w:p>
        </w:tc>
        <w:tc>
          <w:tcPr>
            <w:tcW w:w="2160" w:type="dxa"/>
          </w:tcPr>
          <w:p w:rsidR="005537EF" w:rsidRPr="00DE1595" w:rsidRDefault="005537EF" w:rsidP="00B22AB7">
            <w:pPr>
              <w:rPr>
                <w:rFonts w:asciiTheme="majorBidi" w:hAnsiTheme="majorBidi" w:cstheme="majorBidi"/>
                <w:sz w:val="24"/>
                <w:szCs w:val="24"/>
              </w:rPr>
            </w:pPr>
            <w:r w:rsidRPr="00DE1595">
              <w:rPr>
                <w:rFonts w:asciiTheme="majorBidi" w:hAnsiTheme="majorBidi" w:cstheme="majorBidi"/>
                <w:sz w:val="24"/>
                <w:szCs w:val="24"/>
              </w:rPr>
              <w:t xml:space="preserve">Usability </w:t>
            </w:r>
          </w:p>
        </w:tc>
        <w:tc>
          <w:tcPr>
            <w:tcW w:w="3775" w:type="dxa"/>
          </w:tcPr>
          <w:p w:rsidR="005537EF" w:rsidRPr="00DE1595" w:rsidRDefault="005537EF" w:rsidP="00B73684">
            <w:pPr>
              <w:rPr>
                <w:rFonts w:asciiTheme="majorBidi" w:hAnsiTheme="majorBidi" w:cstheme="majorBidi"/>
                <w:sz w:val="24"/>
                <w:szCs w:val="24"/>
              </w:rPr>
            </w:pPr>
            <w:r w:rsidRPr="00DE1595">
              <w:rPr>
                <w:rFonts w:asciiTheme="majorBidi" w:hAnsiTheme="majorBidi" w:cstheme="majorBidi"/>
                <w:sz w:val="24"/>
                <w:szCs w:val="24"/>
              </w:rPr>
              <w:t>SUS</w:t>
            </w:r>
            <w:r w:rsidR="00B73684" w:rsidRPr="00DE1595">
              <w:rPr>
                <w:rFonts w:asciiTheme="majorBidi" w:hAnsiTheme="majorBidi" w:cstheme="majorBidi"/>
                <w:sz w:val="24"/>
                <w:szCs w:val="24"/>
              </w:rPr>
              <w:fldChar w:fldCharType="begin"/>
            </w:r>
            <w:r w:rsidR="00B73684" w:rsidRPr="00DE1595">
              <w:rPr>
                <w:rFonts w:asciiTheme="majorBidi" w:hAnsiTheme="majorBidi" w:cstheme="majorBidi"/>
                <w:sz w:val="24"/>
                <w:szCs w:val="24"/>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B73684" w:rsidRPr="00DE1595">
              <w:rPr>
                <w:rFonts w:asciiTheme="majorBidi" w:hAnsiTheme="majorBidi" w:cstheme="majorBidi"/>
                <w:sz w:val="24"/>
                <w:szCs w:val="24"/>
              </w:rPr>
              <w:fldChar w:fldCharType="separate"/>
            </w:r>
            <w:r w:rsidR="00B73684" w:rsidRPr="00DE1595">
              <w:rPr>
                <w:rFonts w:asciiTheme="majorBidi" w:hAnsiTheme="majorBidi" w:cstheme="majorBidi"/>
                <w:noProof/>
                <w:sz w:val="24"/>
                <w:szCs w:val="24"/>
              </w:rPr>
              <w:t>(6)</w:t>
            </w:r>
            <w:r w:rsidR="00B73684" w:rsidRPr="00DE1595">
              <w:rPr>
                <w:rFonts w:asciiTheme="majorBidi" w:hAnsiTheme="majorBidi" w:cstheme="majorBidi"/>
                <w:sz w:val="24"/>
                <w:szCs w:val="24"/>
              </w:rPr>
              <w:fldChar w:fldCharType="end"/>
            </w:r>
            <w:r w:rsidRPr="00DE1595">
              <w:rPr>
                <w:rFonts w:asciiTheme="majorBidi" w:hAnsiTheme="majorBidi" w:cstheme="majorBidi"/>
                <w:sz w:val="24"/>
                <w:szCs w:val="24"/>
              </w:rPr>
              <w:t>, General posttest</w:t>
            </w:r>
          </w:p>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questionnaire</w:t>
            </w:r>
            <w:r w:rsidR="00B03B0D"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&lt;EndNote&gt;&lt;Cite&gt;&lt;Author&gt;Albert&lt;/Author&gt;&lt;Year&gt;2013&lt;/Year&gt;&lt;RecNum&gt;1080&lt;/RecNum&gt;&lt;DisplayText&gt;(251)&lt;/DisplayText&gt;&lt;record&gt;&lt;rec-number&gt;1080&lt;/rec-number&gt;&lt;foreign-keys&gt;&lt;key app="EN" db-id="dass55exge55w4e0rr55vzfm9t59rw95a9pz" timestamp="1625253442"&gt;1080&lt;/key&gt;&lt;/foreign-keys&gt;&lt;ref-type name="Book"&gt;6&lt;/ref-type&gt;&lt;contributors&gt;&lt;authors&gt;&lt;author&gt;Albert, William&lt;/author&gt;&lt;author&gt;Tullis, Thomas&lt;/author&gt;&lt;/authors&gt;&lt;/contributors&gt;&lt;titles&gt;&lt;title&gt;Measuring the user experience: collecting, analyzing, and presenting usability metrics&lt;/title&gt;&lt;/titles&gt;&lt;dates&gt;&lt;year&gt;2013&lt;/year&gt;&lt;/dates&gt;&lt;publisher&gt;Newnes&lt;/publisher&gt;&lt;isbn&gt;0124157920&lt;/isbn&gt;&lt;urls&gt;&lt;/urls&gt;&lt;/record&gt;&lt;/Cite&gt;&lt;/EndNote&gt;</w:instrText>
            </w:r>
            <w:r w:rsidR="00B03B0D"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(251)</w:t>
            </w:r>
            <w:r w:rsidR="00B03B0D"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Santo, et al</w:t>
            </w:r>
            <w:r w:rsidRPr="00DE1595">
              <w:rPr>
                <w:rFonts w:asciiTheme="majorBidi" w:hAnsiTheme="majorBidi" w:cstheme="majorBidi"/>
                <w:sz w:val="24"/>
                <w:szCs w:val="24"/>
              </w:rPr>
              <w:fldChar w:fldCharType="begin">
                <w:fldData xml:space="preserve">PEVuZE5vdGU+PENpdGU+PEF1dGhvcj5TYW50bzwvQXV0aG9yPjxZZWFyPjIwMTY8L1llYXI+PFJl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PEVuZE5vdGU+PENpdGU+PEF1dGhvcj5TYW50bzwvQXV0aG9yPjxZZWFyPjIwMTY8L1llYXI+PFJl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(252)</w:t>
            </w:r>
            <w:r w:rsidRPr="00DE1595">
              <w:rPr>
                <w:rFonts w:asciiTheme="majorBidi" w:hAnsiTheme="majorBidi" w:cstheme="majorBidi"/>
                <w:sz w:val="24"/>
                <w:szCs w:val="24"/>
              </w:rPr>
              <w:fldChar w:fldCharType="end"/>
            </w:r>
          </w:p>
        </w:tc>
        <w:tc>
          <w:tcPr>
            <w:tcW w:w="1519" w:type="dxa"/>
          </w:tcPr>
          <w:p w:rsidR="005537EF" w:rsidRPr="00DE1595" w:rsidRDefault="00DD20B1" w:rsidP="00B22AB7">
            <w:pPr>
              <w:rPr>
                <w:rFonts w:asciiTheme="majorBidi" w:hAnsiTheme="majorBidi" w:cstheme="majorBidi"/>
                <w:sz w:val="24"/>
                <w:szCs w:val="24"/>
              </w:rPr>
            </w:pPr>
            <w:r w:rsidRPr="00DE1595">
              <w:rPr>
                <w:rFonts w:asciiTheme="majorBidi" w:hAnsiTheme="majorBidi" w:cstheme="majorBidi"/>
                <w:sz w:val="24"/>
                <w:szCs w:val="24"/>
              </w:rPr>
              <w:t>2016</w:t>
            </w:r>
          </w:p>
        </w:tc>
        <w:tc>
          <w:tcPr>
            <w:tcW w:w="2160" w:type="dxa"/>
          </w:tcPr>
          <w:p w:rsidR="005537EF" w:rsidRPr="00DE1595" w:rsidRDefault="005537EF" w:rsidP="00B22AB7">
            <w:pPr>
              <w:rPr>
                <w:rFonts w:asciiTheme="majorBidi" w:hAnsiTheme="majorBidi" w:cstheme="majorBidi"/>
                <w:sz w:val="24"/>
                <w:szCs w:val="24"/>
              </w:rPr>
            </w:pPr>
            <w:r w:rsidRPr="00DE1595">
              <w:rPr>
                <w:rFonts w:asciiTheme="majorBidi" w:hAnsiTheme="majorBidi" w:cstheme="majorBidi"/>
                <w:sz w:val="24"/>
                <w:szCs w:val="24"/>
              </w:rPr>
              <w:t xml:space="preserve">Quality </w:t>
            </w:r>
          </w:p>
        </w:tc>
        <w:tc>
          <w:tcPr>
            <w:tcW w:w="3775" w:type="dxa"/>
          </w:tcPr>
          <w:p w:rsidR="005537EF" w:rsidRPr="00DE1595" w:rsidRDefault="005537EF" w:rsidP="00B73684">
            <w:pPr>
              <w:rPr>
                <w:rFonts w:asciiTheme="majorBidi" w:hAnsiTheme="majorBidi" w:cstheme="majorBidi"/>
                <w:sz w:val="24"/>
                <w:szCs w:val="24"/>
              </w:rPr>
            </w:pPr>
            <w:r w:rsidRPr="00DE1595">
              <w:rPr>
                <w:rFonts w:asciiTheme="majorBidi" w:hAnsiTheme="majorBidi" w:cstheme="majorBidi"/>
                <w:sz w:val="24"/>
                <w:szCs w:val="24"/>
              </w:rPr>
              <w:t>MARS</w:t>
            </w:r>
            <w:r w:rsidR="00B73684" w:rsidRPr="00DE1595">
              <w:rPr>
                <w:rFonts w:asciiTheme="majorBidi" w:hAnsiTheme="majorBidi" w:cstheme="majorBidi"/>
                <w:sz w:val="24"/>
                <w:szCs w:val="24"/>
              </w:rPr>
              <w:fldChar w:fldCharType="begin"/>
            </w:r>
            <w:r w:rsidR="00B73684" w:rsidRPr="00DE1595">
              <w:rPr>
                <w:rFonts w:asciiTheme="majorBidi" w:hAnsiTheme="majorBidi" w:cstheme="majorBidi"/>
                <w:sz w:val="24"/>
                <w:szCs w:val="24"/>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B73684" w:rsidRPr="00DE1595">
              <w:rPr>
                <w:rFonts w:asciiTheme="majorBidi" w:hAnsiTheme="majorBidi" w:cstheme="majorBidi"/>
                <w:sz w:val="24"/>
                <w:szCs w:val="24"/>
              </w:rPr>
              <w:fldChar w:fldCharType="separate"/>
            </w:r>
            <w:r w:rsidR="00B73684" w:rsidRPr="00DE1595">
              <w:rPr>
                <w:rFonts w:asciiTheme="majorBidi" w:hAnsiTheme="majorBidi" w:cstheme="majorBidi"/>
                <w:noProof/>
                <w:sz w:val="24"/>
                <w:szCs w:val="24"/>
              </w:rPr>
              <w:t>(4)</w:t>
            </w:r>
            <w:r w:rsidR="00B73684"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Satre, et al</w:t>
            </w:r>
            <w:r w:rsidRPr="00DE1595">
              <w:rPr>
                <w:rFonts w:asciiTheme="majorBidi" w:hAnsiTheme="majorBidi" w:cstheme="majorBidi"/>
                <w:sz w:val="24"/>
                <w:szCs w:val="24"/>
              </w:rPr>
              <w:fldChar w:fldCharType="begin">
                <w:fldData xml:space="preserve">PEVuZE5vdGU+PENpdGU+PEF1dGhvcj5TYXRyZTwvQXV0aG9yPjxZZWFyPjIwMTc8L1llYXI+PFJl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PEVuZE5vdGU+PENpdGU+PEF1dGhvcj5TYXRyZTwvQXV0aG9yPjxZZWFyPjIwMTc8L1llYXI+PFJl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(253)</w:t>
            </w:r>
            <w:r w:rsidRPr="00DE1595">
              <w:rPr>
                <w:rFonts w:asciiTheme="majorBidi" w:hAnsiTheme="majorBidi" w:cstheme="majorBidi"/>
                <w:sz w:val="24"/>
                <w:szCs w:val="24"/>
              </w:rPr>
              <w:fldChar w:fldCharType="end"/>
            </w:r>
          </w:p>
        </w:tc>
        <w:tc>
          <w:tcPr>
            <w:tcW w:w="1519" w:type="dxa"/>
          </w:tcPr>
          <w:p w:rsidR="005537EF" w:rsidRPr="00DE1595" w:rsidRDefault="00186C9F" w:rsidP="00B22AB7">
            <w:pPr>
              <w:rPr>
                <w:rFonts w:asciiTheme="majorBidi" w:hAnsiTheme="majorBidi" w:cstheme="majorBidi"/>
                <w:sz w:val="24"/>
                <w:szCs w:val="24"/>
              </w:rPr>
            </w:pPr>
            <w:r w:rsidRPr="00DE1595">
              <w:rPr>
                <w:rFonts w:asciiTheme="majorBidi" w:hAnsiTheme="majorBidi" w:cstheme="majorBidi"/>
                <w:sz w:val="24"/>
                <w:szCs w:val="24"/>
              </w:rPr>
              <w:t>2017</w:t>
            </w:r>
          </w:p>
        </w:tc>
        <w:tc>
          <w:tcPr>
            <w:tcW w:w="2160" w:type="dxa"/>
          </w:tcPr>
          <w:p w:rsidR="005537EF" w:rsidRPr="00DE1595" w:rsidRDefault="005537EF" w:rsidP="00B22AB7">
            <w:pPr>
              <w:rPr>
                <w:rFonts w:asciiTheme="majorBidi" w:hAnsiTheme="majorBidi" w:cstheme="majorBidi"/>
                <w:sz w:val="24"/>
                <w:szCs w:val="24"/>
              </w:rPr>
            </w:pPr>
            <w:r w:rsidRPr="00DE1595">
              <w:rPr>
                <w:rFonts w:asciiTheme="majorBidi" w:hAnsiTheme="majorBidi" w:cstheme="majorBidi"/>
                <w:sz w:val="24"/>
                <w:szCs w:val="24"/>
              </w:rPr>
              <w:t>Usability</w:t>
            </w:r>
          </w:p>
        </w:tc>
        <w:tc>
          <w:tcPr>
            <w:tcW w:w="3775" w:type="dxa"/>
          </w:tcPr>
          <w:p w:rsidR="005537EF" w:rsidRPr="00DE1595" w:rsidRDefault="005537EF" w:rsidP="00B73684">
            <w:pPr>
              <w:rPr>
                <w:rFonts w:asciiTheme="majorBidi" w:hAnsiTheme="majorBidi" w:cstheme="majorBidi"/>
                <w:sz w:val="24"/>
                <w:szCs w:val="24"/>
              </w:rPr>
            </w:pPr>
            <w:r w:rsidRPr="00DE1595">
              <w:rPr>
                <w:rFonts w:asciiTheme="majorBidi" w:hAnsiTheme="majorBidi" w:cstheme="majorBidi"/>
                <w:sz w:val="24"/>
                <w:szCs w:val="24"/>
              </w:rPr>
              <w:t>SUS</w:t>
            </w:r>
            <w:r w:rsidR="00B73684" w:rsidRPr="00DE1595">
              <w:rPr>
                <w:rFonts w:asciiTheme="majorBidi" w:hAnsiTheme="majorBidi" w:cstheme="majorBidi"/>
                <w:sz w:val="24"/>
                <w:szCs w:val="24"/>
              </w:rPr>
              <w:fldChar w:fldCharType="begin"/>
            </w:r>
            <w:r w:rsidR="00B73684" w:rsidRPr="00DE1595">
              <w:rPr>
                <w:rFonts w:asciiTheme="majorBidi" w:hAnsiTheme="majorBidi" w:cstheme="majorBidi"/>
                <w:sz w:val="24"/>
                <w:szCs w:val="24"/>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B73684" w:rsidRPr="00DE1595">
              <w:rPr>
                <w:rFonts w:asciiTheme="majorBidi" w:hAnsiTheme="majorBidi" w:cstheme="majorBidi"/>
                <w:sz w:val="24"/>
                <w:szCs w:val="24"/>
              </w:rPr>
              <w:fldChar w:fldCharType="separate"/>
            </w:r>
            <w:r w:rsidR="00B73684" w:rsidRPr="00DE1595">
              <w:rPr>
                <w:rFonts w:asciiTheme="majorBidi" w:hAnsiTheme="majorBidi" w:cstheme="majorBidi"/>
                <w:noProof/>
                <w:sz w:val="24"/>
                <w:szCs w:val="24"/>
              </w:rPr>
              <w:t>(6)</w:t>
            </w:r>
            <w:r w:rsidR="00B73684"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Scherr, et al</w:t>
            </w:r>
            <w:r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&lt;EndNote&gt;&lt;Cite&gt;&lt;Author&gt;Scherr&lt;/Author&gt;&lt;Year&gt;2021&lt;/Year&gt;&lt;RecNum&gt;36&lt;/RecNum&gt;&lt;DisplayText&gt;(254)&lt;/DisplayText&gt;&lt;record&gt;&lt;rec-number&gt;36&lt;/rec-number&gt;&lt;foreign-keys&gt;&lt;key app="EN" db-id="dass55exge55w4e0rr55vzfm9t59rw95a9pz" timestamp="1618728845"&gt;36&lt;/key&gt;&lt;/foreign-keys&gt;&lt;ref-type name="Journal Article"&gt;17&lt;/ref-type&gt;&lt;contributors&gt;&lt;authors&gt;&lt;author&gt;Scherr, T. F.&lt;/author&gt;&lt;author&gt;DeSousa, J.&lt;/author&gt;&lt;author&gt;Moore, C.&lt;/author&gt;&lt;author&gt;Hardcastle, A.&lt;/author&gt;&lt;author&gt;Wright, D. W.&lt;/author&gt;&lt;/authors&gt;&lt;/contributors&gt;&lt;auth-address&gt;Department of Chemistry, Vanderbilt University, 1234 Stevenson Center Lane, Nashville, US.&lt;/auth-address&gt;&lt;titles&gt;&lt;title&gt;App Usage and Usability Impressions of a Barcode-Based Digital Contact Tracing Platform for COVID-19: Survey Study&lt;/title&gt;&lt;secondary-title&gt;JMIR Public Health Surveill&lt;/secondary-title&gt;&lt;alt-title&gt;JMIR public health and surveillance&lt;/alt-title&gt;&lt;/titles&gt;&lt;periodical&gt;&lt;full-title&gt;JMIR Public Health Surveill&lt;/full-title&gt;&lt;abbr-1&gt;JMIR public health and surveillance&lt;/abbr-1&gt;&lt;/periodical&gt;&lt;alt-periodical&gt;&lt;full-title&gt;JMIR Public Health Surveill&lt;/full-title&gt;&lt;abbr-1&gt;JMIR public health and surveillance&lt;/abbr-1&gt;&lt;/alt-periodical&gt;&lt;volume&gt;7&lt;/volume&gt;&lt;number&gt;3&lt;/number&gt;&lt;edition&gt;2021/02/26&lt;/edition&gt;&lt;dates&gt;&lt;year&gt;2021&lt;/year&gt;&lt;pub-dates&gt;&lt;date&gt;Jan 16&lt;/date&gt;&lt;/pub-dates&gt;&lt;/dates&gt;&lt;isbn&gt;2369-2960&lt;/isbn&gt;&lt;accession-num&gt;33630745&lt;/accession-num&gt;&lt;urls&gt;&lt;/urls&gt;&lt;custom2&gt;PMC8006896&lt;/custom2&gt;&lt;electronic-resource-num&gt;10.2196/25859&lt;/electronic-resource-num&gt;&lt;remote-database-provider&gt;NLM&lt;/remote-database-provider&gt;&lt;language&gt;eng&lt;/language&gt;&lt;/record&gt;&lt;/Cite&gt;&lt;/EndNote&gt;</w:instrText>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(254)</w:t>
            </w:r>
            <w:r w:rsidRPr="00DE1595">
              <w:rPr>
                <w:rFonts w:asciiTheme="majorBidi" w:hAnsiTheme="majorBidi" w:cstheme="majorBidi"/>
                <w:sz w:val="24"/>
                <w:szCs w:val="24"/>
              </w:rPr>
              <w:fldChar w:fldCharType="end"/>
            </w:r>
          </w:p>
        </w:tc>
        <w:tc>
          <w:tcPr>
            <w:tcW w:w="1519" w:type="dxa"/>
          </w:tcPr>
          <w:p w:rsidR="005537EF" w:rsidRPr="00DE1595" w:rsidRDefault="00186C9F" w:rsidP="00B22AB7">
            <w:pPr>
              <w:rPr>
                <w:rFonts w:asciiTheme="majorBidi" w:hAnsiTheme="majorBidi" w:cstheme="majorBidi"/>
                <w:sz w:val="24"/>
                <w:szCs w:val="24"/>
              </w:rPr>
            </w:pPr>
            <w:r w:rsidRPr="00DE1595">
              <w:rPr>
                <w:rFonts w:asciiTheme="majorBidi" w:hAnsiTheme="majorBidi" w:cstheme="majorBidi"/>
                <w:sz w:val="24"/>
                <w:szCs w:val="24"/>
              </w:rPr>
              <w:t>2021</w:t>
            </w:r>
          </w:p>
        </w:tc>
        <w:tc>
          <w:tcPr>
            <w:tcW w:w="2160" w:type="dxa"/>
          </w:tcPr>
          <w:p w:rsidR="005537EF" w:rsidRPr="00DE1595" w:rsidRDefault="005537EF" w:rsidP="00B22AB7">
            <w:pPr>
              <w:rPr>
                <w:rFonts w:asciiTheme="majorBidi" w:hAnsiTheme="majorBidi" w:cstheme="majorBidi"/>
                <w:sz w:val="24"/>
                <w:szCs w:val="24"/>
              </w:rPr>
            </w:pPr>
            <w:r w:rsidRPr="00DE1595">
              <w:rPr>
                <w:rFonts w:asciiTheme="majorBidi" w:hAnsiTheme="majorBidi" w:cstheme="majorBidi"/>
                <w:sz w:val="24"/>
                <w:szCs w:val="24"/>
              </w:rPr>
              <w:t xml:space="preserve">Usability </w:t>
            </w:r>
          </w:p>
        </w:tc>
        <w:tc>
          <w:tcPr>
            <w:tcW w:w="3775" w:type="dxa"/>
          </w:tcPr>
          <w:p w:rsidR="005537EF" w:rsidRPr="00DE1595" w:rsidRDefault="005537EF" w:rsidP="00B03B0D">
            <w:pPr>
              <w:rPr>
                <w:rFonts w:asciiTheme="majorBidi" w:hAnsiTheme="majorBidi" w:cstheme="majorBidi"/>
                <w:sz w:val="24"/>
                <w:szCs w:val="24"/>
              </w:rPr>
            </w:pPr>
            <w:r w:rsidRPr="00DE1595">
              <w:rPr>
                <w:rFonts w:asciiTheme="majorBidi" w:hAnsiTheme="majorBidi" w:cstheme="majorBidi"/>
                <w:sz w:val="24"/>
                <w:szCs w:val="24"/>
              </w:rPr>
              <w:t>SUS</w:t>
            </w:r>
            <w:r w:rsidR="00B03B0D" w:rsidRPr="00DE1595">
              <w:rPr>
                <w:rFonts w:asciiTheme="majorBidi" w:hAnsiTheme="majorBidi" w:cstheme="majorBidi"/>
                <w:sz w:val="24"/>
                <w:szCs w:val="24"/>
              </w:rPr>
              <w:fldChar w:fldCharType="begin"/>
            </w:r>
            <w:r w:rsidR="00B03B0D" w:rsidRPr="00DE1595">
              <w:rPr>
                <w:rFonts w:asciiTheme="majorBidi" w:hAnsiTheme="majorBidi" w:cstheme="majorBidi"/>
                <w:sz w:val="24"/>
                <w:szCs w:val="24"/>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B03B0D" w:rsidRPr="00DE1595">
              <w:rPr>
                <w:rFonts w:asciiTheme="majorBidi" w:hAnsiTheme="majorBidi" w:cstheme="majorBidi"/>
                <w:sz w:val="24"/>
                <w:szCs w:val="24"/>
              </w:rPr>
              <w:fldChar w:fldCharType="separate"/>
            </w:r>
            <w:r w:rsidR="00B03B0D" w:rsidRPr="00DE1595">
              <w:rPr>
                <w:rFonts w:asciiTheme="majorBidi" w:hAnsiTheme="majorBidi" w:cstheme="majorBidi"/>
                <w:noProof/>
                <w:sz w:val="24"/>
                <w:szCs w:val="24"/>
              </w:rPr>
              <w:t>(6)</w:t>
            </w:r>
            <w:r w:rsidR="00B03B0D"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Schmidt, et al</w:t>
            </w:r>
            <w:r w:rsidRPr="00DE1595">
              <w:rPr>
                <w:rFonts w:asciiTheme="majorBidi" w:hAnsiTheme="majorBidi" w:cstheme="majorBidi"/>
                <w:sz w:val="24"/>
                <w:szCs w:val="24"/>
              </w:rPr>
              <w:fldChar w:fldCharType="begin">
                <w:fldData xml:space="preserve">PEVuZE5vdGU+PENpdGU+PEF1dGhvcj5TY2htaWR0PC9BdXRob3I+PFllYXI+MjAyMDwvWWVhcj48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PEVuZE5vdGU+PENpdGU+PEF1dGhvcj5TY2htaWR0PC9BdXRob3I+PFllYXI+MjAyMDwvWWVhcj48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(255)</w:t>
            </w:r>
            <w:r w:rsidRPr="00DE1595">
              <w:rPr>
                <w:rFonts w:asciiTheme="majorBidi" w:hAnsiTheme="majorBidi" w:cstheme="majorBidi"/>
                <w:sz w:val="24"/>
                <w:szCs w:val="24"/>
              </w:rPr>
              <w:fldChar w:fldCharType="end"/>
            </w:r>
          </w:p>
        </w:tc>
        <w:tc>
          <w:tcPr>
            <w:tcW w:w="1519" w:type="dxa"/>
          </w:tcPr>
          <w:p w:rsidR="005537EF" w:rsidRPr="00DE1595" w:rsidRDefault="00AD1343" w:rsidP="00B22AB7">
            <w:pPr>
              <w:rPr>
                <w:rFonts w:asciiTheme="majorBidi" w:hAnsiTheme="majorBidi" w:cstheme="majorBidi"/>
                <w:sz w:val="24"/>
                <w:szCs w:val="24"/>
              </w:rPr>
            </w:pPr>
            <w:r w:rsidRPr="00DE1595">
              <w:rPr>
                <w:rFonts w:asciiTheme="majorBidi" w:hAnsiTheme="majorBidi" w:cstheme="majorBidi"/>
                <w:sz w:val="24"/>
                <w:szCs w:val="24"/>
              </w:rPr>
              <w:t>2020</w:t>
            </w:r>
          </w:p>
        </w:tc>
        <w:tc>
          <w:tcPr>
            <w:tcW w:w="2160" w:type="dxa"/>
          </w:tcPr>
          <w:p w:rsidR="005537EF" w:rsidRPr="00DE1595" w:rsidRDefault="005537EF" w:rsidP="00B22AB7">
            <w:pPr>
              <w:rPr>
                <w:rFonts w:asciiTheme="majorBidi" w:hAnsiTheme="majorBidi" w:cstheme="majorBidi"/>
                <w:sz w:val="24"/>
                <w:szCs w:val="24"/>
              </w:rPr>
            </w:pPr>
            <w:r w:rsidRPr="00DE1595">
              <w:rPr>
                <w:rFonts w:asciiTheme="majorBidi" w:hAnsiTheme="majorBidi" w:cstheme="majorBidi"/>
                <w:sz w:val="24"/>
                <w:szCs w:val="24"/>
              </w:rPr>
              <w:t xml:space="preserve">Usability </w:t>
            </w:r>
          </w:p>
        </w:tc>
        <w:tc>
          <w:tcPr>
            <w:tcW w:w="3775" w:type="dxa"/>
          </w:tcPr>
          <w:p w:rsidR="005537EF" w:rsidRPr="00DE1595" w:rsidRDefault="005537EF" w:rsidP="00B03B0D">
            <w:pPr>
              <w:rPr>
                <w:rFonts w:asciiTheme="majorBidi" w:hAnsiTheme="majorBidi" w:cstheme="majorBidi"/>
                <w:sz w:val="24"/>
                <w:szCs w:val="24"/>
              </w:rPr>
            </w:pPr>
            <w:r w:rsidRPr="00DE1595">
              <w:rPr>
                <w:rFonts w:asciiTheme="majorBidi" w:hAnsiTheme="majorBidi" w:cstheme="majorBidi"/>
                <w:sz w:val="24"/>
                <w:szCs w:val="24"/>
              </w:rPr>
              <w:t>SUS</w:t>
            </w:r>
            <w:r w:rsidR="00B03B0D" w:rsidRPr="00DE1595">
              <w:rPr>
                <w:rFonts w:asciiTheme="majorBidi" w:hAnsiTheme="majorBidi" w:cstheme="majorBidi"/>
                <w:sz w:val="24"/>
                <w:szCs w:val="24"/>
              </w:rPr>
              <w:fldChar w:fldCharType="begin"/>
            </w:r>
            <w:r w:rsidR="00B03B0D" w:rsidRPr="00DE1595">
              <w:rPr>
                <w:rFonts w:asciiTheme="majorBidi" w:hAnsiTheme="majorBidi" w:cstheme="majorBidi"/>
                <w:sz w:val="24"/>
                <w:szCs w:val="24"/>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B03B0D" w:rsidRPr="00DE1595">
              <w:rPr>
                <w:rFonts w:asciiTheme="majorBidi" w:hAnsiTheme="majorBidi" w:cstheme="majorBidi"/>
                <w:sz w:val="24"/>
                <w:szCs w:val="24"/>
              </w:rPr>
              <w:fldChar w:fldCharType="separate"/>
            </w:r>
            <w:r w:rsidR="00B03B0D" w:rsidRPr="00DE1595">
              <w:rPr>
                <w:rFonts w:asciiTheme="majorBidi" w:hAnsiTheme="majorBidi" w:cstheme="majorBidi"/>
                <w:noProof/>
                <w:sz w:val="24"/>
                <w:szCs w:val="24"/>
              </w:rPr>
              <w:t>(6)</w:t>
            </w:r>
            <w:r w:rsidR="00B03B0D"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Schnall, et al</w:t>
            </w:r>
            <w:r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&lt;EndNote&gt;&lt;Cite&gt;&lt;Author&gt;Schnall&lt;/Author&gt;&lt;Year&gt;2018&lt;/Year&gt;&lt;RecNum&gt;704&lt;/RecNum&gt;&lt;DisplayText&gt;(256)&lt;/DisplayText&gt;&lt;record&gt;&lt;rec-number&gt;704&lt;/rec-number&gt;&lt;foreign-keys&gt;&lt;key app="EN" db-id="dass55exge55w4e0rr55vzfm9t59rw95a9pz" timestamp="1618728848"&gt;704&lt;/key&gt;&lt;/foreign-keys&gt;&lt;ref-type name="Journal Article"&gt;17&lt;/ref-type&gt;&lt;contributors&gt;&lt;authors&gt;&lt;author&gt;Schnall, R.&lt;/author&gt;&lt;author&gt;Cho, H.&lt;/author&gt;&lt;author&gt;Liu, J.&lt;/author&gt;&lt;/authors&gt;&lt;/contributors&gt;&lt;auth-address&gt;School of Nursing, Columbia University, New York, NY, United States.&lt;/auth-address&gt;&lt;titles&gt;&lt;title&gt;Health Information Technology Usability Evaluation Scale (Health-ITUES) for Usability Assessment of Mobile Health Technology: Validation Study&lt;/title&gt;&lt;secondary-title&gt;JMIR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uHealth&lt;/abbr-1&gt;&lt;/alt-periodical&gt;&lt;pages&gt;e4&lt;/pages&gt;&lt;volume&gt;6&lt;/volume&gt;&lt;number&gt;1&lt;/number&gt;&lt;edition&gt;2018/01/07&lt;/edition&gt;&lt;keywords&gt;&lt;keyword&gt;mobile health apps&lt;/keyword&gt;&lt;keyword&gt;mobile technology&lt;/keyword&gt;&lt;keyword&gt;psychometric evaluation&lt;/keyword&gt;&lt;keyword&gt;usability&lt;/keyword&gt;&lt;/keywords&gt;&lt;dates&gt;&lt;year&gt;2018&lt;/year&gt;&lt;pub-dates&gt;&lt;date&gt;Jan 5&lt;/date&gt;&lt;/pub-dates&gt;&lt;/dates&gt;&lt;isbn&gt;2291-5222 (Print)&amp;#xD;2291-5222&lt;/isbn&gt;&lt;accession-num&gt;29305343&lt;/accession-num&gt;&lt;urls&gt;&lt;/urls&gt;&lt;custom2&gt;PMC5775483&lt;/custom2&gt;&lt;electronic-resource-num&gt;10.2196/mhealth.8851&lt;/electronic-resource-num&gt;&lt;remote-database-provider&gt;NLM&lt;/remote-database-provider&gt;&lt;language&gt;eng&lt;/language&gt;&lt;/record&gt;&lt;/Cite&gt;&lt;/EndNote&gt;</w:instrText>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(256)</w:t>
            </w:r>
            <w:r w:rsidRPr="00DE1595">
              <w:rPr>
                <w:rFonts w:asciiTheme="majorBidi" w:hAnsiTheme="majorBidi" w:cstheme="majorBidi"/>
                <w:sz w:val="24"/>
                <w:szCs w:val="24"/>
              </w:rPr>
              <w:fldChar w:fldCharType="end"/>
            </w:r>
          </w:p>
        </w:tc>
        <w:tc>
          <w:tcPr>
            <w:tcW w:w="1519" w:type="dxa"/>
          </w:tcPr>
          <w:p w:rsidR="005537EF" w:rsidRPr="00DE1595" w:rsidRDefault="00AD1343" w:rsidP="00B22AB7">
            <w:pPr>
              <w:rPr>
                <w:rFonts w:asciiTheme="majorBidi" w:hAnsiTheme="majorBidi" w:cstheme="majorBidi"/>
                <w:sz w:val="24"/>
                <w:szCs w:val="24"/>
              </w:rPr>
            </w:pPr>
            <w:r w:rsidRPr="00DE1595">
              <w:rPr>
                <w:rFonts w:asciiTheme="majorBidi" w:hAnsiTheme="majorBidi" w:cstheme="majorBidi"/>
                <w:sz w:val="24"/>
                <w:szCs w:val="24"/>
              </w:rPr>
              <w:t>2018</w:t>
            </w:r>
          </w:p>
        </w:tc>
        <w:tc>
          <w:tcPr>
            <w:tcW w:w="2160" w:type="dxa"/>
          </w:tcPr>
          <w:p w:rsidR="005537EF" w:rsidRPr="00DE1595" w:rsidRDefault="005537EF" w:rsidP="00B22AB7">
            <w:pPr>
              <w:rPr>
                <w:rFonts w:asciiTheme="majorBidi" w:hAnsiTheme="majorBidi" w:cstheme="majorBidi"/>
                <w:sz w:val="24"/>
                <w:szCs w:val="24"/>
              </w:rPr>
            </w:pPr>
            <w:r w:rsidRPr="00DE1595">
              <w:rPr>
                <w:rFonts w:asciiTheme="majorBidi" w:hAnsiTheme="majorBidi" w:cstheme="majorBidi"/>
                <w:sz w:val="24"/>
                <w:szCs w:val="24"/>
              </w:rPr>
              <w:t>Usability</w:t>
            </w:r>
          </w:p>
        </w:tc>
        <w:tc>
          <w:tcPr>
            <w:tcW w:w="3775"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Health-ITUES</w:t>
            </w:r>
            <w:r w:rsidR="002E19D8"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&lt;EndNote&gt;&lt;Cite&gt;&lt;Author&gt;Yen&lt;/Author&gt;&lt;Year&gt;2010&lt;/Year&gt;&lt;RecNum&gt;1107&lt;/RecNum&gt;&lt;DisplayText&gt;(94)&lt;/DisplayText&gt;&lt;record&gt;&lt;rec-number&gt;1107&lt;/rec-number&gt;&lt;foreign-keys&gt;&lt;key app="EN" db-id="dass55exge55w4e0rr55vzfm9t59rw95a9pz" timestamp="1625984545"&gt;1107&lt;/key&gt;&lt;/foreign-keys&gt;&lt;ref-type name="Journal Article"&gt;17&lt;/ref-type&gt;&lt;contributors&gt;&lt;authors&gt;&lt;author&gt;Yen, Po-Yin&lt;/author&gt;&lt;author&gt;Wantland, Dean&lt;/author&gt;&lt;author&gt;Bakken, Suzanne&lt;/author&gt;&lt;/authors&gt;&lt;/contributors&gt;&lt;titles&gt;&lt;title&gt;Development of a Customizable Health IT Usability Evaluation Scale&lt;/title&gt;&lt;secondary-title&gt;AMIA ... Annual Symposium proceedings / AMIA Symposium. AMIA Symposium&lt;/secondary-title&gt;&lt;/titles&gt;&lt;periodical&gt;&lt;full-title&gt;AMIA ... Annual Symposium proceedings / AMIA Symposium. AMIA Symposium&lt;/full-title&gt;&lt;/periodical&gt;&lt;pages&gt;917-21&lt;/pages&gt;&lt;volume&gt;2010&lt;/volume&gt;&lt;dates&gt;&lt;year&gt;2010&lt;/year&gt;&lt;pub-dates&gt;&lt;date&gt;11/13&lt;/date&gt;&lt;/pub-dates&gt;&lt;/dates&gt;&lt;urls&gt;&lt;/urls&gt;&lt;/record&gt;&lt;/Cite&gt;&lt;/EndNote&gt;</w:instrText>
            </w:r>
            <w:r w:rsidR="002E19D8"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(94)</w:t>
            </w:r>
            <w:r w:rsidR="002E19D8" w:rsidRPr="00DE1595">
              <w:rPr>
                <w:rFonts w:asciiTheme="majorBidi" w:hAnsiTheme="majorBidi" w:cstheme="majorBidi"/>
                <w:sz w:val="24"/>
                <w:szCs w:val="24"/>
              </w:rPr>
              <w:fldChar w:fldCharType="end"/>
            </w:r>
            <w:r w:rsidRPr="00DE1595">
              <w:rPr>
                <w:rFonts w:asciiTheme="majorBidi" w:hAnsiTheme="majorBidi" w:cstheme="majorBidi"/>
                <w:sz w:val="24"/>
                <w:szCs w:val="24"/>
              </w:rPr>
              <w:t xml:space="preserve">, </w:t>
            </w:r>
            <w:r w:rsidR="00BC2CA3" w:rsidRPr="00DE1595">
              <w:rPr>
                <w:rFonts w:asciiTheme="majorBidi" w:hAnsiTheme="majorBidi" w:cstheme="majorBidi"/>
                <w:sz w:val="24"/>
                <w:szCs w:val="24"/>
              </w:rPr>
              <w:t>PSSUQ</w:t>
            </w:r>
            <w:r w:rsidR="00B03B0D" w:rsidRPr="00DE1595">
              <w:rPr>
                <w:rFonts w:asciiTheme="majorBidi" w:hAnsiTheme="majorBidi" w:cstheme="majorBidi"/>
                <w:sz w:val="24"/>
                <w:szCs w:val="24"/>
              </w:rPr>
              <w:fldChar w:fldCharType="begin"/>
            </w:r>
            <w:r w:rsidR="00B03B0D" w:rsidRPr="00DE1595">
              <w:rPr>
                <w:rFonts w:asciiTheme="majorBidi" w:hAnsiTheme="majorBidi" w:cstheme="majorBidi"/>
                <w:sz w:val="24"/>
                <w:szCs w:val="24"/>
              </w:rPr>
              <w:instrText xml:space="preserve"> ADDIN EN.CITE &lt;EndNote&gt;&lt;Cite&gt;&lt;Author&gt;Lewis&lt;/Author&gt;&lt;Year&gt;1992&lt;/Year&gt;&lt;RecNum&gt;1032&lt;/RecNum&gt;&lt;DisplayText&gt;(16)&lt;/DisplayText&gt;&lt;record&gt;&lt;rec-number&gt;1032&lt;/rec-number&gt;&lt;foreign-keys&gt;&lt;key app="EN" db-id="dass55exge55w4e0rr55vzfm9t59rw95a9pz" timestamp="1624867528"&gt;1032&lt;/key&gt;&lt;/foreign-keys&gt;&lt;ref-type name="Conference Proceedings"&gt;10&lt;/ref-type&gt;&lt;contributors&gt;&lt;authors&gt;&lt;author&gt;Lewis, James R&lt;/author&gt;&lt;/authors&gt;&lt;/contributors&gt;&lt;titles&gt;&lt;title&gt;Psychometric evaluation of the post-study system usability questionnaire: The PSSUQ&lt;/title&gt;&lt;secondary-title&gt;Proceedings of the Human Factors Society Annual Meeting&lt;/secondary-title&gt;&lt;/titles&gt;&lt;pages&gt;1259-1260&lt;/pages&gt;&lt;volume&gt;36&lt;/volume&gt;&lt;number&gt;16&lt;/number&gt;&lt;dates&gt;&lt;year&gt;1992&lt;/year&gt;&lt;/dates&gt;&lt;publisher&gt;Sage Publications Sage CA: Los Angeles, CA&lt;/publisher&gt;&lt;isbn&gt;0163-5182&lt;/isbn&gt;&lt;urls&gt;&lt;/urls&gt;&lt;/record&gt;&lt;/Cite&gt;&lt;/EndNote&gt;</w:instrText>
            </w:r>
            <w:r w:rsidR="00B03B0D" w:rsidRPr="00DE1595">
              <w:rPr>
                <w:rFonts w:asciiTheme="majorBidi" w:hAnsiTheme="majorBidi" w:cstheme="majorBidi"/>
                <w:sz w:val="24"/>
                <w:szCs w:val="24"/>
              </w:rPr>
              <w:fldChar w:fldCharType="separate"/>
            </w:r>
            <w:r w:rsidR="00B03B0D" w:rsidRPr="00DE1595">
              <w:rPr>
                <w:rFonts w:asciiTheme="majorBidi" w:hAnsiTheme="majorBidi" w:cstheme="majorBidi"/>
                <w:noProof/>
                <w:sz w:val="24"/>
                <w:szCs w:val="24"/>
              </w:rPr>
              <w:t>(16)</w:t>
            </w:r>
            <w:r w:rsidR="00B03B0D"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Schoeppe, et al</w:t>
            </w:r>
            <w:r w:rsidRPr="00DE1595">
              <w:rPr>
                <w:rFonts w:asciiTheme="majorBidi" w:hAnsiTheme="majorBidi" w:cstheme="majorBidi"/>
                <w:sz w:val="24"/>
                <w:szCs w:val="24"/>
              </w:rPr>
              <w:fldChar w:fldCharType="begin">
                <w:fldData xml:space="preserve">PEVuZE5vdGU+PENpdGU+PEF1dGhvcj5TY2hvZXBwZTwvQXV0aG9yPjxZZWFyPjIwMTc8L1llYXI+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PEVuZE5vdGU+PENpdGU+PEF1dGhvcj5TY2hvZXBwZTwvQXV0aG9yPjxZZWFyPjIwMTc8L1llYXI+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(257)</w:t>
            </w:r>
            <w:r w:rsidRPr="00DE1595">
              <w:rPr>
                <w:rFonts w:asciiTheme="majorBidi" w:hAnsiTheme="majorBidi" w:cstheme="majorBidi"/>
                <w:sz w:val="24"/>
                <w:szCs w:val="24"/>
              </w:rPr>
              <w:fldChar w:fldCharType="end"/>
            </w:r>
          </w:p>
        </w:tc>
        <w:tc>
          <w:tcPr>
            <w:tcW w:w="1519" w:type="dxa"/>
          </w:tcPr>
          <w:p w:rsidR="005537EF" w:rsidRPr="00DE1595" w:rsidRDefault="00AD1343" w:rsidP="00B22AB7">
            <w:pPr>
              <w:rPr>
                <w:rFonts w:asciiTheme="majorBidi" w:hAnsiTheme="majorBidi" w:cstheme="majorBidi"/>
                <w:sz w:val="24"/>
                <w:szCs w:val="24"/>
              </w:rPr>
            </w:pPr>
            <w:r w:rsidRPr="00DE1595">
              <w:rPr>
                <w:rFonts w:asciiTheme="majorBidi" w:hAnsiTheme="majorBidi" w:cstheme="majorBidi"/>
                <w:sz w:val="24"/>
                <w:szCs w:val="24"/>
              </w:rPr>
              <w:t>2017</w:t>
            </w:r>
          </w:p>
        </w:tc>
        <w:tc>
          <w:tcPr>
            <w:tcW w:w="2160" w:type="dxa"/>
          </w:tcPr>
          <w:p w:rsidR="005537EF" w:rsidRPr="00DE1595" w:rsidRDefault="005537EF" w:rsidP="00B22AB7">
            <w:pPr>
              <w:rPr>
                <w:rFonts w:asciiTheme="majorBidi" w:hAnsiTheme="majorBidi" w:cstheme="majorBidi"/>
                <w:sz w:val="24"/>
                <w:szCs w:val="24"/>
              </w:rPr>
            </w:pPr>
            <w:r w:rsidRPr="00DE1595">
              <w:rPr>
                <w:rFonts w:asciiTheme="majorBidi" w:hAnsiTheme="majorBidi" w:cstheme="majorBidi"/>
                <w:sz w:val="24"/>
                <w:szCs w:val="24"/>
              </w:rPr>
              <w:t xml:space="preserve">Quality </w:t>
            </w:r>
          </w:p>
        </w:tc>
        <w:tc>
          <w:tcPr>
            <w:tcW w:w="3775" w:type="dxa"/>
          </w:tcPr>
          <w:p w:rsidR="005537EF" w:rsidRPr="00DE1595" w:rsidRDefault="005537EF" w:rsidP="00B73684">
            <w:pPr>
              <w:rPr>
                <w:rFonts w:asciiTheme="majorBidi" w:hAnsiTheme="majorBidi" w:cstheme="majorBidi"/>
                <w:sz w:val="24"/>
                <w:szCs w:val="24"/>
              </w:rPr>
            </w:pPr>
            <w:r w:rsidRPr="00DE1595">
              <w:rPr>
                <w:rFonts w:asciiTheme="majorBidi" w:hAnsiTheme="majorBidi" w:cstheme="majorBidi"/>
                <w:sz w:val="24"/>
                <w:szCs w:val="24"/>
              </w:rPr>
              <w:t>MARS</w:t>
            </w:r>
            <w:r w:rsidR="00B73684" w:rsidRPr="00DE1595">
              <w:rPr>
                <w:rFonts w:asciiTheme="majorBidi" w:hAnsiTheme="majorBidi" w:cstheme="majorBidi"/>
                <w:sz w:val="24"/>
                <w:szCs w:val="24"/>
              </w:rPr>
              <w:fldChar w:fldCharType="begin"/>
            </w:r>
            <w:r w:rsidR="00B73684" w:rsidRPr="00DE1595">
              <w:rPr>
                <w:rFonts w:asciiTheme="majorBidi" w:hAnsiTheme="majorBidi" w:cstheme="majorBidi"/>
                <w:sz w:val="24"/>
                <w:szCs w:val="24"/>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B73684" w:rsidRPr="00DE1595">
              <w:rPr>
                <w:rFonts w:asciiTheme="majorBidi" w:hAnsiTheme="majorBidi" w:cstheme="majorBidi"/>
                <w:sz w:val="24"/>
                <w:szCs w:val="24"/>
              </w:rPr>
              <w:fldChar w:fldCharType="separate"/>
            </w:r>
            <w:r w:rsidR="00B73684" w:rsidRPr="00DE1595">
              <w:rPr>
                <w:rFonts w:asciiTheme="majorBidi" w:hAnsiTheme="majorBidi" w:cstheme="majorBidi"/>
                <w:noProof/>
                <w:sz w:val="24"/>
                <w:szCs w:val="24"/>
              </w:rPr>
              <w:t>(4)</w:t>
            </w:r>
            <w:r w:rsidR="00B73684"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Sedlmayr, et al</w:t>
            </w:r>
            <w:r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&lt;EndNote&gt;&lt;Cite&gt;&lt;Author&gt;Sedlmayr&lt;/Author&gt;&lt;Year&gt;2019&lt;/Year&gt;&lt;RecNum&gt;686&lt;/RecNum&gt;&lt;DisplayText&gt;(258)&lt;/DisplayText&gt;&lt;record&gt;&lt;rec-number&gt;686&lt;/rec-number&gt;&lt;foreign-keys&gt;&lt;key app="EN" db-id="dass55exge55w4e0rr55vzfm9t59rw95a9pz" timestamp="1618728848"&gt;686&lt;/key&gt;&lt;/foreign-keys&gt;&lt;ref-type name="Journal Article"&gt;17&lt;/ref-type&gt;&lt;contributors&gt;&lt;authors&gt;&lt;author&gt;Sedlmayr, B.&lt;/author&gt;&lt;author&gt;Schöffler, J.&lt;/author&gt;&lt;author&gt;Prokosch, H. U.&lt;/author&gt;&lt;author&gt;Sedlmayr, M.&lt;/author&gt;&lt;/authors&gt;&lt;/contributors&gt;&lt;auth-address&gt;a Chair of Medical Informatics , Friedrich-Alexander-Universität Erlangen-Nürnberg , Erlangen-Tennenlohe , Germany.&lt;/auth-address&gt;&lt;titles&gt;&lt;title&gt;User-centered design of a mobile medication management&lt;/title&gt;&lt;secondary-title&gt;Inform Health Soc Care&lt;/secondary-title&gt;&lt;alt-title&gt;Informatics for health &amp;amp; social care&lt;/alt-title&gt;&lt;/titles&gt;&lt;periodical&gt;&lt;full-title&gt;Inform Health Soc Care&lt;/full-title&gt;&lt;abbr-1&gt;Informatics for health &amp;amp; social care&lt;/abbr-1&gt;&lt;/periodical&gt;&lt;alt-periodical&gt;&lt;full-title&gt;Inform Health Soc Care&lt;/full-title&gt;&lt;abbr-1&gt;Informatics for health &amp;amp; social care&lt;/abbr-1&gt;&lt;/alt-periodical&gt;&lt;pages&gt;152-163&lt;/pages&gt;&lt;volume&gt;44&lt;/volume&gt;&lt;number&gt;2&lt;/number&gt;&lt;edition&gt;2018/03/06&lt;/edition&gt;&lt;keywords&gt;&lt;keyword&gt;Age Factors&lt;/keyword&gt;&lt;keyword&gt;Drug Information Services/*standards&lt;/keyword&gt;&lt;keyword&gt;Germany&lt;/keyword&gt;&lt;keyword&gt;Humans&lt;/keyword&gt;&lt;keyword&gt;Medication Adherence&lt;/keyword&gt;&lt;keyword&gt;Mobile Applications/*standards&lt;/keyword&gt;&lt;keyword&gt;Sex Factors&lt;/keyword&gt;&lt;keyword&gt;Socioeconomic Factors&lt;/keyword&gt;&lt;keyword&gt;*Software Design&lt;/keyword&gt;&lt;keyword&gt;*User-Computer Interface&lt;/keyword&gt;&lt;keyword&gt;Evaluation studies&lt;/keyword&gt;&lt;keyword&gt;medical informatics application&lt;/keyword&gt;&lt;keyword&gt;mobile health&lt;/keyword&gt;&lt;keyword&gt;user–computer interface&lt;/keyword&gt;&lt;/keywords&gt;&lt;dates&gt;&lt;year&gt;2019&lt;/year&gt;&lt;/dates&gt;&lt;isbn&gt;1753-8157&lt;/isbn&gt;&lt;accession-num&gt;29504838&lt;/accession-num&gt;&lt;urls&gt;&lt;/urls&gt;&lt;electronic-resource-num&gt;10.1080/17538157.2018.1437042&lt;/electronic-resource-num&gt;&lt;remote-database-provider&gt;NLM&lt;/remote-database-provider&gt;&lt;language&gt;eng&lt;/language&gt;&lt;/record&gt;&lt;/Cite&gt;&lt;/EndNote&gt;</w:instrText>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(258)</w:t>
            </w:r>
            <w:r w:rsidRPr="00DE1595">
              <w:rPr>
                <w:rFonts w:asciiTheme="majorBidi" w:hAnsiTheme="majorBidi" w:cstheme="majorBidi"/>
                <w:sz w:val="24"/>
                <w:szCs w:val="24"/>
              </w:rPr>
              <w:fldChar w:fldCharType="end"/>
            </w:r>
          </w:p>
        </w:tc>
        <w:tc>
          <w:tcPr>
            <w:tcW w:w="1519" w:type="dxa"/>
          </w:tcPr>
          <w:p w:rsidR="005537EF" w:rsidRPr="00DE1595" w:rsidRDefault="00F76252" w:rsidP="00B22AB7">
            <w:pPr>
              <w:rPr>
                <w:rFonts w:asciiTheme="majorBidi" w:hAnsiTheme="majorBidi" w:cstheme="majorBidi"/>
                <w:sz w:val="24"/>
                <w:szCs w:val="24"/>
              </w:rPr>
            </w:pPr>
            <w:r w:rsidRPr="00DE1595">
              <w:rPr>
                <w:rFonts w:asciiTheme="majorBidi" w:hAnsiTheme="majorBidi" w:cstheme="majorBidi"/>
                <w:sz w:val="24"/>
                <w:szCs w:val="24"/>
              </w:rPr>
              <w:t>2018</w:t>
            </w:r>
          </w:p>
        </w:tc>
        <w:tc>
          <w:tcPr>
            <w:tcW w:w="2160" w:type="dxa"/>
          </w:tcPr>
          <w:p w:rsidR="005537EF" w:rsidRPr="00DE1595" w:rsidRDefault="005537EF" w:rsidP="00B22AB7">
            <w:pPr>
              <w:rPr>
                <w:rFonts w:asciiTheme="majorBidi" w:hAnsiTheme="majorBidi" w:cstheme="majorBidi"/>
                <w:sz w:val="24"/>
                <w:szCs w:val="24"/>
              </w:rPr>
            </w:pPr>
            <w:r w:rsidRPr="00DE1595">
              <w:rPr>
                <w:rFonts w:asciiTheme="majorBidi" w:hAnsiTheme="majorBidi" w:cstheme="majorBidi"/>
                <w:sz w:val="24"/>
                <w:szCs w:val="24"/>
              </w:rPr>
              <w:t xml:space="preserve">Usability </w:t>
            </w:r>
          </w:p>
        </w:tc>
        <w:tc>
          <w:tcPr>
            <w:tcW w:w="3775" w:type="dxa"/>
          </w:tcPr>
          <w:p w:rsidR="005537EF" w:rsidRPr="00DE1595" w:rsidRDefault="005537EF" w:rsidP="00B03B0D">
            <w:pPr>
              <w:rPr>
                <w:rFonts w:asciiTheme="majorBidi" w:hAnsiTheme="majorBidi" w:cstheme="majorBidi"/>
                <w:sz w:val="24"/>
                <w:szCs w:val="24"/>
              </w:rPr>
            </w:pPr>
            <w:r w:rsidRPr="00DE1595">
              <w:rPr>
                <w:rFonts w:asciiTheme="majorBidi" w:hAnsiTheme="majorBidi" w:cstheme="majorBidi"/>
                <w:sz w:val="24"/>
                <w:szCs w:val="24"/>
              </w:rPr>
              <w:t>SUS</w:t>
            </w:r>
            <w:r w:rsidR="00B03B0D" w:rsidRPr="00DE1595">
              <w:rPr>
                <w:rFonts w:asciiTheme="majorBidi" w:hAnsiTheme="majorBidi" w:cstheme="majorBidi"/>
                <w:sz w:val="24"/>
                <w:szCs w:val="24"/>
              </w:rPr>
              <w:fldChar w:fldCharType="begin"/>
            </w:r>
            <w:r w:rsidR="00B03B0D" w:rsidRPr="00DE1595">
              <w:rPr>
                <w:rFonts w:asciiTheme="majorBidi" w:hAnsiTheme="majorBidi" w:cstheme="majorBidi"/>
                <w:sz w:val="24"/>
                <w:szCs w:val="24"/>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B03B0D" w:rsidRPr="00DE1595">
              <w:rPr>
                <w:rFonts w:asciiTheme="majorBidi" w:hAnsiTheme="majorBidi" w:cstheme="majorBidi"/>
                <w:sz w:val="24"/>
                <w:szCs w:val="24"/>
              </w:rPr>
              <w:fldChar w:fldCharType="separate"/>
            </w:r>
            <w:r w:rsidR="00B03B0D" w:rsidRPr="00DE1595">
              <w:rPr>
                <w:rFonts w:asciiTheme="majorBidi" w:hAnsiTheme="majorBidi" w:cstheme="majorBidi"/>
                <w:noProof/>
                <w:sz w:val="24"/>
                <w:szCs w:val="24"/>
              </w:rPr>
              <w:t>(6)</w:t>
            </w:r>
            <w:r w:rsidR="00B03B0D"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lastRenderedPageBreak/>
              <w:t>Segura-Sampedro, et al</w:t>
            </w:r>
            <w:r w:rsidRPr="00DE1595">
              <w:rPr>
                <w:rFonts w:asciiTheme="majorBidi" w:hAnsiTheme="majorBidi" w:cstheme="majorBidi"/>
                <w:sz w:val="24"/>
                <w:szCs w:val="24"/>
              </w:rPr>
              <w:fldChar w:fldCharType="begin">
                <w:fldData xml:space="preserve">PEVuZE5vdGU+PENpdGU+PEF1dGhvcj5TZWd1cmEtU2FtcGVkcm88L0F1dGhvcj48WWVhcj4yMDE3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PEVuZE5vdGU+PENpdGU+PEF1dGhvcj5TZWd1cmEtU2FtcGVkcm88L0F1dGhvcj48WWVhcj4yMDE3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(259)</w:t>
            </w:r>
            <w:r w:rsidRPr="00DE1595">
              <w:rPr>
                <w:rFonts w:asciiTheme="majorBidi" w:hAnsiTheme="majorBidi" w:cstheme="majorBidi"/>
                <w:sz w:val="24"/>
                <w:szCs w:val="24"/>
              </w:rPr>
              <w:fldChar w:fldCharType="end"/>
            </w:r>
          </w:p>
        </w:tc>
        <w:tc>
          <w:tcPr>
            <w:tcW w:w="1519" w:type="dxa"/>
          </w:tcPr>
          <w:p w:rsidR="005537EF" w:rsidRPr="00DE1595" w:rsidRDefault="00F76252" w:rsidP="00B22AB7">
            <w:pPr>
              <w:rPr>
                <w:rFonts w:asciiTheme="majorBidi" w:hAnsiTheme="majorBidi" w:cstheme="majorBidi"/>
                <w:sz w:val="24"/>
                <w:szCs w:val="24"/>
              </w:rPr>
            </w:pPr>
            <w:r w:rsidRPr="00DE1595">
              <w:rPr>
                <w:rFonts w:asciiTheme="majorBidi" w:hAnsiTheme="majorBidi" w:cstheme="majorBidi"/>
                <w:sz w:val="24"/>
                <w:szCs w:val="24"/>
              </w:rPr>
              <w:t>2017</w:t>
            </w:r>
          </w:p>
        </w:tc>
        <w:tc>
          <w:tcPr>
            <w:tcW w:w="2160" w:type="dxa"/>
          </w:tcPr>
          <w:p w:rsidR="005537EF" w:rsidRPr="00DE1595" w:rsidRDefault="005537EF" w:rsidP="00B22AB7">
            <w:pPr>
              <w:rPr>
                <w:rFonts w:asciiTheme="majorBidi" w:hAnsiTheme="majorBidi" w:cstheme="majorBidi"/>
                <w:sz w:val="24"/>
                <w:szCs w:val="24"/>
              </w:rPr>
            </w:pPr>
            <w:r w:rsidRPr="00DE1595">
              <w:rPr>
                <w:rFonts w:asciiTheme="majorBidi" w:hAnsiTheme="majorBidi" w:cstheme="majorBidi"/>
                <w:sz w:val="24"/>
                <w:szCs w:val="24"/>
              </w:rPr>
              <w:t>Satisfaction</w:t>
            </w:r>
          </w:p>
        </w:tc>
        <w:tc>
          <w:tcPr>
            <w:tcW w:w="3775"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Telemedicine Satisfaction Questionnaire (TSQ)</w:t>
            </w:r>
            <w:r w:rsidR="00CF61B8"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&lt;EndNote&gt;&lt;Cite&gt;&lt;Author&gt;Yip&lt;/Author&gt;&lt;Year&gt;2003&lt;/Year&gt;&lt;RecNum&gt;1082&lt;/RecNum&gt;&lt;DisplayText&gt;(260)&lt;/DisplayText&gt;&lt;record&gt;&lt;rec-number&gt;1082&lt;/rec-number&gt;&lt;foreign-keys&gt;&lt;key app="EN" db-id="dass55exge55w4e0rr55vzfm9t59rw95a9pz" timestamp="1625253815"&gt;1082&lt;/key&gt;&lt;/foreign-keys&gt;&lt;ref-type name="Journal Article"&gt;17&lt;/ref-type&gt;&lt;contributors&gt;&lt;authors&gt;&lt;author&gt;Yip, MP&lt;/author&gt;&lt;author&gt;Chang, Anne M&lt;/author&gt;&lt;author&gt;Chan, Juliana&lt;/author&gt;&lt;author&gt;Mackenzie, Ann E&lt;/author&gt;&lt;/authors&gt;&lt;/contributors&gt;&lt;titles&gt;&lt;title&gt;Development of the Telemedicine Satisfaction Questionnaire to evaluate patient satisfaction with telemedicine: a preliminary study&lt;/title&gt;&lt;secondary-title&gt;Journal of Telemedicine and Telecare&lt;/secondary-title&gt;&lt;/titles&gt;&lt;periodical&gt;&lt;full-title&gt;J Telemed Telecare&lt;/full-title&gt;&lt;abbr-1&gt;Journal of telemedicine and telecare&lt;/abbr-1&gt;&lt;/periodical&gt;&lt;pages&gt;46-50&lt;/pages&gt;&lt;volume&gt;9&lt;/volume&gt;&lt;number&gt;1&lt;/number&gt;&lt;dates&gt;&lt;year&gt;2003&lt;/year&gt;&lt;/dates&gt;&lt;isbn&gt;1357-633X&lt;/isbn&gt;&lt;urls&gt;&lt;/urls&gt;&lt;/record&gt;&lt;/Cite&gt;&lt;/EndNote&gt;</w:instrText>
            </w:r>
            <w:r w:rsidR="00CF61B8"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(260)</w:t>
            </w:r>
            <w:r w:rsidR="00CF61B8"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Sengupta, et al</w:t>
            </w:r>
            <w:r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&lt;EndNote&gt;&lt;Cite&gt;&lt;Author&gt;Sengupta&lt;/Author&gt;&lt;Year&gt;2020&lt;/Year&gt;&lt;RecNum&gt;252&lt;/RecNum&gt;&lt;DisplayText&gt;(261)&lt;/DisplayText&gt;&lt;record&gt;&lt;rec-number&gt;252&lt;/rec-number&gt;&lt;foreign-keys&gt;&lt;key app="EN" db-id="dass55exge55w4e0rr55vzfm9t59rw95a9pz" timestamp="1618728846"&gt;252&lt;/key&gt;&lt;/foreign-keys&gt;&lt;ref-type name="Journal Article"&gt;17&lt;/ref-type&gt;&lt;contributors&gt;&lt;authors&gt;&lt;author&gt;Sengupta, A.&lt;/author&gt;&lt;author&gt;Beckie, T.&lt;/author&gt;&lt;author&gt;Dutta, K.&lt;/author&gt;&lt;author&gt;Dey, A.&lt;/author&gt;&lt;author&gt;Chellappan, S.&lt;/author&gt;&lt;/authors&gt;&lt;/contributors&gt;&lt;auth-address&gt;Information Systems and Decision Sciences, University of South Florida, Tampa, FL, United States.&amp;#xD;College of Nursing, University of South Florida, Tampa, FL, United States.&amp;#xD;College of Engineering, University of South Florida, Tampa, FL, United States.&lt;/auth-address&gt;&lt;titles&gt;&lt;title&gt;A Mobile Health Intervention System for Women With Coronary Heart Disease: Usability Study&lt;/title&gt;&lt;secondary-title&gt;JMIR Form Res&lt;/secondary-title&gt;&lt;alt-title&gt;JMIR formative research&lt;/alt-title&gt;&lt;/titles&gt;&lt;periodical&gt;&lt;full-title&gt;JMIR Form Res&lt;/full-title&gt;&lt;abbr-1&gt;JMIR formative research&lt;/abbr-1&gt;&lt;/periodical&gt;&lt;alt-periodical&gt;&lt;full-title&gt;JMIR Form Res&lt;/full-title&gt;&lt;abbr-1&gt;JMIR formative research&lt;/abbr-1&gt;&lt;/alt-periodical&gt;&lt;pages&gt;e16420&lt;/pages&gt;&lt;volume&gt;4&lt;/volume&gt;&lt;number&gt;6&lt;/number&gt;&lt;edition&gt;2020/04/30&lt;/edition&gt;&lt;keywords&gt;&lt;keyword&gt;behavior change interventions&lt;/keyword&gt;&lt;keyword&gt;coronary heart disease&lt;/keyword&gt;&lt;keyword&gt;mobile health technology&lt;/keyword&gt;&lt;keyword&gt;mobile phone&lt;/keyword&gt;&lt;keyword&gt;women&lt;/keyword&gt;&lt;/keywords&gt;&lt;dates&gt;&lt;year&gt;2020&lt;/year&gt;&lt;pub-dates&gt;&lt;date&gt;Jun 3&lt;/date&gt;&lt;/pub-dates&gt;&lt;/dates&gt;&lt;isbn&gt;2561-326x&lt;/isbn&gt;&lt;accession-num&gt;32348270&lt;/accession-num&gt;&lt;urls&gt;&lt;/urls&gt;&lt;custom2&gt;PMC7301266&lt;/custom2&gt;&lt;electronic-resource-num&gt;10.2196/16420&lt;/electronic-resource-num&gt;&lt;remote-database-provider&gt;NLM&lt;/remote-database-provider&gt;&lt;language&gt;eng&lt;/language&gt;&lt;/record&gt;&lt;/Cite&gt;&lt;/EndNote&gt;</w:instrText>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(261)</w:t>
            </w:r>
            <w:r w:rsidRPr="00DE1595">
              <w:rPr>
                <w:rFonts w:asciiTheme="majorBidi" w:hAnsiTheme="majorBidi" w:cstheme="majorBidi"/>
                <w:sz w:val="24"/>
                <w:szCs w:val="24"/>
              </w:rPr>
              <w:fldChar w:fldCharType="end"/>
            </w:r>
          </w:p>
        </w:tc>
        <w:tc>
          <w:tcPr>
            <w:tcW w:w="1519" w:type="dxa"/>
          </w:tcPr>
          <w:p w:rsidR="005537EF" w:rsidRPr="00DE1595" w:rsidRDefault="00F8343E" w:rsidP="00B22AB7">
            <w:pPr>
              <w:rPr>
                <w:rFonts w:asciiTheme="majorBidi" w:hAnsiTheme="majorBidi" w:cstheme="majorBidi"/>
                <w:sz w:val="24"/>
                <w:szCs w:val="24"/>
              </w:rPr>
            </w:pPr>
            <w:r w:rsidRPr="00DE1595">
              <w:rPr>
                <w:rFonts w:asciiTheme="majorBidi" w:hAnsiTheme="majorBidi" w:cstheme="majorBidi"/>
                <w:sz w:val="24"/>
                <w:szCs w:val="24"/>
              </w:rPr>
              <w:t>2020</w:t>
            </w:r>
          </w:p>
        </w:tc>
        <w:tc>
          <w:tcPr>
            <w:tcW w:w="2160" w:type="dxa"/>
          </w:tcPr>
          <w:p w:rsidR="005537EF" w:rsidRPr="00DE1595" w:rsidRDefault="005537EF" w:rsidP="00B22AB7">
            <w:pPr>
              <w:rPr>
                <w:rFonts w:asciiTheme="majorBidi" w:hAnsiTheme="majorBidi" w:cstheme="majorBidi"/>
                <w:sz w:val="24"/>
                <w:szCs w:val="24"/>
              </w:rPr>
            </w:pPr>
            <w:r w:rsidRPr="00DE1595">
              <w:rPr>
                <w:rFonts w:asciiTheme="majorBidi" w:hAnsiTheme="majorBidi" w:cstheme="majorBidi"/>
                <w:sz w:val="24"/>
                <w:szCs w:val="24"/>
              </w:rPr>
              <w:t xml:space="preserve">Usability </w:t>
            </w:r>
          </w:p>
        </w:tc>
        <w:tc>
          <w:tcPr>
            <w:tcW w:w="3775" w:type="dxa"/>
          </w:tcPr>
          <w:p w:rsidR="005537EF" w:rsidRPr="00DE1595" w:rsidRDefault="005537EF" w:rsidP="00CF61B8">
            <w:pPr>
              <w:rPr>
                <w:rFonts w:asciiTheme="majorBidi" w:hAnsiTheme="majorBidi" w:cstheme="majorBidi"/>
                <w:sz w:val="24"/>
                <w:szCs w:val="24"/>
              </w:rPr>
            </w:pPr>
            <w:r w:rsidRPr="00DE1595">
              <w:rPr>
                <w:rFonts w:asciiTheme="majorBidi" w:hAnsiTheme="majorBidi" w:cstheme="majorBidi"/>
                <w:sz w:val="24"/>
                <w:szCs w:val="24"/>
              </w:rPr>
              <w:t>SUS</w:t>
            </w:r>
            <w:r w:rsidR="00CF61B8" w:rsidRPr="00DE1595">
              <w:rPr>
                <w:rFonts w:asciiTheme="majorBidi" w:hAnsiTheme="majorBidi" w:cstheme="majorBidi"/>
                <w:sz w:val="24"/>
                <w:szCs w:val="24"/>
              </w:rPr>
              <w:fldChar w:fldCharType="begin"/>
            </w:r>
            <w:r w:rsidR="00CF61B8" w:rsidRPr="00DE1595">
              <w:rPr>
                <w:rFonts w:asciiTheme="majorBidi" w:hAnsiTheme="majorBidi" w:cstheme="majorBidi"/>
                <w:sz w:val="24"/>
                <w:szCs w:val="24"/>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CF61B8" w:rsidRPr="00DE1595">
              <w:rPr>
                <w:rFonts w:asciiTheme="majorBidi" w:hAnsiTheme="majorBidi" w:cstheme="majorBidi"/>
                <w:sz w:val="24"/>
                <w:szCs w:val="24"/>
              </w:rPr>
              <w:fldChar w:fldCharType="separate"/>
            </w:r>
            <w:r w:rsidR="00CF61B8" w:rsidRPr="00DE1595">
              <w:rPr>
                <w:rFonts w:asciiTheme="majorBidi" w:hAnsiTheme="majorBidi" w:cstheme="majorBidi"/>
                <w:noProof/>
                <w:sz w:val="24"/>
                <w:szCs w:val="24"/>
              </w:rPr>
              <w:t>(6)</w:t>
            </w:r>
            <w:r w:rsidR="00CF61B8"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Sereda, et al</w:t>
            </w:r>
            <w:r w:rsidRPr="00DE1595">
              <w:rPr>
                <w:rFonts w:asciiTheme="majorBidi" w:hAnsiTheme="majorBidi" w:cstheme="majorBidi"/>
                <w:sz w:val="24"/>
                <w:szCs w:val="24"/>
              </w:rPr>
              <w:fldChar w:fldCharType="begin">
                <w:fldData xml:space="preserve">PEVuZE5vdGU+PENpdGU+PEF1dGhvcj5TZXJlZGE8L0F1dGhvcj48WWVhcj4yMDE5PC9ZZWFyPjxS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PEVuZE5vdGU+PENpdGU+PEF1dGhvcj5TZXJlZGE8L0F1dGhvcj48WWVhcj4yMDE5PC9ZZWFyPjxS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(262)</w:t>
            </w:r>
            <w:r w:rsidRPr="00DE1595">
              <w:rPr>
                <w:rFonts w:asciiTheme="majorBidi" w:hAnsiTheme="majorBidi" w:cstheme="majorBidi"/>
                <w:sz w:val="24"/>
                <w:szCs w:val="24"/>
              </w:rPr>
              <w:fldChar w:fldCharType="end"/>
            </w:r>
          </w:p>
        </w:tc>
        <w:tc>
          <w:tcPr>
            <w:tcW w:w="1519" w:type="dxa"/>
          </w:tcPr>
          <w:p w:rsidR="005537EF" w:rsidRPr="00DE1595" w:rsidRDefault="00F8343E" w:rsidP="00B22AB7">
            <w:pPr>
              <w:rPr>
                <w:rFonts w:asciiTheme="majorBidi" w:hAnsiTheme="majorBidi" w:cstheme="majorBidi"/>
                <w:sz w:val="24"/>
                <w:szCs w:val="24"/>
              </w:rPr>
            </w:pPr>
            <w:r w:rsidRPr="00DE1595">
              <w:rPr>
                <w:rFonts w:asciiTheme="majorBidi" w:hAnsiTheme="majorBidi" w:cstheme="majorBidi"/>
                <w:sz w:val="24"/>
                <w:szCs w:val="24"/>
              </w:rPr>
              <w:t>2019</w:t>
            </w:r>
          </w:p>
        </w:tc>
        <w:tc>
          <w:tcPr>
            <w:tcW w:w="2160" w:type="dxa"/>
          </w:tcPr>
          <w:p w:rsidR="005537EF" w:rsidRPr="00DE1595" w:rsidRDefault="005537EF" w:rsidP="00B22AB7">
            <w:pPr>
              <w:rPr>
                <w:rFonts w:asciiTheme="majorBidi" w:hAnsiTheme="majorBidi" w:cstheme="majorBidi"/>
                <w:sz w:val="24"/>
                <w:szCs w:val="24"/>
              </w:rPr>
            </w:pPr>
            <w:r w:rsidRPr="00DE1595">
              <w:rPr>
                <w:rFonts w:asciiTheme="majorBidi" w:hAnsiTheme="majorBidi" w:cstheme="majorBidi"/>
                <w:sz w:val="24"/>
                <w:szCs w:val="24"/>
              </w:rPr>
              <w:t xml:space="preserve">Quality </w:t>
            </w:r>
          </w:p>
        </w:tc>
        <w:tc>
          <w:tcPr>
            <w:tcW w:w="3775" w:type="dxa"/>
          </w:tcPr>
          <w:p w:rsidR="005537EF" w:rsidRPr="00DE1595" w:rsidRDefault="005537EF" w:rsidP="00CF61B8">
            <w:pPr>
              <w:rPr>
                <w:rFonts w:asciiTheme="majorBidi" w:hAnsiTheme="majorBidi" w:cstheme="majorBidi"/>
                <w:sz w:val="24"/>
                <w:szCs w:val="24"/>
              </w:rPr>
            </w:pPr>
            <w:r w:rsidRPr="00DE1595">
              <w:rPr>
                <w:rFonts w:asciiTheme="majorBidi" w:hAnsiTheme="majorBidi" w:cstheme="majorBidi"/>
                <w:sz w:val="24"/>
                <w:szCs w:val="24"/>
              </w:rPr>
              <w:t>MARS</w:t>
            </w:r>
            <w:r w:rsidR="00CF61B8" w:rsidRPr="00DE1595">
              <w:rPr>
                <w:rFonts w:asciiTheme="majorBidi" w:hAnsiTheme="majorBidi" w:cstheme="majorBidi"/>
                <w:sz w:val="24"/>
                <w:szCs w:val="24"/>
              </w:rPr>
              <w:fldChar w:fldCharType="begin"/>
            </w:r>
            <w:r w:rsidR="00CF61B8" w:rsidRPr="00DE1595">
              <w:rPr>
                <w:rFonts w:asciiTheme="majorBidi" w:hAnsiTheme="majorBidi" w:cstheme="majorBidi"/>
                <w:sz w:val="24"/>
                <w:szCs w:val="24"/>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CF61B8" w:rsidRPr="00DE1595">
              <w:rPr>
                <w:rFonts w:asciiTheme="majorBidi" w:hAnsiTheme="majorBidi" w:cstheme="majorBidi"/>
                <w:sz w:val="24"/>
                <w:szCs w:val="24"/>
              </w:rPr>
              <w:fldChar w:fldCharType="separate"/>
            </w:r>
            <w:r w:rsidR="00CF61B8" w:rsidRPr="00DE1595">
              <w:rPr>
                <w:rFonts w:asciiTheme="majorBidi" w:hAnsiTheme="majorBidi" w:cstheme="majorBidi"/>
                <w:noProof/>
                <w:sz w:val="24"/>
                <w:szCs w:val="24"/>
              </w:rPr>
              <w:t>(4)</w:t>
            </w:r>
            <w:r w:rsidR="00CF61B8"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Setiawan, et al</w:t>
            </w:r>
            <w:r w:rsidRPr="00DE1595">
              <w:rPr>
                <w:rFonts w:asciiTheme="majorBidi" w:hAnsiTheme="majorBidi" w:cstheme="majorBidi"/>
                <w:sz w:val="24"/>
                <w:szCs w:val="24"/>
              </w:rPr>
              <w:fldChar w:fldCharType="begin">
                <w:fldData xml:space="preserve">PEVuZE5vdGU+PENpdGU+PEF1dGhvcj5TZXRpYXdhbjwvQXV0aG9yPjxZZWFyPjIwMTk8L1llYXI+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PEVuZE5vdGU+PENpdGU+PEF1dGhvcj5TZXRpYXdhbjwvQXV0aG9yPjxZZWFyPjIwMTk8L1llYXI+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(263)</w:t>
            </w:r>
            <w:r w:rsidRPr="00DE1595">
              <w:rPr>
                <w:rFonts w:asciiTheme="majorBidi" w:hAnsiTheme="majorBidi" w:cstheme="majorBidi"/>
                <w:sz w:val="24"/>
                <w:szCs w:val="24"/>
              </w:rPr>
              <w:fldChar w:fldCharType="end"/>
            </w:r>
          </w:p>
        </w:tc>
        <w:tc>
          <w:tcPr>
            <w:tcW w:w="1519" w:type="dxa"/>
          </w:tcPr>
          <w:p w:rsidR="005537EF" w:rsidRPr="00DE1595" w:rsidRDefault="00F8343E" w:rsidP="00B22AB7">
            <w:pPr>
              <w:rPr>
                <w:rFonts w:asciiTheme="majorBidi" w:hAnsiTheme="majorBidi" w:cstheme="majorBidi"/>
                <w:sz w:val="24"/>
                <w:szCs w:val="24"/>
              </w:rPr>
            </w:pPr>
            <w:r w:rsidRPr="00DE1595">
              <w:rPr>
                <w:rFonts w:asciiTheme="majorBidi" w:hAnsiTheme="majorBidi" w:cstheme="majorBidi"/>
                <w:sz w:val="24"/>
                <w:szCs w:val="24"/>
              </w:rPr>
              <w:t>2019</w:t>
            </w:r>
          </w:p>
        </w:tc>
        <w:tc>
          <w:tcPr>
            <w:tcW w:w="2160" w:type="dxa"/>
          </w:tcPr>
          <w:p w:rsidR="005537EF" w:rsidRPr="00DE1595" w:rsidRDefault="005537EF" w:rsidP="00B22AB7">
            <w:pPr>
              <w:rPr>
                <w:rFonts w:asciiTheme="majorBidi" w:hAnsiTheme="majorBidi" w:cstheme="majorBidi"/>
                <w:sz w:val="24"/>
                <w:szCs w:val="24"/>
              </w:rPr>
            </w:pPr>
            <w:r w:rsidRPr="00DE1595">
              <w:rPr>
                <w:rFonts w:asciiTheme="majorBidi" w:hAnsiTheme="majorBidi" w:cstheme="majorBidi"/>
                <w:sz w:val="24"/>
                <w:szCs w:val="24"/>
              </w:rPr>
              <w:t xml:space="preserve">Usability </w:t>
            </w:r>
          </w:p>
        </w:tc>
        <w:tc>
          <w:tcPr>
            <w:tcW w:w="3775" w:type="dxa"/>
          </w:tcPr>
          <w:p w:rsidR="005537EF" w:rsidRPr="00DE1595" w:rsidRDefault="005537EF" w:rsidP="00CF61B8">
            <w:pPr>
              <w:rPr>
                <w:rFonts w:asciiTheme="majorBidi" w:hAnsiTheme="majorBidi" w:cstheme="majorBidi"/>
                <w:sz w:val="24"/>
                <w:szCs w:val="24"/>
              </w:rPr>
            </w:pPr>
            <w:r w:rsidRPr="00DE1595">
              <w:rPr>
                <w:rFonts w:asciiTheme="majorBidi" w:hAnsiTheme="majorBidi" w:cstheme="majorBidi"/>
                <w:sz w:val="24"/>
                <w:szCs w:val="24"/>
              </w:rPr>
              <w:t>PSSUQ</w:t>
            </w:r>
            <w:r w:rsidR="00CF61B8" w:rsidRPr="00DE1595">
              <w:rPr>
                <w:rFonts w:asciiTheme="majorBidi" w:hAnsiTheme="majorBidi" w:cstheme="majorBidi"/>
                <w:sz w:val="24"/>
                <w:szCs w:val="24"/>
              </w:rPr>
              <w:fldChar w:fldCharType="begin"/>
            </w:r>
            <w:r w:rsidR="00CF61B8" w:rsidRPr="00DE1595">
              <w:rPr>
                <w:rFonts w:asciiTheme="majorBidi" w:hAnsiTheme="majorBidi" w:cstheme="majorBidi"/>
                <w:sz w:val="24"/>
                <w:szCs w:val="24"/>
              </w:rPr>
              <w:instrText xml:space="preserve"> ADDIN EN.CITE &lt;EndNote&gt;&lt;Cite&gt;&lt;Author&gt;Lewis&lt;/Author&gt;&lt;Year&gt;1992&lt;/Year&gt;&lt;RecNum&gt;1032&lt;/RecNum&gt;&lt;DisplayText&gt;(16)&lt;/DisplayText&gt;&lt;record&gt;&lt;rec-number&gt;1032&lt;/rec-number&gt;&lt;foreign-keys&gt;&lt;key app="EN" db-id="dass55exge55w4e0rr55vzfm9t59rw95a9pz" timestamp="1624867528"&gt;1032&lt;/key&gt;&lt;/foreign-keys&gt;&lt;ref-type name="Conference Proceedings"&gt;10&lt;/ref-type&gt;&lt;contributors&gt;&lt;authors&gt;&lt;author&gt;Lewis, James R&lt;/author&gt;&lt;/authors&gt;&lt;/contributors&gt;&lt;titles&gt;&lt;title&gt;Psychometric evaluation of the post-study system usability questionnaire: The PSSUQ&lt;/title&gt;&lt;secondary-title&gt;Proceedings of the Human Factors Society Annual Meeting&lt;/secondary-title&gt;&lt;/titles&gt;&lt;pages&gt;1259-1260&lt;/pages&gt;&lt;volume&gt;36&lt;/volume&gt;&lt;number&gt;16&lt;/number&gt;&lt;dates&gt;&lt;year&gt;1992&lt;/year&gt;&lt;/dates&gt;&lt;publisher&gt;Sage Publications Sage CA: Los Angeles, CA&lt;/publisher&gt;&lt;isbn&gt;0163-5182&lt;/isbn&gt;&lt;urls&gt;&lt;/urls&gt;&lt;/record&gt;&lt;/Cite&gt;&lt;/EndNote&gt;</w:instrText>
            </w:r>
            <w:r w:rsidR="00CF61B8" w:rsidRPr="00DE1595">
              <w:rPr>
                <w:rFonts w:asciiTheme="majorBidi" w:hAnsiTheme="majorBidi" w:cstheme="majorBidi"/>
                <w:sz w:val="24"/>
                <w:szCs w:val="24"/>
              </w:rPr>
              <w:fldChar w:fldCharType="separate"/>
            </w:r>
            <w:r w:rsidR="00CF61B8" w:rsidRPr="00DE1595">
              <w:rPr>
                <w:rFonts w:asciiTheme="majorBidi" w:hAnsiTheme="majorBidi" w:cstheme="majorBidi"/>
                <w:noProof/>
                <w:sz w:val="24"/>
                <w:szCs w:val="24"/>
              </w:rPr>
              <w:t>(16)</w:t>
            </w:r>
            <w:r w:rsidR="00CF61B8"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Sevilla-Gonzalez, et al</w:t>
            </w:r>
            <w:r w:rsidRPr="00DE1595">
              <w:rPr>
                <w:rFonts w:asciiTheme="majorBidi" w:hAnsiTheme="majorBidi" w:cstheme="majorBidi"/>
                <w:sz w:val="24"/>
                <w:szCs w:val="24"/>
              </w:rPr>
              <w:fldChar w:fldCharType="begin">
                <w:fldData xml:space="preserve">PEVuZE5vdGU+PENpdGU+PEF1dGhvcj5TZXZpbGxhLUdvbnphbGV6PC9BdXRob3I+PFllYXI+MjAy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PEVuZE5vdGU+PENpdGU+PEF1dGhvcj5TZXZpbGxhLUdvbnphbGV6PC9BdXRob3I+PFllYXI+MjAy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(264)</w:t>
            </w:r>
            <w:r w:rsidRPr="00DE1595">
              <w:rPr>
                <w:rFonts w:asciiTheme="majorBidi" w:hAnsiTheme="majorBidi" w:cstheme="majorBidi"/>
                <w:sz w:val="24"/>
                <w:szCs w:val="24"/>
              </w:rPr>
              <w:fldChar w:fldCharType="end"/>
            </w:r>
          </w:p>
        </w:tc>
        <w:tc>
          <w:tcPr>
            <w:tcW w:w="1519" w:type="dxa"/>
          </w:tcPr>
          <w:p w:rsidR="005537EF" w:rsidRPr="00DE1595" w:rsidRDefault="00710330" w:rsidP="00B22AB7">
            <w:pPr>
              <w:rPr>
                <w:rFonts w:asciiTheme="majorBidi" w:hAnsiTheme="majorBidi" w:cstheme="majorBidi"/>
                <w:sz w:val="24"/>
                <w:szCs w:val="24"/>
              </w:rPr>
            </w:pPr>
            <w:r w:rsidRPr="00DE1595">
              <w:rPr>
                <w:rFonts w:asciiTheme="majorBidi" w:hAnsiTheme="majorBidi" w:cstheme="majorBidi"/>
                <w:sz w:val="24"/>
                <w:szCs w:val="24"/>
              </w:rPr>
              <w:t>2020</w:t>
            </w:r>
          </w:p>
        </w:tc>
        <w:tc>
          <w:tcPr>
            <w:tcW w:w="2160" w:type="dxa"/>
          </w:tcPr>
          <w:p w:rsidR="005537EF" w:rsidRPr="00DE1595" w:rsidRDefault="005537EF" w:rsidP="00B22AB7">
            <w:pPr>
              <w:rPr>
                <w:rFonts w:asciiTheme="majorBidi" w:hAnsiTheme="majorBidi" w:cstheme="majorBidi"/>
                <w:sz w:val="24"/>
                <w:szCs w:val="24"/>
              </w:rPr>
            </w:pPr>
            <w:r w:rsidRPr="00DE1595">
              <w:rPr>
                <w:rFonts w:asciiTheme="majorBidi" w:hAnsiTheme="majorBidi" w:cstheme="majorBidi"/>
                <w:sz w:val="24"/>
                <w:szCs w:val="24"/>
              </w:rPr>
              <w:t xml:space="preserve">Usability </w:t>
            </w:r>
          </w:p>
        </w:tc>
        <w:tc>
          <w:tcPr>
            <w:tcW w:w="3775" w:type="dxa"/>
          </w:tcPr>
          <w:p w:rsidR="005537EF" w:rsidRPr="00DE1595" w:rsidRDefault="005537EF" w:rsidP="00CF61B8">
            <w:pPr>
              <w:rPr>
                <w:rFonts w:asciiTheme="majorBidi" w:hAnsiTheme="majorBidi" w:cstheme="majorBidi"/>
                <w:sz w:val="24"/>
                <w:szCs w:val="24"/>
              </w:rPr>
            </w:pPr>
            <w:r w:rsidRPr="00DE1595">
              <w:rPr>
                <w:rFonts w:asciiTheme="majorBidi" w:hAnsiTheme="majorBidi" w:cstheme="majorBidi"/>
                <w:sz w:val="24"/>
                <w:szCs w:val="24"/>
              </w:rPr>
              <w:t>SUS</w:t>
            </w:r>
            <w:r w:rsidR="00CF61B8" w:rsidRPr="00DE1595">
              <w:rPr>
                <w:rFonts w:asciiTheme="majorBidi" w:hAnsiTheme="majorBidi" w:cstheme="majorBidi"/>
                <w:sz w:val="24"/>
                <w:szCs w:val="24"/>
              </w:rPr>
              <w:fldChar w:fldCharType="begin"/>
            </w:r>
            <w:r w:rsidR="00CF61B8" w:rsidRPr="00DE1595">
              <w:rPr>
                <w:rFonts w:asciiTheme="majorBidi" w:hAnsiTheme="majorBidi" w:cstheme="majorBidi"/>
                <w:sz w:val="24"/>
                <w:szCs w:val="24"/>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CF61B8" w:rsidRPr="00DE1595">
              <w:rPr>
                <w:rFonts w:asciiTheme="majorBidi" w:hAnsiTheme="majorBidi" w:cstheme="majorBidi"/>
                <w:sz w:val="24"/>
                <w:szCs w:val="24"/>
              </w:rPr>
              <w:fldChar w:fldCharType="separate"/>
            </w:r>
            <w:r w:rsidR="00CF61B8" w:rsidRPr="00DE1595">
              <w:rPr>
                <w:rFonts w:asciiTheme="majorBidi" w:hAnsiTheme="majorBidi" w:cstheme="majorBidi"/>
                <w:noProof/>
                <w:sz w:val="24"/>
                <w:szCs w:val="24"/>
              </w:rPr>
              <w:t>(6)</w:t>
            </w:r>
            <w:r w:rsidR="00CF61B8"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Shalan, et al</w:t>
            </w:r>
            <w:r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&lt;EndNote&gt;&lt;Cite&gt;&lt;Author&gt;Shalan&lt;/Author&gt;&lt;Year&gt;2018&lt;/Year&gt;&lt;RecNum&gt;667&lt;/RecNum&gt;&lt;DisplayText&gt;(265)&lt;/DisplayText&gt;&lt;record&gt;&lt;rec-number&gt;667&lt;/rec-number&gt;&lt;foreign-keys&gt;&lt;key app="EN" db-id="dass55exge55w4e0rr55vzfm9t59rw95a9pz" timestamp="1618728848"&gt;667&lt;/key&gt;&lt;/foreign-keys&gt;&lt;ref-type name="Journal Article"&gt;17&lt;/ref-type&gt;&lt;contributors&gt;&lt;authors&gt;&lt;author&gt;Shalan, A.&lt;/author&gt;&lt;author&gt;Abdulrahman, A.&lt;/author&gt;&lt;author&gt;Habli, I.&lt;/author&gt;&lt;author&gt;Tew, G.&lt;/author&gt;&lt;author&gt;Thompson, A.&lt;/author&gt;&lt;/authors&gt;&lt;/contributors&gt;&lt;auth-address&gt;York Teaching Hospital, UK.&amp;#xD;University of York, UK.&amp;#xD;Department of Sport, Exercise and Rehabilitation, Northumbria University, UK.&lt;/auth-address&gt;&lt;titles&gt;&lt;title&gt;YORwalK: Desiging a Smartphone Exercise Application for People with Intermittent Claudication&lt;/title&gt;&lt;secondary-title&gt;Stud Health Technol Inform&lt;/secondary-title&gt;&lt;alt-title&gt;Studies in health technology and informatics&lt;/alt-title&gt;&lt;/titles&gt;&lt;periodical&gt;&lt;full-title&gt;Stud Health Technol Inform&lt;/full-title&gt;&lt;abbr-1&gt;Studies in health technology and informatics&lt;/abbr-1&gt;&lt;/periodical&gt;&lt;alt-periodical&gt;&lt;full-title&gt;Stud Health Technol Inform&lt;/full-title&gt;&lt;abbr-1&gt;Studies in health technology and informatics&lt;/abbr-1&gt;&lt;/alt-periodical&gt;&lt;pages&gt;311-315&lt;/pages&gt;&lt;volume&gt;247&lt;/volume&gt;&lt;edition&gt;2018/04/22&lt;/edition&gt;&lt;keywords&gt;&lt;keyword&gt;*Exercise&lt;/keyword&gt;&lt;keyword&gt;Humans&lt;/keyword&gt;&lt;keyword&gt;Intermittent Claudication/*therapy&lt;/keyword&gt;&lt;keyword&gt;*Mobile Applications&lt;/keyword&gt;&lt;keyword&gt;*Smartphone&lt;/keyword&gt;&lt;keyword&gt;Telemedicine&lt;/keyword&gt;&lt;keyword&gt;Intermittent Claudication&lt;/keyword&gt;&lt;keyword&gt;Mobile Application&lt;/keyword&gt;&lt;keyword&gt;Peripheral Arterial Disease&lt;/keyword&gt;&lt;/keywords&gt;&lt;dates&gt;&lt;year&gt;2018&lt;/year&gt;&lt;/dates&gt;&lt;isbn&gt;0926-9630&lt;/isbn&gt;&lt;accession-num&gt;29677973&lt;/accession-num&gt;&lt;urls&gt;&lt;/urls&gt;&lt;remote-database-provider&gt;NLM&lt;/remote-database-provider&gt;&lt;language&gt;eng&lt;/language&gt;&lt;/record&gt;&lt;/Cite&gt;&lt;/EndNote&gt;</w:instrText>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(265)</w:t>
            </w:r>
            <w:r w:rsidRPr="00DE1595">
              <w:rPr>
                <w:rFonts w:asciiTheme="majorBidi" w:hAnsiTheme="majorBidi" w:cstheme="majorBidi"/>
                <w:sz w:val="24"/>
                <w:szCs w:val="24"/>
              </w:rPr>
              <w:fldChar w:fldCharType="end"/>
            </w:r>
          </w:p>
        </w:tc>
        <w:tc>
          <w:tcPr>
            <w:tcW w:w="1519" w:type="dxa"/>
          </w:tcPr>
          <w:p w:rsidR="005537EF" w:rsidRPr="00DE1595" w:rsidRDefault="00710330" w:rsidP="00B22AB7">
            <w:pPr>
              <w:rPr>
                <w:rFonts w:asciiTheme="majorBidi" w:hAnsiTheme="majorBidi" w:cstheme="majorBidi"/>
                <w:sz w:val="24"/>
                <w:szCs w:val="24"/>
              </w:rPr>
            </w:pPr>
            <w:r w:rsidRPr="00DE1595">
              <w:rPr>
                <w:rFonts w:asciiTheme="majorBidi" w:hAnsiTheme="majorBidi" w:cstheme="majorBidi"/>
                <w:sz w:val="24"/>
                <w:szCs w:val="24"/>
              </w:rPr>
              <w:t>2018</w:t>
            </w:r>
          </w:p>
        </w:tc>
        <w:tc>
          <w:tcPr>
            <w:tcW w:w="2160" w:type="dxa"/>
          </w:tcPr>
          <w:p w:rsidR="005537EF" w:rsidRPr="00DE1595" w:rsidRDefault="005537EF" w:rsidP="00B22AB7">
            <w:pPr>
              <w:rPr>
                <w:rFonts w:asciiTheme="majorBidi" w:hAnsiTheme="majorBidi" w:cstheme="majorBidi"/>
                <w:sz w:val="24"/>
                <w:szCs w:val="24"/>
              </w:rPr>
            </w:pPr>
            <w:r w:rsidRPr="00DE1595">
              <w:rPr>
                <w:rFonts w:asciiTheme="majorBidi" w:hAnsiTheme="majorBidi" w:cstheme="majorBidi"/>
                <w:sz w:val="24"/>
                <w:szCs w:val="24"/>
              </w:rPr>
              <w:t>Usability</w:t>
            </w:r>
          </w:p>
        </w:tc>
        <w:tc>
          <w:tcPr>
            <w:tcW w:w="3775"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modified SUS</w:t>
            </w:r>
            <w:r w:rsidR="00265CB2"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&lt;EndNote&gt;&lt;Cite&gt;&lt;Author&gt;Bangor&lt;/Author&gt;&lt;Year&gt;2008&lt;/Year&gt;&lt;RecNum&gt;1083&lt;/RecNum&gt;&lt;DisplayText&gt;(266)&lt;/DisplayText&gt;&lt;record&gt;&lt;rec-number&gt;1083&lt;/rec-number&gt;&lt;foreign-keys&gt;&lt;key app="EN" db-id="dass55exge55w4e0rr55vzfm9t59rw95a9pz" timestamp="1625254086"&gt;1083&lt;/key&gt;&lt;/foreign-keys&gt;&lt;ref-type name="Journal Article"&gt;17&lt;/ref-type&gt;&lt;contributors&gt;&lt;authors&gt;&lt;author&gt;Bangor, Aaron&lt;/author&gt;&lt;author&gt;Kortum, Philip T&lt;/author&gt;&lt;author&gt;Miller, James T&lt;/author&gt;&lt;/authors&gt;&lt;/contributors&gt;&lt;titles&gt;&lt;title&gt;An empirical evaluation of the system usability scale&lt;/title&gt;&lt;secondary-title&gt;Intl. Journal of Human–Computer Interaction&lt;/secondary-title&gt;&lt;/titles&gt;&lt;periodical&gt;&lt;full-title&gt;Intl. Journal of Human–Computer Interaction&lt;/full-title&gt;&lt;/periodical&gt;&lt;pages&gt;574-594&lt;/pages&gt;&lt;volume&gt;24&lt;/volume&gt;&lt;number&gt;6&lt;/number&gt;&lt;dates&gt;&lt;year&gt;2008&lt;/year&gt;&lt;/dates&gt;&lt;isbn&gt;1044-7318&lt;/isbn&gt;&lt;urls&gt;&lt;/urls&gt;&lt;/record&gt;&lt;/Cite&gt;&lt;/EndNote&gt;</w:instrText>
            </w:r>
            <w:r w:rsidR="00265CB2"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(266)</w:t>
            </w:r>
            <w:r w:rsidR="00265CB2"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Shang, et al</w:t>
            </w:r>
            <w:r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&lt;EndNote&gt;&lt;Cite&gt;&lt;Author&gt;Shang&lt;/Author&gt;&lt;Year&gt;2019&lt;/Year&gt;&lt;RecNum&gt;366&lt;/RecNum&gt;&lt;DisplayText&gt;(267)&lt;/DisplayText&gt;&lt;record&gt;&lt;rec-number&gt;366&lt;/rec-number&gt;&lt;foreign-keys&gt;&lt;key app="EN" db-id="dass55exge55w4e0rr55vzfm9t59rw95a9pz" timestamp="1618728846"&gt;366&lt;/key&gt;&lt;/foreign-keys&gt;&lt;ref-type name="Journal Article"&gt;17&lt;/ref-type&gt;&lt;contributors&gt;&lt;authors&gt;&lt;author&gt;Shang, J.&lt;/author&gt;&lt;author&gt;Wei, S.&lt;/author&gt;&lt;author&gt;Jin, J.&lt;/author&gt;&lt;author&gt;Zhang, P.&lt;/author&gt;&lt;/authors&gt;&lt;/contributors&gt;&lt;auth-address&gt;The George Institute for Global Health, Peking University Health Science Center, Beijing, China.&amp;#xD;School of Public Health, Peking University Health Science Center, Beijing, China.&lt;/auth-address&gt;&lt;titles&gt;&lt;title&gt;Mental Health Apps in China: Analysis and Quality Assessment&lt;/title&gt;&lt;secondary-title&gt;JMIR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13236&lt;/pages&gt;&lt;volume&gt;7&lt;/volume&gt;&lt;number&gt;11&lt;/number&gt;&lt;edition&gt;2019/11/08&lt;/edition&gt;&lt;keywords&gt;&lt;keyword&gt;China&lt;/keyword&gt;&lt;keyword&gt;Humans&lt;/keyword&gt;&lt;keyword&gt;Mental Health Services/*standards/trends&lt;/keyword&gt;&lt;keyword&gt;Mobile Applications/*standards/statistics &amp;amp; numerical data&lt;/keyword&gt;&lt;keyword&gt;Software Design&lt;/keyword&gt;&lt;keyword&gt;*digital health&lt;/keyword&gt;&lt;keyword&gt;*innovative health&lt;/keyword&gt;&lt;keyword&gt;*mental disorder&lt;/keyword&gt;&lt;keyword&gt;*mental health&lt;/keyword&gt;&lt;keyword&gt;*mobile health&lt;/keyword&gt;&lt;keyword&gt;*quality assessment&lt;/keyword&gt;&lt;keyword&gt;*smartphone application&lt;/keyword&gt;&lt;/keywords&gt;&lt;dates&gt;&lt;year&gt;2019&lt;/year&gt;&lt;pub-dates&gt;&lt;date&gt;Nov 7&lt;/date&gt;&lt;/pub-dates&gt;&lt;/dates&gt;&lt;isbn&gt;2291-5222&lt;/isbn&gt;&lt;accession-num&gt;31697245&lt;/accession-num&gt;&lt;urls&gt;&lt;/urls&gt;&lt;custom2&gt;PMC6873144&lt;/custom2&gt;&lt;electronic-resource-num&gt;10.2196/13236&lt;/electronic-resource-num&gt;&lt;remote-database-provider&gt;NLM&lt;/remote-database-provider&gt;&lt;language&gt;eng&lt;/language&gt;&lt;/record&gt;&lt;/Cite&gt;&lt;/EndNote&gt;</w:instrText>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(267)</w:t>
            </w:r>
            <w:r w:rsidRPr="00DE1595">
              <w:rPr>
                <w:rFonts w:asciiTheme="majorBidi" w:hAnsiTheme="majorBidi" w:cstheme="majorBidi"/>
                <w:sz w:val="24"/>
                <w:szCs w:val="24"/>
              </w:rPr>
              <w:fldChar w:fldCharType="end"/>
            </w:r>
          </w:p>
        </w:tc>
        <w:tc>
          <w:tcPr>
            <w:tcW w:w="1519" w:type="dxa"/>
          </w:tcPr>
          <w:p w:rsidR="005537EF" w:rsidRPr="00DE1595" w:rsidRDefault="0054050D" w:rsidP="00B22AB7">
            <w:pPr>
              <w:rPr>
                <w:rFonts w:asciiTheme="majorBidi" w:hAnsiTheme="majorBidi" w:cstheme="majorBidi"/>
                <w:sz w:val="24"/>
                <w:szCs w:val="24"/>
              </w:rPr>
            </w:pPr>
            <w:r w:rsidRPr="00DE1595">
              <w:rPr>
                <w:rFonts w:asciiTheme="majorBidi" w:hAnsiTheme="majorBidi" w:cstheme="majorBidi"/>
                <w:sz w:val="24"/>
                <w:szCs w:val="24"/>
              </w:rPr>
              <w:t>2019</w:t>
            </w:r>
          </w:p>
        </w:tc>
        <w:tc>
          <w:tcPr>
            <w:tcW w:w="2160" w:type="dxa"/>
          </w:tcPr>
          <w:p w:rsidR="005537EF" w:rsidRPr="00DE1595" w:rsidRDefault="005537EF" w:rsidP="00B22AB7">
            <w:pPr>
              <w:rPr>
                <w:rFonts w:asciiTheme="majorBidi" w:hAnsiTheme="majorBidi" w:cstheme="majorBidi"/>
                <w:sz w:val="24"/>
                <w:szCs w:val="24"/>
              </w:rPr>
            </w:pPr>
            <w:r w:rsidRPr="00DE1595">
              <w:rPr>
                <w:rFonts w:asciiTheme="majorBidi" w:hAnsiTheme="majorBidi" w:cstheme="majorBidi"/>
                <w:sz w:val="24"/>
                <w:szCs w:val="24"/>
              </w:rPr>
              <w:t xml:space="preserve">Quality </w:t>
            </w:r>
          </w:p>
        </w:tc>
        <w:tc>
          <w:tcPr>
            <w:tcW w:w="3775" w:type="dxa"/>
          </w:tcPr>
          <w:p w:rsidR="005537EF" w:rsidRPr="00DE1595" w:rsidRDefault="005537EF" w:rsidP="00265CB2">
            <w:pPr>
              <w:rPr>
                <w:rFonts w:asciiTheme="majorBidi" w:hAnsiTheme="majorBidi" w:cstheme="majorBidi"/>
                <w:sz w:val="24"/>
                <w:szCs w:val="24"/>
              </w:rPr>
            </w:pPr>
            <w:r w:rsidRPr="00DE1595">
              <w:rPr>
                <w:rFonts w:asciiTheme="majorBidi" w:hAnsiTheme="majorBidi" w:cstheme="majorBidi"/>
                <w:sz w:val="24"/>
                <w:szCs w:val="24"/>
              </w:rPr>
              <w:t>MARS</w:t>
            </w:r>
            <w:r w:rsidR="00265CB2" w:rsidRPr="00DE1595">
              <w:rPr>
                <w:rFonts w:asciiTheme="majorBidi" w:hAnsiTheme="majorBidi" w:cstheme="majorBidi"/>
                <w:sz w:val="24"/>
                <w:szCs w:val="24"/>
              </w:rPr>
              <w:fldChar w:fldCharType="begin"/>
            </w:r>
            <w:r w:rsidR="00265CB2" w:rsidRPr="00DE1595">
              <w:rPr>
                <w:rFonts w:asciiTheme="majorBidi" w:hAnsiTheme="majorBidi" w:cstheme="majorBidi"/>
                <w:sz w:val="24"/>
                <w:szCs w:val="24"/>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265CB2" w:rsidRPr="00DE1595">
              <w:rPr>
                <w:rFonts w:asciiTheme="majorBidi" w:hAnsiTheme="majorBidi" w:cstheme="majorBidi"/>
                <w:sz w:val="24"/>
                <w:szCs w:val="24"/>
              </w:rPr>
              <w:fldChar w:fldCharType="separate"/>
            </w:r>
            <w:r w:rsidR="00265CB2" w:rsidRPr="00DE1595">
              <w:rPr>
                <w:rFonts w:asciiTheme="majorBidi" w:hAnsiTheme="majorBidi" w:cstheme="majorBidi"/>
                <w:noProof/>
                <w:sz w:val="24"/>
                <w:szCs w:val="24"/>
              </w:rPr>
              <w:t>(4)</w:t>
            </w:r>
            <w:r w:rsidR="00265CB2"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Sharif, et al</w:t>
            </w:r>
            <w:r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&lt;EndNote&gt;&lt;Cite&gt;&lt;Author&gt;Sharif&lt;/Author&gt;&lt;Year&gt;2019&lt;/Year&gt;&lt;RecNum&gt;404&lt;/RecNum&gt;&lt;DisplayText&gt;(268)&lt;/DisplayText&gt;&lt;record&gt;&lt;rec-number&gt;404&lt;/rec-number&gt;&lt;foreign-keys&gt;&lt;key app="EN" db-id="dass55exge55w4e0rr55vzfm9t59rw95a9pz" timestamp="1618728846"&gt;404&lt;/key&gt;&lt;/foreign-keys&gt;&lt;ref-type name="Journal Article"&gt;17&lt;/ref-type&gt;&lt;contributors&gt;&lt;authors&gt;&lt;author&gt;Sharif, M. O.&lt;/author&gt;&lt;author&gt;Alkadhimi, A.&lt;/author&gt;&lt;/authors&gt;&lt;/contributors&gt;&lt;auth-address&gt;University College London, Eastman Dental Institute, Orthodontic Department, 256 Gray&amp;apos;s Inn Road, London, UK. msharif2@nhs.net.&amp;#xD;University College London, Eastman Dental Institute, Orthodontic Department, 256 Gray&amp;apos;s Inn Road, London, UK.&lt;/auth-address&gt;&lt;titles&gt;&lt;title&gt;Patient focused oral hygiene apps: an assessment of quality (using MARS) and knowledge content&lt;/title&gt;&lt;secondary-title&gt;Br Dent J&lt;/secondary-title&gt;&lt;alt-title&gt;British dental journal&lt;/alt-title&gt;&lt;/titles&gt;&lt;periodical&gt;&lt;full-title&gt;Br Dent J&lt;/full-title&gt;&lt;abbr-1&gt;British dental journal&lt;/abbr-1&gt;&lt;/periodical&gt;&lt;alt-periodical&gt;&lt;full-title&gt;Br Dent J&lt;/full-title&gt;&lt;abbr-1&gt;British dental journal&lt;/abbr-1&gt;&lt;/alt-periodical&gt;&lt;pages&gt;383-386&lt;/pages&gt;&lt;volume&gt;227&lt;/volume&gt;&lt;number&gt;5&lt;/number&gt;&lt;edition&gt;2019/09/15&lt;/edition&gt;&lt;keywords&gt;&lt;keyword&gt;Adolescent&lt;/keyword&gt;&lt;keyword&gt;Adult&lt;/keyword&gt;&lt;keyword&gt;Child&lt;/keyword&gt;&lt;keyword&gt;Esthetics, Dental&lt;/keyword&gt;&lt;keyword&gt;Humans&lt;/keyword&gt;&lt;keyword&gt;*Mobile Applications&lt;/keyword&gt;&lt;keyword&gt;Oral Hygiene&lt;/keyword&gt;&lt;/keywords&gt;&lt;dates&gt;&lt;year&gt;2019&lt;/year&gt;&lt;pub-dates&gt;&lt;date&gt;Sep&lt;/date&gt;&lt;/pub-dates&gt;&lt;/dates&gt;&lt;isbn&gt;0007-0610&lt;/isbn&gt;&lt;accession-num&gt;31520041&lt;/accession-num&gt;&lt;urls&gt;&lt;/urls&gt;&lt;electronic-resource-num&gt;10.1038/s41415-019-0665-0&lt;/electronic-resource-num&gt;&lt;remote-database-provider&gt;NLM&lt;/remote-database-provider&gt;&lt;language&gt;eng&lt;/language&gt;&lt;/record&gt;&lt;/Cite&gt;&lt;/EndNote&gt;</w:instrText>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(268)</w:t>
            </w:r>
            <w:r w:rsidRPr="00DE1595">
              <w:rPr>
                <w:rFonts w:asciiTheme="majorBidi" w:hAnsiTheme="majorBidi" w:cstheme="majorBidi"/>
                <w:sz w:val="24"/>
                <w:szCs w:val="24"/>
              </w:rPr>
              <w:fldChar w:fldCharType="end"/>
            </w:r>
          </w:p>
        </w:tc>
        <w:tc>
          <w:tcPr>
            <w:tcW w:w="1519" w:type="dxa"/>
          </w:tcPr>
          <w:p w:rsidR="005537EF" w:rsidRPr="00DE1595" w:rsidRDefault="0054050D" w:rsidP="00B22AB7">
            <w:pPr>
              <w:rPr>
                <w:rFonts w:asciiTheme="majorBidi" w:hAnsiTheme="majorBidi" w:cstheme="majorBidi"/>
                <w:sz w:val="24"/>
                <w:szCs w:val="24"/>
              </w:rPr>
            </w:pPr>
            <w:r w:rsidRPr="00DE1595">
              <w:rPr>
                <w:rFonts w:asciiTheme="majorBidi" w:hAnsiTheme="majorBidi" w:cstheme="majorBidi"/>
                <w:sz w:val="24"/>
                <w:szCs w:val="24"/>
              </w:rPr>
              <w:t>2019</w:t>
            </w:r>
          </w:p>
        </w:tc>
        <w:tc>
          <w:tcPr>
            <w:tcW w:w="2160" w:type="dxa"/>
          </w:tcPr>
          <w:p w:rsidR="005537EF" w:rsidRPr="00DE1595" w:rsidRDefault="005537EF" w:rsidP="00B22AB7">
            <w:pPr>
              <w:rPr>
                <w:rFonts w:asciiTheme="majorBidi" w:hAnsiTheme="majorBidi" w:cstheme="majorBidi"/>
                <w:sz w:val="24"/>
                <w:szCs w:val="24"/>
              </w:rPr>
            </w:pPr>
            <w:r w:rsidRPr="00DE1595">
              <w:rPr>
                <w:rFonts w:asciiTheme="majorBidi" w:hAnsiTheme="majorBidi" w:cstheme="majorBidi"/>
                <w:sz w:val="24"/>
                <w:szCs w:val="24"/>
              </w:rPr>
              <w:t>Quality</w:t>
            </w:r>
          </w:p>
        </w:tc>
        <w:tc>
          <w:tcPr>
            <w:tcW w:w="3775" w:type="dxa"/>
          </w:tcPr>
          <w:p w:rsidR="005537EF" w:rsidRPr="00DE1595" w:rsidRDefault="005537EF" w:rsidP="00265CB2">
            <w:pPr>
              <w:rPr>
                <w:rFonts w:asciiTheme="majorBidi" w:hAnsiTheme="majorBidi" w:cstheme="majorBidi"/>
                <w:sz w:val="24"/>
                <w:szCs w:val="24"/>
              </w:rPr>
            </w:pPr>
            <w:r w:rsidRPr="00DE1595">
              <w:rPr>
                <w:rFonts w:asciiTheme="majorBidi" w:hAnsiTheme="majorBidi" w:cstheme="majorBidi"/>
                <w:sz w:val="24"/>
                <w:szCs w:val="24"/>
              </w:rPr>
              <w:t>MARS</w:t>
            </w:r>
            <w:r w:rsidR="00265CB2" w:rsidRPr="00DE1595">
              <w:rPr>
                <w:rFonts w:asciiTheme="majorBidi" w:hAnsiTheme="majorBidi" w:cstheme="majorBidi"/>
                <w:sz w:val="24"/>
                <w:szCs w:val="24"/>
              </w:rPr>
              <w:fldChar w:fldCharType="begin"/>
            </w:r>
            <w:r w:rsidR="00265CB2" w:rsidRPr="00DE1595">
              <w:rPr>
                <w:rFonts w:asciiTheme="majorBidi" w:hAnsiTheme="majorBidi" w:cstheme="majorBidi"/>
                <w:sz w:val="24"/>
                <w:szCs w:val="24"/>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265CB2" w:rsidRPr="00DE1595">
              <w:rPr>
                <w:rFonts w:asciiTheme="majorBidi" w:hAnsiTheme="majorBidi" w:cstheme="majorBidi"/>
                <w:sz w:val="24"/>
                <w:szCs w:val="24"/>
              </w:rPr>
              <w:fldChar w:fldCharType="separate"/>
            </w:r>
            <w:r w:rsidR="00265CB2" w:rsidRPr="00DE1595">
              <w:rPr>
                <w:rFonts w:asciiTheme="majorBidi" w:hAnsiTheme="majorBidi" w:cstheme="majorBidi"/>
                <w:noProof/>
                <w:sz w:val="24"/>
                <w:szCs w:val="24"/>
              </w:rPr>
              <w:t>(4)</w:t>
            </w:r>
            <w:r w:rsidR="00265CB2"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Siddique, et al</w:t>
            </w:r>
            <w:r w:rsidRPr="00DE1595">
              <w:rPr>
                <w:rFonts w:asciiTheme="majorBidi" w:hAnsiTheme="majorBidi" w:cstheme="majorBidi"/>
                <w:sz w:val="24"/>
                <w:szCs w:val="24"/>
              </w:rPr>
              <w:fldChar w:fldCharType="begin">
                <w:fldData xml:space="preserve">PEVuZE5vdGU+PENpdGU+PEF1dGhvcj5TaWRkaXF1ZTwvQXV0aG9yPjxZZWFyPjIwMTk8L1llYXI+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PEVuZE5vdGU+PENpdGU+PEF1dGhvcj5TaWRkaXF1ZTwvQXV0aG9yPjxZZWFyPjIwMTk8L1llYXI+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(269)</w:t>
            </w:r>
            <w:r w:rsidRPr="00DE1595">
              <w:rPr>
                <w:rFonts w:asciiTheme="majorBidi" w:hAnsiTheme="majorBidi" w:cstheme="majorBidi"/>
                <w:sz w:val="24"/>
                <w:szCs w:val="24"/>
              </w:rPr>
              <w:fldChar w:fldCharType="end"/>
            </w:r>
          </w:p>
        </w:tc>
        <w:tc>
          <w:tcPr>
            <w:tcW w:w="1519" w:type="dxa"/>
          </w:tcPr>
          <w:p w:rsidR="005537EF" w:rsidRPr="00DE1595" w:rsidRDefault="009667B7" w:rsidP="00B22AB7">
            <w:pPr>
              <w:rPr>
                <w:rFonts w:asciiTheme="majorBidi" w:hAnsiTheme="majorBidi" w:cstheme="majorBidi"/>
                <w:sz w:val="24"/>
                <w:szCs w:val="24"/>
              </w:rPr>
            </w:pPr>
            <w:r w:rsidRPr="00DE1595">
              <w:rPr>
                <w:rFonts w:asciiTheme="majorBidi" w:hAnsiTheme="majorBidi" w:cstheme="majorBidi"/>
                <w:sz w:val="24"/>
                <w:szCs w:val="24"/>
              </w:rPr>
              <w:t>2019</w:t>
            </w:r>
          </w:p>
        </w:tc>
        <w:tc>
          <w:tcPr>
            <w:tcW w:w="2160" w:type="dxa"/>
          </w:tcPr>
          <w:p w:rsidR="005537EF" w:rsidRPr="00DE1595" w:rsidRDefault="005537EF" w:rsidP="00B22AB7">
            <w:pPr>
              <w:rPr>
                <w:rFonts w:asciiTheme="majorBidi" w:hAnsiTheme="majorBidi" w:cstheme="majorBidi"/>
                <w:sz w:val="24"/>
                <w:szCs w:val="24"/>
              </w:rPr>
            </w:pPr>
            <w:r w:rsidRPr="00DE1595">
              <w:rPr>
                <w:rFonts w:asciiTheme="majorBidi" w:hAnsiTheme="majorBidi" w:cstheme="majorBidi"/>
                <w:sz w:val="24"/>
                <w:szCs w:val="24"/>
              </w:rPr>
              <w:t xml:space="preserve">Quality </w:t>
            </w:r>
          </w:p>
        </w:tc>
        <w:tc>
          <w:tcPr>
            <w:tcW w:w="3775" w:type="dxa"/>
          </w:tcPr>
          <w:p w:rsidR="005537EF" w:rsidRPr="00DE1595" w:rsidRDefault="005537EF" w:rsidP="00265CB2">
            <w:pPr>
              <w:rPr>
                <w:rFonts w:asciiTheme="majorBidi" w:hAnsiTheme="majorBidi" w:cstheme="majorBidi"/>
                <w:sz w:val="24"/>
                <w:szCs w:val="24"/>
              </w:rPr>
            </w:pPr>
            <w:r w:rsidRPr="00DE1595">
              <w:rPr>
                <w:rFonts w:asciiTheme="majorBidi" w:hAnsiTheme="majorBidi" w:cstheme="majorBidi"/>
                <w:sz w:val="24"/>
                <w:szCs w:val="24"/>
              </w:rPr>
              <w:t>MARS</w:t>
            </w:r>
            <w:r w:rsidR="00265CB2" w:rsidRPr="00DE1595">
              <w:rPr>
                <w:rFonts w:asciiTheme="majorBidi" w:hAnsiTheme="majorBidi" w:cstheme="majorBidi"/>
                <w:sz w:val="24"/>
                <w:szCs w:val="24"/>
              </w:rPr>
              <w:fldChar w:fldCharType="begin"/>
            </w:r>
            <w:r w:rsidR="00265CB2" w:rsidRPr="00DE1595">
              <w:rPr>
                <w:rFonts w:asciiTheme="majorBidi" w:hAnsiTheme="majorBidi" w:cstheme="majorBidi"/>
                <w:sz w:val="24"/>
                <w:szCs w:val="24"/>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265CB2" w:rsidRPr="00DE1595">
              <w:rPr>
                <w:rFonts w:asciiTheme="majorBidi" w:hAnsiTheme="majorBidi" w:cstheme="majorBidi"/>
                <w:sz w:val="24"/>
                <w:szCs w:val="24"/>
              </w:rPr>
              <w:fldChar w:fldCharType="separate"/>
            </w:r>
            <w:r w:rsidR="00265CB2" w:rsidRPr="00DE1595">
              <w:rPr>
                <w:rFonts w:asciiTheme="majorBidi" w:hAnsiTheme="majorBidi" w:cstheme="majorBidi"/>
                <w:noProof/>
                <w:sz w:val="24"/>
                <w:szCs w:val="24"/>
              </w:rPr>
              <w:t>(4)</w:t>
            </w:r>
            <w:r w:rsidR="00265CB2"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Sood, et al</w:t>
            </w:r>
            <w:r w:rsidRPr="00DE1595">
              <w:rPr>
                <w:rFonts w:asciiTheme="majorBidi" w:hAnsiTheme="majorBidi" w:cstheme="majorBidi"/>
                <w:sz w:val="24"/>
                <w:szCs w:val="24"/>
              </w:rPr>
              <w:fldChar w:fldCharType="begin">
                <w:fldData xml:space="preserve">PEVuZE5vdGU+PENpdGU+PEF1dGhvcj5Tb29kPC9BdXRob3I+PFllYXI+MjAyMDwvWWVhcj48UmVj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==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PEVuZE5vdGU+PENpdGU+PEF1dGhvcj5Tb29kPC9BdXRob3I+PFllYXI+MjAyMDwvWWVhcj48UmVj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==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(270)</w:t>
            </w:r>
            <w:r w:rsidRPr="00DE1595">
              <w:rPr>
                <w:rFonts w:asciiTheme="majorBidi" w:hAnsiTheme="majorBidi" w:cstheme="majorBidi"/>
                <w:sz w:val="24"/>
                <w:szCs w:val="24"/>
              </w:rPr>
              <w:fldChar w:fldCharType="end"/>
            </w:r>
          </w:p>
        </w:tc>
        <w:tc>
          <w:tcPr>
            <w:tcW w:w="1519" w:type="dxa"/>
          </w:tcPr>
          <w:p w:rsidR="005537EF" w:rsidRPr="00DE1595" w:rsidRDefault="00F539B5" w:rsidP="00B22AB7">
            <w:pPr>
              <w:rPr>
                <w:rFonts w:asciiTheme="majorBidi" w:hAnsiTheme="majorBidi" w:cstheme="majorBidi"/>
                <w:sz w:val="24"/>
                <w:szCs w:val="24"/>
              </w:rPr>
            </w:pPr>
            <w:r w:rsidRPr="00DE1595">
              <w:rPr>
                <w:rFonts w:asciiTheme="majorBidi" w:hAnsiTheme="majorBidi" w:cstheme="majorBidi"/>
                <w:sz w:val="24"/>
                <w:szCs w:val="24"/>
              </w:rPr>
              <w:t>2020</w:t>
            </w:r>
          </w:p>
        </w:tc>
        <w:tc>
          <w:tcPr>
            <w:tcW w:w="2160" w:type="dxa"/>
          </w:tcPr>
          <w:p w:rsidR="005537EF" w:rsidRPr="00DE1595" w:rsidRDefault="005537EF" w:rsidP="00B22AB7">
            <w:pPr>
              <w:rPr>
                <w:rFonts w:asciiTheme="majorBidi" w:hAnsiTheme="majorBidi" w:cstheme="majorBidi"/>
                <w:sz w:val="24"/>
                <w:szCs w:val="24"/>
              </w:rPr>
            </w:pPr>
            <w:r w:rsidRPr="00DE1595">
              <w:rPr>
                <w:rFonts w:asciiTheme="majorBidi" w:hAnsiTheme="majorBidi" w:cstheme="majorBidi"/>
                <w:sz w:val="24"/>
                <w:szCs w:val="24"/>
              </w:rPr>
              <w:t>Usability</w:t>
            </w:r>
          </w:p>
        </w:tc>
        <w:tc>
          <w:tcPr>
            <w:tcW w:w="3775"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mHealth App Usability Questionnaire (MAUQ)</w:t>
            </w:r>
            <w:r w:rsidR="000F6709" w:rsidRPr="00DE1595">
              <w:rPr>
                <w:rFonts w:asciiTheme="majorBidi" w:hAnsiTheme="majorBidi" w:cstheme="majorBidi"/>
                <w:sz w:val="24"/>
                <w:szCs w:val="24"/>
              </w:rPr>
              <w:fldChar w:fldCharType="begin">
                <w:fldData xml:space="preserve">PEVuZE5vdGU+PENpdGU+PEF1dGhvcj5aaG91PC9BdXRob3I+PFllYXI+MjAxOTwvWWVhcj48UmVj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PEVuZE5vdGU+PENpdGU+PEF1dGhvcj5aaG91PC9BdXRob3I+PFllYXI+MjAxOTwvWWVhcj48UmVj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000F6709" w:rsidRPr="00DE1595">
              <w:rPr>
                <w:rFonts w:asciiTheme="majorBidi" w:hAnsiTheme="majorBidi" w:cstheme="majorBidi"/>
                <w:sz w:val="24"/>
                <w:szCs w:val="24"/>
              </w:rPr>
            </w:r>
            <w:r w:rsidR="000F6709"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(271)</w:t>
            </w:r>
            <w:r w:rsidR="000F6709"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Soomro, et al</w:t>
            </w:r>
            <w:r w:rsidRPr="00DE1595">
              <w:rPr>
                <w:rFonts w:asciiTheme="majorBidi" w:hAnsiTheme="majorBidi" w:cstheme="majorBidi"/>
                <w:sz w:val="24"/>
                <w:szCs w:val="24"/>
              </w:rPr>
              <w:fldChar w:fldCharType="begin">
                <w:fldData xml:space="preserve">PEVuZE5vdGU+PENpdGU+PEF1dGhvcj5Tb29tcm88L0F1dGhvcj48WWVhcj4yMDE5PC9ZZWFyPjxS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PEVuZE5vdGU+PENpdGU+PEF1dGhvcj5Tb29tcm88L0F1dGhvcj48WWVhcj4yMDE5PC9ZZWFyPjxS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(272)</w:t>
            </w:r>
            <w:r w:rsidRPr="00DE1595">
              <w:rPr>
                <w:rFonts w:asciiTheme="majorBidi" w:hAnsiTheme="majorBidi" w:cstheme="majorBidi"/>
                <w:sz w:val="24"/>
                <w:szCs w:val="24"/>
              </w:rPr>
              <w:fldChar w:fldCharType="end"/>
            </w:r>
          </w:p>
        </w:tc>
        <w:tc>
          <w:tcPr>
            <w:tcW w:w="1519" w:type="dxa"/>
          </w:tcPr>
          <w:p w:rsidR="005537EF" w:rsidRPr="00DE1595" w:rsidRDefault="00F539B5" w:rsidP="00B22AB7">
            <w:pPr>
              <w:rPr>
                <w:rFonts w:asciiTheme="majorBidi" w:hAnsiTheme="majorBidi" w:cstheme="majorBidi"/>
                <w:sz w:val="24"/>
                <w:szCs w:val="24"/>
              </w:rPr>
            </w:pPr>
            <w:r w:rsidRPr="00DE1595">
              <w:rPr>
                <w:rFonts w:asciiTheme="majorBidi" w:hAnsiTheme="majorBidi" w:cstheme="majorBidi"/>
                <w:sz w:val="24"/>
                <w:szCs w:val="24"/>
              </w:rPr>
              <w:t>2019</w:t>
            </w:r>
          </w:p>
        </w:tc>
        <w:tc>
          <w:tcPr>
            <w:tcW w:w="2160" w:type="dxa"/>
          </w:tcPr>
          <w:p w:rsidR="005537EF" w:rsidRPr="00DE1595" w:rsidRDefault="005537EF" w:rsidP="00B22AB7">
            <w:pPr>
              <w:rPr>
                <w:rFonts w:asciiTheme="majorBidi" w:hAnsiTheme="majorBidi" w:cstheme="majorBidi"/>
                <w:sz w:val="24"/>
                <w:szCs w:val="24"/>
              </w:rPr>
            </w:pPr>
            <w:r w:rsidRPr="00DE1595">
              <w:rPr>
                <w:rFonts w:asciiTheme="majorBidi" w:hAnsiTheme="majorBidi" w:cstheme="majorBidi"/>
                <w:sz w:val="24"/>
                <w:szCs w:val="24"/>
              </w:rPr>
              <w:t>Quality</w:t>
            </w:r>
          </w:p>
        </w:tc>
        <w:tc>
          <w:tcPr>
            <w:tcW w:w="3775" w:type="dxa"/>
          </w:tcPr>
          <w:p w:rsidR="005537EF" w:rsidRPr="00DE1595" w:rsidRDefault="005537EF" w:rsidP="00EE3F95">
            <w:pPr>
              <w:rPr>
                <w:rFonts w:asciiTheme="majorBidi" w:hAnsiTheme="majorBidi" w:cstheme="majorBidi"/>
                <w:sz w:val="24"/>
                <w:szCs w:val="24"/>
              </w:rPr>
            </w:pPr>
            <w:r w:rsidRPr="00DE1595">
              <w:rPr>
                <w:rFonts w:asciiTheme="majorBidi" w:hAnsiTheme="majorBidi" w:cstheme="majorBidi"/>
                <w:sz w:val="24"/>
                <w:szCs w:val="24"/>
              </w:rPr>
              <w:t>Modified uMARS</w:t>
            </w:r>
            <w:r w:rsidR="00EE3F95" w:rsidRPr="00DE1595">
              <w:rPr>
                <w:rFonts w:asciiTheme="majorBidi" w:hAnsiTheme="majorBidi" w:cstheme="majorBidi"/>
                <w:sz w:val="24"/>
                <w:szCs w:val="24"/>
              </w:rPr>
              <w:fldChar w:fldCharType="begin">
                <w:fldData xml:space="preserve">PEVuZE5vdGU+PENpdGU+PEF1dGhvcj5TdG95YW5vdjwvQXV0aG9yPjxZZWFyPjIwMTY8L1llYXI+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</w:fldData>
              </w:fldChar>
            </w:r>
            <w:r w:rsidR="00EE3F95" w:rsidRPr="00DE1595">
              <w:rPr>
                <w:rFonts w:asciiTheme="majorBidi" w:hAnsiTheme="majorBidi" w:cstheme="majorBidi"/>
                <w:sz w:val="24"/>
                <w:szCs w:val="24"/>
              </w:rPr>
              <w:instrText xml:space="preserve"> ADDIN EN.CITE </w:instrText>
            </w:r>
            <w:r w:rsidR="00EE3F95" w:rsidRPr="00DE1595">
              <w:rPr>
                <w:rFonts w:asciiTheme="majorBidi" w:hAnsiTheme="majorBidi" w:cstheme="majorBidi"/>
                <w:sz w:val="24"/>
                <w:szCs w:val="24"/>
              </w:rPr>
              <w:fldChar w:fldCharType="begin">
                <w:fldData xml:space="preserve">PEVuZE5vdGU+PENpdGU+PEF1dGhvcj5TdG95YW5vdjwvQXV0aG9yPjxZZWFyPjIwMTY8L1llYXI+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</w:fldData>
              </w:fldChar>
            </w:r>
            <w:r w:rsidR="00EE3F95" w:rsidRPr="00DE1595">
              <w:rPr>
                <w:rFonts w:asciiTheme="majorBidi" w:hAnsiTheme="majorBidi" w:cstheme="majorBidi"/>
                <w:sz w:val="24"/>
                <w:szCs w:val="24"/>
              </w:rPr>
              <w:instrText xml:space="preserve"> ADDIN EN.CITE.DATA </w:instrText>
            </w:r>
            <w:r w:rsidR="00EE3F95" w:rsidRPr="00DE1595">
              <w:rPr>
                <w:rFonts w:asciiTheme="majorBidi" w:hAnsiTheme="majorBidi" w:cstheme="majorBidi"/>
                <w:sz w:val="24"/>
                <w:szCs w:val="24"/>
              </w:rPr>
            </w:r>
            <w:r w:rsidR="00EE3F95" w:rsidRPr="00DE1595">
              <w:rPr>
                <w:rFonts w:asciiTheme="majorBidi" w:hAnsiTheme="majorBidi" w:cstheme="majorBidi"/>
                <w:sz w:val="24"/>
                <w:szCs w:val="24"/>
              </w:rPr>
              <w:fldChar w:fldCharType="end"/>
            </w:r>
            <w:r w:rsidR="00EE3F95" w:rsidRPr="00DE1595">
              <w:rPr>
                <w:rFonts w:asciiTheme="majorBidi" w:hAnsiTheme="majorBidi" w:cstheme="majorBidi"/>
                <w:sz w:val="24"/>
                <w:szCs w:val="24"/>
              </w:rPr>
            </w:r>
            <w:r w:rsidR="00EE3F95" w:rsidRPr="00DE1595">
              <w:rPr>
                <w:rFonts w:asciiTheme="majorBidi" w:hAnsiTheme="majorBidi" w:cstheme="majorBidi"/>
                <w:sz w:val="24"/>
                <w:szCs w:val="24"/>
              </w:rPr>
              <w:fldChar w:fldCharType="separate"/>
            </w:r>
            <w:r w:rsidR="00EE3F95" w:rsidRPr="00DE1595">
              <w:rPr>
                <w:rFonts w:asciiTheme="majorBidi" w:hAnsiTheme="majorBidi" w:cstheme="majorBidi"/>
                <w:noProof/>
                <w:sz w:val="24"/>
                <w:szCs w:val="24"/>
              </w:rPr>
              <w:t>(11)</w:t>
            </w:r>
            <w:r w:rsidR="00EE3F95"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4C4A12">
            <w:pPr>
              <w:rPr>
                <w:rFonts w:asciiTheme="majorBidi" w:hAnsiTheme="majorBidi" w:cstheme="majorBidi"/>
                <w:sz w:val="24"/>
                <w:szCs w:val="24"/>
              </w:rPr>
            </w:pPr>
            <w:r w:rsidRPr="00DE1595">
              <w:rPr>
                <w:rFonts w:asciiTheme="majorBidi" w:hAnsiTheme="majorBidi" w:cstheme="majorBidi"/>
                <w:sz w:val="24"/>
                <w:szCs w:val="24"/>
              </w:rPr>
              <w:t>Stoyanov, et al</w:t>
            </w:r>
            <w:r w:rsidRPr="00DE1595">
              <w:rPr>
                <w:rFonts w:asciiTheme="majorBidi" w:hAnsiTheme="majorBidi" w:cstheme="majorBidi"/>
                <w:sz w:val="24"/>
                <w:szCs w:val="24"/>
              </w:rPr>
              <w:fldChar w:fldCharType="begin">
                <w:fldData xml:space="preserve">PEVuZE5vdGU+PENpdGU+PEF1dGhvcj5TdG95YW5vdjwvQXV0aG9yPjxZZWFyPjIwMTY8L1llYXI+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</w:fldData>
              </w:fldChar>
            </w:r>
            <w:r w:rsidR="004C4A12" w:rsidRPr="00DE1595">
              <w:rPr>
                <w:rFonts w:asciiTheme="majorBidi" w:hAnsiTheme="majorBidi" w:cstheme="majorBidi"/>
                <w:sz w:val="24"/>
                <w:szCs w:val="24"/>
              </w:rPr>
              <w:instrText xml:space="preserve"> ADDIN EN.CITE </w:instrText>
            </w:r>
            <w:r w:rsidR="004C4A12" w:rsidRPr="00DE1595">
              <w:rPr>
                <w:rFonts w:asciiTheme="majorBidi" w:hAnsiTheme="majorBidi" w:cstheme="majorBidi"/>
                <w:sz w:val="24"/>
                <w:szCs w:val="24"/>
              </w:rPr>
              <w:fldChar w:fldCharType="begin">
                <w:fldData xml:space="preserve">PEVuZE5vdGU+PENpdGU+PEF1dGhvcj5TdG95YW5vdjwvQXV0aG9yPjxZZWFyPjIwMTY8L1llYXI+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</w:fldData>
              </w:fldChar>
            </w:r>
            <w:r w:rsidR="004C4A12" w:rsidRPr="00DE1595">
              <w:rPr>
                <w:rFonts w:asciiTheme="majorBidi" w:hAnsiTheme="majorBidi" w:cstheme="majorBidi"/>
                <w:sz w:val="24"/>
                <w:szCs w:val="24"/>
              </w:rPr>
              <w:instrText xml:space="preserve"> ADDIN EN.CITE.DATA </w:instrText>
            </w:r>
            <w:r w:rsidR="004C4A12" w:rsidRPr="00DE1595">
              <w:rPr>
                <w:rFonts w:asciiTheme="majorBidi" w:hAnsiTheme="majorBidi" w:cstheme="majorBidi"/>
                <w:sz w:val="24"/>
                <w:szCs w:val="24"/>
              </w:rPr>
            </w:r>
            <w:r w:rsidR="004C4A12"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4C4A12" w:rsidRPr="00DE1595">
              <w:rPr>
                <w:rFonts w:asciiTheme="majorBidi" w:hAnsiTheme="majorBidi" w:cstheme="majorBidi"/>
                <w:noProof/>
                <w:sz w:val="24"/>
                <w:szCs w:val="24"/>
              </w:rPr>
              <w:t>(11)</w:t>
            </w:r>
            <w:r w:rsidRPr="00DE1595">
              <w:rPr>
                <w:rFonts w:asciiTheme="majorBidi" w:hAnsiTheme="majorBidi" w:cstheme="majorBidi"/>
                <w:sz w:val="24"/>
                <w:szCs w:val="24"/>
              </w:rPr>
              <w:fldChar w:fldCharType="end"/>
            </w:r>
          </w:p>
        </w:tc>
        <w:tc>
          <w:tcPr>
            <w:tcW w:w="1519" w:type="dxa"/>
          </w:tcPr>
          <w:p w:rsidR="005537EF" w:rsidRPr="00DE1595" w:rsidRDefault="00F539B5" w:rsidP="00B22AB7">
            <w:pPr>
              <w:rPr>
                <w:rFonts w:asciiTheme="majorBidi" w:hAnsiTheme="majorBidi" w:cstheme="majorBidi"/>
                <w:sz w:val="24"/>
                <w:szCs w:val="24"/>
              </w:rPr>
            </w:pPr>
            <w:r w:rsidRPr="00DE1595">
              <w:rPr>
                <w:rFonts w:asciiTheme="majorBidi" w:hAnsiTheme="majorBidi" w:cstheme="majorBidi"/>
                <w:sz w:val="24"/>
                <w:szCs w:val="24"/>
              </w:rPr>
              <w:t>2016</w:t>
            </w:r>
          </w:p>
        </w:tc>
        <w:tc>
          <w:tcPr>
            <w:tcW w:w="2160" w:type="dxa"/>
          </w:tcPr>
          <w:p w:rsidR="005537EF" w:rsidRPr="00DE1595" w:rsidRDefault="005537EF" w:rsidP="00B22AB7">
            <w:pPr>
              <w:rPr>
                <w:rFonts w:asciiTheme="majorBidi" w:hAnsiTheme="majorBidi" w:cstheme="majorBidi"/>
                <w:sz w:val="24"/>
                <w:szCs w:val="24"/>
              </w:rPr>
            </w:pPr>
            <w:r w:rsidRPr="00DE1595">
              <w:rPr>
                <w:rFonts w:asciiTheme="majorBidi" w:hAnsiTheme="majorBidi" w:cstheme="majorBidi"/>
                <w:sz w:val="24"/>
                <w:szCs w:val="24"/>
              </w:rPr>
              <w:t>Quality</w:t>
            </w:r>
          </w:p>
        </w:tc>
        <w:tc>
          <w:tcPr>
            <w:tcW w:w="3775" w:type="dxa"/>
          </w:tcPr>
          <w:p w:rsidR="005537EF" w:rsidRPr="00DE1595" w:rsidRDefault="005537EF" w:rsidP="00EE3F95">
            <w:pPr>
              <w:rPr>
                <w:rFonts w:asciiTheme="majorBidi" w:hAnsiTheme="majorBidi" w:cstheme="majorBidi"/>
                <w:sz w:val="24"/>
                <w:szCs w:val="24"/>
              </w:rPr>
            </w:pPr>
            <w:r w:rsidRPr="00DE1595">
              <w:rPr>
                <w:rFonts w:asciiTheme="majorBidi" w:hAnsiTheme="majorBidi" w:cstheme="majorBidi"/>
                <w:sz w:val="24"/>
                <w:szCs w:val="24"/>
              </w:rPr>
              <w:t>uMARS</w:t>
            </w:r>
            <w:r w:rsidR="00EE3F95" w:rsidRPr="00DE1595">
              <w:rPr>
                <w:rFonts w:asciiTheme="majorBidi" w:hAnsiTheme="majorBidi" w:cstheme="majorBidi"/>
                <w:sz w:val="24"/>
                <w:szCs w:val="24"/>
              </w:rPr>
              <w:fldChar w:fldCharType="begin">
                <w:fldData xml:space="preserve">PEVuZE5vdGU+PENpdGU+PEF1dGhvcj5TdG95YW5vdjwvQXV0aG9yPjxZZWFyPjIwMTY8L1llYXI+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</w:fldData>
              </w:fldChar>
            </w:r>
            <w:r w:rsidR="00EE3F95" w:rsidRPr="00DE1595">
              <w:rPr>
                <w:rFonts w:asciiTheme="majorBidi" w:hAnsiTheme="majorBidi" w:cstheme="majorBidi"/>
                <w:sz w:val="24"/>
                <w:szCs w:val="24"/>
              </w:rPr>
              <w:instrText xml:space="preserve"> ADDIN EN.CITE </w:instrText>
            </w:r>
            <w:r w:rsidR="00EE3F95" w:rsidRPr="00DE1595">
              <w:rPr>
                <w:rFonts w:asciiTheme="majorBidi" w:hAnsiTheme="majorBidi" w:cstheme="majorBidi"/>
                <w:sz w:val="24"/>
                <w:szCs w:val="24"/>
              </w:rPr>
              <w:fldChar w:fldCharType="begin">
                <w:fldData xml:space="preserve">PEVuZE5vdGU+PENpdGU+PEF1dGhvcj5TdG95YW5vdjwvQXV0aG9yPjxZZWFyPjIwMTY8L1llYXI+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</w:fldData>
              </w:fldChar>
            </w:r>
            <w:r w:rsidR="00EE3F95" w:rsidRPr="00DE1595">
              <w:rPr>
                <w:rFonts w:asciiTheme="majorBidi" w:hAnsiTheme="majorBidi" w:cstheme="majorBidi"/>
                <w:sz w:val="24"/>
                <w:szCs w:val="24"/>
              </w:rPr>
              <w:instrText xml:space="preserve"> ADDIN EN.CITE.DATA </w:instrText>
            </w:r>
            <w:r w:rsidR="00EE3F95" w:rsidRPr="00DE1595">
              <w:rPr>
                <w:rFonts w:asciiTheme="majorBidi" w:hAnsiTheme="majorBidi" w:cstheme="majorBidi"/>
                <w:sz w:val="24"/>
                <w:szCs w:val="24"/>
              </w:rPr>
            </w:r>
            <w:r w:rsidR="00EE3F95" w:rsidRPr="00DE1595">
              <w:rPr>
                <w:rFonts w:asciiTheme="majorBidi" w:hAnsiTheme="majorBidi" w:cstheme="majorBidi"/>
                <w:sz w:val="24"/>
                <w:szCs w:val="24"/>
              </w:rPr>
              <w:fldChar w:fldCharType="end"/>
            </w:r>
            <w:r w:rsidR="00EE3F95" w:rsidRPr="00DE1595">
              <w:rPr>
                <w:rFonts w:asciiTheme="majorBidi" w:hAnsiTheme="majorBidi" w:cstheme="majorBidi"/>
                <w:sz w:val="24"/>
                <w:szCs w:val="24"/>
              </w:rPr>
            </w:r>
            <w:r w:rsidR="00EE3F95" w:rsidRPr="00DE1595">
              <w:rPr>
                <w:rFonts w:asciiTheme="majorBidi" w:hAnsiTheme="majorBidi" w:cstheme="majorBidi"/>
                <w:sz w:val="24"/>
                <w:szCs w:val="24"/>
              </w:rPr>
              <w:fldChar w:fldCharType="separate"/>
            </w:r>
            <w:r w:rsidR="00EE3F95" w:rsidRPr="00DE1595">
              <w:rPr>
                <w:rFonts w:asciiTheme="majorBidi" w:hAnsiTheme="majorBidi" w:cstheme="majorBidi"/>
                <w:noProof/>
                <w:sz w:val="24"/>
                <w:szCs w:val="24"/>
              </w:rPr>
              <w:t>(11)</w:t>
            </w:r>
            <w:r w:rsidR="00EE3F95"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EB3630">
            <w:pPr>
              <w:rPr>
                <w:rFonts w:asciiTheme="majorBidi" w:hAnsiTheme="majorBidi" w:cstheme="majorBidi"/>
                <w:sz w:val="24"/>
                <w:szCs w:val="24"/>
              </w:rPr>
            </w:pPr>
            <w:r w:rsidRPr="00DE1595">
              <w:rPr>
                <w:rFonts w:asciiTheme="majorBidi" w:hAnsiTheme="majorBidi" w:cstheme="majorBidi"/>
                <w:sz w:val="24"/>
                <w:szCs w:val="24"/>
              </w:rPr>
              <w:t>Stoyanov, et al</w:t>
            </w:r>
            <w:r w:rsidRPr="00DE1595">
              <w:rPr>
                <w:rFonts w:asciiTheme="majorBidi" w:hAnsiTheme="majorBidi" w:cstheme="majorBidi"/>
                <w:sz w:val="24"/>
                <w:szCs w:val="24"/>
              </w:rPr>
              <w:fldChar w:fldCharType="begin"/>
            </w:r>
            <w:r w:rsidR="00EB3630" w:rsidRPr="00DE1595">
              <w:rPr>
                <w:rFonts w:asciiTheme="majorBidi" w:hAnsiTheme="majorBidi" w:cstheme="majorBidi"/>
                <w:sz w:val="24"/>
                <w:szCs w:val="24"/>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Pr="00DE1595">
              <w:rPr>
                <w:rFonts w:asciiTheme="majorBidi" w:hAnsiTheme="majorBidi" w:cstheme="majorBidi"/>
                <w:sz w:val="24"/>
                <w:szCs w:val="24"/>
              </w:rPr>
              <w:fldChar w:fldCharType="separate"/>
            </w:r>
            <w:r w:rsidR="00EB3630" w:rsidRPr="00DE1595">
              <w:rPr>
                <w:rFonts w:asciiTheme="majorBidi" w:hAnsiTheme="majorBidi" w:cstheme="majorBidi"/>
                <w:noProof/>
                <w:sz w:val="24"/>
                <w:szCs w:val="24"/>
              </w:rPr>
              <w:t>(4)</w:t>
            </w:r>
            <w:r w:rsidRPr="00DE1595">
              <w:rPr>
                <w:rFonts w:asciiTheme="majorBidi" w:hAnsiTheme="majorBidi" w:cstheme="majorBidi"/>
                <w:sz w:val="24"/>
                <w:szCs w:val="24"/>
              </w:rPr>
              <w:fldChar w:fldCharType="end"/>
            </w:r>
          </w:p>
        </w:tc>
        <w:tc>
          <w:tcPr>
            <w:tcW w:w="1519" w:type="dxa"/>
          </w:tcPr>
          <w:p w:rsidR="005537EF" w:rsidRPr="00DE1595" w:rsidRDefault="00F539B5" w:rsidP="00B22AB7">
            <w:pPr>
              <w:rPr>
                <w:rFonts w:asciiTheme="majorBidi" w:hAnsiTheme="majorBidi" w:cstheme="majorBidi"/>
                <w:sz w:val="24"/>
                <w:szCs w:val="24"/>
              </w:rPr>
            </w:pPr>
            <w:r w:rsidRPr="00DE1595">
              <w:rPr>
                <w:rFonts w:asciiTheme="majorBidi" w:hAnsiTheme="majorBidi" w:cstheme="majorBidi"/>
                <w:sz w:val="24"/>
                <w:szCs w:val="24"/>
              </w:rPr>
              <w:t>2015</w:t>
            </w:r>
          </w:p>
        </w:tc>
        <w:tc>
          <w:tcPr>
            <w:tcW w:w="2160" w:type="dxa"/>
          </w:tcPr>
          <w:p w:rsidR="005537EF" w:rsidRPr="00DE1595" w:rsidRDefault="005537EF" w:rsidP="00B22AB7">
            <w:pPr>
              <w:rPr>
                <w:rFonts w:asciiTheme="majorBidi" w:hAnsiTheme="majorBidi" w:cstheme="majorBidi"/>
                <w:sz w:val="24"/>
                <w:szCs w:val="24"/>
              </w:rPr>
            </w:pPr>
            <w:r w:rsidRPr="00DE1595">
              <w:rPr>
                <w:rFonts w:asciiTheme="majorBidi" w:hAnsiTheme="majorBidi" w:cstheme="majorBidi"/>
                <w:sz w:val="24"/>
                <w:szCs w:val="24"/>
              </w:rPr>
              <w:t>Quality</w:t>
            </w:r>
          </w:p>
        </w:tc>
        <w:tc>
          <w:tcPr>
            <w:tcW w:w="3775" w:type="dxa"/>
          </w:tcPr>
          <w:p w:rsidR="005537EF" w:rsidRPr="00DE1595" w:rsidRDefault="005537EF" w:rsidP="00265CB2">
            <w:pPr>
              <w:rPr>
                <w:rFonts w:asciiTheme="majorBidi" w:hAnsiTheme="majorBidi" w:cstheme="majorBidi"/>
                <w:sz w:val="24"/>
                <w:szCs w:val="24"/>
              </w:rPr>
            </w:pPr>
            <w:r w:rsidRPr="00DE1595">
              <w:rPr>
                <w:rFonts w:asciiTheme="majorBidi" w:hAnsiTheme="majorBidi" w:cstheme="majorBidi"/>
                <w:sz w:val="24"/>
                <w:szCs w:val="24"/>
              </w:rPr>
              <w:t>MARS</w:t>
            </w:r>
            <w:r w:rsidR="00265CB2" w:rsidRPr="00DE1595">
              <w:rPr>
                <w:rFonts w:asciiTheme="majorBidi" w:hAnsiTheme="majorBidi" w:cstheme="majorBidi"/>
                <w:sz w:val="24"/>
                <w:szCs w:val="24"/>
              </w:rPr>
              <w:fldChar w:fldCharType="begin"/>
            </w:r>
            <w:r w:rsidR="00265CB2" w:rsidRPr="00DE1595">
              <w:rPr>
                <w:rFonts w:asciiTheme="majorBidi" w:hAnsiTheme="majorBidi" w:cstheme="majorBidi"/>
                <w:sz w:val="24"/>
                <w:szCs w:val="24"/>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265CB2" w:rsidRPr="00DE1595">
              <w:rPr>
                <w:rFonts w:asciiTheme="majorBidi" w:hAnsiTheme="majorBidi" w:cstheme="majorBidi"/>
                <w:sz w:val="24"/>
                <w:szCs w:val="24"/>
              </w:rPr>
              <w:fldChar w:fldCharType="separate"/>
            </w:r>
            <w:r w:rsidR="00265CB2" w:rsidRPr="00DE1595">
              <w:rPr>
                <w:rFonts w:asciiTheme="majorBidi" w:hAnsiTheme="majorBidi" w:cstheme="majorBidi"/>
                <w:noProof/>
                <w:sz w:val="24"/>
                <w:szCs w:val="24"/>
              </w:rPr>
              <w:t>(4)</w:t>
            </w:r>
            <w:r w:rsidR="00265CB2"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Strandell-Laine, et al</w:t>
            </w:r>
            <w:r w:rsidRPr="00DE1595">
              <w:rPr>
                <w:rFonts w:asciiTheme="majorBidi" w:hAnsiTheme="majorBidi" w:cstheme="majorBidi"/>
                <w:sz w:val="24"/>
                <w:szCs w:val="24"/>
              </w:rPr>
              <w:fldChar w:fldCharType="begin">
                <w:fldData xml:space="preserve">PEVuZE5vdGU+PENpdGU+PEF1dGhvcj5TdHJhbmRlbGwtTGFpbmU8L0F1dGhvcj48WWVhcj4yMDE5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PEVuZE5vdGU+PENpdGU+PEF1dGhvcj5TdHJhbmRlbGwtTGFpbmU8L0F1dGhvcj48WWVhcj4yMDE5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(273)</w:t>
            </w:r>
            <w:r w:rsidRPr="00DE1595">
              <w:rPr>
                <w:rFonts w:asciiTheme="majorBidi" w:hAnsiTheme="majorBidi" w:cstheme="majorBidi"/>
                <w:sz w:val="24"/>
                <w:szCs w:val="24"/>
              </w:rPr>
              <w:fldChar w:fldCharType="end"/>
            </w:r>
          </w:p>
        </w:tc>
        <w:tc>
          <w:tcPr>
            <w:tcW w:w="1519" w:type="dxa"/>
          </w:tcPr>
          <w:p w:rsidR="005537EF" w:rsidRPr="00DE1595" w:rsidRDefault="00F539B5" w:rsidP="00B22AB7">
            <w:pPr>
              <w:rPr>
                <w:rFonts w:asciiTheme="majorBidi" w:hAnsiTheme="majorBidi" w:cstheme="majorBidi"/>
                <w:sz w:val="24"/>
                <w:szCs w:val="24"/>
              </w:rPr>
            </w:pPr>
            <w:r w:rsidRPr="00DE1595">
              <w:rPr>
                <w:rFonts w:asciiTheme="majorBidi" w:hAnsiTheme="majorBidi" w:cstheme="majorBidi"/>
                <w:sz w:val="24"/>
                <w:szCs w:val="24"/>
              </w:rPr>
              <w:t>2019</w:t>
            </w:r>
          </w:p>
        </w:tc>
        <w:tc>
          <w:tcPr>
            <w:tcW w:w="2160" w:type="dxa"/>
          </w:tcPr>
          <w:p w:rsidR="005537EF" w:rsidRPr="00DE1595" w:rsidRDefault="005537EF" w:rsidP="00B22AB7">
            <w:pPr>
              <w:rPr>
                <w:rFonts w:asciiTheme="majorBidi" w:hAnsiTheme="majorBidi" w:cstheme="majorBidi"/>
                <w:sz w:val="24"/>
                <w:szCs w:val="24"/>
              </w:rPr>
            </w:pPr>
            <w:r w:rsidRPr="00DE1595">
              <w:rPr>
                <w:rFonts w:asciiTheme="majorBidi" w:hAnsiTheme="majorBidi" w:cstheme="majorBidi"/>
                <w:sz w:val="24"/>
                <w:szCs w:val="24"/>
              </w:rPr>
              <w:t xml:space="preserve">Usability </w:t>
            </w:r>
          </w:p>
        </w:tc>
        <w:tc>
          <w:tcPr>
            <w:tcW w:w="3775" w:type="dxa"/>
          </w:tcPr>
          <w:p w:rsidR="005537EF" w:rsidRPr="00DE1595" w:rsidRDefault="005537EF" w:rsidP="000F6709">
            <w:pPr>
              <w:rPr>
                <w:rFonts w:asciiTheme="majorBidi" w:hAnsiTheme="majorBidi" w:cstheme="majorBidi"/>
                <w:sz w:val="24"/>
                <w:szCs w:val="24"/>
              </w:rPr>
            </w:pPr>
            <w:r w:rsidRPr="00DE1595">
              <w:rPr>
                <w:rFonts w:asciiTheme="majorBidi" w:hAnsiTheme="majorBidi" w:cstheme="majorBidi"/>
                <w:sz w:val="24"/>
                <w:szCs w:val="24"/>
              </w:rPr>
              <w:t>SUS</w:t>
            </w:r>
            <w:r w:rsidR="000F6709" w:rsidRPr="00DE1595">
              <w:rPr>
                <w:rFonts w:asciiTheme="majorBidi" w:hAnsiTheme="majorBidi" w:cstheme="majorBidi"/>
                <w:sz w:val="24"/>
                <w:szCs w:val="24"/>
              </w:rPr>
              <w:fldChar w:fldCharType="begin"/>
            </w:r>
            <w:r w:rsidR="000F6709" w:rsidRPr="00DE1595">
              <w:rPr>
                <w:rFonts w:asciiTheme="majorBidi" w:hAnsiTheme="majorBidi" w:cstheme="majorBidi"/>
                <w:sz w:val="24"/>
                <w:szCs w:val="24"/>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0F6709" w:rsidRPr="00DE1595">
              <w:rPr>
                <w:rFonts w:asciiTheme="majorBidi" w:hAnsiTheme="majorBidi" w:cstheme="majorBidi"/>
                <w:sz w:val="24"/>
                <w:szCs w:val="24"/>
              </w:rPr>
              <w:fldChar w:fldCharType="separate"/>
            </w:r>
            <w:r w:rsidR="000F6709" w:rsidRPr="00DE1595">
              <w:rPr>
                <w:rFonts w:asciiTheme="majorBidi" w:hAnsiTheme="majorBidi" w:cstheme="majorBidi"/>
                <w:noProof/>
                <w:sz w:val="24"/>
                <w:szCs w:val="24"/>
              </w:rPr>
              <w:t>(6)</w:t>
            </w:r>
            <w:r w:rsidR="000F6709"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highlight w:val="yellow"/>
              </w:rPr>
            </w:pPr>
            <w:r w:rsidRPr="00DE1595">
              <w:rPr>
                <w:rFonts w:asciiTheme="majorBidi" w:hAnsiTheme="majorBidi" w:cstheme="majorBidi"/>
                <w:sz w:val="24"/>
                <w:szCs w:val="24"/>
              </w:rPr>
              <w:t>Stütz, et al</w:t>
            </w:r>
            <w:r w:rsidRPr="00DE1595">
              <w:rPr>
                <w:rFonts w:asciiTheme="majorBidi" w:hAnsiTheme="majorBidi" w:cstheme="majorBidi"/>
                <w:sz w:val="24"/>
                <w:szCs w:val="24"/>
              </w:rPr>
              <w:fldChar w:fldCharType="begin">
                <w:fldData xml:space="preserve">PEVuZE5vdGU+PENpdGU+PEF1dGhvcj5TdMO8dHo8L0F1dGhvcj48WWVhcj4yMDE3PC9ZZWFyPjxS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PEVuZE5vdGU+PENpdGU+PEF1dGhvcj5TdMO8dHo8L0F1dGhvcj48WWVhcj4yMDE3PC9ZZWFyPjxS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(274)</w:t>
            </w:r>
            <w:r w:rsidRPr="00DE1595">
              <w:rPr>
                <w:rFonts w:asciiTheme="majorBidi" w:hAnsiTheme="majorBidi" w:cstheme="majorBidi"/>
                <w:sz w:val="24"/>
                <w:szCs w:val="24"/>
              </w:rPr>
              <w:fldChar w:fldCharType="end"/>
            </w:r>
          </w:p>
        </w:tc>
        <w:tc>
          <w:tcPr>
            <w:tcW w:w="1519" w:type="dxa"/>
          </w:tcPr>
          <w:p w:rsidR="005537EF" w:rsidRPr="00DE1595" w:rsidRDefault="00D82DE8" w:rsidP="00544965">
            <w:pPr>
              <w:rPr>
                <w:rFonts w:asciiTheme="majorBidi" w:hAnsiTheme="majorBidi" w:cstheme="majorBidi"/>
                <w:sz w:val="24"/>
                <w:szCs w:val="24"/>
              </w:rPr>
            </w:pPr>
            <w:r w:rsidRPr="00DE1595">
              <w:rPr>
                <w:rFonts w:asciiTheme="majorBidi" w:hAnsiTheme="majorBidi" w:cstheme="majorBidi"/>
                <w:sz w:val="24"/>
                <w:szCs w:val="24"/>
              </w:rPr>
              <w:t>2017</w:t>
            </w:r>
          </w:p>
        </w:tc>
        <w:tc>
          <w:tcPr>
            <w:tcW w:w="2160" w:type="dxa"/>
          </w:tcPr>
          <w:p w:rsidR="005537EF" w:rsidRPr="00DE1595" w:rsidRDefault="005537EF" w:rsidP="00540295">
            <w:pPr>
              <w:rPr>
                <w:rFonts w:asciiTheme="majorBidi" w:hAnsiTheme="majorBidi" w:cstheme="majorBidi"/>
                <w:sz w:val="24"/>
                <w:szCs w:val="24"/>
                <w:rtl/>
                <w:lang w:bidi="fa-IR"/>
              </w:rPr>
            </w:pPr>
            <w:r w:rsidRPr="00DE1595">
              <w:rPr>
                <w:rFonts w:asciiTheme="majorBidi" w:hAnsiTheme="majorBidi" w:cstheme="majorBidi"/>
                <w:sz w:val="24"/>
                <w:szCs w:val="24"/>
              </w:rPr>
              <w:t xml:space="preserve">Usability, Acceptance </w:t>
            </w:r>
          </w:p>
        </w:tc>
        <w:tc>
          <w:tcPr>
            <w:tcW w:w="3775"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SUS</w:t>
            </w:r>
            <w:r w:rsidR="000F6709" w:rsidRPr="00DE1595">
              <w:rPr>
                <w:rFonts w:asciiTheme="majorBidi" w:hAnsiTheme="majorBidi" w:cstheme="majorBidi"/>
                <w:sz w:val="24"/>
                <w:szCs w:val="24"/>
              </w:rPr>
              <w:fldChar w:fldCharType="begin"/>
            </w:r>
            <w:r w:rsidR="000F6709" w:rsidRPr="00DE1595">
              <w:rPr>
                <w:rFonts w:asciiTheme="majorBidi" w:hAnsiTheme="majorBidi" w:cstheme="majorBidi"/>
                <w:sz w:val="24"/>
                <w:szCs w:val="24"/>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0F6709" w:rsidRPr="00DE1595">
              <w:rPr>
                <w:rFonts w:asciiTheme="majorBidi" w:hAnsiTheme="majorBidi" w:cstheme="majorBidi"/>
                <w:sz w:val="24"/>
                <w:szCs w:val="24"/>
              </w:rPr>
              <w:fldChar w:fldCharType="separate"/>
            </w:r>
            <w:r w:rsidR="000F6709" w:rsidRPr="00DE1595">
              <w:rPr>
                <w:rFonts w:asciiTheme="majorBidi" w:hAnsiTheme="majorBidi" w:cstheme="majorBidi"/>
                <w:noProof/>
                <w:sz w:val="24"/>
                <w:szCs w:val="24"/>
              </w:rPr>
              <w:t>(6)</w:t>
            </w:r>
            <w:r w:rsidR="000F6709" w:rsidRPr="00DE1595">
              <w:rPr>
                <w:rFonts w:asciiTheme="majorBidi" w:hAnsiTheme="majorBidi" w:cstheme="majorBidi"/>
                <w:sz w:val="24"/>
                <w:szCs w:val="24"/>
              </w:rPr>
              <w:fldChar w:fldCharType="end"/>
            </w:r>
            <w:r w:rsidRPr="00DE1595">
              <w:rPr>
                <w:rFonts w:asciiTheme="majorBidi" w:hAnsiTheme="majorBidi" w:cstheme="majorBidi"/>
                <w:sz w:val="24"/>
                <w:szCs w:val="24"/>
              </w:rPr>
              <w:t xml:space="preserve">, </w:t>
            </w:r>
            <w:r w:rsidR="007A5A4B" w:rsidRPr="00DE1595">
              <w:rPr>
                <w:rFonts w:asciiTheme="majorBidi" w:hAnsiTheme="majorBidi" w:cstheme="majorBidi"/>
                <w:sz w:val="24"/>
                <w:szCs w:val="24"/>
              </w:rPr>
              <w:t>USE</w:t>
            </w:r>
            <w:r w:rsidR="00EE3F95" w:rsidRPr="00DE1595">
              <w:rPr>
                <w:rFonts w:asciiTheme="majorBidi" w:hAnsiTheme="majorBidi" w:cstheme="majorBidi"/>
                <w:sz w:val="24"/>
                <w:szCs w:val="24"/>
              </w:rPr>
              <w:fldChar w:fldCharType="begin"/>
            </w:r>
            <w:r w:rsidR="00EE3F95" w:rsidRPr="00DE1595">
              <w:rPr>
                <w:rFonts w:asciiTheme="majorBidi" w:hAnsiTheme="majorBidi" w:cstheme="majorBidi"/>
                <w:sz w:val="24"/>
                <w:szCs w:val="24"/>
              </w:rPr>
              <w:instrText xml:space="preserve"> ADDIN EN.CITE &lt;EndNote&gt;&lt;Cite&gt;&lt;Author&gt;Lund&lt;/Author&gt;&lt;Year&gt;2001&lt;/Year&gt;&lt;RecNum&gt;1041&lt;/RecNum&gt;&lt;DisplayText&gt;(51)&lt;/DisplayText&gt;&lt;record&gt;&lt;rec-number&gt;1041&lt;/rec-number&gt;&lt;foreign-keys&gt;&lt;key app="EN" db-id="dass55exge55w4e0rr55vzfm9t59rw95a9pz" timestamp="1624871766"&gt;1041&lt;/key&gt;&lt;/foreign-keys&gt;&lt;ref-type name="Journal Article"&gt;17&lt;/ref-type&gt;&lt;contributors&gt;&lt;authors&gt;&lt;author&gt;Lund, Arnold&lt;/author&gt;&lt;/authors&gt;&lt;/contributors&gt;&lt;titles&gt;&lt;title&gt;Measuring Usability with the USE Questionnaire&lt;/title&gt;&lt;secondary-title&gt;Usability and User Experience Newsletter of the STC Usability SIG&lt;/secondary-title&gt;&lt;/titles&gt;&lt;periodical&gt;&lt;full-title&gt;Usability and User Experience Newsletter of the STC Usability SIG&lt;/full-title&gt;&lt;/periodical&gt;&lt;volume&gt;8&lt;/volume&gt;&lt;dates&gt;&lt;year&gt;2001&lt;/year&gt;&lt;pub-dates&gt;&lt;date&gt;01/01&lt;/date&gt;&lt;/pub-dates&gt;&lt;/dates&gt;&lt;urls&gt;&lt;/urls&gt;&lt;/record&gt;&lt;/Cite&gt;&lt;/EndNote&gt;</w:instrText>
            </w:r>
            <w:r w:rsidR="00EE3F95" w:rsidRPr="00DE1595">
              <w:rPr>
                <w:rFonts w:asciiTheme="majorBidi" w:hAnsiTheme="majorBidi" w:cstheme="majorBidi"/>
                <w:sz w:val="24"/>
                <w:szCs w:val="24"/>
              </w:rPr>
              <w:fldChar w:fldCharType="separate"/>
            </w:r>
            <w:r w:rsidR="00EE3F95" w:rsidRPr="00DE1595">
              <w:rPr>
                <w:rFonts w:asciiTheme="majorBidi" w:hAnsiTheme="majorBidi" w:cstheme="majorBidi"/>
                <w:noProof/>
                <w:sz w:val="24"/>
                <w:szCs w:val="24"/>
              </w:rPr>
              <w:t>(51)</w:t>
            </w:r>
            <w:r w:rsidR="00EE3F95" w:rsidRPr="00DE1595">
              <w:rPr>
                <w:rFonts w:asciiTheme="majorBidi" w:hAnsiTheme="majorBidi" w:cstheme="majorBidi"/>
                <w:sz w:val="24"/>
                <w:szCs w:val="24"/>
              </w:rPr>
              <w:fldChar w:fldCharType="end"/>
            </w:r>
            <w:r w:rsidRPr="00DE1595">
              <w:rPr>
                <w:rFonts w:asciiTheme="majorBidi" w:hAnsiTheme="majorBidi" w:cstheme="majorBidi"/>
                <w:sz w:val="24"/>
                <w:szCs w:val="24"/>
              </w:rPr>
              <w:t>, modified TAM</w:t>
            </w:r>
            <w:r w:rsidR="0013648C"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&lt;EndNote&gt;&lt;Cite&gt;&lt;Author&gt;Szajna&lt;/Author&gt;&lt;Year&gt;1996&lt;/Year&gt;&lt;RecNum&gt;1084&lt;/RecNum&gt;&lt;DisplayText&gt;(275)&lt;/DisplayText&gt;&lt;record&gt;&lt;rec-number&gt;1084&lt;/rec-number&gt;&lt;foreign-keys&gt;&lt;key app="EN" db-id="dass55exge55w4e0rr55vzfm9t59rw95a9pz" timestamp="1625293868"&gt;1084&lt;/key&gt;&lt;/foreign-keys&gt;&lt;ref-type name="Journal Article"&gt;17&lt;/ref-type&gt;&lt;contributors&gt;&lt;authors&gt;&lt;author&gt;Szajna, Bernadette&lt;/author&gt;&lt;/authors&gt;&lt;/contributors&gt;&lt;titles&gt;&lt;title&gt;Empirical evaluation of the revised technology acceptance model&lt;/title&gt;&lt;secondary-title&gt;Management science&lt;/secondary-title&gt;&lt;/titles&gt;&lt;periodical&gt;&lt;full-title&gt;Management science&lt;/full-title&gt;&lt;/periodical&gt;&lt;pages&gt;85-92&lt;/pages&gt;&lt;volume&gt;42&lt;/volume&gt;&lt;number&gt;1&lt;/number&gt;&lt;dates&gt;&lt;year&gt;1996&lt;/year&gt;&lt;/dates&gt;&lt;isbn&gt;0025-1909&lt;/isbn&gt;&lt;urls&gt;&lt;/urls&gt;&lt;/record&gt;&lt;/Cite&gt;&lt;/EndNote&gt;</w:instrText>
            </w:r>
            <w:r w:rsidR="0013648C"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(275)</w:t>
            </w:r>
            <w:r w:rsidR="0013648C"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highlight w:val="yellow"/>
              </w:rPr>
            </w:pPr>
            <w:r w:rsidRPr="00DE1595">
              <w:rPr>
                <w:rFonts w:asciiTheme="majorBidi" w:hAnsiTheme="majorBidi" w:cstheme="majorBidi"/>
                <w:sz w:val="24"/>
                <w:szCs w:val="24"/>
              </w:rPr>
              <w:t>Symsack, et al</w:t>
            </w:r>
            <w:r w:rsidRPr="00DE1595">
              <w:rPr>
                <w:rFonts w:asciiTheme="majorBidi" w:hAnsiTheme="majorBidi" w:cstheme="majorBidi"/>
                <w:sz w:val="24"/>
                <w:szCs w:val="24"/>
              </w:rPr>
              <w:fldChar w:fldCharType="begin">
                <w:fldData xml:space="preserve">PEVuZE5vdGU+PENpdGU+PEF1dGhvcj5TeW1zYWNrPC9BdXRob3I+PFllYXI+MjAyMTwvWWVhcj48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PEVuZE5vdGU+PENpdGU+PEF1dGhvcj5TeW1zYWNrPC9BdXRob3I+PFllYXI+MjAyMTwvWWVhcj48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(276)</w:t>
            </w:r>
            <w:r w:rsidRPr="00DE1595">
              <w:rPr>
                <w:rFonts w:asciiTheme="majorBidi" w:hAnsiTheme="majorBidi" w:cstheme="majorBidi"/>
                <w:sz w:val="24"/>
                <w:szCs w:val="24"/>
              </w:rPr>
              <w:fldChar w:fldCharType="end"/>
            </w:r>
          </w:p>
        </w:tc>
        <w:tc>
          <w:tcPr>
            <w:tcW w:w="1519" w:type="dxa"/>
          </w:tcPr>
          <w:p w:rsidR="005537EF" w:rsidRPr="00DE1595" w:rsidRDefault="00F539B5" w:rsidP="00B22AB7">
            <w:pPr>
              <w:rPr>
                <w:rFonts w:asciiTheme="majorBidi" w:hAnsiTheme="majorBidi" w:cstheme="majorBidi"/>
                <w:sz w:val="24"/>
                <w:szCs w:val="24"/>
              </w:rPr>
            </w:pPr>
            <w:r w:rsidRPr="00DE1595">
              <w:rPr>
                <w:rFonts w:asciiTheme="majorBidi" w:hAnsiTheme="majorBidi" w:cstheme="majorBidi"/>
                <w:sz w:val="24"/>
                <w:szCs w:val="24"/>
              </w:rPr>
              <w:t>2020</w:t>
            </w:r>
          </w:p>
        </w:tc>
        <w:tc>
          <w:tcPr>
            <w:tcW w:w="2160" w:type="dxa"/>
          </w:tcPr>
          <w:p w:rsidR="005537EF" w:rsidRPr="00DE1595" w:rsidRDefault="005537EF" w:rsidP="00B22AB7">
            <w:pPr>
              <w:rPr>
                <w:rFonts w:asciiTheme="majorBidi" w:hAnsiTheme="majorBidi" w:cstheme="majorBidi"/>
                <w:sz w:val="24"/>
                <w:szCs w:val="24"/>
              </w:rPr>
            </w:pPr>
            <w:r w:rsidRPr="00DE1595">
              <w:rPr>
                <w:rFonts w:asciiTheme="majorBidi" w:hAnsiTheme="majorBidi" w:cstheme="majorBidi"/>
                <w:sz w:val="24"/>
                <w:szCs w:val="24"/>
              </w:rPr>
              <w:t>Usability</w:t>
            </w:r>
          </w:p>
        </w:tc>
        <w:tc>
          <w:tcPr>
            <w:tcW w:w="3775" w:type="dxa"/>
          </w:tcPr>
          <w:p w:rsidR="005537EF" w:rsidRPr="00DE1595" w:rsidRDefault="005537EF" w:rsidP="0013648C">
            <w:pPr>
              <w:rPr>
                <w:rFonts w:asciiTheme="majorBidi" w:hAnsiTheme="majorBidi" w:cstheme="majorBidi"/>
                <w:sz w:val="24"/>
                <w:szCs w:val="24"/>
              </w:rPr>
            </w:pPr>
            <w:r w:rsidRPr="00DE1595">
              <w:rPr>
                <w:rFonts w:asciiTheme="majorBidi" w:hAnsiTheme="majorBidi" w:cstheme="majorBidi"/>
                <w:sz w:val="24"/>
                <w:szCs w:val="24"/>
              </w:rPr>
              <w:t>Modified SUS</w:t>
            </w:r>
            <w:r w:rsidR="0013648C" w:rsidRPr="00DE1595">
              <w:rPr>
                <w:rFonts w:asciiTheme="majorBidi" w:hAnsiTheme="majorBidi" w:cstheme="majorBidi"/>
                <w:sz w:val="24"/>
                <w:szCs w:val="24"/>
              </w:rPr>
              <w:fldChar w:fldCharType="begin"/>
            </w:r>
            <w:r w:rsidR="0013648C" w:rsidRPr="00DE1595">
              <w:rPr>
                <w:rFonts w:asciiTheme="majorBidi" w:hAnsiTheme="majorBidi" w:cstheme="majorBidi"/>
                <w:sz w:val="24"/>
                <w:szCs w:val="24"/>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13648C" w:rsidRPr="00DE1595">
              <w:rPr>
                <w:rFonts w:asciiTheme="majorBidi" w:hAnsiTheme="majorBidi" w:cstheme="majorBidi"/>
                <w:sz w:val="24"/>
                <w:szCs w:val="24"/>
              </w:rPr>
              <w:fldChar w:fldCharType="separate"/>
            </w:r>
            <w:r w:rsidR="0013648C" w:rsidRPr="00DE1595">
              <w:rPr>
                <w:rFonts w:asciiTheme="majorBidi" w:hAnsiTheme="majorBidi" w:cstheme="majorBidi"/>
                <w:noProof/>
                <w:sz w:val="24"/>
                <w:szCs w:val="24"/>
              </w:rPr>
              <w:t>(6)</w:t>
            </w:r>
            <w:r w:rsidR="0013648C"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highlight w:val="yellow"/>
              </w:rPr>
            </w:pPr>
            <w:r w:rsidRPr="00DE1595">
              <w:rPr>
                <w:rFonts w:asciiTheme="majorBidi" w:hAnsiTheme="majorBidi" w:cstheme="majorBidi"/>
                <w:sz w:val="24"/>
                <w:szCs w:val="24"/>
              </w:rPr>
              <w:t>Talwar, et al</w:t>
            </w:r>
            <w:r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&lt;EndNote&gt;&lt;Cite&gt;&lt;Author&gt;Talwar&lt;/Author&gt;&lt;Year&gt;2019&lt;/Year&gt;&lt;RecNum&gt;525&lt;/RecNum&gt;&lt;DisplayText&gt;(277)&lt;/DisplayText&gt;&lt;record&gt;&lt;rec-number&gt;525&lt;/rec-number&gt;&lt;foreign-keys&gt;&lt;key app="EN" db-id="dass55exge55w4e0rr55vzfm9t59rw95a9pz" timestamp="1618728847"&gt;525&lt;/key&gt;&lt;/foreign-keys&gt;&lt;ref-type name="Journal Article"&gt;17&lt;/ref-type&gt;&lt;contributors&gt;&lt;authors&gt;&lt;author&gt;Talwar, D.&lt;/author&gt;&lt;author&gt;Yeh, Y. L.&lt;/author&gt;&lt;author&gt;Chen, W. J.&lt;/author&gt;&lt;author&gt;Chen, L. S.&lt;/author&gt;&lt;/authors&gt;&lt;/contributors&gt;&lt;auth-address&gt;Department of Health and Kinesiology, Texas A&amp;amp;M University, College Station, TX, USA.&amp;#xD;The Children&amp;apos;s Hospital of Philadelphia, Philadelphia, PA, USA.&amp;#xD;Department of Health and Kinesiology, Texas A&amp;amp;M University, College Station, TX, USA. lacechen@tamu.edu.&lt;/auth-address&gt;&lt;titles&gt;&lt;title&gt;Characteristics and quality of genetics and genomics mobile apps: a systematic review&lt;/title&gt;&lt;secondary-title&gt;Eur J Hum Genet&lt;/secondary-title&gt;&lt;alt-title&gt;European journal of human genetics : EJHG&lt;/alt-title&gt;&lt;/titles&gt;&lt;periodical&gt;&lt;full-title&gt;Eur J Hum Genet&lt;/full-title&gt;&lt;abbr-1&gt;European journal of human genetics : EJHG&lt;/abbr-1&gt;&lt;/periodical&gt;&lt;alt-periodical&gt;&lt;full-title&gt;Eur J Hum Genet&lt;/full-title&gt;&lt;abbr-1&gt;European journal of human genetics : EJHG&lt;/abbr-1&gt;&lt;/alt-periodical&gt;&lt;pages&gt;833-840&lt;/pages&gt;&lt;volume&gt;27&lt;/volume&gt;&lt;number&gt;6&lt;/number&gt;&lt;edition&gt;2019/02/28&lt;/edition&gt;&lt;keywords&gt;&lt;keyword&gt;*Genomics&lt;/keyword&gt;&lt;keyword&gt;*Mobile Applications&lt;/keyword&gt;&lt;/keywords&gt;&lt;dates&gt;&lt;year&gt;2019&lt;/year&gt;&lt;pub-dates&gt;&lt;date&gt;Jun&lt;/date&gt;&lt;/pub-dates&gt;&lt;/dates&gt;&lt;isbn&gt;1018-4813 (Print)&amp;#xD;1018-4813&lt;/isbn&gt;&lt;accession-num&gt;30809045&lt;/accession-num&gt;&lt;urls&gt;&lt;/urls&gt;&lt;custom2&gt;PMC6777522&lt;/custom2&gt;&lt;electronic-resource-num&gt;10.1038/s41431-019-0360-2&lt;/electronic-resource-num&gt;&lt;remote-database-provider&gt;NLM&lt;/remote-database-provider&gt;&lt;language&gt;eng&lt;/language&gt;&lt;/record&gt;&lt;/Cite&gt;&lt;/EndNote&gt;</w:instrText>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(277)</w:t>
            </w:r>
            <w:r w:rsidRPr="00DE1595">
              <w:rPr>
                <w:rFonts w:asciiTheme="majorBidi" w:hAnsiTheme="majorBidi" w:cstheme="majorBidi"/>
                <w:sz w:val="24"/>
                <w:szCs w:val="24"/>
              </w:rPr>
              <w:fldChar w:fldCharType="end"/>
            </w:r>
          </w:p>
        </w:tc>
        <w:tc>
          <w:tcPr>
            <w:tcW w:w="1519" w:type="dxa"/>
          </w:tcPr>
          <w:p w:rsidR="005537EF" w:rsidRPr="00DE1595" w:rsidRDefault="00F539B5" w:rsidP="00B22AB7">
            <w:pPr>
              <w:rPr>
                <w:rFonts w:asciiTheme="majorBidi" w:hAnsiTheme="majorBidi" w:cstheme="majorBidi"/>
                <w:sz w:val="24"/>
                <w:szCs w:val="24"/>
              </w:rPr>
            </w:pPr>
            <w:r w:rsidRPr="00DE1595">
              <w:rPr>
                <w:rFonts w:asciiTheme="majorBidi" w:hAnsiTheme="majorBidi" w:cstheme="majorBidi"/>
                <w:sz w:val="24"/>
                <w:szCs w:val="24"/>
              </w:rPr>
              <w:t>2019</w:t>
            </w:r>
          </w:p>
        </w:tc>
        <w:tc>
          <w:tcPr>
            <w:tcW w:w="2160" w:type="dxa"/>
          </w:tcPr>
          <w:p w:rsidR="005537EF" w:rsidRPr="00DE1595" w:rsidRDefault="005537EF" w:rsidP="00B22AB7">
            <w:pPr>
              <w:rPr>
                <w:rFonts w:asciiTheme="majorBidi" w:hAnsiTheme="majorBidi" w:cstheme="majorBidi"/>
                <w:sz w:val="24"/>
                <w:szCs w:val="24"/>
              </w:rPr>
            </w:pPr>
            <w:r w:rsidRPr="00DE1595">
              <w:rPr>
                <w:rFonts w:asciiTheme="majorBidi" w:hAnsiTheme="majorBidi" w:cstheme="majorBidi"/>
                <w:sz w:val="24"/>
                <w:szCs w:val="24"/>
              </w:rPr>
              <w:t>Quality</w:t>
            </w:r>
          </w:p>
        </w:tc>
        <w:tc>
          <w:tcPr>
            <w:tcW w:w="3775" w:type="dxa"/>
          </w:tcPr>
          <w:p w:rsidR="005537EF" w:rsidRPr="00DE1595" w:rsidRDefault="005537EF" w:rsidP="00265CB2">
            <w:pPr>
              <w:rPr>
                <w:rFonts w:asciiTheme="majorBidi" w:hAnsiTheme="majorBidi" w:cstheme="majorBidi"/>
                <w:sz w:val="24"/>
                <w:szCs w:val="24"/>
              </w:rPr>
            </w:pPr>
            <w:r w:rsidRPr="00DE1595">
              <w:rPr>
                <w:rFonts w:asciiTheme="majorBidi" w:hAnsiTheme="majorBidi" w:cstheme="majorBidi"/>
                <w:sz w:val="24"/>
                <w:szCs w:val="24"/>
              </w:rPr>
              <w:t>MARS</w:t>
            </w:r>
            <w:r w:rsidR="00265CB2" w:rsidRPr="00DE1595">
              <w:rPr>
                <w:rFonts w:asciiTheme="majorBidi" w:hAnsiTheme="majorBidi" w:cstheme="majorBidi"/>
                <w:sz w:val="24"/>
                <w:szCs w:val="24"/>
              </w:rPr>
              <w:fldChar w:fldCharType="begin"/>
            </w:r>
            <w:r w:rsidR="00265CB2" w:rsidRPr="00DE1595">
              <w:rPr>
                <w:rFonts w:asciiTheme="majorBidi" w:hAnsiTheme="majorBidi" w:cstheme="majorBidi"/>
                <w:sz w:val="24"/>
                <w:szCs w:val="24"/>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265CB2" w:rsidRPr="00DE1595">
              <w:rPr>
                <w:rFonts w:asciiTheme="majorBidi" w:hAnsiTheme="majorBidi" w:cstheme="majorBidi"/>
                <w:sz w:val="24"/>
                <w:szCs w:val="24"/>
              </w:rPr>
              <w:fldChar w:fldCharType="separate"/>
            </w:r>
            <w:r w:rsidR="00265CB2" w:rsidRPr="00DE1595">
              <w:rPr>
                <w:rFonts w:asciiTheme="majorBidi" w:hAnsiTheme="majorBidi" w:cstheme="majorBidi"/>
                <w:noProof/>
                <w:sz w:val="24"/>
                <w:szCs w:val="24"/>
              </w:rPr>
              <w:t>(4)</w:t>
            </w:r>
            <w:r w:rsidR="00265CB2"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Tan, et al</w:t>
            </w:r>
            <w:r w:rsidRPr="00DE1595">
              <w:rPr>
                <w:rFonts w:asciiTheme="majorBidi" w:hAnsiTheme="majorBidi" w:cstheme="majorBidi"/>
                <w:sz w:val="24"/>
                <w:szCs w:val="24"/>
              </w:rPr>
              <w:fldChar w:fldCharType="begin">
                <w:fldData xml:space="preserve">PEVuZE5vdGU+PENpdGU+PEF1dGhvcj5UYW48L0F1dGhvcj48WWVhcj4yMDIwPC9ZZWFyPjxSZWNO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PEVuZE5vdGU+PENpdGU+PEF1dGhvcj5UYW48L0F1dGhvcj48WWVhcj4yMDIwPC9ZZWFyPjxSZWNO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(278)</w:t>
            </w:r>
            <w:r w:rsidRPr="00DE1595">
              <w:rPr>
                <w:rFonts w:asciiTheme="majorBidi" w:hAnsiTheme="majorBidi" w:cstheme="majorBidi"/>
                <w:sz w:val="24"/>
                <w:szCs w:val="24"/>
              </w:rPr>
              <w:fldChar w:fldCharType="end"/>
            </w:r>
          </w:p>
        </w:tc>
        <w:tc>
          <w:tcPr>
            <w:tcW w:w="1519" w:type="dxa"/>
          </w:tcPr>
          <w:p w:rsidR="005537EF" w:rsidRPr="00DE1595" w:rsidRDefault="00F539B5" w:rsidP="00B22AB7">
            <w:pPr>
              <w:rPr>
                <w:rFonts w:asciiTheme="majorBidi" w:hAnsiTheme="majorBidi" w:cstheme="majorBidi"/>
                <w:sz w:val="24"/>
                <w:szCs w:val="24"/>
              </w:rPr>
            </w:pPr>
            <w:r w:rsidRPr="00DE1595">
              <w:rPr>
                <w:rFonts w:asciiTheme="majorBidi" w:hAnsiTheme="majorBidi" w:cstheme="majorBidi"/>
                <w:sz w:val="24"/>
                <w:szCs w:val="24"/>
              </w:rPr>
              <w:t>2019</w:t>
            </w:r>
          </w:p>
        </w:tc>
        <w:tc>
          <w:tcPr>
            <w:tcW w:w="2160" w:type="dxa"/>
          </w:tcPr>
          <w:p w:rsidR="005537EF" w:rsidRPr="00DE1595" w:rsidRDefault="005537EF" w:rsidP="00B22AB7">
            <w:pPr>
              <w:rPr>
                <w:rFonts w:asciiTheme="majorBidi" w:hAnsiTheme="majorBidi" w:cstheme="majorBidi"/>
                <w:sz w:val="24"/>
                <w:szCs w:val="24"/>
              </w:rPr>
            </w:pPr>
            <w:r w:rsidRPr="00DE1595">
              <w:rPr>
                <w:rFonts w:asciiTheme="majorBidi" w:hAnsiTheme="majorBidi" w:cstheme="majorBidi"/>
                <w:sz w:val="24"/>
                <w:szCs w:val="24"/>
              </w:rPr>
              <w:t xml:space="preserve">Usability </w:t>
            </w:r>
          </w:p>
        </w:tc>
        <w:tc>
          <w:tcPr>
            <w:tcW w:w="3775" w:type="dxa"/>
          </w:tcPr>
          <w:p w:rsidR="005537EF" w:rsidRPr="00DE1595" w:rsidRDefault="005537EF" w:rsidP="00265CB2">
            <w:pPr>
              <w:rPr>
                <w:rFonts w:asciiTheme="majorBidi" w:hAnsiTheme="majorBidi" w:cstheme="majorBidi"/>
                <w:sz w:val="24"/>
                <w:szCs w:val="24"/>
              </w:rPr>
            </w:pPr>
            <w:r w:rsidRPr="00DE1595">
              <w:rPr>
                <w:rFonts w:asciiTheme="majorBidi" w:hAnsiTheme="majorBidi" w:cstheme="majorBidi"/>
                <w:sz w:val="24"/>
                <w:szCs w:val="24"/>
              </w:rPr>
              <w:t>MARS</w:t>
            </w:r>
            <w:r w:rsidR="00265CB2" w:rsidRPr="00DE1595">
              <w:rPr>
                <w:rFonts w:asciiTheme="majorBidi" w:hAnsiTheme="majorBidi" w:cstheme="majorBidi"/>
                <w:sz w:val="24"/>
                <w:szCs w:val="24"/>
              </w:rPr>
              <w:fldChar w:fldCharType="begin"/>
            </w:r>
            <w:r w:rsidR="00265CB2" w:rsidRPr="00DE1595">
              <w:rPr>
                <w:rFonts w:asciiTheme="majorBidi" w:hAnsiTheme="majorBidi" w:cstheme="majorBidi"/>
                <w:sz w:val="24"/>
                <w:szCs w:val="24"/>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265CB2" w:rsidRPr="00DE1595">
              <w:rPr>
                <w:rFonts w:asciiTheme="majorBidi" w:hAnsiTheme="majorBidi" w:cstheme="majorBidi"/>
                <w:sz w:val="24"/>
                <w:szCs w:val="24"/>
              </w:rPr>
              <w:fldChar w:fldCharType="separate"/>
            </w:r>
            <w:r w:rsidR="00265CB2" w:rsidRPr="00DE1595">
              <w:rPr>
                <w:rFonts w:asciiTheme="majorBidi" w:hAnsiTheme="majorBidi" w:cstheme="majorBidi"/>
                <w:noProof/>
                <w:sz w:val="24"/>
                <w:szCs w:val="24"/>
              </w:rPr>
              <w:t>(4)</w:t>
            </w:r>
            <w:r w:rsidR="00265CB2"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Teo, et al</w:t>
            </w:r>
            <w:r w:rsidRPr="00DE1595">
              <w:rPr>
                <w:rFonts w:asciiTheme="majorBidi" w:hAnsiTheme="majorBidi" w:cstheme="majorBidi"/>
                <w:sz w:val="24"/>
                <w:szCs w:val="24"/>
              </w:rPr>
              <w:fldChar w:fldCharType="begin">
                <w:fldData xml:space="preserve">PEVuZE5vdGU+PENpdGU+PEF1dGhvcj5UZW88L0F1dGhvcj48WWVhcj4yMDE5PC9ZZWFyPjxSZWNO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PEVuZE5vdGU+PENpdGU+PEF1dGhvcj5UZW88L0F1dGhvcj48WWVhcj4yMDE5PC9ZZWFyPjxSZWNO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(279)</w:t>
            </w:r>
            <w:r w:rsidRPr="00DE1595">
              <w:rPr>
                <w:rFonts w:asciiTheme="majorBidi" w:hAnsiTheme="majorBidi" w:cstheme="majorBidi"/>
                <w:sz w:val="24"/>
                <w:szCs w:val="24"/>
              </w:rPr>
              <w:fldChar w:fldCharType="end"/>
            </w:r>
          </w:p>
        </w:tc>
        <w:tc>
          <w:tcPr>
            <w:tcW w:w="1519" w:type="dxa"/>
          </w:tcPr>
          <w:p w:rsidR="005537EF" w:rsidRPr="00DE1595" w:rsidRDefault="00F539B5" w:rsidP="00B22AB7">
            <w:pPr>
              <w:rPr>
                <w:rFonts w:asciiTheme="majorBidi" w:hAnsiTheme="majorBidi" w:cstheme="majorBidi"/>
                <w:sz w:val="24"/>
                <w:szCs w:val="24"/>
              </w:rPr>
            </w:pPr>
            <w:r w:rsidRPr="00DE1595">
              <w:rPr>
                <w:rFonts w:asciiTheme="majorBidi" w:hAnsiTheme="majorBidi" w:cstheme="majorBidi"/>
                <w:sz w:val="24"/>
                <w:szCs w:val="24"/>
              </w:rPr>
              <w:t>2019</w:t>
            </w:r>
          </w:p>
        </w:tc>
        <w:tc>
          <w:tcPr>
            <w:tcW w:w="2160" w:type="dxa"/>
          </w:tcPr>
          <w:p w:rsidR="005537EF" w:rsidRPr="00DE1595" w:rsidRDefault="005537EF" w:rsidP="00B22AB7">
            <w:pPr>
              <w:rPr>
                <w:rFonts w:asciiTheme="majorBidi" w:hAnsiTheme="majorBidi" w:cstheme="majorBidi"/>
                <w:sz w:val="24"/>
                <w:szCs w:val="24"/>
              </w:rPr>
            </w:pPr>
            <w:r w:rsidRPr="00DE1595">
              <w:rPr>
                <w:rFonts w:asciiTheme="majorBidi" w:hAnsiTheme="majorBidi" w:cstheme="majorBidi"/>
                <w:sz w:val="24"/>
                <w:szCs w:val="24"/>
              </w:rPr>
              <w:t xml:space="preserve">Usability </w:t>
            </w:r>
          </w:p>
        </w:tc>
        <w:tc>
          <w:tcPr>
            <w:tcW w:w="3775" w:type="dxa"/>
          </w:tcPr>
          <w:p w:rsidR="005537EF" w:rsidRPr="00DE1595" w:rsidRDefault="005537EF" w:rsidP="00711805">
            <w:pPr>
              <w:rPr>
                <w:rFonts w:asciiTheme="majorBidi" w:hAnsiTheme="majorBidi" w:cstheme="majorBidi"/>
                <w:sz w:val="24"/>
                <w:szCs w:val="24"/>
              </w:rPr>
            </w:pPr>
            <w:r w:rsidRPr="00DE1595">
              <w:rPr>
                <w:rFonts w:asciiTheme="majorBidi" w:hAnsiTheme="majorBidi" w:cstheme="majorBidi"/>
                <w:sz w:val="24"/>
                <w:szCs w:val="24"/>
              </w:rPr>
              <w:t>SUS</w:t>
            </w:r>
            <w:r w:rsidR="00711805" w:rsidRPr="00DE1595">
              <w:rPr>
                <w:rFonts w:asciiTheme="majorBidi" w:hAnsiTheme="majorBidi" w:cstheme="majorBidi"/>
                <w:sz w:val="24"/>
                <w:szCs w:val="24"/>
              </w:rPr>
              <w:fldChar w:fldCharType="begin"/>
            </w:r>
            <w:r w:rsidR="00711805" w:rsidRPr="00DE1595">
              <w:rPr>
                <w:rFonts w:asciiTheme="majorBidi" w:hAnsiTheme="majorBidi" w:cstheme="majorBidi"/>
                <w:sz w:val="24"/>
                <w:szCs w:val="24"/>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711805" w:rsidRPr="00DE1595">
              <w:rPr>
                <w:rFonts w:asciiTheme="majorBidi" w:hAnsiTheme="majorBidi" w:cstheme="majorBidi"/>
                <w:sz w:val="24"/>
                <w:szCs w:val="24"/>
              </w:rPr>
              <w:fldChar w:fldCharType="separate"/>
            </w:r>
            <w:r w:rsidR="00711805" w:rsidRPr="00DE1595">
              <w:rPr>
                <w:rFonts w:asciiTheme="majorBidi" w:hAnsiTheme="majorBidi" w:cstheme="majorBidi"/>
                <w:noProof/>
                <w:sz w:val="24"/>
                <w:szCs w:val="24"/>
              </w:rPr>
              <w:t>(6)</w:t>
            </w:r>
            <w:r w:rsidR="00711805"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Terhorst, et al</w:t>
            </w:r>
            <w:r w:rsidRPr="00DE1595">
              <w:rPr>
                <w:rFonts w:asciiTheme="majorBidi" w:hAnsiTheme="majorBidi" w:cstheme="majorBidi"/>
                <w:sz w:val="24"/>
                <w:szCs w:val="24"/>
              </w:rPr>
              <w:fldChar w:fldCharType="begin">
                <w:fldData xml:space="preserve">PEVuZE5vdGU+PENpdGU+PEF1dGhvcj5UZXJob3JzdDwvQXV0aG9yPjxZZWFyPjIwMjE8L1llYXI+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==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PEVuZE5vdGU+PENpdGU+PEF1dGhvcj5UZXJob3JzdDwvQXV0aG9yPjxZZWFyPjIwMjE8L1llYXI+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==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(280)</w:t>
            </w:r>
            <w:r w:rsidRPr="00DE1595">
              <w:rPr>
                <w:rFonts w:asciiTheme="majorBidi" w:hAnsiTheme="majorBidi" w:cstheme="majorBidi"/>
                <w:sz w:val="24"/>
                <w:szCs w:val="24"/>
              </w:rPr>
              <w:fldChar w:fldCharType="end"/>
            </w:r>
          </w:p>
        </w:tc>
        <w:tc>
          <w:tcPr>
            <w:tcW w:w="1519" w:type="dxa"/>
          </w:tcPr>
          <w:p w:rsidR="005537EF" w:rsidRPr="00DE1595" w:rsidRDefault="00F539B5" w:rsidP="00B22AB7">
            <w:pPr>
              <w:rPr>
                <w:rFonts w:asciiTheme="majorBidi" w:hAnsiTheme="majorBidi" w:cstheme="majorBidi"/>
                <w:sz w:val="24"/>
                <w:szCs w:val="24"/>
              </w:rPr>
            </w:pPr>
            <w:r w:rsidRPr="00DE1595">
              <w:rPr>
                <w:rFonts w:asciiTheme="majorBidi" w:hAnsiTheme="majorBidi" w:cstheme="majorBidi"/>
                <w:sz w:val="24"/>
                <w:szCs w:val="24"/>
              </w:rPr>
              <w:t>2021</w:t>
            </w:r>
          </w:p>
        </w:tc>
        <w:tc>
          <w:tcPr>
            <w:tcW w:w="2160" w:type="dxa"/>
          </w:tcPr>
          <w:p w:rsidR="005537EF" w:rsidRPr="00DE1595" w:rsidRDefault="005537EF" w:rsidP="00B22AB7">
            <w:pPr>
              <w:rPr>
                <w:rFonts w:asciiTheme="majorBidi" w:hAnsiTheme="majorBidi" w:cstheme="majorBidi"/>
                <w:sz w:val="24"/>
                <w:szCs w:val="24"/>
              </w:rPr>
            </w:pPr>
            <w:r w:rsidRPr="00DE1595">
              <w:rPr>
                <w:rFonts w:asciiTheme="majorBidi" w:hAnsiTheme="majorBidi" w:cstheme="majorBidi"/>
                <w:sz w:val="24"/>
                <w:szCs w:val="24"/>
              </w:rPr>
              <w:t>Quality</w:t>
            </w:r>
          </w:p>
        </w:tc>
        <w:tc>
          <w:tcPr>
            <w:tcW w:w="3775" w:type="dxa"/>
          </w:tcPr>
          <w:p w:rsidR="005537EF" w:rsidRPr="00DE1595" w:rsidRDefault="005537EF" w:rsidP="00265CB2">
            <w:pPr>
              <w:rPr>
                <w:rFonts w:asciiTheme="majorBidi" w:hAnsiTheme="majorBidi" w:cstheme="majorBidi"/>
                <w:sz w:val="24"/>
                <w:szCs w:val="24"/>
              </w:rPr>
            </w:pPr>
            <w:r w:rsidRPr="00DE1595">
              <w:rPr>
                <w:rFonts w:asciiTheme="majorBidi" w:hAnsiTheme="majorBidi" w:cstheme="majorBidi"/>
                <w:sz w:val="24"/>
                <w:szCs w:val="24"/>
              </w:rPr>
              <w:t>MARS</w:t>
            </w:r>
            <w:r w:rsidR="00265CB2" w:rsidRPr="00DE1595">
              <w:rPr>
                <w:rFonts w:asciiTheme="majorBidi" w:hAnsiTheme="majorBidi" w:cstheme="majorBidi"/>
                <w:sz w:val="24"/>
                <w:szCs w:val="24"/>
              </w:rPr>
              <w:fldChar w:fldCharType="begin"/>
            </w:r>
            <w:r w:rsidR="00265CB2" w:rsidRPr="00DE1595">
              <w:rPr>
                <w:rFonts w:asciiTheme="majorBidi" w:hAnsiTheme="majorBidi" w:cstheme="majorBidi"/>
                <w:sz w:val="24"/>
                <w:szCs w:val="24"/>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265CB2" w:rsidRPr="00DE1595">
              <w:rPr>
                <w:rFonts w:asciiTheme="majorBidi" w:hAnsiTheme="majorBidi" w:cstheme="majorBidi"/>
                <w:sz w:val="24"/>
                <w:szCs w:val="24"/>
              </w:rPr>
              <w:fldChar w:fldCharType="separate"/>
            </w:r>
            <w:r w:rsidR="00265CB2" w:rsidRPr="00DE1595">
              <w:rPr>
                <w:rFonts w:asciiTheme="majorBidi" w:hAnsiTheme="majorBidi" w:cstheme="majorBidi"/>
                <w:noProof/>
                <w:sz w:val="24"/>
                <w:szCs w:val="24"/>
              </w:rPr>
              <w:t>(4)</w:t>
            </w:r>
            <w:r w:rsidR="00265CB2"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Tinschert, et al</w:t>
            </w:r>
            <w:r w:rsidRPr="00DE1595">
              <w:rPr>
                <w:rFonts w:asciiTheme="majorBidi" w:hAnsiTheme="majorBidi" w:cstheme="majorBidi"/>
                <w:sz w:val="24"/>
                <w:szCs w:val="24"/>
              </w:rPr>
              <w:fldChar w:fldCharType="begin">
                <w:fldData xml:space="preserve">PEVuZE5vdGU+PENpdGU+PEF1dGhvcj5UaW5zY2hlcnQ8L0F1dGhvcj48WWVhcj4yMDE3PC9ZZWFy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PEVuZE5vdGU+PENpdGU+PEF1dGhvcj5UaW5zY2hlcnQ8L0F1dGhvcj48WWVhcj4yMDE3PC9ZZWFy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(281)</w:t>
            </w:r>
            <w:r w:rsidRPr="00DE1595">
              <w:rPr>
                <w:rFonts w:asciiTheme="majorBidi" w:hAnsiTheme="majorBidi" w:cstheme="majorBidi"/>
                <w:sz w:val="24"/>
                <w:szCs w:val="24"/>
              </w:rPr>
              <w:fldChar w:fldCharType="end"/>
            </w:r>
          </w:p>
        </w:tc>
        <w:tc>
          <w:tcPr>
            <w:tcW w:w="1519" w:type="dxa"/>
          </w:tcPr>
          <w:p w:rsidR="005537EF" w:rsidRPr="00DE1595" w:rsidRDefault="00103642" w:rsidP="00B22AB7">
            <w:pPr>
              <w:rPr>
                <w:rFonts w:asciiTheme="majorBidi" w:hAnsiTheme="majorBidi" w:cstheme="majorBidi"/>
                <w:sz w:val="24"/>
                <w:szCs w:val="24"/>
              </w:rPr>
            </w:pPr>
            <w:r w:rsidRPr="00DE1595">
              <w:rPr>
                <w:rFonts w:asciiTheme="majorBidi" w:hAnsiTheme="majorBidi" w:cstheme="majorBidi"/>
                <w:sz w:val="24"/>
                <w:szCs w:val="24"/>
              </w:rPr>
              <w:t>2017</w:t>
            </w:r>
          </w:p>
        </w:tc>
        <w:tc>
          <w:tcPr>
            <w:tcW w:w="2160" w:type="dxa"/>
          </w:tcPr>
          <w:p w:rsidR="005537EF" w:rsidRPr="00DE1595" w:rsidRDefault="005537EF" w:rsidP="00B22AB7">
            <w:pPr>
              <w:rPr>
                <w:rFonts w:asciiTheme="majorBidi" w:hAnsiTheme="majorBidi" w:cstheme="majorBidi"/>
                <w:sz w:val="24"/>
                <w:szCs w:val="24"/>
              </w:rPr>
            </w:pPr>
            <w:r w:rsidRPr="00DE1595">
              <w:rPr>
                <w:rFonts w:asciiTheme="majorBidi" w:hAnsiTheme="majorBidi" w:cstheme="majorBidi"/>
                <w:sz w:val="24"/>
                <w:szCs w:val="24"/>
              </w:rPr>
              <w:t>Quality</w:t>
            </w:r>
          </w:p>
        </w:tc>
        <w:tc>
          <w:tcPr>
            <w:tcW w:w="3775" w:type="dxa"/>
          </w:tcPr>
          <w:p w:rsidR="005537EF" w:rsidRPr="00DE1595" w:rsidRDefault="005537EF" w:rsidP="00265CB2">
            <w:pPr>
              <w:rPr>
                <w:rFonts w:asciiTheme="majorBidi" w:hAnsiTheme="majorBidi" w:cstheme="majorBidi"/>
                <w:sz w:val="24"/>
                <w:szCs w:val="24"/>
              </w:rPr>
            </w:pPr>
            <w:r w:rsidRPr="00DE1595">
              <w:rPr>
                <w:rFonts w:asciiTheme="majorBidi" w:hAnsiTheme="majorBidi" w:cstheme="majorBidi"/>
                <w:sz w:val="24"/>
                <w:szCs w:val="24"/>
              </w:rPr>
              <w:t>MARS</w:t>
            </w:r>
            <w:r w:rsidR="00265CB2" w:rsidRPr="00DE1595">
              <w:rPr>
                <w:rFonts w:asciiTheme="majorBidi" w:hAnsiTheme="majorBidi" w:cstheme="majorBidi"/>
                <w:sz w:val="24"/>
                <w:szCs w:val="24"/>
              </w:rPr>
              <w:fldChar w:fldCharType="begin"/>
            </w:r>
            <w:r w:rsidR="00265CB2" w:rsidRPr="00DE1595">
              <w:rPr>
                <w:rFonts w:asciiTheme="majorBidi" w:hAnsiTheme="majorBidi" w:cstheme="majorBidi"/>
                <w:sz w:val="24"/>
                <w:szCs w:val="24"/>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265CB2" w:rsidRPr="00DE1595">
              <w:rPr>
                <w:rFonts w:asciiTheme="majorBidi" w:hAnsiTheme="majorBidi" w:cstheme="majorBidi"/>
                <w:sz w:val="24"/>
                <w:szCs w:val="24"/>
              </w:rPr>
              <w:fldChar w:fldCharType="separate"/>
            </w:r>
            <w:r w:rsidR="00265CB2" w:rsidRPr="00DE1595">
              <w:rPr>
                <w:rFonts w:asciiTheme="majorBidi" w:hAnsiTheme="majorBidi" w:cstheme="majorBidi"/>
                <w:noProof/>
                <w:sz w:val="24"/>
                <w:szCs w:val="24"/>
              </w:rPr>
              <w:t>(4)</w:t>
            </w:r>
            <w:r w:rsidR="00265CB2"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Tonheim, et al</w:t>
            </w:r>
            <w:r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&lt;EndNote&gt;&lt;Cite&gt;&lt;Author&gt;Tonheim&lt;/Author&gt;&lt;Year&gt;2018&lt;/Year&gt;&lt;RecNum&gt;636&lt;/RecNum&gt;&lt;DisplayText&gt;(282)&lt;/DisplayText&gt;&lt;record&gt;&lt;rec-number&gt;636&lt;/rec-number&gt;&lt;foreign-keys&gt;&lt;key app="EN" db-id="dass55exge55w4e0rr55vzfm9t59rw95a9pz" timestamp="1618728847"&gt;636&lt;/key&gt;&lt;/foreign-keys&gt;&lt;ref-type name="Journal Article"&gt;17&lt;/ref-type&gt;&lt;contributors&gt;&lt;authors&gt;&lt;author&gt;Tonheim, A. N.&lt;/author&gt;&lt;author&gt;Babic, A.&lt;/author&gt;&lt;/authors&gt;&lt;/contributors&gt;&lt;auth-address&gt;Department of Information Science and Media Studies, University of Bergen, Norway.&lt;/auth-address&gt;&lt;titles&gt;&lt;title&gt;User Evaluation of a Multiple Sclerosis Self-Management Mobile Application&lt;/title&gt;&lt;secondary-title&gt;Stud Health Technol Inform&lt;/secondary-title&gt;&lt;alt-title&gt;Studies in health technology and informatics&lt;/alt-title&gt;&lt;/titles&gt;&lt;periodical&gt;&lt;full-title&gt;Stud Health Technol Inform&lt;/full-title&gt;&lt;abbr-1&gt;Studies in health technology and informatics&lt;/abbr-1&gt;&lt;/periodical&gt;&lt;alt-periodical&gt;&lt;full-title&gt;Stud Health Technol Inform&lt;/full-title&gt;&lt;abbr-1&gt;Studies in health technology and informatics&lt;/abbr-1&gt;&lt;/alt-periodical&gt;&lt;pages&gt;233-236&lt;/pages&gt;&lt;volume&gt;251&lt;/volume&gt;&lt;edition&gt;2018/07/04&lt;/edition&gt;&lt;keywords&gt;&lt;keyword&gt;Feedback&lt;/keyword&gt;&lt;keyword&gt;Humans&lt;/keyword&gt;&lt;keyword&gt;*Mobile Applications&lt;/keyword&gt;&lt;keyword&gt;Multiple Sclerosis/*therapy&lt;/keyword&gt;&lt;keyword&gt;Norway&lt;/keyword&gt;&lt;keyword&gt;*Self-Management&lt;/keyword&gt;&lt;keyword&gt;Application&lt;/keyword&gt;&lt;keyword&gt;Evaluation&lt;/keyword&gt;&lt;keyword&gt;Multiple Sclerosis&lt;/keyword&gt;&lt;keyword&gt;Self-management&lt;/keyword&gt;&lt;/keywords&gt;&lt;dates&gt;&lt;year&gt;2018&lt;/year&gt;&lt;/dates&gt;&lt;isbn&gt;0926-9630&lt;/isbn&gt;&lt;accession-num&gt;29968646&lt;/accession-num&gt;&lt;urls&gt;&lt;/urls&gt;&lt;remote-database-provider&gt;NLM&lt;/remote-database-provider&gt;&lt;language&gt;eng&lt;/language&gt;&lt;/record&gt;&lt;/Cite&gt;&lt;/EndNote&gt;</w:instrText>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(282)</w:t>
            </w:r>
            <w:r w:rsidRPr="00DE1595">
              <w:rPr>
                <w:rFonts w:asciiTheme="majorBidi" w:hAnsiTheme="majorBidi" w:cstheme="majorBidi"/>
                <w:sz w:val="24"/>
                <w:szCs w:val="24"/>
              </w:rPr>
              <w:fldChar w:fldCharType="end"/>
            </w:r>
          </w:p>
        </w:tc>
        <w:tc>
          <w:tcPr>
            <w:tcW w:w="1519" w:type="dxa"/>
          </w:tcPr>
          <w:p w:rsidR="005537EF" w:rsidRPr="00DE1595" w:rsidRDefault="00103642" w:rsidP="00B22AB7">
            <w:pPr>
              <w:rPr>
                <w:rFonts w:asciiTheme="majorBidi" w:hAnsiTheme="majorBidi" w:cstheme="majorBidi"/>
                <w:sz w:val="24"/>
                <w:szCs w:val="24"/>
              </w:rPr>
            </w:pPr>
            <w:r w:rsidRPr="00DE1595">
              <w:rPr>
                <w:rFonts w:asciiTheme="majorBidi" w:hAnsiTheme="majorBidi" w:cstheme="majorBidi"/>
                <w:sz w:val="24"/>
                <w:szCs w:val="24"/>
              </w:rPr>
              <w:t>2018</w:t>
            </w:r>
          </w:p>
        </w:tc>
        <w:tc>
          <w:tcPr>
            <w:tcW w:w="2160" w:type="dxa"/>
          </w:tcPr>
          <w:p w:rsidR="005537EF" w:rsidRPr="00DE1595" w:rsidRDefault="005537EF" w:rsidP="00B22AB7">
            <w:pPr>
              <w:rPr>
                <w:rFonts w:asciiTheme="majorBidi" w:hAnsiTheme="majorBidi" w:cstheme="majorBidi"/>
                <w:sz w:val="24"/>
                <w:szCs w:val="24"/>
              </w:rPr>
            </w:pPr>
            <w:r w:rsidRPr="00DE1595">
              <w:rPr>
                <w:rFonts w:asciiTheme="majorBidi" w:hAnsiTheme="majorBidi" w:cstheme="majorBidi"/>
                <w:sz w:val="24"/>
                <w:szCs w:val="24"/>
              </w:rPr>
              <w:t xml:space="preserve">Usability </w:t>
            </w:r>
          </w:p>
        </w:tc>
        <w:tc>
          <w:tcPr>
            <w:tcW w:w="3775" w:type="dxa"/>
          </w:tcPr>
          <w:p w:rsidR="005537EF" w:rsidRPr="00DE1595" w:rsidRDefault="005537EF" w:rsidP="00711805">
            <w:pPr>
              <w:rPr>
                <w:rFonts w:asciiTheme="majorBidi" w:hAnsiTheme="majorBidi" w:cstheme="majorBidi"/>
                <w:sz w:val="24"/>
                <w:szCs w:val="24"/>
              </w:rPr>
            </w:pPr>
            <w:r w:rsidRPr="00DE1595">
              <w:rPr>
                <w:rFonts w:asciiTheme="majorBidi" w:hAnsiTheme="majorBidi" w:cstheme="majorBidi"/>
                <w:sz w:val="24"/>
                <w:szCs w:val="24"/>
              </w:rPr>
              <w:t>SUS</w:t>
            </w:r>
            <w:r w:rsidR="00711805" w:rsidRPr="00DE1595">
              <w:rPr>
                <w:rFonts w:asciiTheme="majorBidi" w:hAnsiTheme="majorBidi" w:cstheme="majorBidi"/>
                <w:sz w:val="24"/>
                <w:szCs w:val="24"/>
              </w:rPr>
              <w:fldChar w:fldCharType="begin"/>
            </w:r>
            <w:r w:rsidR="00711805" w:rsidRPr="00DE1595">
              <w:rPr>
                <w:rFonts w:asciiTheme="majorBidi" w:hAnsiTheme="majorBidi" w:cstheme="majorBidi"/>
                <w:sz w:val="24"/>
                <w:szCs w:val="24"/>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711805" w:rsidRPr="00DE1595">
              <w:rPr>
                <w:rFonts w:asciiTheme="majorBidi" w:hAnsiTheme="majorBidi" w:cstheme="majorBidi"/>
                <w:sz w:val="24"/>
                <w:szCs w:val="24"/>
              </w:rPr>
              <w:fldChar w:fldCharType="separate"/>
            </w:r>
            <w:r w:rsidR="00711805" w:rsidRPr="00DE1595">
              <w:rPr>
                <w:rFonts w:asciiTheme="majorBidi" w:hAnsiTheme="majorBidi" w:cstheme="majorBidi"/>
                <w:noProof/>
                <w:sz w:val="24"/>
                <w:szCs w:val="24"/>
              </w:rPr>
              <w:t>(6)</w:t>
            </w:r>
            <w:r w:rsidR="00711805"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Torbjørnsen, et al</w:t>
            </w:r>
            <w:r w:rsidRPr="00DE1595">
              <w:rPr>
                <w:rFonts w:asciiTheme="majorBidi" w:hAnsiTheme="majorBidi" w:cstheme="majorBidi"/>
                <w:sz w:val="24"/>
                <w:szCs w:val="24"/>
              </w:rPr>
              <w:fldChar w:fldCharType="begin">
                <w:fldData xml:space="preserve">PEVuZE5vdGU+PENpdGU+PEF1dGhvcj5Ub3JiasO4cm5zZW48L0F1dGhvcj48WWVhcj4yMDE4PC9Z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PEVuZE5vdGU+PENpdGU+PEF1dGhvcj5Ub3JiasO4cm5zZW48L0F1dGhvcj48WWVhcj4yMDE4PC9Z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(283)</w:t>
            </w:r>
            <w:r w:rsidRPr="00DE1595">
              <w:rPr>
                <w:rFonts w:asciiTheme="majorBidi" w:hAnsiTheme="majorBidi" w:cstheme="majorBidi"/>
                <w:sz w:val="24"/>
                <w:szCs w:val="24"/>
              </w:rPr>
              <w:fldChar w:fldCharType="end"/>
            </w:r>
          </w:p>
        </w:tc>
        <w:tc>
          <w:tcPr>
            <w:tcW w:w="1519" w:type="dxa"/>
          </w:tcPr>
          <w:p w:rsidR="005537EF" w:rsidRPr="00DE1595" w:rsidRDefault="00103642" w:rsidP="00B22AB7">
            <w:pPr>
              <w:rPr>
                <w:rFonts w:asciiTheme="majorBidi" w:hAnsiTheme="majorBidi" w:cstheme="majorBidi"/>
                <w:sz w:val="24"/>
                <w:szCs w:val="24"/>
              </w:rPr>
            </w:pPr>
            <w:r w:rsidRPr="00DE1595">
              <w:rPr>
                <w:rFonts w:asciiTheme="majorBidi" w:hAnsiTheme="majorBidi" w:cstheme="majorBidi"/>
                <w:sz w:val="24"/>
                <w:szCs w:val="24"/>
              </w:rPr>
              <w:t>2018</w:t>
            </w:r>
          </w:p>
        </w:tc>
        <w:tc>
          <w:tcPr>
            <w:tcW w:w="2160" w:type="dxa"/>
          </w:tcPr>
          <w:p w:rsidR="005537EF" w:rsidRPr="00DE1595" w:rsidRDefault="005537EF" w:rsidP="007A53C5">
            <w:pPr>
              <w:rPr>
                <w:rFonts w:asciiTheme="majorBidi" w:hAnsiTheme="majorBidi" w:cstheme="majorBidi"/>
                <w:sz w:val="24"/>
                <w:szCs w:val="24"/>
              </w:rPr>
            </w:pPr>
            <w:r w:rsidRPr="00DE1595">
              <w:rPr>
                <w:rFonts w:asciiTheme="majorBidi" w:hAnsiTheme="majorBidi" w:cstheme="majorBidi"/>
                <w:sz w:val="24"/>
                <w:szCs w:val="24"/>
              </w:rPr>
              <w:t>Accepta</w:t>
            </w:r>
            <w:r w:rsidR="007A53C5" w:rsidRPr="00DE1595">
              <w:rPr>
                <w:rFonts w:asciiTheme="majorBidi" w:hAnsiTheme="majorBidi" w:cstheme="majorBidi"/>
                <w:sz w:val="24"/>
                <w:szCs w:val="24"/>
              </w:rPr>
              <w:t>nce</w:t>
            </w:r>
          </w:p>
        </w:tc>
        <w:tc>
          <w:tcPr>
            <w:tcW w:w="3775"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The Service User Technology Acceptability Questionnaire (SUTAQ)</w:t>
            </w:r>
            <w:r w:rsidR="0013648C"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&lt;EndNote&gt;&lt;Cite&gt;&lt;Author&gt;Hirani&lt;/Author&gt;&lt;Year&gt;2017&lt;/Year&gt;&lt;RecNum&gt;1085&lt;/RecNum&gt;&lt;DisplayText&gt;(284)&lt;/DisplayText&gt;&lt;record&gt;&lt;rec-number&gt;1085&lt;/rec-number&gt;&lt;foreign-keys&gt;&lt;key app="EN" db-id="dass55exge55w4e0rr55vzfm9t59rw95a9pz" timestamp="1625294221"&gt;1085&lt;/key&gt;&lt;/foreign-keys&gt;&lt;ref-type name="Journal Article"&gt;17&lt;/ref-type&gt;&lt;contributors&gt;&lt;authors&gt;&lt;author&gt;Hirani, Shashivadan P&lt;/author&gt;&lt;author&gt;Rixon, Lorna&lt;/author&gt;&lt;author&gt;Beynon, Michelle&lt;/author&gt;&lt;author&gt;Cartwright, Martin&lt;/author&gt;&lt;author&gt;Cleanthous, Sophie&lt;/author&gt;&lt;author&gt;Selva, Abi&lt;/author&gt;&lt;author&gt;Sanders, Caroline&lt;/author&gt;&lt;author&gt;Newman, Stanton P&lt;/author&gt;&lt;/authors&gt;&lt;/contributors&gt;&lt;titles&gt;&lt;title&gt;Quantifying beliefs regarding telehealth: development of the whole systems demonstrator service user technology acceptability questionnaire&lt;/title&gt;&lt;secondary-title&gt;Journal of telemedicine and telecare&lt;/secondary-title&gt;&lt;/titles&gt;&lt;periodical&gt;&lt;full-title&gt;J Telemed Telecare&lt;/full-title&gt;&lt;abbr-1&gt;Journal of telemedicine and telecare&lt;/abbr-1&gt;&lt;/periodical&gt;&lt;pages&gt;460-469&lt;/pages&gt;&lt;volume&gt;23&lt;/volume&gt;&lt;number&gt;4&lt;/number&gt;&lt;dates&gt;&lt;year&gt;2017&lt;/year&gt;&lt;/dates&gt;&lt;isbn&gt;1357-633X&lt;/isbn&gt;&lt;urls&gt;&lt;/urls&gt;&lt;/record&gt;&lt;/Cite&gt;&lt;/EndNote&gt;</w:instrText>
            </w:r>
            <w:r w:rsidR="0013648C"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(284)</w:t>
            </w:r>
            <w:r w:rsidR="0013648C"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Ureña, et al</w:t>
            </w:r>
            <w:r w:rsidRPr="00DE1595">
              <w:rPr>
                <w:rFonts w:asciiTheme="majorBidi" w:hAnsiTheme="majorBidi" w:cstheme="majorBidi"/>
                <w:sz w:val="24"/>
                <w:szCs w:val="24"/>
              </w:rPr>
              <w:fldChar w:fldCharType="begin">
                <w:fldData xml:space="preserve">PEVuZE5vdGU+PENpdGU+PEF1dGhvcj5VcmXDsWE8L0F1dGhvcj48WWVhcj4yMDIwPC9ZZWFyPjxS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=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PEVuZE5vdGU+PENpdGU+PEF1dGhvcj5VcmXDsWE8L0F1dGhvcj48WWVhcj4yMDIwPC9ZZWFyPjxS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=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(285)</w:t>
            </w:r>
            <w:r w:rsidRPr="00DE1595">
              <w:rPr>
                <w:rFonts w:asciiTheme="majorBidi" w:hAnsiTheme="majorBidi" w:cstheme="majorBidi"/>
                <w:sz w:val="24"/>
                <w:szCs w:val="24"/>
              </w:rPr>
              <w:fldChar w:fldCharType="end"/>
            </w:r>
          </w:p>
        </w:tc>
        <w:tc>
          <w:tcPr>
            <w:tcW w:w="1519" w:type="dxa"/>
          </w:tcPr>
          <w:p w:rsidR="005537EF" w:rsidRPr="00DE1595" w:rsidRDefault="000D718B" w:rsidP="00B22AB7">
            <w:pPr>
              <w:rPr>
                <w:rFonts w:asciiTheme="majorBidi" w:hAnsiTheme="majorBidi" w:cstheme="majorBidi"/>
                <w:sz w:val="24"/>
                <w:szCs w:val="24"/>
              </w:rPr>
            </w:pPr>
            <w:r w:rsidRPr="00DE1595">
              <w:rPr>
                <w:rFonts w:asciiTheme="majorBidi" w:hAnsiTheme="majorBidi" w:cstheme="majorBidi"/>
                <w:sz w:val="24"/>
                <w:szCs w:val="24"/>
              </w:rPr>
              <w:t>2020</w:t>
            </w:r>
          </w:p>
        </w:tc>
        <w:tc>
          <w:tcPr>
            <w:tcW w:w="2160" w:type="dxa"/>
          </w:tcPr>
          <w:p w:rsidR="005537EF" w:rsidRPr="00DE1595" w:rsidRDefault="005537EF" w:rsidP="00B22AB7">
            <w:pPr>
              <w:rPr>
                <w:rFonts w:asciiTheme="majorBidi" w:hAnsiTheme="majorBidi" w:cstheme="majorBidi"/>
                <w:sz w:val="24"/>
                <w:szCs w:val="24"/>
              </w:rPr>
            </w:pPr>
            <w:r w:rsidRPr="00DE1595">
              <w:rPr>
                <w:rFonts w:asciiTheme="majorBidi" w:hAnsiTheme="majorBidi" w:cstheme="majorBidi"/>
                <w:sz w:val="24"/>
                <w:szCs w:val="24"/>
              </w:rPr>
              <w:t xml:space="preserve">Usability </w:t>
            </w:r>
          </w:p>
        </w:tc>
        <w:tc>
          <w:tcPr>
            <w:tcW w:w="3775" w:type="dxa"/>
          </w:tcPr>
          <w:p w:rsidR="005537EF" w:rsidRPr="00DE1595" w:rsidRDefault="005537EF" w:rsidP="00711805">
            <w:pPr>
              <w:rPr>
                <w:rFonts w:asciiTheme="majorBidi" w:hAnsiTheme="majorBidi" w:cstheme="majorBidi"/>
                <w:sz w:val="24"/>
                <w:szCs w:val="24"/>
              </w:rPr>
            </w:pPr>
            <w:r w:rsidRPr="00DE1595">
              <w:rPr>
                <w:rFonts w:asciiTheme="majorBidi" w:hAnsiTheme="majorBidi" w:cstheme="majorBidi"/>
                <w:sz w:val="24"/>
                <w:szCs w:val="24"/>
              </w:rPr>
              <w:t>SUS</w:t>
            </w:r>
            <w:r w:rsidR="00711805" w:rsidRPr="00DE1595">
              <w:rPr>
                <w:rFonts w:asciiTheme="majorBidi" w:hAnsiTheme="majorBidi" w:cstheme="majorBidi"/>
                <w:sz w:val="24"/>
                <w:szCs w:val="24"/>
              </w:rPr>
              <w:fldChar w:fldCharType="begin"/>
            </w:r>
            <w:r w:rsidR="00711805" w:rsidRPr="00DE1595">
              <w:rPr>
                <w:rFonts w:asciiTheme="majorBidi" w:hAnsiTheme="majorBidi" w:cstheme="majorBidi"/>
                <w:sz w:val="24"/>
                <w:szCs w:val="24"/>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711805" w:rsidRPr="00DE1595">
              <w:rPr>
                <w:rFonts w:asciiTheme="majorBidi" w:hAnsiTheme="majorBidi" w:cstheme="majorBidi"/>
                <w:sz w:val="24"/>
                <w:szCs w:val="24"/>
              </w:rPr>
              <w:fldChar w:fldCharType="separate"/>
            </w:r>
            <w:r w:rsidR="00711805" w:rsidRPr="00DE1595">
              <w:rPr>
                <w:rFonts w:asciiTheme="majorBidi" w:hAnsiTheme="majorBidi" w:cstheme="majorBidi"/>
                <w:noProof/>
                <w:sz w:val="24"/>
                <w:szCs w:val="24"/>
              </w:rPr>
              <w:t>(6)</w:t>
            </w:r>
            <w:r w:rsidR="00711805"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lastRenderedPageBreak/>
              <w:t>Van Cleave, et al</w:t>
            </w:r>
            <w:r w:rsidRPr="00DE1595">
              <w:rPr>
                <w:rFonts w:asciiTheme="majorBidi" w:hAnsiTheme="majorBidi" w:cstheme="majorBidi"/>
                <w:sz w:val="24"/>
                <w:szCs w:val="24"/>
              </w:rPr>
              <w:fldChar w:fldCharType="begin">
                <w:fldData xml:space="preserve">PEVuZE5vdGU+PENpdGU+PEF1dGhvcj5WYW4gQ2xlYXZlPC9BdXRob3I+PFllYXI+MjAxOTwvWWVh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PEVuZE5vdGU+PENpdGU+PEF1dGhvcj5WYW4gQ2xlYXZlPC9BdXRob3I+PFllYXI+MjAxOTwvWWVh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(286)</w:t>
            </w:r>
            <w:r w:rsidRPr="00DE1595">
              <w:rPr>
                <w:rFonts w:asciiTheme="majorBidi" w:hAnsiTheme="majorBidi" w:cstheme="majorBidi"/>
                <w:sz w:val="24"/>
                <w:szCs w:val="24"/>
              </w:rPr>
              <w:fldChar w:fldCharType="end"/>
            </w:r>
          </w:p>
        </w:tc>
        <w:tc>
          <w:tcPr>
            <w:tcW w:w="1519" w:type="dxa"/>
          </w:tcPr>
          <w:p w:rsidR="005537EF" w:rsidRPr="00DE1595" w:rsidRDefault="00A73D86" w:rsidP="00365969">
            <w:pPr>
              <w:rPr>
                <w:rFonts w:asciiTheme="majorBidi" w:hAnsiTheme="majorBidi" w:cstheme="majorBidi"/>
                <w:sz w:val="24"/>
                <w:szCs w:val="24"/>
              </w:rPr>
            </w:pPr>
            <w:r w:rsidRPr="00DE1595">
              <w:rPr>
                <w:rFonts w:asciiTheme="majorBidi" w:hAnsiTheme="majorBidi" w:cstheme="majorBidi"/>
                <w:sz w:val="24"/>
                <w:szCs w:val="24"/>
              </w:rPr>
              <w:t>2019</w:t>
            </w:r>
          </w:p>
        </w:tc>
        <w:tc>
          <w:tcPr>
            <w:tcW w:w="2160" w:type="dxa"/>
          </w:tcPr>
          <w:p w:rsidR="005537EF" w:rsidRPr="00DE1595" w:rsidRDefault="005537EF" w:rsidP="00365969">
            <w:pPr>
              <w:rPr>
                <w:rFonts w:asciiTheme="majorBidi" w:hAnsiTheme="majorBidi" w:cstheme="majorBidi"/>
                <w:sz w:val="24"/>
                <w:szCs w:val="24"/>
              </w:rPr>
            </w:pPr>
            <w:r w:rsidRPr="00DE1595">
              <w:rPr>
                <w:rFonts w:asciiTheme="majorBidi" w:hAnsiTheme="majorBidi" w:cstheme="majorBidi"/>
                <w:sz w:val="24"/>
                <w:szCs w:val="24"/>
              </w:rPr>
              <w:t>Acceptance</w:t>
            </w:r>
          </w:p>
        </w:tc>
        <w:tc>
          <w:tcPr>
            <w:tcW w:w="3775" w:type="dxa"/>
          </w:tcPr>
          <w:p w:rsidR="005537EF" w:rsidRPr="00DE1595" w:rsidRDefault="005537EF" w:rsidP="009845D7">
            <w:pPr>
              <w:rPr>
                <w:rFonts w:asciiTheme="majorBidi" w:hAnsiTheme="majorBidi" w:cstheme="majorBidi"/>
                <w:sz w:val="24"/>
                <w:szCs w:val="24"/>
              </w:rPr>
            </w:pPr>
            <w:r w:rsidRPr="00DE1595">
              <w:rPr>
                <w:rFonts w:asciiTheme="majorBidi" w:hAnsiTheme="majorBidi" w:cstheme="majorBidi"/>
                <w:sz w:val="24"/>
                <w:szCs w:val="24"/>
              </w:rPr>
              <w:t>The Perceived Ease of Use and Usefulness Questionnaire</w:t>
            </w:r>
            <w:r w:rsidR="009845D7" w:rsidRPr="00DE1595">
              <w:rPr>
                <w:rFonts w:asciiTheme="majorBidi" w:hAnsiTheme="majorBidi" w:cstheme="majorBidi"/>
                <w:sz w:val="24"/>
                <w:szCs w:val="24"/>
              </w:rPr>
              <w:fldChar w:fldCharType="begin"/>
            </w:r>
            <w:r w:rsidR="009845D7" w:rsidRPr="00DE1595">
              <w:rPr>
                <w:rFonts w:asciiTheme="majorBidi" w:hAnsiTheme="majorBidi" w:cstheme="majorBidi"/>
                <w:sz w:val="24"/>
                <w:szCs w:val="24"/>
              </w:rPr>
              <w:instrText xml:space="preserve"> ADDIN EN.CITE &lt;EndNote&gt;&lt;Cite&gt;&lt;Author&gt;Davis&lt;/Author&gt;&lt;Year&gt;1989&lt;/Year&gt;&lt;RecNum&gt;1036&lt;/RecNum&gt;&lt;DisplayText&gt;(25)&lt;/DisplayText&gt;&lt;record&gt;&lt;rec-number&gt;1036&lt;/rec-number&gt;&lt;foreign-keys&gt;&lt;key app="EN" db-id="dass55exge55w4e0rr55vzfm9t59rw95a9pz" timestamp="1624868920"&gt;1036&lt;/key&gt;&lt;/foreign-keys&gt;&lt;ref-type name="Journal Article"&gt;17&lt;/ref-type&gt;&lt;contributors&gt;&lt;authors&gt;&lt;author&gt;Davis, Fred D &lt;/author&gt;&lt;/authors&gt;&lt;/contributors&gt;&lt;titles&gt;&lt;title&gt;Perceived usefulness, perceived ease of use, and user acceptance of information technology&lt;/title&gt;&lt;secondary-title&gt;J MIS quarterly&lt;/secondary-title&gt;&lt;/titles&gt;&lt;periodical&gt;&lt;full-title&gt;J MIS quarterly&lt;/full-title&gt;&lt;/periodical&gt;&lt;pages&gt;319-340&lt;/pages&gt;&lt;dates&gt;&lt;year&gt;1989&lt;/year&gt;&lt;/dates&gt;&lt;isbn&gt;0276-7783&lt;/isbn&gt;&lt;urls&gt;&lt;/urls&gt;&lt;/record&gt;&lt;/Cite&gt;&lt;/EndNote&gt;</w:instrText>
            </w:r>
            <w:r w:rsidR="009845D7" w:rsidRPr="00DE1595">
              <w:rPr>
                <w:rFonts w:asciiTheme="majorBidi" w:hAnsiTheme="majorBidi" w:cstheme="majorBidi"/>
                <w:sz w:val="24"/>
                <w:szCs w:val="24"/>
              </w:rPr>
              <w:fldChar w:fldCharType="separate"/>
            </w:r>
            <w:r w:rsidR="009845D7" w:rsidRPr="00DE1595">
              <w:rPr>
                <w:rFonts w:asciiTheme="majorBidi" w:hAnsiTheme="majorBidi" w:cstheme="majorBidi"/>
                <w:noProof/>
                <w:sz w:val="24"/>
                <w:szCs w:val="24"/>
              </w:rPr>
              <w:t>(25)</w:t>
            </w:r>
            <w:r w:rsidR="009845D7" w:rsidRPr="00DE1595">
              <w:rPr>
                <w:rFonts w:asciiTheme="majorBidi" w:hAnsiTheme="majorBidi" w:cstheme="majorBidi"/>
                <w:sz w:val="24"/>
                <w:szCs w:val="24"/>
              </w:rPr>
              <w:fldChar w:fldCharType="end"/>
            </w:r>
            <w:r w:rsidRPr="00DE1595">
              <w:rPr>
                <w:rFonts w:asciiTheme="majorBidi" w:hAnsiTheme="majorBidi" w:cstheme="majorBidi"/>
                <w:sz w:val="24"/>
                <w:szCs w:val="24"/>
              </w:rPr>
              <w:t>, PSSUQ</w:t>
            </w:r>
            <w:r w:rsidR="0013648C" w:rsidRPr="00DE1595">
              <w:rPr>
                <w:rFonts w:asciiTheme="majorBidi" w:hAnsiTheme="majorBidi" w:cstheme="majorBidi"/>
                <w:sz w:val="24"/>
                <w:szCs w:val="24"/>
              </w:rPr>
              <w:fldChar w:fldCharType="begin"/>
            </w:r>
            <w:r w:rsidR="0013648C" w:rsidRPr="00DE1595">
              <w:rPr>
                <w:rFonts w:asciiTheme="majorBidi" w:hAnsiTheme="majorBidi" w:cstheme="majorBidi"/>
                <w:sz w:val="24"/>
                <w:szCs w:val="24"/>
              </w:rPr>
              <w:instrText xml:space="preserve"> ADDIN EN.CITE &lt;EndNote&gt;&lt;Cite&gt;&lt;Author&gt;Lewis&lt;/Author&gt;&lt;Year&gt;1992&lt;/Year&gt;&lt;RecNum&gt;1032&lt;/RecNum&gt;&lt;DisplayText&gt;(16)&lt;/DisplayText&gt;&lt;record&gt;&lt;rec-number&gt;1032&lt;/rec-number&gt;&lt;foreign-keys&gt;&lt;key app="EN" db-id="dass55exge55w4e0rr55vzfm9t59rw95a9pz" timestamp="1624867528"&gt;1032&lt;/key&gt;&lt;/foreign-keys&gt;&lt;ref-type name="Conference Proceedings"&gt;10&lt;/ref-type&gt;&lt;contributors&gt;&lt;authors&gt;&lt;author&gt;Lewis, James R&lt;/author&gt;&lt;/authors&gt;&lt;/contributors&gt;&lt;titles&gt;&lt;title&gt;Psychometric evaluation of the post-study system usability questionnaire: The PSSUQ&lt;/title&gt;&lt;secondary-title&gt;Proceedings of the Human Factors Society Annual Meeting&lt;/secondary-title&gt;&lt;/titles&gt;&lt;pages&gt;1259-1260&lt;/pages&gt;&lt;volume&gt;36&lt;/volume&gt;&lt;number&gt;16&lt;/number&gt;&lt;dates&gt;&lt;year&gt;1992&lt;/year&gt;&lt;/dates&gt;&lt;publisher&gt;Sage Publications Sage CA: Los Angeles, CA&lt;/publisher&gt;&lt;isbn&gt;0163-5182&lt;/isbn&gt;&lt;urls&gt;&lt;/urls&gt;&lt;/record&gt;&lt;/Cite&gt;&lt;/EndNote&gt;</w:instrText>
            </w:r>
            <w:r w:rsidR="0013648C" w:rsidRPr="00DE1595">
              <w:rPr>
                <w:rFonts w:asciiTheme="majorBidi" w:hAnsiTheme="majorBidi" w:cstheme="majorBidi"/>
                <w:sz w:val="24"/>
                <w:szCs w:val="24"/>
              </w:rPr>
              <w:fldChar w:fldCharType="separate"/>
            </w:r>
            <w:r w:rsidR="0013648C" w:rsidRPr="00DE1595">
              <w:rPr>
                <w:rFonts w:asciiTheme="majorBidi" w:hAnsiTheme="majorBidi" w:cstheme="majorBidi"/>
                <w:noProof/>
                <w:sz w:val="24"/>
                <w:szCs w:val="24"/>
              </w:rPr>
              <w:t>(16)</w:t>
            </w:r>
            <w:r w:rsidR="0013648C"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Vélez, et al</w:t>
            </w:r>
            <w:r w:rsidRPr="00DE1595">
              <w:rPr>
                <w:rFonts w:asciiTheme="majorBidi" w:hAnsiTheme="majorBidi" w:cstheme="majorBidi"/>
                <w:sz w:val="24"/>
                <w:szCs w:val="24"/>
              </w:rPr>
              <w:fldChar w:fldCharType="begin">
                <w:fldData xml:space="preserve">PEVuZE5vdGU+PENpdGU+PEF1dGhvcj5Ww6lsZXo8L0F1dGhvcj48WWVhcj4yMDE0PC9ZZWFyPjxS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PEVuZE5vdGU+PENpdGU+PEF1dGhvcj5Ww6lsZXo8L0F1dGhvcj48WWVhcj4yMDE0PC9ZZWFyPjxS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(287)</w:t>
            </w:r>
            <w:r w:rsidRPr="00DE1595">
              <w:rPr>
                <w:rFonts w:asciiTheme="majorBidi" w:hAnsiTheme="majorBidi" w:cstheme="majorBidi"/>
                <w:sz w:val="24"/>
                <w:szCs w:val="24"/>
              </w:rPr>
              <w:fldChar w:fldCharType="end"/>
            </w:r>
          </w:p>
        </w:tc>
        <w:tc>
          <w:tcPr>
            <w:tcW w:w="1519" w:type="dxa"/>
          </w:tcPr>
          <w:p w:rsidR="005537EF" w:rsidRPr="00DE1595" w:rsidRDefault="00A1669C" w:rsidP="00B22AB7">
            <w:pPr>
              <w:rPr>
                <w:rFonts w:asciiTheme="majorBidi" w:hAnsiTheme="majorBidi" w:cstheme="majorBidi"/>
                <w:sz w:val="24"/>
                <w:szCs w:val="24"/>
              </w:rPr>
            </w:pPr>
            <w:r w:rsidRPr="00DE1595">
              <w:rPr>
                <w:rFonts w:asciiTheme="majorBidi" w:hAnsiTheme="majorBidi" w:cstheme="majorBidi"/>
                <w:sz w:val="24"/>
                <w:szCs w:val="24"/>
              </w:rPr>
              <w:t>2014</w:t>
            </w:r>
          </w:p>
        </w:tc>
        <w:tc>
          <w:tcPr>
            <w:tcW w:w="2160" w:type="dxa"/>
          </w:tcPr>
          <w:p w:rsidR="005537EF" w:rsidRPr="00DE1595" w:rsidRDefault="005537EF" w:rsidP="00B22AB7">
            <w:pPr>
              <w:rPr>
                <w:rFonts w:asciiTheme="majorBidi" w:hAnsiTheme="majorBidi" w:cstheme="majorBidi"/>
                <w:sz w:val="24"/>
                <w:szCs w:val="24"/>
              </w:rPr>
            </w:pPr>
            <w:r w:rsidRPr="00DE1595">
              <w:rPr>
                <w:rFonts w:asciiTheme="majorBidi" w:hAnsiTheme="majorBidi" w:cstheme="majorBidi"/>
                <w:sz w:val="24"/>
                <w:szCs w:val="24"/>
              </w:rPr>
              <w:t xml:space="preserve">Usability </w:t>
            </w:r>
          </w:p>
        </w:tc>
        <w:tc>
          <w:tcPr>
            <w:tcW w:w="3775" w:type="dxa"/>
          </w:tcPr>
          <w:p w:rsidR="005537EF" w:rsidRPr="00DE1595" w:rsidRDefault="00540295" w:rsidP="002E798F">
            <w:pPr>
              <w:rPr>
                <w:rFonts w:asciiTheme="majorBidi" w:hAnsiTheme="majorBidi" w:cstheme="majorBidi"/>
                <w:sz w:val="24"/>
                <w:szCs w:val="24"/>
              </w:rPr>
            </w:pPr>
            <w:r w:rsidRPr="00DE1595">
              <w:rPr>
                <w:rFonts w:asciiTheme="majorBidi" w:hAnsiTheme="majorBidi" w:cstheme="majorBidi"/>
                <w:sz w:val="24"/>
                <w:szCs w:val="24"/>
              </w:rPr>
              <w:t>Health-ITUES</w:t>
            </w:r>
            <w:r w:rsidR="002E19D8"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&lt;EndNote&gt;&lt;Cite&gt;&lt;Author&gt;Yen&lt;/Author&gt;&lt;Year&gt;2010&lt;/Year&gt;&lt;RecNum&gt;1107&lt;/RecNum&gt;&lt;DisplayText&gt;(94)&lt;/DisplayText&gt;&lt;record&gt;&lt;rec-number&gt;1107&lt;/rec-number&gt;&lt;foreign-keys&gt;&lt;key app="EN" db-id="dass55exge55w4e0rr55vzfm9t59rw95a9pz" timestamp="1625984545"&gt;1107&lt;/key&gt;&lt;/foreign-keys&gt;&lt;ref-type name="Journal Article"&gt;17&lt;/ref-type&gt;&lt;contributors&gt;&lt;authors&gt;&lt;author&gt;Yen, Po-Yin&lt;/author&gt;&lt;author&gt;Wantland, Dean&lt;/author&gt;&lt;author&gt;Bakken, Suzanne&lt;/author&gt;&lt;/authors&gt;&lt;/contributors&gt;&lt;titles&gt;&lt;title&gt;Development of a Customizable Health IT Usability Evaluation Scale&lt;/title&gt;&lt;secondary-title&gt;AMIA ... Annual Symposium proceedings / AMIA Symposium. AMIA Symposium&lt;/secondary-title&gt;&lt;/titles&gt;&lt;periodical&gt;&lt;full-title&gt;AMIA ... Annual Symposium proceedings / AMIA Symposium. AMIA Symposium&lt;/full-title&gt;&lt;/periodical&gt;&lt;pages&gt;917-21&lt;/pages&gt;&lt;volume&gt;2010&lt;/volume&gt;&lt;dates&gt;&lt;year&gt;2010&lt;/year&gt;&lt;pub-dates&gt;&lt;date&gt;11/13&lt;/date&gt;&lt;/pub-dates&gt;&lt;/dates&gt;&lt;urls&gt;&lt;/urls&gt;&lt;/record&gt;&lt;/Cite&gt;&lt;/EndNote&gt;</w:instrText>
            </w:r>
            <w:r w:rsidR="002E19D8"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(94)</w:t>
            </w:r>
            <w:r w:rsidR="002E19D8"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Virani, et al</w:t>
            </w:r>
            <w:r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&lt;EndNote&gt;&lt;Cite&gt;&lt;Author&gt;Virani&lt;/Author&gt;&lt;Year&gt;2019&lt;/Year&gt;&lt;RecNum&gt;381&lt;/RecNum&gt;&lt;DisplayText&gt;(288)&lt;/DisplayText&gt;&lt;record&gt;&lt;rec-number&gt;381&lt;/rec-number&gt;&lt;foreign-keys&gt;&lt;key app="EN" db-id="dass55exge55w4e0rr55vzfm9t59rw95a9pz" timestamp="1618728846"&gt;381&lt;/key&gt;&lt;/foreign-keys&gt;&lt;ref-type name="Journal Article"&gt;17&lt;/ref-type&gt;&lt;contributors&gt;&lt;authors&gt;&lt;author&gt;Virani, A.&lt;/author&gt;&lt;author&gt;Duffett-Leger, L.&lt;/author&gt;&lt;author&gt;Letourneau, N.&lt;/author&gt;&lt;/authors&gt;&lt;/contributors&gt;&lt;auth-address&gt;Faculty of Nursing, University of Calgary, Calgary, AB, Canada.&lt;/auth-address&gt;&lt;titles&gt;&lt;title&gt;Parenting apps review: in search of good quality apps&lt;/title&gt;&lt;secondary-title&gt;Mhealth&lt;/secondary-title&gt;&lt;alt-title&gt;mHealth&lt;/alt-title&gt;&lt;/titles&gt;&lt;periodical&gt;&lt;full-title&gt;Mhealth&lt;/full-title&gt;&lt;abbr-1&gt;mHealth&lt;/abbr-1&gt;&lt;/periodical&gt;&lt;alt-periodical&gt;&lt;full-title&gt;Mhealth&lt;/full-title&gt;&lt;abbr-1&gt;mHealth&lt;/abbr-1&gt;&lt;/alt-periodical&gt;&lt;pages&gt;44&lt;/pages&gt;&lt;volume&gt;5&lt;/volume&gt;&lt;edition&gt;2019/10/18&lt;/edition&gt;&lt;keywords&gt;&lt;keyword&gt;Mobile App Rating Scale (MARS)&lt;/keyword&gt;&lt;keyword&gt;Mobile applications (apps)&lt;/keyword&gt;&lt;keyword&gt;parenting apps&lt;/keyword&gt;&lt;keyword&gt;at the American Academy of Pediatrics (AAP) National Conference &amp;amp; Exhibition: 2019&lt;/keyword&gt;&lt;keyword&gt;Council on Clinical Information Technology (COCIT). New Orleans, Louisiana, United&lt;/keyword&gt;&lt;keyword&gt;States. The abstract will be presented by the primary author in Oct 2019.&lt;/keyword&gt;&lt;/keywords&gt;&lt;dates&gt;&lt;year&gt;2019&lt;/year&gt;&lt;/dates&gt;&lt;isbn&gt;2306-9740 (Print)&amp;#xD;2306-9740&lt;/isbn&gt;&lt;accession-num&gt;31620471&lt;/accession-num&gt;&lt;urls&gt;&lt;/urls&gt;&lt;custom2&gt;PMC6789304&lt;/custom2&gt;&lt;electronic-resource-num&gt;10.21037/mhealth.2019.08.10&lt;/electronic-resource-num&gt;&lt;remote-database-provider&gt;NLM&lt;/remote-database-provider&gt;&lt;language&gt;eng&lt;/language&gt;&lt;/record&gt;&lt;/Cite&gt;&lt;/EndNote&gt;</w:instrText>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(288)</w:t>
            </w:r>
            <w:r w:rsidRPr="00DE1595">
              <w:rPr>
                <w:rFonts w:asciiTheme="majorBidi" w:hAnsiTheme="majorBidi" w:cstheme="majorBidi"/>
                <w:sz w:val="24"/>
                <w:szCs w:val="24"/>
              </w:rPr>
              <w:fldChar w:fldCharType="end"/>
            </w:r>
          </w:p>
        </w:tc>
        <w:tc>
          <w:tcPr>
            <w:tcW w:w="1519" w:type="dxa"/>
          </w:tcPr>
          <w:p w:rsidR="005537EF" w:rsidRPr="00DE1595" w:rsidRDefault="00A73D86" w:rsidP="00B22AB7">
            <w:pPr>
              <w:rPr>
                <w:rFonts w:asciiTheme="majorBidi" w:hAnsiTheme="majorBidi" w:cstheme="majorBidi"/>
                <w:sz w:val="24"/>
                <w:szCs w:val="24"/>
              </w:rPr>
            </w:pPr>
            <w:r w:rsidRPr="00DE1595">
              <w:rPr>
                <w:rFonts w:asciiTheme="majorBidi" w:hAnsiTheme="majorBidi" w:cstheme="majorBidi"/>
                <w:sz w:val="24"/>
                <w:szCs w:val="24"/>
              </w:rPr>
              <w:t>2019</w:t>
            </w:r>
          </w:p>
        </w:tc>
        <w:tc>
          <w:tcPr>
            <w:tcW w:w="2160" w:type="dxa"/>
          </w:tcPr>
          <w:p w:rsidR="005537EF" w:rsidRPr="00DE1595" w:rsidRDefault="005537EF" w:rsidP="00B22AB7">
            <w:pPr>
              <w:rPr>
                <w:rFonts w:asciiTheme="majorBidi" w:hAnsiTheme="majorBidi" w:cstheme="majorBidi"/>
                <w:sz w:val="24"/>
                <w:szCs w:val="24"/>
              </w:rPr>
            </w:pPr>
            <w:r w:rsidRPr="00DE1595">
              <w:rPr>
                <w:rFonts w:asciiTheme="majorBidi" w:hAnsiTheme="majorBidi" w:cstheme="majorBidi"/>
                <w:sz w:val="24"/>
                <w:szCs w:val="24"/>
              </w:rPr>
              <w:t xml:space="preserve">Quality </w:t>
            </w:r>
          </w:p>
        </w:tc>
        <w:tc>
          <w:tcPr>
            <w:tcW w:w="3775" w:type="dxa"/>
          </w:tcPr>
          <w:p w:rsidR="005537EF" w:rsidRPr="00DE1595" w:rsidRDefault="005537EF" w:rsidP="00265CB2">
            <w:pPr>
              <w:rPr>
                <w:rFonts w:asciiTheme="majorBidi" w:hAnsiTheme="majorBidi" w:cstheme="majorBidi"/>
                <w:sz w:val="24"/>
                <w:szCs w:val="24"/>
              </w:rPr>
            </w:pPr>
            <w:r w:rsidRPr="00DE1595">
              <w:rPr>
                <w:rFonts w:asciiTheme="majorBidi" w:hAnsiTheme="majorBidi" w:cstheme="majorBidi"/>
                <w:sz w:val="24"/>
                <w:szCs w:val="24"/>
              </w:rPr>
              <w:t>MARS</w:t>
            </w:r>
            <w:r w:rsidR="00265CB2" w:rsidRPr="00DE1595">
              <w:rPr>
                <w:rFonts w:asciiTheme="majorBidi" w:hAnsiTheme="majorBidi" w:cstheme="majorBidi"/>
                <w:sz w:val="24"/>
                <w:szCs w:val="24"/>
              </w:rPr>
              <w:fldChar w:fldCharType="begin"/>
            </w:r>
            <w:r w:rsidR="00265CB2" w:rsidRPr="00DE1595">
              <w:rPr>
                <w:rFonts w:asciiTheme="majorBidi" w:hAnsiTheme="majorBidi" w:cstheme="majorBidi"/>
                <w:sz w:val="24"/>
                <w:szCs w:val="24"/>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265CB2" w:rsidRPr="00DE1595">
              <w:rPr>
                <w:rFonts w:asciiTheme="majorBidi" w:hAnsiTheme="majorBidi" w:cstheme="majorBidi"/>
                <w:sz w:val="24"/>
                <w:szCs w:val="24"/>
              </w:rPr>
              <w:fldChar w:fldCharType="separate"/>
            </w:r>
            <w:r w:rsidR="00265CB2" w:rsidRPr="00DE1595">
              <w:rPr>
                <w:rFonts w:asciiTheme="majorBidi" w:hAnsiTheme="majorBidi" w:cstheme="majorBidi"/>
                <w:noProof/>
                <w:sz w:val="24"/>
                <w:szCs w:val="24"/>
              </w:rPr>
              <w:t>(4)</w:t>
            </w:r>
            <w:r w:rsidR="00265CB2"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Wang, et al</w:t>
            </w:r>
            <w:r w:rsidRPr="00DE1595">
              <w:rPr>
                <w:rFonts w:asciiTheme="majorBidi" w:hAnsiTheme="majorBidi" w:cstheme="majorBidi"/>
                <w:sz w:val="24"/>
                <w:szCs w:val="24"/>
              </w:rPr>
              <w:fldChar w:fldCharType="begin">
                <w:fldData xml:space="preserve">PEVuZE5vdGU+PENpdGU+PEF1dGhvcj5XYW5nPC9BdXRob3I+PFllYXI+MjAxODwvWWVhcj48UmVj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PEVuZE5vdGU+PENpdGU+PEF1dGhvcj5XYW5nPC9BdXRob3I+PFllYXI+MjAxODwvWWVhcj48UmVj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(289)</w:t>
            </w:r>
            <w:r w:rsidRPr="00DE1595">
              <w:rPr>
                <w:rFonts w:asciiTheme="majorBidi" w:hAnsiTheme="majorBidi" w:cstheme="majorBidi"/>
                <w:sz w:val="24"/>
                <w:szCs w:val="24"/>
              </w:rPr>
              <w:fldChar w:fldCharType="end"/>
            </w:r>
          </w:p>
        </w:tc>
        <w:tc>
          <w:tcPr>
            <w:tcW w:w="1519" w:type="dxa"/>
          </w:tcPr>
          <w:p w:rsidR="005537EF" w:rsidRPr="00DE1595" w:rsidRDefault="004947D0" w:rsidP="00B22AB7">
            <w:pPr>
              <w:rPr>
                <w:rFonts w:asciiTheme="majorBidi" w:hAnsiTheme="majorBidi" w:cstheme="majorBidi"/>
                <w:sz w:val="24"/>
                <w:szCs w:val="24"/>
              </w:rPr>
            </w:pPr>
            <w:r w:rsidRPr="00DE1595">
              <w:rPr>
                <w:rFonts w:asciiTheme="majorBidi" w:hAnsiTheme="majorBidi" w:cstheme="majorBidi"/>
                <w:sz w:val="24"/>
                <w:szCs w:val="24"/>
              </w:rPr>
              <w:t>2018</w:t>
            </w:r>
          </w:p>
        </w:tc>
        <w:tc>
          <w:tcPr>
            <w:tcW w:w="2160" w:type="dxa"/>
          </w:tcPr>
          <w:p w:rsidR="005537EF" w:rsidRPr="00DE1595" w:rsidRDefault="005537EF" w:rsidP="00B22AB7">
            <w:pPr>
              <w:rPr>
                <w:rFonts w:asciiTheme="majorBidi" w:hAnsiTheme="majorBidi" w:cstheme="majorBidi"/>
                <w:sz w:val="24"/>
                <w:szCs w:val="24"/>
              </w:rPr>
            </w:pPr>
            <w:r w:rsidRPr="00DE1595">
              <w:rPr>
                <w:rFonts w:asciiTheme="majorBidi" w:hAnsiTheme="majorBidi" w:cstheme="majorBidi"/>
                <w:sz w:val="24"/>
                <w:szCs w:val="24"/>
              </w:rPr>
              <w:t xml:space="preserve">Usability </w:t>
            </w:r>
          </w:p>
        </w:tc>
        <w:tc>
          <w:tcPr>
            <w:tcW w:w="3775" w:type="dxa"/>
          </w:tcPr>
          <w:p w:rsidR="005537EF" w:rsidRPr="00DE1595" w:rsidRDefault="00540295" w:rsidP="009845D7">
            <w:pPr>
              <w:rPr>
                <w:rFonts w:asciiTheme="majorBidi" w:hAnsiTheme="majorBidi" w:cstheme="majorBidi"/>
                <w:sz w:val="24"/>
                <w:szCs w:val="24"/>
              </w:rPr>
            </w:pPr>
            <w:r w:rsidRPr="00DE1595">
              <w:rPr>
                <w:rFonts w:asciiTheme="majorBidi" w:hAnsiTheme="majorBidi" w:cstheme="majorBidi"/>
                <w:sz w:val="24"/>
                <w:szCs w:val="24"/>
              </w:rPr>
              <w:t>ASQ</w:t>
            </w:r>
            <w:r w:rsidR="009845D7" w:rsidRPr="00DE1595">
              <w:rPr>
                <w:rFonts w:asciiTheme="majorBidi" w:hAnsiTheme="majorBidi" w:cstheme="majorBidi"/>
                <w:sz w:val="24"/>
                <w:szCs w:val="24"/>
              </w:rPr>
              <w:fldChar w:fldCharType="begin"/>
            </w:r>
            <w:r w:rsidR="009845D7" w:rsidRPr="00DE1595">
              <w:rPr>
                <w:rFonts w:asciiTheme="majorBidi" w:hAnsiTheme="majorBidi" w:cstheme="majorBidi"/>
                <w:sz w:val="24"/>
                <w:szCs w:val="24"/>
              </w:rPr>
              <w:instrText xml:space="preserve"> ADDIN EN.CITE &lt;EndNote&gt;&lt;Cite&gt;&lt;Author&gt;Lewis&lt;/Author&gt;&lt;Year&gt;1991&lt;/Year&gt;&lt;RecNum&gt;1040&lt;/RecNum&gt;&lt;DisplayText&gt;(37)&lt;/DisplayText&gt;&lt;record&gt;&lt;rec-number&gt;1040&lt;/rec-number&gt;&lt;foreign-keys&gt;&lt;key app="EN" db-id="dass55exge55w4e0rr55vzfm9t59rw95a9pz" timestamp="1624870760"&gt;1040&lt;/key&gt;&lt;/foreign-keys&gt;&lt;ref-type name="Journal Article"&gt;17&lt;/ref-type&gt;&lt;contributors&gt;&lt;authors&gt;&lt;author&gt;Lewis, James&lt;/author&gt;&lt;/authors&gt;&lt;/contributors&gt;&lt;titles&gt;&lt;title&gt;Psychometric evaluation of an after-scenario questionnaire for computer usability studies: The ASQ&lt;/title&gt;&lt;secondary-title&gt;SIGCHI Bull.&lt;/secondary-title&gt;&lt;/titles&gt;&lt;periodical&gt;&lt;full-title&gt;SIGCHI Bull.&lt;/full-title&gt;&lt;/periodical&gt;&lt;pages&gt;78–81&lt;/pages&gt;&lt;volume&gt;23&lt;/volume&gt;&lt;dates&gt;&lt;year&gt;1991&lt;/year&gt;&lt;pub-dates&gt;&lt;date&gt;01/01&lt;/date&gt;&lt;/pub-dates&gt;&lt;/dates&gt;&lt;urls&gt;&lt;/urls&gt;&lt;electronic-resource-num&gt;10.1145/122672.122692&lt;/electronic-resource-num&gt;&lt;/record&gt;&lt;/Cite&gt;&lt;/EndNote&gt;</w:instrText>
            </w:r>
            <w:r w:rsidR="009845D7" w:rsidRPr="00DE1595">
              <w:rPr>
                <w:rFonts w:asciiTheme="majorBidi" w:hAnsiTheme="majorBidi" w:cstheme="majorBidi"/>
                <w:sz w:val="24"/>
                <w:szCs w:val="24"/>
              </w:rPr>
              <w:fldChar w:fldCharType="separate"/>
            </w:r>
            <w:r w:rsidR="009845D7" w:rsidRPr="00DE1595">
              <w:rPr>
                <w:rFonts w:asciiTheme="majorBidi" w:hAnsiTheme="majorBidi" w:cstheme="majorBidi"/>
                <w:noProof/>
                <w:sz w:val="24"/>
                <w:szCs w:val="24"/>
              </w:rPr>
              <w:t>(37)</w:t>
            </w:r>
            <w:r w:rsidR="009845D7" w:rsidRPr="00DE1595">
              <w:rPr>
                <w:rFonts w:asciiTheme="majorBidi" w:hAnsiTheme="majorBidi" w:cstheme="majorBidi"/>
                <w:sz w:val="24"/>
                <w:szCs w:val="24"/>
              </w:rPr>
              <w:fldChar w:fldCharType="end"/>
            </w:r>
            <w:r w:rsidR="005537EF" w:rsidRPr="00DE1595">
              <w:rPr>
                <w:rFonts w:asciiTheme="majorBidi" w:hAnsiTheme="majorBidi" w:cstheme="majorBidi"/>
                <w:sz w:val="24"/>
                <w:szCs w:val="24"/>
              </w:rPr>
              <w:t>, modified PSSUQ</w:t>
            </w:r>
            <w:r w:rsidR="009845D7" w:rsidRPr="00DE1595">
              <w:rPr>
                <w:rFonts w:asciiTheme="majorBidi" w:hAnsiTheme="majorBidi" w:cstheme="majorBidi"/>
                <w:sz w:val="24"/>
                <w:szCs w:val="24"/>
              </w:rPr>
              <w:fldChar w:fldCharType="begin"/>
            </w:r>
            <w:r w:rsidR="009845D7" w:rsidRPr="00DE1595">
              <w:rPr>
                <w:rFonts w:asciiTheme="majorBidi" w:hAnsiTheme="majorBidi" w:cstheme="majorBidi"/>
                <w:sz w:val="24"/>
                <w:szCs w:val="24"/>
              </w:rPr>
              <w:instrText xml:space="preserve"> ADDIN EN.CITE &lt;EndNote&gt;&lt;Cite&gt;&lt;Author&gt;Lewis&lt;/Author&gt;&lt;Year&gt;1992&lt;/Year&gt;&lt;RecNum&gt;1032&lt;/RecNum&gt;&lt;DisplayText&gt;(16)&lt;/DisplayText&gt;&lt;record&gt;&lt;rec-number&gt;1032&lt;/rec-number&gt;&lt;foreign-keys&gt;&lt;key app="EN" db-id="dass55exge55w4e0rr55vzfm9t59rw95a9pz" timestamp="1624867528"&gt;1032&lt;/key&gt;&lt;/foreign-keys&gt;&lt;ref-type name="Conference Proceedings"&gt;10&lt;/ref-type&gt;&lt;contributors&gt;&lt;authors&gt;&lt;author&gt;Lewis, James R&lt;/author&gt;&lt;/authors&gt;&lt;/contributors&gt;&lt;titles&gt;&lt;title&gt;Psychometric evaluation of the post-study system usability questionnaire: The PSSUQ&lt;/title&gt;&lt;secondary-title&gt;Proceedings of the Human Factors Society Annual Meeting&lt;/secondary-title&gt;&lt;/titles&gt;&lt;pages&gt;1259-1260&lt;/pages&gt;&lt;volume&gt;36&lt;/volume&gt;&lt;number&gt;16&lt;/number&gt;&lt;dates&gt;&lt;year&gt;1992&lt;/year&gt;&lt;/dates&gt;&lt;publisher&gt;Sage Publications Sage CA: Los Angeles, CA&lt;/publisher&gt;&lt;isbn&gt;0163-5182&lt;/isbn&gt;&lt;urls&gt;&lt;/urls&gt;&lt;/record&gt;&lt;/Cite&gt;&lt;/EndNote&gt;</w:instrText>
            </w:r>
            <w:r w:rsidR="009845D7" w:rsidRPr="00DE1595">
              <w:rPr>
                <w:rFonts w:asciiTheme="majorBidi" w:hAnsiTheme="majorBidi" w:cstheme="majorBidi"/>
                <w:sz w:val="24"/>
                <w:szCs w:val="24"/>
              </w:rPr>
              <w:fldChar w:fldCharType="separate"/>
            </w:r>
            <w:r w:rsidR="009845D7" w:rsidRPr="00DE1595">
              <w:rPr>
                <w:rFonts w:asciiTheme="majorBidi" w:hAnsiTheme="majorBidi" w:cstheme="majorBidi"/>
                <w:noProof/>
                <w:sz w:val="24"/>
                <w:szCs w:val="24"/>
              </w:rPr>
              <w:t>(16)</w:t>
            </w:r>
            <w:r w:rsidR="009845D7"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Wang, et al</w:t>
            </w:r>
            <w:r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&lt;EndNote&gt;&lt;Cite&gt;&lt;Author&gt;Wang&lt;/Author&gt;&lt;Year&gt;2021&lt;/Year&gt;&lt;RecNum&gt;27&lt;/RecNum&gt;&lt;DisplayText&gt;(290)&lt;/DisplayText&gt;&lt;record&gt;&lt;rec-number&gt;27&lt;/rec-number&gt;&lt;foreign-keys&gt;&lt;key app="EN" db-id="dass55exge55w4e0rr55vzfm9t59rw95a9pz" timestamp="1618728845"&gt;27&lt;/key&gt;&lt;/foreign-keys&gt;&lt;ref-type name="Journal Article"&gt;17&lt;/ref-type&gt;&lt;contributors&gt;&lt;authors&gt;&lt;author&gt;Wang, X.&lt;/author&gt;&lt;author&gt;Markert, C.&lt;/author&gt;&lt;author&gt;Sasangohar, F.&lt;/author&gt;&lt;/authors&gt;&lt;/contributors&gt;&lt;auth-address&gt;2655 Texas A&amp;amp;M University, College Station, USA.&amp;#xD;Houston Methodist Hospital, Texas, USA.&lt;/auth-address&gt;&lt;titles&gt;&lt;title&gt;Investigating Popular Mental Health Mobile Application Downloads and Activity During the COVID-19 Pandemic&lt;/title&gt;&lt;secondary-title&gt;Hum Factors&lt;/secondary-title&gt;&lt;alt-title&gt;Human factors&lt;/alt-title&gt;&lt;/titles&gt;&lt;periodical&gt;&lt;full-title&gt;Hum Factors&lt;/full-title&gt;&lt;abbr-1&gt;Human factors&lt;/abbr-1&gt;&lt;/periodical&gt;&lt;alt-periodical&gt;&lt;full-title&gt;Hum Factors&lt;/full-title&gt;&lt;abbr-1&gt;Human factors&lt;/abbr-1&gt;&lt;/alt-periodical&gt;&lt;pages&gt;18720821998110&lt;/pages&gt;&lt;edition&gt;2021/03/09&lt;/edition&gt;&lt;keywords&gt;&lt;keyword&gt;Covid-19&lt;/keyword&gt;&lt;keyword&gt;Mobile Health Rating Scale (MARS)&lt;/keyword&gt;&lt;keyword&gt;mental health&lt;/keyword&gt;&lt;keyword&gt;mobile apps&lt;/keyword&gt;&lt;keyword&gt;mobile health (mHealth)&lt;/keyword&gt;&lt;/keywords&gt;&lt;dates&gt;&lt;year&gt;2021&lt;/year&gt;&lt;pub-dates&gt;&lt;date&gt;Mar 7&lt;/date&gt;&lt;/pub-dates&gt;&lt;/dates&gt;&lt;isbn&gt;0018-7208&lt;/isbn&gt;&lt;accession-num&gt;33682467&lt;/accession-num&gt;&lt;urls&gt;&lt;/urls&gt;&lt;electronic-resource-num&gt;10.1177/0018720821998110&lt;/electronic-resource-num&gt;&lt;remote-database-provider&gt;NLM&lt;/remote-database-provider&gt;&lt;language&gt;eng&lt;/language&gt;&lt;/record&gt;&lt;/Cite&gt;&lt;/EndNote&gt;</w:instrText>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(290)</w:t>
            </w:r>
            <w:r w:rsidRPr="00DE1595">
              <w:rPr>
                <w:rFonts w:asciiTheme="majorBidi" w:hAnsiTheme="majorBidi" w:cstheme="majorBidi"/>
                <w:sz w:val="24"/>
                <w:szCs w:val="24"/>
              </w:rPr>
              <w:fldChar w:fldCharType="end"/>
            </w:r>
          </w:p>
        </w:tc>
        <w:tc>
          <w:tcPr>
            <w:tcW w:w="1519" w:type="dxa"/>
          </w:tcPr>
          <w:p w:rsidR="005537EF" w:rsidRPr="00DE1595" w:rsidRDefault="00A24EB6" w:rsidP="00B22AB7">
            <w:pPr>
              <w:rPr>
                <w:rFonts w:asciiTheme="majorBidi" w:hAnsiTheme="majorBidi" w:cstheme="majorBidi"/>
                <w:sz w:val="24"/>
                <w:szCs w:val="24"/>
              </w:rPr>
            </w:pPr>
            <w:r w:rsidRPr="00DE1595">
              <w:rPr>
                <w:rFonts w:asciiTheme="majorBidi" w:hAnsiTheme="majorBidi" w:cstheme="majorBidi"/>
                <w:sz w:val="24"/>
                <w:szCs w:val="24"/>
              </w:rPr>
              <w:t>2021</w:t>
            </w:r>
          </w:p>
        </w:tc>
        <w:tc>
          <w:tcPr>
            <w:tcW w:w="2160" w:type="dxa"/>
          </w:tcPr>
          <w:p w:rsidR="005537EF" w:rsidRPr="00DE1595" w:rsidRDefault="005537EF" w:rsidP="00B22AB7">
            <w:pPr>
              <w:rPr>
                <w:rFonts w:asciiTheme="majorBidi" w:hAnsiTheme="majorBidi" w:cstheme="majorBidi"/>
                <w:sz w:val="24"/>
                <w:szCs w:val="24"/>
              </w:rPr>
            </w:pPr>
            <w:r w:rsidRPr="00DE1595">
              <w:rPr>
                <w:rFonts w:asciiTheme="majorBidi" w:hAnsiTheme="majorBidi" w:cstheme="majorBidi"/>
                <w:sz w:val="24"/>
                <w:szCs w:val="24"/>
              </w:rPr>
              <w:t xml:space="preserve">Quality </w:t>
            </w:r>
          </w:p>
        </w:tc>
        <w:tc>
          <w:tcPr>
            <w:tcW w:w="3775" w:type="dxa"/>
          </w:tcPr>
          <w:p w:rsidR="005537EF" w:rsidRPr="00DE1595" w:rsidRDefault="005537EF" w:rsidP="00265CB2">
            <w:pPr>
              <w:rPr>
                <w:rFonts w:asciiTheme="majorBidi" w:hAnsiTheme="majorBidi" w:cstheme="majorBidi"/>
                <w:sz w:val="24"/>
                <w:szCs w:val="24"/>
              </w:rPr>
            </w:pPr>
            <w:r w:rsidRPr="00DE1595">
              <w:rPr>
                <w:rFonts w:asciiTheme="majorBidi" w:hAnsiTheme="majorBidi" w:cstheme="majorBidi"/>
                <w:sz w:val="24"/>
                <w:szCs w:val="24"/>
              </w:rPr>
              <w:t>MARS</w:t>
            </w:r>
            <w:r w:rsidR="00265CB2" w:rsidRPr="00DE1595">
              <w:rPr>
                <w:rFonts w:asciiTheme="majorBidi" w:hAnsiTheme="majorBidi" w:cstheme="majorBidi"/>
                <w:sz w:val="24"/>
                <w:szCs w:val="24"/>
              </w:rPr>
              <w:fldChar w:fldCharType="begin"/>
            </w:r>
            <w:r w:rsidR="00265CB2" w:rsidRPr="00DE1595">
              <w:rPr>
                <w:rFonts w:asciiTheme="majorBidi" w:hAnsiTheme="majorBidi" w:cstheme="majorBidi"/>
                <w:sz w:val="24"/>
                <w:szCs w:val="24"/>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265CB2" w:rsidRPr="00DE1595">
              <w:rPr>
                <w:rFonts w:asciiTheme="majorBidi" w:hAnsiTheme="majorBidi" w:cstheme="majorBidi"/>
                <w:sz w:val="24"/>
                <w:szCs w:val="24"/>
              </w:rPr>
              <w:fldChar w:fldCharType="separate"/>
            </w:r>
            <w:r w:rsidR="00265CB2" w:rsidRPr="00DE1595">
              <w:rPr>
                <w:rFonts w:asciiTheme="majorBidi" w:hAnsiTheme="majorBidi" w:cstheme="majorBidi"/>
                <w:noProof/>
                <w:sz w:val="24"/>
                <w:szCs w:val="24"/>
              </w:rPr>
              <w:t>(4)</w:t>
            </w:r>
            <w:r w:rsidR="00265CB2"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Wang, et al</w:t>
            </w:r>
            <w:r w:rsidRPr="00DE1595">
              <w:rPr>
                <w:rFonts w:asciiTheme="majorBidi" w:hAnsiTheme="majorBidi" w:cstheme="majorBidi"/>
                <w:sz w:val="24"/>
                <w:szCs w:val="24"/>
              </w:rPr>
              <w:fldChar w:fldCharType="begin">
                <w:fldData xml:space="preserve">PEVuZE5vdGU+PENpdGU+PEF1dGhvcj5XYW5nPC9BdXRob3I+PFllYXI+MjAyMDwvWWVhcj48UmVj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PEVuZE5vdGU+PENpdGU+PEF1dGhvcj5XYW5nPC9BdXRob3I+PFllYXI+MjAyMDwvWWVhcj48UmVj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(291)</w:t>
            </w:r>
            <w:r w:rsidRPr="00DE1595">
              <w:rPr>
                <w:rFonts w:asciiTheme="majorBidi" w:hAnsiTheme="majorBidi" w:cstheme="majorBidi"/>
                <w:sz w:val="24"/>
                <w:szCs w:val="24"/>
              </w:rPr>
              <w:fldChar w:fldCharType="end"/>
            </w:r>
          </w:p>
        </w:tc>
        <w:tc>
          <w:tcPr>
            <w:tcW w:w="1519" w:type="dxa"/>
          </w:tcPr>
          <w:p w:rsidR="005537EF" w:rsidRPr="00DE1595" w:rsidRDefault="004947D0" w:rsidP="00B22AB7">
            <w:pPr>
              <w:rPr>
                <w:rFonts w:asciiTheme="majorBidi" w:hAnsiTheme="majorBidi" w:cstheme="majorBidi"/>
                <w:sz w:val="24"/>
                <w:szCs w:val="24"/>
              </w:rPr>
            </w:pPr>
            <w:r w:rsidRPr="00DE1595">
              <w:rPr>
                <w:rFonts w:asciiTheme="majorBidi" w:hAnsiTheme="majorBidi" w:cstheme="majorBidi"/>
                <w:sz w:val="24"/>
                <w:szCs w:val="24"/>
              </w:rPr>
              <w:t>2020</w:t>
            </w:r>
          </w:p>
        </w:tc>
        <w:tc>
          <w:tcPr>
            <w:tcW w:w="2160" w:type="dxa"/>
          </w:tcPr>
          <w:p w:rsidR="005537EF" w:rsidRPr="00DE1595" w:rsidRDefault="005537EF" w:rsidP="00B22AB7">
            <w:pPr>
              <w:rPr>
                <w:rFonts w:asciiTheme="majorBidi" w:hAnsiTheme="majorBidi" w:cstheme="majorBidi"/>
                <w:sz w:val="24"/>
                <w:szCs w:val="24"/>
              </w:rPr>
            </w:pPr>
            <w:r w:rsidRPr="00DE1595">
              <w:rPr>
                <w:rFonts w:asciiTheme="majorBidi" w:hAnsiTheme="majorBidi" w:cstheme="majorBidi"/>
                <w:sz w:val="24"/>
                <w:szCs w:val="24"/>
              </w:rPr>
              <w:t xml:space="preserve">Quality </w:t>
            </w:r>
          </w:p>
        </w:tc>
        <w:tc>
          <w:tcPr>
            <w:tcW w:w="3775" w:type="dxa"/>
          </w:tcPr>
          <w:p w:rsidR="005537EF" w:rsidRPr="00DE1595" w:rsidRDefault="005537EF" w:rsidP="00265CB2">
            <w:pPr>
              <w:rPr>
                <w:rFonts w:asciiTheme="majorBidi" w:hAnsiTheme="majorBidi" w:cstheme="majorBidi"/>
                <w:sz w:val="24"/>
                <w:szCs w:val="24"/>
              </w:rPr>
            </w:pPr>
            <w:r w:rsidRPr="00DE1595">
              <w:rPr>
                <w:rFonts w:asciiTheme="majorBidi" w:hAnsiTheme="majorBidi" w:cstheme="majorBidi"/>
                <w:sz w:val="24"/>
                <w:szCs w:val="24"/>
              </w:rPr>
              <w:t>MARS</w:t>
            </w:r>
            <w:r w:rsidR="00265CB2" w:rsidRPr="00DE1595">
              <w:rPr>
                <w:rFonts w:asciiTheme="majorBidi" w:hAnsiTheme="majorBidi" w:cstheme="majorBidi"/>
                <w:sz w:val="24"/>
                <w:szCs w:val="24"/>
              </w:rPr>
              <w:fldChar w:fldCharType="begin"/>
            </w:r>
            <w:r w:rsidR="00265CB2" w:rsidRPr="00DE1595">
              <w:rPr>
                <w:rFonts w:asciiTheme="majorBidi" w:hAnsiTheme="majorBidi" w:cstheme="majorBidi"/>
                <w:sz w:val="24"/>
                <w:szCs w:val="24"/>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265CB2" w:rsidRPr="00DE1595">
              <w:rPr>
                <w:rFonts w:asciiTheme="majorBidi" w:hAnsiTheme="majorBidi" w:cstheme="majorBidi"/>
                <w:sz w:val="24"/>
                <w:szCs w:val="24"/>
              </w:rPr>
              <w:fldChar w:fldCharType="separate"/>
            </w:r>
            <w:r w:rsidR="00265CB2" w:rsidRPr="00DE1595">
              <w:rPr>
                <w:rFonts w:asciiTheme="majorBidi" w:hAnsiTheme="majorBidi" w:cstheme="majorBidi"/>
                <w:noProof/>
                <w:sz w:val="24"/>
                <w:szCs w:val="24"/>
              </w:rPr>
              <w:t>(4)</w:t>
            </w:r>
            <w:r w:rsidR="00265CB2"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Ware, et al</w:t>
            </w:r>
            <w:r w:rsidRPr="00DE1595">
              <w:rPr>
                <w:rFonts w:asciiTheme="majorBidi" w:hAnsiTheme="majorBidi" w:cstheme="majorBidi"/>
                <w:sz w:val="24"/>
                <w:szCs w:val="24"/>
              </w:rPr>
              <w:fldChar w:fldCharType="begin">
                <w:fldData xml:space="preserve">PEVuZE5vdGU+PENpdGU+PEF1dGhvcj5XYXJlPC9BdXRob3I+PFllYXI+MjAxOTwvWWVhcj48UmVj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PEVuZE5vdGU+PENpdGU+PEF1dGhvcj5XYXJlPC9BdXRob3I+PFllYXI+MjAxOTwvWWVhcj48UmVj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(292)</w:t>
            </w:r>
            <w:r w:rsidRPr="00DE1595">
              <w:rPr>
                <w:rFonts w:asciiTheme="majorBidi" w:hAnsiTheme="majorBidi" w:cstheme="majorBidi"/>
                <w:sz w:val="24"/>
                <w:szCs w:val="24"/>
              </w:rPr>
              <w:fldChar w:fldCharType="end"/>
            </w:r>
          </w:p>
        </w:tc>
        <w:tc>
          <w:tcPr>
            <w:tcW w:w="1519" w:type="dxa"/>
          </w:tcPr>
          <w:p w:rsidR="005537EF" w:rsidRPr="00DE1595" w:rsidRDefault="00391E7F" w:rsidP="00B22AB7">
            <w:pPr>
              <w:rPr>
                <w:rFonts w:asciiTheme="majorBidi" w:hAnsiTheme="majorBidi" w:cstheme="majorBidi"/>
                <w:sz w:val="24"/>
                <w:szCs w:val="24"/>
              </w:rPr>
            </w:pPr>
            <w:r w:rsidRPr="00DE1595">
              <w:rPr>
                <w:rFonts w:asciiTheme="majorBidi" w:hAnsiTheme="majorBidi" w:cstheme="majorBidi"/>
                <w:sz w:val="24"/>
                <w:szCs w:val="24"/>
              </w:rPr>
              <w:t>2019</w:t>
            </w:r>
          </w:p>
        </w:tc>
        <w:tc>
          <w:tcPr>
            <w:tcW w:w="2160" w:type="dxa"/>
          </w:tcPr>
          <w:p w:rsidR="005537EF" w:rsidRPr="00DE1595" w:rsidRDefault="005537EF" w:rsidP="00B22AB7">
            <w:pPr>
              <w:rPr>
                <w:rFonts w:asciiTheme="majorBidi" w:hAnsiTheme="majorBidi" w:cstheme="majorBidi"/>
                <w:sz w:val="24"/>
                <w:szCs w:val="24"/>
              </w:rPr>
            </w:pPr>
            <w:r w:rsidRPr="00DE1595">
              <w:rPr>
                <w:rFonts w:asciiTheme="majorBidi" w:hAnsiTheme="majorBidi" w:cstheme="majorBidi"/>
                <w:sz w:val="24"/>
                <w:szCs w:val="24"/>
              </w:rPr>
              <w:t xml:space="preserve">Satisfaction  </w:t>
            </w:r>
          </w:p>
        </w:tc>
        <w:tc>
          <w:tcPr>
            <w:tcW w:w="3775"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Modified UTAUT</w:t>
            </w:r>
            <w:r w:rsidR="00540295" w:rsidRPr="00DE1595">
              <w:rPr>
                <w:rFonts w:asciiTheme="majorBidi" w:hAnsiTheme="majorBidi" w:cstheme="majorBidi"/>
                <w:sz w:val="24"/>
                <w:szCs w:val="24"/>
              </w:rPr>
              <w:t xml:space="preserve"> 2</w:t>
            </w:r>
            <w:r w:rsidR="00432E0A"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&lt;EndNote&gt;&lt;Cite&gt;&lt;Author&gt;Venkatesh&lt;/Author&gt;&lt;Year&gt;2012&lt;/Year&gt;&lt;RecNum&gt;1090&lt;/RecNum&gt;&lt;DisplayText&gt;(293)&lt;/DisplayText&gt;&lt;record&gt;&lt;rec-number&gt;1090&lt;/rec-number&gt;&lt;foreign-keys&gt;&lt;key app="EN" db-id="dass55exge55w4e0rr55vzfm9t59rw95a9pz" timestamp="1625297242"&gt;1090&lt;/key&gt;&lt;/foreign-keys&gt;&lt;ref-type name="Journal Article"&gt;17&lt;/ref-type&gt;&lt;contributors&gt;&lt;authors&gt;&lt;author&gt;Venkatesh, Viswanath&lt;/author&gt;&lt;author&gt;Thong, James YL&lt;/author&gt;&lt;author&gt;Xu, Xin&lt;/author&gt;&lt;/authors&gt;&lt;/contributors&gt;&lt;titles&gt;&lt;title&gt;Consumer acceptance and use of information technology: extending the unified theory of acceptance and use of technology&lt;/title&gt;&lt;secondary-title&gt;MIS quarterly&lt;/secondary-title&gt;&lt;/titles&gt;&lt;periodical&gt;&lt;full-title&gt;MIS quarterly&lt;/full-title&gt;&lt;/periodical&gt;&lt;pages&gt;157-178&lt;/pages&gt;&lt;dates&gt;&lt;year&gt;2012&lt;/year&gt;&lt;/dates&gt;&lt;isbn&gt;0276-7783&lt;/isbn&gt;&lt;urls&gt;&lt;/urls&gt;&lt;/record&gt;&lt;/Cite&gt;&lt;/EndNote&gt;</w:instrText>
            </w:r>
            <w:r w:rsidR="00432E0A"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(293)</w:t>
            </w:r>
            <w:r w:rsidR="00432E0A"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Weekly, et al</w:t>
            </w:r>
            <w:r w:rsidRPr="00DE1595">
              <w:rPr>
                <w:rFonts w:asciiTheme="majorBidi" w:hAnsiTheme="majorBidi" w:cstheme="majorBidi"/>
                <w:sz w:val="24"/>
                <w:szCs w:val="24"/>
              </w:rPr>
              <w:fldChar w:fldCharType="begin">
                <w:fldData xml:space="preserve">PEVuZE5vdGU+PENpdGU+PEF1dGhvcj5XZWVrbHk8L0F1dGhvcj48WWVhcj4yMDE4PC9ZZWFyPjxS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PEVuZE5vdGU+PENpdGU+PEF1dGhvcj5XZWVrbHk8L0F1dGhvcj48WWVhcj4yMDE4PC9ZZWFyPjxS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(294)</w:t>
            </w:r>
            <w:r w:rsidRPr="00DE1595">
              <w:rPr>
                <w:rFonts w:asciiTheme="majorBidi" w:hAnsiTheme="majorBidi" w:cstheme="majorBidi"/>
                <w:sz w:val="24"/>
                <w:szCs w:val="24"/>
              </w:rPr>
              <w:fldChar w:fldCharType="end"/>
            </w:r>
          </w:p>
        </w:tc>
        <w:tc>
          <w:tcPr>
            <w:tcW w:w="1519" w:type="dxa"/>
          </w:tcPr>
          <w:p w:rsidR="005537EF" w:rsidRPr="00DE1595" w:rsidRDefault="00391E7F" w:rsidP="00B22AB7">
            <w:pPr>
              <w:rPr>
                <w:rFonts w:asciiTheme="majorBidi" w:hAnsiTheme="majorBidi" w:cstheme="majorBidi"/>
                <w:sz w:val="24"/>
                <w:szCs w:val="24"/>
              </w:rPr>
            </w:pPr>
            <w:r w:rsidRPr="00DE1595">
              <w:rPr>
                <w:rFonts w:asciiTheme="majorBidi" w:hAnsiTheme="majorBidi" w:cstheme="majorBidi"/>
                <w:sz w:val="24"/>
                <w:szCs w:val="24"/>
              </w:rPr>
              <w:t>2018</w:t>
            </w:r>
          </w:p>
        </w:tc>
        <w:tc>
          <w:tcPr>
            <w:tcW w:w="2160" w:type="dxa"/>
          </w:tcPr>
          <w:p w:rsidR="005537EF" w:rsidRPr="00DE1595" w:rsidRDefault="005537EF" w:rsidP="00B22AB7">
            <w:pPr>
              <w:rPr>
                <w:rFonts w:asciiTheme="majorBidi" w:hAnsiTheme="majorBidi" w:cstheme="majorBidi"/>
                <w:sz w:val="24"/>
                <w:szCs w:val="24"/>
              </w:rPr>
            </w:pPr>
            <w:r w:rsidRPr="00DE1595">
              <w:rPr>
                <w:rFonts w:asciiTheme="majorBidi" w:hAnsiTheme="majorBidi" w:cstheme="majorBidi"/>
                <w:sz w:val="24"/>
                <w:szCs w:val="24"/>
              </w:rPr>
              <w:t>Quality</w:t>
            </w:r>
          </w:p>
        </w:tc>
        <w:tc>
          <w:tcPr>
            <w:tcW w:w="3775" w:type="dxa"/>
          </w:tcPr>
          <w:p w:rsidR="005537EF" w:rsidRPr="00DE1595" w:rsidRDefault="005537EF" w:rsidP="00265CB2">
            <w:pPr>
              <w:rPr>
                <w:rFonts w:asciiTheme="majorBidi" w:hAnsiTheme="majorBidi" w:cstheme="majorBidi"/>
                <w:sz w:val="24"/>
                <w:szCs w:val="24"/>
              </w:rPr>
            </w:pPr>
            <w:r w:rsidRPr="00DE1595">
              <w:rPr>
                <w:rFonts w:asciiTheme="majorBidi" w:hAnsiTheme="majorBidi" w:cstheme="majorBidi"/>
                <w:sz w:val="24"/>
                <w:szCs w:val="24"/>
              </w:rPr>
              <w:t>MARS</w:t>
            </w:r>
            <w:r w:rsidR="00265CB2" w:rsidRPr="00DE1595">
              <w:rPr>
                <w:rFonts w:asciiTheme="majorBidi" w:hAnsiTheme="majorBidi" w:cstheme="majorBidi"/>
                <w:sz w:val="24"/>
                <w:szCs w:val="24"/>
              </w:rPr>
              <w:fldChar w:fldCharType="begin"/>
            </w:r>
            <w:r w:rsidR="00265CB2" w:rsidRPr="00DE1595">
              <w:rPr>
                <w:rFonts w:asciiTheme="majorBidi" w:hAnsiTheme="majorBidi" w:cstheme="majorBidi"/>
                <w:sz w:val="24"/>
                <w:szCs w:val="24"/>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265CB2" w:rsidRPr="00DE1595">
              <w:rPr>
                <w:rFonts w:asciiTheme="majorBidi" w:hAnsiTheme="majorBidi" w:cstheme="majorBidi"/>
                <w:sz w:val="24"/>
                <w:szCs w:val="24"/>
              </w:rPr>
              <w:fldChar w:fldCharType="separate"/>
            </w:r>
            <w:r w:rsidR="00265CB2" w:rsidRPr="00DE1595">
              <w:rPr>
                <w:rFonts w:asciiTheme="majorBidi" w:hAnsiTheme="majorBidi" w:cstheme="majorBidi"/>
                <w:noProof/>
                <w:sz w:val="24"/>
                <w:szCs w:val="24"/>
              </w:rPr>
              <w:t>(4)</w:t>
            </w:r>
            <w:r w:rsidR="00265CB2"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White, et al</w:t>
            </w:r>
            <w:r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&lt;EndNote&gt;&lt;Cite&gt;&lt;Author&gt;White&lt;/Author&gt;&lt;Year&gt;2016&lt;/Year&gt;&lt;RecNum&gt;868&lt;/RecNum&gt;&lt;DisplayText&gt;(295)&lt;/DisplayText&gt;&lt;record&gt;&lt;rec-number&gt;868&lt;/rec-number&gt;&lt;foreign-keys&gt;&lt;key app="EN" db-id="dass55exge55w4e0rr55vzfm9t59rw95a9pz" timestamp="1618728848"&gt;868&lt;/key&gt;&lt;/foreign-keys&gt;&lt;ref-type name="Journal Article"&gt;17&lt;/ref-type&gt;&lt;contributors&gt;&lt;authors&gt;&lt;author&gt;White, B. K.&lt;/author&gt;&lt;author&gt;Martin, A.&lt;/author&gt;&lt;author&gt;White, J. A.&lt;/author&gt;&lt;author&gt;Burns, S. K.&lt;/author&gt;&lt;author&gt;Maycock, B. R.&lt;/author&gt;&lt;author&gt;Giglia, R. C.&lt;/author&gt;&lt;author&gt;Scott, J. A.&lt;/author&gt;&lt;/authors&gt;&lt;/contributors&gt;&lt;auth-address&gt;School of Public Health, Curtin University, Perth, Australia.&lt;/auth-address&gt;&lt;titles&gt;&lt;title&gt;Theory-Based Design and Development of a Socially Connected, Gamified Mobile App for Men About Breastfeeding (Milk Man)&lt;/title&gt;&lt;secondary-title&gt;JMIR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81&lt;/pages&gt;&lt;volume&gt;4&lt;/volume&gt;&lt;number&gt;2&lt;/number&gt;&lt;edition&gt;2016/06/29&lt;/edition&gt;&lt;keywords&gt;&lt;keyword&gt;app&lt;/keyword&gt;&lt;keyword&gt;breastfeeding&lt;/keyword&gt;&lt;keyword&gt;fathers&lt;/keyword&gt;&lt;keyword&gt;gamification&lt;/keyword&gt;&lt;keyword&gt;mHealth&lt;/keyword&gt;&lt;keyword&gt;mobile phone&lt;/keyword&gt;&lt;keyword&gt;smartphone&lt;/keyword&gt;&lt;keyword&gt;social connectivity&lt;/keyword&gt;&lt;/keywords&gt;&lt;dates&gt;&lt;year&gt;2016&lt;/year&gt;&lt;pub-dates&gt;&lt;date&gt;Jun 27&lt;/date&gt;&lt;/pub-dates&gt;&lt;/dates&gt;&lt;isbn&gt;2291-5222 (Print)&amp;#xD;2291-5222&lt;/isbn&gt;&lt;accession-num&gt;27349756&lt;/accession-num&gt;&lt;urls&gt;&lt;/urls&gt;&lt;custom2&gt;PMC4940606&lt;/custom2&gt;&lt;electronic-resource-num&gt;10.2196/mhealth.5652&lt;/electronic-resource-num&gt;&lt;remote-database-provider&gt;NLM&lt;/remote-database-provider&gt;&lt;language&gt;eng&lt;/language&gt;&lt;/record&gt;&lt;/Cite&gt;&lt;/EndNote&gt;</w:instrText>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(295)</w:t>
            </w:r>
            <w:r w:rsidRPr="00DE1595">
              <w:rPr>
                <w:rFonts w:asciiTheme="majorBidi" w:hAnsiTheme="majorBidi" w:cstheme="majorBidi"/>
                <w:sz w:val="24"/>
                <w:szCs w:val="24"/>
              </w:rPr>
              <w:fldChar w:fldCharType="end"/>
            </w:r>
          </w:p>
        </w:tc>
        <w:tc>
          <w:tcPr>
            <w:tcW w:w="1519" w:type="dxa"/>
          </w:tcPr>
          <w:p w:rsidR="005537EF" w:rsidRPr="00DE1595" w:rsidRDefault="00391E7F" w:rsidP="00B22AB7">
            <w:pPr>
              <w:rPr>
                <w:rFonts w:asciiTheme="majorBidi" w:hAnsiTheme="majorBidi" w:cstheme="majorBidi"/>
                <w:sz w:val="24"/>
                <w:szCs w:val="24"/>
              </w:rPr>
            </w:pPr>
            <w:r w:rsidRPr="00DE1595">
              <w:rPr>
                <w:rFonts w:asciiTheme="majorBidi" w:hAnsiTheme="majorBidi" w:cstheme="majorBidi"/>
                <w:sz w:val="24"/>
                <w:szCs w:val="24"/>
              </w:rPr>
              <w:t>2016</w:t>
            </w:r>
          </w:p>
        </w:tc>
        <w:tc>
          <w:tcPr>
            <w:tcW w:w="2160" w:type="dxa"/>
          </w:tcPr>
          <w:p w:rsidR="005537EF" w:rsidRPr="00DE1595" w:rsidRDefault="005537EF" w:rsidP="00B22AB7">
            <w:pPr>
              <w:rPr>
                <w:rFonts w:asciiTheme="majorBidi" w:hAnsiTheme="majorBidi" w:cstheme="majorBidi"/>
                <w:sz w:val="24"/>
                <w:szCs w:val="24"/>
              </w:rPr>
            </w:pPr>
            <w:r w:rsidRPr="00DE1595">
              <w:rPr>
                <w:rFonts w:asciiTheme="majorBidi" w:hAnsiTheme="majorBidi" w:cstheme="majorBidi"/>
                <w:sz w:val="24"/>
                <w:szCs w:val="24"/>
              </w:rPr>
              <w:t xml:space="preserve">Quality </w:t>
            </w:r>
          </w:p>
        </w:tc>
        <w:tc>
          <w:tcPr>
            <w:tcW w:w="3775" w:type="dxa"/>
          </w:tcPr>
          <w:p w:rsidR="005537EF" w:rsidRPr="00DE1595" w:rsidRDefault="005537EF" w:rsidP="00265CB2">
            <w:pPr>
              <w:rPr>
                <w:rFonts w:asciiTheme="majorBidi" w:hAnsiTheme="majorBidi" w:cstheme="majorBidi"/>
                <w:sz w:val="24"/>
                <w:szCs w:val="24"/>
              </w:rPr>
            </w:pPr>
            <w:r w:rsidRPr="00DE1595">
              <w:rPr>
                <w:rFonts w:asciiTheme="majorBidi" w:hAnsiTheme="majorBidi" w:cstheme="majorBidi"/>
                <w:sz w:val="24"/>
                <w:szCs w:val="24"/>
              </w:rPr>
              <w:t>MARS</w:t>
            </w:r>
            <w:r w:rsidR="00265CB2" w:rsidRPr="00DE1595">
              <w:rPr>
                <w:rFonts w:asciiTheme="majorBidi" w:hAnsiTheme="majorBidi" w:cstheme="majorBidi"/>
                <w:sz w:val="24"/>
                <w:szCs w:val="24"/>
              </w:rPr>
              <w:fldChar w:fldCharType="begin"/>
            </w:r>
            <w:r w:rsidR="00265CB2" w:rsidRPr="00DE1595">
              <w:rPr>
                <w:rFonts w:asciiTheme="majorBidi" w:hAnsiTheme="majorBidi" w:cstheme="majorBidi"/>
                <w:sz w:val="24"/>
                <w:szCs w:val="24"/>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265CB2" w:rsidRPr="00DE1595">
              <w:rPr>
                <w:rFonts w:asciiTheme="majorBidi" w:hAnsiTheme="majorBidi" w:cstheme="majorBidi"/>
                <w:sz w:val="24"/>
                <w:szCs w:val="24"/>
              </w:rPr>
              <w:fldChar w:fldCharType="separate"/>
            </w:r>
            <w:r w:rsidR="00265CB2" w:rsidRPr="00DE1595">
              <w:rPr>
                <w:rFonts w:asciiTheme="majorBidi" w:hAnsiTheme="majorBidi" w:cstheme="majorBidi"/>
                <w:noProof/>
                <w:sz w:val="24"/>
                <w:szCs w:val="24"/>
              </w:rPr>
              <w:t>(4)</w:t>
            </w:r>
            <w:r w:rsidR="00265CB2"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Wilson, et al</w:t>
            </w:r>
            <w:r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&lt;EndNote&gt;&lt;Cite&gt;&lt;Author&gt;Wilson&lt;/Author&gt;&lt;Year&gt;2016&lt;/Year&gt;&lt;RecNum&gt;858&lt;/RecNum&gt;&lt;DisplayText&gt;(296)&lt;/DisplayText&gt;&lt;record&gt;&lt;rec-number&gt;858&lt;/rec-number&gt;&lt;foreign-keys&gt;&lt;key app="EN" db-id="dass55exge55w4e0rr55vzfm9t59rw95a9pz" timestamp="1618728848"&gt;858&lt;/key&gt;&lt;/foreign-keys&gt;&lt;ref-type name="Journal Article"&gt;17&lt;/ref-type&gt;&lt;contributors&gt;&lt;authors&gt;&lt;author&gt;Wilson, H.&lt;/author&gt;&lt;author&gt;Stoyanov, S. R.&lt;/author&gt;&lt;author&gt;Gandabhai, S.&lt;/author&gt;&lt;author&gt;Baldwin, A.&lt;/author&gt;&lt;/authors&gt;&lt;/contributors&gt;&lt;auth-address&gt;Centre for Accident Research &amp;amp; Road Safety - Queensland (CARRS-Q), Institute of Health and Biomedical Innovation, Queensland University of Technology, Kelvin Grove, Australia. hollie.wilson@qut.edu.au.&lt;/auth-address&gt;&lt;titles&gt;&lt;title&gt;The Quality and Accuracy of Mobile Apps to Prevent Driving After Drinking Alcohol&lt;/title&gt;&lt;secondary-title&gt;JMIR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uHealth&lt;/abbr-1&gt;&lt;/alt-periodical&gt;&lt;pages&gt;e98&lt;/pages&gt;&lt;volume&gt;4&lt;/volume&gt;&lt;number&gt;3&lt;/number&gt;&lt;edition&gt;2016/08/10&lt;/edition&gt;&lt;keywords&gt;&lt;keyword&gt;Mobile Application Rating Scale&lt;/keyword&gt;&lt;keyword&gt;alcohol&lt;/keyword&gt;&lt;keyword&gt;blood alcohol content&lt;/keyword&gt;&lt;keyword&gt;calculator&lt;/keyword&gt;&lt;keyword&gt;drink driving&lt;/keyword&gt;&lt;keyword&gt;mobile apps&lt;/keyword&gt;&lt;/keywords&gt;&lt;dates&gt;&lt;year&gt;2016&lt;/year&gt;&lt;pub-dates&gt;&lt;date&gt;Aug 8&lt;/date&gt;&lt;/pub-dates&gt;&lt;/dates&gt;&lt;isbn&gt;2291-5222 (Print)&amp;#xD;2291-5222&lt;/isbn&gt;&lt;accession-num&gt;27502956&lt;/accession-num&gt;&lt;urls&gt;&lt;/urls&gt;&lt;custom2&gt;PMC4993865&lt;/custom2&gt;&lt;electronic-resource-num&gt;10.2196/mhealth.5961&lt;/electronic-resource-num&gt;&lt;remote-database-provider&gt;NLM&lt;/remote-database-provider&gt;&lt;language&gt;eng&lt;/language&gt;&lt;/record&gt;&lt;/Cite&gt;&lt;/EndNote&gt;</w:instrText>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(296)</w:t>
            </w:r>
            <w:r w:rsidRPr="00DE1595">
              <w:rPr>
                <w:rFonts w:asciiTheme="majorBidi" w:hAnsiTheme="majorBidi" w:cstheme="majorBidi"/>
                <w:sz w:val="24"/>
                <w:szCs w:val="24"/>
              </w:rPr>
              <w:fldChar w:fldCharType="end"/>
            </w:r>
          </w:p>
        </w:tc>
        <w:tc>
          <w:tcPr>
            <w:tcW w:w="1519" w:type="dxa"/>
          </w:tcPr>
          <w:p w:rsidR="005537EF" w:rsidRPr="00DE1595" w:rsidRDefault="00DB2981" w:rsidP="00B22AB7">
            <w:pPr>
              <w:rPr>
                <w:rFonts w:asciiTheme="majorBidi" w:hAnsiTheme="majorBidi" w:cstheme="majorBidi"/>
                <w:sz w:val="24"/>
                <w:szCs w:val="24"/>
              </w:rPr>
            </w:pPr>
            <w:r w:rsidRPr="00DE1595">
              <w:rPr>
                <w:rFonts w:asciiTheme="majorBidi" w:hAnsiTheme="majorBidi" w:cstheme="majorBidi"/>
                <w:sz w:val="24"/>
                <w:szCs w:val="24"/>
              </w:rPr>
              <w:t>2016</w:t>
            </w:r>
          </w:p>
        </w:tc>
        <w:tc>
          <w:tcPr>
            <w:tcW w:w="2160" w:type="dxa"/>
          </w:tcPr>
          <w:p w:rsidR="005537EF" w:rsidRPr="00DE1595" w:rsidRDefault="005537EF" w:rsidP="00B22AB7">
            <w:pPr>
              <w:rPr>
                <w:rFonts w:asciiTheme="majorBidi" w:hAnsiTheme="majorBidi" w:cstheme="majorBidi"/>
                <w:sz w:val="24"/>
                <w:szCs w:val="24"/>
              </w:rPr>
            </w:pPr>
            <w:r w:rsidRPr="00DE1595">
              <w:rPr>
                <w:rFonts w:asciiTheme="majorBidi" w:hAnsiTheme="majorBidi" w:cstheme="majorBidi"/>
                <w:sz w:val="24"/>
                <w:szCs w:val="24"/>
              </w:rPr>
              <w:t>Quality</w:t>
            </w:r>
          </w:p>
        </w:tc>
        <w:tc>
          <w:tcPr>
            <w:tcW w:w="3775" w:type="dxa"/>
          </w:tcPr>
          <w:p w:rsidR="005537EF" w:rsidRPr="00DE1595" w:rsidRDefault="005537EF" w:rsidP="00C93859">
            <w:pPr>
              <w:rPr>
                <w:rFonts w:asciiTheme="majorBidi" w:hAnsiTheme="majorBidi" w:cstheme="majorBidi"/>
                <w:sz w:val="24"/>
                <w:szCs w:val="24"/>
              </w:rPr>
            </w:pPr>
            <w:r w:rsidRPr="00DE1595">
              <w:rPr>
                <w:rFonts w:asciiTheme="majorBidi" w:hAnsiTheme="majorBidi" w:cstheme="majorBidi"/>
                <w:sz w:val="24"/>
                <w:szCs w:val="24"/>
              </w:rPr>
              <w:t>MARS</w:t>
            </w:r>
            <w:r w:rsidR="00C93859" w:rsidRPr="00DE1595">
              <w:rPr>
                <w:rFonts w:asciiTheme="majorBidi" w:hAnsiTheme="majorBidi" w:cstheme="majorBidi"/>
                <w:sz w:val="24"/>
                <w:szCs w:val="24"/>
              </w:rPr>
              <w:fldChar w:fldCharType="begin"/>
            </w:r>
            <w:r w:rsidR="00C93859" w:rsidRPr="00DE1595">
              <w:rPr>
                <w:rFonts w:asciiTheme="majorBidi" w:hAnsiTheme="majorBidi" w:cstheme="majorBidi"/>
                <w:sz w:val="24"/>
                <w:szCs w:val="24"/>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C93859" w:rsidRPr="00DE1595">
              <w:rPr>
                <w:rFonts w:asciiTheme="majorBidi" w:hAnsiTheme="majorBidi" w:cstheme="majorBidi"/>
                <w:sz w:val="24"/>
                <w:szCs w:val="24"/>
              </w:rPr>
              <w:fldChar w:fldCharType="separate"/>
            </w:r>
            <w:r w:rsidR="00C93859" w:rsidRPr="00DE1595">
              <w:rPr>
                <w:rFonts w:asciiTheme="majorBidi" w:hAnsiTheme="majorBidi" w:cstheme="majorBidi"/>
                <w:noProof/>
                <w:sz w:val="24"/>
                <w:szCs w:val="24"/>
              </w:rPr>
              <w:t>(4)</w:t>
            </w:r>
            <w:r w:rsidR="00C93859"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Winoker, et al</w:t>
            </w:r>
            <w:r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&lt;EndNote&gt;&lt;Cite&gt;&lt;Author&gt;Winoker&lt;/Author&gt;&lt;Year&gt;2021&lt;/Year&gt;&lt;RecNum&gt;96&lt;/RecNum&gt;&lt;DisplayText&gt;(297)&lt;/DisplayText&gt;&lt;record&gt;&lt;rec-number&gt;96&lt;/rec-number&gt;&lt;foreign-keys&gt;&lt;key app="EN" db-id="dass55exge55w4e0rr55vzfm9t59rw95a9pz" timestamp="1618728845"&gt;96&lt;/key&gt;&lt;/foreign-keys&gt;&lt;ref-type name="Journal Article"&gt;17&lt;/ref-type&gt;&lt;contributors&gt;&lt;authors&gt;&lt;author&gt;Winoker, J. S.&lt;/author&gt;&lt;author&gt;Koo, K.&lt;/author&gt;&lt;author&gt;Huang, M. M.&lt;/author&gt;&lt;author&gt;Bhanji, Y.&lt;/author&gt;&lt;author&gt;Matlaga, B. R.&lt;/author&gt;&lt;/authors&gt;&lt;/contributors&gt;&lt;auth-address&gt;The James Buchanan Brady Urological Institute, Johns Hopkins University School of Medicine, Baltimore, Maryland, USA.&lt;/auth-address&gt;&lt;titles&gt;&lt;title&gt;Systematic Evaluation of Smartphone Applications for the Medical Management of Nephrolithiasis&lt;/title&gt;&lt;secondary-title&gt;J Endourol&lt;/secondary-title&gt;&lt;alt-title&gt;Journal of endourology&lt;/alt-title&gt;&lt;/titles&gt;&lt;periodical&gt;&lt;full-title&gt;J Endourol&lt;/full-title&gt;&lt;abbr-1&gt;Journal of endourology&lt;/abbr-1&gt;&lt;/periodical&gt;&lt;alt-periodical&gt;&lt;full-title&gt;J Endourol&lt;/full-title&gt;&lt;abbr-1&gt;Journal of endourology&lt;/abbr-1&gt;&lt;/alt-periodical&gt;&lt;edition&gt;2020/11/21&lt;/edition&gt;&lt;keywords&gt;&lt;keyword&gt;digital health&lt;/keyword&gt;&lt;keyword&gt;mHealth&lt;/keyword&gt;&lt;keyword&gt;stone disease&lt;/keyword&gt;&lt;keyword&gt;urolithiasis&lt;/keyword&gt;&lt;/keywords&gt;&lt;dates&gt;&lt;year&gt;2021&lt;/year&gt;&lt;pub-dates&gt;&lt;date&gt;Apr 9&lt;/date&gt;&lt;/pub-dates&gt;&lt;/dates&gt;&lt;isbn&gt;0892-7790&lt;/isbn&gt;&lt;accession-num&gt;33213184&lt;/accession-num&gt;&lt;urls&gt;&lt;/urls&gt;&lt;electronic-resource-num&gt;10.1089/end.2020.1005&lt;/electronic-resource-num&gt;&lt;remote-database-provider&gt;NLM&lt;/remote-database-provider&gt;&lt;language&gt;eng&lt;/language&gt;&lt;/record&gt;&lt;/Cite&gt;&lt;/EndNote&gt;</w:instrText>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(297)</w:t>
            </w:r>
            <w:r w:rsidRPr="00DE1595">
              <w:rPr>
                <w:rFonts w:asciiTheme="majorBidi" w:hAnsiTheme="majorBidi" w:cstheme="majorBidi"/>
                <w:sz w:val="24"/>
                <w:szCs w:val="24"/>
              </w:rPr>
              <w:fldChar w:fldCharType="end"/>
            </w:r>
          </w:p>
        </w:tc>
        <w:tc>
          <w:tcPr>
            <w:tcW w:w="1519" w:type="dxa"/>
          </w:tcPr>
          <w:p w:rsidR="005537EF" w:rsidRPr="00DE1595" w:rsidRDefault="00335E7D" w:rsidP="00B22AB7">
            <w:pPr>
              <w:rPr>
                <w:rFonts w:asciiTheme="majorBidi" w:hAnsiTheme="majorBidi" w:cstheme="majorBidi"/>
                <w:sz w:val="24"/>
                <w:szCs w:val="24"/>
              </w:rPr>
            </w:pPr>
            <w:r w:rsidRPr="00DE1595">
              <w:rPr>
                <w:rFonts w:asciiTheme="majorBidi" w:hAnsiTheme="majorBidi" w:cstheme="majorBidi"/>
                <w:sz w:val="24"/>
                <w:szCs w:val="24"/>
              </w:rPr>
              <w:t>2021</w:t>
            </w:r>
          </w:p>
        </w:tc>
        <w:tc>
          <w:tcPr>
            <w:tcW w:w="2160" w:type="dxa"/>
          </w:tcPr>
          <w:p w:rsidR="005537EF" w:rsidRPr="00DE1595" w:rsidRDefault="005537EF" w:rsidP="00B22AB7">
            <w:pPr>
              <w:rPr>
                <w:rFonts w:asciiTheme="majorBidi" w:hAnsiTheme="majorBidi" w:cstheme="majorBidi"/>
                <w:sz w:val="24"/>
                <w:szCs w:val="24"/>
              </w:rPr>
            </w:pPr>
            <w:r w:rsidRPr="00DE1595">
              <w:rPr>
                <w:rFonts w:asciiTheme="majorBidi" w:hAnsiTheme="majorBidi" w:cstheme="majorBidi"/>
                <w:sz w:val="24"/>
                <w:szCs w:val="24"/>
              </w:rPr>
              <w:t>Quality</w:t>
            </w:r>
          </w:p>
        </w:tc>
        <w:tc>
          <w:tcPr>
            <w:tcW w:w="3775" w:type="dxa"/>
          </w:tcPr>
          <w:p w:rsidR="005537EF" w:rsidRPr="00DE1595" w:rsidRDefault="005537EF" w:rsidP="004462A3">
            <w:pPr>
              <w:rPr>
                <w:rFonts w:asciiTheme="majorBidi" w:hAnsiTheme="majorBidi" w:cstheme="majorBidi"/>
                <w:sz w:val="24"/>
                <w:szCs w:val="24"/>
              </w:rPr>
            </w:pPr>
            <w:r w:rsidRPr="00DE1595">
              <w:rPr>
                <w:rFonts w:asciiTheme="majorBidi" w:hAnsiTheme="majorBidi" w:cstheme="majorBidi"/>
                <w:sz w:val="24"/>
                <w:szCs w:val="24"/>
              </w:rPr>
              <w:t>MARS</w:t>
            </w:r>
            <w:r w:rsidR="004462A3" w:rsidRPr="00DE1595">
              <w:rPr>
                <w:rFonts w:asciiTheme="majorBidi" w:hAnsiTheme="majorBidi" w:cstheme="majorBidi"/>
                <w:sz w:val="24"/>
                <w:szCs w:val="24"/>
              </w:rPr>
              <w:fldChar w:fldCharType="begin"/>
            </w:r>
            <w:r w:rsidR="004462A3" w:rsidRPr="00DE1595">
              <w:rPr>
                <w:rFonts w:asciiTheme="majorBidi" w:hAnsiTheme="majorBidi" w:cstheme="majorBidi"/>
                <w:sz w:val="24"/>
                <w:szCs w:val="24"/>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4462A3" w:rsidRPr="00DE1595">
              <w:rPr>
                <w:rFonts w:asciiTheme="majorBidi" w:hAnsiTheme="majorBidi" w:cstheme="majorBidi"/>
                <w:sz w:val="24"/>
                <w:szCs w:val="24"/>
              </w:rPr>
              <w:fldChar w:fldCharType="separate"/>
            </w:r>
            <w:r w:rsidR="004462A3" w:rsidRPr="00DE1595">
              <w:rPr>
                <w:rFonts w:asciiTheme="majorBidi" w:hAnsiTheme="majorBidi" w:cstheme="majorBidi"/>
                <w:noProof/>
                <w:sz w:val="24"/>
                <w:szCs w:val="24"/>
              </w:rPr>
              <w:t>(4)</w:t>
            </w:r>
            <w:r w:rsidR="004462A3"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Woods, et al</w:t>
            </w:r>
            <w:r w:rsidRPr="00DE1595">
              <w:rPr>
                <w:rFonts w:asciiTheme="majorBidi" w:hAnsiTheme="majorBidi" w:cstheme="majorBidi"/>
                <w:sz w:val="24"/>
                <w:szCs w:val="24"/>
              </w:rPr>
              <w:fldChar w:fldCharType="begin">
                <w:fldData xml:space="preserve">PEVuZE5vdGU+PENpdGU+PEF1dGhvcj5Xb29kczwvQXV0aG9yPjxZZWFyPjIwMTk8L1llYXI+PFJl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PEVuZE5vdGU+PENpdGU+PEF1dGhvcj5Xb29kczwvQXV0aG9yPjxZZWFyPjIwMTk8L1llYXI+PFJl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(298)</w:t>
            </w:r>
            <w:r w:rsidRPr="00DE1595">
              <w:rPr>
                <w:rFonts w:asciiTheme="majorBidi" w:hAnsiTheme="majorBidi" w:cstheme="majorBidi"/>
                <w:sz w:val="24"/>
                <w:szCs w:val="24"/>
              </w:rPr>
              <w:fldChar w:fldCharType="end"/>
            </w:r>
          </w:p>
        </w:tc>
        <w:tc>
          <w:tcPr>
            <w:tcW w:w="1519" w:type="dxa"/>
          </w:tcPr>
          <w:p w:rsidR="005537EF" w:rsidRPr="00DE1595" w:rsidRDefault="00DB2981" w:rsidP="00B22AB7">
            <w:pPr>
              <w:rPr>
                <w:rFonts w:asciiTheme="majorBidi" w:hAnsiTheme="majorBidi" w:cstheme="majorBidi"/>
                <w:sz w:val="24"/>
                <w:szCs w:val="24"/>
              </w:rPr>
            </w:pPr>
            <w:r w:rsidRPr="00DE1595">
              <w:rPr>
                <w:rFonts w:asciiTheme="majorBidi" w:hAnsiTheme="majorBidi" w:cstheme="majorBidi"/>
                <w:sz w:val="24"/>
                <w:szCs w:val="24"/>
              </w:rPr>
              <w:t>2019</w:t>
            </w:r>
          </w:p>
        </w:tc>
        <w:tc>
          <w:tcPr>
            <w:tcW w:w="2160" w:type="dxa"/>
          </w:tcPr>
          <w:p w:rsidR="005537EF" w:rsidRPr="00DE1595" w:rsidRDefault="005537EF" w:rsidP="00B22AB7">
            <w:pPr>
              <w:rPr>
                <w:rFonts w:asciiTheme="majorBidi" w:hAnsiTheme="majorBidi" w:cstheme="majorBidi"/>
                <w:sz w:val="24"/>
                <w:szCs w:val="24"/>
              </w:rPr>
            </w:pPr>
            <w:r w:rsidRPr="00DE1595">
              <w:rPr>
                <w:rFonts w:asciiTheme="majorBidi" w:hAnsiTheme="majorBidi" w:cstheme="majorBidi"/>
                <w:sz w:val="24"/>
                <w:szCs w:val="24"/>
              </w:rPr>
              <w:t>Quality</w:t>
            </w:r>
          </w:p>
        </w:tc>
        <w:tc>
          <w:tcPr>
            <w:tcW w:w="3775" w:type="dxa"/>
          </w:tcPr>
          <w:p w:rsidR="005537EF" w:rsidRPr="00DE1595" w:rsidRDefault="005537EF" w:rsidP="004462A3">
            <w:pPr>
              <w:rPr>
                <w:rFonts w:asciiTheme="majorBidi" w:hAnsiTheme="majorBidi" w:cstheme="majorBidi"/>
                <w:sz w:val="24"/>
                <w:szCs w:val="24"/>
              </w:rPr>
            </w:pPr>
            <w:r w:rsidRPr="00DE1595">
              <w:rPr>
                <w:rFonts w:asciiTheme="majorBidi" w:hAnsiTheme="majorBidi" w:cstheme="majorBidi"/>
                <w:sz w:val="24"/>
                <w:szCs w:val="24"/>
              </w:rPr>
              <w:t>MARS</w:t>
            </w:r>
            <w:r w:rsidR="004462A3" w:rsidRPr="00DE1595">
              <w:rPr>
                <w:rFonts w:asciiTheme="majorBidi" w:hAnsiTheme="majorBidi" w:cstheme="majorBidi"/>
                <w:sz w:val="24"/>
                <w:szCs w:val="24"/>
              </w:rPr>
              <w:fldChar w:fldCharType="begin"/>
            </w:r>
            <w:r w:rsidR="004462A3" w:rsidRPr="00DE1595">
              <w:rPr>
                <w:rFonts w:asciiTheme="majorBidi" w:hAnsiTheme="majorBidi" w:cstheme="majorBidi"/>
                <w:sz w:val="24"/>
                <w:szCs w:val="24"/>
              </w:rPr>
              <w:instrText xml:space="preserve"> ADDIN EN.CITE &lt;EndNote&gt;&lt;Cite&gt;&lt;Author&gt;Stoyanov&lt;/Author&gt;&lt;Year&gt;2015&lt;/Year&gt;&lt;RecNum&gt;952&lt;/RecNum&gt;&lt;DisplayText&gt;(4)&lt;/DisplayText&gt;&lt;record&gt;&lt;rec-number&gt;952&lt;/rec-number&gt;&lt;foreign-keys&gt;&lt;key app="EN" db-id="dass55exge55w4e0rr55vzfm9t59rw95a9pz" timestamp="1618728849"&gt;952&lt;/key&gt;&lt;/foreign-keys&gt;&lt;ref-type name="Journal Article"&gt;17&lt;/ref-type&gt;&lt;contributors&gt;&lt;authors&gt;&lt;author&gt;Stoyanov, S. R.&lt;/author&gt;&lt;author&gt;Hides, L.&lt;/author&gt;&lt;author&gt;Kavanagh, D. J.&lt;/author&gt;&lt;author&gt;Zelenko, O.&lt;/author&gt;&lt;author&gt;Tjondronegoro, D.&lt;/author&gt;&lt;author&gt;Mani, M.&lt;/author&gt;&lt;/authors&gt;&lt;/contributors&gt;&lt;auth-address&gt;Institute of Health &amp;amp; Biomedical Innovation, School of Psychology and Counselling, Queensland University of Technology (QUT), Brisbane, QLD, Australia.&lt;/auth-address&gt;&lt;titles&gt;&lt;title&gt;Mobile app rating scale: a new tool for assessing the quality of health mobile apps&lt;/title&gt;&lt;secondary-title&gt;JMIR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27&lt;/pages&gt;&lt;volume&gt;3&lt;/volume&gt;&lt;number&gt;1&lt;/number&gt;&lt;edition&gt;2015/03/12&lt;/edition&gt;&lt;keywords&gt;&lt;keyword&gt;assessment&lt;/keyword&gt;&lt;keyword&gt;e-health&lt;/keyword&gt;&lt;keyword&gt;mental health&lt;/keyword&gt;&lt;keyword&gt;mobile application&lt;/keyword&gt;&lt;keyword&gt;mobile health (mhealth)&lt;/keyword&gt;&lt;keyword&gt;rating&lt;/keyword&gt;&lt;keyword&gt;scale development&lt;/keyword&gt;&lt;keyword&gt;well being&lt;/keyword&gt;&lt;/keywords&gt;&lt;dates&gt;&lt;year&gt;2015&lt;/year&gt;&lt;pub-dates&gt;&lt;date&gt;Mar 11&lt;/date&gt;&lt;/pub-dates&gt;&lt;/dates&gt;&lt;isbn&gt;2291-5222 (Print)&amp;#xD;2291-5222&lt;/isbn&gt;&lt;accession-num&gt;25760773&lt;/accession-num&gt;&lt;urls&gt;&lt;/urls&gt;&lt;custom2&gt;PMC4376132&lt;/custom2&gt;&lt;electronic-resource-num&gt;10.2196/mhealth.3422&lt;/electronic-resource-num&gt;&lt;remote-database-provider&gt;NLM&lt;/remote-database-provider&gt;&lt;language&gt;eng&lt;/language&gt;&lt;/record&gt;&lt;/Cite&gt;&lt;/EndNote&gt;</w:instrText>
            </w:r>
            <w:r w:rsidR="004462A3" w:rsidRPr="00DE1595">
              <w:rPr>
                <w:rFonts w:asciiTheme="majorBidi" w:hAnsiTheme="majorBidi" w:cstheme="majorBidi"/>
                <w:sz w:val="24"/>
                <w:szCs w:val="24"/>
              </w:rPr>
              <w:fldChar w:fldCharType="separate"/>
            </w:r>
            <w:r w:rsidR="004462A3" w:rsidRPr="00DE1595">
              <w:rPr>
                <w:rFonts w:asciiTheme="majorBidi" w:hAnsiTheme="majorBidi" w:cstheme="majorBidi"/>
                <w:noProof/>
                <w:sz w:val="24"/>
                <w:szCs w:val="24"/>
              </w:rPr>
              <w:t>(4)</w:t>
            </w:r>
            <w:r w:rsidR="004462A3"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Woodworth, et al</w:t>
            </w:r>
            <w:r w:rsidRPr="00DE1595">
              <w:rPr>
                <w:rFonts w:asciiTheme="majorBidi" w:hAnsiTheme="majorBidi" w:cstheme="majorBidi"/>
                <w:sz w:val="24"/>
                <w:szCs w:val="24"/>
              </w:rPr>
              <w:fldChar w:fldCharType="begin">
                <w:fldData xml:space="preserve">PEVuZE5vdGU+PENpdGU+PEF1dGhvcj5Xb29kd29ydGg8L0F1dGhvcj48WWVhcj4yMDIxPC9ZZWFy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PEVuZE5vdGU+PENpdGU+PEF1dGhvcj5Xb29kd29ydGg8L0F1dGhvcj48WWVhcj4yMDIxPC9ZZWFy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(299)</w:t>
            </w:r>
            <w:r w:rsidRPr="00DE1595">
              <w:rPr>
                <w:rFonts w:asciiTheme="majorBidi" w:hAnsiTheme="majorBidi" w:cstheme="majorBidi"/>
                <w:sz w:val="24"/>
                <w:szCs w:val="24"/>
              </w:rPr>
              <w:fldChar w:fldCharType="end"/>
            </w:r>
          </w:p>
        </w:tc>
        <w:tc>
          <w:tcPr>
            <w:tcW w:w="1519" w:type="dxa"/>
          </w:tcPr>
          <w:p w:rsidR="005537EF" w:rsidRPr="00DE1595" w:rsidRDefault="00DB2981" w:rsidP="00B22AB7">
            <w:pPr>
              <w:rPr>
                <w:rFonts w:asciiTheme="majorBidi" w:hAnsiTheme="majorBidi" w:cstheme="majorBidi"/>
                <w:sz w:val="24"/>
                <w:szCs w:val="24"/>
              </w:rPr>
            </w:pPr>
            <w:r w:rsidRPr="00DE1595">
              <w:rPr>
                <w:rFonts w:asciiTheme="majorBidi" w:hAnsiTheme="majorBidi" w:cstheme="majorBidi"/>
                <w:sz w:val="24"/>
                <w:szCs w:val="24"/>
              </w:rPr>
              <w:t>2021</w:t>
            </w:r>
          </w:p>
        </w:tc>
        <w:tc>
          <w:tcPr>
            <w:tcW w:w="2160" w:type="dxa"/>
          </w:tcPr>
          <w:p w:rsidR="005537EF" w:rsidRPr="00DE1595" w:rsidRDefault="005537EF" w:rsidP="00FF2139">
            <w:pPr>
              <w:rPr>
                <w:rFonts w:asciiTheme="majorBidi" w:hAnsiTheme="majorBidi" w:cstheme="majorBidi"/>
                <w:sz w:val="24"/>
                <w:szCs w:val="24"/>
              </w:rPr>
            </w:pPr>
            <w:r w:rsidRPr="00DE1595">
              <w:rPr>
                <w:rFonts w:asciiTheme="majorBidi" w:hAnsiTheme="majorBidi" w:cstheme="majorBidi"/>
                <w:sz w:val="24"/>
                <w:szCs w:val="24"/>
              </w:rPr>
              <w:t>Usability</w:t>
            </w:r>
          </w:p>
        </w:tc>
        <w:tc>
          <w:tcPr>
            <w:tcW w:w="3775" w:type="dxa"/>
          </w:tcPr>
          <w:p w:rsidR="005537EF" w:rsidRPr="00DE1595" w:rsidRDefault="005537EF" w:rsidP="00711805">
            <w:pPr>
              <w:rPr>
                <w:rFonts w:asciiTheme="majorBidi" w:hAnsiTheme="majorBidi" w:cstheme="majorBidi"/>
                <w:sz w:val="24"/>
                <w:szCs w:val="24"/>
              </w:rPr>
            </w:pPr>
            <w:r w:rsidRPr="00DE1595">
              <w:rPr>
                <w:rFonts w:asciiTheme="majorBidi" w:hAnsiTheme="majorBidi" w:cstheme="majorBidi"/>
                <w:sz w:val="24"/>
                <w:szCs w:val="24"/>
              </w:rPr>
              <w:t>SUS</w:t>
            </w:r>
            <w:r w:rsidR="00711805" w:rsidRPr="00DE1595">
              <w:rPr>
                <w:rFonts w:asciiTheme="majorBidi" w:hAnsiTheme="majorBidi" w:cstheme="majorBidi"/>
                <w:sz w:val="24"/>
                <w:szCs w:val="24"/>
              </w:rPr>
              <w:fldChar w:fldCharType="begin"/>
            </w:r>
            <w:r w:rsidR="00711805" w:rsidRPr="00DE1595">
              <w:rPr>
                <w:rFonts w:asciiTheme="majorBidi" w:hAnsiTheme="majorBidi" w:cstheme="majorBidi"/>
                <w:sz w:val="24"/>
                <w:szCs w:val="24"/>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711805" w:rsidRPr="00DE1595">
              <w:rPr>
                <w:rFonts w:asciiTheme="majorBidi" w:hAnsiTheme="majorBidi" w:cstheme="majorBidi"/>
                <w:sz w:val="24"/>
                <w:szCs w:val="24"/>
              </w:rPr>
              <w:fldChar w:fldCharType="separate"/>
            </w:r>
            <w:r w:rsidR="00711805" w:rsidRPr="00DE1595">
              <w:rPr>
                <w:rFonts w:asciiTheme="majorBidi" w:hAnsiTheme="majorBidi" w:cstheme="majorBidi"/>
                <w:noProof/>
                <w:sz w:val="24"/>
                <w:szCs w:val="24"/>
              </w:rPr>
              <w:t>(6)</w:t>
            </w:r>
            <w:r w:rsidR="00711805"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Ybarra, et al</w:t>
            </w:r>
            <w:r w:rsidRPr="00DE1595">
              <w:rPr>
                <w:rFonts w:asciiTheme="majorBidi" w:hAnsiTheme="majorBidi" w:cstheme="majorBidi"/>
                <w:sz w:val="24"/>
                <w:szCs w:val="24"/>
              </w:rPr>
              <w:fldChar w:fldCharType="begin">
                <w:fldData xml:space="preserve">PEVuZE5vdGU+PENpdGU+PEF1dGhvcj5ZYmFycmE8L0F1dGhvcj48WWVhcj4yMDE5PC9ZZWFyPjxS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==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PEVuZE5vdGU+PENpdGU+PEF1dGhvcj5ZYmFycmE8L0F1dGhvcj48WWVhcj4yMDE5PC9ZZWFyPjxS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==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(300)</w:t>
            </w:r>
            <w:r w:rsidRPr="00DE1595">
              <w:rPr>
                <w:rFonts w:asciiTheme="majorBidi" w:hAnsiTheme="majorBidi" w:cstheme="majorBidi"/>
                <w:sz w:val="24"/>
                <w:szCs w:val="24"/>
              </w:rPr>
              <w:fldChar w:fldCharType="end"/>
            </w:r>
          </w:p>
        </w:tc>
        <w:tc>
          <w:tcPr>
            <w:tcW w:w="1519" w:type="dxa"/>
          </w:tcPr>
          <w:p w:rsidR="005537EF" w:rsidRPr="00DE1595" w:rsidRDefault="00DB2981" w:rsidP="00B22AB7">
            <w:pPr>
              <w:rPr>
                <w:rFonts w:asciiTheme="majorBidi" w:hAnsiTheme="majorBidi" w:cstheme="majorBidi"/>
                <w:sz w:val="24"/>
                <w:szCs w:val="24"/>
              </w:rPr>
            </w:pPr>
            <w:r w:rsidRPr="00DE1595">
              <w:rPr>
                <w:rFonts w:asciiTheme="majorBidi" w:hAnsiTheme="majorBidi" w:cstheme="majorBidi"/>
                <w:sz w:val="24"/>
                <w:szCs w:val="24"/>
              </w:rPr>
              <w:t>2019</w:t>
            </w:r>
          </w:p>
        </w:tc>
        <w:tc>
          <w:tcPr>
            <w:tcW w:w="2160" w:type="dxa"/>
          </w:tcPr>
          <w:p w:rsidR="005537EF" w:rsidRPr="00DE1595" w:rsidRDefault="005537EF" w:rsidP="0074382D">
            <w:pPr>
              <w:rPr>
                <w:rFonts w:asciiTheme="majorBidi" w:hAnsiTheme="majorBidi" w:cstheme="majorBidi"/>
                <w:sz w:val="24"/>
                <w:szCs w:val="24"/>
              </w:rPr>
            </w:pPr>
            <w:r w:rsidRPr="00DE1595">
              <w:rPr>
                <w:rFonts w:asciiTheme="majorBidi" w:hAnsiTheme="majorBidi" w:cstheme="majorBidi"/>
                <w:sz w:val="24"/>
                <w:szCs w:val="24"/>
              </w:rPr>
              <w:t>Accepta</w:t>
            </w:r>
            <w:r w:rsidR="0074382D" w:rsidRPr="00DE1595">
              <w:rPr>
                <w:rFonts w:asciiTheme="majorBidi" w:hAnsiTheme="majorBidi" w:cstheme="majorBidi"/>
                <w:sz w:val="24"/>
                <w:szCs w:val="24"/>
              </w:rPr>
              <w:t>nce</w:t>
            </w:r>
            <w:r w:rsidRPr="00DE1595">
              <w:rPr>
                <w:rFonts w:asciiTheme="majorBidi" w:hAnsiTheme="majorBidi" w:cstheme="majorBidi"/>
                <w:sz w:val="24"/>
                <w:szCs w:val="24"/>
              </w:rPr>
              <w:t xml:space="preserve"> </w:t>
            </w:r>
          </w:p>
        </w:tc>
        <w:tc>
          <w:tcPr>
            <w:tcW w:w="3775"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Questionnaire created for a text messaging-based smoking cessation program for young adults</w:t>
            </w:r>
            <w:r w:rsidR="009845D7"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&lt;EndNote&gt;&lt;Cite&gt;&lt;Author&gt;Ybarra&lt;/Author&gt;&lt;Year&gt;2014&lt;/Year&gt;&lt;RecNum&gt;1086&lt;/RecNum&gt;&lt;DisplayText&gt;(301)&lt;/DisplayText&gt;&lt;record&gt;&lt;rec-number&gt;1086&lt;/rec-number&gt;&lt;foreign-keys&gt;&lt;key app="EN" db-id="dass55exge55w4e0rr55vzfm9t59rw95a9pz" timestamp="1625295156"&gt;1086&lt;/key&gt;&lt;/foreign-keys&gt;&lt;ref-type name="Journal Article"&gt;17&lt;/ref-type&gt;&lt;contributors&gt;&lt;authors&gt;&lt;author&gt;Ybarra, Michele L&lt;/author&gt;&lt;author&gt;Holtrop, Jodi Summers&lt;/author&gt;&lt;author&gt;Prescott, Tonya L&lt;/author&gt;&lt;author&gt;Strong, David&lt;/author&gt;&lt;/authors&gt;&lt;/contributors&gt;&lt;titles&gt;&lt;title&gt;Process evaluation of a mHealth program: lessons learned from Stop My Smoking USA, a text messaging-based smoking cessation program for young adults&lt;/title&gt;&lt;secondary-title&gt;Patient education and counseling&lt;/secondary-title&gt;&lt;/titles&gt;&lt;periodical&gt;&lt;full-title&gt;Patient Educ Couns&lt;/full-title&gt;&lt;abbr-1&gt;Patient education and counseling&lt;/abbr-1&gt;&lt;/periodical&gt;&lt;pages&gt;239-243&lt;/pages&gt;&lt;volume&gt;97&lt;/volume&gt;&lt;number&gt;2&lt;/number&gt;&lt;dates&gt;&lt;year&gt;2014&lt;/year&gt;&lt;/dates&gt;&lt;isbn&gt;0738-3991&lt;/isbn&gt;&lt;urls&gt;&lt;/urls&gt;&lt;/record&gt;&lt;/Cite&gt;&lt;/EndNote&gt;</w:instrText>
            </w:r>
            <w:r w:rsidR="009845D7"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(301)</w:t>
            </w:r>
            <w:r w:rsidR="009845D7"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Yoo, et al</w:t>
            </w:r>
            <w:r w:rsidRPr="00DE1595">
              <w:rPr>
                <w:rFonts w:asciiTheme="majorBidi" w:hAnsiTheme="majorBidi" w:cstheme="majorBidi"/>
                <w:sz w:val="24"/>
                <w:szCs w:val="24"/>
              </w:rPr>
              <w:fldChar w:fldCharType="begin">
                <w:fldData xml:space="preserve">PEVuZE5vdGU+PENpdGU+PEF1dGhvcj5Zb288L0F1dGhvcj48WWVhcj4yMDIwPC9ZZWFyPjxSZWNO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PEVuZE5vdGU+PENpdGU+PEF1dGhvcj5Zb288L0F1dGhvcj48WWVhcj4yMDIwPC9ZZWFyPjxSZWNO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(302)</w:t>
            </w:r>
            <w:r w:rsidRPr="00DE1595">
              <w:rPr>
                <w:rFonts w:asciiTheme="majorBidi" w:hAnsiTheme="majorBidi" w:cstheme="majorBidi"/>
                <w:sz w:val="24"/>
                <w:szCs w:val="24"/>
              </w:rPr>
              <w:fldChar w:fldCharType="end"/>
            </w:r>
          </w:p>
        </w:tc>
        <w:tc>
          <w:tcPr>
            <w:tcW w:w="1519" w:type="dxa"/>
          </w:tcPr>
          <w:p w:rsidR="005537EF" w:rsidRPr="00DE1595" w:rsidRDefault="00DB2981" w:rsidP="00B22AB7">
            <w:pPr>
              <w:rPr>
                <w:rFonts w:asciiTheme="majorBidi" w:hAnsiTheme="majorBidi" w:cstheme="majorBidi"/>
                <w:sz w:val="24"/>
                <w:szCs w:val="24"/>
              </w:rPr>
            </w:pPr>
            <w:r w:rsidRPr="00DE1595">
              <w:rPr>
                <w:rFonts w:asciiTheme="majorBidi" w:hAnsiTheme="majorBidi" w:cstheme="majorBidi"/>
                <w:sz w:val="24"/>
                <w:szCs w:val="24"/>
              </w:rPr>
              <w:t>2019</w:t>
            </w:r>
          </w:p>
        </w:tc>
        <w:tc>
          <w:tcPr>
            <w:tcW w:w="2160" w:type="dxa"/>
          </w:tcPr>
          <w:p w:rsidR="005537EF" w:rsidRPr="00DE1595" w:rsidRDefault="005537EF" w:rsidP="00B22AB7">
            <w:pPr>
              <w:rPr>
                <w:rFonts w:asciiTheme="majorBidi" w:hAnsiTheme="majorBidi" w:cstheme="majorBidi"/>
                <w:sz w:val="24"/>
                <w:szCs w:val="24"/>
              </w:rPr>
            </w:pPr>
            <w:r w:rsidRPr="00DE1595">
              <w:rPr>
                <w:rFonts w:asciiTheme="majorBidi" w:hAnsiTheme="majorBidi" w:cstheme="majorBidi"/>
                <w:sz w:val="24"/>
                <w:szCs w:val="24"/>
              </w:rPr>
              <w:t xml:space="preserve">Satisfaction </w:t>
            </w:r>
          </w:p>
        </w:tc>
        <w:tc>
          <w:tcPr>
            <w:tcW w:w="3775" w:type="dxa"/>
          </w:tcPr>
          <w:p w:rsidR="005537EF" w:rsidRPr="00DE1595" w:rsidRDefault="005537EF" w:rsidP="00711805">
            <w:pPr>
              <w:rPr>
                <w:rFonts w:asciiTheme="majorBidi" w:hAnsiTheme="majorBidi" w:cstheme="majorBidi"/>
                <w:sz w:val="24"/>
                <w:szCs w:val="24"/>
              </w:rPr>
            </w:pPr>
            <w:r w:rsidRPr="00DE1595">
              <w:rPr>
                <w:rFonts w:asciiTheme="majorBidi" w:hAnsiTheme="majorBidi" w:cstheme="majorBidi"/>
                <w:sz w:val="24"/>
                <w:szCs w:val="24"/>
              </w:rPr>
              <w:t>SUS</w:t>
            </w:r>
            <w:r w:rsidR="00711805" w:rsidRPr="00DE1595">
              <w:rPr>
                <w:rFonts w:asciiTheme="majorBidi" w:hAnsiTheme="majorBidi" w:cstheme="majorBidi"/>
                <w:sz w:val="24"/>
                <w:szCs w:val="24"/>
              </w:rPr>
              <w:fldChar w:fldCharType="begin"/>
            </w:r>
            <w:r w:rsidR="00711805" w:rsidRPr="00DE1595">
              <w:rPr>
                <w:rFonts w:asciiTheme="majorBidi" w:hAnsiTheme="majorBidi" w:cstheme="majorBidi"/>
                <w:sz w:val="24"/>
                <w:szCs w:val="24"/>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711805" w:rsidRPr="00DE1595">
              <w:rPr>
                <w:rFonts w:asciiTheme="majorBidi" w:hAnsiTheme="majorBidi" w:cstheme="majorBidi"/>
                <w:sz w:val="24"/>
                <w:szCs w:val="24"/>
              </w:rPr>
              <w:fldChar w:fldCharType="separate"/>
            </w:r>
            <w:r w:rsidR="00711805" w:rsidRPr="00DE1595">
              <w:rPr>
                <w:rFonts w:asciiTheme="majorBidi" w:hAnsiTheme="majorBidi" w:cstheme="majorBidi"/>
                <w:noProof/>
                <w:sz w:val="24"/>
                <w:szCs w:val="24"/>
              </w:rPr>
              <w:t>(6)</w:t>
            </w:r>
            <w:r w:rsidR="00711805"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Zaror, et al</w:t>
            </w:r>
            <w:r w:rsidRPr="00DE1595">
              <w:rPr>
                <w:rFonts w:asciiTheme="majorBidi" w:hAnsiTheme="majorBidi" w:cstheme="majorBidi"/>
                <w:sz w:val="24"/>
                <w:szCs w:val="24"/>
              </w:rPr>
              <w:fldChar w:fldCharType="begin">
                <w:fldData xml:space="preserve">PEVuZE5vdGU+PENpdGU+PEF1dGhvcj5aYXJvcjwvQXV0aG9yPjxZZWFyPjIwMTk8L1llYXI+PFJl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PEVuZE5vdGU+PENpdGU+PEF1dGhvcj5aYXJvcjwvQXV0aG9yPjxZZWFyPjIwMTk8L1llYXI+PFJl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(303)</w:t>
            </w:r>
            <w:r w:rsidRPr="00DE1595">
              <w:rPr>
                <w:rFonts w:asciiTheme="majorBidi" w:hAnsiTheme="majorBidi" w:cstheme="majorBidi"/>
                <w:sz w:val="24"/>
                <w:szCs w:val="24"/>
              </w:rPr>
              <w:fldChar w:fldCharType="end"/>
            </w:r>
          </w:p>
        </w:tc>
        <w:tc>
          <w:tcPr>
            <w:tcW w:w="1519" w:type="dxa"/>
          </w:tcPr>
          <w:p w:rsidR="005537EF" w:rsidRPr="00DE1595" w:rsidRDefault="00DB2981" w:rsidP="00B22AB7">
            <w:pPr>
              <w:rPr>
                <w:rFonts w:asciiTheme="majorBidi" w:hAnsiTheme="majorBidi" w:cstheme="majorBidi"/>
                <w:sz w:val="24"/>
                <w:szCs w:val="24"/>
              </w:rPr>
            </w:pPr>
            <w:r w:rsidRPr="00DE1595">
              <w:rPr>
                <w:rFonts w:asciiTheme="majorBidi" w:hAnsiTheme="majorBidi" w:cstheme="majorBidi"/>
                <w:sz w:val="24"/>
                <w:szCs w:val="24"/>
              </w:rPr>
              <w:t>2019</w:t>
            </w:r>
          </w:p>
        </w:tc>
        <w:tc>
          <w:tcPr>
            <w:tcW w:w="2160" w:type="dxa"/>
          </w:tcPr>
          <w:p w:rsidR="005537EF" w:rsidRPr="00DE1595" w:rsidRDefault="005537EF" w:rsidP="007334F7">
            <w:pPr>
              <w:rPr>
                <w:rFonts w:asciiTheme="majorBidi" w:hAnsiTheme="majorBidi" w:cstheme="majorBidi"/>
                <w:sz w:val="24"/>
                <w:szCs w:val="24"/>
              </w:rPr>
            </w:pPr>
            <w:r w:rsidRPr="00DE1595">
              <w:rPr>
                <w:rFonts w:asciiTheme="majorBidi" w:hAnsiTheme="majorBidi" w:cstheme="majorBidi"/>
                <w:sz w:val="24"/>
                <w:szCs w:val="24"/>
              </w:rPr>
              <w:t xml:space="preserve">Usability, </w:t>
            </w:r>
            <w:r w:rsidR="007334F7" w:rsidRPr="00DE1595">
              <w:rPr>
                <w:rFonts w:asciiTheme="majorBidi" w:hAnsiTheme="majorBidi" w:cstheme="majorBidi"/>
                <w:sz w:val="24"/>
                <w:szCs w:val="24"/>
              </w:rPr>
              <w:t>S</w:t>
            </w:r>
            <w:r w:rsidRPr="00DE1595">
              <w:rPr>
                <w:rFonts w:asciiTheme="majorBidi" w:hAnsiTheme="majorBidi" w:cstheme="majorBidi"/>
                <w:sz w:val="24"/>
                <w:szCs w:val="24"/>
              </w:rPr>
              <w:t xml:space="preserve">atisfaction </w:t>
            </w:r>
          </w:p>
        </w:tc>
        <w:tc>
          <w:tcPr>
            <w:tcW w:w="3775"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SUS</w:t>
            </w:r>
            <w:r w:rsidR="00711805" w:rsidRPr="00DE1595">
              <w:rPr>
                <w:rFonts w:asciiTheme="majorBidi" w:hAnsiTheme="majorBidi" w:cstheme="majorBidi"/>
                <w:sz w:val="24"/>
                <w:szCs w:val="24"/>
              </w:rPr>
              <w:fldChar w:fldCharType="begin"/>
            </w:r>
            <w:r w:rsidR="00711805" w:rsidRPr="00DE1595">
              <w:rPr>
                <w:rFonts w:asciiTheme="majorBidi" w:hAnsiTheme="majorBidi" w:cstheme="majorBidi"/>
                <w:sz w:val="24"/>
                <w:szCs w:val="24"/>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711805" w:rsidRPr="00DE1595">
              <w:rPr>
                <w:rFonts w:asciiTheme="majorBidi" w:hAnsiTheme="majorBidi" w:cstheme="majorBidi"/>
                <w:sz w:val="24"/>
                <w:szCs w:val="24"/>
              </w:rPr>
              <w:fldChar w:fldCharType="separate"/>
            </w:r>
            <w:r w:rsidR="00711805" w:rsidRPr="00DE1595">
              <w:rPr>
                <w:rFonts w:asciiTheme="majorBidi" w:hAnsiTheme="majorBidi" w:cstheme="majorBidi"/>
                <w:noProof/>
                <w:sz w:val="24"/>
                <w:szCs w:val="24"/>
              </w:rPr>
              <w:t>(6)</w:t>
            </w:r>
            <w:r w:rsidR="00711805" w:rsidRPr="00DE1595">
              <w:rPr>
                <w:rFonts w:asciiTheme="majorBidi" w:hAnsiTheme="majorBidi" w:cstheme="majorBidi"/>
                <w:sz w:val="24"/>
                <w:szCs w:val="24"/>
              </w:rPr>
              <w:fldChar w:fldCharType="end"/>
            </w:r>
            <w:r w:rsidRPr="00DE1595">
              <w:rPr>
                <w:rFonts w:asciiTheme="majorBidi" w:hAnsiTheme="majorBidi" w:cstheme="majorBidi"/>
                <w:sz w:val="24"/>
                <w:szCs w:val="24"/>
              </w:rPr>
              <w:t>, Single Ease Question (SEQ)</w:t>
            </w:r>
            <w:r w:rsidR="00680C1E"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&lt;EndNote&gt;&lt;Cite&gt;&lt;Author&gt;Thyvalikakath&lt;/Author&gt;&lt;Year&gt;2007&lt;/Year&gt;&lt;RecNum&gt;1087&lt;/RecNum&gt;&lt;DisplayText&gt;(304)&lt;/DisplayText&gt;&lt;record&gt;&lt;rec-number&gt;1087&lt;/rec-number&gt;&lt;foreign-keys&gt;&lt;key app="EN" db-id="dass55exge55w4e0rr55vzfm9t59rw95a9pz" timestamp="1625295492"&gt;1087&lt;/key&gt;&lt;/foreign-keys&gt;&lt;ref-type name="Journal Article"&gt;17&lt;/ref-type&gt;&lt;contributors&gt;&lt;authors&gt;&lt;author&gt;Thyvalikakath, Thankam P&lt;/author&gt;&lt;author&gt;Schleyer, Titus KL&lt;/author&gt;&lt;author&gt;Monaco, Valerie&lt;/author&gt;&lt;/authors&gt;&lt;/contributors&gt;&lt;titles&gt;&lt;title&gt;Heuristic evaluation of clinical functions in four practice management systems: a pilot study&lt;/title&gt;&lt;secondary-title&gt;The Journal of the American Dental Association&lt;/secondary-title&gt;&lt;/titles&gt;&lt;periodical&gt;&lt;full-title&gt;The Journal of the American Dental Association&lt;/full-title&gt;&lt;/periodical&gt;&lt;pages&gt;209-218&lt;/pages&gt;&lt;volume&gt;138&lt;/volume&gt;&lt;number&gt;2&lt;/number&gt;&lt;dates&gt;&lt;year&gt;2007&lt;/year&gt;&lt;/dates&gt;&lt;isbn&gt;0002-8177&lt;/isbn&gt;&lt;urls&gt;&lt;/urls&gt;&lt;/record&gt;&lt;/Cite&gt;&lt;/EndNote&gt;</w:instrText>
            </w:r>
            <w:r w:rsidR="00680C1E"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(304)</w:t>
            </w:r>
            <w:r w:rsidR="00680C1E"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Zeleke, et al</w:t>
            </w:r>
            <w:r w:rsidRPr="00DE1595">
              <w:rPr>
                <w:rFonts w:asciiTheme="majorBidi" w:hAnsiTheme="majorBidi" w:cstheme="majorBidi"/>
                <w:sz w:val="24"/>
                <w:szCs w:val="24"/>
              </w:rPr>
              <w:fldChar w:fldCharType="begin">
                <w:fldData xml:space="preserve">PEVuZE5vdGU+PENpdGU+PEF1dGhvcj5aZWxla2U8L0F1dGhvcj48WWVhcj4yMDE5PC9ZZWFyPjxS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PEVuZE5vdGU+PENpdGU+PEF1dGhvcj5aZWxla2U8L0F1dGhvcj48WWVhcj4yMDE5PC9ZZWFyPjxS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(305)</w:t>
            </w:r>
            <w:r w:rsidRPr="00DE1595">
              <w:rPr>
                <w:rFonts w:asciiTheme="majorBidi" w:hAnsiTheme="majorBidi" w:cstheme="majorBidi"/>
                <w:sz w:val="24"/>
                <w:szCs w:val="24"/>
              </w:rPr>
              <w:fldChar w:fldCharType="end"/>
            </w:r>
          </w:p>
        </w:tc>
        <w:tc>
          <w:tcPr>
            <w:tcW w:w="1519" w:type="dxa"/>
          </w:tcPr>
          <w:p w:rsidR="005537EF" w:rsidRPr="00DE1595" w:rsidRDefault="008B184E" w:rsidP="00B22AB7">
            <w:pPr>
              <w:rPr>
                <w:rFonts w:asciiTheme="majorBidi" w:hAnsiTheme="majorBidi" w:cstheme="majorBidi"/>
                <w:sz w:val="24"/>
                <w:szCs w:val="24"/>
              </w:rPr>
            </w:pPr>
            <w:r w:rsidRPr="00DE1595">
              <w:rPr>
                <w:rFonts w:asciiTheme="majorBidi" w:hAnsiTheme="majorBidi" w:cstheme="majorBidi"/>
                <w:sz w:val="24"/>
                <w:szCs w:val="24"/>
              </w:rPr>
              <w:t>2019</w:t>
            </w:r>
          </w:p>
        </w:tc>
        <w:tc>
          <w:tcPr>
            <w:tcW w:w="2160" w:type="dxa"/>
          </w:tcPr>
          <w:p w:rsidR="005537EF" w:rsidRPr="00DE1595" w:rsidRDefault="005537EF" w:rsidP="00B22AB7">
            <w:pPr>
              <w:rPr>
                <w:rFonts w:asciiTheme="majorBidi" w:hAnsiTheme="majorBidi" w:cstheme="majorBidi"/>
                <w:sz w:val="24"/>
                <w:szCs w:val="24"/>
              </w:rPr>
            </w:pPr>
            <w:r w:rsidRPr="00DE1595">
              <w:rPr>
                <w:rFonts w:asciiTheme="majorBidi" w:hAnsiTheme="majorBidi" w:cstheme="majorBidi"/>
                <w:sz w:val="24"/>
                <w:szCs w:val="24"/>
              </w:rPr>
              <w:t xml:space="preserve">Usability </w:t>
            </w:r>
          </w:p>
        </w:tc>
        <w:tc>
          <w:tcPr>
            <w:tcW w:w="3775" w:type="dxa"/>
          </w:tcPr>
          <w:p w:rsidR="005537EF" w:rsidRPr="00DE1595" w:rsidRDefault="005537EF" w:rsidP="004462A3">
            <w:pPr>
              <w:rPr>
                <w:rFonts w:asciiTheme="majorBidi" w:hAnsiTheme="majorBidi" w:cstheme="majorBidi"/>
                <w:sz w:val="24"/>
                <w:szCs w:val="24"/>
              </w:rPr>
            </w:pPr>
            <w:r w:rsidRPr="00DE1595">
              <w:rPr>
                <w:rFonts w:asciiTheme="majorBidi" w:hAnsiTheme="majorBidi" w:cstheme="majorBidi"/>
                <w:sz w:val="24"/>
                <w:szCs w:val="24"/>
              </w:rPr>
              <w:t>SUS</w:t>
            </w:r>
            <w:r w:rsidR="004462A3" w:rsidRPr="00DE1595">
              <w:rPr>
                <w:rFonts w:asciiTheme="majorBidi" w:hAnsiTheme="majorBidi" w:cstheme="majorBidi"/>
                <w:sz w:val="24"/>
                <w:szCs w:val="24"/>
              </w:rPr>
              <w:fldChar w:fldCharType="begin"/>
            </w:r>
            <w:r w:rsidR="004462A3" w:rsidRPr="00DE1595">
              <w:rPr>
                <w:rFonts w:asciiTheme="majorBidi" w:hAnsiTheme="majorBidi" w:cstheme="majorBidi"/>
                <w:sz w:val="24"/>
                <w:szCs w:val="24"/>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4462A3" w:rsidRPr="00DE1595">
              <w:rPr>
                <w:rFonts w:asciiTheme="majorBidi" w:hAnsiTheme="majorBidi" w:cstheme="majorBidi"/>
                <w:sz w:val="24"/>
                <w:szCs w:val="24"/>
              </w:rPr>
              <w:fldChar w:fldCharType="separate"/>
            </w:r>
            <w:r w:rsidR="004462A3" w:rsidRPr="00DE1595">
              <w:rPr>
                <w:rFonts w:asciiTheme="majorBidi" w:hAnsiTheme="majorBidi" w:cstheme="majorBidi"/>
                <w:noProof/>
                <w:sz w:val="24"/>
                <w:szCs w:val="24"/>
              </w:rPr>
              <w:t>(6)</w:t>
            </w:r>
            <w:r w:rsidR="004462A3"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Zhong, et al</w:t>
            </w:r>
            <w:r w:rsidRPr="00DE1595">
              <w:rPr>
                <w:rFonts w:asciiTheme="majorBidi" w:hAnsiTheme="majorBidi" w:cstheme="majorBidi"/>
                <w:sz w:val="24"/>
                <w:szCs w:val="24"/>
              </w:rPr>
              <w:fldChar w:fldCharType="begin">
                <w:fldData xml:space="preserve">PEVuZE5vdGU+PENpdGU+PEF1dGhvcj5aaG9uZzwvQXV0aG9yPjxZZWFyPjIwMjA8L1llYXI+PFJl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PEVuZE5vdGU+PENpdGU+PEF1dGhvcj5aaG9uZzwvQXV0aG9yPjxZZWFyPjIwMjA8L1llYXI+PFJl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(306)</w:t>
            </w:r>
            <w:r w:rsidRPr="00DE1595">
              <w:rPr>
                <w:rFonts w:asciiTheme="majorBidi" w:hAnsiTheme="majorBidi" w:cstheme="majorBidi"/>
                <w:sz w:val="24"/>
                <w:szCs w:val="24"/>
              </w:rPr>
              <w:fldChar w:fldCharType="end"/>
            </w:r>
          </w:p>
        </w:tc>
        <w:tc>
          <w:tcPr>
            <w:tcW w:w="1519" w:type="dxa"/>
          </w:tcPr>
          <w:p w:rsidR="005537EF" w:rsidRPr="00DE1595" w:rsidRDefault="008B184E" w:rsidP="00B22AB7">
            <w:pPr>
              <w:rPr>
                <w:rFonts w:asciiTheme="majorBidi" w:hAnsiTheme="majorBidi" w:cstheme="majorBidi"/>
                <w:sz w:val="24"/>
                <w:szCs w:val="24"/>
              </w:rPr>
            </w:pPr>
            <w:r w:rsidRPr="00DE1595">
              <w:rPr>
                <w:rFonts w:asciiTheme="majorBidi" w:hAnsiTheme="majorBidi" w:cstheme="majorBidi"/>
                <w:sz w:val="24"/>
                <w:szCs w:val="24"/>
              </w:rPr>
              <w:t>2020</w:t>
            </w:r>
          </w:p>
        </w:tc>
        <w:tc>
          <w:tcPr>
            <w:tcW w:w="2160" w:type="dxa"/>
          </w:tcPr>
          <w:p w:rsidR="005537EF" w:rsidRPr="00DE1595" w:rsidRDefault="00D01E9D" w:rsidP="00B22AB7">
            <w:pPr>
              <w:rPr>
                <w:rFonts w:asciiTheme="majorBidi" w:hAnsiTheme="majorBidi" w:cstheme="majorBidi"/>
                <w:sz w:val="24"/>
                <w:szCs w:val="24"/>
              </w:rPr>
            </w:pPr>
            <w:r w:rsidRPr="00DE1595">
              <w:rPr>
                <w:rFonts w:asciiTheme="majorBidi" w:hAnsiTheme="majorBidi" w:cstheme="majorBidi"/>
                <w:sz w:val="24"/>
                <w:szCs w:val="24"/>
              </w:rPr>
              <w:t>Usability, A</w:t>
            </w:r>
            <w:r w:rsidR="005537EF" w:rsidRPr="00DE1595">
              <w:rPr>
                <w:rFonts w:asciiTheme="majorBidi" w:hAnsiTheme="majorBidi" w:cstheme="majorBidi"/>
                <w:sz w:val="24"/>
                <w:szCs w:val="24"/>
              </w:rPr>
              <w:t xml:space="preserve">cceptance </w:t>
            </w:r>
          </w:p>
        </w:tc>
        <w:tc>
          <w:tcPr>
            <w:tcW w:w="3775"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SUS</w:t>
            </w:r>
            <w:r w:rsidR="004462A3" w:rsidRPr="00DE1595">
              <w:rPr>
                <w:rFonts w:asciiTheme="majorBidi" w:hAnsiTheme="majorBidi" w:cstheme="majorBidi"/>
                <w:sz w:val="24"/>
                <w:szCs w:val="24"/>
              </w:rPr>
              <w:fldChar w:fldCharType="begin"/>
            </w:r>
            <w:r w:rsidR="004462A3" w:rsidRPr="00DE1595">
              <w:rPr>
                <w:rFonts w:asciiTheme="majorBidi" w:hAnsiTheme="majorBidi" w:cstheme="majorBidi"/>
                <w:sz w:val="24"/>
                <w:szCs w:val="24"/>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4462A3" w:rsidRPr="00DE1595">
              <w:rPr>
                <w:rFonts w:asciiTheme="majorBidi" w:hAnsiTheme="majorBidi" w:cstheme="majorBidi"/>
                <w:sz w:val="24"/>
                <w:szCs w:val="24"/>
              </w:rPr>
              <w:fldChar w:fldCharType="separate"/>
            </w:r>
            <w:r w:rsidR="004462A3" w:rsidRPr="00DE1595">
              <w:rPr>
                <w:rFonts w:asciiTheme="majorBidi" w:hAnsiTheme="majorBidi" w:cstheme="majorBidi"/>
                <w:noProof/>
                <w:sz w:val="24"/>
                <w:szCs w:val="24"/>
              </w:rPr>
              <w:t>(6)</w:t>
            </w:r>
            <w:r w:rsidR="004462A3" w:rsidRPr="00DE1595">
              <w:rPr>
                <w:rFonts w:asciiTheme="majorBidi" w:hAnsiTheme="majorBidi" w:cstheme="majorBidi"/>
                <w:sz w:val="24"/>
                <w:szCs w:val="24"/>
              </w:rPr>
              <w:fldChar w:fldCharType="end"/>
            </w:r>
            <w:r w:rsidRPr="00DE1595">
              <w:rPr>
                <w:rFonts w:asciiTheme="majorBidi" w:hAnsiTheme="majorBidi" w:cstheme="majorBidi"/>
                <w:sz w:val="24"/>
                <w:szCs w:val="24"/>
              </w:rPr>
              <w:t>, The Questionnaire to Measure Acceptance</w:t>
            </w:r>
            <w:r w:rsidR="00680C1E" w:rsidRPr="00DE1595">
              <w:rPr>
                <w:rFonts w:asciiTheme="majorBidi" w:hAnsiTheme="majorBidi" w:cstheme="majorBidi"/>
                <w:sz w:val="24"/>
                <w:szCs w:val="24"/>
              </w:rPr>
              <w:fldChar w:fldCharType="begin"/>
            </w:r>
            <w:r w:rsidR="002E798F" w:rsidRPr="00DE1595">
              <w:rPr>
                <w:rFonts w:asciiTheme="majorBidi" w:hAnsiTheme="majorBidi" w:cstheme="majorBidi"/>
                <w:sz w:val="24"/>
                <w:szCs w:val="24"/>
              </w:rPr>
              <w:instrText xml:space="preserve"> ADDIN EN.CITE &lt;EndNote&gt;&lt;Cite&gt;&lt;Author&gt;Zhou&lt;/Author&gt;&lt;Year&gt;2014&lt;/Year&gt;&lt;RecNum&gt;1088&lt;/RecNum&gt;&lt;DisplayText&gt;(307)&lt;/DisplayText&gt;&lt;record&gt;&lt;rec-number&gt;1088&lt;/rec-number&gt;&lt;foreign-keys&gt;&lt;key app="EN" db-id="dass55exge55w4e0rr55vzfm9t59rw95a9pz" timestamp="1625295617"&gt;1088&lt;/key&gt;&lt;/foreign-keys&gt;&lt;ref-type name="Journal Article"&gt;17&lt;/ref-type&gt;&lt;contributors&gt;&lt;authors&gt;&lt;author&gt;Zhou, Jia&lt;/author&gt;&lt;author&gt;Rau, Pei-Luen Patrick&lt;/author&gt;&lt;author&gt;Salvendy, Gavriel&lt;/author&gt;&lt;/authors&gt;&lt;/contributors&gt;&lt;titles&gt;&lt;title&gt;Older Adults’ Text Entry on Smartphones and Tablets: Investigating Effects of Display Size and Input Method on Acceptance and Performance&lt;/title&gt;&lt;secondary-title&gt;International Journal of Human–Computer Interaction&lt;/secondary-title&gt;&lt;/titles&gt;&lt;periodical&gt;&lt;full-title&gt;International Journal of Human–Computer Interaction&lt;/full-title&gt;&lt;/periodical&gt;&lt;pages&gt;727-739&lt;/pages&gt;&lt;volume&gt;30&lt;/volume&gt;&lt;number&gt;9&lt;/number&gt;&lt;dates&gt;&lt;year&gt;2014&lt;/year&gt;&lt;pub-dates&gt;&lt;date&gt;2014/09/02&lt;/date&gt;&lt;/pub-dates&gt;&lt;/dates&gt;&lt;publisher&gt;Taylor &amp;amp; Francis&lt;/publisher&gt;&lt;isbn&gt;1044-7318&lt;/isbn&gt;&lt;urls&gt;&lt;related-urls&gt;&lt;url&gt;https://doi.org/10.1080/10447318.2014.924348&lt;/url&gt;&lt;/related-urls&gt;&lt;/urls&gt;&lt;electronic-resource-num&gt;10.1080/10447318.2014.924348&lt;/electronic-resource-num&gt;&lt;/record&gt;&lt;/Cite&gt;&lt;/EndNote&gt;</w:instrText>
            </w:r>
            <w:r w:rsidR="00680C1E"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(307)</w:t>
            </w:r>
            <w:r w:rsidR="00680C1E"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Zhou, et al</w:t>
            </w:r>
            <w:r w:rsidRPr="00DE1595">
              <w:rPr>
                <w:rFonts w:asciiTheme="majorBidi" w:hAnsiTheme="majorBidi" w:cstheme="majorBidi"/>
                <w:sz w:val="24"/>
                <w:szCs w:val="24"/>
              </w:rPr>
              <w:fldChar w:fldCharType="begin">
                <w:fldData xml:space="preserve">PEVuZE5vdGU+PENpdGU+PEF1dGhvcj5aaG91PC9BdXRob3I+PFllYXI+MjAxOTwvWWVhcj48UmVj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PEVuZE5vdGU+PENpdGU+PEF1dGhvcj5aaG91PC9BdXRob3I+PFllYXI+MjAxOTwvWWVhcj48UmVj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(271)</w:t>
            </w:r>
            <w:r w:rsidRPr="00DE1595">
              <w:rPr>
                <w:rFonts w:asciiTheme="majorBidi" w:hAnsiTheme="majorBidi" w:cstheme="majorBidi"/>
                <w:sz w:val="24"/>
                <w:szCs w:val="24"/>
              </w:rPr>
              <w:fldChar w:fldCharType="end"/>
            </w:r>
          </w:p>
        </w:tc>
        <w:tc>
          <w:tcPr>
            <w:tcW w:w="1519" w:type="dxa"/>
          </w:tcPr>
          <w:p w:rsidR="005537EF" w:rsidRPr="00DE1595" w:rsidRDefault="008B184E" w:rsidP="00B22AB7">
            <w:pPr>
              <w:rPr>
                <w:rFonts w:asciiTheme="majorBidi" w:hAnsiTheme="majorBidi" w:cstheme="majorBidi"/>
                <w:sz w:val="24"/>
                <w:szCs w:val="24"/>
              </w:rPr>
            </w:pPr>
            <w:r w:rsidRPr="00DE1595">
              <w:rPr>
                <w:rFonts w:asciiTheme="majorBidi" w:hAnsiTheme="majorBidi" w:cstheme="majorBidi"/>
                <w:sz w:val="24"/>
                <w:szCs w:val="24"/>
              </w:rPr>
              <w:t>2019</w:t>
            </w:r>
          </w:p>
        </w:tc>
        <w:tc>
          <w:tcPr>
            <w:tcW w:w="2160" w:type="dxa"/>
          </w:tcPr>
          <w:p w:rsidR="005537EF" w:rsidRPr="00DE1595" w:rsidRDefault="005537EF" w:rsidP="00B22AB7">
            <w:pPr>
              <w:rPr>
                <w:rFonts w:asciiTheme="majorBidi" w:hAnsiTheme="majorBidi" w:cstheme="majorBidi"/>
                <w:sz w:val="24"/>
                <w:szCs w:val="24"/>
              </w:rPr>
            </w:pPr>
            <w:r w:rsidRPr="00DE1595">
              <w:rPr>
                <w:rFonts w:asciiTheme="majorBidi" w:hAnsiTheme="majorBidi" w:cstheme="majorBidi"/>
                <w:sz w:val="24"/>
                <w:szCs w:val="24"/>
              </w:rPr>
              <w:t xml:space="preserve">Usability </w:t>
            </w:r>
          </w:p>
        </w:tc>
        <w:tc>
          <w:tcPr>
            <w:tcW w:w="3775"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MAUQ</w:t>
            </w:r>
            <w:r w:rsidR="004462A3" w:rsidRPr="00DE1595">
              <w:rPr>
                <w:rFonts w:asciiTheme="majorBidi" w:hAnsiTheme="majorBidi" w:cstheme="majorBidi"/>
                <w:sz w:val="24"/>
                <w:szCs w:val="24"/>
              </w:rPr>
              <w:fldChar w:fldCharType="begin">
                <w:fldData xml:space="preserve">PEVuZE5vdGU+PENpdGU+PEF1dGhvcj5aaG91PC9BdXRob3I+PFllYXI+MjAxOTwvWWVhcj48UmVj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PEVuZE5vdGU+PENpdGU+PEF1dGhvcj5aaG91PC9BdXRob3I+PFllYXI+MjAxOTwvWWVhcj48UmVj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004462A3" w:rsidRPr="00DE1595">
              <w:rPr>
                <w:rFonts w:asciiTheme="majorBidi" w:hAnsiTheme="majorBidi" w:cstheme="majorBidi"/>
                <w:sz w:val="24"/>
                <w:szCs w:val="24"/>
              </w:rPr>
            </w:r>
            <w:r w:rsidR="004462A3"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(271)</w:t>
            </w:r>
            <w:r w:rsidR="004462A3"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Zhou, et al</w:t>
            </w:r>
            <w:r w:rsidRPr="00DE1595">
              <w:rPr>
                <w:rFonts w:asciiTheme="majorBidi" w:hAnsiTheme="majorBidi" w:cstheme="majorBidi"/>
                <w:sz w:val="24"/>
                <w:szCs w:val="24"/>
              </w:rPr>
              <w:fldChar w:fldCharType="begin">
                <w:fldData xml:space="preserve">PEVuZE5vdGU+PENpdGU+PEF1dGhvcj5aaG91PC9BdXRob3I+PFllYXI+MjAxOTwvWWVhcj48UmVj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PEVuZE5vdGU+PENpdGU+PEF1dGhvcj5aaG91PC9BdXRob3I+PFllYXI+MjAxOTwvWWVhcj48UmVj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(308)</w:t>
            </w:r>
            <w:r w:rsidRPr="00DE1595">
              <w:rPr>
                <w:rFonts w:asciiTheme="majorBidi" w:hAnsiTheme="majorBidi" w:cstheme="majorBidi"/>
                <w:sz w:val="24"/>
                <w:szCs w:val="24"/>
              </w:rPr>
              <w:fldChar w:fldCharType="end"/>
            </w:r>
          </w:p>
        </w:tc>
        <w:tc>
          <w:tcPr>
            <w:tcW w:w="1519" w:type="dxa"/>
          </w:tcPr>
          <w:p w:rsidR="005537EF" w:rsidRPr="00DE1595" w:rsidRDefault="008B184E" w:rsidP="00B22AB7">
            <w:pPr>
              <w:rPr>
                <w:rFonts w:asciiTheme="majorBidi" w:hAnsiTheme="majorBidi" w:cstheme="majorBidi"/>
                <w:sz w:val="24"/>
                <w:szCs w:val="24"/>
              </w:rPr>
            </w:pPr>
            <w:r w:rsidRPr="00DE1595">
              <w:rPr>
                <w:rFonts w:asciiTheme="majorBidi" w:hAnsiTheme="majorBidi" w:cstheme="majorBidi"/>
                <w:sz w:val="24"/>
                <w:szCs w:val="24"/>
              </w:rPr>
              <w:t>2019</w:t>
            </w:r>
          </w:p>
        </w:tc>
        <w:tc>
          <w:tcPr>
            <w:tcW w:w="2160" w:type="dxa"/>
          </w:tcPr>
          <w:p w:rsidR="005537EF" w:rsidRPr="00DE1595" w:rsidRDefault="005537EF" w:rsidP="00B22AB7">
            <w:pPr>
              <w:rPr>
                <w:rFonts w:asciiTheme="majorBidi" w:hAnsiTheme="majorBidi" w:cstheme="majorBidi"/>
                <w:sz w:val="24"/>
                <w:szCs w:val="24"/>
              </w:rPr>
            </w:pPr>
            <w:r w:rsidRPr="00DE1595">
              <w:rPr>
                <w:rFonts w:asciiTheme="majorBidi" w:hAnsiTheme="majorBidi" w:cstheme="majorBidi"/>
                <w:sz w:val="24"/>
                <w:szCs w:val="24"/>
              </w:rPr>
              <w:t>Usability</w:t>
            </w:r>
          </w:p>
        </w:tc>
        <w:tc>
          <w:tcPr>
            <w:tcW w:w="3775" w:type="dxa"/>
          </w:tcPr>
          <w:p w:rsidR="005537EF" w:rsidRPr="00DE1595" w:rsidRDefault="005537EF" w:rsidP="004462A3">
            <w:pPr>
              <w:rPr>
                <w:rFonts w:asciiTheme="majorBidi" w:hAnsiTheme="majorBidi" w:cstheme="majorBidi"/>
                <w:sz w:val="24"/>
                <w:szCs w:val="24"/>
              </w:rPr>
            </w:pPr>
            <w:r w:rsidRPr="00DE1595">
              <w:rPr>
                <w:rFonts w:asciiTheme="majorBidi" w:hAnsiTheme="majorBidi" w:cstheme="majorBidi"/>
                <w:sz w:val="24"/>
                <w:szCs w:val="24"/>
              </w:rPr>
              <w:t>PSSUQ</w:t>
            </w:r>
            <w:r w:rsidR="004462A3" w:rsidRPr="00DE1595">
              <w:rPr>
                <w:rFonts w:asciiTheme="majorBidi" w:hAnsiTheme="majorBidi" w:cstheme="majorBidi"/>
                <w:sz w:val="24"/>
                <w:szCs w:val="24"/>
              </w:rPr>
              <w:fldChar w:fldCharType="begin"/>
            </w:r>
            <w:r w:rsidR="004462A3" w:rsidRPr="00DE1595">
              <w:rPr>
                <w:rFonts w:asciiTheme="majorBidi" w:hAnsiTheme="majorBidi" w:cstheme="majorBidi"/>
                <w:sz w:val="24"/>
                <w:szCs w:val="24"/>
              </w:rPr>
              <w:instrText xml:space="preserve"> ADDIN EN.CITE &lt;EndNote&gt;&lt;Cite&gt;&lt;Author&gt;Lewis&lt;/Author&gt;&lt;Year&gt;1992&lt;/Year&gt;&lt;RecNum&gt;1032&lt;/RecNum&gt;&lt;DisplayText&gt;(16)&lt;/DisplayText&gt;&lt;record&gt;&lt;rec-number&gt;1032&lt;/rec-number&gt;&lt;foreign-keys&gt;&lt;key app="EN" db-id="dass55exge55w4e0rr55vzfm9t59rw95a9pz" timestamp="1624867528"&gt;1032&lt;/key&gt;&lt;/foreign-keys&gt;&lt;ref-type name="Conference Proceedings"&gt;10&lt;/ref-type&gt;&lt;contributors&gt;&lt;authors&gt;&lt;author&gt;Lewis, James R&lt;/author&gt;&lt;/authors&gt;&lt;/contributors&gt;&lt;titles&gt;&lt;title&gt;Psychometric evaluation of the post-study system usability questionnaire: The PSSUQ&lt;/title&gt;&lt;secondary-title&gt;Proceedings of the Human Factors Society Annual Meeting&lt;/secondary-title&gt;&lt;/titles&gt;&lt;pages&gt;1259-1260&lt;/pages&gt;&lt;volume&gt;36&lt;/volume&gt;&lt;number&gt;16&lt;/number&gt;&lt;dates&gt;&lt;year&gt;1992&lt;/year&gt;&lt;/dates&gt;&lt;publisher&gt;Sage Publications Sage CA: Los Angeles, CA&lt;/publisher&gt;&lt;isbn&gt;0163-5182&lt;/isbn&gt;&lt;urls&gt;&lt;/urls&gt;&lt;/record&gt;&lt;/Cite&gt;&lt;/EndNote&gt;</w:instrText>
            </w:r>
            <w:r w:rsidR="004462A3" w:rsidRPr="00DE1595">
              <w:rPr>
                <w:rFonts w:asciiTheme="majorBidi" w:hAnsiTheme="majorBidi" w:cstheme="majorBidi"/>
                <w:sz w:val="24"/>
                <w:szCs w:val="24"/>
              </w:rPr>
              <w:fldChar w:fldCharType="separate"/>
            </w:r>
            <w:r w:rsidR="004462A3" w:rsidRPr="00DE1595">
              <w:rPr>
                <w:rFonts w:asciiTheme="majorBidi" w:hAnsiTheme="majorBidi" w:cstheme="majorBidi"/>
                <w:noProof/>
                <w:sz w:val="24"/>
                <w:szCs w:val="24"/>
              </w:rPr>
              <w:t>(16)</w:t>
            </w:r>
            <w:r w:rsidR="004462A3" w:rsidRPr="00DE1595">
              <w:rPr>
                <w:rFonts w:asciiTheme="majorBidi" w:hAnsiTheme="majorBidi" w:cstheme="majorBidi"/>
                <w:sz w:val="24"/>
                <w:szCs w:val="24"/>
              </w:rPr>
              <w:fldChar w:fldCharType="end"/>
            </w:r>
          </w:p>
        </w:tc>
      </w:tr>
      <w:tr w:rsidR="00DE1595" w:rsidRPr="00DE1595" w:rsidTr="005537EF">
        <w:tc>
          <w:tcPr>
            <w:tcW w:w="1896" w:type="dxa"/>
          </w:tcPr>
          <w:p w:rsidR="005537EF" w:rsidRPr="00DE1595" w:rsidRDefault="005537EF" w:rsidP="002E798F">
            <w:pPr>
              <w:rPr>
                <w:rFonts w:asciiTheme="majorBidi" w:hAnsiTheme="majorBidi" w:cstheme="majorBidi"/>
                <w:sz w:val="24"/>
                <w:szCs w:val="24"/>
              </w:rPr>
            </w:pPr>
            <w:r w:rsidRPr="00DE1595">
              <w:rPr>
                <w:rFonts w:asciiTheme="majorBidi" w:hAnsiTheme="majorBidi" w:cstheme="majorBidi"/>
                <w:sz w:val="24"/>
                <w:szCs w:val="24"/>
              </w:rPr>
              <w:t>Zijp, et al</w:t>
            </w:r>
            <w:r w:rsidRPr="00DE1595">
              <w:rPr>
                <w:rFonts w:asciiTheme="majorBidi" w:hAnsiTheme="majorBidi" w:cstheme="majorBidi"/>
                <w:sz w:val="24"/>
                <w:szCs w:val="24"/>
              </w:rPr>
              <w:fldChar w:fldCharType="begin">
                <w:fldData xml:space="preserve">PEVuZE5vdGU+PENpdGU+PEF1dGhvcj5aaWpwPC9BdXRob3I+PFllYXI+MjAyMDwvWWVhcj48UmVj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=
</w:fldData>
              </w:fldChar>
            </w:r>
            <w:r w:rsidR="002E798F" w:rsidRPr="00DE1595">
              <w:rPr>
                <w:rFonts w:asciiTheme="majorBidi" w:hAnsiTheme="majorBidi" w:cstheme="majorBidi"/>
                <w:sz w:val="24"/>
                <w:szCs w:val="24"/>
              </w:rPr>
              <w:instrText xml:space="preserve"> ADDIN EN.CITE </w:instrText>
            </w:r>
            <w:r w:rsidR="002E798F" w:rsidRPr="00DE1595">
              <w:rPr>
                <w:rFonts w:asciiTheme="majorBidi" w:hAnsiTheme="majorBidi" w:cstheme="majorBidi"/>
                <w:sz w:val="24"/>
                <w:szCs w:val="24"/>
              </w:rPr>
              <w:fldChar w:fldCharType="begin">
                <w:fldData xml:space="preserve">PEVuZE5vdGU+PENpdGU+PEF1dGhvcj5aaWpwPC9BdXRob3I+PFllYXI+MjAyMDwvWWVhcj48UmVj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=
</w:fldData>
              </w:fldChar>
            </w:r>
            <w:r w:rsidR="002E798F" w:rsidRPr="00DE1595">
              <w:rPr>
                <w:rFonts w:asciiTheme="majorBidi" w:hAnsiTheme="majorBidi" w:cstheme="majorBidi"/>
                <w:sz w:val="24"/>
                <w:szCs w:val="24"/>
              </w:rPr>
              <w:instrText xml:space="preserve"> ADDIN EN.CITE.DATA </w:instrText>
            </w:r>
            <w:r w:rsidR="002E798F" w:rsidRPr="00DE1595">
              <w:rPr>
                <w:rFonts w:asciiTheme="majorBidi" w:hAnsiTheme="majorBidi" w:cstheme="majorBidi"/>
                <w:sz w:val="24"/>
                <w:szCs w:val="24"/>
              </w:rPr>
            </w:r>
            <w:r w:rsidR="002E798F" w:rsidRPr="00DE1595">
              <w:rPr>
                <w:rFonts w:asciiTheme="majorBidi" w:hAnsiTheme="majorBidi" w:cstheme="majorBidi"/>
                <w:sz w:val="24"/>
                <w:szCs w:val="24"/>
              </w:rPr>
              <w:fldChar w:fldCharType="end"/>
            </w:r>
            <w:r w:rsidRPr="00DE1595">
              <w:rPr>
                <w:rFonts w:asciiTheme="majorBidi" w:hAnsiTheme="majorBidi" w:cstheme="majorBidi"/>
                <w:sz w:val="24"/>
                <w:szCs w:val="24"/>
              </w:rPr>
            </w:r>
            <w:r w:rsidRPr="00DE1595">
              <w:rPr>
                <w:rFonts w:asciiTheme="majorBidi" w:hAnsiTheme="majorBidi" w:cstheme="majorBidi"/>
                <w:sz w:val="24"/>
                <w:szCs w:val="24"/>
              </w:rPr>
              <w:fldChar w:fldCharType="separate"/>
            </w:r>
            <w:r w:rsidR="002E798F" w:rsidRPr="00DE1595">
              <w:rPr>
                <w:rFonts w:asciiTheme="majorBidi" w:hAnsiTheme="majorBidi" w:cstheme="majorBidi"/>
                <w:noProof/>
                <w:sz w:val="24"/>
                <w:szCs w:val="24"/>
              </w:rPr>
              <w:t>(309)</w:t>
            </w:r>
            <w:r w:rsidRPr="00DE1595">
              <w:rPr>
                <w:rFonts w:asciiTheme="majorBidi" w:hAnsiTheme="majorBidi" w:cstheme="majorBidi"/>
                <w:sz w:val="24"/>
                <w:szCs w:val="24"/>
              </w:rPr>
              <w:fldChar w:fldCharType="end"/>
            </w:r>
          </w:p>
        </w:tc>
        <w:tc>
          <w:tcPr>
            <w:tcW w:w="1519" w:type="dxa"/>
          </w:tcPr>
          <w:p w:rsidR="005537EF" w:rsidRPr="00DE1595" w:rsidRDefault="008B184E" w:rsidP="00B22AB7">
            <w:pPr>
              <w:rPr>
                <w:rFonts w:asciiTheme="majorBidi" w:hAnsiTheme="majorBidi" w:cstheme="majorBidi"/>
                <w:sz w:val="24"/>
                <w:szCs w:val="24"/>
              </w:rPr>
            </w:pPr>
            <w:r w:rsidRPr="00DE1595">
              <w:rPr>
                <w:rFonts w:asciiTheme="majorBidi" w:hAnsiTheme="majorBidi" w:cstheme="majorBidi"/>
                <w:sz w:val="24"/>
                <w:szCs w:val="24"/>
              </w:rPr>
              <w:t>2020</w:t>
            </w:r>
          </w:p>
        </w:tc>
        <w:tc>
          <w:tcPr>
            <w:tcW w:w="2160" w:type="dxa"/>
          </w:tcPr>
          <w:p w:rsidR="005537EF" w:rsidRPr="00DE1595" w:rsidRDefault="005537EF" w:rsidP="00B22AB7">
            <w:pPr>
              <w:rPr>
                <w:rFonts w:asciiTheme="majorBidi" w:hAnsiTheme="majorBidi" w:cstheme="majorBidi"/>
                <w:sz w:val="24"/>
                <w:szCs w:val="24"/>
              </w:rPr>
            </w:pPr>
            <w:r w:rsidRPr="00DE1595">
              <w:rPr>
                <w:rFonts w:asciiTheme="majorBidi" w:hAnsiTheme="majorBidi" w:cstheme="majorBidi"/>
                <w:sz w:val="24"/>
                <w:szCs w:val="24"/>
              </w:rPr>
              <w:t xml:space="preserve">Acceptance </w:t>
            </w:r>
          </w:p>
        </w:tc>
        <w:tc>
          <w:tcPr>
            <w:tcW w:w="3775" w:type="dxa"/>
          </w:tcPr>
          <w:p w:rsidR="005537EF" w:rsidRPr="00DE1595" w:rsidRDefault="005537EF" w:rsidP="004462A3">
            <w:pPr>
              <w:rPr>
                <w:rFonts w:asciiTheme="majorBidi" w:hAnsiTheme="majorBidi" w:cstheme="majorBidi"/>
                <w:sz w:val="24"/>
                <w:szCs w:val="24"/>
              </w:rPr>
            </w:pPr>
            <w:r w:rsidRPr="00DE1595">
              <w:rPr>
                <w:rFonts w:asciiTheme="majorBidi" w:hAnsiTheme="majorBidi" w:cstheme="majorBidi"/>
                <w:sz w:val="24"/>
                <w:szCs w:val="24"/>
              </w:rPr>
              <w:t>SUS</w:t>
            </w:r>
            <w:r w:rsidR="004462A3" w:rsidRPr="00DE1595">
              <w:rPr>
                <w:rFonts w:asciiTheme="majorBidi" w:hAnsiTheme="majorBidi" w:cstheme="majorBidi"/>
                <w:sz w:val="24"/>
                <w:szCs w:val="24"/>
              </w:rPr>
              <w:fldChar w:fldCharType="begin"/>
            </w:r>
            <w:r w:rsidR="004462A3" w:rsidRPr="00DE1595">
              <w:rPr>
                <w:rFonts w:asciiTheme="majorBidi" w:hAnsiTheme="majorBidi" w:cstheme="majorBidi"/>
                <w:sz w:val="24"/>
                <w:szCs w:val="24"/>
              </w:rPr>
              <w:instrText xml:space="preserve"> ADDIN EN.CITE &lt;EndNote&gt;&lt;Cite&gt;&lt;Author&gt;Brooke&lt;/Author&gt;&lt;Year&gt;1996&lt;/Year&gt;&lt;RecNum&gt;1031&lt;/RecNum&gt;&lt;DisplayText&gt;(6)&lt;/DisplayText&gt;&lt;record&gt;&lt;rec-number&gt;1031&lt;/rec-number&gt;&lt;foreign-keys&gt;&lt;key app="EN" db-id="dass55exge55w4e0rr55vzfm9t59rw95a9pz" timestamp="1624866663"&gt;1031&lt;/key&gt;&lt;/foreign-keys&gt;&lt;ref-type name="Journal Article"&gt;17&lt;/ref-type&gt;&lt;contributors&gt;&lt;authors&gt;&lt;author&gt;Brooke, John &lt;/author&gt;&lt;/authors&gt;&lt;/contributors&gt;&lt;titles&gt;&lt;title&gt;Sus: a “quick and dirty’usability&lt;/title&gt;&lt;secondary-title&gt;J Usability evaluation in industry&lt;/secondary-title&gt;&lt;/titles&gt;&lt;periodical&gt;&lt;full-title&gt;J Usability evaluation in industry&lt;/full-title&gt;&lt;/periodical&gt;&lt;pages&gt;189-194&lt;/pages&gt;&lt;volume&gt;189&lt;/volume&gt;&lt;dates&gt;&lt;year&gt;1996&lt;/year&gt;&lt;/dates&gt;&lt;urls&gt;&lt;/urls&gt;&lt;/record&gt;&lt;/Cite&gt;&lt;/EndNote&gt;</w:instrText>
            </w:r>
            <w:r w:rsidR="004462A3" w:rsidRPr="00DE1595">
              <w:rPr>
                <w:rFonts w:asciiTheme="majorBidi" w:hAnsiTheme="majorBidi" w:cstheme="majorBidi"/>
                <w:sz w:val="24"/>
                <w:szCs w:val="24"/>
              </w:rPr>
              <w:fldChar w:fldCharType="separate"/>
            </w:r>
            <w:r w:rsidR="004462A3" w:rsidRPr="00DE1595">
              <w:rPr>
                <w:rFonts w:asciiTheme="majorBidi" w:hAnsiTheme="majorBidi" w:cstheme="majorBidi"/>
                <w:noProof/>
                <w:sz w:val="24"/>
                <w:szCs w:val="24"/>
              </w:rPr>
              <w:t>(6)</w:t>
            </w:r>
            <w:r w:rsidR="004462A3" w:rsidRPr="00DE1595">
              <w:rPr>
                <w:rFonts w:asciiTheme="majorBidi" w:hAnsiTheme="majorBidi" w:cstheme="majorBidi"/>
                <w:sz w:val="24"/>
                <w:szCs w:val="24"/>
              </w:rPr>
              <w:fldChar w:fldCharType="end"/>
            </w:r>
          </w:p>
        </w:tc>
      </w:tr>
    </w:tbl>
    <w:p w:rsidR="00BF3B27" w:rsidRPr="00DE1595" w:rsidRDefault="00BF3B27"/>
    <w:p w:rsidR="00BF3B27" w:rsidRPr="00DE1595" w:rsidRDefault="00BF3B27"/>
    <w:p w:rsidR="002E798F" w:rsidRPr="00DE1595" w:rsidRDefault="00BF3B27" w:rsidP="002E798F">
      <w:pPr>
        <w:pStyle w:val="EndNoteBibliography"/>
        <w:spacing w:after="0"/>
      </w:pPr>
      <w:r w:rsidRPr="00DE1595">
        <w:fldChar w:fldCharType="begin"/>
      </w:r>
      <w:r w:rsidRPr="00DE1595">
        <w:instrText xml:space="preserve"> ADDIN EN.REFLIST </w:instrText>
      </w:r>
      <w:r w:rsidRPr="00DE1595">
        <w:fldChar w:fldCharType="separate"/>
      </w:r>
      <w:r w:rsidR="002E798F" w:rsidRPr="00DE1595">
        <w:t>1.</w:t>
      </w:r>
      <w:r w:rsidR="002E798F" w:rsidRPr="00DE1595">
        <w:tab/>
        <w:t>Alanzi T, Istepanian R, Philip N. Design and Usability Evaluation of Social Mobile Diabetes Management System in the Gulf Region. JMIR research protocols. 2016;5(3):e93.</w:t>
      </w:r>
    </w:p>
    <w:p w:rsidR="002E798F" w:rsidRPr="00DE1595" w:rsidRDefault="002E798F" w:rsidP="002E798F">
      <w:pPr>
        <w:pStyle w:val="EndNoteBibliography"/>
        <w:spacing w:after="0"/>
      </w:pPr>
      <w:r w:rsidRPr="00DE1595">
        <w:t>2.</w:t>
      </w:r>
      <w:r w:rsidRPr="00DE1595">
        <w:tab/>
        <w:t>Chin JP, Diehl VA, Norman KL, editors. Development of an instrument measuring user satisfaction of the human-computer interface. Proceedings of the SIGCHI conference on Human factors in computing systems; 1988.</w:t>
      </w:r>
    </w:p>
    <w:p w:rsidR="002E798F" w:rsidRPr="00DE1595" w:rsidRDefault="002E798F" w:rsidP="002E798F">
      <w:pPr>
        <w:pStyle w:val="EndNoteBibliography"/>
        <w:spacing w:after="0"/>
      </w:pPr>
      <w:r w:rsidRPr="00DE1595">
        <w:t>3.</w:t>
      </w:r>
      <w:r w:rsidRPr="00DE1595">
        <w:tab/>
        <w:t>Alhuwail D, Albaj R, Ahmad F, Aldakheel K. The state of mental digi-therapeutics: A systematic assessment of depression and anxiety apps available for Arabic speakers. International journal of medical informatics. 2020;135:104056.</w:t>
      </w:r>
    </w:p>
    <w:p w:rsidR="002E798F" w:rsidRPr="00DE1595" w:rsidRDefault="002E798F" w:rsidP="002E798F">
      <w:pPr>
        <w:pStyle w:val="EndNoteBibliography"/>
        <w:spacing w:after="0"/>
      </w:pPr>
      <w:r w:rsidRPr="00DE1595">
        <w:lastRenderedPageBreak/>
        <w:t>4.</w:t>
      </w:r>
      <w:r w:rsidRPr="00DE1595">
        <w:tab/>
        <w:t>Stoyanov SR, Hides L, Kavanagh DJ, Zelenko O, Tjondronegoro D, Mani M. Mobile app rating scale: a new tool for assessing the quality of health mobile apps. JMIR mHealth and uHealth. 2015;3(1):e27.</w:t>
      </w:r>
    </w:p>
    <w:p w:rsidR="002E798F" w:rsidRPr="00DE1595" w:rsidRDefault="002E798F" w:rsidP="002E798F">
      <w:pPr>
        <w:pStyle w:val="EndNoteBibliography"/>
        <w:spacing w:after="0"/>
      </w:pPr>
      <w:r w:rsidRPr="00DE1595">
        <w:t>5.</w:t>
      </w:r>
      <w:r w:rsidRPr="00DE1595">
        <w:tab/>
        <w:t>Alnasser A, Kyle J, Alkhalifah A, Marais D. Relationship Between Evidence Requirements, User Expectations, and Actual Experiences: Usability Evaluation of the Twazon Arabic Weight Loss App. JMIR human factors. 2018;5(2):e16.</w:t>
      </w:r>
    </w:p>
    <w:p w:rsidR="002E798F" w:rsidRPr="00DE1595" w:rsidRDefault="002E798F" w:rsidP="002E798F">
      <w:pPr>
        <w:pStyle w:val="EndNoteBibliography"/>
        <w:spacing w:after="0"/>
      </w:pPr>
      <w:r w:rsidRPr="00DE1595">
        <w:t>6.</w:t>
      </w:r>
      <w:r w:rsidRPr="00DE1595">
        <w:tab/>
        <w:t>Brooke J. Sus: a “quick and dirty’usability. J Usability evaluation in industry. 1996;189:189-94.</w:t>
      </w:r>
    </w:p>
    <w:p w:rsidR="002E798F" w:rsidRPr="00DE1595" w:rsidRDefault="002E798F" w:rsidP="002E798F">
      <w:pPr>
        <w:pStyle w:val="EndNoteBibliography"/>
        <w:spacing w:after="0"/>
      </w:pPr>
      <w:r w:rsidRPr="00DE1595">
        <w:t>7.</w:t>
      </w:r>
      <w:r w:rsidRPr="00DE1595">
        <w:tab/>
        <w:t>Alshathri DM, Alhumaimeedy AS, Al-Hudhud G, Alsaleh A, Al-Musharaf S, Aljuraiban GS. Weight Management Apps in Saudi Arabia: Evaluation of Features and Quality. JMIR mHealth and uHealth. 2020;8(10):e19844.</w:t>
      </w:r>
    </w:p>
    <w:p w:rsidR="002E798F" w:rsidRPr="00DE1595" w:rsidRDefault="002E798F" w:rsidP="002E798F">
      <w:pPr>
        <w:pStyle w:val="EndNoteBibliography"/>
        <w:spacing w:after="0"/>
      </w:pPr>
      <w:r w:rsidRPr="00DE1595">
        <w:t>8.</w:t>
      </w:r>
      <w:r w:rsidRPr="00DE1595">
        <w:tab/>
        <w:t>Amor-García M, Collado-Borrell R, Escudero-Vilaplana V, Melgarejo-Ortuño A, Herranz-Alonso A, Arranz Arija J, et al. Assessing Apps for Patients with Genitourinary Tumors Using the Mobile Application Rating Scale (MARS): Systematic Search in App Stores and Content Analysis. JMIR mHealth and uHealth. 2020;8(7):e17609.</w:t>
      </w:r>
    </w:p>
    <w:p w:rsidR="002E798F" w:rsidRPr="00DE1595" w:rsidRDefault="002E798F" w:rsidP="002E798F">
      <w:pPr>
        <w:pStyle w:val="EndNoteBibliography"/>
        <w:spacing w:after="0"/>
      </w:pPr>
      <w:r w:rsidRPr="00DE1595">
        <w:t>9.</w:t>
      </w:r>
      <w:r w:rsidRPr="00DE1595">
        <w:tab/>
        <w:t>Appleton KM, Bray J, Price S, Liebchen G, Jiang N, Mavridis I, et al. A Mobile Phone App for the Provision of Personalized Food-Based Information in an Eating-Out Situation: Development and Initial Evaluation. JMIR formative research. 2019;3(4):e12966.</w:t>
      </w:r>
    </w:p>
    <w:p w:rsidR="002E798F" w:rsidRPr="00DE1595" w:rsidRDefault="002E798F" w:rsidP="002E798F">
      <w:pPr>
        <w:pStyle w:val="EndNoteBibliography"/>
        <w:spacing w:after="0"/>
      </w:pPr>
      <w:r w:rsidRPr="00DE1595">
        <w:t>10.</w:t>
      </w:r>
      <w:r w:rsidRPr="00DE1595">
        <w:tab/>
        <w:t>Argent R, Slevin P, Bevilacqua A, Neligan M, Daly A, Caulfield B. Wearable Sensor-Based Exercise Biofeedback for Orthopaedic Rehabilitation: A Mixed Methods User Evaluation of a Prototype System. Sensors (Basel, Switzerland). 2019;19(2).</w:t>
      </w:r>
    </w:p>
    <w:p w:rsidR="002E798F" w:rsidRPr="00DE1595" w:rsidRDefault="002E798F" w:rsidP="002E798F">
      <w:pPr>
        <w:pStyle w:val="EndNoteBibliography"/>
        <w:spacing w:after="0"/>
      </w:pPr>
      <w:r w:rsidRPr="00DE1595">
        <w:t>11.</w:t>
      </w:r>
      <w:r w:rsidRPr="00DE1595">
        <w:tab/>
        <w:t>Stoyanov SR, Hides L, Kavanagh DJ, Wilson H. Development and Validation of the User Version of the Mobile Application Rating Scale (uMARS). JMIR mHealth and uHealth. 2016;4(2):e72.</w:t>
      </w:r>
    </w:p>
    <w:p w:rsidR="002E798F" w:rsidRPr="00DE1595" w:rsidRDefault="002E798F" w:rsidP="002E798F">
      <w:pPr>
        <w:pStyle w:val="EndNoteBibliography"/>
        <w:spacing w:after="0"/>
      </w:pPr>
      <w:r w:rsidRPr="00DE1595">
        <w:t>12.</w:t>
      </w:r>
      <w:r w:rsidRPr="00DE1595">
        <w:tab/>
        <w:t>Athilingam P, Jenkins B. Mobile Phone Apps to Support Heart Failure Self-Care Management: Integrative Review. JMIR cardio. 2018;2(1):e10057.</w:t>
      </w:r>
    </w:p>
    <w:p w:rsidR="002E798F" w:rsidRPr="00DE1595" w:rsidRDefault="002E798F" w:rsidP="002E798F">
      <w:pPr>
        <w:pStyle w:val="EndNoteBibliography"/>
        <w:spacing w:after="0"/>
      </w:pPr>
      <w:r w:rsidRPr="00DE1595">
        <w:t>13.</w:t>
      </w:r>
      <w:r w:rsidRPr="00DE1595">
        <w:tab/>
        <w:t>Bahadori S, Wainwright TW, Ahmed OH. Smartphone apps for total hip replacement and total knee replacement surgery patients: a systematic review. Disability and rehabilitation. 2020;42(7):983-8.</w:t>
      </w:r>
    </w:p>
    <w:p w:rsidR="002E798F" w:rsidRPr="00DE1595" w:rsidRDefault="002E798F" w:rsidP="002E798F">
      <w:pPr>
        <w:pStyle w:val="EndNoteBibliography"/>
        <w:spacing w:after="0"/>
      </w:pPr>
      <w:r w:rsidRPr="00DE1595">
        <w:t>14.</w:t>
      </w:r>
      <w:r w:rsidRPr="00DE1595">
        <w:tab/>
        <w:t>Bailon C, Damas M, Pomares H, Sanabria D, Perakakis P, Goicoechea C, et al. Smartphone-Based Platform for Affect Monitoring through Flexibly Managed Experience Sampling Methods. Sensors (Basel, Switzerland). 2019;19(15).</w:t>
      </w:r>
    </w:p>
    <w:p w:rsidR="002E798F" w:rsidRPr="00DE1595" w:rsidRDefault="002E798F" w:rsidP="002E798F">
      <w:pPr>
        <w:pStyle w:val="EndNoteBibliography"/>
        <w:spacing w:after="0"/>
      </w:pPr>
      <w:r w:rsidRPr="00DE1595">
        <w:t>15.</w:t>
      </w:r>
      <w:r w:rsidRPr="00DE1595">
        <w:tab/>
        <w:t>Bakogiannis C, Tsarouchas A, Mouselimis D, Lazaridis C, Theofillogianakos EK, Billis A, et al. A Patient-Oriented App (ThessHF) to Improve Self-Care Quality in Heart Failure: From Evidence-Based Design to Pilot Study. JMIR mHealth and uHealth. 2021;9(4):e24271.</w:t>
      </w:r>
    </w:p>
    <w:p w:rsidR="002E798F" w:rsidRPr="00DE1595" w:rsidRDefault="002E798F" w:rsidP="002E798F">
      <w:pPr>
        <w:pStyle w:val="EndNoteBibliography"/>
        <w:spacing w:after="0"/>
      </w:pPr>
      <w:r w:rsidRPr="00DE1595">
        <w:t>16.</w:t>
      </w:r>
      <w:r w:rsidRPr="00DE1595">
        <w:tab/>
        <w:t>Lewis JR, editor Psychometric evaluation of the post-study system usability questionnaire: The PSSUQ. Proceedings of the Human Factors Society Annual Meeting; 1992: Sage Publications Sage CA: Los Angeles, CA.</w:t>
      </w:r>
    </w:p>
    <w:p w:rsidR="002E798F" w:rsidRPr="00DE1595" w:rsidRDefault="002E798F" w:rsidP="002E798F">
      <w:pPr>
        <w:pStyle w:val="EndNoteBibliography"/>
        <w:spacing w:after="0"/>
      </w:pPr>
      <w:r w:rsidRPr="00DE1595">
        <w:t>17.</w:t>
      </w:r>
      <w:r w:rsidRPr="00DE1595">
        <w:tab/>
        <w:t>Balsa J, Félix I, Cláudio AP, Carmo MB, Silva ICE, Guerreiro A, et al. Usability of an Intelligent Virtual Assistant for Promoting Behavior Change and Self-Care in Older People with Type 2 Diabetes. Journal of medical systems. 2020;44(7):130.</w:t>
      </w:r>
    </w:p>
    <w:p w:rsidR="002E798F" w:rsidRPr="00DE1595" w:rsidRDefault="002E798F" w:rsidP="002E798F">
      <w:pPr>
        <w:pStyle w:val="EndNoteBibliography"/>
        <w:spacing w:after="0"/>
      </w:pPr>
      <w:r w:rsidRPr="00DE1595">
        <w:t>18.</w:t>
      </w:r>
      <w:r w:rsidRPr="00DE1595">
        <w:tab/>
        <w:t>Martins AI, Rosa AF, Queirós A, Silva A, Rocha NPJPCS. European portuguese validation of the system usability scale (SUS). 2015;67:293-300.</w:t>
      </w:r>
    </w:p>
    <w:p w:rsidR="002E798F" w:rsidRPr="00DE1595" w:rsidRDefault="002E798F" w:rsidP="002E798F">
      <w:pPr>
        <w:pStyle w:val="EndNoteBibliography"/>
        <w:spacing w:after="0"/>
      </w:pPr>
      <w:r w:rsidRPr="00DE1595">
        <w:t>19.</w:t>
      </w:r>
      <w:r w:rsidRPr="00DE1595">
        <w:tab/>
        <w:t>Baltaxe E, Embid C, Aumatell E, Martínez M, Barberan-Garcia A, Kelly J, et al. Integrated Care Intervention Supported by a Mobile Health Tool for Patients Using Noninvasive Ventilation at Home: Randomized Controlled Trial. JMIR mHealth and uHealth. 2020;8(4):e16395.</w:t>
      </w:r>
    </w:p>
    <w:p w:rsidR="002E798F" w:rsidRPr="00DE1595" w:rsidRDefault="002E798F" w:rsidP="002E798F">
      <w:pPr>
        <w:pStyle w:val="EndNoteBibliography"/>
        <w:spacing w:after="0"/>
      </w:pPr>
      <w:r w:rsidRPr="00DE1595">
        <w:t>20.</w:t>
      </w:r>
      <w:r w:rsidRPr="00DE1595">
        <w:tab/>
        <w:t>Reichheld FF. The one number you need to grow. Harvard business review. 2003;81(12):46-54, 124.</w:t>
      </w:r>
    </w:p>
    <w:p w:rsidR="002E798F" w:rsidRPr="00DE1595" w:rsidRDefault="002E798F" w:rsidP="002E798F">
      <w:pPr>
        <w:pStyle w:val="EndNoteBibliography"/>
        <w:spacing w:after="0"/>
      </w:pPr>
      <w:r w:rsidRPr="00DE1595">
        <w:t>21.</w:t>
      </w:r>
      <w:r w:rsidRPr="00DE1595">
        <w:tab/>
        <w:t>Uijen AA, Schellevis FG, van den Bosch WJ, Mokkink HG, Van Weel C, Schers HJJJoce. Nijmegen Continuity Questionnaire: development and testing of a questionnaire that measures continuity of care. 2011;64(12):1391-9.</w:t>
      </w:r>
    </w:p>
    <w:p w:rsidR="002E798F" w:rsidRPr="00DE1595" w:rsidRDefault="002E798F" w:rsidP="002E798F">
      <w:pPr>
        <w:pStyle w:val="EndNoteBibliography"/>
        <w:spacing w:after="0"/>
      </w:pPr>
      <w:r w:rsidRPr="00DE1595">
        <w:lastRenderedPageBreak/>
        <w:t>22.</w:t>
      </w:r>
      <w:r w:rsidRPr="00DE1595">
        <w:tab/>
        <w:t>Leijten FR, Hoedemakers M, Struckmann V, Kraus M, Cheraghi-Sohi S, Zemplényi A, et al. Defining good health and care from the perspective of persons with multimorbidity: results from a qualitative study of focus groups in eight European countries. 2018;8(8):e021072.</w:t>
      </w:r>
    </w:p>
    <w:p w:rsidR="002E798F" w:rsidRPr="00DE1595" w:rsidRDefault="002E798F" w:rsidP="002E798F">
      <w:pPr>
        <w:pStyle w:val="EndNoteBibliography"/>
        <w:spacing w:after="0"/>
      </w:pPr>
      <w:r w:rsidRPr="00DE1595">
        <w:t>23.</w:t>
      </w:r>
      <w:r w:rsidRPr="00DE1595">
        <w:tab/>
        <w:t>Bardus M, Awada N, Ghandour LA, Fares EJ, Gherbal T, Al-Zanati T, et al. The Arabic Version of the Mobile App Rating Scale: Development and Validation Study. JMIR mHealth and uHealth. 2020;8(3):e16956.</w:t>
      </w:r>
    </w:p>
    <w:p w:rsidR="002E798F" w:rsidRPr="00DE1595" w:rsidRDefault="002E798F" w:rsidP="002E798F">
      <w:pPr>
        <w:pStyle w:val="EndNoteBibliography"/>
        <w:spacing w:after="0"/>
      </w:pPr>
      <w:r w:rsidRPr="00DE1595">
        <w:t>24.</w:t>
      </w:r>
      <w:r w:rsidRPr="00DE1595">
        <w:tab/>
        <w:t>Barteit S, Neuhann F, Bärnighausen T, Bowa A, Wolter S, Siabwanta H, et al. Technology Acceptance and Information System Success of a Mobile Electronic Platform for Nonphysician Clinical Students in Zambia: Prospective, Nonrandomized Intervention Study. Journal of medical Internet research. 2019;21(10):e14748.</w:t>
      </w:r>
    </w:p>
    <w:p w:rsidR="002E798F" w:rsidRPr="00DE1595" w:rsidRDefault="002E798F" w:rsidP="002E798F">
      <w:pPr>
        <w:pStyle w:val="EndNoteBibliography"/>
        <w:spacing w:after="0"/>
      </w:pPr>
      <w:r w:rsidRPr="00DE1595">
        <w:t>25.</w:t>
      </w:r>
      <w:r w:rsidRPr="00DE1595">
        <w:tab/>
        <w:t>Davis FD. Perceived usefulness, perceived ease of use, and user acceptance of information technology. J MIS quarterly. 1989:319-40.</w:t>
      </w:r>
    </w:p>
    <w:p w:rsidR="002E798F" w:rsidRPr="00DE1595" w:rsidRDefault="002E798F" w:rsidP="002E798F">
      <w:pPr>
        <w:pStyle w:val="EndNoteBibliography"/>
        <w:spacing w:after="0"/>
      </w:pPr>
      <w:r w:rsidRPr="00DE1595">
        <w:t>26.</w:t>
      </w:r>
      <w:r w:rsidRPr="00DE1595">
        <w:tab/>
        <w:t>William HD, Ephraim RM. The DeLone and McLean Model of Information Systems Success: A Ten-Year Update. Journal of Management Information Systems. 2003;19(4):9-30.</w:t>
      </w:r>
    </w:p>
    <w:p w:rsidR="002E798F" w:rsidRPr="00DE1595" w:rsidRDefault="002E798F" w:rsidP="002E798F">
      <w:pPr>
        <w:pStyle w:val="EndNoteBibliography"/>
        <w:spacing w:after="0"/>
      </w:pPr>
      <w:r w:rsidRPr="00DE1595">
        <w:t>27.</w:t>
      </w:r>
      <w:r w:rsidRPr="00DE1595">
        <w:tab/>
        <w:t>Beatty AL, Magnusson SL, Fortney JC, Sayre GG, Whooley MA. VA FitHeart, a Mobile App for Cardiac Rehabilitation: Usability Study. JMIR human factors. 2018;5(1):e3.</w:t>
      </w:r>
    </w:p>
    <w:p w:rsidR="002E798F" w:rsidRPr="00DE1595" w:rsidRDefault="002E798F" w:rsidP="002E798F">
      <w:pPr>
        <w:pStyle w:val="EndNoteBibliography"/>
        <w:spacing w:after="0"/>
      </w:pPr>
      <w:r w:rsidRPr="00DE1595">
        <w:t>28.</w:t>
      </w:r>
      <w:r w:rsidRPr="00DE1595">
        <w:tab/>
        <w:t>Belarmino A, Walsh R, Alshak M, Patel N, Wu R, Hu JC. Feasibility of a Mobile Health Application To Monitor Recovery and Patient-reported Outcomes after Robot-assisted Radical Prostatectomy. European urology oncology. 2019;2(4):425-8.</w:t>
      </w:r>
    </w:p>
    <w:p w:rsidR="002E798F" w:rsidRPr="00DE1595" w:rsidRDefault="002E798F" w:rsidP="002E798F">
      <w:pPr>
        <w:pStyle w:val="EndNoteBibliography"/>
        <w:spacing w:after="0"/>
      </w:pPr>
      <w:r w:rsidRPr="00DE1595">
        <w:t>29.</w:t>
      </w:r>
      <w:r w:rsidRPr="00DE1595">
        <w:tab/>
        <w:t>Symer MM, Abelson JS, Milsom J, McClure B, Yeo HL. A Mobile Health Application to Track Patients After Gastrointestinal Surgery: Results from a Pilot Study. Journal of gastrointestinal surgery : official journal of the Society for Surgery of the Alimentary Tract. 2017;21(9):1500-5.</w:t>
      </w:r>
    </w:p>
    <w:p w:rsidR="002E798F" w:rsidRPr="00DE1595" w:rsidRDefault="002E798F" w:rsidP="002E798F">
      <w:pPr>
        <w:pStyle w:val="EndNoteBibliography"/>
        <w:spacing w:after="0"/>
      </w:pPr>
      <w:r w:rsidRPr="00DE1595">
        <w:t>30.</w:t>
      </w:r>
      <w:r w:rsidRPr="00DE1595">
        <w:tab/>
        <w:t>Bente BE, van 't Klooster J, Schreijer MA, Berkemeier L, van Gend JE, Slijkhuis PJH, et al. The Dutch COVID-19 Contact Tracing App (the CoronaMelder): Usability Study. JMIR formative research. 2021;5(3):e27882.</w:t>
      </w:r>
    </w:p>
    <w:p w:rsidR="002E798F" w:rsidRPr="00DE1595" w:rsidRDefault="002E798F" w:rsidP="002E798F">
      <w:pPr>
        <w:pStyle w:val="EndNoteBibliography"/>
        <w:spacing w:after="0"/>
      </w:pPr>
      <w:r w:rsidRPr="00DE1595">
        <w:t>31.</w:t>
      </w:r>
      <w:r w:rsidRPr="00DE1595">
        <w:tab/>
        <w:t>Hinderks A, Schrepp M, Domínguez Mayo FJ, Escalona MJ, Thomaschewski J. Developing a UX KPI based on the User Experience Questionnaire. Computer Standards &amp; Interfaces. 2019;65.</w:t>
      </w:r>
    </w:p>
    <w:p w:rsidR="002E798F" w:rsidRPr="00DE1595" w:rsidRDefault="002E798F" w:rsidP="002E798F">
      <w:pPr>
        <w:pStyle w:val="EndNoteBibliography"/>
        <w:spacing w:after="0"/>
      </w:pPr>
      <w:r w:rsidRPr="00DE1595">
        <w:t>32.</w:t>
      </w:r>
      <w:r w:rsidRPr="00DE1595">
        <w:tab/>
        <w:t>Bentley CL, Powell L, Potter S, Parker J, Mountain GA, Bartlett YK, et al. The Use of a Smartphone App and an Activity Tracker to Promote Physical Activity in the Management of Chronic Obstructive Pulmonary Disease: Randomized Controlled Feasibility Study. JMIR mHealth and uHealth. 2020;8(6):e16203.</w:t>
      </w:r>
    </w:p>
    <w:p w:rsidR="002E798F" w:rsidRPr="00DE1595" w:rsidRDefault="002E798F" w:rsidP="002E798F">
      <w:pPr>
        <w:pStyle w:val="EndNoteBibliography"/>
        <w:spacing w:after="0"/>
      </w:pPr>
      <w:r w:rsidRPr="00DE1595">
        <w:t>33.</w:t>
      </w:r>
      <w:r w:rsidRPr="00DE1595">
        <w:tab/>
        <w:t>Biello KB, Hill-Rorie J, Valente PK, Futterman D, Sullivan PS, Hightow-Weidman L, et al. Development and Evaluation of a Mobile App Designed to Increase HIV Testing and Pre-exposure Prophylaxis Use Among Young Men Who Have Sex With Men in the United States: Open Pilot Trial. Journal of medical Internet research. 2021;23(3):e25107.</w:t>
      </w:r>
    </w:p>
    <w:p w:rsidR="002E798F" w:rsidRPr="00DE1595" w:rsidRDefault="002E798F" w:rsidP="002E798F">
      <w:pPr>
        <w:pStyle w:val="EndNoteBibliography"/>
        <w:spacing w:after="0"/>
      </w:pPr>
      <w:r w:rsidRPr="00DE1595">
        <w:t>34.</w:t>
      </w:r>
      <w:r w:rsidRPr="00DE1595">
        <w:tab/>
        <w:t>Boyle JA, Xu R, Gilbert E, Kuczynska-Burggraf M, Tan B, Teede H, et al. Ask PCOS: Identifying Need to Inform Evidence-Based App Development for Polycystic Ovary Syndrome. Seminars in reproductive medicine. 2018;36(1):59-65.</w:t>
      </w:r>
    </w:p>
    <w:p w:rsidR="002E798F" w:rsidRPr="00DE1595" w:rsidRDefault="002E798F" w:rsidP="002E798F">
      <w:pPr>
        <w:pStyle w:val="EndNoteBibliography"/>
        <w:spacing w:after="0"/>
      </w:pPr>
      <w:r w:rsidRPr="00DE1595">
        <w:t>35.</w:t>
      </w:r>
      <w:r w:rsidRPr="00DE1595">
        <w:tab/>
        <w:t>Brinkel J, May J, Krumkamp R, Lamshöft M, Kreuels B, Owusu-Dabo E, et al. Mobile phone-based interactive voice response as a tool for improving access to healthcare in remote areas in Ghana - an evaluation of user experiences. Tropical medicine &amp; international health : TM &amp; IH. 2017;22(5):622-30.</w:t>
      </w:r>
    </w:p>
    <w:p w:rsidR="002E798F" w:rsidRPr="00DE1595" w:rsidRDefault="002E798F" w:rsidP="002E798F">
      <w:pPr>
        <w:pStyle w:val="EndNoteBibliography"/>
        <w:spacing w:after="0"/>
      </w:pPr>
      <w:r w:rsidRPr="00DE1595">
        <w:t>36.</w:t>
      </w:r>
      <w:r w:rsidRPr="00DE1595">
        <w:tab/>
        <w:t>Broekhuis M, van Velsen L, Hermens H. Assessing usability of eHealth technology: A comparison of usability benchmarking instruments. International journal of medical informatics. 2019;128:24-31.</w:t>
      </w:r>
    </w:p>
    <w:p w:rsidR="002E798F" w:rsidRPr="00DE1595" w:rsidRDefault="002E798F" w:rsidP="002E798F">
      <w:pPr>
        <w:pStyle w:val="EndNoteBibliography"/>
        <w:spacing w:after="0"/>
      </w:pPr>
      <w:r w:rsidRPr="00DE1595">
        <w:t>37.</w:t>
      </w:r>
      <w:r w:rsidRPr="00DE1595">
        <w:tab/>
        <w:t>Lewis J. Psychometric evaluation of an after-scenario questionnaire for computer usability studies: The ASQ. SIGCHI Bull. 1991;23:78–81.</w:t>
      </w:r>
    </w:p>
    <w:p w:rsidR="002E798F" w:rsidRPr="00DE1595" w:rsidRDefault="002E798F" w:rsidP="002E798F">
      <w:pPr>
        <w:pStyle w:val="EndNoteBibliography"/>
        <w:spacing w:after="0"/>
      </w:pPr>
      <w:r w:rsidRPr="00DE1595">
        <w:t>38.</w:t>
      </w:r>
      <w:r w:rsidRPr="00DE1595">
        <w:tab/>
        <w:t>Brown HM, Bucher T, Collins CE, Rollo ME. A review of pregnancy iPhone apps assessing their quality, inclusion of behaviour change techniques, and nutrition information. Maternal &amp; child nutrition. 2019;15(3):e12768.</w:t>
      </w:r>
    </w:p>
    <w:p w:rsidR="002E798F" w:rsidRPr="00DE1595" w:rsidRDefault="002E798F" w:rsidP="002E798F">
      <w:pPr>
        <w:pStyle w:val="EndNoteBibliography"/>
        <w:spacing w:after="0"/>
      </w:pPr>
      <w:r w:rsidRPr="00DE1595">
        <w:lastRenderedPageBreak/>
        <w:t>39.</w:t>
      </w:r>
      <w:r w:rsidRPr="00DE1595">
        <w:tab/>
        <w:t>Cervera Peris M, Alonso Rorís VM, Santos Gago JM, Álvarez Sabucedo L, Wanden-Berghe C, Sanz-Valero J. Management of the General Process of Parenteral Nutrition Using mHealth Technologies: Evaluation and Validation Study. JMIR mHealth and uHealth. 2018;6(4):e79.</w:t>
      </w:r>
    </w:p>
    <w:p w:rsidR="002E798F" w:rsidRPr="00DE1595" w:rsidRDefault="002E798F" w:rsidP="002E798F">
      <w:pPr>
        <w:pStyle w:val="EndNoteBibliography"/>
        <w:spacing w:after="0"/>
      </w:pPr>
      <w:r w:rsidRPr="00DE1595">
        <w:t>40.</w:t>
      </w:r>
      <w:r w:rsidRPr="00DE1595">
        <w:tab/>
        <w:t>Chang WJ, Lo SY, Kuo CL, Wang YL, Hsiao HC. Development of an intervention tool for precision oral self-care: Personalized and evidence-based practice for patients with periodontal disease. PloS one. 2019;14(11):e0225453.</w:t>
      </w:r>
    </w:p>
    <w:p w:rsidR="002E798F" w:rsidRPr="00DE1595" w:rsidRDefault="002E798F" w:rsidP="002E798F">
      <w:pPr>
        <w:pStyle w:val="EndNoteBibliography"/>
        <w:spacing w:after="0"/>
      </w:pPr>
      <w:r w:rsidRPr="00DE1595">
        <w:t>41.</w:t>
      </w:r>
      <w:r w:rsidRPr="00DE1595">
        <w:tab/>
        <w:t>Chapman C, Champion KE, Birrell L, Deen H, Brierley ME, Stapinski LA, et al. Smartphone Apps About Crystal Methamphetamine ("Ice"): Systematic Search in App Stores and Assessment of Composition and Quality. JMIR mHealth and uHealth. 2018;6(11):e10442.</w:t>
      </w:r>
    </w:p>
    <w:p w:rsidR="002E798F" w:rsidRPr="00DE1595" w:rsidRDefault="002E798F" w:rsidP="002E798F">
      <w:pPr>
        <w:pStyle w:val="EndNoteBibliography"/>
        <w:spacing w:after="0"/>
      </w:pPr>
      <w:r w:rsidRPr="00DE1595">
        <w:t>42.</w:t>
      </w:r>
      <w:r w:rsidRPr="00DE1595">
        <w:tab/>
        <w:t>Chávez A, Borrego G, Gutierrez-Garcia JO, Rodríguez LF. Design and evaluation of a mobile application for monitoring patients with Alzheimer's disease: A day center case study. International journal of medical informatics. 2019;131:103972.</w:t>
      </w:r>
    </w:p>
    <w:p w:rsidR="002E798F" w:rsidRPr="00DE1595" w:rsidRDefault="002E798F" w:rsidP="002E798F">
      <w:pPr>
        <w:pStyle w:val="EndNoteBibliography"/>
        <w:spacing w:after="0"/>
      </w:pPr>
      <w:r w:rsidRPr="00DE1595">
        <w:t>43.</w:t>
      </w:r>
      <w:r w:rsidRPr="00DE1595">
        <w:tab/>
        <w:t>Chen R, Santo K, Wong G, Sohn W, Spallek H, Chow C, et al. Mobile Apps for Dental Caries Prevention: Systematic Search and Quality Evaluation. JMIR mHealth and uHealth. 2021;9(1):e19958.</w:t>
      </w:r>
    </w:p>
    <w:p w:rsidR="002E798F" w:rsidRPr="00DE1595" w:rsidRDefault="002E798F" w:rsidP="002E798F">
      <w:pPr>
        <w:pStyle w:val="EndNoteBibliography"/>
        <w:spacing w:after="0"/>
      </w:pPr>
      <w:r w:rsidRPr="00DE1595">
        <w:t>44.</w:t>
      </w:r>
      <w:r w:rsidRPr="00DE1595">
        <w:tab/>
        <w:t>Chen YS, Wong JE, Ayob AF, Othman NE, Poh BK. Can Malaysian Young Adults Report Dietary Intake Using a Food Diary Mobile Application? A Pilot Study on Acceptability and Compliance. Nutrients. 2017;9(1).</w:t>
      </w:r>
    </w:p>
    <w:p w:rsidR="002E798F" w:rsidRPr="00DE1595" w:rsidRDefault="002E798F" w:rsidP="002E798F">
      <w:pPr>
        <w:pStyle w:val="EndNoteBibliography"/>
        <w:spacing w:after="0"/>
      </w:pPr>
      <w:r w:rsidRPr="00DE1595">
        <w:t>45.</w:t>
      </w:r>
      <w:r w:rsidRPr="00DE1595">
        <w:tab/>
        <w:t>Cheng H, Tutt A, Llewellyn C, Size D, Jones J, Taki S, et al. Content and Quality of Infant Feeding Smartphone Apps: Five-Year Update on a Systematic Search and Evaluation. JMIR mHealth and uHealth. 2020;8(5):e17300.</w:t>
      </w:r>
    </w:p>
    <w:p w:rsidR="002E798F" w:rsidRPr="00DE1595" w:rsidRDefault="002E798F" w:rsidP="002E798F">
      <w:pPr>
        <w:pStyle w:val="EndNoteBibliography"/>
        <w:spacing w:after="0"/>
      </w:pPr>
      <w:r w:rsidRPr="00DE1595">
        <w:t>46.</w:t>
      </w:r>
      <w:r w:rsidRPr="00DE1595">
        <w:tab/>
        <w:t>Cho H, Powell D, Pichon A, Thai J, Bruce J, Kuhns LM, et al. A Mobile Health Intervention for HIV Prevention Among Racially and Ethnically Diverse Young Men: Usability Evaluation. JMIR mHealth and uHealth. 2018;6(9):e11450.</w:t>
      </w:r>
    </w:p>
    <w:p w:rsidR="002E798F" w:rsidRPr="00DE1595" w:rsidRDefault="002E798F" w:rsidP="002E798F">
      <w:pPr>
        <w:pStyle w:val="EndNoteBibliography"/>
        <w:spacing w:after="0"/>
      </w:pPr>
      <w:r w:rsidRPr="00DE1595">
        <w:t>47.</w:t>
      </w:r>
      <w:r w:rsidRPr="00DE1595">
        <w:tab/>
        <w:t>Choi J, Baker E, Nalawade S, Lee H. Steps to Develop a Mobile App for Pain Assessment of Cancer Patients: A Usability Study. Computers, informatics, nursing : CIN. 2020;38(2):80-7.</w:t>
      </w:r>
    </w:p>
    <w:p w:rsidR="002E798F" w:rsidRPr="00DE1595" w:rsidRDefault="002E798F" w:rsidP="002E798F">
      <w:pPr>
        <w:pStyle w:val="EndNoteBibliography"/>
        <w:spacing w:after="0"/>
      </w:pPr>
      <w:r w:rsidRPr="00DE1595">
        <w:t>48.</w:t>
      </w:r>
      <w:r w:rsidRPr="00DE1595">
        <w:tab/>
        <w:t>Choi J, Chung C, Woo H. Diet-Related Mobile Apps to Promote Healthy Eating and Proper Nutrition: A Content Analysis and Quality Assessment. International journal of environmental research and public health. 2021;18(7).</w:t>
      </w:r>
    </w:p>
    <w:p w:rsidR="002E798F" w:rsidRPr="00DE1595" w:rsidRDefault="002E798F" w:rsidP="002E798F">
      <w:pPr>
        <w:pStyle w:val="EndNoteBibliography"/>
        <w:spacing w:after="0"/>
      </w:pPr>
      <w:r w:rsidRPr="00DE1595">
        <w:t>49.</w:t>
      </w:r>
      <w:r w:rsidRPr="00DE1595">
        <w:tab/>
        <w:t>Choi YK, Demiris G, Lin SY, Iribarren SJ, Landis CA, Thompson HJ, et al. Smartphone Applications to Support Sleep Self-Management: Review and Evaluation. Journal of clinical sleep medicine : JCSM : official publication of the American Academy of Sleep Medicine. 2018;14(10):1783-90.</w:t>
      </w:r>
    </w:p>
    <w:p w:rsidR="002E798F" w:rsidRPr="00DE1595" w:rsidRDefault="002E798F" w:rsidP="002E798F">
      <w:pPr>
        <w:pStyle w:val="EndNoteBibliography"/>
        <w:spacing w:after="0"/>
      </w:pPr>
      <w:r w:rsidRPr="00DE1595">
        <w:t>50.</w:t>
      </w:r>
      <w:r w:rsidRPr="00DE1595">
        <w:tab/>
        <w:t>Chung K, Cho HY, Park JY. A Chatbot for Perinatal Women's and Partners' Obstetric and Mental Health Care: Development and Usability Evaluation Study. JMIR medical informatics. 2021;9(3):e18607.</w:t>
      </w:r>
    </w:p>
    <w:p w:rsidR="002E798F" w:rsidRPr="00DE1595" w:rsidRDefault="002E798F" w:rsidP="002E798F">
      <w:pPr>
        <w:pStyle w:val="EndNoteBibliography"/>
        <w:spacing w:after="0"/>
      </w:pPr>
      <w:r w:rsidRPr="00DE1595">
        <w:t>51.</w:t>
      </w:r>
      <w:r w:rsidRPr="00DE1595">
        <w:tab/>
        <w:t>Lund A. Measuring Usability with the USE Questionnaire. Usability and User Experience Newsletter of the STC Usability SIG. 2001;8.</w:t>
      </w:r>
    </w:p>
    <w:p w:rsidR="002E798F" w:rsidRPr="00DE1595" w:rsidRDefault="002E798F" w:rsidP="002E798F">
      <w:pPr>
        <w:pStyle w:val="EndNoteBibliography"/>
        <w:spacing w:after="0"/>
      </w:pPr>
      <w:r w:rsidRPr="00DE1595">
        <w:t>52.</w:t>
      </w:r>
      <w:r w:rsidRPr="00DE1595">
        <w:tab/>
        <w:t>Clebone A, Strupp KM, Whitney G, Anderson MR, Hottle J, Fehr J, et al. Development and Usability Testing of the Society for Pediatric Anesthesia Pedi Crisis Mobile Application. Anesthesia and analgesia. 2019;129(6):1635-44.</w:t>
      </w:r>
    </w:p>
    <w:p w:rsidR="002E798F" w:rsidRPr="00DE1595" w:rsidRDefault="002E798F" w:rsidP="002E798F">
      <w:pPr>
        <w:pStyle w:val="EndNoteBibliography"/>
        <w:spacing w:after="0"/>
      </w:pPr>
      <w:r w:rsidRPr="00DE1595">
        <w:t>53.</w:t>
      </w:r>
      <w:r w:rsidRPr="00DE1595">
        <w:tab/>
        <w:t>Corazza F, Snijders D, Arpone M, Stritoni V, Martinolli F, Daverio M, et al. Development and Usability of a Novel Interactive Tablet App (PediAppRREST) to Support the Management of Pediatric Cardiac Arrest: Pilot High-Fidelity Simulation-Based Study. JMIR mHealth and uHealth. 2020;8(10):e19070.</w:t>
      </w:r>
    </w:p>
    <w:p w:rsidR="002E798F" w:rsidRPr="00DE1595" w:rsidRDefault="002E798F" w:rsidP="002E798F">
      <w:pPr>
        <w:pStyle w:val="EndNoteBibliography"/>
        <w:spacing w:after="0"/>
      </w:pPr>
      <w:r w:rsidRPr="00DE1595">
        <w:t>54.</w:t>
      </w:r>
      <w:r w:rsidRPr="00DE1595">
        <w:tab/>
        <w:t>Laugwitz B, Held T, Schrepp M, editors. Construction and Evaluation of a User Experience Questionnaire. HCI and Usability for Education and Work; 2008 2008//; Berlin, Heidelberg: Springer Berlin Heidelberg.</w:t>
      </w:r>
    </w:p>
    <w:p w:rsidR="002E798F" w:rsidRPr="00DE1595" w:rsidRDefault="002E798F" w:rsidP="002E798F">
      <w:pPr>
        <w:pStyle w:val="EndNoteBibliography"/>
        <w:spacing w:after="0"/>
      </w:pPr>
      <w:r w:rsidRPr="00DE1595">
        <w:t>55.</w:t>
      </w:r>
      <w:r w:rsidRPr="00DE1595">
        <w:tab/>
        <w:t>Cordova D, Alers-Rojas F, Lua FM, Bauermeister J, Nurenberg R, Ovadje L, et al. The Usability and Acceptability of an Adolescent mHealth HIV/STI and Drug Abuse Preventive Intervention in Primary Care. Behavioral medicine (Washington, DC). 2018;44(1):36-47.</w:t>
      </w:r>
    </w:p>
    <w:p w:rsidR="002E798F" w:rsidRPr="00DE1595" w:rsidRDefault="002E798F" w:rsidP="002E798F">
      <w:pPr>
        <w:pStyle w:val="EndNoteBibliography"/>
        <w:spacing w:after="0"/>
      </w:pPr>
      <w:r w:rsidRPr="00DE1595">
        <w:lastRenderedPageBreak/>
        <w:t>56.</w:t>
      </w:r>
      <w:r w:rsidRPr="00DE1595">
        <w:tab/>
        <w:t>Harper GW, Contreras R, Bangi A, Pedraza A. Collaborative Process Evaluation. Journal of Prevention &amp; Intervention in the Community. 2003;26(2):53-69.</w:t>
      </w:r>
    </w:p>
    <w:p w:rsidR="002E798F" w:rsidRPr="00DE1595" w:rsidRDefault="002E798F" w:rsidP="002E798F">
      <w:pPr>
        <w:pStyle w:val="EndNoteBibliography"/>
        <w:spacing w:after="0"/>
      </w:pPr>
      <w:r w:rsidRPr="00DE1595">
        <w:t>57.</w:t>
      </w:r>
      <w:r w:rsidRPr="00DE1595">
        <w:tab/>
        <w:t>Larsen DL, Attkisson CC, Hargreaves WA, Nguyen TDJE, planning p. Assessment of client/patient satisfaction: development of a general scale. 1979;2(3):197-207.</w:t>
      </w:r>
    </w:p>
    <w:p w:rsidR="002E798F" w:rsidRPr="00DE1595" w:rsidRDefault="002E798F" w:rsidP="002E798F">
      <w:pPr>
        <w:pStyle w:val="EndNoteBibliography"/>
        <w:spacing w:after="0"/>
      </w:pPr>
      <w:r w:rsidRPr="00DE1595">
        <w:t>58.</w:t>
      </w:r>
      <w:r w:rsidRPr="00DE1595">
        <w:tab/>
        <w:t>Costa Stutzel M, Filippo MP, Sztajnberg A, da Costa R, Brites ADS, da Motta LB, et al. Multi-part quality evaluation of a customized mobile application for monitoring elderly patients with functional loss and helping caregivers. BMC medical informatics and decision making. 2019;19(1):140.</w:t>
      </w:r>
    </w:p>
    <w:p w:rsidR="002E798F" w:rsidRPr="00DE1595" w:rsidRDefault="002E798F" w:rsidP="002E798F">
      <w:pPr>
        <w:pStyle w:val="EndNoteBibliography"/>
        <w:spacing w:after="0"/>
      </w:pPr>
      <w:r w:rsidRPr="00DE1595">
        <w:t>59.</w:t>
      </w:r>
      <w:r w:rsidRPr="00DE1595">
        <w:tab/>
        <w:t>Messick SJ. Metric Properties of the Semantic Differential. 1957;17(2):200-6.</w:t>
      </w:r>
    </w:p>
    <w:p w:rsidR="002E798F" w:rsidRPr="00DE1595" w:rsidRDefault="002E798F" w:rsidP="002E798F">
      <w:pPr>
        <w:pStyle w:val="EndNoteBibliography"/>
        <w:spacing w:after="0"/>
      </w:pPr>
      <w:r w:rsidRPr="00DE1595">
        <w:t>60.</w:t>
      </w:r>
      <w:r w:rsidRPr="00DE1595">
        <w:tab/>
        <w:t>Davalbhakta S, Advani S, Kumar S, Agarwal V, Bhoyar S, Fedirko E, et al. A Systematic Review of Smartphone Applications Available for Corona Virus Disease 2019 (COVID19) and the Assessment of their Quality Using the Mobile Application Rating Scale (MARS). Journal of medical systems. 2020;44(9):164.</w:t>
      </w:r>
    </w:p>
    <w:p w:rsidR="002E798F" w:rsidRPr="00DE1595" w:rsidRDefault="002E798F" w:rsidP="002E798F">
      <w:pPr>
        <w:pStyle w:val="EndNoteBibliography"/>
        <w:spacing w:after="0"/>
      </w:pPr>
      <w:r w:rsidRPr="00DE1595">
        <w:t>61.</w:t>
      </w:r>
      <w:r w:rsidRPr="00DE1595">
        <w:tab/>
        <w:t>Davis A, Ellis R. A quasi-experimental investigation of college students' ratings of two physical activity mobile apps with varied behavior change technique quantity. Digital health. 2019;5:2055207619891347.</w:t>
      </w:r>
    </w:p>
    <w:p w:rsidR="002E798F" w:rsidRPr="00DE1595" w:rsidRDefault="002E798F" w:rsidP="002E798F">
      <w:pPr>
        <w:pStyle w:val="EndNoteBibliography"/>
        <w:spacing w:after="0"/>
      </w:pPr>
      <w:r w:rsidRPr="00DE1595">
        <w:t>62.</w:t>
      </w:r>
      <w:r w:rsidRPr="00DE1595">
        <w:tab/>
        <w:t>Day FC, Pourhomayoun M, Keeves D, Lees AF, Sarrafzadeh M, Bell D, et al. Feasibility study of an EHR-integrated mobile shared decision making application. International journal of medical informatics. 2019;124:24-30.</w:t>
      </w:r>
    </w:p>
    <w:p w:rsidR="002E798F" w:rsidRPr="00DE1595" w:rsidRDefault="002E798F" w:rsidP="002E798F">
      <w:pPr>
        <w:pStyle w:val="EndNoteBibliography"/>
        <w:spacing w:after="0"/>
      </w:pPr>
      <w:r w:rsidRPr="00DE1595">
        <w:t>63.</w:t>
      </w:r>
      <w:r w:rsidRPr="00DE1595">
        <w:tab/>
        <w:t>de Batlle J, Massip M, Vargiu E, Nadal N, Fuentes A, Ortega Bravo M, et al. Implementing Mobile Health-Enabled Integrated Care for Complex Chronic Patients: Patients and Professionals' Acceptability Study. JMIR mHealth and uHealth. 2020;8(11):e22136.</w:t>
      </w:r>
    </w:p>
    <w:p w:rsidR="002E798F" w:rsidRPr="00DE1595" w:rsidRDefault="002E798F" w:rsidP="002E798F">
      <w:pPr>
        <w:pStyle w:val="EndNoteBibliography"/>
        <w:spacing w:after="0"/>
      </w:pPr>
      <w:r w:rsidRPr="00DE1595">
        <w:t>64.</w:t>
      </w:r>
      <w:r w:rsidRPr="00DE1595">
        <w:tab/>
        <w:t>De Cock N, Van Lippevelde W, Vangeel J, Notebaert M, Beullens K, Eggermont S, et al. Feasibility and impact study of a reward-based mobile application to improve adolescents' snacking habits. Public health nutrition. 2018;21(12):2329-44.</w:t>
      </w:r>
    </w:p>
    <w:p w:rsidR="002E798F" w:rsidRPr="00DE1595" w:rsidRDefault="002E798F" w:rsidP="002E798F">
      <w:pPr>
        <w:pStyle w:val="EndNoteBibliography"/>
        <w:spacing w:after="0"/>
      </w:pPr>
      <w:r w:rsidRPr="00DE1595">
        <w:t>65.</w:t>
      </w:r>
      <w:r w:rsidRPr="00DE1595">
        <w:tab/>
        <w:t>Poels KdK, Y.A.W. IJsselsteijn, W.A. D3.3 : Game Experience Questionnaire. Eindhoven: Technische Universiteit Eindhoven; 2007.</w:t>
      </w:r>
    </w:p>
    <w:p w:rsidR="002E798F" w:rsidRPr="00DE1595" w:rsidRDefault="002E798F" w:rsidP="002E798F">
      <w:pPr>
        <w:pStyle w:val="EndNoteBibliography"/>
        <w:spacing w:after="0"/>
      </w:pPr>
      <w:r w:rsidRPr="00DE1595">
        <w:t>66.</w:t>
      </w:r>
      <w:r w:rsidRPr="00DE1595">
        <w:tab/>
        <w:t>de Dicastillo EL, García-Zapirain B, Fernández MTA, de la Torre Díez I, Oleagordia I, Celaya AA. Development and Evaluation of a Telematics Platform for Monitoring of Patients in Ambulatory Major Surgery. Telemedicine journal and e-health : the official journal of the American Telemedicine Association. 2019;25(2):152-9.</w:t>
      </w:r>
    </w:p>
    <w:p w:rsidR="002E798F" w:rsidRPr="00DE1595" w:rsidRDefault="002E798F" w:rsidP="002E798F">
      <w:pPr>
        <w:pStyle w:val="EndNoteBibliography"/>
        <w:spacing w:after="0"/>
      </w:pPr>
      <w:r w:rsidRPr="00DE1595">
        <w:t>67.</w:t>
      </w:r>
      <w:r w:rsidRPr="00DE1595">
        <w:tab/>
        <w:t>Deady M, Glozier N, Collins D, Einboden R, Lavender I, Wray A, et al. The Utility of a Mental Health App in Apprentice Workers: A Pilot Study. Frontiers in public health. 2020;8:389.</w:t>
      </w:r>
    </w:p>
    <w:p w:rsidR="002E798F" w:rsidRPr="00DE1595" w:rsidRDefault="002E798F" w:rsidP="002E798F">
      <w:pPr>
        <w:pStyle w:val="EndNoteBibliography"/>
        <w:spacing w:after="0"/>
      </w:pPr>
      <w:r w:rsidRPr="00DE1595">
        <w:t>68.</w:t>
      </w:r>
      <w:r w:rsidRPr="00DE1595">
        <w:tab/>
        <w:t>Deady M, Johnston D, Milne D, Glozier N, Peters D, Calvo R, et al. Preliminary Effectiveness of a Smartphone App to Reduce Depressive Symptoms in the Workplace: Feasibility and Acceptability Study. JMIR mHealth and uHealth. 2018;6(12):e11661.</w:t>
      </w:r>
    </w:p>
    <w:p w:rsidR="002E798F" w:rsidRPr="00DE1595" w:rsidRDefault="002E798F" w:rsidP="002E798F">
      <w:pPr>
        <w:pStyle w:val="EndNoteBibliography"/>
        <w:spacing w:after="0"/>
      </w:pPr>
      <w:r w:rsidRPr="00DE1595">
        <w:t>69.</w:t>
      </w:r>
      <w:r w:rsidRPr="00DE1595">
        <w:tab/>
        <w:t>Ben-Zeev D, Brenner CJ, Begale M, Duffecy J, Mohr DC, Mueser KT. Feasibility, Acceptability, and Preliminary Efficacy of a Smartphone Intervention for Schizophrenia. Schizophrenia bulletin. 2014;40(6):1244-53.</w:t>
      </w:r>
    </w:p>
    <w:p w:rsidR="002E798F" w:rsidRPr="00DE1595" w:rsidRDefault="002E798F" w:rsidP="002E798F">
      <w:pPr>
        <w:pStyle w:val="EndNoteBibliography"/>
        <w:spacing w:after="0"/>
      </w:pPr>
      <w:r w:rsidRPr="00DE1595">
        <w:t>70.</w:t>
      </w:r>
      <w:r w:rsidRPr="00DE1595">
        <w:tab/>
        <w:t>Devan H, Farmery D, Peebles L, Grainger R. Evaluation of Self-Management Support Functions in Apps for People With Persistent Pain: Systematic Review. JMIR mHealth and uHealth. 2019;7(2):e13080.</w:t>
      </w:r>
    </w:p>
    <w:p w:rsidR="002E798F" w:rsidRPr="00DE1595" w:rsidRDefault="002E798F" w:rsidP="002E798F">
      <w:pPr>
        <w:pStyle w:val="EndNoteBibliography"/>
        <w:spacing w:after="0"/>
      </w:pPr>
      <w:r w:rsidRPr="00DE1595">
        <w:t>71.</w:t>
      </w:r>
      <w:r w:rsidRPr="00DE1595">
        <w:tab/>
        <w:t>Díaz JL, Codern-Bové N, Zomeño MD, Lassale C, Schröder H, Grau M. Quantitative and qualitative evaluation of the COMPASS mobile app: a citizen science project. Informatics for health &amp; social care. 2021:1-13.</w:t>
      </w:r>
    </w:p>
    <w:p w:rsidR="002E798F" w:rsidRPr="00DE1595" w:rsidRDefault="002E798F" w:rsidP="002E798F">
      <w:pPr>
        <w:pStyle w:val="EndNoteBibliography"/>
        <w:spacing w:after="0"/>
      </w:pPr>
      <w:r w:rsidRPr="00DE1595">
        <w:t>72.</w:t>
      </w:r>
      <w:r w:rsidRPr="00DE1595">
        <w:tab/>
        <w:t>Dittrich F, Back DA, Harren AK, Jäger M, Landgraeber S, Reinecke F, et al. A Possible Mobile Health Solution in Orthopedics and Trauma Surgery: Development Protocol and User Evaluation of the Ankle Joint App. JMIR mHealth and uHealth. 2020;8(2):e16403.</w:t>
      </w:r>
    </w:p>
    <w:p w:rsidR="002E798F" w:rsidRPr="00DE1595" w:rsidRDefault="002E798F" w:rsidP="002E798F">
      <w:pPr>
        <w:pStyle w:val="EndNoteBibliography"/>
        <w:spacing w:after="0"/>
      </w:pPr>
      <w:r w:rsidRPr="00DE1595">
        <w:lastRenderedPageBreak/>
        <w:t>73.</w:t>
      </w:r>
      <w:r w:rsidRPr="00DE1595">
        <w:tab/>
        <w:t>Messner E-M, Terhorst Y, Barke A, Baumeister H, Stoyanov S, Hides L, et al. The German Version of the Mobile App Rating Scale (MARS-G): Development and Validation Study. JMIR mHealth and uHealth. 2020;8(3):e14479.</w:t>
      </w:r>
    </w:p>
    <w:p w:rsidR="002E798F" w:rsidRPr="00DE1595" w:rsidRDefault="002E798F" w:rsidP="002E798F">
      <w:pPr>
        <w:pStyle w:val="EndNoteBibliography"/>
        <w:spacing w:after="0"/>
      </w:pPr>
      <w:r w:rsidRPr="00DE1595">
        <w:t>74.</w:t>
      </w:r>
      <w:r w:rsidRPr="00DE1595">
        <w:tab/>
        <w:t>Dunsmuir D, Wu H, Sun T, West NC, Lauder GR, Görges M, et al. A Postoperative Pain Management Mobile App (Panda) for Children at Home After Discharge: Usability and Feasibility. JMIR perioperative medicine. 2019;2(2):e12305.</w:t>
      </w:r>
    </w:p>
    <w:p w:rsidR="002E798F" w:rsidRPr="00DE1595" w:rsidRDefault="002E798F" w:rsidP="002E798F">
      <w:pPr>
        <w:pStyle w:val="EndNoteBibliography"/>
        <w:spacing w:after="0"/>
      </w:pPr>
      <w:r w:rsidRPr="00DE1595">
        <w:t>75.</w:t>
      </w:r>
      <w:r w:rsidRPr="00DE1595">
        <w:tab/>
        <w:t>Lewis JR. IBM computer usability satisfaction questionnaires: Psychometric evaluation and instructions for use. International Journal of Human–Computer Interaction. 1995;7(1):57-78.</w:t>
      </w:r>
    </w:p>
    <w:p w:rsidR="002E798F" w:rsidRPr="00DE1595" w:rsidRDefault="002E798F" w:rsidP="002E798F">
      <w:pPr>
        <w:pStyle w:val="EndNoteBibliography"/>
        <w:spacing w:after="0"/>
      </w:pPr>
      <w:r w:rsidRPr="00DE1595">
        <w:t>76.</w:t>
      </w:r>
      <w:r w:rsidRPr="00DE1595">
        <w:tab/>
        <w:t>Eapen BR, Chapman B. Mobile Access to ClinicalConnect: A User Feedback Survey on Usability, Productivity, and Quality. JMIR mHealth and uHealth. 2015;3(2):e35.</w:t>
      </w:r>
    </w:p>
    <w:p w:rsidR="002E798F" w:rsidRPr="00DE1595" w:rsidRDefault="002E798F" w:rsidP="002E798F">
      <w:pPr>
        <w:pStyle w:val="EndNoteBibliography"/>
        <w:spacing w:after="0"/>
      </w:pPr>
      <w:r w:rsidRPr="00DE1595">
        <w:t>77.</w:t>
      </w:r>
      <w:r w:rsidRPr="00DE1595">
        <w:tab/>
        <w:t>Ehrler F, Ducloux P, Wu DTY, Lovis C, Blondon K. Acceptance of a Mobile Application Supporting Nurses Workflow at Patient Bedside: Results from a Pilot Study. Studies in health technology and informatics. 2018;247:506-10.</w:t>
      </w:r>
    </w:p>
    <w:p w:rsidR="002E798F" w:rsidRPr="00DE1595" w:rsidRDefault="002E798F" w:rsidP="002E798F">
      <w:pPr>
        <w:pStyle w:val="EndNoteBibliography"/>
        <w:spacing w:after="0"/>
      </w:pPr>
      <w:r w:rsidRPr="00DE1595">
        <w:t>78.</w:t>
      </w:r>
      <w:r w:rsidRPr="00DE1595">
        <w:tab/>
        <w:t>Venkatesh V, Morris MG, Davis GB, Davis FD. User acceptance of information technology: Toward a unified view. MIS quarterly. 2003:425-78.</w:t>
      </w:r>
    </w:p>
    <w:p w:rsidR="002E798F" w:rsidRPr="00DE1595" w:rsidRDefault="002E798F" w:rsidP="002E798F">
      <w:pPr>
        <w:pStyle w:val="EndNoteBibliography"/>
        <w:spacing w:after="0"/>
      </w:pPr>
      <w:r w:rsidRPr="00DE1595">
        <w:t>79.</w:t>
      </w:r>
      <w:r w:rsidRPr="00DE1595">
        <w:tab/>
        <w:t>English LL, Dunsmuir D, Kumbakumba E, Ansermino JM, Larson CP, Lester R, et al. The PAediatric Risk Assessment (PARA) Mobile App to Reduce Postdischarge Child Mortality: Design, Usability, and Feasibility for Health Care Workers in Uganda. JMIR mHealth and uHealth. 2016;4(1):e16.</w:t>
      </w:r>
    </w:p>
    <w:p w:rsidR="002E798F" w:rsidRPr="00DE1595" w:rsidRDefault="002E798F" w:rsidP="002E798F">
      <w:pPr>
        <w:pStyle w:val="EndNoteBibliography"/>
        <w:spacing w:after="0"/>
      </w:pPr>
      <w:r w:rsidRPr="00DE1595">
        <w:t>80.</w:t>
      </w:r>
      <w:r w:rsidRPr="00DE1595">
        <w:tab/>
        <w:t>Escriche-Escuder A, De-Torres I, Roldán-Jiménez C, Martín-Martín J, Muro-Culebras A, González-Sánchez M, et al. Assessment of the Quality of Mobile Applications (Apps) for Management of Low Back Pain Using the Mobile App Rating Scale (MARS). International journal of environmental research and public health. 2020;17(24).</w:t>
      </w:r>
    </w:p>
    <w:p w:rsidR="002E798F" w:rsidRPr="00DE1595" w:rsidRDefault="002E798F" w:rsidP="002E798F">
      <w:pPr>
        <w:pStyle w:val="EndNoteBibliography"/>
        <w:spacing w:after="0"/>
      </w:pPr>
      <w:r w:rsidRPr="00DE1595">
        <w:t>81.</w:t>
      </w:r>
      <w:r w:rsidRPr="00DE1595">
        <w:tab/>
        <w:t>Farzandipour M, Nabovati E, Heidarzadeh Arani M, Akbari H, Sharif R, Anvari S. Enhancing Asthma Patients' Self-Management through Smartphone-Based Application: Design, Usability Evaluation, and Educational Intervention. Applied clinical informatics. 2019;10(5):870-8.</w:t>
      </w:r>
    </w:p>
    <w:p w:rsidR="002E798F" w:rsidRPr="00DE1595" w:rsidRDefault="002E798F" w:rsidP="002E798F">
      <w:pPr>
        <w:pStyle w:val="EndNoteBibliography"/>
        <w:spacing w:after="0"/>
      </w:pPr>
      <w:r w:rsidRPr="00DE1595">
        <w:t>82.</w:t>
      </w:r>
      <w:r w:rsidRPr="00DE1595">
        <w:tab/>
        <w:t>Fazzino TL, Martin CK, Forbush K. The Remote Food Photography Method and SmartIntake App for the Assessment of Alcohol Use in Young Adults: Feasibility Study and Comparison to Standard Assessment Methodology. JMIR mHealth and uHealth. 2018;6(9):e10460.</w:t>
      </w:r>
    </w:p>
    <w:p w:rsidR="002E798F" w:rsidRPr="00DE1595" w:rsidRDefault="002E798F" w:rsidP="002E798F">
      <w:pPr>
        <w:pStyle w:val="EndNoteBibliography"/>
        <w:spacing w:after="0"/>
      </w:pPr>
      <w:r w:rsidRPr="00DE1595">
        <w:t>83.</w:t>
      </w:r>
      <w:r w:rsidRPr="00DE1595">
        <w:tab/>
        <w:t>Ferguson MA, Maidment DW, Gomez R, Coulson N, Wharrad H. The feasibility of an m-health educational programme (m2Hear) to improve outcomes in first-time hearing aid users. International journal of audiology. 2020:1-12.</w:t>
      </w:r>
    </w:p>
    <w:p w:rsidR="002E798F" w:rsidRPr="00DE1595" w:rsidRDefault="002E798F" w:rsidP="002E798F">
      <w:pPr>
        <w:pStyle w:val="EndNoteBibliography"/>
        <w:spacing w:after="0"/>
      </w:pPr>
      <w:r w:rsidRPr="00DE1595">
        <w:t>84.</w:t>
      </w:r>
      <w:r w:rsidRPr="00DE1595">
        <w:tab/>
        <w:t>Fijačko N, Gosak L, Cilar L, Novšak A, Creber RM, Skok P, et al. The Effects of Gamification and Oral Self-Care on Oral Hygiene in Children: Systematic Search in App Stores and Evaluation of Apps. JMIR mHealth and uHealth. 2020;8(7):e16365.</w:t>
      </w:r>
    </w:p>
    <w:p w:rsidR="002E798F" w:rsidRPr="00DE1595" w:rsidRDefault="002E798F" w:rsidP="002E798F">
      <w:pPr>
        <w:pStyle w:val="EndNoteBibliography"/>
        <w:spacing w:after="0"/>
      </w:pPr>
      <w:r w:rsidRPr="00DE1595">
        <w:t>85.</w:t>
      </w:r>
      <w:r w:rsidRPr="00DE1595">
        <w:tab/>
        <w:t>Floryan M, Chow PI, Schueller SM, Ritterband LM. The Model of Gamification Principles for Digital Health Interventions: Evaluation of Validity and Potential Utility. Journal of medical Internet research. 2020;22(6):e16506.</w:t>
      </w:r>
    </w:p>
    <w:p w:rsidR="002E798F" w:rsidRPr="00DE1595" w:rsidRDefault="002E798F" w:rsidP="002E798F">
      <w:pPr>
        <w:pStyle w:val="EndNoteBibliography"/>
        <w:spacing w:after="0"/>
      </w:pPr>
      <w:r w:rsidRPr="00DE1595">
        <w:t>86.</w:t>
      </w:r>
      <w:r w:rsidRPr="00DE1595">
        <w:tab/>
        <w:t>Fraynt R, Cooper D, Edwards-Stewart A, Hoyt T, Micheel L, Pruitt L, et al. An evaluation of mobile applications designed to assist service members and veterans transitioning to civilian life. Psychological services. 2018;15(2):208-15.</w:t>
      </w:r>
    </w:p>
    <w:p w:rsidR="002E798F" w:rsidRPr="00DE1595" w:rsidRDefault="002E798F" w:rsidP="002E798F">
      <w:pPr>
        <w:pStyle w:val="EndNoteBibliography"/>
        <w:spacing w:after="0"/>
      </w:pPr>
      <w:r w:rsidRPr="00DE1595">
        <w:t>87.</w:t>
      </w:r>
      <w:r w:rsidRPr="00DE1595">
        <w:tab/>
        <w:t>Fu MR, Axelrod D, Guth AA, Rampertaap K, El-Shammaa N, Hiotis K, et al. mHealth self-care interventions: managing symptoms following breast cancer treatment. mHealth. 2016;2.</w:t>
      </w:r>
    </w:p>
    <w:p w:rsidR="002E798F" w:rsidRPr="00DE1595" w:rsidRDefault="002E798F" w:rsidP="002E798F">
      <w:pPr>
        <w:pStyle w:val="EndNoteBibliography"/>
        <w:spacing w:after="0"/>
      </w:pPr>
      <w:r w:rsidRPr="00DE1595">
        <w:t>88.</w:t>
      </w:r>
      <w:r w:rsidRPr="00DE1595">
        <w:tab/>
        <w:t>Fuller-Tyszkiewicz M, Richardson B, Klein B, Skouteris H, Christensen H, Austin D, et al. A Mobile App-Based Intervention for Depression: End-User and Expert Usability Testing Study. JMIR mental health. 2018;5(3):e54.</w:t>
      </w:r>
    </w:p>
    <w:p w:rsidR="002E798F" w:rsidRPr="00DE1595" w:rsidRDefault="002E798F" w:rsidP="002E798F">
      <w:pPr>
        <w:pStyle w:val="EndNoteBibliography"/>
        <w:spacing w:after="0"/>
      </w:pPr>
      <w:r w:rsidRPr="00DE1595">
        <w:t>89.</w:t>
      </w:r>
      <w:r w:rsidRPr="00DE1595">
        <w:tab/>
        <w:t>Furlong L, Morris M, Serry T, Erickson S. Mobile apps for treatment of speech disorders in children: An evidence-based analysis of quality and efficacy. PloS one. 2018;13(8):e0201513.</w:t>
      </w:r>
    </w:p>
    <w:p w:rsidR="002E798F" w:rsidRPr="00DE1595" w:rsidRDefault="002E798F" w:rsidP="002E798F">
      <w:pPr>
        <w:pStyle w:val="EndNoteBibliography"/>
        <w:spacing w:after="0"/>
      </w:pPr>
      <w:r w:rsidRPr="00DE1595">
        <w:lastRenderedPageBreak/>
        <w:t>90.</w:t>
      </w:r>
      <w:r w:rsidRPr="00DE1595">
        <w:tab/>
        <w:t>Galve Villa M, T SP, Cid Royo A, C RB, Boudreau SA. Digital Pain Mapping and Tracking in Patients With Chronic Pain: Longitudinal Study. Journal of medical Internet research. 2020;22(10):e21475.</w:t>
      </w:r>
    </w:p>
    <w:p w:rsidR="002E798F" w:rsidRPr="00DE1595" w:rsidRDefault="002E798F" w:rsidP="002E798F">
      <w:pPr>
        <w:pStyle w:val="EndNoteBibliography"/>
        <w:spacing w:after="0"/>
      </w:pPr>
      <w:r w:rsidRPr="00DE1595">
        <w:t>91.</w:t>
      </w:r>
      <w:r w:rsidRPr="00DE1595">
        <w:tab/>
        <w:t>Gamwell KL, Kollin SR, Gibler RC, Bedree H, Bieniak KH, Jagpal A, et al. Systematic evaluation of commercially available pain management apps examining behavior change techniques. Pain. 2021;162(3):856-65.</w:t>
      </w:r>
    </w:p>
    <w:p w:rsidR="002E798F" w:rsidRPr="00DE1595" w:rsidRDefault="002E798F" w:rsidP="002E798F">
      <w:pPr>
        <w:pStyle w:val="EndNoteBibliography"/>
        <w:spacing w:after="0"/>
      </w:pPr>
      <w:r w:rsidRPr="00DE1595">
        <w:t>92.</w:t>
      </w:r>
      <w:r w:rsidRPr="00DE1595">
        <w:tab/>
        <w:t>Gandhi S, Morillo CA, Schwalm JD. Implantable Cardioverter Defibrillator mHealth App for Physician Referrals and eHealth Education: ICD-TEACH Pilot Study. JMIR cardio. 2018;2(2):e10499.</w:t>
      </w:r>
    </w:p>
    <w:p w:rsidR="002E798F" w:rsidRPr="00DE1595" w:rsidRDefault="002E798F" w:rsidP="002E798F">
      <w:pPr>
        <w:pStyle w:val="EndNoteBibliography"/>
        <w:spacing w:after="0"/>
      </w:pPr>
      <w:r w:rsidRPr="00DE1595">
        <w:t>93.</w:t>
      </w:r>
      <w:r w:rsidRPr="00DE1595">
        <w:tab/>
        <w:t>Gannon B, Davis R, Kuhns LM, Rodriguez RG, Garofalo R, Schnall R. A Mobile Sexual Health App on Empowerment, Education, and Prevention for Young Adult Men (MyPEEPS Mobile): Acceptability and Usability Evaluation. JMIR formative research. 2020;4(4):e17901.</w:t>
      </w:r>
    </w:p>
    <w:p w:rsidR="002E798F" w:rsidRPr="00DE1595" w:rsidRDefault="002E798F" w:rsidP="002E798F">
      <w:pPr>
        <w:pStyle w:val="EndNoteBibliography"/>
        <w:spacing w:after="0"/>
      </w:pPr>
      <w:r w:rsidRPr="00DE1595">
        <w:t>94.</w:t>
      </w:r>
      <w:r w:rsidRPr="00DE1595">
        <w:tab/>
        <w:t>Yen P-Y, Wantland D, Bakken S. Development of a Customizable Health IT Usability Evaluation Scale. AMIA  Annual Symposium proceedings / AMIA Symposium AMIA Symposium. 2010;2010:917-21.</w:t>
      </w:r>
    </w:p>
    <w:p w:rsidR="002E798F" w:rsidRPr="00DE1595" w:rsidRDefault="002E798F" w:rsidP="002E798F">
      <w:pPr>
        <w:pStyle w:val="EndNoteBibliography"/>
        <w:spacing w:after="0"/>
      </w:pPr>
      <w:r w:rsidRPr="00DE1595">
        <w:t>95.</w:t>
      </w:r>
      <w:r w:rsidRPr="00DE1595">
        <w:tab/>
        <w:t>Garzo A, Silva PA, Garay-Vitoria N, Hernandez E, Cullen S, Cochen De Cock V, et al. Design and development of a gait training system for Parkinson's disease. PloS one. 2018;13(11):e0207136.</w:t>
      </w:r>
    </w:p>
    <w:p w:rsidR="002E798F" w:rsidRPr="00DE1595" w:rsidRDefault="002E798F" w:rsidP="002E798F">
      <w:pPr>
        <w:pStyle w:val="EndNoteBibliography"/>
        <w:spacing w:after="0"/>
      </w:pPr>
      <w:r w:rsidRPr="00DE1595">
        <w:t>96.</w:t>
      </w:r>
      <w:r w:rsidRPr="00DE1595">
        <w:tab/>
        <w:t>Georgsson M, Staggers N. An evaluation of patients' experienced usability of a diabetes mHealth system using a multi-method approach. Journal of biomedical informatics. 2016;59:115-29.</w:t>
      </w:r>
    </w:p>
    <w:p w:rsidR="002E798F" w:rsidRPr="00DE1595" w:rsidRDefault="002E798F" w:rsidP="002E798F">
      <w:pPr>
        <w:pStyle w:val="EndNoteBibliography"/>
        <w:spacing w:after="0"/>
      </w:pPr>
      <w:r w:rsidRPr="00DE1595">
        <w:t>97.</w:t>
      </w:r>
      <w:r w:rsidRPr="00DE1595">
        <w:tab/>
        <w:t>Maguire M. Methods to Support Human-Centred Design. International Journal of Human-Computer Studies. 2001;55:587-634.</w:t>
      </w:r>
    </w:p>
    <w:p w:rsidR="002E798F" w:rsidRPr="00DE1595" w:rsidRDefault="002E798F" w:rsidP="002E798F">
      <w:pPr>
        <w:pStyle w:val="EndNoteBibliography"/>
        <w:spacing w:after="0"/>
      </w:pPr>
      <w:r w:rsidRPr="00DE1595">
        <w:t>98.</w:t>
      </w:r>
      <w:r w:rsidRPr="00DE1595">
        <w:tab/>
        <w:t>Georgsson M, Staggers N. Quantifying usability: an evaluation of a diabetes mHealth system on effectiveness, efficiency, and satisfaction metrics with associated user characteristics. Journal of the American Medical Informatics Association : JAMIA. 2016;23(1):5-11.</w:t>
      </w:r>
    </w:p>
    <w:p w:rsidR="002E798F" w:rsidRPr="00DE1595" w:rsidRDefault="002E798F" w:rsidP="002E798F">
      <w:pPr>
        <w:pStyle w:val="EndNoteBibliography"/>
        <w:spacing w:after="0"/>
      </w:pPr>
      <w:r w:rsidRPr="00DE1595">
        <w:t>99.</w:t>
      </w:r>
      <w:r w:rsidRPr="00DE1595">
        <w:tab/>
        <w:t>Ghanbari H, Ansari S, Ghannam M, Lathkar-Pradhan S, Kratz A, Oral H, et al. Feasibility and Usability of a Mobile Application to Assess Symptoms and Affect in Patients with Atrial Fibrillation: A Pilot Study. Journal of atrial fibrillation. 2017;10(2):1672.</w:t>
      </w:r>
    </w:p>
    <w:p w:rsidR="002E798F" w:rsidRPr="00DE1595" w:rsidRDefault="002E798F" w:rsidP="002E798F">
      <w:pPr>
        <w:pStyle w:val="EndNoteBibliography"/>
        <w:spacing w:after="0"/>
      </w:pPr>
      <w:r w:rsidRPr="00DE1595">
        <w:t>100.</w:t>
      </w:r>
      <w:r w:rsidRPr="00DE1595">
        <w:tab/>
        <w:t>Bhattacharyya MR, Steptoe A. Emotional triggers of acute coronary syndromes: strength of evidence, biological processes, and clinical implications. Progress in cardiovascular diseases. 2007;49(5):353-65.</w:t>
      </w:r>
    </w:p>
    <w:p w:rsidR="002E798F" w:rsidRPr="00DE1595" w:rsidRDefault="002E798F" w:rsidP="002E798F">
      <w:pPr>
        <w:pStyle w:val="EndNoteBibliography"/>
        <w:spacing w:after="0"/>
      </w:pPr>
      <w:r w:rsidRPr="00DE1595">
        <w:t>101.</w:t>
      </w:r>
      <w:r w:rsidRPr="00DE1595">
        <w:tab/>
        <w:t>Gill RK, Ogilvie G, Norman WV, Fitzsimmons B, Maher C, Renner R. Feasibility and Acceptability of a Mobile Technology Intervention to Support Postabortion Care (The FACTS Study Phase II) After Surgical Abortion: User-Centered Design. JMIR human factors. 2019;6(4):e14558.</w:t>
      </w:r>
    </w:p>
    <w:p w:rsidR="002E798F" w:rsidRPr="00DE1595" w:rsidRDefault="002E798F" w:rsidP="002E798F">
      <w:pPr>
        <w:pStyle w:val="EndNoteBibliography"/>
        <w:spacing w:after="0"/>
      </w:pPr>
      <w:r w:rsidRPr="00DE1595">
        <w:t>102.</w:t>
      </w:r>
      <w:r w:rsidRPr="00DE1595">
        <w:tab/>
        <w:t>Gong E, Zhang Z, Jin X, Liu Y, Zhong L, Wu Y, et al. Quality, Functionality, and Features of Chinese Mobile Apps for Diabetes Self-Management: Systematic Search and Evaluation of Mobile Apps. JMIR mHealth and uHealth. 2020;8(4):e14836.</w:t>
      </w:r>
    </w:p>
    <w:p w:rsidR="002E798F" w:rsidRPr="00DE1595" w:rsidRDefault="002E798F" w:rsidP="002E798F">
      <w:pPr>
        <w:pStyle w:val="EndNoteBibliography"/>
        <w:spacing w:after="0"/>
      </w:pPr>
      <w:r w:rsidRPr="00DE1595">
        <w:t>103.</w:t>
      </w:r>
      <w:r w:rsidRPr="00DE1595">
        <w:tab/>
        <w:t>Grainger R, Townsley H, White B, Langlotz T, Taylor WJ. Apps for People With Rheumatoid Arthritis to Monitor Their Disease Activity: A Review of Apps for Best Practice and Quality. JMIR mHealth and uHealth. 2017;5(2):e7.</w:t>
      </w:r>
    </w:p>
    <w:p w:rsidR="002E798F" w:rsidRPr="00DE1595" w:rsidRDefault="002E798F" w:rsidP="002E798F">
      <w:pPr>
        <w:pStyle w:val="EndNoteBibliography"/>
        <w:spacing w:after="0"/>
      </w:pPr>
      <w:r w:rsidRPr="00DE1595">
        <w:t>104.</w:t>
      </w:r>
      <w:r w:rsidRPr="00DE1595">
        <w:tab/>
        <w:t>Grainger R, Townsley HR, Ferguson CA, Riley FE, Langlotz T, Taylor WJ. Patient and clinician views on an app for rheumatoid arthritis disease monitoring: Function, implementation and implications. International journal of rheumatic diseases. 2020;23(6):813-27.</w:t>
      </w:r>
    </w:p>
    <w:p w:rsidR="002E798F" w:rsidRPr="00DE1595" w:rsidRDefault="002E798F" w:rsidP="002E798F">
      <w:pPr>
        <w:pStyle w:val="EndNoteBibliography"/>
        <w:spacing w:after="0"/>
      </w:pPr>
      <w:r w:rsidRPr="00DE1595">
        <w:t>105.</w:t>
      </w:r>
      <w:r w:rsidRPr="00DE1595">
        <w:tab/>
        <w:t>Grasaas E, Fegran L, Helseth S, Stinson J, Martinez S, Lalloo C, et al. iCanCope With Pain: Cultural Adaptation and Usability Testing of a Self-Management App for Adolescents With Persistent Pain in Norway. JMIR research protocols. 2019;8(6):e12940.</w:t>
      </w:r>
    </w:p>
    <w:p w:rsidR="002E798F" w:rsidRPr="00DE1595" w:rsidRDefault="002E798F" w:rsidP="002E798F">
      <w:pPr>
        <w:pStyle w:val="EndNoteBibliography"/>
        <w:spacing w:after="0"/>
      </w:pPr>
      <w:r w:rsidRPr="00DE1595">
        <w:t>106.</w:t>
      </w:r>
      <w:r w:rsidRPr="00DE1595">
        <w:tab/>
        <w:t>Grindrod KA, Gates A, Dolovich L, Slavcev R, Drimmie R, Aghaei B, et al. ClereMed: Lessons Learned From a Pilot Study of a Mobile Screening Tool to Identify and Support Adults Who Have Difficulty With Medication Labels. JMIR mHealth and uHealth. 2014;2(3):e35.</w:t>
      </w:r>
    </w:p>
    <w:p w:rsidR="002E798F" w:rsidRPr="00DE1595" w:rsidRDefault="002E798F" w:rsidP="002E798F">
      <w:pPr>
        <w:pStyle w:val="EndNoteBibliography"/>
        <w:spacing w:after="0"/>
      </w:pPr>
      <w:r w:rsidRPr="00DE1595">
        <w:t>107.</w:t>
      </w:r>
      <w:r w:rsidRPr="00DE1595">
        <w:tab/>
        <w:t>Ha YP, Tesfalul MA, Littman-Quinn R, Antwi C, Green RS, Mapila TO, et al. Evaluation of a Mobile Health Approach to Tuberculosis Contact Tracing in Botswana. Journal of health communication. 2016;21(10):1115-21.</w:t>
      </w:r>
    </w:p>
    <w:p w:rsidR="002E798F" w:rsidRPr="00DE1595" w:rsidRDefault="002E798F" w:rsidP="002E798F">
      <w:pPr>
        <w:pStyle w:val="EndNoteBibliography"/>
        <w:spacing w:after="0"/>
      </w:pPr>
      <w:r w:rsidRPr="00DE1595">
        <w:lastRenderedPageBreak/>
        <w:t>108.</w:t>
      </w:r>
      <w:r w:rsidRPr="00DE1595">
        <w:tab/>
        <w:t>Hafiz P, Bardram JE. The Ubiquitous Cognitive Assessment Tool for Smartwatches: Design, Implementation, and Evaluation Study. JMIR mHealth and uHealth. 2020;8(6):e17506.</w:t>
      </w:r>
    </w:p>
    <w:p w:rsidR="002E798F" w:rsidRPr="00DE1595" w:rsidRDefault="002E798F" w:rsidP="002E798F">
      <w:pPr>
        <w:pStyle w:val="EndNoteBibliography"/>
        <w:spacing w:after="0"/>
      </w:pPr>
      <w:r w:rsidRPr="00DE1595">
        <w:t>109.</w:t>
      </w:r>
      <w:r w:rsidRPr="00DE1595">
        <w:tab/>
        <w:t>Hemmings NR, Kawadler JM, Whatmough R, Ponzo S, Rossi A, Morelli D, et al. Development and Feasibility of a Digital Acceptance and Commitment Therapy-Based Intervention for Generalized Anxiety Disorder: Pilot Acceptability Study. JMIR formative research. 2021;5(2):e21737.</w:t>
      </w:r>
    </w:p>
    <w:p w:rsidR="002E798F" w:rsidRPr="00DE1595" w:rsidRDefault="002E798F" w:rsidP="002E798F">
      <w:pPr>
        <w:pStyle w:val="EndNoteBibliography"/>
        <w:spacing w:after="0"/>
      </w:pPr>
      <w:r w:rsidRPr="00DE1595">
        <w:t>110.</w:t>
      </w:r>
      <w:r w:rsidRPr="00DE1595">
        <w:tab/>
        <w:t>Herbuela V, Karita T, Francisco ME, Watanabe K. An Integrated mHealth App for Dengue Reporting and Mapping, Health Communication, and Behavior Modification: Development and Assessment of Mozzify. JMIR formative research. 2020;4(1):e16424.</w:t>
      </w:r>
    </w:p>
    <w:p w:rsidR="002E798F" w:rsidRPr="00DE1595" w:rsidRDefault="002E798F" w:rsidP="002E798F">
      <w:pPr>
        <w:pStyle w:val="EndNoteBibliography"/>
        <w:spacing w:after="0"/>
      </w:pPr>
      <w:r w:rsidRPr="00DE1595">
        <w:t>111.</w:t>
      </w:r>
      <w:r w:rsidRPr="00DE1595">
        <w:tab/>
        <w:t>Hill JR, Harrington AB, Adeoye P, Campbell NL, Holden RJ. Going Remote-Demonstration and Evaluation of Remote Technology Delivery and Usability Assessment With Older Adults: Survey Study. JMIR mHealth and uHealth. 2021;9(3):e26702.</w:t>
      </w:r>
    </w:p>
    <w:p w:rsidR="002E798F" w:rsidRPr="00DE1595" w:rsidRDefault="002E798F" w:rsidP="002E798F">
      <w:pPr>
        <w:pStyle w:val="EndNoteBibliography"/>
        <w:spacing w:after="0"/>
      </w:pPr>
      <w:r w:rsidRPr="00DE1595">
        <w:t>112.</w:t>
      </w:r>
      <w:r w:rsidRPr="00DE1595">
        <w:tab/>
        <w:t>Holden RJ. A Simplified System Usability Scale (SUS) for Cognitively Impaired and Older Adults. 2020;9(1):180-2.</w:t>
      </w:r>
    </w:p>
    <w:p w:rsidR="002E798F" w:rsidRPr="00DE1595" w:rsidRDefault="002E798F" w:rsidP="002E798F">
      <w:pPr>
        <w:pStyle w:val="EndNoteBibliography"/>
        <w:spacing w:after="0"/>
      </w:pPr>
      <w:r w:rsidRPr="00DE1595">
        <w:t>113.</w:t>
      </w:r>
      <w:r w:rsidRPr="00DE1595">
        <w:tab/>
        <w:t>Ho L, Macnab A, Matsubara Y, Peterson K, Tsang B, Stothers L. Rating of Pelvic Floor Muscle Training Mobile Applications for Treatment of Urinary Incontinence in Women. Urology. 2021;150:92-8.</w:t>
      </w:r>
    </w:p>
    <w:p w:rsidR="002E798F" w:rsidRPr="00DE1595" w:rsidRDefault="002E798F" w:rsidP="002E798F">
      <w:pPr>
        <w:pStyle w:val="EndNoteBibliography"/>
        <w:spacing w:after="0"/>
      </w:pPr>
      <w:r w:rsidRPr="00DE1595">
        <w:t>114.</w:t>
      </w:r>
      <w:r w:rsidRPr="00DE1595">
        <w:tab/>
        <w:t>Hoffmann A, Faust-Christmann CA, Zolynski G, Bleser G. Toward Gamified Pain Management Apps: Mobile Application Rating Scale-Based Quality Assessment of Pain-Mentor's First Prototype Through an Expert Study. JMIR formative research. 2020;4(5):e13170.</w:t>
      </w:r>
    </w:p>
    <w:p w:rsidR="002E798F" w:rsidRPr="00DE1595" w:rsidRDefault="002E798F" w:rsidP="002E798F">
      <w:pPr>
        <w:pStyle w:val="EndNoteBibliography"/>
        <w:spacing w:after="0"/>
      </w:pPr>
      <w:r w:rsidRPr="00DE1595">
        <w:t>115.</w:t>
      </w:r>
      <w:r w:rsidRPr="00DE1595">
        <w:tab/>
        <w:t>Holden RJ, Campbell NL, Abebe E, Clark DO, Ferguson D, Bodke K, et al. Usability and feasibility of consumer-facing technology to reduce unsafe medication use by older adults. Research in social &amp; administrative pharmacy : RSAP. 2020;16(1):54-61.</w:t>
      </w:r>
    </w:p>
    <w:p w:rsidR="002E798F" w:rsidRPr="00DE1595" w:rsidRDefault="002E798F" w:rsidP="002E798F">
      <w:pPr>
        <w:pStyle w:val="EndNoteBibliography"/>
        <w:spacing w:after="0"/>
      </w:pPr>
      <w:r w:rsidRPr="00DE1595">
        <w:t>116.</w:t>
      </w:r>
      <w:r w:rsidRPr="00DE1595">
        <w:tab/>
        <w:t>Hsieh KL, Fanning JT, Rogers WA, Wood TA, Sosnoff JJ. A Fall Risk mHealth App for Older Adults: Development and Usability Study. JMIR aging. 2018;1(2):e11569.</w:t>
      </w:r>
    </w:p>
    <w:p w:rsidR="002E798F" w:rsidRPr="00DE1595" w:rsidRDefault="002E798F" w:rsidP="002E798F">
      <w:pPr>
        <w:pStyle w:val="EndNoteBibliography"/>
        <w:spacing w:after="0"/>
      </w:pPr>
      <w:r w:rsidRPr="00DE1595">
        <w:t>117.</w:t>
      </w:r>
      <w:r w:rsidRPr="00DE1595">
        <w:tab/>
        <w:t>Hyatt A, Lipson-Smith R, Morkunas B, Krishnasamy M, Jefford M, Baxter K, et al. Testing Consultation Recordings in a Clinical Setting With the SecondEars Smartphone App: Mixed Methods Implementation Study. JMIR mHealth and uHealth. 2020;8(1):e15593.</w:t>
      </w:r>
    </w:p>
    <w:p w:rsidR="002E798F" w:rsidRPr="00DE1595" w:rsidRDefault="002E798F" w:rsidP="002E798F">
      <w:pPr>
        <w:pStyle w:val="EndNoteBibliography"/>
        <w:spacing w:after="0"/>
      </w:pPr>
      <w:r w:rsidRPr="00DE1595">
        <w:t>118.</w:t>
      </w:r>
      <w:r w:rsidRPr="00DE1595">
        <w:tab/>
        <w:t>Islam MN, Karim MM, Inan TT, Islam A. Investigating usability of mobile health applications in Bangladesh. BMC medical informatics and decision making. 2020;20(1):19.</w:t>
      </w:r>
    </w:p>
    <w:p w:rsidR="002E798F" w:rsidRPr="00DE1595" w:rsidRDefault="002E798F" w:rsidP="002E798F">
      <w:pPr>
        <w:pStyle w:val="EndNoteBibliography"/>
        <w:spacing w:after="0"/>
      </w:pPr>
      <w:r w:rsidRPr="00DE1595">
        <w:t>119.</w:t>
      </w:r>
      <w:r w:rsidRPr="00DE1595">
        <w:tab/>
        <w:t>Ithnin M, Mohd Rani MD, Abd Latif Z, Kani P, Syaiful A, Nor Aripin KN, et al. Mobile App Design, Development, and Publication for Adverse Drug Reaction Assessments of Causality, Severity, and Preventability. JMIR mHealth and uHealth. 2017;5(5):e78.</w:t>
      </w:r>
    </w:p>
    <w:p w:rsidR="002E798F" w:rsidRPr="00DE1595" w:rsidRDefault="002E798F" w:rsidP="002E798F">
      <w:pPr>
        <w:pStyle w:val="EndNoteBibliography"/>
        <w:spacing w:after="0"/>
      </w:pPr>
      <w:r w:rsidRPr="00DE1595">
        <w:t>120.</w:t>
      </w:r>
      <w:r w:rsidRPr="00DE1595">
        <w:tab/>
        <w:t>Jacobson AE, Vesely SK, Haamid F, Christian-Rancy M, O'Brien SH. Mobile Application vs Paper Pictorial Blood Assessment Chart to Track Menses in Young Women: A Randomized Cross-over Design. Journal of pediatric and adolescent gynecology. 2018;31(2):84-8.</w:t>
      </w:r>
    </w:p>
    <w:p w:rsidR="002E798F" w:rsidRPr="00DE1595" w:rsidRDefault="002E798F" w:rsidP="002E798F">
      <w:pPr>
        <w:pStyle w:val="EndNoteBibliography"/>
        <w:spacing w:after="0"/>
      </w:pPr>
      <w:r w:rsidRPr="00DE1595">
        <w:t>121.</w:t>
      </w:r>
      <w:r w:rsidRPr="00DE1595">
        <w:tab/>
        <w:t>Lim MSC, Sacks-Davis R, Aitken CK, Hocking JS, Hellard ME. Randomised controlled trial of paper, online and SMS diaries for collecting sexual behaviour information from young people. 2010;64(10):885-9.</w:t>
      </w:r>
    </w:p>
    <w:p w:rsidR="002E798F" w:rsidRPr="00DE1595" w:rsidRDefault="002E798F" w:rsidP="002E798F">
      <w:pPr>
        <w:pStyle w:val="EndNoteBibliography"/>
        <w:spacing w:after="0"/>
      </w:pPr>
      <w:r w:rsidRPr="00DE1595">
        <w:t>122.</w:t>
      </w:r>
      <w:r w:rsidRPr="00DE1595">
        <w:tab/>
        <w:t>Jain YS, Garg A, Jhamb DK, Jain P, Karar A. Preparing India to Leverage Power of Mobile Technology: Development of a Bilingual Mobile Health Tool for Heart Patients. Cardiovascular &amp; hematological agents in medicinal chemistry. 2019;17(2):125-34.</w:t>
      </w:r>
    </w:p>
    <w:p w:rsidR="002E798F" w:rsidRPr="00DE1595" w:rsidRDefault="002E798F" w:rsidP="002E798F">
      <w:pPr>
        <w:pStyle w:val="EndNoteBibliography"/>
        <w:spacing w:after="0"/>
      </w:pPr>
      <w:r w:rsidRPr="00DE1595">
        <w:t>123.</w:t>
      </w:r>
      <w:r w:rsidRPr="00DE1595">
        <w:tab/>
        <w:t>Cho MJ, Sim JL, Hwang SY. Development of smartphone educational application for patients with coronary artery disease. Healthcare informatics research. 2014;20(2):117-24.</w:t>
      </w:r>
    </w:p>
    <w:p w:rsidR="002E798F" w:rsidRPr="00DE1595" w:rsidRDefault="002E798F" w:rsidP="002E798F">
      <w:pPr>
        <w:pStyle w:val="EndNoteBibliography"/>
        <w:spacing w:after="0"/>
      </w:pPr>
      <w:r w:rsidRPr="00DE1595">
        <w:t>124.</w:t>
      </w:r>
      <w:r w:rsidRPr="00DE1595">
        <w:tab/>
        <w:t>Jeon E, Park HA. Development of a smartphone application for clinical-guideline-based obesity management. Healthcare informatics research. 2015;21(1):10-20.</w:t>
      </w:r>
    </w:p>
    <w:p w:rsidR="002E798F" w:rsidRPr="00DE1595" w:rsidRDefault="002E798F" w:rsidP="002E798F">
      <w:pPr>
        <w:pStyle w:val="EndNoteBibliography"/>
        <w:spacing w:after="0"/>
      </w:pPr>
      <w:r w:rsidRPr="00DE1595">
        <w:t>125.</w:t>
      </w:r>
      <w:r w:rsidRPr="00DE1595">
        <w:tab/>
        <w:t>Ji M, Wu Y, Chang P, Yang X, Yang F, Xu S. Development and Usability Evaluation of the Mobile Delirium Assessment App Based on Confusion Assessment Method for Intensive Care Unit (CAM-ICU). Studies in health technology and informatics. 2015;216:899.</w:t>
      </w:r>
    </w:p>
    <w:p w:rsidR="002E798F" w:rsidRPr="00DE1595" w:rsidRDefault="002E798F" w:rsidP="002E798F">
      <w:pPr>
        <w:pStyle w:val="EndNoteBibliography"/>
        <w:spacing w:after="0"/>
      </w:pPr>
      <w:r w:rsidRPr="00DE1595">
        <w:lastRenderedPageBreak/>
        <w:t>126.</w:t>
      </w:r>
      <w:r w:rsidRPr="00DE1595">
        <w:tab/>
        <w:t>Ji Y, Plourde H, Bouzo V, Kilgour RD, Cohen TR. Validity and Usability of a Smartphone Image-Based Dietary Assessment App Compared to 3-Day Food Diaries in Assessing Dietary Intake Among Canadian Adults: Randomized Controlled Trial. JMIR mHealth and uHealth. 2020;8(9):e16953.</w:t>
      </w:r>
    </w:p>
    <w:p w:rsidR="002E798F" w:rsidRPr="00DE1595" w:rsidRDefault="002E798F" w:rsidP="002E798F">
      <w:pPr>
        <w:pStyle w:val="EndNoteBibliography"/>
        <w:spacing w:after="0"/>
      </w:pPr>
      <w:r w:rsidRPr="00DE1595">
        <w:t>127.</w:t>
      </w:r>
      <w:r w:rsidRPr="00DE1595">
        <w:tab/>
        <w:t>Jones C, O'Toole K, Jones K, Brémault-Phillips S. Quality of Psychoeducational Apps for Military Members With Mild Traumatic Brain Injury: An Evaluation Utilizing the Mobile Application Rating Scale. JMIR mHealth and uHealth. 2020;8(8):e19807.</w:t>
      </w:r>
    </w:p>
    <w:p w:rsidR="002E798F" w:rsidRPr="00DE1595" w:rsidRDefault="002E798F" w:rsidP="002E798F">
      <w:pPr>
        <w:pStyle w:val="EndNoteBibliography"/>
        <w:spacing w:after="0"/>
      </w:pPr>
      <w:r w:rsidRPr="00DE1595">
        <w:t>128.</w:t>
      </w:r>
      <w:r w:rsidRPr="00DE1595">
        <w:tab/>
        <w:t>Jonker LT, Plas M, de Bock GH, Buskens E, van Leeuwen BL, Lahr MMH. Remote Home Monitoring of Older Surgical Cancer Patients: Perspective on Study Implementation and Feasibility. Annals of surgical oncology. 2021;28(1):67-78.</w:t>
      </w:r>
    </w:p>
    <w:p w:rsidR="002E798F" w:rsidRPr="00DE1595" w:rsidRDefault="002E798F" w:rsidP="002E798F">
      <w:pPr>
        <w:pStyle w:val="EndNoteBibliography"/>
        <w:spacing w:after="0"/>
      </w:pPr>
      <w:r w:rsidRPr="00DE1595">
        <w:t>129.</w:t>
      </w:r>
      <w:r w:rsidRPr="00DE1595">
        <w:tab/>
        <w:t>Jovičić S, Siodmiak J, Alcorta MD, Kittel M, Oosterhuis W, Aakre KM, et al. Quality benchmarking of smartphone laboratory medicine applications: comparison of laboratory medicine specialists' and non-laboratory medicine professionals' evaluation. Clinical chemistry and laboratory medicine. 2020.</w:t>
      </w:r>
    </w:p>
    <w:p w:rsidR="002E798F" w:rsidRPr="00DE1595" w:rsidRDefault="002E798F" w:rsidP="002E798F">
      <w:pPr>
        <w:pStyle w:val="EndNoteBibliography"/>
        <w:spacing w:after="0"/>
      </w:pPr>
      <w:r w:rsidRPr="00DE1595">
        <w:t>130.</w:t>
      </w:r>
      <w:r w:rsidRPr="00DE1595">
        <w:tab/>
        <w:t>Jovičić S, Siodmiak J, Watson ID. Quality evaluation of smartphone applications for laboratory medicine. Clinical chemistry and laboratory medicine. 2019;57(3):388-97.</w:t>
      </w:r>
    </w:p>
    <w:p w:rsidR="002E798F" w:rsidRPr="00DE1595" w:rsidRDefault="002E798F" w:rsidP="002E798F">
      <w:pPr>
        <w:pStyle w:val="EndNoteBibliography"/>
        <w:spacing w:after="0"/>
      </w:pPr>
      <w:r w:rsidRPr="00DE1595">
        <w:t>131.</w:t>
      </w:r>
      <w:r w:rsidRPr="00DE1595">
        <w:tab/>
        <w:t>Juengst SB, Graham KM, Pulantara IW, McCue M, Whyte EM, Dicianno BE, et al. Pilot feasibility of an mHealth system for conducting ecological momentary assessment of mood-related symptoms following traumatic brain injury. Brain injury. 2015;29(11):1351-61.</w:t>
      </w:r>
    </w:p>
    <w:p w:rsidR="002E798F" w:rsidRPr="00DE1595" w:rsidRDefault="002E798F" w:rsidP="002E798F">
      <w:pPr>
        <w:pStyle w:val="EndNoteBibliography"/>
        <w:spacing w:after="0"/>
      </w:pPr>
      <w:r w:rsidRPr="00DE1595">
        <w:t>132.</w:t>
      </w:r>
      <w:r w:rsidRPr="00DE1595">
        <w:tab/>
        <w:t>Parmanto B, Lewis AN, Jr., Graham KM, Bertolet MH. Development of the Telehealth Usability Questionnaire (TUQ). Int J Telerehabil. 2016;8(1):3-10.</w:t>
      </w:r>
    </w:p>
    <w:p w:rsidR="002E798F" w:rsidRPr="00DE1595" w:rsidRDefault="002E798F" w:rsidP="002E798F">
      <w:pPr>
        <w:pStyle w:val="EndNoteBibliography"/>
        <w:spacing w:after="0"/>
      </w:pPr>
      <w:r w:rsidRPr="00DE1595">
        <w:t>133.</w:t>
      </w:r>
      <w:r w:rsidRPr="00DE1595">
        <w:tab/>
        <w:t>Jung H, Demiris G, Tarczy-Hornoch P, Zachry M. A Novel Food Record App for Dietary Assessments Among Older Adults With Type 2 Diabetes: Development and Usability Study. JMIR formative research. 2021;5(2):e14760.</w:t>
      </w:r>
    </w:p>
    <w:p w:rsidR="002E798F" w:rsidRPr="00DE1595" w:rsidRDefault="002E798F" w:rsidP="002E798F">
      <w:pPr>
        <w:pStyle w:val="EndNoteBibliography"/>
        <w:spacing w:after="0"/>
      </w:pPr>
      <w:r w:rsidRPr="00DE1595">
        <w:t>134.</w:t>
      </w:r>
      <w:r w:rsidRPr="00DE1595">
        <w:tab/>
        <w:t>Jupp JCY, Sultani H, Cooper CA, Peterson KA, Truong TH. Evaluation of mobile phone applications to support medication adherence and symptom management in oncology patients. Pediatric blood &amp; cancer. 2018;65(11):e27278.</w:t>
      </w:r>
    </w:p>
    <w:p w:rsidR="002E798F" w:rsidRPr="00DE1595" w:rsidRDefault="002E798F" w:rsidP="002E798F">
      <w:pPr>
        <w:pStyle w:val="EndNoteBibliography"/>
        <w:spacing w:after="0"/>
      </w:pPr>
      <w:r w:rsidRPr="00DE1595">
        <w:t>135.</w:t>
      </w:r>
      <w:r w:rsidRPr="00DE1595">
        <w:tab/>
        <w:t>Kalhori SRN, Hemmat M, Noori T, Heydarian S, Katigari MR. Quality Evaluation of English Mobile Applications for Gestational Diabetes: App Review using Mobile Application Rating Scale (MARS). Current diabetes reviews. 2021;17(2):161-8.</w:t>
      </w:r>
    </w:p>
    <w:p w:rsidR="002E798F" w:rsidRPr="00DE1595" w:rsidRDefault="002E798F" w:rsidP="002E798F">
      <w:pPr>
        <w:pStyle w:val="EndNoteBibliography"/>
        <w:spacing w:after="0"/>
      </w:pPr>
      <w:r w:rsidRPr="00DE1595">
        <w:t>136.</w:t>
      </w:r>
      <w:r w:rsidRPr="00DE1595">
        <w:tab/>
        <w:t>Kalz M, Lenssen N, Felzen M, Rossaint R, Tabuenca B, Specht M, et al. Smartphone apps for cardiopulmonary resuscitation training and real incident support: a mixed-methods evaluation study. Journal of medical Internet research. 2014;16(3):e89.</w:t>
      </w:r>
    </w:p>
    <w:p w:rsidR="002E798F" w:rsidRPr="00DE1595" w:rsidRDefault="002E798F" w:rsidP="002E798F">
      <w:pPr>
        <w:pStyle w:val="EndNoteBibliography"/>
        <w:spacing w:after="0"/>
      </w:pPr>
      <w:r w:rsidRPr="00DE1595">
        <w:t>137.</w:t>
      </w:r>
      <w:r w:rsidRPr="00DE1595">
        <w:tab/>
        <w:t>Khowaja K, Al-Thani D. New Checklist for the Heuristic Evaluation of mHealth Apps (HE4EH): Development and Usability Study. JMIR mHealth and uHealth. 2020;8(10):e20353.</w:t>
      </w:r>
    </w:p>
    <w:p w:rsidR="002E798F" w:rsidRPr="00DE1595" w:rsidRDefault="002E798F" w:rsidP="002E798F">
      <w:pPr>
        <w:pStyle w:val="EndNoteBibliography"/>
        <w:spacing w:after="0"/>
      </w:pPr>
      <w:r w:rsidRPr="00DE1595">
        <w:t>138.</w:t>
      </w:r>
      <w:r w:rsidRPr="00DE1595">
        <w:tab/>
        <w:t>Kim MS, Aro MR, Lage KJ, Ingalls KL, Sindhwani V, Markey MK. Exploring the Usability of Mobile Apps Supporting Radiologists' Training in Diagnostic Decision Making. Journal of the American College of Radiology : JACR. 2016;13(3):335-43.</w:t>
      </w:r>
    </w:p>
    <w:p w:rsidR="002E798F" w:rsidRPr="00DE1595" w:rsidRDefault="002E798F" w:rsidP="002E798F">
      <w:pPr>
        <w:pStyle w:val="EndNoteBibliography"/>
        <w:spacing w:after="0"/>
      </w:pPr>
      <w:r w:rsidRPr="00DE1595">
        <w:t>139.</w:t>
      </w:r>
      <w:r w:rsidRPr="00DE1595">
        <w:tab/>
        <w:t>Kim Y, Lee H, Lee MK, Lee H, Jang H. Development of a Living Lab for a Mobile-Based Health Program for Korean-Chinese Working Women in South Korea: Mixed Methods Study. JMIR mHealth and uHealth. 2020;8(1):e15359.</w:t>
      </w:r>
    </w:p>
    <w:p w:rsidR="002E798F" w:rsidRPr="00DE1595" w:rsidRDefault="002E798F" w:rsidP="002E798F">
      <w:pPr>
        <w:pStyle w:val="EndNoteBibliography"/>
        <w:spacing w:after="0"/>
      </w:pPr>
      <w:r w:rsidRPr="00DE1595">
        <w:t>140.</w:t>
      </w:r>
      <w:r w:rsidRPr="00DE1595">
        <w:tab/>
        <w:t>Jin M, Kim J. Development and Evaluation of an Evaluation Tool for Healthcare Smartphone Applications. Telemedicine journal and e-health : the official journal of the American Telemedicine Association. 2015;21(10):831-7.</w:t>
      </w:r>
    </w:p>
    <w:p w:rsidR="002E798F" w:rsidRPr="00DE1595" w:rsidRDefault="002E798F" w:rsidP="002E798F">
      <w:pPr>
        <w:pStyle w:val="EndNoteBibliography"/>
        <w:spacing w:after="0"/>
      </w:pPr>
      <w:r w:rsidRPr="00DE1595">
        <w:t>141.</w:t>
      </w:r>
      <w:r w:rsidRPr="00DE1595">
        <w:tab/>
        <w:t>Kizakevich PN, Eckhoff R, Brown J, Tueller SJ, Weimer B, Bell S, et al. PHIT for Duty, a Mobile Application for Stress Reduction, Sleep Improvement, and Alcohol Moderation. Military medicine. 2018;183(suppl_1):353-63.</w:t>
      </w:r>
    </w:p>
    <w:p w:rsidR="002E798F" w:rsidRPr="00DE1595" w:rsidRDefault="002E798F" w:rsidP="002E798F">
      <w:pPr>
        <w:pStyle w:val="EndNoteBibliography"/>
        <w:spacing w:after="0"/>
      </w:pPr>
      <w:r w:rsidRPr="00DE1595">
        <w:t>142.</w:t>
      </w:r>
      <w:r w:rsidRPr="00DE1595">
        <w:tab/>
        <w:t>Kizakevich PN, Eckhoff R, Weger S, Weeks A, Brown J, Bryant S, et al. A personal health information toolkit for health intervention research. Studies in health technology and informatics. 2014;199:35-9.</w:t>
      </w:r>
    </w:p>
    <w:p w:rsidR="002E798F" w:rsidRPr="00DE1595" w:rsidRDefault="002E798F" w:rsidP="002E798F">
      <w:pPr>
        <w:pStyle w:val="EndNoteBibliography"/>
        <w:spacing w:after="0"/>
      </w:pPr>
      <w:r w:rsidRPr="00DE1595">
        <w:lastRenderedPageBreak/>
        <w:t>143.</w:t>
      </w:r>
      <w:r w:rsidRPr="00DE1595">
        <w:tab/>
        <w:t>Klingberg A, Wallis LA, Hasselberg M, Yen PY, Fritzell SC. Teleconsultation Using Mobile Phones for Diagnosis and Acute Care of Burn Injuries Among Emergency Physicians: Mixed-Methods Study. JMIR mHealth and uHealth. 2018;6(10):e11076.</w:t>
      </w:r>
    </w:p>
    <w:p w:rsidR="002E798F" w:rsidRPr="00DE1595" w:rsidRDefault="002E798F" w:rsidP="002E798F">
      <w:pPr>
        <w:pStyle w:val="EndNoteBibliography"/>
        <w:spacing w:after="0"/>
      </w:pPr>
      <w:r w:rsidRPr="00DE1595">
        <w:t>144.</w:t>
      </w:r>
      <w:r w:rsidRPr="00DE1595">
        <w:tab/>
        <w:t>Klingemann H, Flückiger M, Bongard T, Büchi M, Carrara M. Design and Content Quality of Alcohol-Related German, French and Italian Self-Tracking Applications. Substance use &amp; misuse. 2020;55(5):851-9.</w:t>
      </w:r>
    </w:p>
    <w:p w:rsidR="002E798F" w:rsidRPr="00DE1595" w:rsidRDefault="002E798F" w:rsidP="002E798F">
      <w:pPr>
        <w:pStyle w:val="EndNoteBibliography"/>
        <w:spacing w:after="0"/>
      </w:pPr>
      <w:r w:rsidRPr="00DE1595">
        <w:t>145.</w:t>
      </w:r>
      <w:r w:rsidRPr="00DE1595">
        <w:tab/>
        <w:t>Kooij L, Vos PJE, Dijkstra A, van Harten WH. Effectiveness of a Mobile Health and Self-Management App for High-Risk Patients With Chronic Obstructive Pulmonary Disease in Daily Clinical Practice: Mixed Methods Evaluation Study. JMIR mHealth and uHealth. 2021;9(2):e21977.</w:t>
      </w:r>
    </w:p>
    <w:p w:rsidR="002E798F" w:rsidRPr="00DE1595" w:rsidRDefault="002E798F" w:rsidP="002E798F">
      <w:pPr>
        <w:pStyle w:val="EndNoteBibliography"/>
        <w:spacing w:after="0"/>
      </w:pPr>
      <w:r w:rsidRPr="00DE1595">
        <w:t>146.</w:t>
      </w:r>
      <w:r w:rsidRPr="00DE1595">
        <w:tab/>
        <w:t>Kristjansdottir OB, Børøsund E, Westeng M, Ruland C, Stenberg U, Zangi HA, et al. Mobile App to Help People With Chronic Illness Reflect on Their Strengths: Formative Evaluation and Usability Testing. JMIR formative research. 2020;4(3):e16831.</w:t>
      </w:r>
    </w:p>
    <w:p w:rsidR="002E798F" w:rsidRPr="00DE1595" w:rsidRDefault="002E798F" w:rsidP="002E798F">
      <w:pPr>
        <w:pStyle w:val="EndNoteBibliography"/>
        <w:spacing w:after="0"/>
      </w:pPr>
      <w:r w:rsidRPr="00DE1595">
        <w:t>147.</w:t>
      </w:r>
      <w:r w:rsidRPr="00DE1595">
        <w:tab/>
        <w:t>Kuhns LM, Hereth J, Garofalo R, Hidalgo M, Johnson AK, Schnall R, et al. A Uniquely Targeted, Mobile App-Based HIV Prevention Intervention for Young Transgender Women: Adaptation and Usability Study. Journal of medical Internet research. 2021;23(3):e21839.</w:t>
      </w:r>
    </w:p>
    <w:p w:rsidR="002E798F" w:rsidRPr="00DE1595" w:rsidRDefault="002E798F" w:rsidP="002E798F">
      <w:pPr>
        <w:pStyle w:val="EndNoteBibliography"/>
        <w:spacing w:after="0"/>
      </w:pPr>
      <w:r w:rsidRPr="00DE1595">
        <w:t>148.</w:t>
      </w:r>
      <w:r w:rsidRPr="00DE1595">
        <w:tab/>
        <w:t>Kwan YH, Ong WJ, Xiong M, Leung YY, Phang JK, Wang CTM, et al. Evaluation of Mobile Apps Targeted at Patients With Spondyloarthritis for Disease Monitoring: Systematic App Search. JMIR mHealth and uHealth. 2019;7(10):e14753.</w:t>
      </w:r>
    </w:p>
    <w:p w:rsidR="002E798F" w:rsidRPr="00DE1595" w:rsidRDefault="002E798F" w:rsidP="002E798F">
      <w:pPr>
        <w:pStyle w:val="EndNoteBibliography"/>
        <w:spacing w:after="0"/>
      </w:pPr>
      <w:r w:rsidRPr="00DE1595">
        <w:t>149.</w:t>
      </w:r>
      <w:r w:rsidRPr="00DE1595">
        <w:tab/>
        <w:t>Lambert K, Mullan J, Mansfield K, Owen P. Should We Recommend Renal Diet-Related Apps to Our Patients? An Evaluation of the Quality and Health Literacy Demand of Renal Diet-Related Mobile Applications. Journal of renal nutrition : the official journal of the Council on Renal Nutrition of the National Kidney Foundation. 2017;27(6):430-8.</w:t>
      </w:r>
    </w:p>
    <w:p w:rsidR="002E798F" w:rsidRPr="00DE1595" w:rsidRDefault="002E798F" w:rsidP="002E798F">
      <w:pPr>
        <w:pStyle w:val="EndNoteBibliography"/>
        <w:spacing w:after="0"/>
      </w:pPr>
      <w:r w:rsidRPr="00DE1595">
        <w:t>150.</w:t>
      </w:r>
      <w:r w:rsidRPr="00DE1595">
        <w:tab/>
        <w:t>Silberg WM, Lundberg GD, Musacchio RA. Assessing, controlling, and assuring the quality of medical information on the Internet: Caveant lector et viewor--Let the reader and viewer beware. Jama. 1997;277(15):1244-5.</w:t>
      </w:r>
    </w:p>
    <w:p w:rsidR="002E798F" w:rsidRPr="00DE1595" w:rsidRDefault="002E798F" w:rsidP="002E798F">
      <w:pPr>
        <w:pStyle w:val="EndNoteBibliography"/>
        <w:spacing w:after="0"/>
      </w:pPr>
      <w:r w:rsidRPr="00DE1595">
        <w:t>151.</w:t>
      </w:r>
      <w:r w:rsidRPr="00DE1595">
        <w:tab/>
        <w:t>Langlet B, Maramis C, Diou C, Maglaveras N, Fagerberg P, Heimeier R, et al. Formative Evaluation of a Smartphone App for Monitoring Daily Meal Distribution and Food Selection in Adolescents: Acceptability and Usability Study. JMIR mHealth and uHealth. 2020;8(7):e14778.</w:t>
      </w:r>
    </w:p>
    <w:p w:rsidR="002E798F" w:rsidRPr="00DE1595" w:rsidRDefault="002E798F" w:rsidP="002E798F">
      <w:pPr>
        <w:pStyle w:val="EndNoteBibliography"/>
        <w:spacing w:after="0"/>
      </w:pPr>
      <w:r w:rsidRPr="00DE1595">
        <w:t>152.</w:t>
      </w:r>
      <w:r w:rsidRPr="00DE1595">
        <w:tab/>
        <w:t>Langlet BS, Odegi D, Zandian M, Nolstam J, Södersten P, Bergh C. Virtual Reality App for Treating Eating Behavior in Eating Disorders: Development and Usability Study. JMIR serious games. 2021;9(2):e24998.</w:t>
      </w:r>
    </w:p>
    <w:p w:rsidR="002E798F" w:rsidRPr="00DE1595" w:rsidRDefault="002E798F" w:rsidP="002E798F">
      <w:pPr>
        <w:pStyle w:val="EndNoteBibliography"/>
        <w:spacing w:after="0"/>
      </w:pPr>
      <w:r w:rsidRPr="00DE1595">
        <w:t>153.</w:t>
      </w:r>
      <w:r w:rsidRPr="00DE1595">
        <w:tab/>
        <w:t>Lawitschka A, Buehrer S, Bauer D, Peters K, Silbernagl M, Zubarovskaya N, et al. A Web-Based Mobile App (INTERACCT App) for Adolescents Undergoing Cancer and Hematopoietic Stem Cell Transplantation Aftercare to Improve the Quality of Medical Information for Clinicians: Observational Study. JMIR mHealth and uHealth. 2020;8(6):e18781.</w:t>
      </w:r>
    </w:p>
    <w:p w:rsidR="002E798F" w:rsidRPr="00DE1595" w:rsidRDefault="002E798F" w:rsidP="002E798F">
      <w:pPr>
        <w:pStyle w:val="EndNoteBibliography"/>
        <w:spacing w:after="0"/>
      </w:pPr>
      <w:r w:rsidRPr="00DE1595">
        <w:t>154.</w:t>
      </w:r>
      <w:r w:rsidRPr="00DE1595">
        <w:tab/>
        <w:t>LeBeau K, Huey LG, Hart M. Assessing the Quality of Mobile Apps Used by Occupational Therapists: Evaluation Using the User Version of the Mobile Application Rating Scale. JMIR mHealth and uHealth. 2019;7(5):e13019.</w:t>
      </w:r>
    </w:p>
    <w:p w:rsidR="002E798F" w:rsidRPr="00DE1595" w:rsidRDefault="002E798F" w:rsidP="002E798F">
      <w:pPr>
        <w:pStyle w:val="EndNoteBibliography"/>
        <w:spacing w:after="0"/>
      </w:pPr>
      <w:r w:rsidRPr="00DE1595">
        <w:t>155.</w:t>
      </w:r>
      <w:r w:rsidRPr="00DE1595">
        <w:tab/>
        <w:t>Li H, Yang S, Chi H, Xu L, Zhang T, Singleton G, et al. Enhancing attention and memory of individuals at clinical high risk for psychosis with mHealth technology. Asian journal of psychiatry. 2021;58:102587.</w:t>
      </w:r>
    </w:p>
    <w:p w:rsidR="002E798F" w:rsidRPr="00DE1595" w:rsidRDefault="002E798F" w:rsidP="002E798F">
      <w:pPr>
        <w:pStyle w:val="EndNoteBibliography"/>
        <w:spacing w:after="0"/>
      </w:pPr>
      <w:r w:rsidRPr="00DE1595">
        <w:t>156.</w:t>
      </w:r>
      <w:r w:rsidRPr="00DE1595">
        <w:tab/>
        <w:t>Li Y, Ding J, Wang Y, Tang C, Zhang P. Nutrition-Related Mobile Apps in the China App Store: Assessment of Functionality and Quality. JMIR mHealth and uHealth. 2019;7(7):e13261.</w:t>
      </w:r>
    </w:p>
    <w:p w:rsidR="002E798F" w:rsidRPr="00DE1595" w:rsidRDefault="002E798F" w:rsidP="002E798F">
      <w:pPr>
        <w:pStyle w:val="EndNoteBibliography"/>
        <w:spacing w:after="0"/>
      </w:pPr>
      <w:r w:rsidRPr="00DE1595">
        <w:t>157.</w:t>
      </w:r>
      <w:r w:rsidRPr="00DE1595">
        <w:tab/>
        <w:t>Liao J, Xiao HY, Li XQ, Sun SH, Liu SX, Yang YJ, et al. A Social Group-Based Information-Motivation-Behavior Skill Intervention to Promote Acceptability and Adoption of Wearable Activity Trackers Among Middle-Aged and Older Adults: Cluster Randomized Controlled Trial. JMIR mHealth and uHealth. 2020;8(4):e14969.</w:t>
      </w:r>
    </w:p>
    <w:p w:rsidR="002E798F" w:rsidRPr="00DE1595" w:rsidRDefault="002E798F" w:rsidP="002E798F">
      <w:pPr>
        <w:pStyle w:val="EndNoteBibliography"/>
        <w:spacing w:after="0"/>
      </w:pPr>
      <w:r w:rsidRPr="00DE1595">
        <w:lastRenderedPageBreak/>
        <w:t>158.</w:t>
      </w:r>
      <w:r w:rsidRPr="00DE1595">
        <w:tab/>
        <w:t>McMahon SK, Lewis B, Oakes M, Guan W, Wyman JF, Rothman AJ. Older Adults’ Experiences Using a Commercially Available Monitor to Self-Track Their Physical Activity. JMIR mHealth and uHealth. 2016;4(2):e35.</w:t>
      </w:r>
    </w:p>
    <w:p w:rsidR="002E798F" w:rsidRPr="00DE1595" w:rsidRDefault="002E798F" w:rsidP="002E798F">
      <w:pPr>
        <w:pStyle w:val="EndNoteBibliography"/>
        <w:spacing w:after="0"/>
      </w:pPr>
      <w:r w:rsidRPr="00DE1595">
        <w:t>159.</w:t>
      </w:r>
      <w:r w:rsidRPr="00DE1595">
        <w:tab/>
        <w:t>Lim J, Cloete G, Dunsmuir DT, Payne BA, Scheffer C, von Dadelszen P, et al. Usability and Feasibility of PIERS on the Move: An mHealth App for Pre-Eclampsia Triage. JMIR mHealth and uHealth. 2015;3(2):e37.</w:t>
      </w:r>
    </w:p>
    <w:p w:rsidR="002E798F" w:rsidRPr="00DE1595" w:rsidRDefault="002E798F" w:rsidP="002E798F">
      <w:pPr>
        <w:pStyle w:val="EndNoteBibliography"/>
        <w:spacing w:after="0"/>
      </w:pPr>
      <w:r w:rsidRPr="00DE1595">
        <w:t>160.</w:t>
      </w:r>
      <w:r w:rsidRPr="00DE1595">
        <w:tab/>
        <w:t>Lim JH, Lim CK, Ibrahim I, Syahrul J, Mohamed Zabil MH, Zakaria NF, et al. Limitations of Existing Dialysis Diet Apps in Promoting User Engagement and Patient Self-Management: Quantitative Content Analysis Study. JMIR mHealth and uHealth. 2020;8(6):e13808.</w:t>
      </w:r>
    </w:p>
    <w:p w:rsidR="002E798F" w:rsidRPr="00DE1595" w:rsidRDefault="002E798F" w:rsidP="002E798F">
      <w:pPr>
        <w:pStyle w:val="EndNoteBibliography"/>
        <w:spacing w:after="0"/>
      </w:pPr>
      <w:r w:rsidRPr="00DE1595">
        <w:t>161.</w:t>
      </w:r>
      <w:r w:rsidRPr="00DE1595">
        <w:tab/>
        <w:t>Liu AY, Laborde ND, Coleman K, Vittinghoff E, Gonzalez R, Wilde G, et al. DOT Diary: Developing a Novel Mobile App Using Artificial Intelligence and an Electronic Sexual Diary to Measure and Support PrEP Adherence Among Young Men Who Have Sex with Men. AIDS and behavior. 2021;25(4):1001-12.</w:t>
      </w:r>
    </w:p>
    <w:p w:rsidR="002E798F" w:rsidRPr="00DE1595" w:rsidRDefault="002E798F" w:rsidP="002E798F">
      <w:pPr>
        <w:pStyle w:val="EndNoteBibliography"/>
        <w:spacing w:after="0"/>
      </w:pPr>
      <w:r w:rsidRPr="00DE1595">
        <w:t>162.</w:t>
      </w:r>
      <w:r w:rsidRPr="00DE1595">
        <w:tab/>
        <w:t>Liu HT, Chia RM, Setiawan IMA, Crytzer TM, Ding D. Development of "My Wheelchair Guide" app: a qualitative study. Disability and rehabilitation Assistive technology. 2019;14(8):839-48.</w:t>
      </w:r>
    </w:p>
    <w:p w:rsidR="002E798F" w:rsidRPr="00DE1595" w:rsidRDefault="002E798F" w:rsidP="002E798F">
      <w:pPr>
        <w:pStyle w:val="EndNoteBibliography"/>
        <w:spacing w:after="0"/>
      </w:pPr>
      <w:r w:rsidRPr="00DE1595">
        <w:t>163.</w:t>
      </w:r>
      <w:r w:rsidRPr="00DE1595">
        <w:tab/>
        <w:t>Liu XH, Jin F, Hsu J, Li DN, Chen W. Comparing Smartphone Apps for Traditional Chinese Medicine and Modern Medicine in China: Systematic Search and Content Analysis. JMIR mHealth and uHealth. 2021;9(3):e27406.</w:t>
      </w:r>
    </w:p>
    <w:p w:rsidR="002E798F" w:rsidRPr="00DE1595" w:rsidRDefault="002E798F" w:rsidP="002E798F">
      <w:pPr>
        <w:pStyle w:val="EndNoteBibliography"/>
        <w:spacing w:after="0"/>
      </w:pPr>
      <w:r w:rsidRPr="00DE1595">
        <w:t>164.</w:t>
      </w:r>
      <w:r w:rsidRPr="00DE1595">
        <w:tab/>
        <w:t>Liu YC, Chen CH, Lin YS, Chen HY, Irianti D, Jen TN, et al. Design and Usability Evaluation of Mobile Voice-Added Food Reporting for Elderly People: Randomized Controlled Trial. JMIR mHealth and uHealth. 2020;8(9):e20317.</w:t>
      </w:r>
    </w:p>
    <w:p w:rsidR="002E798F" w:rsidRPr="00DE1595" w:rsidRDefault="002E798F" w:rsidP="002E798F">
      <w:pPr>
        <w:pStyle w:val="EndNoteBibliography"/>
        <w:spacing w:after="0"/>
      </w:pPr>
      <w:r w:rsidRPr="00DE1595">
        <w:t>165.</w:t>
      </w:r>
      <w:r w:rsidRPr="00DE1595">
        <w:tab/>
        <w:t>Liu YC, Wu ST, Lin SJ, Chen CH, Lin YS, Chen HY. Usability of Food Size Aids in Mobile Dietary Reporting Apps for Young Adults: Randomized Controlled Trial. JMIR mHealth and uHealth. 2020;8(4):e14543.</w:t>
      </w:r>
    </w:p>
    <w:p w:rsidR="002E798F" w:rsidRPr="00DE1595" w:rsidRDefault="002E798F" w:rsidP="002E798F">
      <w:pPr>
        <w:pStyle w:val="EndNoteBibliography"/>
        <w:spacing w:after="0"/>
      </w:pPr>
      <w:r w:rsidRPr="00DE1595">
        <w:t>166.</w:t>
      </w:r>
      <w:r w:rsidRPr="00DE1595">
        <w:tab/>
        <w:t>Logsdon MC, Lauf A, Stikes R, Revels A, Vickers-Smith R. Partnering with new mothers to develop a smart phone app to prevent maternal mortality after hospital discharge: A pilot study. Journal of advanced nursing. 2020;76(1):324-7.</w:t>
      </w:r>
    </w:p>
    <w:p w:rsidR="002E798F" w:rsidRPr="00DE1595" w:rsidRDefault="002E798F" w:rsidP="002E798F">
      <w:pPr>
        <w:pStyle w:val="EndNoteBibliography"/>
        <w:spacing w:after="0"/>
      </w:pPr>
      <w:r w:rsidRPr="00DE1595">
        <w:t>167.</w:t>
      </w:r>
      <w:r w:rsidRPr="00DE1595">
        <w:tab/>
        <w:t>Loh KP, Ramsdale E, Culakova E, Mendler JH, Liesveld JL, O'Dwyer KM, et al. Novel mHealth App to Deliver Geriatric Assessment-Driven Interventions for Older Adults With Cancer: Pilot Feasibility and Usability Study. JMIR cancer. 2018;4(2):e10296.</w:t>
      </w:r>
    </w:p>
    <w:p w:rsidR="002E798F" w:rsidRPr="00DE1595" w:rsidRDefault="002E798F" w:rsidP="002E798F">
      <w:pPr>
        <w:pStyle w:val="EndNoteBibliography"/>
        <w:spacing w:after="0"/>
      </w:pPr>
      <w:r w:rsidRPr="00DE1595">
        <w:t>168.</w:t>
      </w:r>
      <w:r w:rsidRPr="00DE1595">
        <w:tab/>
        <w:t>Robinson MD, Branham AR, Locklear A, Robertson S, Gridley T. Measuring Satisfaction and Usability of FaceTime for Virtual Visits in Patients with Uncontrolled Diabetes. Telemedicine journal and e-health : the official journal of the American Telemedicine Association. 2016;22(2):138-43.</w:t>
      </w:r>
    </w:p>
    <w:p w:rsidR="002E798F" w:rsidRPr="00DE1595" w:rsidRDefault="002E798F" w:rsidP="002E798F">
      <w:pPr>
        <w:pStyle w:val="EndNoteBibliography"/>
        <w:spacing w:after="0"/>
      </w:pPr>
      <w:r w:rsidRPr="00DE1595">
        <w:t>169.</w:t>
      </w:r>
      <w:r w:rsidRPr="00DE1595">
        <w:tab/>
        <w:t>Lozano-Lozano M, Cantarero-Villanueva I, Martin-Martin L, Galiano-Castillo N, Sanchez MJ, Fernández-Lao C, et al. A Mobile System to Improve Quality of Life Via Energy Balance in Breast Cancer Survivors (BENECA mHealth): Prospective Test-Retest Quasiexperimental Feasibility Study. JMIR mHealth and uHealth. 2019;7(6):e14136.</w:t>
      </w:r>
    </w:p>
    <w:p w:rsidR="002E798F" w:rsidRPr="00DE1595" w:rsidRDefault="002E798F" w:rsidP="002E798F">
      <w:pPr>
        <w:pStyle w:val="EndNoteBibliography"/>
        <w:spacing w:after="0"/>
      </w:pPr>
      <w:r w:rsidRPr="00DE1595">
        <w:t>170.</w:t>
      </w:r>
      <w:r w:rsidRPr="00DE1595">
        <w:tab/>
        <w:t>Lozano-Lozano M, Galiano-Castillo N, Fernández-Lao C, Postigo-Martin P, Álvarez-Salvago F, Arroyo-Morales M, et al. The Ecofisio Mobile App for Assessment and Diagnosis Using Ultrasound Imaging for Undergraduate Health Science Students: Multicenter Randomized Controlled Trial. Journal of medical Internet research. 2020;22(3):e16258.</w:t>
      </w:r>
    </w:p>
    <w:p w:rsidR="002E798F" w:rsidRPr="00DE1595" w:rsidRDefault="002E798F" w:rsidP="002E798F">
      <w:pPr>
        <w:pStyle w:val="EndNoteBibliography"/>
        <w:spacing w:after="0"/>
      </w:pPr>
      <w:r w:rsidRPr="00DE1595">
        <w:t>171.</w:t>
      </w:r>
      <w:r w:rsidRPr="00DE1595">
        <w:tab/>
        <w:t>Fernández-Lao C, Cantarero-Villanueva I, Galiano-Castillo N, Caro-Morán E, Díaz-Rodríguez L, Arroyo-Morales M. The effectiveness of a mobile application for the development of palpation and ultrasound imaging skills to supplement the traditional learning of physiotherapy students. BMC medical education. 2016;16(1):274.</w:t>
      </w:r>
    </w:p>
    <w:p w:rsidR="002E798F" w:rsidRPr="00DE1595" w:rsidRDefault="002E798F" w:rsidP="002E798F">
      <w:pPr>
        <w:pStyle w:val="EndNoteBibliography"/>
        <w:spacing w:after="0"/>
      </w:pPr>
      <w:r w:rsidRPr="00DE1595">
        <w:t>172.</w:t>
      </w:r>
      <w:r w:rsidRPr="00DE1595">
        <w:tab/>
        <w:t>Lu DJ, Girgis M, David JM, Chung EM, Atkins KM, Kamrava M. Evaluation of Mobile Health Applications to Track Patient-Reported Outcomes for Oncology Patients: A Systematic Review. Advances in radiation oncology. 2021;6(1):100576.</w:t>
      </w:r>
    </w:p>
    <w:p w:rsidR="002E798F" w:rsidRPr="00DE1595" w:rsidRDefault="002E798F" w:rsidP="002E798F">
      <w:pPr>
        <w:pStyle w:val="EndNoteBibliography"/>
        <w:spacing w:after="0"/>
      </w:pPr>
      <w:r w:rsidRPr="00DE1595">
        <w:lastRenderedPageBreak/>
        <w:t>173.</w:t>
      </w:r>
      <w:r w:rsidRPr="00DE1595">
        <w:tab/>
        <w:t>Luna-Perejon F, Malwade S, Styliadis C, Civit J, Cascado-Caballero D, Konstantinidis E, et al. Evaluation of user satisfaction and usability of a mobile app for smoking cessation. Computer methods and programs in biomedicine. 2019;182:105042.</w:t>
      </w:r>
    </w:p>
    <w:p w:rsidR="002E798F" w:rsidRPr="00DE1595" w:rsidRDefault="002E798F" w:rsidP="002E798F">
      <w:pPr>
        <w:pStyle w:val="EndNoteBibliography"/>
        <w:spacing w:after="0"/>
      </w:pPr>
      <w:r w:rsidRPr="00DE1595">
        <w:t>174.</w:t>
      </w:r>
      <w:r w:rsidRPr="00DE1595">
        <w:tab/>
        <w:t>Wuensch KL. What is a likert scale? And how do you pronounce ‘likert?’, What is a likert scale? And how do you pronounce ‘likert?’,. East Carolina University. 2005.</w:t>
      </w:r>
    </w:p>
    <w:p w:rsidR="002E798F" w:rsidRPr="00DE1595" w:rsidRDefault="002E798F" w:rsidP="002E798F">
      <w:pPr>
        <w:pStyle w:val="EndNoteBibliography"/>
        <w:spacing w:after="0"/>
      </w:pPr>
      <w:r w:rsidRPr="00DE1595">
        <w:t>175.</w:t>
      </w:r>
      <w:r w:rsidRPr="00DE1595">
        <w:tab/>
        <w:t>Korhonen H, Koivisto E. Playability heuristics for mobile games2006. 9-16 p.</w:t>
      </w:r>
    </w:p>
    <w:p w:rsidR="002E798F" w:rsidRPr="00DE1595" w:rsidRDefault="002E798F" w:rsidP="002E798F">
      <w:pPr>
        <w:pStyle w:val="EndNoteBibliography"/>
        <w:spacing w:after="0"/>
      </w:pPr>
      <w:r w:rsidRPr="00DE1595">
        <w:t>176.</w:t>
      </w:r>
      <w:r w:rsidRPr="00DE1595">
        <w:tab/>
        <w:t>Luo S, Botash AS. Testing a mobile app for child abuse treatment: A mixed methods study. International journal of nursing sciences. 2020;7(3):320-9.</w:t>
      </w:r>
    </w:p>
    <w:p w:rsidR="002E798F" w:rsidRPr="00DE1595" w:rsidRDefault="002E798F" w:rsidP="002E798F">
      <w:pPr>
        <w:pStyle w:val="EndNoteBibliography"/>
        <w:spacing w:after="0"/>
      </w:pPr>
      <w:r w:rsidRPr="00DE1595">
        <w:t>177.</w:t>
      </w:r>
      <w:r w:rsidRPr="00DE1595">
        <w:tab/>
        <w:t>Tariman JD, Berry DL, Halpenny B, Wolpin S, Schepp K. Validation and testing of the Acceptability E-scale for web-based patient-reported outcomes in cancer care. Applied nursing research : ANR. 2011;24(1):53-8.</w:t>
      </w:r>
    </w:p>
    <w:p w:rsidR="002E798F" w:rsidRPr="00DE1595" w:rsidRDefault="002E798F" w:rsidP="002E798F">
      <w:pPr>
        <w:pStyle w:val="EndNoteBibliography"/>
        <w:spacing w:after="0"/>
      </w:pPr>
      <w:r w:rsidRPr="00DE1595">
        <w:t>178.</w:t>
      </w:r>
      <w:r w:rsidRPr="00DE1595">
        <w:tab/>
        <w:t>Luštrek M, Bohanec M, Cavero Barca C, Ciancarelli MC, Clays E, Dawodu AA, et al. A Personal Health System for Self-Management of Congestive Heart Failure (HeartMan): Development, Technical Evaluation, and Proof-of-Concept Randomized Controlled Trial. JMIR medical informatics. 2021;9(3):e24501.</w:t>
      </w:r>
    </w:p>
    <w:p w:rsidR="002E798F" w:rsidRPr="00DE1595" w:rsidRDefault="002E798F" w:rsidP="002E798F">
      <w:pPr>
        <w:pStyle w:val="EndNoteBibliography"/>
        <w:spacing w:after="0"/>
      </w:pPr>
      <w:r w:rsidRPr="00DE1595">
        <w:t>179.</w:t>
      </w:r>
      <w:r w:rsidRPr="00DE1595">
        <w:tab/>
        <w:t>Lyzwinski LN, Edirippulige S, Caffery L, Bambling M. Mindful Eating Mobile Health Apps: Review and Appraisal. JMIR mental health. 2019;6(8):e12820.</w:t>
      </w:r>
    </w:p>
    <w:p w:rsidR="002E798F" w:rsidRPr="00DE1595" w:rsidRDefault="002E798F" w:rsidP="002E798F">
      <w:pPr>
        <w:pStyle w:val="EndNoteBibliography"/>
        <w:spacing w:after="0"/>
      </w:pPr>
      <w:r w:rsidRPr="00DE1595">
        <w:t>180.</w:t>
      </w:r>
      <w:r w:rsidRPr="00DE1595">
        <w:tab/>
        <w:t>Macedo FS, Silva PGB, Marçal de Barros Filho E, Rolim J. Evaluation of Usability, Perception of Usefulness, and Efficiency of an Application in Interpreting Imaging Examinations and Supporting Decision-Making in Orthopedics. Telemedicine journal and e-health : the official journal of the American Telemedicine Association. 2020.</w:t>
      </w:r>
    </w:p>
    <w:p w:rsidR="002E798F" w:rsidRPr="00DE1595" w:rsidRDefault="002E798F" w:rsidP="002E798F">
      <w:pPr>
        <w:pStyle w:val="EndNoteBibliography"/>
        <w:spacing w:after="0"/>
      </w:pPr>
      <w:r w:rsidRPr="00DE1595">
        <w:t>181.</w:t>
      </w:r>
      <w:r w:rsidRPr="00DE1595">
        <w:tab/>
        <w:t>Maguire R, Connaghan J, Arber A, Klepacz N, Blyth KG, McPhelim J, et al. Advanced Symptom Management System for Patients with Malignant Pleural Mesothelioma (ASyMSmeso): Mixed Methods Study. Journal of medical Internet research. 2020;22(11):e19180.</w:t>
      </w:r>
    </w:p>
    <w:p w:rsidR="002E798F" w:rsidRPr="00DE1595" w:rsidRDefault="002E798F" w:rsidP="002E798F">
      <w:pPr>
        <w:pStyle w:val="EndNoteBibliography"/>
        <w:spacing w:after="0"/>
      </w:pPr>
      <w:r w:rsidRPr="00DE1595">
        <w:t>182.</w:t>
      </w:r>
      <w:r w:rsidRPr="00DE1595">
        <w:tab/>
        <w:t>Wilson EV, Lankton NK. Modeling patients' acceptance of provider-delivered e-health. Journal of the American Medical Informatics Association : JAMIA. 2004;11(4):241-8.</w:t>
      </w:r>
    </w:p>
    <w:p w:rsidR="002E798F" w:rsidRPr="00DE1595" w:rsidRDefault="002E798F" w:rsidP="002E798F">
      <w:pPr>
        <w:pStyle w:val="EndNoteBibliography"/>
        <w:spacing w:after="0"/>
      </w:pPr>
      <w:r w:rsidRPr="00DE1595">
        <w:t>183.</w:t>
      </w:r>
      <w:r w:rsidRPr="00DE1595">
        <w:tab/>
        <w:t>Mandracchia F, Llauradó E, Tarro L, Valls RM, Solà R. Mobile Phone Apps for Food Allergies or Intolerances in App Stores: Systematic Search and Quality Assessment Using the Mobile App Rating Scale (MARS). JMIR mHealth and uHealth. 2020;8(9):e18339.</w:t>
      </w:r>
    </w:p>
    <w:p w:rsidR="002E798F" w:rsidRPr="00DE1595" w:rsidRDefault="002E798F" w:rsidP="002E798F">
      <w:pPr>
        <w:pStyle w:val="EndNoteBibliography"/>
        <w:spacing w:after="0"/>
      </w:pPr>
      <w:r w:rsidRPr="00DE1595">
        <w:t>184.</w:t>
      </w:r>
      <w:r w:rsidRPr="00DE1595">
        <w:tab/>
        <w:t>Mani M, Kavanagh DJ, Hides L, Stoyanov SR. Review and Evaluation of Mindfulness-Based iPhone Apps. JMIR mHealth and uHealth. 2015;3(3):e82.</w:t>
      </w:r>
    </w:p>
    <w:p w:rsidR="002E798F" w:rsidRPr="00DE1595" w:rsidRDefault="002E798F" w:rsidP="002E798F">
      <w:pPr>
        <w:pStyle w:val="EndNoteBibliography"/>
        <w:spacing w:after="0"/>
      </w:pPr>
      <w:r w:rsidRPr="00DE1595">
        <w:t>185.</w:t>
      </w:r>
      <w:r w:rsidRPr="00DE1595">
        <w:tab/>
        <w:t>Marques ADB, Moreira TMM, Jorge TV, Rabelo SMS, Carvalho R, Felipe GF. Usability of a mobile application on diabetic foot self-care. Revista brasileira de enfermagem. 2020;73(4):e20180862.</w:t>
      </w:r>
    </w:p>
    <w:p w:rsidR="002E798F" w:rsidRPr="00DE1595" w:rsidRDefault="002E798F" w:rsidP="002E798F">
      <w:pPr>
        <w:pStyle w:val="EndNoteBibliography"/>
      </w:pPr>
      <w:r w:rsidRPr="00DE1595">
        <w:t>186.</w:t>
      </w:r>
      <w:r w:rsidRPr="00DE1595">
        <w:tab/>
        <w:t>Wangenheim CG BA, Nunes JV, Lacerda TC, Oliveira RJ, Krone C, et al., editor Sure: uma proposta de questionário e escala para</w:t>
      </w:r>
    </w:p>
    <w:p w:rsidR="002E798F" w:rsidRPr="00DE1595" w:rsidRDefault="002E798F" w:rsidP="002E798F">
      <w:pPr>
        <w:pStyle w:val="EndNoteBibliography"/>
      </w:pPr>
      <w:r w:rsidRPr="00DE1595">
        <w:t>avaliar a usabilidade de aplicações para smartphones pós-teste de usabilidade. 6ta Conferencia Latinoamericana de Diseño de</w:t>
      </w:r>
    </w:p>
    <w:p w:rsidR="002E798F" w:rsidRPr="00DE1595" w:rsidRDefault="002E798F" w:rsidP="002E798F">
      <w:pPr>
        <w:pStyle w:val="EndNoteBibliography"/>
        <w:spacing w:after="0"/>
      </w:pPr>
      <w:r w:rsidRPr="00DE1595">
        <w:t>Interacción; 2014.</w:t>
      </w:r>
    </w:p>
    <w:p w:rsidR="002E798F" w:rsidRPr="00DE1595" w:rsidRDefault="002E798F" w:rsidP="002E798F">
      <w:pPr>
        <w:pStyle w:val="EndNoteBibliography"/>
        <w:spacing w:after="0"/>
      </w:pPr>
      <w:r w:rsidRPr="00DE1595">
        <w:t>187.</w:t>
      </w:r>
      <w:r w:rsidRPr="00DE1595">
        <w:tab/>
        <w:t>Martin Payo R, Fernandez Álvarez MM, Blanco Díaz M, Cuesta Izquierdo M, Stoyanov SR, Llaneza Suárez E. Spanish adaptation and validation of the Mobile Application Rating Scale questionnaire. International journal of medical informatics. 2019;129:95-9.</w:t>
      </w:r>
    </w:p>
    <w:p w:rsidR="002E798F" w:rsidRPr="00DE1595" w:rsidRDefault="002E798F" w:rsidP="002E798F">
      <w:pPr>
        <w:pStyle w:val="EndNoteBibliography"/>
        <w:spacing w:after="0"/>
      </w:pPr>
      <w:r w:rsidRPr="00DE1595">
        <w:t>188.</w:t>
      </w:r>
      <w:r w:rsidRPr="00DE1595">
        <w:tab/>
        <w:t>Martín Payo R, Harris J, Armes J. Prescribing fitness apps for people with cancer: a preliminary assessment of content and quality of commercially available apps. Journal of cancer survivorship : research and practice. 2019;13(3):397-405.</w:t>
      </w:r>
    </w:p>
    <w:p w:rsidR="002E798F" w:rsidRPr="00DE1595" w:rsidRDefault="002E798F" w:rsidP="002E798F">
      <w:pPr>
        <w:pStyle w:val="EndNoteBibliography"/>
        <w:spacing w:after="0"/>
      </w:pPr>
      <w:r w:rsidRPr="00DE1595">
        <w:t>189.</w:t>
      </w:r>
      <w:r w:rsidRPr="00DE1595">
        <w:tab/>
        <w:t xml:space="preserve">Masterson Creber RM, Maurer MS, Reading M, Hiraldo G, Hickey KT, Iribarren S. Review and Analysis of Existing Mobile Phone Apps to Support Heart Failure Symptom Monitoring and Self-Care </w:t>
      </w:r>
      <w:r w:rsidRPr="00DE1595">
        <w:lastRenderedPageBreak/>
        <w:t>Management Using the Mobile Application Rating Scale (MARS). JMIR mHealth and uHealth. 2016;4(2):e74.</w:t>
      </w:r>
    </w:p>
    <w:p w:rsidR="002E798F" w:rsidRPr="00DE1595" w:rsidRDefault="002E798F" w:rsidP="002E798F">
      <w:pPr>
        <w:pStyle w:val="EndNoteBibliography"/>
        <w:spacing w:after="0"/>
      </w:pPr>
      <w:r w:rsidRPr="00DE1595">
        <w:t>190.</w:t>
      </w:r>
      <w:r w:rsidRPr="00DE1595">
        <w:tab/>
        <w:t>Mattson DC. Usability evaluation of the digital anger thermometer app. Health informatics journal. 2017;23(3):234-45.</w:t>
      </w:r>
    </w:p>
    <w:p w:rsidR="002E798F" w:rsidRPr="00DE1595" w:rsidRDefault="002E798F" w:rsidP="002E798F">
      <w:pPr>
        <w:pStyle w:val="EndNoteBibliography"/>
        <w:spacing w:after="0"/>
      </w:pPr>
      <w:r w:rsidRPr="00DE1595">
        <w:t>191.</w:t>
      </w:r>
      <w:r w:rsidRPr="00DE1595">
        <w:tab/>
        <w:t>Gediga G, Hamborg K-C, Düntsch I. The IsoMetrics usability inventory: an operationalization of ISO 9241-10 supporting summative and formative evaluation of software systems. Behaviour &amp; information technology. 1999;18(3):151-64.</w:t>
      </w:r>
    </w:p>
    <w:p w:rsidR="002E798F" w:rsidRPr="00DE1595" w:rsidRDefault="002E798F" w:rsidP="002E798F">
      <w:pPr>
        <w:pStyle w:val="EndNoteBibliography"/>
        <w:spacing w:after="0"/>
      </w:pPr>
      <w:r w:rsidRPr="00DE1595">
        <w:t>192.</w:t>
      </w:r>
      <w:r w:rsidRPr="00DE1595">
        <w:tab/>
        <w:t>Mauch CE, Wycherley TP, Laws RA, Johnson BJ, Bell LK, Golley RK. Mobile Apps to Support Healthy Family Food Provision: Systematic Assessment of Popular, Commercially Available Apps. JMIR mHealth and uHealth. 2018;6(12):e11867.</w:t>
      </w:r>
    </w:p>
    <w:p w:rsidR="002E798F" w:rsidRPr="00DE1595" w:rsidRDefault="002E798F" w:rsidP="002E798F">
      <w:pPr>
        <w:pStyle w:val="EndNoteBibliography"/>
        <w:spacing w:after="0"/>
      </w:pPr>
      <w:r w:rsidRPr="00DE1595">
        <w:t>193.</w:t>
      </w:r>
      <w:r w:rsidRPr="00DE1595">
        <w:tab/>
        <w:t>Mayoral K, Garin O, Caballero-Rabasco MA, Praena-Crespo M, Bercedo A, Hernandez G, et al. Smartphone App for monitoring Asthma in children and adolescents. Quality of life research : an international journal of quality of life aspects of treatment, care and rehabilitation. 2021.</w:t>
      </w:r>
    </w:p>
    <w:p w:rsidR="002E798F" w:rsidRPr="00DE1595" w:rsidRDefault="002E798F" w:rsidP="002E798F">
      <w:pPr>
        <w:pStyle w:val="EndNoteBibliography"/>
        <w:spacing w:after="0"/>
      </w:pPr>
      <w:r w:rsidRPr="00DE1595">
        <w:t>194.</w:t>
      </w:r>
      <w:r w:rsidRPr="00DE1595">
        <w:tab/>
        <w:t>Meedya S, Win K, Yeatman H, Fahy K, Walton K, Burgess L, et al. Developing and testing a mobile application for breastfeeding support: The Milky Way application. Women and birth : journal of the Australian College of Midwives. 2021;34(2):e196-e203.</w:t>
      </w:r>
    </w:p>
    <w:p w:rsidR="002E798F" w:rsidRPr="00DE1595" w:rsidRDefault="002E798F" w:rsidP="002E798F">
      <w:pPr>
        <w:pStyle w:val="EndNoteBibliography"/>
        <w:spacing w:after="0"/>
      </w:pPr>
      <w:r w:rsidRPr="00DE1595">
        <w:t>195.</w:t>
      </w:r>
      <w:r w:rsidRPr="00DE1595">
        <w:tab/>
        <w:t>Hoehle H, Venkatesh V. Mobile application usability: conceptualization and instrument development. MIS Q. 2015;39(2):435–72.</w:t>
      </w:r>
    </w:p>
    <w:p w:rsidR="002E798F" w:rsidRPr="00DE1595" w:rsidRDefault="002E798F" w:rsidP="002E798F">
      <w:pPr>
        <w:pStyle w:val="EndNoteBibliography"/>
        <w:spacing w:after="0"/>
      </w:pPr>
      <w:r w:rsidRPr="00DE1595">
        <w:t>196.</w:t>
      </w:r>
      <w:r w:rsidRPr="00DE1595">
        <w:tab/>
        <w:t>Mehdi M, Stach M, Riha C, Neff P, Dode A, Pryss R, et al. Smartphone and Mobile Health Apps for Tinnitus: Systematic Identification, Analysis, and Assessment. JMIR mHealth and uHealth. 2020;8(8):e21767.</w:t>
      </w:r>
    </w:p>
    <w:p w:rsidR="002E798F" w:rsidRPr="00DE1595" w:rsidRDefault="002E798F" w:rsidP="002E798F">
      <w:pPr>
        <w:pStyle w:val="EndNoteBibliography"/>
        <w:spacing w:after="0"/>
      </w:pPr>
      <w:r w:rsidRPr="00DE1595">
        <w:t>197.</w:t>
      </w:r>
      <w:r w:rsidRPr="00DE1595">
        <w:tab/>
        <w:t>Messner EM, Terhorst Y, Barke A, Baumeister H, Stoyanov S, Hides L, et al. The German Version of the Mobile App Rating Scale (MARS-G): Development and Validation Study. JMIR mHealth and uHealth. 2020;8(3):e14479.</w:t>
      </w:r>
    </w:p>
    <w:p w:rsidR="002E798F" w:rsidRPr="00DE1595" w:rsidRDefault="002E798F" w:rsidP="002E798F">
      <w:pPr>
        <w:pStyle w:val="EndNoteBibliography"/>
        <w:spacing w:after="0"/>
      </w:pPr>
      <w:r w:rsidRPr="00DE1595">
        <w:t>198.</w:t>
      </w:r>
      <w:r w:rsidRPr="00DE1595">
        <w:tab/>
        <w:t>Metelmann B, Metelmann C, Schuffert L, Hahnenkamp K, Brinkrolf P. Medical Correctness and User Friendliness of Available Apps for Cardiopulmonary Resuscitation: Systematic Search Combined With Guideline Adherence and Usability Evaluation. JMIR mHealth and uHealth. 2018;6(11):e190.</w:t>
      </w:r>
    </w:p>
    <w:p w:rsidR="002E798F" w:rsidRPr="00DE1595" w:rsidRDefault="002E798F" w:rsidP="002E798F">
      <w:pPr>
        <w:pStyle w:val="EndNoteBibliography"/>
        <w:spacing w:after="0"/>
      </w:pPr>
      <w:r w:rsidRPr="00DE1595">
        <w:t>199.</w:t>
      </w:r>
      <w:r w:rsidRPr="00DE1595">
        <w:tab/>
        <w:t>Moeini S, Watzlaf V, Zhou L, Abernathy RP. Development of a Weighted Well-Being Assessment Mobile App for Trauma Affected Communities: A Usability Study. Perspectives in health information management. 2021;18(Winter):1o.</w:t>
      </w:r>
    </w:p>
    <w:p w:rsidR="002E798F" w:rsidRPr="00DE1595" w:rsidRDefault="002E798F" w:rsidP="002E798F">
      <w:pPr>
        <w:pStyle w:val="EndNoteBibliography"/>
        <w:spacing w:after="0"/>
      </w:pPr>
      <w:r w:rsidRPr="00DE1595">
        <w:t>200.</w:t>
      </w:r>
      <w:r w:rsidRPr="00DE1595">
        <w:tab/>
        <w:t>Mohamad Marzuki MF, Yaacob NA, Bin Yaacob NM, Abu Hassan MR, Ahmad SB. Usable Mobile App for Community Education on Colorectal Cancer: Development Process and Usability Study. JMIR human factors. 2019;6(2):e12103.</w:t>
      </w:r>
    </w:p>
    <w:p w:rsidR="002E798F" w:rsidRPr="00DE1595" w:rsidRDefault="002E798F" w:rsidP="002E798F">
      <w:pPr>
        <w:pStyle w:val="EndNoteBibliography"/>
        <w:spacing w:after="0"/>
      </w:pPr>
      <w:r w:rsidRPr="00DE1595">
        <w:t>201.</w:t>
      </w:r>
      <w:r w:rsidRPr="00DE1595">
        <w:tab/>
        <w:t>Mohamad Marzuki MF, Yaacob NA, Yaacob NM. Translation, Cross-Cultural Adaptation, and Validation of the Malay Version of the System Usability Scale Questionnaire for the Assessment of Mobile Apps. JMIR human factors. 2018;5(2):e10308.</w:t>
      </w:r>
    </w:p>
    <w:p w:rsidR="002E798F" w:rsidRPr="00DE1595" w:rsidRDefault="002E798F" w:rsidP="002E798F">
      <w:pPr>
        <w:pStyle w:val="EndNoteBibliography"/>
        <w:spacing w:after="0"/>
      </w:pPr>
      <w:r w:rsidRPr="00DE1595">
        <w:t>202.</w:t>
      </w:r>
      <w:r w:rsidRPr="00DE1595">
        <w:tab/>
        <w:t>Mohseni Moallem Kolaei N, Ayatollahi H, Elyasi F. Delirium in Burn Patients: Developing a Mobile Application for Assessment and Diagnosis. Journal of burn care &amp; research : official publication of the American Burn Association. 2021;42(1):87-92.</w:t>
      </w:r>
    </w:p>
    <w:p w:rsidR="002E798F" w:rsidRPr="00DE1595" w:rsidRDefault="002E798F" w:rsidP="002E798F">
      <w:pPr>
        <w:pStyle w:val="EndNoteBibliography"/>
        <w:spacing w:after="0"/>
      </w:pPr>
      <w:r w:rsidRPr="00DE1595">
        <w:t>203.</w:t>
      </w:r>
      <w:r w:rsidRPr="00DE1595">
        <w:tab/>
        <w:t>Monteiro-Guerra F, Signorelli GR, Tadas S, Dorronzoro Zubiete E, Rivera Romero O, Fernandez-Luque L, et al. A Personalized Physical Activity Coaching App for Breast Cancer Survivors: Design Process and Early Prototype Testing. JMIR mHealth and uHealth. 2020;8(7):e17552.</w:t>
      </w:r>
    </w:p>
    <w:p w:rsidR="002E798F" w:rsidRPr="00DE1595" w:rsidRDefault="002E798F" w:rsidP="002E798F">
      <w:pPr>
        <w:pStyle w:val="EndNoteBibliography"/>
        <w:spacing w:after="0"/>
      </w:pPr>
      <w:r w:rsidRPr="00DE1595">
        <w:t>204.</w:t>
      </w:r>
      <w:r w:rsidRPr="00DE1595">
        <w:tab/>
        <w:t>Frøkjær E, Hertzum M, Hornbæk K. Measuring usability: are effectiveness, efficiency, and satisfaction really correlated?  Proceedings of the SIGCHI conference on Human Factors in Computing Systems; The Hague, The Netherlands: Association for Computing Machinery; 2000. p. 345–52.</w:t>
      </w:r>
    </w:p>
    <w:p w:rsidR="002E798F" w:rsidRPr="00DE1595" w:rsidRDefault="002E798F" w:rsidP="002E798F">
      <w:pPr>
        <w:pStyle w:val="EndNoteBibliography"/>
        <w:spacing w:after="0"/>
      </w:pPr>
      <w:r w:rsidRPr="00DE1595">
        <w:t>205.</w:t>
      </w:r>
      <w:r w:rsidRPr="00DE1595">
        <w:tab/>
        <w:t xml:space="preserve">Moradian S, Krzyzanowska MK, Maguire R, Morita PP, Kukreti V, Avery J, et al. Usability Evaluation of a Mobile Phone-Based System for Remote Monitoring and Management of </w:t>
      </w:r>
      <w:r w:rsidRPr="00DE1595">
        <w:lastRenderedPageBreak/>
        <w:t>Chemotherapy-Related Side Effects in Cancer Patients: Mixed-Methods Study. JMIR cancer. 2018;4(2):e10932.</w:t>
      </w:r>
    </w:p>
    <w:p w:rsidR="002E798F" w:rsidRPr="00DE1595" w:rsidRDefault="002E798F" w:rsidP="002E798F">
      <w:pPr>
        <w:pStyle w:val="EndNoteBibliography"/>
        <w:spacing w:after="0"/>
      </w:pPr>
      <w:r w:rsidRPr="00DE1595">
        <w:t>206.</w:t>
      </w:r>
      <w:r w:rsidRPr="00DE1595">
        <w:tab/>
        <w:t xml:space="preserve">Ajzen I. CONSTRUCTING A THEORY OF PLANNED BEHAVIOR QUESTIONNAIRE 2006 [Available from: </w:t>
      </w:r>
      <w:hyperlink r:id="rId4" w:history="1">
        <w:r w:rsidRPr="00DE1595">
          <w:rPr>
            <w:rStyle w:val="Hyperlink"/>
            <w:color w:val="auto"/>
          </w:rPr>
          <w:t>http://people.umass.edu/aizen/pdf/tpb.measurement.pdf</w:t>
        </w:r>
      </w:hyperlink>
      <w:r w:rsidRPr="00DE1595">
        <w:t>.</w:t>
      </w:r>
    </w:p>
    <w:p w:rsidR="002E798F" w:rsidRPr="00DE1595" w:rsidRDefault="002E798F" w:rsidP="002E798F">
      <w:pPr>
        <w:pStyle w:val="EndNoteBibliography"/>
        <w:spacing w:after="0"/>
      </w:pPr>
      <w:r w:rsidRPr="00DE1595">
        <w:t>207.</w:t>
      </w:r>
      <w:r w:rsidRPr="00DE1595">
        <w:tab/>
        <w:t>Moral-Munoz JA, Esteban-Moreno B, Herrera-Viedma E, Cobo MJ, Pérez IJ. Smartphone Applications to Perform Body Balance Assessment: a Standardized Review. Journal of medical systems. 2018;42(7):119.</w:t>
      </w:r>
    </w:p>
    <w:p w:rsidR="002E798F" w:rsidRPr="00DE1595" w:rsidRDefault="002E798F" w:rsidP="002E798F">
      <w:pPr>
        <w:pStyle w:val="EndNoteBibliography"/>
        <w:spacing w:after="0"/>
      </w:pPr>
      <w:r w:rsidRPr="00DE1595">
        <w:t>208.</w:t>
      </w:r>
      <w:r w:rsidRPr="00DE1595">
        <w:tab/>
        <w:t>Morita PP, Yeung MS, Ferrone M, Taite AK, Madeley C, Stevens Lavigne A, et al. A Patient-Centered Mobile Health System That Supports Asthma Self-Management (breathe): Design, Development, and Utilization. JMIR mHealth and uHealth. 2019;7(1):e10956.</w:t>
      </w:r>
    </w:p>
    <w:p w:rsidR="002E798F" w:rsidRPr="00DE1595" w:rsidRDefault="002E798F" w:rsidP="002E798F">
      <w:pPr>
        <w:pStyle w:val="EndNoteBibliography"/>
        <w:spacing w:after="0"/>
      </w:pPr>
      <w:r w:rsidRPr="00DE1595">
        <w:t>209.</w:t>
      </w:r>
      <w:r w:rsidRPr="00DE1595">
        <w:tab/>
        <w:t>Moura J, Almeida AMP, Roque F, Figueiras A, Herdeiro MT. A Mobile App to Support Clinical Diagnosis of Upper Respiratory Problems (eHealthResp): Co-Design Approach. Journal of medical Internet research. 2021;23(1):e19194.</w:t>
      </w:r>
    </w:p>
    <w:p w:rsidR="002E798F" w:rsidRPr="00DE1595" w:rsidRDefault="002E798F" w:rsidP="002E798F">
      <w:pPr>
        <w:pStyle w:val="EndNoteBibliography"/>
        <w:spacing w:after="0"/>
      </w:pPr>
      <w:r w:rsidRPr="00DE1595">
        <w:t>210.</w:t>
      </w:r>
      <w:r w:rsidRPr="00DE1595">
        <w:tab/>
        <w:t xml:space="preserve">D. T. 247 web usability guidelines 2016 [Available from: </w:t>
      </w:r>
      <w:hyperlink r:id="rId5" w:history="1">
        <w:r w:rsidRPr="00DE1595">
          <w:rPr>
            <w:rStyle w:val="Hyperlink"/>
            <w:color w:val="auto"/>
          </w:rPr>
          <w:t>https://www.userfocus.co.uk/resources/guidelines.html</w:t>
        </w:r>
      </w:hyperlink>
      <w:r w:rsidRPr="00DE1595">
        <w:t>.</w:t>
      </w:r>
    </w:p>
    <w:p w:rsidR="002E798F" w:rsidRPr="00DE1595" w:rsidRDefault="002E798F" w:rsidP="002E798F">
      <w:pPr>
        <w:pStyle w:val="EndNoteBibliography"/>
        <w:spacing w:after="0"/>
      </w:pPr>
      <w:r w:rsidRPr="00DE1595">
        <w:t>211.</w:t>
      </w:r>
      <w:r w:rsidRPr="00DE1595">
        <w:tab/>
        <w:t>Muhindo M, Bress J, Kalanda R, Armas J, Danziger E, Kamya MR, et al. Implementation of a Newborn Clinical Decision Support Software (NoviGuide) in a Rural District Hospital in Eastern Uganda: Feasibility and Acceptability Study. JMIR mHealth and uHealth. 2021;9(2):e23737.</w:t>
      </w:r>
    </w:p>
    <w:p w:rsidR="002E798F" w:rsidRPr="00DE1595" w:rsidRDefault="002E798F" w:rsidP="002E798F">
      <w:pPr>
        <w:pStyle w:val="EndNoteBibliography"/>
        <w:spacing w:after="0"/>
      </w:pPr>
      <w:r w:rsidRPr="00DE1595">
        <w:t>212.</w:t>
      </w:r>
      <w:r w:rsidRPr="00DE1595">
        <w:tab/>
        <w:t>Kirkpatrick DL. Techniques for evaluating training programs. Training and development journal. 1979.</w:t>
      </w:r>
    </w:p>
    <w:p w:rsidR="002E798F" w:rsidRPr="00DE1595" w:rsidRDefault="002E798F" w:rsidP="002E798F">
      <w:pPr>
        <w:pStyle w:val="EndNoteBibliography"/>
        <w:spacing w:after="0"/>
      </w:pPr>
      <w:r w:rsidRPr="00DE1595">
        <w:t>213.</w:t>
      </w:r>
      <w:r w:rsidRPr="00DE1595">
        <w:tab/>
        <w:t>Musgrave LM, Kizirian NV, Homer CSE, Gordon A. Mobile Phone Apps in Australia for Improving Pregnancy Outcomes: Systematic Search on App Stores. JMIR mHealth and uHealth. 2020;8(11):e22340.</w:t>
      </w:r>
    </w:p>
    <w:p w:rsidR="002E798F" w:rsidRPr="00DE1595" w:rsidRDefault="002E798F" w:rsidP="002E798F">
      <w:pPr>
        <w:pStyle w:val="EndNoteBibliography"/>
        <w:spacing w:after="0"/>
      </w:pPr>
      <w:r w:rsidRPr="00DE1595">
        <w:t>214.</w:t>
      </w:r>
      <w:r w:rsidRPr="00DE1595">
        <w:tab/>
        <w:t>Müssener U, Thomas K, Linderoth C, Löf M, Åsberg K, Henriksson P, et al. Development of an Intervention Targeting Multiple Health Behaviors Among High School Students: Participatory Design Study Using Heuristic Evaluation and Usability Testing. JMIR mHealth and uHealth. 2020;8(10):e17999.</w:t>
      </w:r>
    </w:p>
    <w:p w:rsidR="002E798F" w:rsidRPr="00DE1595" w:rsidRDefault="002E798F" w:rsidP="002E798F">
      <w:pPr>
        <w:pStyle w:val="EndNoteBibliography"/>
        <w:spacing w:after="0"/>
      </w:pPr>
      <w:r w:rsidRPr="00DE1595">
        <w:t>215.</w:t>
      </w:r>
      <w:r w:rsidRPr="00DE1595">
        <w:tab/>
        <w:t>Newton A, Bagnell A, Rosychuk R, Duguay J, Wozney L, Huguet A, et al. A Mobile Phone-Based App for Use During Cognitive Behavioral Therapy for Adolescents With Anxiety (MindClimb): User-Centered Design and Usability Study. JMIR mHealth and uHealth. 2020;8(12):e18439.</w:t>
      </w:r>
    </w:p>
    <w:p w:rsidR="002E798F" w:rsidRPr="00DE1595" w:rsidRDefault="002E798F" w:rsidP="002E798F">
      <w:pPr>
        <w:pStyle w:val="EndNoteBibliography"/>
        <w:spacing w:after="0"/>
      </w:pPr>
      <w:r w:rsidRPr="00DE1595">
        <w:t>216.</w:t>
      </w:r>
      <w:r w:rsidRPr="00DE1595">
        <w:tab/>
        <w:t>Nguyen AT, Somerville EK, Espín-Tello SM, Keglovits M, Stark SL. A Mobile App Directory of Occupational Therapists Who Provide Home Modifications: Development and Preliminary Usability Evaluation. JMIR rehabilitation and assistive technologies. 2020;7(1):e14465.</w:t>
      </w:r>
    </w:p>
    <w:p w:rsidR="002E798F" w:rsidRPr="00DE1595" w:rsidRDefault="002E798F" w:rsidP="002E798F">
      <w:pPr>
        <w:pStyle w:val="EndNoteBibliography"/>
        <w:spacing w:after="0"/>
      </w:pPr>
      <w:r w:rsidRPr="00DE1595">
        <w:t>217.</w:t>
      </w:r>
      <w:r w:rsidRPr="00DE1595">
        <w:tab/>
        <w:t>Nguyen M, Hossain N, Tangri R, Shah J, Agarwal P, Thompson-Hutchison F, et al. Systematic Evaluation of Canadian Diabetes Smartphone Applications for People With Type 1, Type 2 and Gestational Diabetes. Canadian journal of diabetes. 2021;45(2):174-8.e1.</w:t>
      </w:r>
    </w:p>
    <w:p w:rsidR="002E798F" w:rsidRPr="00DE1595" w:rsidRDefault="002E798F" w:rsidP="002E798F">
      <w:pPr>
        <w:pStyle w:val="EndNoteBibliography"/>
        <w:spacing w:after="0"/>
      </w:pPr>
      <w:r w:rsidRPr="00DE1595">
        <w:t>218.</w:t>
      </w:r>
      <w:r w:rsidRPr="00DE1595">
        <w:tab/>
        <w:t>Olaoye O, Tuck C, Khor WP, McMenamin R, Hudson L, Northall M, et al. Improving Access to Antimicrobial Prescribing Guidelines in 4 African Countries: Development and Pilot Implementation of an App and Cross-Sectional Assessment of Attitudes and Behaviour Survey of Healthcare Workers and Patients. Antibiotics (Basel, Switzerland). 2020;9(9).</w:t>
      </w:r>
    </w:p>
    <w:p w:rsidR="002E798F" w:rsidRPr="00DE1595" w:rsidRDefault="002E798F" w:rsidP="002E798F">
      <w:pPr>
        <w:pStyle w:val="EndNoteBibliography"/>
        <w:spacing w:after="0"/>
      </w:pPr>
      <w:r w:rsidRPr="00DE1595">
        <w:t>219.</w:t>
      </w:r>
      <w:r w:rsidRPr="00DE1595">
        <w:tab/>
        <w:t>Panesar P, Jones A, Aldous A, Kranzer K, Halpin E, Fifer H, et al. Attitudes and Behaviours to Antimicrobial Prescribing following Introduction of a Smartphone App. PloS one. 2016;11(4):e0154202.</w:t>
      </w:r>
    </w:p>
    <w:p w:rsidR="002E798F" w:rsidRPr="00DE1595" w:rsidRDefault="002E798F" w:rsidP="002E798F">
      <w:pPr>
        <w:pStyle w:val="EndNoteBibliography"/>
        <w:spacing w:after="0"/>
      </w:pPr>
      <w:r w:rsidRPr="00DE1595">
        <w:t>220.</w:t>
      </w:r>
      <w:r w:rsidRPr="00DE1595">
        <w:tab/>
        <w:t>Ong JG, Lim-Ashworth NS, Ooi YP, Boon JS, Ang RP, Goh DH, et al. An Interactive Mobile App Game to Address Aggression (RegnaTales): Pilot Quantitative Study. JMIR serious games. 2019;7(2):e13242.</w:t>
      </w:r>
    </w:p>
    <w:p w:rsidR="002E798F" w:rsidRPr="00DE1595" w:rsidRDefault="002E798F" w:rsidP="002E798F">
      <w:pPr>
        <w:pStyle w:val="EndNoteBibliography"/>
        <w:spacing w:after="0"/>
      </w:pPr>
      <w:r w:rsidRPr="00DE1595">
        <w:t>221.</w:t>
      </w:r>
      <w:r w:rsidRPr="00DE1595">
        <w:tab/>
        <w:t>Moser C, Fuchsberger V, Tscheligi M. Rapid assessment of game experiences in public settings.  Proceedings of the 4th International Conference on Fun and Games; Toulouse, France: Association for Computing Machinery; 2012. p. 73–82.</w:t>
      </w:r>
    </w:p>
    <w:p w:rsidR="002E798F" w:rsidRPr="00DE1595" w:rsidRDefault="002E798F" w:rsidP="002E798F">
      <w:pPr>
        <w:pStyle w:val="EndNoteBibliography"/>
        <w:spacing w:after="0"/>
      </w:pPr>
      <w:r w:rsidRPr="00DE1595">
        <w:lastRenderedPageBreak/>
        <w:t>222.</w:t>
      </w:r>
      <w:r w:rsidRPr="00DE1595">
        <w:tab/>
        <w:t>Tan JL, Goh DH-L, Ang RP, Huan VS, editors. Usability and playability heuristics for evaluation of an instructional game. E-Learn: World Conference on E-Learning in Corporate, Government, Healthcare, and Higher Education; 2010: Association for the Advancement of Computing in Education (AACE).</w:t>
      </w:r>
    </w:p>
    <w:p w:rsidR="002E798F" w:rsidRPr="00DE1595" w:rsidRDefault="002E798F" w:rsidP="002E798F">
      <w:pPr>
        <w:pStyle w:val="EndNoteBibliography"/>
        <w:spacing w:after="0"/>
      </w:pPr>
      <w:r w:rsidRPr="00DE1595">
        <w:t>223.</w:t>
      </w:r>
      <w:r w:rsidRPr="00DE1595">
        <w:tab/>
        <w:t>Ooi YP, Goh DH-L, Mekler ED, Tuch AN, Boon J, Ang RP, et al. Understanding player perceptions of RegnaTales, a mobile game for teaching social problem solving skills.  Proceedings of the 31st Annual ACM Symposium on Applied Computing; Pisa, Italy: Association for Computing Machinery; 2016. p. 167–72.</w:t>
      </w:r>
    </w:p>
    <w:p w:rsidR="002E798F" w:rsidRPr="00DE1595" w:rsidRDefault="002E798F" w:rsidP="002E798F">
      <w:pPr>
        <w:pStyle w:val="EndNoteBibliography"/>
        <w:spacing w:after="0"/>
      </w:pPr>
      <w:r w:rsidRPr="00DE1595">
        <w:t>224.</w:t>
      </w:r>
      <w:r w:rsidRPr="00DE1595">
        <w:tab/>
        <w:t>O'Reilly MA, Slevin P, Ward T, Caulfield B. A Wearable Sensor-Based Exercise Biofeedback System: Mixed Methods Evaluation of Formulift. JMIR mHealth and uHealth. 2018;6(1):e33.</w:t>
      </w:r>
    </w:p>
    <w:p w:rsidR="002E798F" w:rsidRPr="00DE1595" w:rsidRDefault="002E798F" w:rsidP="002E798F">
      <w:pPr>
        <w:pStyle w:val="EndNoteBibliography"/>
        <w:spacing w:after="0"/>
      </w:pPr>
      <w:r w:rsidRPr="00DE1595">
        <w:t>225.</w:t>
      </w:r>
      <w:r w:rsidRPr="00DE1595">
        <w:tab/>
        <w:t>Oyetunde OO, Ogidan O, Akinyemi MI, Ogunbameru AA, Asaolu OF. Mobile authentication service in Nigeria: An assessment of community pharmacists' acceptance and providers' views of successes and challenges of deployment. Pharmacy practice. 2019;17(2):1449.</w:t>
      </w:r>
    </w:p>
    <w:p w:rsidR="002E798F" w:rsidRPr="00DE1595" w:rsidRDefault="002E798F" w:rsidP="002E798F">
      <w:pPr>
        <w:pStyle w:val="EndNoteBibliography"/>
        <w:spacing w:after="0"/>
      </w:pPr>
      <w:r w:rsidRPr="00DE1595">
        <w:t>226.</w:t>
      </w:r>
      <w:r w:rsidRPr="00DE1595">
        <w:tab/>
        <w:t>Pande T, Saravu K, Temesgen Z, Seyoum A, Rai S, Rao R, et al. Evaluating clinicians' user experience and acceptability of LearnTB, a smartphone application for tuberculosis in India. mHealth. 2017;3:30.</w:t>
      </w:r>
    </w:p>
    <w:p w:rsidR="002E798F" w:rsidRPr="00DE1595" w:rsidRDefault="002E798F" w:rsidP="002E798F">
      <w:pPr>
        <w:pStyle w:val="EndNoteBibliography"/>
        <w:spacing w:after="0"/>
      </w:pPr>
      <w:r w:rsidRPr="00DE1595">
        <w:t>227.</w:t>
      </w:r>
      <w:r w:rsidRPr="00DE1595">
        <w:tab/>
        <w:t>Peek J, Hay K, Hughes P, Kostellar A, Kumar S, Bhikoo Z, et al. Feasibility and Acceptability of a Smoking Cessation Smartphone App (My QuitBuddy) in Older Persons: Pilot Randomized Controlled Trial. JMIR formative research. 2021;5(4):e24976.</w:t>
      </w:r>
    </w:p>
    <w:p w:rsidR="002E798F" w:rsidRPr="00DE1595" w:rsidRDefault="002E798F" w:rsidP="002E798F">
      <w:pPr>
        <w:pStyle w:val="EndNoteBibliography"/>
        <w:spacing w:after="0"/>
      </w:pPr>
      <w:r w:rsidRPr="00DE1595">
        <w:t>228.</w:t>
      </w:r>
      <w:r w:rsidRPr="00DE1595">
        <w:tab/>
        <w:t>Petersen CL, Halter R, Kotz D, Loeb L, Cook S, Pidgeon D, et al. Using Natural Language Processing and Sentiment Analysis to Augment Traditional User-Centered Design: Development and Usability Study. JMIR mHealth and uHealth. 2020;8(8):e16862.</w:t>
      </w:r>
    </w:p>
    <w:p w:rsidR="002E798F" w:rsidRPr="00DE1595" w:rsidRDefault="002E798F" w:rsidP="002E798F">
      <w:pPr>
        <w:pStyle w:val="EndNoteBibliography"/>
        <w:spacing w:after="0"/>
      </w:pPr>
      <w:r w:rsidRPr="00DE1595">
        <w:t>229.</w:t>
      </w:r>
      <w:r w:rsidRPr="00DE1595">
        <w:tab/>
        <w:t>Phillips S, Kanter J, Mueller M, Gulledge A, Ruggiero K, Johnson M, et al. Feasibility of an mHealth self-management intervention for children and adolescents with sickle cell disease and their families. Translational behavioral medicine. 2021;11(3):724-32.</w:t>
      </w:r>
    </w:p>
    <w:p w:rsidR="002E798F" w:rsidRPr="00DE1595" w:rsidRDefault="002E798F" w:rsidP="002E798F">
      <w:pPr>
        <w:pStyle w:val="EndNoteBibliography"/>
        <w:spacing w:after="0"/>
      </w:pPr>
      <w:r w:rsidRPr="00DE1595">
        <w:t>230.</w:t>
      </w:r>
      <w:r w:rsidRPr="00DE1595">
        <w:tab/>
        <w:t>Portenhauser AA, Terhorst Y, Schultchen D, Sander LB, Denkinger MD, Stach M, et al. Mobile Apps for Older Adults: Systematic Search and Evaluation Within Online Stores. JMIR aging. 2021;4(1):e23313.</w:t>
      </w:r>
    </w:p>
    <w:p w:rsidR="002E798F" w:rsidRPr="00DE1595" w:rsidRDefault="002E798F" w:rsidP="002E798F">
      <w:pPr>
        <w:pStyle w:val="EndNoteBibliography"/>
        <w:spacing w:after="0"/>
      </w:pPr>
      <w:r w:rsidRPr="00DE1595">
        <w:t>231.</w:t>
      </w:r>
      <w:r w:rsidRPr="00DE1595">
        <w:tab/>
        <w:t>Pulantara IW, Parmanto B, Germain A. Development of a Just-in-Time Adaptive mHealth Intervention for Insomnia: Usability Study. JMIR human factors. 2018;5(2):e21.</w:t>
      </w:r>
    </w:p>
    <w:p w:rsidR="002E798F" w:rsidRPr="00DE1595" w:rsidRDefault="002E798F" w:rsidP="002E798F">
      <w:pPr>
        <w:pStyle w:val="EndNoteBibliography"/>
        <w:spacing w:after="0"/>
      </w:pPr>
      <w:r w:rsidRPr="00DE1595">
        <w:t>232.</w:t>
      </w:r>
      <w:r w:rsidRPr="00DE1595">
        <w:tab/>
        <w:t>Schutte JL, Gales S, Filipponi A, Saptono A, Bambang P, McCue M. Evaluation of a Telerehabilitation System for Community-Based Rehabilitation. Int J Telerehabil. 2012;4(1):25-32.</w:t>
      </w:r>
    </w:p>
    <w:p w:rsidR="002E798F" w:rsidRPr="00DE1595" w:rsidRDefault="002E798F" w:rsidP="002E798F">
      <w:pPr>
        <w:pStyle w:val="EndNoteBibliography"/>
        <w:spacing w:after="0"/>
      </w:pPr>
      <w:r w:rsidRPr="00DE1595">
        <w:t>233.</w:t>
      </w:r>
      <w:r w:rsidRPr="00DE1595">
        <w:tab/>
        <w:t>Quan AML, Stiell I, Perry JJ, Paradis M, Brown E, Gignac J, et al. Mobile Clinical Decision Tools Among Emergency Department Clinicians: Web-Based Survey and Analytic Data for Evaluation of The Ottawa Rules App. JMIR mHealth and uHealth. 2020;8(1):e15503.</w:t>
      </w:r>
    </w:p>
    <w:p w:rsidR="002E798F" w:rsidRPr="00DE1595" w:rsidRDefault="002E798F" w:rsidP="002E798F">
      <w:pPr>
        <w:pStyle w:val="EndNoteBibliography"/>
        <w:spacing w:after="0"/>
      </w:pPr>
      <w:r w:rsidRPr="00DE1595">
        <w:t>234.</w:t>
      </w:r>
      <w:r w:rsidRPr="00DE1595">
        <w:tab/>
        <w:t>Parasuraman A, Colby CL. An Updated and Streamlined Technology Readiness Index:TRI 2.0. Journal of Service Research. 2015;18(1):59-74.</w:t>
      </w:r>
    </w:p>
    <w:p w:rsidR="002E798F" w:rsidRPr="00DE1595" w:rsidRDefault="002E798F" w:rsidP="002E798F">
      <w:pPr>
        <w:pStyle w:val="EndNoteBibliography"/>
        <w:spacing w:after="0"/>
      </w:pPr>
      <w:r w:rsidRPr="00DE1595">
        <w:t>235.</w:t>
      </w:r>
      <w:r w:rsidRPr="00DE1595">
        <w:tab/>
        <w:t>Quinn CC, Staub S, Barr E, Gruber-Baldini A. Mobile Support for Older Adults and Their Caregivers: Dyad Usability Study. JMIR aging. 2019;2(1):e12276.</w:t>
      </w:r>
    </w:p>
    <w:p w:rsidR="002E798F" w:rsidRPr="00DE1595" w:rsidRDefault="002E798F" w:rsidP="002E798F">
      <w:pPr>
        <w:pStyle w:val="EndNoteBibliography"/>
        <w:spacing w:after="0"/>
      </w:pPr>
      <w:r w:rsidRPr="00DE1595">
        <w:t>236.</w:t>
      </w:r>
      <w:r w:rsidRPr="00DE1595">
        <w:tab/>
        <w:t>Rajkumar A, Vulpi F, Bethi SR, Raghavan P, Kapila V. Usability study of wearable inertial sensors for exergames (WISE) for movement assessment and exercise. mHealth. 2021;7:4.</w:t>
      </w:r>
    </w:p>
    <w:p w:rsidR="002E798F" w:rsidRPr="00DE1595" w:rsidRDefault="002E798F" w:rsidP="002E798F">
      <w:pPr>
        <w:pStyle w:val="EndNoteBibliography"/>
        <w:spacing w:after="0"/>
      </w:pPr>
      <w:r w:rsidRPr="00DE1595">
        <w:t>237.</w:t>
      </w:r>
      <w:r w:rsidRPr="00DE1595">
        <w:tab/>
        <w:t>Ramsey RR, Caromody JK, Voorhees SE, Warning A, Cushing CC, Guilbert TW, et al. A Systematic Evaluation of Asthma Management Apps Examining Behavior Change Techniques. The journal of allergy and clinical immunology In practice. 2019;7(8):2583-91.</w:t>
      </w:r>
    </w:p>
    <w:p w:rsidR="002E798F" w:rsidRPr="00DE1595" w:rsidRDefault="002E798F" w:rsidP="002E798F">
      <w:pPr>
        <w:pStyle w:val="EndNoteBibliography"/>
        <w:spacing w:after="0"/>
      </w:pPr>
      <w:r w:rsidRPr="00DE1595">
        <w:t>238.</w:t>
      </w:r>
      <w:r w:rsidRPr="00DE1595">
        <w:tab/>
        <w:t>Regmi K, Kassim N, Ahmad NH, Tuah NA. Assessment of content, quality and compliance of the STaR mobile application for smoking cessation. Tobacco prevention &amp; cessation. 2017;3:120.</w:t>
      </w:r>
    </w:p>
    <w:p w:rsidR="002E798F" w:rsidRPr="00DE1595" w:rsidRDefault="002E798F" w:rsidP="002E798F">
      <w:pPr>
        <w:pStyle w:val="EndNoteBibliography"/>
        <w:spacing w:after="0"/>
      </w:pPr>
      <w:r w:rsidRPr="00DE1595">
        <w:t>239.</w:t>
      </w:r>
      <w:r w:rsidRPr="00DE1595">
        <w:tab/>
        <w:t>Reyes A, Qin P, Brown CA. A standardized review of smartphone applications to promote balance for older adults. Disability and rehabilitation. 2018;40(6):690-6.</w:t>
      </w:r>
    </w:p>
    <w:p w:rsidR="002E798F" w:rsidRPr="00DE1595" w:rsidRDefault="002E798F" w:rsidP="002E798F">
      <w:pPr>
        <w:pStyle w:val="EndNoteBibliography"/>
        <w:spacing w:after="0"/>
      </w:pPr>
      <w:r w:rsidRPr="00DE1595">
        <w:lastRenderedPageBreak/>
        <w:t>240.</w:t>
      </w:r>
      <w:r w:rsidRPr="00DE1595">
        <w:tab/>
        <w:t>Richardson B, Dol J, Rutledge K, Monaghan J, Orovec A, Howie K, et al. Evaluation of Mobile Apps Targeted to Parents of Infants in the Neonatal Intensive Care Unit: Systematic App Review. JMIR mHealth and uHealth. 2019;7(4):e11620.</w:t>
      </w:r>
    </w:p>
    <w:p w:rsidR="002E798F" w:rsidRPr="00DE1595" w:rsidRDefault="002E798F" w:rsidP="002E798F">
      <w:pPr>
        <w:pStyle w:val="EndNoteBibliography"/>
        <w:spacing w:after="0"/>
      </w:pPr>
      <w:r w:rsidRPr="00DE1595">
        <w:t>241.</w:t>
      </w:r>
      <w:r w:rsidRPr="00DE1595">
        <w:tab/>
        <w:t>Roberts AE, Davenport TA, Wong T, Moon HW, Hickie IB, LaMonica HM. Evaluating the quality and safety of health-related apps and e-tools: Adapting the Mobile App Rating Scale and developing a quality assurance protocol. Internet interventions. 2021;24:100379.</w:t>
      </w:r>
    </w:p>
    <w:p w:rsidR="002E798F" w:rsidRPr="00DE1595" w:rsidRDefault="002E798F" w:rsidP="002E798F">
      <w:pPr>
        <w:pStyle w:val="EndNoteBibliography"/>
        <w:spacing w:after="0"/>
      </w:pPr>
      <w:r w:rsidRPr="00DE1595">
        <w:t>242.</w:t>
      </w:r>
      <w:r w:rsidRPr="00DE1595">
        <w:tab/>
        <w:t>Rodante DE, Kaplan MI, Olivera Fedi R, Gagliesi P, Pascali A, José Quintero PS, et al. CALMA, a Mobile Health Application, as an Accessory to Therapy for Reduction of Suicidal and Non-Suicidal Self-Injured Behaviors: A Pilot Cluster Randomized Controlled Trial. Archives of suicide research : official journal of the International Academy for Suicide Research. 2020:1-18.</w:t>
      </w:r>
    </w:p>
    <w:p w:rsidR="002E798F" w:rsidRPr="00DE1595" w:rsidRDefault="002E798F" w:rsidP="002E798F">
      <w:pPr>
        <w:pStyle w:val="EndNoteBibliography"/>
        <w:spacing w:after="0"/>
      </w:pPr>
      <w:r w:rsidRPr="00DE1595">
        <w:t>243.</w:t>
      </w:r>
      <w:r w:rsidRPr="00DE1595">
        <w:tab/>
        <w:t>Schrepp M, Hinderks A, Thomaschewski J. Design and Evaluation of a Short Version of the User Experience Questionnaire (UEQ-S). International Journal of Interactive Multimedia and Artificial Intelligence. 2017;4:103.</w:t>
      </w:r>
    </w:p>
    <w:p w:rsidR="002E798F" w:rsidRPr="00DE1595" w:rsidRDefault="002E798F" w:rsidP="002E798F">
      <w:pPr>
        <w:pStyle w:val="EndNoteBibliography"/>
        <w:spacing w:after="0"/>
      </w:pPr>
      <w:r w:rsidRPr="00DE1595">
        <w:t>244.</w:t>
      </w:r>
      <w:r w:rsidRPr="00DE1595">
        <w:tab/>
        <w:t>Rodrigues AT, Sousa CT, Pereira J, Figueiredo IV, Lima TM. Mobile Applications (Apps) to Support the Hepatitis C Treatment: A Systematic Search in App Stores. Therapeutic innovation &amp; regulatory science. 2021;55(1):152-62.</w:t>
      </w:r>
    </w:p>
    <w:p w:rsidR="002E798F" w:rsidRPr="00DE1595" w:rsidRDefault="002E798F" w:rsidP="002E798F">
      <w:pPr>
        <w:pStyle w:val="EndNoteBibliography"/>
        <w:spacing w:after="0"/>
      </w:pPr>
      <w:r w:rsidRPr="00DE1595">
        <w:t>245.</w:t>
      </w:r>
      <w:r w:rsidRPr="00DE1595">
        <w:tab/>
        <w:t>Romero RL, Kates F, Hart M, Ojeda A, Meirom I, Hardy S. Quality of Deaf and Hard-of-Hearing Mobile Apps: Evaluation Using the Mobile App Rating Scale (MARS) With Additional Criteria From a Content Expert. JMIR mHealth and uHealth. 2019;7(10):e14198.</w:t>
      </w:r>
    </w:p>
    <w:p w:rsidR="002E798F" w:rsidRPr="00DE1595" w:rsidRDefault="002E798F" w:rsidP="002E798F">
      <w:pPr>
        <w:pStyle w:val="EndNoteBibliography"/>
        <w:spacing w:after="0"/>
      </w:pPr>
      <w:r w:rsidRPr="00DE1595">
        <w:t>246.</w:t>
      </w:r>
      <w:r w:rsidRPr="00DE1595">
        <w:tab/>
        <w:t>Rudolf I, Pieper K, Nolte H, Junge S, Dopfer C, Sauer-Heilborn A, et al. Assessment of a Mobile App by Adolescents and Young Adults With Cystic Fibrosis: Pilot Evaluation. JMIR mHealth and uHealth. 2019;7(11):e12442.</w:t>
      </w:r>
    </w:p>
    <w:p w:rsidR="002E798F" w:rsidRPr="00DE1595" w:rsidRDefault="002E798F" w:rsidP="002E798F">
      <w:pPr>
        <w:pStyle w:val="EndNoteBibliography"/>
        <w:spacing w:after="0"/>
      </w:pPr>
      <w:r w:rsidRPr="00DE1595">
        <w:t>247.</w:t>
      </w:r>
      <w:r w:rsidRPr="00DE1595">
        <w:tab/>
        <w:t xml:space="preserve">AttrakDiff. AttrakDiff Questionnaire  [Available from: </w:t>
      </w:r>
      <w:hyperlink r:id="rId6" w:history="1">
        <w:r w:rsidRPr="00DE1595">
          <w:rPr>
            <w:rStyle w:val="Hyperlink"/>
            <w:color w:val="auto"/>
          </w:rPr>
          <w:t>http://attrakdiff.de</w:t>
        </w:r>
      </w:hyperlink>
      <w:r w:rsidRPr="00DE1595">
        <w:t>.</w:t>
      </w:r>
    </w:p>
    <w:p w:rsidR="002E798F" w:rsidRPr="00DE1595" w:rsidRDefault="002E798F" w:rsidP="002E798F">
      <w:pPr>
        <w:pStyle w:val="EndNoteBibliography"/>
        <w:spacing w:after="0"/>
      </w:pPr>
      <w:r w:rsidRPr="00DE1595">
        <w:t>248.</w:t>
      </w:r>
      <w:r w:rsidRPr="00DE1595">
        <w:tab/>
        <w:t>Salazar A, de Sola H, Failde I, Moral-Munoz JA. Measuring the Quality of Mobile Apps for the Management of Pain: Systematic Search and Evaluation Using the Mobile App Rating Scale. JMIR mHealth and uHealth. 2018;6(10):e10718.</w:t>
      </w:r>
    </w:p>
    <w:p w:rsidR="002E798F" w:rsidRPr="00DE1595" w:rsidRDefault="002E798F" w:rsidP="002E798F">
      <w:pPr>
        <w:pStyle w:val="EndNoteBibliography"/>
        <w:spacing w:after="0"/>
      </w:pPr>
      <w:r w:rsidRPr="00DE1595">
        <w:t>249.</w:t>
      </w:r>
      <w:r w:rsidRPr="00DE1595">
        <w:tab/>
        <w:t>Salehinejad S, Niakan Kalhori SR, Hajesmaeel Gohari S, Bahaadinbeigy K, Fatehi F. A review and content analysis of national apps for COVID-19 management using Mobile Application Rating Scale (MARS). Informatics for health &amp; social care. 2021;46(1):42-55.</w:t>
      </w:r>
    </w:p>
    <w:p w:rsidR="002E798F" w:rsidRPr="00DE1595" w:rsidRDefault="002E798F" w:rsidP="002E798F">
      <w:pPr>
        <w:pStyle w:val="EndNoteBibliography"/>
        <w:spacing w:after="0"/>
      </w:pPr>
      <w:r w:rsidRPr="00DE1595">
        <w:t>250.</w:t>
      </w:r>
      <w:r w:rsidRPr="00DE1595">
        <w:tab/>
        <w:t>Sandhu H, Wilson K, Reed N, Mihailidis A. A Mobile Phone App for the Self-Management of Pediatric Concussion: Development and Usability Testing. JMIR human factors. 2019;6(2):e12135.</w:t>
      </w:r>
    </w:p>
    <w:p w:rsidR="002E798F" w:rsidRPr="00DE1595" w:rsidRDefault="002E798F" w:rsidP="002E798F">
      <w:pPr>
        <w:pStyle w:val="EndNoteBibliography"/>
        <w:spacing w:after="0"/>
      </w:pPr>
      <w:r w:rsidRPr="00DE1595">
        <w:t>251.</w:t>
      </w:r>
      <w:r w:rsidRPr="00DE1595">
        <w:tab/>
        <w:t>Albert W, Tullis T. Measuring the user experience: collecting, analyzing, and presenting usability metrics: Newnes; 2013.</w:t>
      </w:r>
    </w:p>
    <w:p w:rsidR="002E798F" w:rsidRPr="00DE1595" w:rsidRDefault="002E798F" w:rsidP="002E798F">
      <w:pPr>
        <w:pStyle w:val="EndNoteBibliography"/>
        <w:spacing w:after="0"/>
      </w:pPr>
      <w:r w:rsidRPr="00DE1595">
        <w:t>252.</w:t>
      </w:r>
      <w:r w:rsidRPr="00DE1595">
        <w:tab/>
        <w:t>Santo K, Richtering SS, Chalmers J, Thiagalingam A, Chow CK, Redfern J. Mobile Phone Apps to Improve Medication Adherence: A Systematic Stepwise Process to Identify High-Quality Apps. JMIR mHealth and uHealth. 2016;4(4):e132.</w:t>
      </w:r>
    </w:p>
    <w:p w:rsidR="002E798F" w:rsidRPr="00DE1595" w:rsidRDefault="002E798F" w:rsidP="002E798F">
      <w:pPr>
        <w:pStyle w:val="EndNoteBibliography"/>
        <w:spacing w:after="0"/>
      </w:pPr>
      <w:r w:rsidRPr="00DE1595">
        <w:t>253.</w:t>
      </w:r>
      <w:r w:rsidRPr="00DE1595">
        <w:tab/>
        <w:t>Satre DD, Ly K, Wamsley M, Curtis A, Satterfield J. A Digital Tool to Promote Alcohol and Drug Use Screening, Brief Intervention, and Referral to Treatment Skill Translation: A Mobile App Development and Randomized Controlled Trial Protocol. JMIR research protocols. 2017;6(4):e55.</w:t>
      </w:r>
    </w:p>
    <w:p w:rsidR="002E798F" w:rsidRPr="00DE1595" w:rsidRDefault="002E798F" w:rsidP="002E798F">
      <w:pPr>
        <w:pStyle w:val="EndNoteBibliography"/>
        <w:spacing w:after="0"/>
      </w:pPr>
      <w:r w:rsidRPr="00DE1595">
        <w:t>254.</w:t>
      </w:r>
      <w:r w:rsidRPr="00DE1595">
        <w:tab/>
        <w:t>Scherr TF, DeSousa J, Moore C, Hardcastle A, Wright DW. App Usage and Usability Impressions of a Barcode-Based Digital Contact Tracing Platform for COVID-19: Survey Study. JMIR public health and surveillance. 2021;7(3).</w:t>
      </w:r>
    </w:p>
    <w:p w:rsidR="002E798F" w:rsidRPr="00DE1595" w:rsidRDefault="002E798F" w:rsidP="002E798F">
      <w:pPr>
        <w:pStyle w:val="EndNoteBibliography"/>
        <w:spacing w:after="0"/>
      </w:pPr>
      <w:r w:rsidRPr="00DE1595">
        <w:t>255.</w:t>
      </w:r>
      <w:r w:rsidRPr="00DE1595">
        <w:tab/>
        <w:t>Schmidt M, Fisher AP, Sensenbaugh J, Ling B, Rietta C, Babcock L, et al. User experience (re)design and evaluation of a self-guided, mobile health app for adolescents with mild Traumatic Brain Injury. Journal of formative design in learning. 2020;4(2):51-64.</w:t>
      </w:r>
    </w:p>
    <w:p w:rsidR="002E798F" w:rsidRPr="00DE1595" w:rsidRDefault="002E798F" w:rsidP="002E798F">
      <w:pPr>
        <w:pStyle w:val="EndNoteBibliography"/>
        <w:spacing w:after="0"/>
      </w:pPr>
      <w:r w:rsidRPr="00DE1595">
        <w:t>256.</w:t>
      </w:r>
      <w:r w:rsidRPr="00DE1595">
        <w:tab/>
        <w:t>Schnall R, Cho H, Liu J. Health Information Technology Usability Evaluation Scale (Health-ITUES) for Usability Assessment of Mobile Health Technology: Validation Study. JMIR mHealth and uHealth. 2018;6(1):e4.</w:t>
      </w:r>
    </w:p>
    <w:p w:rsidR="002E798F" w:rsidRPr="00DE1595" w:rsidRDefault="002E798F" w:rsidP="002E798F">
      <w:pPr>
        <w:pStyle w:val="EndNoteBibliography"/>
        <w:spacing w:after="0"/>
      </w:pPr>
      <w:r w:rsidRPr="00DE1595">
        <w:lastRenderedPageBreak/>
        <w:t>257.</w:t>
      </w:r>
      <w:r w:rsidRPr="00DE1595">
        <w:tab/>
        <w:t>Schoeppe S, Alley S, Rebar AL, Hayman M, Bray NA, Van Lippevelde W, et al. Apps to improve diet, physical activity and sedentary behaviour in children and adolescents: a review of quality, features and behaviour change techniques. The international journal of behavioral nutrition and physical activity. 2017;14(1):83.</w:t>
      </w:r>
    </w:p>
    <w:p w:rsidR="002E798F" w:rsidRPr="00DE1595" w:rsidRDefault="002E798F" w:rsidP="002E798F">
      <w:pPr>
        <w:pStyle w:val="EndNoteBibliography"/>
        <w:spacing w:after="0"/>
      </w:pPr>
      <w:r w:rsidRPr="00DE1595">
        <w:t>258.</w:t>
      </w:r>
      <w:r w:rsidRPr="00DE1595">
        <w:tab/>
        <w:t>Sedlmayr B, Schöffler J, Prokosch HU, Sedlmayr M. User-centered design of a mobile medication management. Informatics for health &amp; social care. 2019;44(2):152-63.</w:t>
      </w:r>
    </w:p>
    <w:p w:rsidR="002E798F" w:rsidRPr="00DE1595" w:rsidRDefault="002E798F" w:rsidP="002E798F">
      <w:pPr>
        <w:pStyle w:val="EndNoteBibliography"/>
        <w:spacing w:after="0"/>
      </w:pPr>
      <w:r w:rsidRPr="00DE1595">
        <w:t>259.</w:t>
      </w:r>
      <w:r w:rsidRPr="00DE1595">
        <w:tab/>
        <w:t>Segura-Sampedro JJ, Rivero-Belenchón I, Pino-Díaz V, Rodríguez Sánchez MC, Pareja-Ciuró F, Padillo-Ruiz J, et al. Feasibility and safety of surgical wound remote follow-up by smart phone in appendectomy: A pilot study. Annals of medicine and surgery (2012). 2017;21:58-62.</w:t>
      </w:r>
    </w:p>
    <w:p w:rsidR="002E798F" w:rsidRPr="00DE1595" w:rsidRDefault="002E798F" w:rsidP="002E798F">
      <w:pPr>
        <w:pStyle w:val="EndNoteBibliography"/>
        <w:spacing w:after="0"/>
      </w:pPr>
      <w:r w:rsidRPr="00DE1595">
        <w:t>260.</w:t>
      </w:r>
      <w:r w:rsidRPr="00DE1595">
        <w:tab/>
        <w:t>Yip M, Chang AM, Chan J, Mackenzie AE. Development of the Telemedicine Satisfaction Questionnaire to evaluate patient satisfaction with telemedicine: a preliminary study. Journal of telemedicine and telecare. 2003;9(1):46-50.</w:t>
      </w:r>
    </w:p>
    <w:p w:rsidR="002E798F" w:rsidRPr="00DE1595" w:rsidRDefault="002E798F" w:rsidP="002E798F">
      <w:pPr>
        <w:pStyle w:val="EndNoteBibliography"/>
        <w:spacing w:after="0"/>
      </w:pPr>
      <w:r w:rsidRPr="00DE1595">
        <w:t>261.</w:t>
      </w:r>
      <w:r w:rsidRPr="00DE1595">
        <w:tab/>
        <w:t>Sengupta A, Beckie T, Dutta K, Dey A, Chellappan S. A Mobile Health Intervention System for Women With Coronary Heart Disease: Usability Study. JMIR formative research. 2020;4(6):e16420.</w:t>
      </w:r>
    </w:p>
    <w:p w:rsidR="002E798F" w:rsidRPr="00DE1595" w:rsidRDefault="002E798F" w:rsidP="002E798F">
      <w:pPr>
        <w:pStyle w:val="EndNoteBibliography"/>
        <w:spacing w:after="0"/>
      </w:pPr>
      <w:r w:rsidRPr="00DE1595">
        <w:t>262.</w:t>
      </w:r>
      <w:r w:rsidRPr="00DE1595">
        <w:tab/>
        <w:t>Sereda M, Smith S, Newton K, Stockdale D. Mobile Apps for Management of Tinnitus: Users' Survey, Quality Assessment, and Content Analysis. JMIR mHealth and uHealth. 2019;7(1):e10353.</w:t>
      </w:r>
    </w:p>
    <w:p w:rsidR="002E798F" w:rsidRPr="00DE1595" w:rsidRDefault="002E798F" w:rsidP="002E798F">
      <w:pPr>
        <w:pStyle w:val="EndNoteBibliography"/>
        <w:spacing w:after="0"/>
      </w:pPr>
      <w:r w:rsidRPr="00DE1595">
        <w:t>263.</w:t>
      </w:r>
      <w:r w:rsidRPr="00DE1595">
        <w:tab/>
        <w:t>Setiawan IMA, Zhou L, Alfikri Z, Saptono A, Fairman AD, Dicianno BE, et al. An Adaptive Mobile Health System to Support Self-Management for Persons With Chronic Conditions and Disabilities: Usability and Feasibility Studies. JMIR formative research. 2019;3(2):e12982.</w:t>
      </w:r>
    </w:p>
    <w:p w:rsidR="002E798F" w:rsidRPr="00DE1595" w:rsidRDefault="002E798F" w:rsidP="002E798F">
      <w:pPr>
        <w:pStyle w:val="EndNoteBibliography"/>
        <w:spacing w:after="0"/>
      </w:pPr>
      <w:r w:rsidRPr="00DE1595">
        <w:t>264.</w:t>
      </w:r>
      <w:r w:rsidRPr="00DE1595">
        <w:tab/>
        <w:t>Sevilla-Gonzalez MDR, Moreno Loaeza L, Lazaro-Carrera LS, Bourguet Ramirez B, Vázquez Rodríguez A, Peralta-Pedrero ML, et al. Spanish Version of the System Usability Scale for the Assessment of Electronic Tools: Development and Validation. JMIR human factors. 2020;7(4):e21161.</w:t>
      </w:r>
    </w:p>
    <w:p w:rsidR="002E798F" w:rsidRPr="00DE1595" w:rsidRDefault="002E798F" w:rsidP="002E798F">
      <w:pPr>
        <w:pStyle w:val="EndNoteBibliography"/>
        <w:spacing w:after="0"/>
      </w:pPr>
      <w:r w:rsidRPr="00DE1595">
        <w:t>265.</w:t>
      </w:r>
      <w:r w:rsidRPr="00DE1595">
        <w:tab/>
        <w:t>Shalan A, Abdulrahman A, Habli I, Tew G, Thompson A. YORwalK: Desiging a Smartphone Exercise Application for People with Intermittent Claudication. Studies in health technology and informatics. 2018;247:311-5.</w:t>
      </w:r>
    </w:p>
    <w:p w:rsidR="002E798F" w:rsidRPr="00DE1595" w:rsidRDefault="002E798F" w:rsidP="002E798F">
      <w:pPr>
        <w:pStyle w:val="EndNoteBibliography"/>
        <w:spacing w:after="0"/>
      </w:pPr>
      <w:r w:rsidRPr="00DE1595">
        <w:t>266.</w:t>
      </w:r>
      <w:r w:rsidRPr="00DE1595">
        <w:tab/>
        <w:t>Bangor A, Kortum PT, Miller JT. An empirical evaluation of the system usability scale. Intl Journal of Human–Computer Interaction. 2008;24(6):574-94.</w:t>
      </w:r>
    </w:p>
    <w:p w:rsidR="002E798F" w:rsidRPr="00DE1595" w:rsidRDefault="002E798F" w:rsidP="002E798F">
      <w:pPr>
        <w:pStyle w:val="EndNoteBibliography"/>
        <w:spacing w:after="0"/>
      </w:pPr>
      <w:r w:rsidRPr="00DE1595">
        <w:t>267.</w:t>
      </w:r>
      <w:r w:rsidRPr="00DE1595">
        <w:tab/>
        <w:t>Shang J, Wei S, Jin J, Zhang P. Mental Health Apps in China: Analysis and Quality Assessment. JMIR mHealth and uHealth. 2019;7(11):e13236.</w:t>
      </w:r>
    </w:p>
    <w:p w:rsidR="002E798F" w:rsidRPr="00DE1595" w:rsidRDefault="002E798F" w:rsidP="002E798F">
      <w:pPr>
        <w:pStyle w:val="EndNoteBibliography"/>
        <w:spacing w:after="0"/>
      </w:pPr>
      <w:r w:rsidRPr="00DE1595">
        <w:t>268.</w:t>
      </w:r>
      <w:r w:rsidRPr="00DE1595">
        <w:tab/>
        <w:t>Sharif MO, Alkadhimi A. Patient focused oral hygiene apps: an assessment of quality (using MARS) and knowledge content. British dental journal. 2019;227(5):383-6.</w:t>
      </w:r>
    </w:p>
    <w:p w:rsidR="002E798F" w:rsidRPr="00DE1595" w:rsidRDefault="002E798F" w:rsidP="002E798F">
      <w:pPr>
        <w:pStyle w:val="EndNoteBibliography"/>
        <w:spacing w:after="0"/>
      </w:pPr>
      <w:r w:rsidRPr="00DE1595">
        <w:t>269.</w:t>
      </w:r>
      <w:r w:rsidRPr="00DE1595">
        <w:tab/>
        <w:t>Siddique AB, Krebs M, Alvarez S, Greenspan I, Patel A, Kinsolving J, et al. Mobile Apps for the Care Management of Chronic Kidney and End-Stage Renal Diseases: Systematic Search in App Stores and Evaluation. JMIR mHealth and uHealth. 2019;7(9):e12604.</w:t>
      </w:r>
    </w:p>
    <w:p w:rsidR="002E798F" w:rsidRPr="00DE1595" w:rsidRDefault="002E798F" w:rsidP="002E798F">
      <w:pPr>
        <w:pStyle w:val="EndNoteBibliography"/>
        <w:spacing w:after="0"/>
      </w:pPr>
      <w:r w:rsidRPr="00DE1595">
        <w:t>270.</w:t>
      </w:r>
      <w:r w:rsidRPr="00DE1595">
        <w:tab/>
        <w:t>Sood R, Stoehr JR, Janes LE, Ko JH, Dumanian GA, Jordan SW. Cell Phone Application to Monitor Pain and Quality of Life in Neurogenic Pain Patients. Plastic and reconstructive surgery Global open. 2020;8(4):e2732.</w:t>
      </w:r>
    </w:p>
    <w:p w:rsidR="002E798F" w:rsidRPr="00DE1595" w:rsidRDefault="002E798F" w:rsidP="002E798F">
      <w:pPr>
        <w:pStyle w:val="EndNoteBibliography"/>
        <w:spacing w:after="0"/>
      </w:pPr>
      <w:r w:rsidRPr="00DE1595">
        <w:t>271.</w:t>
      </w:r>
      <w:r w:rsidRPr="00DE1595">
        <w:tab/>
        <w:t>Zhou L, Bao J, Setiawan IMA, Saptono A, Parmanto B. The mHealth App Usability Questionnaire (MAUQ): Development and Validation Study. JMIR mHealth and uHealth. 2019;7(4):e11500.</w:t>
      </w:r>
    </w:p>
    <w:p w:rsidR="002E798F" w:rsidRPr="00DE1595" w:rsidRDefault="002E798F" w:rsidP="002E798F">
      <w:pPr>
        <w:pStyle w:val="EndNoteBibliography"/>
        <w:spacing w:after="0"/>
      </w:pPr>
      <w:r w:rsidRPr="00DE1595">
        <w:t>272.</w:t>
      </w:r>
      <w:r w:rsidRPr="00DE1595">
        <w:tab/>
        <w:t>Soomro N, Chhaya M, Soomro M, Asif N, Saurman E, Lyle D, et al. Design, Development, and Evaluation of an Injury Surveillance App for Cricket: Protocol and Qualitative Study. JMIR mHealth and uHealth. 2019;7(1):e10978.</w:t>
      </w:r>
    </w:p>
    <w:p w:rsidR="002E798F" w:rsidRPr="00DE1595" w:rsidRDefault="002E798F" w:rsidP="002E798F">
      <w:pPr>
        <w:pStyle w:val="EndNoteBibliography"/>
        <w:spacing w:after="0"/>
      </w:pPr>
      <w:r w:rsidRPr="00DE1595">
        <w:t>273.</w:t>
      </w:r>
      <w:r w:rsidRPr="00DE1595">
        <w:tab/>
        <w:t>Strandell-Laine C, Leino-Kilpi H, Löyttyniemi E, Salminen L, Stolt M, Suomi R, et al. A process evaluation of a mobile cooperation intervention: A mixed methods study. Nurse education today. 2019;80:1-8.</w:t>
      </w:r>
    </w:p>
    <w:p w:rsidR="002E798F" w:rsidRPr="00DE1595" w:rsidRDefault="002E798F" w:rsidP="002E798F">
      <w:pPr>
        <w:pStyle w:val="EndNoteBibliography"/>
        <w:spacing w:after="0"/>
      </w:pPr>
      <w:r w:rsidRPr="00DE1595">
        <w:t>274.</w:t>
      </w:r>
      <w:r w:rsidRPr="00DE1595">
        <w:tab/>
        <w:t>Stütz T, Emsenhuber G, Huber D, Domhardt M, Tiefengrabner M, Oostingh GJ, et al. Mobile Phone-Supported Physiotherapy for Frozen Shoulder: Feasibility Assessment Based on a Usability Study. JMIR rehabilitation and assistive technologies. 2017;4(2):e6.</w:t>
      </w:r>
    </w:p>
    <w:p w:rsidR="002E798F" w:rsidRPr="00DE1595" w:rsidRDefault="002E798F" w:rsidP="002E798F">
      <w:pPr>
        <w:pStyle w:val="EndNoteBibliography"/>
        <w:spacing w:after="0"/>
      </w:pPr>
      <w:r w:rsidRPr="00DE1595">
        <w:lastRenderedPageBreak/>
        <w:t>275.</w:t>
      </w:r>
      <w:r w:rsidRPr="00DE1595">
        <w:tab/>
        <w:t>Szajna B. Empirical evaluation of the revised technology acceptance model. Management science. 1996;42(1):85-92.</w:t>
      </w:r>
    </w:p>
    <w:p w:rsidR="002E798F" w:rsidRPr="00DE1595" w:rsidRDefault="002E798F" w:rsidP="002E798F">
      <w:pPr>
        <w:pStyle w:val="EndNoteBibliography"/>
        <w:spacing w:after="0"/>
      </w:pPr>
      <w:r w:rsidRPr="00DE1595">
        <w:t>276.</w:t>
      </w:r>
      <w:r w:rsidRPr="00DE1595">
        <w:tab/>
        <w:t>Symsack A, Gaunaurd I, Thaper A, Springer B, Bennett C, Clemens S, et al. Usability Assessment of the Rehabilitation Lower-limb Orthopedic Assistive Device by Service Members and Veterans With Lower Limb Loss. Military medicine. 2021;186(3-4):379-86.</w:t>
      </w:r>
    </w:p>
    <w:p w:rsidR="002E798F" w:rsidRPr="00DE1595" w:rsidRDefault="002E798F" w:rsidP="002E798F">
      <w:pPr>
        <w:pStyle w:val="EndNoteBibliography"/>
        <w:spacing w:after="0"/>
      </w:pPr>
      <w:r w:rsidRPr="00DE1595">
        <w:t>277.</w:t>
      </w:r>
      <w:r w:rsidRPr="00DE1595">
        <w:tab/>
        <w:t>Talwar D, Yeh YL, Chen WJ, Chen LS. Characteristics and quality of genetics and genomics mobile apps: a systematic review. European journal of human genetics : EJHG. 2019;27(6):833-40.</w:t>
      </w:r>
    </w:p>
    <w:p w:rsidR="002E798F" w:rsidRPr="00DE1595" w:rsidRDefault="002E798F" w:rsidP="002E798F">
      <w:pPr>
        <w:pStyle w:val="EndNoteBibliography"/>
        <w:spacing w:after="0"/>
      </w:pPr>
      <w:r w:rsidRPr="00DE1595">
        <w:t>278.</w:t>
      </w:r>
      <w:r w:rsidRPr="00DE1595">
        <w:tab/>
        <w:t>Tan R, Cvetkovski B, Kritikos V, O'Hehir RE, Lourenço O, Bousquet J, et al. Identifying an effective mobile health application for the self-management of allergic rhinitis and asthma in Australia. The Journal of asthma : official journal of the Association for the Care of Asthma. 2020;57(10):1128-39.</w:t>
      </w:r>
    </w:p>
    <w:p w:rsidR="002E798F" w:rsidRPr="00DE1595" w:rsidRDefault="002E798F" w:rsidP="002E798F">
      <w:pPr>
        <w:pStyle w:val="EndNoteBibliography"/>
        <w:spacing w:after="0"/>
      </w:pPr>
      <w:r w:rsidRPr="00DE1595">
        <w:t>279.</w:t>
      </w:r>
      <w:r w:rsidRPr="00DE1595">
        <w:tab/>
        <w:t>Teo CH, Ng CJ, Lo SK, Lim CD, White A. A Mobile Web App to Improve Health Screening Uptake in Men (ScreenMen): Utility and Usability Evaluation Study. JMIR mHealth and uHealth. 2019;7(4):e10216.</w:t>
      </w:r>
    </w:p>
    <w:p w:rsidR="002E798F" w:rsidRPr="00DE1595" w:rsidRDefault="002E798F" w:rsidP="002E798F">
      <w:pPr>
        <w:pStyle w:val="EndNoteBibliography"/>
        <w:spacing w:after="0"/>
      </w:pPr>
      <w:r w:rsidRPr="00DE1595">
        <w:t>280.</w:t>
      </w:r>
      <w:r w:rsidRPr="00DE1595">
        <w:tab/>
        <w:t>Terhorst Y, Messner EM, Schultchen D, Paganini S, Portenhauser A, Eder AS, et al. Systematic evaluation of content and quality of English and German pain apps in European app stores. Internet interventions. 2021;24:100376.</w:t>
      </w:r>
    </w:p>
    <w:p w:rsidR="002E798F" w:rsidRPr="00DE1595" w:rsidRDefault="002E798F" w:rsidP="002E798F">
      <w:pPr>
        <w:pStyle w:val="EndNoteBibliography"/>
        <w:spacing w:after="0"/>
      </w:pPr>
      <w:r w:rsidRPr="00DE1595">
        <w:t>281.</w:t>
      </w:r>
      <w:r w:rsidRPr="00DE1595">
        <w:tab/>
        <w:t>Tinschert P, Jakob R, Barata F, Kramer JN, Kowatsch T. The Potential of Mobile Apps for Improving Asthma Self-Management: A Review of Publicly Available and Well-Adopted Asthma Apps. JMIR mHealth and uHealth. 2017;5(8):e113.</w:t>
      </w:r>
    </w:p>
    <w:p w:rsidR="002E798F" w:rsidRPr="00DE1595" w:rsidRDefault="002E798F" w:rsidP="002E798F">
      <w:pPr>
        <w:pStyle w:val="EndNoteBibliography"/>
        <w:spacing w:after="0"/>
      </w:pPr>
      <w:r w:rsidRPr="00DE1595">
        <w:t>282.</w:t>
      </w:r>
      <w:r w:rsidRPr="00DE1595">
        <w:tab/>
        <w:t>Tonheim AN, Babic A. User Evaluation of a Multiple Sclerosis Self-Management Mobile Application. Studies in health technology and informatics. 2018;251:233-6.</w:t>
      </w:r>
    </w:p>
    <w:p w:rsidR="002E798F" w:rsidRPr="00DE1595" w:rsidRDefault="002E798F" w:rsidP="002E798F">
      <w:pPr>
        <w:pStyle w:val="EndNoteBibliography"/>
        <w:spacing w:after="0"/>
      </w:pPr>
      <w:r w:rsidRPr="00DE1595">
        <w:t>283.</w:t>
      </w:r>
      <w:r w:rsidRPr="00DE1595">
        <w:tab/>
        <w:t>Torbjørnsen A, Småstuen MC, Jenum AK, Årsand E, Ribu L. The Service User Technology Acceptability Questionnaire: Psychometric Evaluation of the Norwegian Version. JMIR human factors. 2018;5(4):e10255.</w:t>
      </w:r>
    </w:p>
    <w:p w:rsidR="002E798F" w:rsidRPr="00DE1595" w:rsidRDefault="002E798F" w:rsidP="002E798F">
      <w:pPr>
        <w:pStyle w:val="EndNoteBibliography"/>
        <w:spacing w:after="0"/>
      </w:pPr>
      <w:r w:rsidRPr="00DE1595">
        <w:t>284.</w:t>
      </w:r>
      <w:r w:rsidRPr="00DE1595">
        <w:tab/>
        <w:t>Hirani SP, Rixon L, Beynon M, Cartwright M, Cleanthous S, Selva A, et al. Quantifying beliefs regarding telehealth: development of the whole systems demonstrator service user technology acceptability questionnaire. Journal of telemedicine and telecare. 2017;23(4):460-9.</w:t>
      </w:r>
    </w:p>
    <w:p w:rsidR="002E798F" w:rsidRPr="00DE1595" w:rsidRDefault="002E798F" w:rsidP="002E798F">
      <w:pPr>
        <w:pStyle w:val="EndNoteBibliography"/>
        <w:spacing w:after="0"/>
      </w:pPr>
      <w:r w:rsidRPr="00DE1595">
        <w:t>285.</w:t>
      </w:r>
      <w:r w:rsidRPr="00DE1595">
        <w:tab/>
        <w:t>Ureña R, Chiclana F, Gonzalez-Alvarez A, Herrera-Viedma E, Moral-Munoz JA. m-SFT: A Novel Mobile Health System to Assess the Elderly Physical Condition. Sensors (Basel, Switzerland). 2020;20(5).</w:t>
      </w:r>
    </w:p>
    <w:p w:rsidR="002E798F" w:rsidRPr="00DE1595" w:rsidRDefault="002E798F" w:rsidP="002E798F">
      <w:pPr>
        <w:pStyle w:val="EndNoteBibliography"/>
        <w:spacing w:after="0"/>
      </w:pPr>
      <w:r w:rsidRPr="00DE1595">
        <w:t>286.</w:t>
      </w:r>
      <w:r w:rsidRPr="00DE1595">
        <w:tab/>
        <w:t>Van Cleave JH, Fu MR, Bennett AV, Persky MS, Li Z, Jacobson A, et al. The development, usability, and reliability of the Electronic Patient Visit Assessment (ePVA) for head and neck cancer. mHealth. 2019;5:21.</w:t>
      </w:r>
    </w:p>
    <w:p w:rsidR="002E798F" w:rsidRPr="00DE1595" w:rsidRDefault="002E798F" w:rsidP="002E798F">
      <w:pPr>
        <w:pStyle w:val="EndNoteBibliography"/>
        <w:spacing w:after="0"/>
      </w:pPr>
      <w:r w:rsidRPr="00DE1595">
        <w:t>287.</w:t>
      </w:r>
      <w:r w:rsidRPr="00DE1595">
        <w:tab/>
        <w:t>Vélez O, Okyere PB, Kanter AS, Bakken S. A usability study of a mobile health application for rural Ghanaian midwives. Journal of midwifery &amp; women's health. 2014;59(2):184-91.</w:t>
      </w:r>
    </w:p>
    <w:p w:rsidR="002E798F" w:rsidRPr="00DE1595" w:rsidRDefault="002E798F" w:rsidP="002E798F">
      <w:pPr>
        <w:pStyle w:val="EndNoteBibliography"/>
        <w:spacing w:after="0"/>
      </w:pPr>
      <w:r w:rsidRPr="00DE1595">
        <w:t>288.</w:t>
      </w:r>
      <w:r w:rsidRPr="00DE1595">
        <w:tab/>
        <w:t>Virani A, Duffett-Leger L, Letourneau N. Parenting apps review: in search of good quality apps. mHealth. 2019;5:44.</w:t>
      </w:r>
    </w:p>
    <w:p w:rsidR="002E798F" w:rsidRPr="00DE1595" w:rsidRDefault="002E798F" w:rsidP="002E798F">
      <w:pPr>
        <w:pStyle w:val="EndNoteBibliography"/>
        <w:spacing w:after="0"/>
      </w:pPr>
      <w:r w:rsidRPr="00DE1595">
        <w:t>289.</w:t>
      </w:r>
      <w:r w:rsidRPr="00DE1595">
        <w:tab/>
        <w:t>Wang EH, Zhou L, Chen SK, Hill K, Parmanto B. An mHealth Platform for Supporting Clinical Data Integration into Augmentative and Alternative Communication Service Delivery: User-Centered Design and Usability Evaluation. JMIR rehabilitation and assistive technologies. 2018;5(2):e14.</w:t>
      </w:r>
    </w:p>
    <w:p w:rsidR="002E798F" w:rsidRPr="00DE1595" w:rsidRDefault="002E798F" w:rsidP="002E798F">
      <w:pPr>
        <w:pStyle w:val="EndNoteBibliography"/>
        <w:spacing w:after="0"/>
      </w:pPr>
      <w:r w:rsidRPr="00DE1595">
        <w:t>290.</w:t>
      </w:r>
      <w:r w:rsidRPr="00DE1595">
        <w:tab/>
        <w:t>Wang X, Markert C, Sasangohar F. Investigating Popular Mental Health Mobile Application Downloads and Activity During the COVID-19 Pandemic. Human factors. 2021:18720821998110.</w:t>
      </w:r>
    </w:p>
    <w:p w:rsidR="002E798F" w:rsidRPr="00DE1595" w:rsidRDefault="002E798F" w:rsidP="002E798F">
      <w:pPr>
        <w:pStyle w:val="EndNoteBibliography"/>
        <w:spacing w:after="0"/>
      </w:pPr>
      <w:r w:rsidRPr="00DE1595">
        <w:t>291.</w:t>
      </w:r>
      <w:r w:rsidRPr="00DE1595">
        <w:tab/>
        <w:t>Wang Y, Wang Y, Greene B, Sun L. An analysis and evaluation of quality and behavioral change techniques among physical activity apps in China. International journal of medical informatics. 2020;133:104029.</w:t>
      </w:r>
    </w:p>
    <w:p w:rsidR="002E798F" w:rsidRPr="00DE1595" w:rsidRDefault="002E798F" w:rsidP="002E798F">
      <w:pPr>
        <w:pStyle w:val="EndNoteBibliography"/>
        <w:spacing w:after="0"/>
      </w:pPr>
      <w:r w:rsidRPr="00DE1595">
        <w:t>292.</w:t>
      </w:r>
      <w:r w:rsidRPr="00DE1595">
        <w:tab/>
        <w:t>Ware P, Dorai M, Ross HJ, Cafazzo JA, Laporte A, Boodoo C, et al. Patient Adherence to a Mobile Phone-Based Heart Failure Telemonitoring Program: A Longitudinal Mixed-Methods Study. JMIR mHealth and uHealth. 2019;7(2):e13259.</w:t>
      </w:r>
    </w:p>
    <w:p w:rsidR="002E798F" w:rsidRPr="00DE1595" w:rsidRDefault="002E798F" w:rsidP="002E798F">
      <w:pPr>
        <w:pStyle w:val="EndNoteBibliography"/>
        <w:spacing w:after="0"/>
      </w:pPr>
      <w:r w:rsidRPr="00DE1595">
        <w:lastRenderedPageBreak/>
        <w:t>293.</w:t>
      </w:r>
      <w:r w:rsidRPr="00DE1595">
        <w:tab/>
        <w:t>Venkatesh V, Thong JY, Xu X. Consumer acceptance and use of information technology: extending the unified theory of acceptance and use of technology. MIS quarterly. 2012:157-78.</w:t>
      </w:r>
    </w:p>
    <w:p w:rsidR="002E798F" w:rsidRPr="00DE1595" w:rsidRDefault="002E798F" w:rsidP="002E798F">
      <w:pPr>
        <w:pStyle w:val="EndNoteBibliography"/>
        <w:spacing w:after="0"/>
      </w:pPr>
      <w:r w:rsidRPr="00DE1595">
        <w:t>294.</w:t>
      </w:r>
      <w:r w:rsidRPr="00DE1595">
        <w:tab/>
        <w:t>Weekly T, Walker N, Beck J, Akers S, Weaver M. A Review of Apps for Calming, Relaxation, and Mindfulness Interventions for Pediatric Palliative Care Patients. Children (Basel, Switzerland). 2018;5(2).</w:t>
      </w:r>
    </w:p>
    <w:p w:rsidR="002E798F" w:rsidRPr="00DE1595" w:rsidRDefault="002E798F" w:rsidP="002E798F">
      <w:pPr>
        <w:pStyle w:val="EndNoteBibliography"/>
        <w:spacing w:after="0"/>
      </w:pPr>
      <w:r w:rsidRPr="00DE1595">
        <w:t>295.</w:t>
      </w:r>
      <w:r w:rsidRPr="00DE1595">
        <w:tab/>
        <w:t>White BK, Martin A, White JA, Burns SK, Maycock BR, Giglia RC, et al. Theory-Based Design and Development of a Socially Connected, Gamified Mobile App for Men About Breastfeeding (Milk Man). JMIR mHealth and uHealth. 2016;4(2):e81.</w:t>
      </w:r>
    </w:p>
    <w:p w:rsidR="002E798F" w:rsidRPr="00DE1595" w:rsidRDefault="002E798F" w:rsidP="002E798F">
      <w:pPr>
        <w:pStyle w:val="EndNoteBibliography"/>
        <w:spacing w:after="0"/>
      </w:pPr>
      <w:r w:rsidRPr="00DE1595">
        <w:t>296.</w:t>
      </w:r>
      <w:r w:rsidRPr="00DE1595">
        <w:tab/>
        <w:t>Wilson H, Stoyanov SR, Gandabhai S, Baldwin A. The Quality and Accuracy of Mobile Apps to Prevent Driving After Drinking Alcohol. JMIR mHealth and uHealth. 2016;4(3):e98.</w:t>
      </w:r>
    </w:p>
    <w:p w:rsidR="002E798F" w:rsidRPr="00DE1595" w:rsidRDefault="002E798F" w:rsidP="002E798F">
      <w:pPr>
        <w:pStyle w:val="EndNoteBibliography"/>
        <w:spacing w:after="0"/>
      </w:pPr>
      <w:r w:rsidRPr="00DE1595">
        <w:t>297.</w:t>
      </w:r>
      <w:r w:rsidRPr="00DE1595">
        <w:tab/>
        <w:t>Winoker JS, Koo K, Huang MM, Bhanji Y, Matlaga BR. Systematic Evaluation of Smartphone Applications for the Medical Management of Nephrolithiasis. Journal of endourology. 2021.</w:t>
      </w:r>
    </w:p>
    <w:p w:rsidR="002E798F" w:rsidRPr="00DE1595" w:rsidRDefault="002E798F" w:rsidP="002E798F">
      <w:pPr>
        <w:pStyle w:val="EndNoteBibliography"/>
        <w:spacing w:after="0"/>
      </w:pPr>
      <w:r w:rsidRPr="00DE1595">
        <w:t>298.</w:t>
      </w:r>
      <w:r w:rsidRPr="00DE1595">
        <w:tab/>
        <w:t>Woods LS, Duff J, Roehrer E, Walker K, Cummings E. Patients' Experiences of Using a Consumer mHealth App for Self-Management of Heart Failure: Mixed-Methods Study. JMIR human factors. 2019;6(2):e13009.</w:t>
      </w:r>
    </w:p>
    <w:p w:rsidR="002E798F" w:rsidRPr="00DE1595" w:rsidRDefault="002E798F" w:rsidP="002E798F">
      <w:pPr>
        <w:pStyle w:val="EndNoteBibliography"/>
        <w:spacing w:after="0"/>
      </w:pPr>
      <w:r w:rsidRPr="00DE1595">
        <w:t>299.</w:t>
      </w:r>
      <w:r w:rsidRPr="00DE1595">
        <w:tab/>
        <w:t>Woodworth GE, Marty AP, Tanaka PP, Ambardekar AP, Chen F, Duncan MJ, et al. Development and Pilot Testing of Entrustable Professional Activities for US Anesthesiology Residency Training. Anesthesia and analgesia. 2021.</w:t>
      </w:r>
    </w:p>
    <w:p w:rsidR="002E798F" w:rsidRPr="00DE1595" w:rsidRDefault="002E798F" w:rsidP="002E798F">
      <w:pPr>
        <w:pStyle w:val="EndNoteBibliography"/>
        <w:spacing w:after="0"/>
      </w:pPr>
      <w:r w:rsidRPr="00DE1595">
        <w:t>300.</w:t>
      </w:r>
      <w:r w:rsidRPr="00DE1595">
        <w:tab/>
        <w:t>Ybarra ML, Prescott T, Mustanski B, Parsons J, Bull SS. Feasibility, Acceptability, and Process Indicators for Guy2Guy, an mHealth HIV Prevention Program for Sexual Minority Adolescent Boys. The Journal of adolescent health : official publication of the Society for Adolescent Medicine. 2019;65(3):417-22.</w:t>
      </w:r>
    </w:p>
    <w:p w:rsidR="002E798F" w:rsidRPr="00DE1595" w:rsidRDefault="002E798F" w:rsidP="002E798F">
      <w:pPr>
        <w:pStyle w:val="EndNoteBibliography"/>
        <w:spacing w:after="0"/>
      </w:pPr>
      <w:r w:rsidRPr="00DE1595">
        <w:t>301.</w:t>
      </w:r>
      <w:r w:rsidRPr="00DE1595">
        <w:tab/>
        <w:t>Ybarra ML, Holtrop JS, Prescott TL, Strong D. Process evaluation of a mHealth program: lessons learned from Stop My Smoking USA, a text messaging-based smoking cessation program for young adults. Patient education and counseling. 2014;97(2):239-43.</w:t>
      </w:r>
    </w:p>
    <w:p w:rsidR="002E798F" w:rsidRPr="00DE1595" w:rsidRDefault="002E798F" w:rsidP="002E798F">
      <w:pPr>
        <w:pStyle w:val="EndNoteBibliography"/>
        <w:spacing w:after="0"/>
      </w:pPr>
      <w:r w:rsidRPr="00DE1595">
        <w:t>302.</w:t>
      </w:r>
      <w:r w:rsidRPr="00DE1595">
        <w:tab/>
        <w:t>Yoo S, Lim K, Baek H, Jang SK, Hwang GY, Kim H, et al. Developing a mobile epilepsy management application integrated with an electronic health record for effective seizure management. International journal of medical informatics. 2020;134:104051.</w:t>
      </w:r>
    </w:p>
    <w:p w:rsidR="002E798F" w:rsidRPr="00DE1595" w:rsidRDefault="002E798F" w:rsidP="002E798F">
      <w:pPr>
        <w:pStyle w:val="EndNoteBibliography"/>
        <w:spacing w:after="0"/>
      </w:pPr>
      <w:r w:rsidRPr="00DE1595">
        <w:t>303.</w:t>
      </w:r>
      <w:r w:rsidRPr="00DE1595">
        <w:tab/>
        <w:t>Zaror C, Espinoza-Espinoza G, Atala-Acevedo C, Muñoz-Millán P, Li Y, Clarke K, et al. Validation and usability of a mobile phone application for epidemiological surveillance of traumatic dental injuries. Dental traumatology : official publication of International Association for Dental Traumatology. 2019;35(1):33-40.</w:t>
      </w:r>
    </w:p>
    <w:p w:rsidR="002E798F" w:rsidRPr="00DE1595" w:rsidRDefault="002E798F" w:rsidP="002E798F">
      <w:pPr>
        <w:pStyle w:val="EndNoteBibliography"/>
        <w:spacing w:after="0"/>
      </w:pPr>
      <w:r w:rsidRPr="00DE1595">
        <w:t>304.</w:t>
      </w:r>
      <w:r w:rsidRPr="00DE1595">
        <w:tab/>
        <w:t>Thyvalikakath TP, Schleyer TK, Monaco V. Heuristic evaluation of clinical functions in four practice management systems: a pilot study. The Journal of the American Dental Association. 2007;138(2):209-18.</w:t>
      </w:r>
    </w:p>
    <w:p w:rsidR="002E798F" w:rsidRPr="00DE1595" w:rsidRDefault="002E798F" w:rsidP="002E798F">
      <w:pPr>
        <w:pStyle w:val="EndNoteBibliography"/>
        <w:spacing w:after="0"/>
      </w:pPr>
      <w:r w:rsidRPr="00DE1595">
        <w:t>305.</w:t>
      </w:r>
      <w:r w:rsidRPr="00DE1595">
        <w:tab/>
        <w:t>Zeleke AA, Worku AG, Demissie A, Otto-Sobotka F, Wilken M, Lipprandt M, et al. Evaluation of Electronic and Paper-Pen Data Capturing Tools for Data Quality in a Public Health Survey in a Health and Demographic Surveillance Site, Ethiopia: Randomized Controlled Crossover Health Care Information Technology Evaluation. JMIR mHealth and uHealth. 2019;7(2):e10995.</w:t>
      </w:r>
    </w:p>
    <w:p w:rsidR="002E798F" w:rsidRPr="00DE1595" w:rsidRDefault="002E798F" w:rsidP="002E798F">
      <w:pPr>
        <w:pStyle w:val="EndNoteBibliography"/>
        <w:spacing w:after="0"/>
      </w:pPr>
      <w:r w:rsidRPr="00DE1595">
        <w:t>306.</w:t>
      </w:r>
      <w:r w:rsidRPr="00DE1595">
        <w:tab/>
        <w:t>Zhong R, Rau PP. A Mobile Phone-Based Gait Assessment App for the Elderly: Development and Evaluation. JMIR mHealth and uHealth. 2020;8(2):e14453.</w:t>
      </w:r>
    </w:p>
    <w:p w:rsidR="002E798F" w:rsidRPr="00DE1595" w:rsidRDefault="002E798F" w:rsidP="002E798F">
      <w:pPr>
        <w:pStyle w:val="EndNoteBibliography"/>
        <w:spacing w:after="0"/>
      </w:pPr>
      <w:r w:rsidRPr="00DE1595">
        <w:t>307.</w:t>
      </w:r>
      <w:r w:rsidRPr="00DE1595">
        <w:tab/>
        <w:t>Zhou J, Rau P-LP, Salvendy G. Older Adults’ Text Entry on Smartphones and Tablets: Investigating Effects of Display Size and Input Method on Acceptance and Performance. International Journal of Human–Computer Interaction. 2014;30(9):727-39.</w:t>
      </w:r>
    </w:p>
    <w:p w:rsidR="002E798F" w:rsidRPr="00DE1595" w:rsidRDefault="002E798F" w:rsidP="002E798F">
      <w:pPr>
        <w:pStyle w:val="EndNoteBibliography"/>
        <w:spacing w:after="0"/>
      </w:pPr>
      <w:r w:rsidRPr="00DE1595">
        <w:t>308.</w:t>
      </w:r>
      <w:r w:rsidRPr="00DE1595">
        <w:tab/>
        <w:t>Zhou L, DeAlmeida D, Parmanto B. Applying a User-Centered Approach to Building a Mobile Personal Health Record App: Development and Usability Study. JMIR mHealth and uHealth. 2019;7(7):e13194.</w:t>
      </w:r>
    </w:p>
    <w:p w:rsidR="002E798F" w:rsidRPr="00DE1595" w:rsidRDefault="002E798F" w:rsidP="002E798F">
      <w:pPr>
        <w:pStyle w:val="EndNoteBibliography"/>
      </w:pPr>
      <w:r w:rsidRPr="00DE1595">
        <w:lastRenderedPageBreak/>
        <w:t>309.</w:t>
      </w:r>
      <w:r w:rsidRPr="00DE1595">
        <w:tab/>
        <w:t>Zijp TR, Touw DJ, van Boven JFM. User Acceptability and Technical Robustness Evaluation of a Novel Smart Pill Bottle Prototype Designed to Support Medication Adherence. Patient preference and adherence. 2020;14:625-34.</w:t>
      </w:r>
    </w:p>
    <w:p w:rsidR="00881D0B" w:rsidRPr="00DE1595" w:rsidRDefault="00BF3B27" w:rsidP="002E798F">
      <w:pPr>
        <w:rPr>
          <w:rtl/>
          <w:lang w:bidi="fa-IR"/>
        </w:rPr>
      </w:pPr>
      <w:r w:rsidRPr="00DE1595">
        <w:fldChar w:fldCharType="end"/>
      </w:r>
    </w:p>
    <w:sectPr w:rsidR="00881D0B" w:rsidRPr="00DE15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UxNjcyNbU0MTYwNTVU0lEKTi0uzszPAykwNKsFAEVBAaotAAAA"/>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ass55exge55w4e0rr55vzfm9t59rw95a9pz&quot;&gt;mhealth2021&lt;record-ids&gt;&lt;item&gt;2&lt;/item&gt;&lt;item&gt;5&lt;/item&gt;&lt;item&gt;6&lt;/item&gt;&lt;item&gt;7&lt;/item&gt;&lt;item&gt;8&lt;/item&gt;&lt;item&gt;13&lt;/item&gt;&lt;item&gt;16&lt;/item&gt;&lt;item&gt;18&lt;/item&gt;&lt;item&gt;20&lt;/item&gt;&lt;item&gt;21&lt;/item&gt;&lt;item&gt;25&lt;/item&gt;&lt;item&gt;26&lt;/item&gt;&lt;item&gt;27&lt;/item&gt;&lt;item&gt;28&lt;/item&gt;&lt;item&gt;29&lt;/item&gt;&lt;item&gt;31&lt;/item&gt;&lt;item&gt;34&lt;/item&gt;&lt;item&gt;35&lt;/item&gt;&lt;item&gt;36&lt;/item&gt;&lt;item&gt;38&lt;/item&gt;&lt;item&gt;40&lt;/item&gt;&lt;item&gt;41&lt;/item&gt;&lt;item&gt;42&lt;/item&gt;&lt;item&gt;46&lt;/item&gt;&lt;item&gt;47&lt;/item&gt;&lt;item&gt;50&lt;/item&gt;&lt;item&gt;53&lt;/item&gt;&lt;item&gt;55&lt;/item&gt;&lt;item&gt;64&lt;/item&gt;&lt;item&gt;73&lt;/item&gt;&lt;item&gt;77&lt;/item&gt;&lt;item&gt;82&lt;/item&gt;&lt;item&gt;84&lt;/item&gt;&lt;item&gt;86&lt;/item&gt;&lt;item&gt;91&lt;/item&gt;&lt;item&gt;95&lt;/item&gt;&lt;item&gt;96&lt;/item&gt;&lt;item&gt;99&lt;/item&gt;&lt;item&gt;103&lt;/item&gt;&lt;item&gt;107&lt;/item&gt;&lt;item&gt;110&lt;/item&gt;&lt;item&gt;112&lt;/item&gt;&lt;item&gt;115&lt;/item&gt;&lt;item&gt;116&lt;/item&gt;&lt;item&gt;121&lt;/item&gt;&lt;item&gt;122&lt;/item&gt;&lt;item&gt;129&lt;/item&gt;&lt;item&gt;130&lt;/item&gt;&lt;item&gt;131&lt;/item&gt;&lt;item&gt;137&lt;/item&gt;&lt;item&gt;140&lt;/item&gt;&lt;item&gt;145&lt;/item&gt;&lt;item&gt;153&lt;/item&gt;&lt;item&gt;159&lt;/item&gt;&lt;item&gt;161&lt;/item&gt;&lt;item&gt;163&lt;/item&gt;&lt;item&gt;166&lt;/item&gt;&lt;item&gt;167&lt;/item&gt;&lt;item&gt;168&lt;/item&gt;&lt;item&gt;169&lt;/item&gt;&lt;item&gt;172&lt;/item&gt;&lt;item&gt;173&lt;/item&gt;&lt;item&gt;185&lt;/item&gt;&lt;item&gt;193&lt;/item&gt;&lt;item&gt;195&lt;/item&gt;&lt;item&gt;196&lt;/item&gt;&lt;item&gt;199&lt;/item&gt;&lt;item&gt;204&lt;/item&gt;&lt;item&gt;205&lt;/item&gt;&lt;item&gt;207&lt;/item&gt;&lt;item&gt;209&lt;/item&gt;&lt;item&gt;215&lt;/item&gt;&lt;item&gt;217&lt;/item&gt;&lt;item&gt;219&lt;/item&gt;&lt;item&gt;220&lt;/item&gt;&lt;item&gt;225&lt;/item&gt;&lt;item&gt;226&lt;/item&gt;&lt;item&gt;227&lt;/item&gt;&lt;item&gt;232&lt;/item&gt;&lt;item&gt;233&lt;/item&gt;&lt;item&gt;234&lt;/item&gt;&lt;item&gt;239&lt;/item&gt;&lt;item&gt;240&lt;/item&gt;&lt;item&gt;252&lt;/item&gt;&lt;item&gt;254&lt;/item&gt;&lt;item&gt;267&lt;/item&gt;&lt;item&gt;268&lt;/item&gt;&lt;item&gt;269&lt;/item&gt;&lt;item&gt;270&lt;/item&gt;&lt;item&gt;271&lt;/item&gt;&lt;item&gt;275&lt;/item&gt;&lt;item&gt;277&lt;/item&gt;&lt;item&gt;291&lt;/item&gt;&lt;item&gt;292&lt;/item&gt;&lt;item&gt;294&lt;/item&gt;&lt;item&gt;296&lt;/item&gt;&lt;item&gt;297&lt;/item&gt;&lt;item&gt;299&lt;/item&gt;&lt;item&gt;310&lt;/item&gt;&lt;item&gt;313&lt;/item&gt;&lt;item&gt;321&lt;/item&gt;&lt;item&gt;327&lt;/item&gt;&lt;item&gt;329&lt;/item&gt;&lt;item&gt;330&lt;/item&gt;&lt;item&gt;331&lt;/item&gt;&lt;item&gt;339&lt;/item&gt;&lt;item&gt;340&lt;/item&gt;&lt;item&gt;341&lt;/item&gt;&lt;item&gt;350&lt;/item&gt;&lt;item&gt;352&lt;/item&gt;&lt;item&gt;354&lt;/item&gt;&lt;item&gt;355&lt;/item&gt;&lt;item&gt;357&lt;/item&gt;&lt;item&gt;363&lt;/item&gt;&lt;item&gt;366&lt;/item&gt;&lt;item&gt;369&lt;/item&gt;&lt;item&gt;372&lt;/item&gt;&lt;item&gt;376&lt;/item&gt;&lt;item&gt;381&lt;/item&gt;&lt;item&gt;384&lt;/item&gt;&lt;item&gt;385&lt;/item&gt;&lt;item&gt;388&lt;/item&gt;&lt;item&gt;397&lt;/item&gt;&lt;item&gt;404&lt;/item&gt;&lt;item&gt;407&lt;/item&gt;&lt;item&gt;410&lt;/item&gt;&lt;item&gt;411&lt;/item&gt;&lt;item&gt;415&lt;/item&gt;&lt;item&gt;416&lt;/item&gt;&lt;item&gt;419&lt;/item&gt;&lt;item&gt;421&lt;/item&gt;&lt;item&gt;424&lt;/item&gt;&lt;item&gt;428&lt;/item&gt;&lt;item&gt;430&lt;/item&gt;&lt;item&gt;436&lt;/item&gt;&lt;item&gt;443&lt;/item&gt;&lt;item&gt;444&lt;/item&gt;&lt;item&gt;445&lt;/item&gt;&lt;item&gt;446&lt;/item&gt;&lt;item&gt;447&lt;/item&gt;&lt;item&gt;448&lt;/item&gt;&lt;item&gt;453&lt;/item&gt;&lt;item&gt;459&lt;/item&gt;&lt;item&gt;464&lt;/item&gt;&lt;item&gt;466&lt;/item&gt;&lt;item&gt;468&lt;/item&gt;&lt;item&gt;478&lt;/item&gt;&lt;item&gt;480&lt;/item&gt;&lt;item&gt;483&lt;/item&gt;&lt;item&gt;486&lt;/item&gt;&lt;item&gt;489&lt;/item&gt;&lt;item&gt;493&lt;/item&gt;&lt;item&gt;495&lt;/item&gt;&lt;item&gt;496&lt;/item&gt;&lt;item&gt;497&lt;/item&gt;&lt;item&gt;501&lt;/item&gt;&lt;item&gt;517&lt;/item&gt;&lt;item&gt;525&lt;/item&gt;&lt;item&gt;526&lt;/item&gt;&lt;item&gt;529&lt;/item&gt;&lt;item&gt;535&lt;/item&gt;&lt;item&gt;537&lt;/item&gt;&lt;item&gt;544&lt;/item&gt;&lt;item&gt;549&lt;/item&gt;&lt;item&gt;551&lt;/item&gt;&lt;item&gt;553&lt;/item&gt;&lt;item&gt;560&lt;/item&gt;&lt;item&gt;561&lt;/item&gt;&lt;item&gt;562&lt;/item&gt;&lt;item&gt;564&lt;/item&gt;&lt;item&gt;572&lt;/item&gt;&lt;item&gt;573&lt;/item&gt;&lt;item&gt;578&lt;/item&gt;&lt;item&gt;580&lt;/item&gt;&lt;item&gt;586&lt;/item&gt;&lt;item&gt;587&lt;/item&gt;&lt;item&gt;589&lt;/item&gt;&lt;item&gt;593&lt;/item&gt;&lt;item&gt;594&lt;/item&gt;&lt;item&gt;595&lt;/item&gt;&lt;item&gt;596&lt;/item&gt;&lt;item&gt;603&lt;/item&gt;&lt;item&gt;604&lt;/item&gt;&lt;item&gt;605&lt;/item&gt;&lt;item&gt;610&lt;/item&gt;&lt;item&gt;611&lt;/item&gt;&lt;item&gt;619&lt;/item&gt;&lt;item&gt;623&lt;/item&gt;&lt;item&gt;626&lt;/item&gt;&lt;item&gt;636&lt;/item&gt;&lt;item&gt;640&lt;/item&gt;&lt;item&gt;654&lt;/item&gt;&lt;item&gt;657&lt;/item&gt;&lt;item&gt;658&lt;/item&gt;&lt;item&gt;663&lt;/item&gt;&lt;item&gt;664&lt;/item&gt;&lt;item&gt;666&lt;/item&gt;&lt;item&gt;667&lt;/item&gt;&lt;item&gt;668&lt;/item&gt;&lt;item&gt;672&lt;/item&gt;&lt;item&gt;674&lt;/item&gt;&lt;item&gt;675&lt;/item&gt;&lt;item&gt;686&lt;/item&gt;&lt;item&gt;697&lt;/item&gt;&lt;item&gt;699&lt;/item&gt;&lt;item&gt;701&lt;/item&gt;&lt;item&gt;704&lt;/item&gt;&lt;item&gt;710&lt;/item&gt;&lt;item&gt;726&lt;/item&gt;&lt;item&gt;730&lt;/item&gt;&lt;item&gt;748&lt;/item&gt;&lt;item&gt;752&lt;/item&gt;&lt;item&gt;756&lt;/item&gt;&lt;item&gt;760&lt;/item&gt;&lt;item&gt;765&lt;/item&gt;&lt;item&gt;768&lt;/item&gt;&lt;item&gt;780&lt;/item&gt;&lt;item&gt;795&lt;/item&gt;&lt;item&gt;805&lt;/item&gt;&lt;item&gt;810&lt;/item&gt;&lt;item&gt;819&lt;/item&gt;&lt;item&gt;826&lt;/item&gt;&lt;item&gt;830&lt;/item&gt;&lt;item&gt;846&lt;/item&gt;&lt;item&gt;847&lt;/item&gt;&lt;item&gt;858&lt;/item&gt;&lt;item&gt;860&lt;/item&gt;&lt;item&gt;868&lt;/item&gt;&lt;item&gt;869&lt;/item&gt;&lt;item&gt;870&lt;/item&gt;&lt;item&gt;874&lt;/item&gt;&lt;item&gt;877&lt;/item&gt;&lt;item&gt;894&lt;/item&gt;&lt;item&gt;908&lt;/item&gt;&lt;item&gt;913&lt;/item&gt;&lt;item&gt;915&lt;/item&gt;&lt;item&gt;921&lt;/item&gt;&lt;item&gt;922&lt;/item&gt;&lt;item&gt;923&lt;/item&gt;&lt;item&gt;946&lt;/item&gt;&lt;item&gt;947&lt;/item&gt;&lt;item&gt;952&lt;/item&gt;&lt;item&gt;956&lt;/item&gt;&lt;item&gt;976&lt;/item&gt;&lt;item&gt;990&lt;/item&gt;&lt;item&gt;995&lt;/item&gt;&lt;item&gt;1001&lt;/item&gt;&lt;item&gt;1030&lt;/item&gt;&lt;item&gt;1031&lt;/item&gt;&lt;item&gt;1032&lt;/item&gt;&lt;item&gt;1033&lt;/item&gt;&lt;item&gt;1034&lt;/item&gt;&lt;item&gt;1035&lt;/item&gt;&lt;item&gt;1036&lt;/item&gt;&lt;item&gt;1037&lt;/item&gt;&lt;item&gt;1038&lt;/item&gt;&lt;item&gt;1039&lt;/item&gt;&lt;item&gt;1040&lt;/item&gt;&lt;item&gt;1041&lt;/item&gt;&lt;item&gt;1042&lt;/item&gt;&lt;item&gt;1043&lt;/item&gt;&lt;item&gt;1044&lt;/item&gt;&lt;item&gt;1045&lt;/item&gt;&lt;item&gt;1046&lt;/item&gt;&lt;item&gt;1048&lt;/item&gt;&lt;item&gt;1049&lt;/item&gt;&lt;item&gt;1050&lt;/item&gt;&lt;item&gt;1053&lt;/item&gt;&lt;item&gt;1054&lt;/item&gt;&lt;item&gt;1055&lt;/item&gt;&lt;item&gt;1056&lt;/item&gt;&lt;item&gt;1057&lt;/item&gt;&lt;item&gt;1058&lt;/item&gt;&lt;item&gt;1059&lt;/item&gt;&lt;item&gt;1060&lt;/item&gt;&lt;item&gt;1061&lt;/item&gt;&lt;item&gt;1062&lt;/item&gt;&lt;item&gt;1063&lt;/item&gt;&lt;item&gt;1064&lt;/item&gt;&lt;item&gt;1065&lt;/item&gt;&lt;item&gt;1066&lt;/item&gt;&lt;item&gt;1067&lt;/item&gt;&lt;item&gt;1068&lt;/item&gt;&lt;item&gt;1069&lt;/item&gt;&lt;item&gt;1070&lt;/item&gt;&lt;item&gt;1071&lt;/item&gt;&lt;item&gt;1072&lt;/item&gt;&lt;item&gt;1073&lt;/item&gt;&lt;item&gt;1074&lt;/item&gt;&lt;item&gt;1075&lt;/item&gt;&lt;item&gt;1076&lt;/item&gt;&lt;item&gt;1077&lt;/item&gt;&lt;item&gt;1078&lt;/item&gt;&lt;item&gt;1079&lt;/item&gt;&lt;item&gt;1080&lt;/item&gt;&lt;item&gt;1082&lt;/item&gt;&lt;item&gt;1083&lt;/item&gt;&lt;item&gt;1084&lt;/item&gt;&lt;item&gt;1085&lt;/item&gt;&lt;item&gt;1086&lt;/item&gt;&lt;item&gt;1087&lt;/item&gt;&lt;item&gt;1088&lt;/item&gt;&lt;item&gt;1089&lt;/item&gt;&lt;item&gt;1090&lt;/item&gt;&lt;item&gt;1091&lt;/item&gt;&lt;item&gt;1092&lt;/item&gt;&lt;item&gt;1093&lt;/item&gt;&lt;item&gt;1107&lt;/item&gt;&lt;item&gt;1109&lt;/item&gt;&lt;/record-ids&gt;&lt;/item&gt;&lt;/Libraries&gt;"/>
  </w:docVars>
  <w:rsids>
    <w:rsidRoot w:val="00614135"/>
    <w:rsid w:val="00002BFE"/>
    <w:rsid w:val="00003C89"/>
    <w:rsid w:val="00005DE2"/>
    <w:rsid w:val="00011227"/>
    <w:rsid w:val="0001130E"/>
    <w:rsid w:val="00015A61"/>
    <w:rsid w:val="00020537"/>
    <w:rsid w:val="00021506"/>
    <w:rsid w:val="000260B6"/>
    <w:rsid w:val="00026224"/>
    <w:rsid w:val="000271B5"/>
    <w:rsid w:val="00027287"/>
    <w:rsid w:val="00041F41"/>
    <w:rsid w:val="0004224F"/>
    <w:rsid w:val="000461A1"/>
    <w:rsid w:val="00046ED4"/>
    <w:rsid w:val="00052174"/>
    <w:rsid w:val="00053511"/>
    <w:rsid w:val="00055B7C"/>
    <w:rsid w:val="000565F0"/>
    <w:rsid w:val="00060576"/>
    <w:rsid w:val="000615D2"/>
    <w:rsid w:val="000626A9"/>
    <w:rsid w:val="00062D1C"/>
    <w:rsid w:val="000713C5"/>
    <w:rsid w:val="000764D7"/>
    <w:rsid w:val="00082512"/>
    <w:rsid w:val="00083519"/>
    <w:rsid w:val="00091965"/>
    <w:rsid w:val="00092D3C"/>
    <w:rsid w:val="00093408"/>
    <w:rsid w:val="00094A28"/>
    <w:rsid w:val="00096A31"/>
    <w:rsid w:val="00097C04"/>
    <w:rsid w:val="00097CDE"/>
    <w:rsid w:val="000A1677"/>
    <w:rsid w:val="000A34ED"/>
    <w:rsid w:val="000A527A"/>
    <w:rsid w:val="000A5A89"/>
    <w:rsid w:val="000A6194"/>
    <w:rsid w:val="000B153C"/>
    <w:rsid w:val="000B4DAF"/>
    <w:rsid w:val="000B5CE1"/>
    <w:rsid w:val="000B6EB2"/>
    <w:rsid w:val="000B72FA"/>
    <w:rsid w:val="000C0576"/>
    <w:rsid w:val="000C1652"/>
    <w:rsid w:val="000D2C49"/>
    <w:rsid w:val="000D2CE6"/>
    <w:rsid w:val="000D4604"/>
    <w:rsid w:val="000D718B"/>
    <w:rsid w:val="000E2A4A"/>
    <w:rsid w:val="000E5E67"/>
    <w:rsid w:val="000F4173"/>
    <w:rsid w:val="000F5107"/>
    <w:rsid w:val="000F6709"/>
    <w:rsid w:val="000F739E"/>
    <w:rsid w:val="000F76A3"/>
    <w:rsid w:val="000F7ED1"/>
    <w:rsid w:val="00103642"/>
    <w:rsid w:val="00106783"/>
    <w:rsid w:val="00106FC4"/>
    <w:rsid w:val="00111F5E"/>
    <w:rsid w:val="00117E95"/>
    <w:rsid w:val="00120A8B"/>
    <w:rsid w:val="0012196F"/>
    <w:rsid w:val="00122BDE"/>
    <w:rsid w:val="001248D1"/>
    <w:rsid w:val="00125E27"/>
    <w:rsid w:val="00132BC2"/>
    <w:rsid w:val="0013314E"/>
    <w:rsid w:val="001355CF"/>
    <w:rsid w:val="00135692"/>
    <w:rsid w:val="0013648C"/>
    <w:rsid w:val="00137A02"/>
    <w:rsid w:val="001415A1"/>
    <w:rsid w:val="00145A1C"/>
    <w:rsid w:val="001619E6"/>
    <w:rsid w:val="001627DD"/>
    <w:rsid w:val="00172FA2"/>
    <w:rsid w:val="00175164"/>
    <w:rsid w:val="001775D7"/>
    <w:rsid w:val="001819D1"/>
    <w:rsid w:val="001859A3"/>
    <w:rsid w:val="00186C9F"/>
    <w:rsid w:val="001900B7"/>
    <w:rsid w:val="001911EB"/>
    <w:rsid w:val="00191863"/>
    <w:rsid w:val="001A282D"/>
    <w:rsid w:val="001A33ED"/>
    <w:rsid w:val="001A4DED"/>
    <w:rsid w:val="001A5EA5"/>
    <w:rsid w:val="001A764B"/>
    <w:rsid w:val="001A7C65"/>
    <w:rsid w:val="001B2A63"/>
    <w:rsid w:val="001B5AE4"/>
    <w:rsid w:val="001C07A9"/>
    <w:rsid w:val="001C643E"/>
    <w:rsid w:val="001D1821"/>
    <w:rsid w:val="001E0E51"/>
    <w:rsid w:val="001E1C43"/>
    <w:rsid w:val="001E5274"/>
    <w:rsid w:val="001E6216"/>
    <w:rsid w:val="001E6960"/>
    <w:rsid w:val="001F28EB"/>
    <w:rsid w:val="001F41F1"/>
    <w:rsid w:val="001F5A37"/>
    <w:rsid w:val="00200CB3"/>
    <w:rsid w:val="00201597"/>
    <w:rsid w:val="002019D7"/>
    <w:rsid w:val="002021B5"/>
    <w:rsid w:val="002025BA"/>
    <w:rsid w:val="00211301"/>
    <w:rsid w:val="00211ED5"/>
    <w:rsid w:val="00212535"/>
    <w:rsid w:val="00212FAA"/>
    <w:rsid w:val="002148FD"/>
    <w:rsid w:val="00216844"/>
    <w:rsid w:val="00220495"/>
    <w:rsid w:val="002228BE"/>
    <w:rsid w:val="00231E0F"/>
    <w:rsid w:val="00234BDD"/>
    <w:rsid w:val="00236114"/>
    <w:rsid w:val="00240114"/>
    <w:rsid w:val="002421F5"/>
    <w:rsid w:val="002425D9"/>
    <w:rsid w:val="00243C52"/>
    <w:rsid w:val="0024559D"/>
    <w:rsid w:val="00246FBE"/>
    <w:rsid w:val="00252011"/>
    <w:rsid w:val="00252054"/>
    <w:rsid w:val="0025259E"/>
    <w:rsid w:val="0025268D"/>
    <w:rsid w:val="002553F0"/>
    <w:rsid w:val="00255C53"/>
    <w:rsid w:val="00256133"/>
    <w:rsid w:val="0026127A"/>
    <w:rsid w:val="00261840"/>
    <w:rsid w:val="0026292F"/>
    <w:rsid w:val="00263EBE"/>
    <w:rsid w:val="00265CB2"/>
    <w:rsid w:val="002744B4"/>
    <w:rsid w:val="002765CD"/>
    <w:rsid w:val="00276760"/>
    <w:rsid w:val="00277050"/>
    <w:rsid w:val="002778BE"/>
    <w:rsid w:val="002A2CA7"/>
    <w:rsid w:val="002A30B7"/>
    <w:rsid w:val="002A5630"/>
    <w:rsid w:val="002A5745"/>
    <w:rsid w:val="002A6242"/>
    <w:rsid w:val="002B18AB"/>
    <w:rsid w:val="002B4CEC"/>
    <w:rsid w:val="002B7E74"/>
    <w:rsid w:val="002C0EE7"/>
    <w:rsid w:val="002C34CE"/>
    <w:rsid w:val="002C4512"/>
    <w:rsid w:val="002C5DDF"/>
    <w:rsid w:val="002D29CA"/>
    <w:rsid w:val="002E0BEC"/>
    <w:rsid w:val="002E19D8"/>
    <w:rsid w:val="002E4262"/>
    <w:rsid w:val="002E4C04"/>
    <w:rsid w:val="002E505F"/>
    <w:rsid w:val="002E7293"/>
    <w:rsid w:val="002E798F"/>
    <w:rsid w:val="002F57E3"/>
    <w:rsid w:val="003046DD"/>
    <w:rsid w:val="00304F4C"/>
    <w:rsid w:val="00306229"/>
    <w:rsid w:val="003132FD"/>
    <w:rsid w:val="00317B1E"/>
    <w:rsid w:val="00317CD9"/>
    <w:rsid w:val="0032283E"/>
    <w:rsid w:val="00323FC9"/>
    <w:rsid w:val="003271CE"/>
    <w:rsid w:val="00335286"/>
    <w:rsid w:val="00335E7D"/>
    <w:rsid w:val="00340FEC"/>
    <w:rsid w:val="0034564E"/>
    <w:rsid w:val="003566D5"/>
    <w:rsid w:val="00356D8F"/>
    <w:rsid w:val="00357182"/>
    <w:rsid w:val="00361E73"/>
    <w:rsid w:val="00365969"/>
    <w:rsid w:val="003670CA"/>
    <w:rsid w:val="00370649"/>
    <w:rsid w:val="003739A4"/>
    <w:rsid w:val="003748DC"/>
    <w:rsid w:val="003757E4"/>
    <w:rsid w:val="00376098"/>
    <w:rsid w:val="00377941"/>
    <w:rsid w:val="00380929"/>
    <w:rsid w:val="00383491"/>
    <w:rsid w:val="0038438A"/>
    <w:rsid w:val="00384816"/>
    <w:rsid w:val="00385F14"/>
    <w:rsid w:val="00387B6F"/>
    <w:rsid w:val="00391E7F"/>
    <w:rsid w:val="00393969"/>
    <w:rsid w:val="00395E6E"/>
    <w:rsid w:val="00397210"/>
    <w:rsid w:val="00397406"/>
    <w:rsid w:val="003A0909"/>
    <w:rsid w:val="003A48DB"/>
    <w:rsid w:val="003B0168"/>
    <w:rsid w:val="003B07D3"/>
    <w:rsid w:val="003B688E"/>
    <w:rsid w:val="003C1061"/>
    <w:rsid w:val="003C1695"/>
    <w:rsid w:val="003C6D03"/>
    <w:rsid w:val="003D0A37"/>
    <w:rsid w:val="003D2E66"/>
    <w:rsid w:val="003D380D"/>
    <w:rsid w:val="003E1338"/>
    <w:rsid w:val="003E16EE"/>
    <w:rsid w:val="003E3443"/>
    <w:rsid w:val="003E488C"/>
    <w:rsid w:val="003F0638"/>
    <w:rsid w:val="003F26B2"/>
    <w:rsid w:val="003F2E31"/>
    <w:rsid w:val="003F5378"/>
    <w:rsid w:val="003F5565"/>
    <w:rsid w:val="003F5C8E"/>
    <w:rsid w:val="003F61FF"/>
    <w:rsid w:val="0040114F"/>
    <w:rsid w:val="00403C7C"/>
    <w:rsid w:val="00411723"/>
    <w:rsid w:val="0041310D"/>
    <w:rsid w:val="0041458F"/>
    <w:rsid w:val="00414F45"/>
    <w:rsid w:val="004152CC"/>
    <w:rsid w:val="0041635B"/>
    <w:rsid w:val="0042022A"/>
    <w:rsid w:val="00427231"/>
    <w:rsid w:val="004305C1"/>
    <w:rsid w:val="00431E2F"/>
    <w:rsid w:val="00432E0A"/>
    <w:rsid w:val="00434833"/>
    <w:rsid w:val="00442A61"/>
    <w:rsid w:val="00442A8E"/>
    <w:rsid w:val="004462A3"/>
    <w:rsid w:val="00450795"/>
    <w:rsid w:val="00451BFB"/>
    <w:rsid w:val="00453054"/>
    <w:rsid w:val="0045686D"/>
    <w:rsid w:val="004568C9"/>
    <w:rsid w:val="004608D2"/>
    <w:rsid w:val="004628F7"/>
    <w:rsid w:val="00463B47"/>
    <w:rsid w:val="00467166"/>
    <w:rsid w:val="004707A1"/>
    <w:rsid w:val="004760DA"/>
    <w:rsid w:val="00477AC0"/>
    <w:rsid w:val="004812C6"/>
    <w:rsid w:val="004831D6"/>
    <w:rsid w:val="00485C49"/>
    <w:rsid w:val="00486209"/>
    <w:rsid w:val="0049116B"/>
    <w:rsid w:val="00492D01"/>
    <w:rsid w:val="004947D0"/>
    <w:rsid w:val="0049625B"/>
    <w:rsid w:val="00496DCF"/>
    <w:rsid w:val="004973F2"/>
    <w:rsid w:val="004A0CB5"/>
    <w:rsid w:val="004A43FA"/>
    <w:rsid w:val="004A467C"/>
    <w:rsid w:val="004B2C3C"/>
    <w:rsid w:val="004B5920"/>
    <w:rsid w:val="004C0C56"/>
    <w:rsid w:val="004C2BF5"/>
    <w:rsid w:val="004C3B99"/>
    <w:rsid w:val="004C4A12"/>
    <w:rsid w:val="004C6232"/>
    <w:rsid w:val="004D1262"/>
    <w:rsid w:val="004D71AE"/>
    <w:rsid w:val="004E4051"/>
    <w:rsid w:val="004E5CF7"/>
    <w:rsid w:val="004F09A0"/>
    <w:rsid w:val="004F24DE"/>
    <w:rsid w:val="004F2A89"/>
    <w:rsid w:val="004F3074"/>
    <w:rsid w:val="004F330D"/>
    <w:rsid w:val="004F5EA3"/>
    <w:rsid w:val="00500C17"/>
    <w:rsid w:val="0050572C"/>
    <w:rsid w:val="00505AEA"/>
    <w:rsid w:val="00506CC6"/>
    <w:rsid w:val="0051135E"/>
    <w:rsid w:val="005120DF"/>
    <w:rsid w:val="0051360C"/>
    <w:rsid w:val="00520E3E"/>
    <w:rsid w:val="00521985"/>
    <w:rsid w:val="00521BC4"/>
    <w:rsid w:val="00531ACC"/>
    <w:rsid w:val="00532F35"/>
    <w:rsid w:val="005330D0"/>
    <w:rsid w:val="00534B53"/>
    <w:rsid w:val="00536473"/>
    <w:rsid w:val="00537051"/>
    <w:rsid w:val="00537371"/>
    <w:rsid w:val="00537A33"/>
    <w:rsid w:val="00537C38"/>
    <w:rsid w:val="00540295"/>
    <w:rsid w:val="0054050D"/>
    <w:rsid w:val="005443DB"/>
    <w:rsid w:val="00544965"/>
    <w:rsid w:val="0054510B"/>
    <w:rsid w:val="00545415"/>
    <w:rsid w:val="005537EF"/>
    <w:rsid w:val="00553C59"/>
    <w:rsid w:val="00553E13"/>
    <w:rsid w:val="005552D8"/>
    <w:rsid w:val="00555D4B"/>
    <w:rsid w:val="00556CB8"/>
    <w:rsid w:val="00566ADC"/>
    <w:rsid w:val="0057318B"/>
    <w:rsid w:val="0057405A"/>
    <w:rsid w:val="0057413C"/>
    <w:rsid w:val="00576469"/>
    <w:rsid w:val="005776ED"/>
    <w:rsid w:val="005838BA"/>
    <w:rsid w:val="00583F6A"/>
    <w:rsid w:val="005845B4"/>
    <w:rsid w:val="00584A2F"/>
    <w:rsid w:val="00586C03"/>
    <w:rsid w:val="0059193C"/>
    <w:rsid w:val="00592E7A"/>
    <w:rsid w:val="00593B86"/>
    <w:rsid w:val="00593DC8"/>
    <w:rsid w:val="00595489"/>
    <w:rsid w:val="005A0947"/>
    <w:rsid w:val="005A1D99"/>
    <w:rsid w:val="005A1E8A"/>
    <w:rsid w:val="005A552E"/>
    <w:rsid w:val="005B0DD5"/>
    <w:rsid w:val="005B0F1F"/>
    <w:rsid w:val="005B7277"/>
    <w:rsid w:val="005B778B"/>
    <w:rsid w:val="005C1262"/>
    <w:rsid w:val="005C35D0"/>
    <w:rsid w:val="005C4ED8"/>
    <w:rsid w:val="005C6CAB"/>
    <w:rsid w:val="005D060A"/>
    <w:rsid w:val="005D1703"/>
    <w:rsid w:val="005D1B24"/>
    <w:rsid w:val="005D1BDE"/>
    <w:rsid w:val="005D29B3"/>
    <w:rsid w:val="005D73E2"/>
    <w:rsid w:val="005E6404"/>
    <w:rsid w:val="005F158E"/>
    <w:rsid w:val="005F1EF2"/>
    <w:rsid w:val="005F5709"/>
    <w:rsid w:val="0060127A"/>
    <w:rsid w:val="00605B94"/>
    <w:rsid w:val="006109F2"/>
    <w:rsid w:val="00611FAB"/>
    <w:rsid w:val="00614135"/>
    <w:rsid w:val="00615278"/>
    <w:rsid w:val="00615B1D"/>
    <w:rsid w:val="00626F81"/>
    <w:rsid w:val="00633FCB"/>
    <w:rsid w:val="00634E15"/>
    <w:rsid w:val="006365F1"/>
    <w:rsid w:val="00644B45"/>
    <w:rsid w:val="00645296"/>
    <w:rsid w:val="00656A26"/>
    <w:rsid w:val="00656A6B"/>
    <w:rsid w:val="00662B67"/>
    <w:rsid w:val="00676D14"/>
    <w:rsid w:val="00680C1E"/>
    <w:rsid w:val="00681754"/>
    <w:rsid w:val="00681CEA"/>
    <w:rsid w:val="00682A1F"/>
    <w:rsid w:val="006853EB"/>
    <w:rsid w:val="006861A0"/>
    <w:rsid w:val="006877B6"/>
    <w:rsid w:val="006922BD"/>
    <w:rsid w:val="00693641"/>
    <w:rsid w:val="006A0238"/>
    <w:rsid w:val="006A4506"/>
    <w:rsid w:val="006A461E"/>
    <w:rsid w:val="006A6779"/>
    <w:rsid w:val="006A702C"/>
    <w:rsid w:val="006A7734"/>
    <w:rsid w:val="006B1D74"/>
    <w:rsid w:val="006B73AA"/>
    <w:rsid w:val="006C4B1B"/>
    <w:rsid w:val="006C5FB1"/>
    <w:rsid w:val="006C68EC"/>
    <w:rsid w:val="006D4D83"/>
    <w:rsid w:val="006D7ADB"/>
    <w:rsid w:val="006E0B00"/>
    <w:rsid w:val="006E135A"/>
    <w:rsid w:val="006E160A"/>
    <w:rsid w:val="006E61B9"/>
    <w:rsid w:val="006F1E02"/>
    <w:rsid w:val="006F2830"/>
    <w:rsid w:val="006F6F13"/>
    <w:rsid w:val="006F72BA"/>
    <w:rsid w:val="0070142B"/>
    <w:rsid w:val="007015DA"/>
    <w:rsid w:val="00704222"/>
    <w:rsid w:val="00705693"/>
    <w:rsid w:val="00710036"/>
    <w:rsid w:val="00710330"/>
    <w:rsid w:val="00710A66"/>
    <w:rsid w:val="00711805"/>
    <w:rsid w:val="007147A7"/>
    <w:rsid w:val="00722810"/>
    <w:rsid w:val="00723721"/>
    <w:rsid w:val="007274D5"/>
    <w:rsid w:val="00727C5A"/>
    <w:rsid w:val="00730E47"/>
    <w:rsid w:val="007334F7"/>
    <w:rsid w:val="007349B4"/>
    <w:rsid w:val="00737DAD"/>
    <w:rsid w:val="00741106"/>
    <w:rsid w:val="00741670"/>
    <w:rsid w:val="007431DF"/>
    <w:rsid w:val="0074382D"/>
    <w:rsid w:val="007524E9"/>
    <w:rsid w:val="00753702"/>
    <w:rsid w:val="00757223"/>
    <w:rsid w:val="007631E3"/>
    <w:rsid w:val="0076370A"/>
    <w:rsid w:val="00772604"/>
    <w:rsid w:val="00772A89"/>
    <w:rsid w:val="00775204"/>
    <w:rsid w:val="007754EE"/>
    <w:rsid w:val="00775C23"/>
    <w:rsid w:val="007762E3"/>
    <w:rsid w:val="00777C6C"/>
    <w:rsid w:val="0078009E"/>
    <w:rsid w:val="0078189F"/>
    <w:rsid w:val="00784AF9"/>
    <w:rsid w:val="007919F6"/>
    <w:rsid w:val="00792C6E"/>
    <w:rsid w:val="007931A8"/>
    <w:rsid w:val="00796259"/>
    <w:rsid w:val="007A343E"/>
    <w:rsid w:val="007A3AD5"/>
    <w:rsid w:val="007A4A64"/>
    <w:rsid w:val="007A53C5"/>
    <w:rsid w:val="007A5A4B"/>
    <w:rsid w:val="007A6C84"/>
    <w:rsid w:val="007A752D"/>
    <w:rsid w:val="007B535B"/>
    <w:rsid w:val="007C63B9"/>
    <w:rsid w:val="007D1A49"/>
    <w:rsid w:val="007D3EEA"/>
    <w:rsid w:val="007E1126"/>
    <w:rsid w:val="007E1D1F"/>
    <w:rsid w:val="007E2957"/>
    <w:rsid w:val="007E51D8"/>
    <w:rsid w:val="007E6527"/>
    <w:rsid w:val="007F0A2C"/>
    <w:rsid w:val="007F1257"/>
    <w:rsid w:val="007F1D13"/>
    <w:rsid w:val="007F306E"/>
    <w:rsid w:val="008007D6"/>
    <w:rsid w:val="008010F3"/>
    <w:rsid w:val="0080324E"/>
    <w:rsid w:val="0080604B"/>
    <w:rsid w:val="00810FD7"/>
    <w:rsid w:val="008142D0"/>
    <w:rsid w:val="008228B0"/>
    <w:rsid w:val="00823726"/>
    <w:rsid w:val="00823907"/>
    <w:rsid w:val="00823BB3"/>
    <w:rsid w:val="0082535C"/>
    <w:rsid w:val="008261A1"/>
    <w:rsid w:val="00834A90"/>
    <w:rsid w:val="0084225B"/>
    <w:rsid w:val="00847EAF"/>
    <w:rsid w:val="00854156"/>
    <w:rsid w:val="00862C1E"/>
    <w:rsid w:val="008630CD"/>
    <w:rsid w:val="00870A82"/>
    <w:rsid w:val="008722C0"/>
    <w:rsid w:val="00873953"/>
    <w:rsid w:val="00875820"/>
    <w:rsid w:val="008773C0"/>
    <w:rsid w:val="00881D0B"/>
    <w:rsid w:val="00882D95"/>
    <w:rsid w:val="00885A6F"/>
    <w:rsid w:val="00887AAD"/>
    <w:rsid w:val="00887D98"/>
    <w:rsid w:val="0089155D"/>
    <w:rsid w:val="00896F20"/>
    <w:rsid w:val="008A25A7"/>
    <w:rsid w:val="008A30EB"/>
    <w:rsid w:val="008A69B0"/>
    <w:rsid w:val="008A7875"/>
    <w:rsid w:val="008B1217"/>
    <w:rsid w:val="008B184E"/>
    <w:rsid w:val="008B19F7"/>
    <w:rsid w:val="008B2699"/>
    <w:rsid w:val="008B407F"/>
    <w:rsid w:val="008B5AEF"/>
    <w:rsid w:val="008B656C"/>
    <w:rsid w:val="008C0F28"/>
    <w:rsid w:val="008C1D87"/>
    <w:rsid w:val="008C62A1"/>
    <w:rsid w:val="008C6DFA"/>
    <w:rsid w:val="008D49CA"/>
    <w:rsid w:val="008D4A47"/>
    <w:rsid w:val="008D5807"/>
    <w:rsid w:val="008E0D22"/>
    <w:rsid w:val="008E5762"/>
    <w:rsid w:val="008F24EA"/>
    <w:rsid w:val="008F5DA1"/>
    <w:rsid w:val="008F67F2"/>
    <w:rsid w:val="009040C8"/>
    <w:rsid w:val="0090564B"/>
    <w:rsid w:val="00905908"/>
    <w:rsid w:val="00905EDB"/>
    <w:rsid w:val="00915282"/>
    <w:rsid w:val="00916B15"/>
    <w:rsid w:val="00920D9D"/>
    <w:rsid w:val="00922564"/>
    <w:rsid w:val="009235EE"/>
    <w:rsid w:val="00926616"/>
    <w:rsid w:val="0092684F"/>
    <w:rsid w:val="0093142D"/>
    <w:rsid w:val="009324AC"/>
    <w:rsid w:val="009325C7"/>
    <w:rsid w:val="00932F46"/>
    <w:rsid w:val="009348B1"/>
    <w:rsid w:val="009356F1"/>
    <w:rsid w:val="009420AF"/>
    <w:rsid w:val="00943783"/>
    <w:rsid w:val="00944209"/>
    <w:rsid w:val="00947F9D"/>
    <w:rsid w:val="00950B20"/>
    <w:rsid w:val="009516C2"/>
    <w:rsid w:val="00952ACA"/>
    <w:rsid w:val="00954D83"/>
    <w:rsid w:val="009553C0"/>
    <w:rsid w:val="00955611"/>
    <w:rsid w:val="0095584A"/>
    <w:rsid w:val="009667B7"/>
    <w:rsid w:val="009770B2"/>
    <w:rsid w:val="009771BC"/>
    <w:rsid w:val="009845D7"/>
    <w:rsid w:val="009906DD"/>
    <w:rsid w:val="00991BC2"/>
    <w:rsid w:val="0099489B"/>
    <w:rsid w:val="009A1B35"/>
    <w:rsid w:val="009A3CEF"/>
    <w:rsid w:val="009A3D7B"/>
    <w:rsid w:val="009A635B"/>
    <w:rsid w:val="009B2020"/>
    <w:rsid w:val="009B337F"/>
    <w:rsid w:val="009B6AF8"/>
    <w:rsid w:val="009C2081"/>
    <w:rsid w:val="009C4345"/>
    <w:rsid w:val="009C453B"/>
    <w:rsid w:val="009C5905"/>
    <w:rsid w:val="009D039B"/>
    <w:rsid w:val="009D307D"/>
    <w:rsid w:val="009D4193"/>
    <w:rsid w:val="009D6C08"/>
    <w:rsid w:val="009D72B5"/>
    <w:rsid w:val="009F0972"/>
    <w:rsid w:val="009F2C98"/>
    <w:rsid w:val="009F57F3"/>
    <w:rsid w:val="009F7265"/>
    <w:rsid w:val="00A018A2"/>
    <w:rsid w:val="00A1669C"/>
    <w:rsid w:val="00A2112E"/>
    <w:rsid w:val="00A22535"/>
    <w:rsid w:val="00A24C8A"/>
    <w:rsid w:val="00A24EB6"/>
    <w:rsid w:val="00A26907"/>
    <w:rsid w:val="00A26DD2"/>
    <w:rsid w:val="00A31D66"/>
    <w:rsid w:val="00A3552A"/>
    <w:rsid w:val="00A3697D"/>
    <w:rsid w:val="00A3763F"/>
    <w:rsid w:val="00A37757"/>
    <w:rsid w:val="00A47335"/>
    <w:rsid w:val="00A50471"/>
    <w:rsid w:val="00A54B87"/>
    <w:rsid w:val="00A64183"/>
    <w:rsid w:val="00A7143B"/>
    <w:rsid w:val="00A73D86"/>
    <w:rsid w:val="00A7507E"/>
    <w:rsid w:val="00A75196"/>
    <w:rsid w:val="00A75715"/>
    <w:rsid w:val="00A76A08"/>
    <w:rsid w:val="00A76BC9"/>
    <w:rsid w:val="00A77F78"/>
    <w:rsid w:val="00A81F9F"/>
    <w:rsid w:val="00A82B58"/>
    <w:rsid w:val="00A91C9F"/>
    <w:rsid w:val="00A9308B"/>
    <w:rsid w:val="00AA21DE"/>
    <w:rsid w:val="00AA29A3"/>
    <w:rsid w:val="00AA328F"/>
    <w:rsid w:val="00AA4DDA"/>
    <w:rsid w:val="00AA6B7B"/>
    <w:rsid w:val="00AA7666"/>
    <w:rsid w:val="00AB0613"/>
    <w:rsid w:val="00AB0CCB"/>
    <w:rsid w:val="00AB11EA"/>
    <w:rsid w:val="00AB5897"/>
    <w:rsid w:val="00AB5A15"/>
    <w:rsid w:val="00AB5A97"/>
    <w:rsid w:val="00AB69FB"/>
    <w:rsid w:val="00AC13CD"/>
    <w:rsid w:val="00AC19D1"/>
    <w:rsid w:val="00AD1343"/>
    <w:rsid w:val="00AD33C1"/>
    <w:rsid w:val="00AD3E1E"/>
    <w:rsid w:val="00AD4EE3"/>
    <w:rsid w:val="00AE4178"/>
    <w:rsid w:val="00AE4A0D"/>
    <w:rsid w:val="00AE4BFF"/>
    <w:rsid w:val="00AE77F0"/>
    <w:rsid w:val="00AE7F7A"/>
    <w:rsid w:val="00AF0F44"/>
    <w:rsid w:val="00AF29F4"/>
    <w:rsid w:val="00AF2C6A"/>
    <w:rsid w:val="00AF4797"/>
    <w:rsid w:val="00AF7785"/>
    <w:rsid w:val="00AF78B1"/>
    <w:rsid w:val="00B01F50"/>
    <w:rsid w:val="00B03B0D"/>
    <w:rsid w:val="00B05F8B"/>
    <w:rsid w:val="00B06F0D"/>
    <w:rsid w:val="00B11BD0"/>
    <w:rsid w:val="00B11F70"/>
    <w:rsid w:val="00B12418"/>
    <w:rsid w:val="00B21592"/>
    <w:rsid w:val="00B22675"/>
    <w:rsid w:val="00B22AB7"/>
    <w:rsid w:val="00B319B6"/>
    <w:rsid w:val="00B32095"/>
    <w:rsid w:val="00B36337"/>
    <w:rsid w:val="00B50E00"/>
    <w:rsid w:val="00B52562"/>
    <w:rsid w:val="00B559AC"/>
    <w:rsid w:val="00B60EEE"/>
    <w:rsid w:val="00B656C8"/>
    <w:rsid w:val="00B679A3"/>
    <w:rsid w:val="00B71D17"/>
    <w:rsid w:val="00B73684"/>
    <w:rsid w:val="00B74AAF"/>
    <w:rsid w:val="00B76A79"/>
    <w:rsid w:val="00B77411"/>
    <w:rsid w:val="00B80025"/>
    <w:rsid w:val="00B8037C"/>
    <w:rsid w:val="00B830C8"/>
    <w:rsid w:val="00B855F6"/>
    <w:rsid w:val="00B85A51"/>
    <w:rsid w:val="00B86115"/>
    <w:rsid w:val="00B86F86"/>
    <w:rsid w:val="00B87149"/>
    <w:rsid w:val="00B87D9C"/>
    <w:rsid w:val="00B904AA"/>
    <w:rsid w:val="00B905B5"/>
    <w:rsid w:val="00B92C97"/>
    <w:rsid w:val="00B95DEC"/>
    <w:rsid w:val="00B96BD9"/>
    <w:rsid w:val="00BA0C73"/>
    <w:rsid w:val="00BA1F36"/>
    <w:rsid w:val="00BA59B2"/>
    <w:rsid w:val="00BB0200"/>
    <w:rsid w:val="00BB195B"/>
    <w:rsid w:val="00BB1975"/>
    <w:rsid w:val="00BB6625"/>
    <w:rsid w:val="00BC196F"/>
    <w:rsid w:val="00BC1C83"/>
    <w:rsid w:val="00BC2CA3"/>
    <w:rsid w:val="00BC5F54"/>
    <w:rsid w:val="00BD2B63"/>
    <w:rsid w:val="00BD44E6"/>
    <w:rsid w:val="00BD4E02"/>
    <w:rsid w:val="00BD627D"/>
    <w:rsid w:val="00BD70F0"/>
    <w:rsid w:val="00BE28CB"/>
    <w:rsid w:val="00BE5509"/>
    <w:rsid w:val="00BE6448"/>
    <w:rsid w:val="00BF2FA4"/>
    <w:rsid w:val="00BF3B27"/>
    <w:rsid w:val="00BF52A8"/>
    <w:rsid w:val="00C005CD"/>
    <w:rsid w:val="00C01CC2"/>
    <w:rsid w:val="00C02E41"/>
    <w:rsid w:val="00C04AD1"/>
    <w:rsid w:val="00C14095"/>
    <w:rsid w:val="00C25F65"/>
    <w:rsid w:val="00C26012"/>
    <w:rsid w:val="00C30D77"/>
    <w:rsid w:val="00C32DC9"/>
    <w:rsid w:val="00C33AC0"/>
    <w:rsid w:val="00C40916"/>
    <w:rsid w:val="00C4137B"/>
    <w:rsid w:val="00C448CC"/>
    <w:rsid w:val="00C4527D"/>
    <w:rsid w:val="00C457AF"/>
    <w:rsid w:val="00C51130"/>
    <w:rsid w:val="00C528FE"/>
    <w:rsid w:val="00C52A6C"/>
    <w:rsid w:val="00C54630"/>
    <w:rsid w:val="00C5589A"/>
    <w:rsid w:val="00C5632F"/>
    <w:rsid w:val="00C64CCA"/>
    <w:rsid w:val="00C64F06"/>
    <w:rsid w:val="00C659C7"/>
    <w:rsid w:val="00C66551"/>
    <w:rsid w:val="00C66AAD"/>
    <w:rsid w:val="00C71C9A"/>
    <w:rsid w:val="00C729C3"/>
    <w:rsid w:val="00C735BE"/>
    <w:rsid w:val="00C74A1D"/>
    <w:rsid w:val="00C74BC9"/>
    <w:rsid w:val="00C751A4"/>
    <w:rsid w:val="00C756DB"/>
    <w:rsid w:val="00C84D66"/>
    <w:rsid w:val="00C930C4"/>
    <w:rsid w:val="00C93859"/>
    <w:rsid w:val="00C9497C"/>
    <w:rsid w:val="00C96FEE"/>
    <w:rsid w:val="00C972F5"/>
    <w:rsid w:val="00CA471F"/>
    <w:rsid w:val="00CA49A3"/>
    <w:rsid w:val="00CA5F5A"/>
    <w:rsid w:val="00CA600D"/>
    <w:rsid w:val="00CB31FC"/>
    <w:rsid w:val="00CB4657"/>
    <w:rsid w:val="00CB54B9"/>
    <w:rsid w:val="00CB5B68"/>
    <w:rsid w:val="00CC0757"/>
    <w:rsid w:val="00CC745C"/>
    <w:rsid w:val="00CC7C43"/>
    <w:rsid w:val="00CC7DB8"/>
    <w:rsid w:val="00CD5F83"/>
    <w:rsid w:val="00CE52D3"/>
    <w:rsid w:val="00CE700D"/>
    <w:rsid w:val="00CF2890"/>
    <w:rsid w:val="00CF3095"/>
    <w:rsid w:val="00CF3DD0"/>
    <w:rsid w:val="00CF3FE4"/>
    <w:rsid w:val="00CF61B8"/>
    <w:rsid w:val="00CF633A"/>
    <w:rsid w:val="00CF6419"/>
    <w:rsid w:val="00CF6440"/>
    <w:rsid w:val="00D01BF9"/>
    <w:rsid w:val="00D01E9D"/>
    <w:rsid w:val="00D04DA4"/>
    <w:rsid w:val="00D107D4"/>
    <w:rsid w:val="00D11D36"/>
    <w:rsid w:val="00D12F05"/>
    <w:rsid w:val="00D146DF"/>
    <w:rsid w:val="00D14A28"/>
    <w:rsid w:val="00D14A63"/>
    <w:rsid w:val="00D16ABA"/>
    <w:rsid w:val="00D24E37"/>
    <w:rsid w:val="00D2684E"/>
    <w:rsid w:val="00D30C66"/>
    <w:rsid w:val="00D332F1"/>
    <w:rsid w:val="00D34A4C"/>
    <w:rsid w:val="00D4169E"/>
    <w:rsid w:val="00D43AAE"/>
    <w:rsid w:val="00D46090"/>
    <w:rsid w:val="00D479FA"/>
    <w:rsid w:val="00D50E1A"/>
    <w:rsid w:val="00D515B4"/>
    <w:rsid w:val="00D5292E"/>
    <w:rsid w:val="00D5535D"/>
    <w:rsid w:val="00D601B2"/>
    <w:rsid w:val="00D621D5"/>
    <w:rsid w:val="00D62647"/>
    <w:rsid w:val="00D653E8"/>
    <w:rsid w:val="00D816EE"/>
    <w:rsid w:val="00D82DE8"/>
    <w:rsid w:val="00D87510"/>
    <w:rsid w:val="00D90CB1"/>
    <w:rsid w:val="00D91565"/>
    <w:rsid w:val="00D91BD8"/>
    <w:rsid w:val="00D93499"/>
    <w:rsid w:val="00D93621"/>
    <w:rsid w:val="00D94195"/>
    <w:rsid w:val="00D950BA"/>
    <w:rsid w:val="00D96DCD"/>
    <w:rsid w:val="00D96E4D"/>
    <w:rsid w:val="00D970AA"/>
    <w:rsid w:val="00DA0EA6"/>
    <w:rsid w:val="00DA7213"/>
    <w:rsid w:val="00DA7434"/>
    <w:rsid w:val="00DB139E"/>
    <w:rsid w:val="00DB18E8"/>
    <w:rsid w:val="00DB291C"/>
    <w:rsid w:val="00DB2981"/>
    <w:rsid w:val="00DB3ED6"/>
    <w:rsid w:val="00DB5006"/>
    <w:rsid w:val="00DB7AF8"/>
    <w:rsid w:val="00DD00FA"/>
    <w:rsid w:val="00DD0DA4"/>
    <w:rsid w:val="00DD20B1"/>
    <w:rsid w:val="00DD4E85"/>
    <w:rsid w:val="00DE1595"/>
    <w:rsid w:val="00DE1A48"/>
    <w:rsid w:val="00DE21B5"/>
    <w:rsid w:val="00DE6597"/>
    <w:rsid w:val="00DE71DD"/>
    <w:rsid w:val="00DF0156"/>
    <w:rsid w:val="00DF5356"/>
    <w:rsid w:val="00DF587A"/>
    <w:rsid w:val="00E004A9"/>
    <w:rsid w:val="00E050E2"/>
    <w:rsid w:val="00E05840"/>
    <w:rsid w:val="00E11CA1"/>
    <w:rsid w:val="00E11CD4"/>
    <w:rsid w:val="00E131DC"/>
    <w:rsid w:val="00E1442D"/>
    <w:rsid w:val="00E1599D"/>
    <w:rsid w:val="00E1691D"/>
    <w:rsid w:val="00E2498A"/>
    <w:rsid w:val="00E24B85"/>
    <w:rsid w:val="00E24D69"/>
    <w:rsid w:val="00E25B2D"/>
    <w:rsid w:val="00E264A2"/>
    <w:rsid w:val="00E31046"/>
    <w:rsid w:val="00E31862"/>
    <w:rsid w:val="00E31E70"/>
    <w:rsid w:val="00E32413"/>
    <w:rsid w:val="00E33706"/>
    <w:rsid w:val="00E340AC"/>
    <w:rsid w:val="00E34457"/>
    <w:rsid w:val="00E35CF1"/>
    <w:rsid w:val="00E457CF"/>
    <w:rsid w:val="00E45ACF"/>
    <w:rsid w:val="00E4621C"/>
    <w:rsid w:val="00E46F3B"/>
    <w:rsid w:val="00E50771"/>
    <w:rsid w:val="00E53005"/>
    <w:rsid w:val="00E539E3"/>
    <w:rsid w:val="00E54A9B"/>
    <w:rsid w:val="00E60402"/>
    <w:rsid w:val="00E62A56"/>
    <w:rsid w:val="00E66CF8"/>
    <w:rsid w:val="00E7133E"/>
    <w:rsid w:val="00E74A35"/>
    <w:rsid w:val="00E76EDF"/>
    <w:rsid w:val="00E77D39"/>
    <w:rsid w:val="00E77D53"/>
    <w:rsid w:val="00E84219"/>
    <w:rsid w:val="00E86BD8"/>
    <w:rsid w:val="00E903A8"/>
    <w:rsid w:val="00E90CEF"/>
    <w:rsid w:val="00E94736"/>
    <w:rsid w:val="00E96708"/>
    <w:rsid w:val="00EA0992"/>
    <w:rsid w:val="00EA4016"/>
    <w:rsid w:val="00EA4C1D"/>
    <w:rsid w:val="00EA5FF2"/>
    <w:rsid w:val="00EB3630"/>
    <w:rsid w:val="00EC6A64"/>
    <w:rsid w:val="00EC6B3B"/>
    <w:rsid w:val="00EC7FF3"/>
    <w:rsid w:val="00ED09A2"/>
    <w:rsid w:val="00ED3279"/>
    <w:rsid w:val="00ED412E"/>
    <w:rsid w:val="00ED7688"/>
    <w:rsid w:val="00EE3F95"/>
    <w:rsid w:val="00EF2ACA"/>
    <w:rsid w:val="00F02C8F"/>
    <w:rsid w:val="00F05EA0"/>
    <w:rsid w:val="00F1448D"/>
    <w:rsid w:val="00F14E27"/>
    <w:rsid w:val="00F21E0C"/>
    <w:rsid w:val="00F24A1B"/>
    <w:rsid w:val="00F310D3"/>
    <w:rsid w:val="00F3214C"/>
    <w:rsid w:val="00F34765"/>
    <w:rsid w:val="00F34A80"/>
    <w:rsid w:val="00F364D0"/>
    <w:rsid w:val="00F426EA"/>
    <w:rsid w:val="00F46B07"/>
    <w:rsid w:val="00F47DDE"/>
    <w:rsid w:val="00F539B5"/>
    <w:rsid w:val="00F55B2E"/>
    <w:rsid w:val="00F57852"/>
    <w:rsid w:val="00F60A9D"/>
    <w:rsid w:val="00F64C49"/>
    <w:rsid w:val="00F64E07"/>
    <w:rsid w:val="00F723B3"/>
    <w:rsid w:val="00F729AB"/>
    <w:rsid w:val="00F7428D"/>
    <w:rsid w:val="00F76252"/>
    <w:rsid w:val="00F8006E"/>
    <w:rsid w:val="00F82E92"/>
    <w:rsid w:val="00F8343E"/>
    <w:rsid w:val="00F834A0"/>
    <w:rsid w:val="00F85FBC"/>
    <w:rsid w:val="00F87721"/>
    <w:rsid w:val="00F92FAE"/>
    <w:rsid w:val="00F94EEF"/>
    <w:rsid w:val="00F95227"/>
    <w:rsid w:val="00FA21AE"/>
    <w:rsid w:val="00FA3C8C"/>
    <w:rsid w:val="00FA42DA"/>
    <w:rsid w:val="00FA7F55"/>
    <w:rsid w:val="00FB1C8C"/>
    <w:rsid w:val="00FB3E75"/>
    <w:rsid w:val="00FB42A1"/>
    <w:rsid w:val="00FB6257"/>
    <w:rsid w:val="00FC1D82"/>
    <w:rsid w:val="00FC2E90"/>
    <w:rsid w:val="00FD0E5E"/>
    <w:rsid w:val="00FD13BC"/>
    <w:rsid w:val="00FD1EE0"/>
    <w:rsid w:val="00FD4326"/>
    <w:rsid w:val="00FE2E5D"/>
    <w:rsid w:val="00FE4698"/>
    <w:rsid w:val="00FE51BB"/>
    <w:rsid w:val="00FE5276"/>
    <w:rsid w:val="00FF2139"/>
    <w:rsid w:val="00FF54B5"/>
    <w:rsid w:val="00FF6D0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F46ABC-B2BA-4275-B0F9-92968335B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F3B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Title">
    <w:name w:val="EndNote Bibliography Title"/>
    <w:basedOn w:val="Normal"/>
    <w:link w:val="EndNoteBibliographyTitleChar"/>
    <w:rsid w:val="00BF3B27"/>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BF3B27"/>
    <w:rPr>
      <w:rFonts w:ascii="Calibri" w:hAnsi="Calibri" w:cs="Calibri"/>
      <w:noProof/>
    </w:rPr>
  </w:style>
  <w:style w:type="paragraph" w:customStyle="1" w:styleId="EndNoteBibliography">
    <w:name w:val="EndNote Bibliography"/>
    <w:basedOn w:val="Normal"/>
    <w:link w:val="EndNoteBibliographyChar"/>
    <w:rsid w:val="00BF3B27"/>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BF3B27"/>
    <w:rPr>
      <w:rFonts w:ascii="Calibri" w:hAnsi="Calibri" w:cs="Calibri"/>
      <w:noProof/>
    </w:rPr>
  </w:style>
  <w:style w:type="character" w:styleId="Hyperlink">
    <w:name w:val="Hyperlink"/>
    <w:basedOn w:val="DefaultParagraphFont"/>
    <w:uiPriority w:val="99"/>
    <w:unhideWhenUsed/>
    <w:rsid w:val="0068175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attrakdiff.de" TargetMode="External"/><Relationship Id="rId5" Type="http://schemas.openxmlformats.org/officeDocument/2006/relationships/hyperlink" Target="https://www.userfocus.co.uk/resources/guidelines.html" TargetMode="External"/><Relationship Id="rId4" Type="http://schemas.openxmlformats.org/officeDocument/2006/relationships/hyperlink" Target="http://people.umass.edu/aizen/pdf/tpb.measuremen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6292</TotalTime>
  <Pages>29</Pages>
  <Words>82311</Words>
  <Characters>469177</Characters>
  <Application>Microsoft Office Word</Application>
  <DocSecurity>0</DocSecurity>
  <Lines>3909</Lines>
  <Paragraphs>1100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c:creator>
  <cp:keywords/>
  <dc:description/>
  <cp:lastModifiedBy>sa</cp:lastModifiedBy>
  <cp:revision>854</cp:revision>
  <dcterms:created xsi:type="dcterms:W3CDTF">2021-05-14T03:40:00Z</dcterms:created>
  <dcterms:modified xsi:type="dcterms:W3CDTF">2021-07-21T14:39:00Z</dcterms:modified>
</cp:coreProperties>
</file>