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2EFC7" w14:textId="77777777" w:rsidR="005814F5" w:rsidRPr="005814F5" w:rsidRDefault="005814F5" w:rsidP="005814F5">
      <w:pPr>
        <w:pStyle w:val="Heading2"/>
        <w:spacing w:line="480" w:lineRule="auto"/>
        <w:jc w:val="center"/>
        <w:rPr>
          <w:rFonts w:ascii="Cambria" w:hAnsi="Cambria"/>
          <w:b/>
          <w:bCs/>
          <w:color w:val="111111"/>
          <w:spacing w:val="9"/>
          <w:sz w:val="28"/>
          <w:szCs w:val="28"/>
          <w:shd w:val="clear" w:color="auto" w:fill="FFFFFF"/>
        </w:rPr>
      </w:pPr>
      <w:bookmarkStart w:id="0" w:name="_Ref101190110"/>
      <w:r w:rsidRPr="005814F5">
        <w:rPr>
          <w:rFonts w:ascii="Cambria" w:hAnsi="Cambria"/>
          <w:b/>
          <w:bCs/>
          <w:color w:val="111111"/>
          <w:spacing w:val="9"/>
          <w:sz w:val="28"/>
          <w:szCs w:val="28"/>
          <w:shd w:val="clear" w:color="auto" w:fill="FFFFFF"/>
        </w:rPr>
        <w:t>A multicriteria decision analysis (MCDA) tool to purchase implantable medical devices in Egypt</w:t>
      </w:r>
    </w:p>
    <w:p w14:paraId="676EDC7A" w14:textId="36FE00D6" w:rsidR="005A4920" w:rsidRDefault="005A4920" w:rsidP="005A4920">
      <w:pPr>
        <w:pStyle w:val="Heading2"/>
        <w:spacing w:line="480" w:lineRule="auto"/>
      </w:pPr>
      <w:r>
        <w:t>Additional file 1</w:t>
      </w:r>
      <w:bookmarkEnd w:id="0"/>
    </w:p>
    <w:p w14:paraId="01767FEF" w14:textId="1E7B2335" w:rsidR="005A4920" w:rsidRPr="005814F5" w:rsidRDefault="005814F5" w:rsidP="005A4920">
      <w:pPr>
        <w:rPr>
          <w:sz w:val="32"/>
          <w:szCs w:val="32"/>
        </w:rPr>
      </w:pPr>
      <w:r w:rsidRPr="005814F5">
        <w:rPr>
          <w:sz w:val="32"/>
          <w:szCs w:val="32"/>
        </w:rPr>
        <w:t xml:space="preserve">Detailed search term, </w:t>
      </w:r>
      <w:proofErr w:type="gramStart"/>
      <w:r w:rsidRPr="005814F5">
        <w:rPr>
          <w:sz w:val="32"/>
          <w:szCs w:val="32"/>
        </w:rPr>
        <w:t>databases</w:t>
      </w:r>
      <w:proofErr w:type="gramEnd"/>
      <w:r w:rsidRPr="005814F5">
        <w:rPr>
          <w:sz w:val="32"/>
          <w:szCs w:val="32"/>
        </w:rPr>
        <w:t xml:space="preserve"> and number of hits for the </w:t>
      </w:r>
      <w:r w:rsidR="005A4920" w:rsidRPr="005814F5">
        <w:rPr>
          <w:sz w:val="32"/>
          <w:szCs w:val="32"/>
        </w:rPr>
        <w:t xml:space="preserve">systematic literature review </w:t>
      </w:r>
      <w:r w:rsidRPr="005814F5">
        <w:rPr>
          <w:sz w:val="32"/>
          <w:szCs w:val="32"/>
        </w:rPr>
        <w:t>conducted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"/>
        <w:gridCol w:w="5871"/>
        <w:gridCol w:w="1910"/>
      </w:tblGrid>
      <w:tr w:rsidR="005A4920" w:rsidRPr="00452DF0" w14:paraId="43E50CE5" w14:textId="77777777" w:rsidTr="004661DB">
        <w:trPr>
          <w:trHeight w:val="396"/>
        </w:trPr>
        <w:tc>
          <w:tcPr>
            <w:tcW w:w="0" w:type="auto"/>
            <w:shd w:val="clear" w:color="auto" w:fill="auto"/>
            <w:noWrap/>
            <w:vAlign w:val="center"/>
          </w:tcPr>
          <w:p w14:paraId="49BF2BB8" w14:textId="77777777" w:rsidR="005A4920" w:rsidRPr="00087006" w:rsidRDefault="005A4920" w:rsidP="004661DB">
            <w:pPr>
              <w:spacing w:after="0" w:line="480" w:lineRule="auto"/>
              <w:rPr>
                <w:b/>
                <w:bCs/>
              </w:rPr>
            </w:pPr>
            <w:r w:rsidRPr="00087006">
              <w:rPr>
                <w:b/>
                <w:bCs/>
              </w:rPr>
              <w:t>Search engine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D004B" w14:textId="77777777" w:rsidR="005A4920" w:rsidRPr="00087006" w:rsidRDefault="005A4920" w:rsidP="004661DB">
            <w:pPr>
              <w:spacing w:after="0" w:line="480" w:lineRule="auto"/>
              <w:rPr>
                <w:b/>
                <w:bCs/>
              </w:rPr>
            </w:pPr>
            <w:r w:rsidRPr="00087006">
              <w:rPr>
                <w:b/>
                <w:bCs/>
              </w:rPr>
              <w:t>Search term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011DE8" w14:textId="77777777" w:rsidR="005A4920" w:rsidRPr="00087006" w:rsidRDefault="005A4920" w:rsidP="004661DB">
            <w:pPr>
              <w:spacing w:after="0" w:line="480" w:lineRule="auto"/>
              <w:jc w:val="center"/>
              <w:rPr>
                <w:b/>
                <w:bCs/>
              </w:rPr>
            </w:pPr>
            <w:r w:rsidRPr="00087006">
              <w:rPr>
                <w:b/>
                <w:bCs/>
              </w:rPr>
              <w:t>Hits</w:t>
            </w:r>
          </w:p>
        </w:tc>
      </w:tr>
      <w:tr w:rsidR="005A4920" w:rsidRPr="00452DF0" w14:paraId="0CA044DD" w14:textId="77777777" w:rsidTr="004661DB">
        <w:trPr>
          <w:trHeight w:val="163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2C8F33" w14:textId="77777777" w:rsidR="005A4920" w:rsidRPr="00452DF0" w:rsidRDefault="005A4920" w:rsidP="004661DB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52DF0">
              <w:rPr>
                <w:rFonts w:ascii="Calibri" w:eastAsia="Times New Roman" w:hAnsi="Calibri" w:cs="Calibri"/>
                <w:b/>
                <w:bCs/>
                <w:color w:val="000000"/>
              </w:rPr>
              <w:t>PubMed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97E617B" w14:textId="77777777" w:rsidR="005A4920" w:rsidRPr="00452DF0" w:rsidRDefault="005A4920" w:rsidP="004661DB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452DF0">
              <w:rPr>
                <w:rFonts w:ascii="Calibri" w:eastAsia="Times New Roman" w:hAnsi="Calibri" w:cs="Calibri"/>
                <w:color w:val="000000"/>
              </w:rPr>
              <w:t>(("criterion"[Title/Abstract] OR "criteria"[Title/Abstract] OR "characteristic"[Title/Abstract] OR "characteristics"[Title/Abstract] OR "attribute"[Title/Abstract] OR "attributes"[Title/Abstract]) AND</w:t>
            </w:r>
            <w:r w:rsidRPr="00452DF0">
              <w:rPr>
                <w:rFonts w:ascii="Calibri" w:eastAsia="Times New Roman" w:hAnsi="Calibri" w:cs="Calibri"/>
                <w:color w:val="000000"/>
              </w:rPr>
              <w:br/>
              <w:t xml:space="preserve"> (Medical Devices [Title/Abstract] OR (Equipment and Supplies))) AND ("tendering" or "tenders" or procurement)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6E903C" w14:textId="77777777" w:rsidR="005A4920" w:rsidRPr="00452DF0" w:rsidRDefault="005A4920" w:rsidP="004661DB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2DF0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</w:tr>
      <w:tr w:rsidR="005A4920" w:rsidRPr="00452DF0" w14:paraId="05F2398E" w14:textId="77777777" w:rsidTr="004661DB">
        <w:trPr>
          <w:trHeight w:val="12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7E7772" w14:textId="77777777" w:rsidR="005A4920" w:rsidRPr="00452DF0" w:rsidRDefault="005A4920" w:rsidP="004661DB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52DF0">
              <w:rPr>
                <w:rFonts w:ascii="Calibri" w:eastAsia="Times New Roman" w:hAnsi="Calibri" w:cs="Calibri"/>
                <w:b/>
                <w:bCs/>
                <w:color w:val="000000"/>
              </w:rPr>
              <w:t>Scopus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DB95437" w14:textId="77777777" w:rsidR="005A4920" w:rsidRPr="00452DF0" w:rsidRDefault="005A4920" w:rsidP="004661DB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452DF0">
              <w:rPr>
                <w:rFonts w:ascii="Calibri" w:eastAsia="Times New Roman" w:hAnsi="Calibri" w:cs="Calibri"/>
              </w:rPr>
              <w:t>TITLE-ABS-KEY ((</w:t>
            </w:r>
            <w:r w:rsidRPr="00452DF0">
              <w:rPr>
                <w:rFonts w:ascii="Calibri" w:eastAsia="Times New Roman" w:hAnsi="Calibri" w:cs="Calibri"/>
                <w:color w:val="000000"/>
              </w:rPr>
              <w:t>“criterion” OR “criteria” OR “characteristic” OR “characteristics" OR "attribute" OR "attributes”) AND</w:t>
            </w:r>
            <w:r w:rsidRPr="00452DF0">
              <w:rPr>
                <w:rFonts w:ascii="Calibri" w:eastAsia="Times New Roman" w:hAnsi="Calibri" w:cs="Calibri"/>
                <w:color w:val="000000"/>
              </w:rPr>
              <w:br/>
              <w:t>(medical AND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52DF0">
              <w:rPr>
                <w:rFonts w:ascii="Calibri" w:eastAsia="Times New Roman" w:hAnsi="Calibri" w:cs="Calibri"/>
                <w:color w:val="000000"/>
              </w:rPr>
              <w:t xml:space="preserve">devices OR (equipment AND supplies))) AND ("tendering" OR "tenders" OR procurement)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E088F1" w14:textId="77777777" w:rsidR="005A4920" w:rsidRPr="00452DF0" w:rsidRDefault="005A4920" w:rsidP="004661DB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2DF0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</w:tr>
      <w:tr w:rsidR="005A4920" w:rsidRPr="00452DF0" w14:paraId="21048B16" w14:textId="77777777" w:rsidTr="004661DB">
        <w:trPr>
          <w:trHeight w:val="1200"/>
        </w:trPr>
        <w:tc>
          <w:tcPr>
            <w:tcW w:w="0" w:type="auto"/>
            <w:shd w:val="clear" w:color="auto" w:fill="auto"/>
            <w:noWrap/>
            <w:vAlign w:val="center"/>
          </w:tcPr>
          <w:p w14:paraId="3896B24F" w14:textId="77777777" w:rsidR="005A4920" w:rsidRPr="00452DF0" w:rsidRDefault="005A4920" w:rsidP="004661DB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Google scholar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43639C" w14:textId="77777777" w:rsidR="005A4920" w:rsidRDefault="005A4920" w:rsidP="004661DB">
            <w:pPr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(“criterion" OR "criteria" OR "characteristic" OR "characteristics" OR "attribute" OR "attributes”) AND </w:t>
            </w:r>
          </w:p>
          <w:p w14:paraId="1C510229" w14:textId="77777777" w:rsidR="005A4920" w:rsidRPr="00452DF0" w:rsidRDefault="005A4920" w:rsidP="004661DB">
            <w:pPr>
              <w:spacing w:after="0" w:line="48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(Apparatus and Instruments OR "Device, Medical" OR "Devices" OR "Devices, Medical" OR "Equipment" OR "Inventories" OR "Medical Device" OR "Medical Devices" OR "Supplies”) AND </w:t>
            </w:r>
            <w:proofErr w:type="gramStart"/>
            <w:r>
              <w:rPr>
                <w:rFonts w:ascii="Calibri" w:hAnsi="Calibri" w:cs="Calibri"/>
                <w:color w:val="000000"/>
              </w:rPr>
              <w:t>( "</w:t>
            </w:r>
            <w:proofErr w:type="gramEnd"/>
            <w:r>
              <w:rPr>
                <w:rFonts w:ascii="Calibri" w:hAnsi="Calibri" w:cs="Calibri"/>
                <w:color w:val="000000"/>
              </w:rPr>
              <w:t>tendering" OR "tenders" OR  procurement 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CC91FE" w14:textId="77777777" w:rsidR="005A4920" w:rsidRDefault="005A4920" w:rsidP="004661DB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First 100 </w:t>
            </w:r>
          </w:p>
          <w:p w14:paraId="4509B8D5" w14:textId="77777777" w:rsidR="005A4920" w:rsidRPr="00452DF0" w:rsidRDefault="005A4920" w:rsidP="004661DB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hits were screened</w:t>
            </w:r>
          </w:p>
        </w:tc>
      </w:tr>
    </w:tbl>
    <w:p w14:paraId="50BE3C4D" w14:textId="5A33BE2A" w:rsidR="005A4920" w:rsidRDefault="005A4920" w:rsidP="005A4920">
      <w:pPr>
        <w:spacing w:line="480" w:lineRule="auto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sectPr w:rsidR="005A4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C7"/>
    <w:rsid w:val="00125462"/>
    <w:rsid w:val="00476E5F"/>
    <w:rsid w:val="005814F5"/>
    <w:rsid w:val="005A4920"/>
    <w:rsid w:val="00F9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44DD5"/>
  <w15:chartTrackingRefBased/>
  <w15:docId w15:val="{5ACB3DF9-297B-4BC2-8C75-CA395D8C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92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49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49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A492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 ElAzabawy</dc:creator>
  <cp:keywords/>
  <dc:description/>
  <cp:lastModifiedBy>Baher ElAzabawy</cp:lastModifiedBy>
  <cp:revision>3</cp:revision>
  <dcterms:created xsi:type="dcterms:W3CDTF">2022-07-20T11:54:00Z</dcterms:created>
  <dcterms:modified xsi:type="dcterms:W3CDTF">2022-10-27T08:37:00Z</dcterms:modified>
</cp:coreProperties>
</file>