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5339AB9" w14:textId="77777777" w:rsidR="00014912" w:rsidRPr="007D5721" w:rsidRDefault="00014912" w:rsidP="00014912">
      <w:pPr>
        <w:pStyle w:val="Beschriftung"/>
        <w:keepNext/>
        <w:rPr>
          <w:rFonts w:ascii="Arial" w:hAnsi="Arial" w:cs="Arial"/>
          <w:i w:val="0"/>
          <w:color w:val="auto"/>
          <w:lang w:val="en-US"/>
        </w:rPr>
      </w:pPr>
      <w:r w:rsidRPr="007D5721">
        <w:rPr>
          <w:rFonts w:ascii="Arial" w:hAnsi="Arial" w:cs="Arial"/>
          <w:i w:val="0"/>
          <w:color w:val="auto"/>
          <w:lang w:val="en-US"/>
        </w:rPr>
        <w:t xml:space="preserve">Table </w:t>
      </w:r>
      <w:r w:rsidRPr="007D5721">
        <w:rPr>
          <w:rFonts w:ascii="Arial" w:hAnsi="Arial" w:cs="Arial"/>
          <w:i w:val="0"/>
          <w:color w:val="auto"/>
          <w:lang w:val="en-US"/>
        </w:rPr>
        <w:fldChar w:fldCharType="begin"/>
      </w:r>
      <w:r w:rsidRPr="007D5721">
        <w:rPr>
          <w:rFonts w:ascii="Arial" w:hAnsi="Arial" w:cs="Arial"/>
          <w:i w:val="0"/>
          <w:color w:val="auto"/>
          <w:lang w:val="en-US"/>
        </w:rPr>
        <w:instrText xml:space="preserve"> SEQ Table \* ARABIC </w:instrText>
      </w:r>
      <w:r w:rsidRPr="007D5721">
        <w:rPr>
          <w:rFonts w:ascii="Arial" w:hAnsi="Arial" w:cs="Arial"/>
          <w:i w:val="0"/>
          <w:color w:val="auto"/>
          <w:lang w:val="en-US"/>
        </w:rPr>
        <w:fldChar w:fldCharType="separate"/>
      </w:r>
      <w:r w:rsidRPr="007D5721">
        <w:rPr>
          <w:rFonts w:ascii="Arial" w:hAnsi="Arial" w:cs="Arial"/>
          <w:i w:val="0"/>
          <w:noProof/>
          <w:color w:val="auto"/>
          <w:lang w:val="en-US"/>
        </w:rPr>
        <w:t>1</w:t>
      </w:r>
      <w:r w:rsidRPr="007D5721">
        <w:rPr>
          <w:rFonts w:ascii="Arial" w:hAnsi="Arial" w:cs="Arial"/>
          <w:i w:val="0"/>
          <w:color w:val="auto"/>
          <w:lang w:val="en-US"/>
        </w:rPr>
        <w:fldChar w:fldCharType="end"/>
      </w:r>
      <w:r w:rsidRPr="007D5721">
        <w:rPr>
          <w:rFonts w:ascii="Arial" w:hAnsi="Arial" w:cs="Arial"/>
          <w:i w:val="0"/>
          <w:color w:val="auto"/>
          <w:lang w:val="en-US"/>
        </w:rPr>
        <w:t>: Search strategy</w:t>
      </w:r>
    </w:p>
    <w:tbl>
      <w:tblPr>
        <w:tblStyle w:val="Tabellenraster"/>
        <w:tblW w:w="0" w:type="auto"/>
        <w:tblLook w:val="04A0" w:firstRow="1" w:lastRow="0" w:firstColumn="1" w:lastColumn="0" w:noHBand="0" w:noVBand="1"/>
      </w:tblPr>
      <w:tblGrid>
        <w:gridCol w:w="7431"/>
      </w:tblGrid>
      <w:tr w:rsidR="00934B58" w:rsidRPr="007D5721" w14:paraId="1F531762" w14:textId="77777777" w:rsidTr="00014912">
        <w:trPr>
          <w:trHeight w:val="416"/>
        </w:trPr>
        <w:tc>
          <w:tcPr>
            <w:tcW w:w="7431" w:type="dxa"/>
            <w:vAlign w:val="center"/>
          </w:tcPr>
          <w:p w14:paraId="77C36DAA" w14:textId="77777777" w:rsidR="00934B58" w:rsidRPr="007D5721" w:rsidRDefault="00934B58" w:rsidP="00014912">
            <w:pPr>
              <w:rPr>
                <w:rFonts w:ascii="Arial" w:hAnsi="Arial" w:cs="Arial"/>
                <w:sz w:val="20"/>
                <w:lang w:val="en-US"/>
              </w:rPr>
            </w:pPr>
            <w:r w:rsidRPr="007D5721">
              <w:rPr>
                <w:rFonts w:ascii="Arial" w:hAnsi="Arial" w:cs="Arial"/>
                <w:sz w:val="20"/>
                <w:lang w:val="en-US"/>
              </w:rPr>
              <w:t>Search terms/combination</w:t>
            </w:r>
          </w:p>
        </w:tc>
      </w:tr>
      <w:tr w:rsidR="00934B58" w:rsidRPr="00AD45F9" w14:paraId="784A112C" w14:textId="77777777" w:rsidTr="00934B58">
        <w:trPr>
          <w:trHeight w:val="4755"/>
        </w:trPr>
        <w:tc>
          <w:tcPr>
            <w:tcW w:w="7431" w:type="dxa"/>
          </w:tcPr>
          <w:p w14:paraId="51B4D18F" w14:textId="77777777" w:rsidR="00EA00BC" w:rsidRPr="007D5721" w:rsidRDefault="00EA00BC">
            <w:pPr>
              <w:rPr>
                <w:rFonts w:ascii="Arial" w:hAnsi="Arial" w:cs="Arial"/>
                <w:sz w:val="20"/>
                <w:lang w:val="en-US"/>
              </w:rPr>
            </w:pPr>
            <w:r w:rsidRPr="007D5721">
              <w:rPr>
                <w:rFonts w:ascii="Arial" w:hAnsi="Arial" w:cs="Arial"/>
                <w:sz w:val="20"/>
                <w:lang w:val="en-US"/>
              </w:rPr>
              <w:t>#1 empiric antibiotic therapy</w:t>
            </w:r>
          </w:p>
          <w:p w14:paraId="20D83551" w14:textId="77777777" w:rsidR="00EA00BC" w:rsidRPr="007D5721" w:rsidRDefault="00EA00BC">
            <w:pPr>
              <w:rPr>
                <w:rFonts w:ascii="Arial" w:hAnsi="Arial" w:cs="Arial"/>
                <w:sz w:val="20"/>
                <w:lang w:val="en-US"/>
              </w:rPr>
            </w:pPr>
            <w:r w:rsidRPr="007D5721">
              <w:rPr>
                <w:rFonts w:ascii="Arial" w:hAnsi="Arial" w:cs="Arial"/>
                <w:sz w:val="20"/>
                <w:lang w:val="en-US"/>
              </w:rPr>
              <w:t xml:space="preserve">#2 </w:t>
            </w:r>
            <w:proofErr w:type="spellStart"/>
            <w:r w:rsidRPr="007D5721">
              <w:rPr>
                <w:rFonts w:ascii="Arial" w:hAnsi="Arial" w:cs="Arial"/>
                <w:sz w:val="20"/>
                <w:lang w:val="en-US"/>
              </w:rPr>
              <w:t>antibiot</w:t>
            </w:r>
            <w:proofErr w:type="spellEnd"/>
            <w:r w:rsidRPr="007D5721">
              <w:rPr>
                <w:rFonts w:ascii="Arial" w:hAnsi="Arial" w:cs="Arial"/>
                <w:sz w:val="20"/>
                <w:lang w:val="en-US"/>
              </w:rPr>
              <w:t>*</w:t>
            </w:r>
          </w:p>
          <w:p w14:paraId="21821A27" w14:textId="77777777" w:rsidR="00EA00BC" w:rsidRPr="007D5721" w:rsidRDefault="00EA00BC">
            <w:pPr>
              <w:rPr>
                <w:rFonts w:ascii="Arial" w:hAnsi="Arial" w:cs="Arial"/>
                <w:sz w:val="20"/>
                <w:lang w:val="en-US"/>
              </w:rPr>
            </w:pPr>
            <w:r w:rsidRPr="007D5721">
              <w:rPr>
                <w:rFonts w:ascii="Arial" w:hAnsi="Arial" w:cs="Arial"/>
                <w:sz w:val="20"/>
                <w:lang w:val="en-US"/>
              </w:rPr>
              <w:t xml:space="preserve">#3 </w:t>
            </w:r>
            <w:proofErr w:type="spellStart"/>
            <w:r w:rsidRPr="007D5721">
              <w:rPr>
                <w:rFonts w:ascii="Arial" w:hAnsi="Arial" w:cs="Arial"/>
                <w:sz w:val="20"/>
                <w:lang w:val="en-US"/>
              </w:rPr>
              <w:t>antimicrob</w:t>
            </w:r>
            <w:proofErr w:type="spellEnd"/>
            <w:r w:rsidRPr="007D5721">
              <w:rPr>
                <w:rFonts w:ascii="Arial" w:hAnsi="Arial" w:cs="Arial"/>
                <w:sz w:val="20"/>
                <w:lang w:val="en-US"/>
              </w:rPr>
              <w:t>*</w:t>
            </w:r>
          </w:p>
          <w:p w14:paraId="173206B6" w14:textId="77777777" w:rsidR="00EA00BC" w:rsidRPr="007D5721" w:rsidRDefault="00EA00BC">
            <w:pPr>
              <w:rPr>
                <w:rFonts w:ascii="Arial" w:hAnsi="Arial" w:cs="Arial"/>
                <w:sz w:val="20"/>
                <w:lang w:val="en-US"/>
              </w:rPr>
            </w:pPr>
            <w:r w:rsidRPr="007D5721">
              <w:rPr>
                <w:rFonts w:ascii="Arial" w:hAnsi="Arial" w:cs="Arial"/>
                <w:sz w:val="20"/>
                <w:lang w:val="en-US"/>
              </w:rPr>
              <w:t>#4 #1 OR #2 OR #3</w:t>
            </w:r>
          </w:p>
          <w:p w14:paraId="753844F6" w14:textId="77777777" w:rsidR="00EA00BC" w:rsidRPr="007D5721" w:rsidRDefault="00EA00BC">
            <w:pPr>
              <w:rPr>
                <w:rFonts w:ascii="Arial" w:hAnsi="Arial" w:cs="Arial"/>
                <w:sz w:val="20"/>
                <w:lang w:val="en-US"/>
              </w:rPr>
            </w:pPr>
            <w:r w:rsidRPr="007D5721">
              <w:rPr>
                <w:rFonts w:ascii="Arial" w:hAnsi="Arial" w:cs="Arial"/>
                <w:sz w:val="20"/>
                <w:lang w:val="en-US"/>
              </w:rPr>
              <w:t>#5 decision support system</w:t>
            </w:r>
          </w:p>
          <w:p w14:paraId="0ABA9133" w14:textId="77777777" w:rsidR="00EA00BC" w:rsidRPr="007D5721" w:rsidRDefault="00EA00BC">
            <w:pPr>
              <w:rPr>
                <w:rFonts w:ascii="Arial" w:hAnsi="Arial" w:cs="Arial"/>
                <w:sz w:val="20"/>
                <w:lang w:val="en-US"/>
              </w:rPr>
            </w:pPr>
            <w:r w:rsidRPr="007D5721">
              <w:rPr>
                <w:rFonts w:ascii="Arial" w:hAnsi="Arial" w:cs="Arial"/>
                <w:sz w:val="20"/>
                <w:lang w:val="en-US"/>
              </w:rPr>
              <w:t>#6 clinical decision support</w:t>
            </w:r>
          </w:p>
          <w:p w14:paraId="32610082" w14:textId="77777777" w:rsidR="00EA00BC" w:rsidRPr="007D5721" w:rsidRDefault="00EA00BC">
            <w:pPr>
              <w:rPr>
                <w:rFonts w:ascii="Arial" w:hAnsi="Arial" w:cs="Arial"/>
                <w:sz w:val="20"/>
                <w:lang w:val="en-US"/>
              </w:rPr>
            </w:pPr>
            <w:r w:rsidRPr="007D5721">
              <w:rPr>
                <w:rFonts w:ascii="Arial" w:hAnsi="Arial" w:cs="Arial"/>
                <w:sz w:val="20"/>
                <w:lang w:val="en-US"/>
              </w:rPr>
              <w:t>#7 electronic prescribing</w:t>
            </w:r>
          </w:p>
          <w:p w14:paraId="4E5D50CB" w14:textId="77777777" w:rsidR="00EA00BC" w:rsidRPr="007D5721" w:rsidRDefault="00EA00BC">
            <w:pPr>
              <w:rPr>
                <w:rFonts w:ascii="Arial" w:hAnsi="Arial" w:cs="Arial"/>
                <w:sz w:val="20"/>
                <w:lang w:val="en-US"/>
              </w:rPr>
            </w:pPr>
            <w:r w:rsidRPr="007D5721">
              <w:rPr>
                <w:rFonts w:ascii="Arial" w:hAnsi="Arial" w:cs="Arial"/>
                <w:sz w:val="20"/>
                <w:lang w:val="en-US"/>
              </w:rPr>
              <w:t>#8 DSS</w:t>
            </w:r>
          </w:p>
          <w:p w14:paraId="6CF16637" w14:textId="77777777" w:rsidR="00EA00BC" w:rsidRPr="007D5721" w:rsidRDefault="00EA00BC">
            <w:pPr>
              <w:rPr>
                <w:rFonts w:ascii="Arial" w:hAnsi="Arial" w:cs="Arial"/>
                <w:sz w:val="20"/>
                <w:lang w:val="en-US"/>
              </w:rPr>
            </w:pPr>
            <w:r w:rsidRPr="007D5721">
              <w:rPr>
                <w:rFonts w:ascii="Arial" w:hAnsi="Arial" w:cs="Arial"/>
                <w:sz w:val="20"/>
                <w:lang w:val="en-US"/>
              </w:rPr>
              <w:t>#9 #5 OR #6 OR #7 OR #8</w:t>
            </w:r>
          </w:p>
          <w:p w14:paraId="03EB5075" w14:textId="77777777" w:rsidR="00934B58" w:rsidRPr="007D5721" w:rsidRDefault="00934B58">
            <w:pPr>
              <w:rPr>
                <w:rFonts w:ascii="Arial" w:hAnsi="Arial" w:cs="Arial"/>
                <w:sz w:val="20"/>
                <w:lang w:val="en-US"/>
              </w:rPr>
            </w:pPr>
            <w:r w:rsidRPr="007D5721">
              <w:rPr>
                <w:rFonts w:ascii="Arial" w:hAnsi="Arial" w:cs="Arial"/>
                <w:sz w:val="20"/>
                <w:lang w:val="en-US"/>
              </w:rPr>
              <w:t xml:space="preserve">#10 hospital </w:t>
            </w:r>
          </w:p>
          <w:p w14:paraId="757A515F" w14:textId="77777777" w:rsidR="00934B58" w:rsidRPr="007D5721" w:rsidRDefault="00934B58">
            <w:pPr>
              <w:rPr>
                <w:rFonts w:ascii="Arial" w:hAnsi="Arial" w:cs="Arial"/>
                <w:sz w:val="20"/>
                <w:lang w:val="en-US"/>
              </w:rPr>
            </w:pPr>
            <w:r w:rsidRPr="007D5721">
              <w:rPr>
                <w:rFonts w:ascii="Arial" w:hAnsi="Arial" w:cs="Arial"/>
                <w:sz w:val="20"/>
                <w:lang w:val="en-US"/>
              </w:rPr>
              <w:t>#11 inpatient*</w:t>
            </w:r>
          </w:p>
          <w:p w14:paraId="7090A48B" w14:textId="77777777" w:rsidR="00934B58" w:rsidRPr="007D5721" w:rsidRDefault="00934B58">
            <w:pPr>
              <w:rPr>
                <w:rFonts w:ascii="Arial" w:hAnsi="Arial" w:cs="Arial"/>
                <w:sz w:val="20"/>
                <w:lang w:val="en-US"/>
              </w:rPr>
            </w:pPr>
            <w:r w:rsidRPr="007D5721">
              <w:rPr>
                <w:rFonts w:ascii="Arial" w:hAnsi="Arial" w:cs="Arial"/>
                <w:sz w:val="20"/>
                <w:lang w:val="en-US"/>
              </w:rPr>
              <w:t>#12 clinical setting</w:t>
            </w:r>
          </w:p>
          <w:p w14:paraId="78054C39" w14:textId="77777777" w:rsidR="00934B58" w:rsidRPr="007D5721" w:rsidRDefault="00934B58">
            <w:pPr>
              <w:rPr>
                <w:rFonts w:ascii="Arial" w:hAnsi="Arial" w:cs="Arial"/>
                <w:sz w:val="20"/>
                <w:lang w:val="en-US"/>
              </w:rPr>
            </w:pPr>
            <w:r w:rsidRPr="007D5721">
              <w:rPr>
                <w:rFonts w:ascii="Arial" w:hAnsi="Arial" w:cs="Arial"/>
                <w:sz w:val="20"/>
                <w:lang w:val="en-US"/>
              </w:rPr>
              <w:t>#13 secondary care</w:t>
            </w:r>
          </w:p>
          <w:p w14:paraId="7E4A1DEA" w14:textId="77777777" w:rsidR="00934B58" w:rsidRPr="007D5721" w:rsidRDefault="00934B58">
            <w:pPr>
              <w:rPr>
                <w:rFonts w:ascii="Arial" w:hAnsi="Arial" w:cs="Arial"/>
                <w:sz w:val="20"/>
                <w:lang w:val="en-US"/>
              </w:rPr>
            </w:pPr>
            <w:r w:rsidRPr="007D5721">
              <w:rPr>
                <w:rFonts w:ascii="Arial" w:hAnsi="Arial" w:cs="Arial"/>
                <w:sz w:val="20"/>
                <w:lang w:val="en-US"/>
              </w:rPr>
              <w:t>#14 #10 OR #11 OR #12 OR #13</w:t>
            </w:r>
          </w:p>
          <w:p w14:paraId="7C6A99E8" w14:textId="77777777" w:rsidR="00934B58" w:rsidRPr="007D5721" w:rsidRDefault="00934B58">
            <w:pPr>
              <w:rPr>
                <w:rFonts w:ascii="Arial" w:hAnsi="Arial" w:cs="Arial"/>
                <w:sz w:val="20"/>
                <w:lang w:val="en-US"/>
              </w:rPr>
            </w:pPr>
            <w:r w:rsidRPr="007D5721">
              <w:rPr>
                <w:rFonts w:ascii="Arial" w:hAnsi="Arial" w:cs="Arial"/>
                <w:sz w:val="20"/>
                <w:lang w:val="en-US"/>
              </w:rPr>
              <w:t>#15 #</w:t>
            </w:r>
            <w:r w:rsidR="00EA00BC" w:rsidRPr="007D5721">
              <w:rPr>
                <w:rFonts w:ascii="Arial" w:hAnsi="Arial" w:cs="Arial"/>
                <w:sz w:val="20"/>
                <w:lang w:val="en-US"/>
              </w:rPr>
              <w:t>4</w:t>
            </w:r>
            <w:r w:rsidRPr="007D5721">
              <w:rPr>
                <w:rFonts w:ascii="Arial" w:hAnsi="Arial" w:cs="Arial"/>
                <w:sz w:val="20"/>
                <w:lang w:val="en-US"/>
              </w:rPr>
              <w:t xml:space="preserve"> AND #9 AND #14</w:t>
            </w:r>
          </w:p>
          <w:p w14:paraId="209F5BE2" w14:textId="77777777" w:rsidR="00934B58" w:rsidRPr="007D5721" w:rsidRDefault="00934B58">
            <w:pPr>
              <w:rPr>
                <w:rFonts w:ascii="Arial" w:hAnsi="Arial" w:cs="Arial"/>
                <w:sz w:val="20"/>
                <w:lang w:val="en-US"/>
              </w:rPr>
            </w:pPr>
            <w:r w:rsidRPr="007D5721">
              <w:rPr>
                <w:rFonts w:ascii="Arial" w:hAnsi="Arial" w:cs="Arial"/>
                <w:sz w:val="20"/>
                <w:lang w:val="en-US"/>
              </w:rPr>
              <w:t>#16 implement*</w:t>
            </w:r>
          </w:p>
          <w:p w14:paraId="1C94B7A8" w14:textId="77777777" w:rsidR="00934B58" w:rsidRPr="007D5721" w:rsidRDefault="00934B58">
            <w:pPr>
              <w:rPr>
                <w:rFonts w:ascii="Arial" w:hAnsi="Arial" w:cs="Arial"/>
                <w:sz w:val="20"/>
                <w:lang w:val="en-US"/>
              </w:rPr>
            </w:pPr>
            <w:r w:rsidRPr="007D5721">
              <w:rPr>
                <w:rFonts w:ascii="Arial" w:hAnsi="Arial" w:cs="Arial"/>
                <w:sz w:val="20"/>
                <w:lang w:val="en-US"/>
              </w:rPr>
              <w:t>#17 implementation factors</w:t>
            </w:r>
          </w:p>
          <w:p w14:paraId="1056779C" w14:textId="77777777" w:rsidR="00934B58" w:rsidRPr="007D5721" w:rsidRDefault="00934B58">
            <w:pPr>
              <w:rPr>
                <w:rFonts w:ascii="Arial" w:hAnsi="Arial" w:cs="Arial"/>
                <w:sz w:val="20"/>
                <w:lang w:val="en-US"/>
              </w:rPr>
            </w:pPr>
            <w:r w:rsidRPr="007D5721">
              <w:rPr>
                <w:rFonts w:ascii="Arial" w:hAnsi="Arial" w:cs="Arial"/>
                <w:sz w:val="20"/>
                <w:lang w:val="en-US"/>
              </w:rPr>
              <w:t>#18 #</w:t>
            </w:r>
            <w:r w:rsidR="00EA00BC" w:rsidRPr="007D5721">
              <w:rPr>
                <w:rFonts w:ascii="Arial" w:hAnsi="Arial" w:cs="Arial"/>
                <w:sz w:val="20"/>
                <w:lang w:val="en-US"/>
              </w:rPr>
              <w:t>16</w:t>
            </w:r>
            <w:r w:rsidRPr="007D5721">
              <w:rPr>
                <w:rFonts w:ascii="Arial" w:hAnsi="Arial" w:cs="Arial"/>
                <w:sz w:val="20"/>
                <w:lang w:val="en-US"/>
              </w:rPr>
              <w:t xml:space="preserve"> OR #17</w:t>
            </w:r>
          </w:p>
          <w:p w14:paraId="60374B66" w14:textId="77777777" w:rsidR="00934B58" w:rsidRPr="007D5721" w:rsidRDefault="00934B58">
            <w:pPr>
              <w:rPr>
                <w:rFonts w:ascii="Arial" w:hAnsi="Arial" w:cs="Arial"/>
                <w:sz w:val="20"/>
                <w:lang w:val="en-US"/>
              </w:rPr>
            </w:pPr>
            <w:r w:rsidRPr="007D5721">
              <w:rPr>
                <w:rFonts w:ascii="Arial" w:hAnsi="Arial" w:cs="Arial"/>
                <w:sz w:val="20"/>
                <w:lang w:val="en-US"/>
              </w:rPr>
              <w:t>#19 #15 AND #18</w:t>
            </w:r>
          </w:p>
          <w:p w14:paraId="44547CF1" w14:textId="04EE682C" w:rsidR="00934B58" w:rsidRPr="007D5721" w:rsidRDefault="00934B58">
            <w:pPr>
              <w:rPr>
                <w:rFonts w:ascii="Arial" w:hAnsi="Arial" w:cs="Arial"/>
                <w:sz w:val="20"/>
                <w:lang w:val="en-US"/>
              </w:rPr>
            </w:pPr>
            <w:r w:rsidRPr="007D5721">
              <w:rPr>
                <w:rFonts w:ascii="Arial" w:hAnsi="Arial" w:cs="Arial"/>
                <w:sz w:val="20"/>
                <w:lang w:val="en-US"/>
              </w:rPr>
              <w:t>#20 #19 AND Filters: 2011 to 2021</w:t>
            </w:r>
          </w:p>
        </w:tc>
      </w:tr>
    </w:tbl>
    <w:p w14:paraId="4C81CD34" w14:textId="77777777" w:rsidR="00670ACA" w:rsidRPr="00D91F46" w:rsidRDefault="00670ACA">
      <w:pPr>
        <w:rPr>
          <w:lang w:val="en-US"/>
        </w:rPr>
      </w:pPr>
    </w:p>
    <w:sectPr w:rsidR="00670ACA" w:rsidRPr="00D91F46">
      <w:pgSz w:w="11906" w:h="16838"/>
      <w:pgMar w:top="1417" w:right="1417" w:bottom="1134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D91F46"/>
    <w:rsid w:val="00014912"/>
    <w:rsid w:val="000A3F4B"/>
    <w:rsid w:val="005C4A37"/>
    <w:rsid w:val="00670ACA"/>
    <w:rsid w:val="007D5721"/>
    <w:rsid w:val="008F398C"/>
    <w:rsid w:val="00934B58"/>
    <w:rsid w:val="00AB5137"/>
    <w:rsid w:val="00AD45F9"/>
    <w:rsid w:val="00C25F56"/>
    <w:rsid w:val="00D91F46"/>
    <w:rsid w:val="00EA00B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C90D19A"/>
  <w15:chartTrackingRefBased/>
  <w15:docId w15:val="{06C27999-8CBB-43F4-8B38-A2B6ED7E2E3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de-DE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2" w:semiHidden="1" w:unhideWhenUsed="1"/>
    <w:lsdException w:name="Table Web 1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rd">
    <w:name w:val="Normal"/>
    <w:qFormat/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table" w:styleId="Tabellenraster">
    <w:name w:val="Table Grid"/>
    <w:basedOn w:val="NormaleTabelle"/>
    <w:uiPriority w:val="39"/>
    <w:rsid w:val="00D91F46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eschriftung">
    <w:name w:val="caption"/>
    <w:basedOn w:val="Standard"/>
    <w:next w:val="Standard"/>
    <w:uiPriority w:val="35"/>
    <w:unhideWhenUsed/>
    <w:qFormat/>
    <w:rsid w:val="00014912"/>
    <w:pPr>
      <w:spacing w:after="200" w:line="240" w:lineRule="auto"/>
    </w:pPr>
    <w:rPr>
      <w:i/>
      <w:iCs/>
      <w:color w:val="44546A" w:themeColor="text2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78</Words>
  <Characters>415</Characters>
  <Application>Microsoft Office Word</Application>
  <DocSecurity>0</DocSecurity>
  <Lines>15</Lines>
  <Paragraphs>6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>Universität Bielefeld</Company>
  <LinksUpToDate>false</LinksUpToDate>
  <CharactersWithSpaces>487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Tokgöz, Pinar</dc:creator>
  <cp:keywords/>
  <dc:description/>
  <cp:lastModifiedBy>Tokgöz, Pinar</cp:lastModifiedBy>
  <cp:revision>2</cp:revision>
  <dcterms:created xsi:type="dcterms:W3CDTF">2023-01-24T12:08:00Z</dcterms:created>
  <dcterms:modified xsi:type="dcterms:W3CDTF">2023-01-24T12:08:00Z</dcterms:modified>
</cp:coreProperties>
</file>