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074" w:rsidRPr="006A673F" w:rsidRDefault="00044074" w:rsidP="00044074">
      <w:pPr>
        <w:tabs>
          <w:tab w:val="left" w:pos="4396"/>
        </w:tabs>
        <w:rPr>
          <w:szCs w:val="24"/>
        </w:rPr>
      </w:pPr>
      <w:r w:rsidRPr="006A673F">
        <w:rPr>
          <w:b/>
          <w:bCs/>
          <w:szCs w:val="24"/>
        </w:rPr>
        <w:t xml:space="preserve">Table </w:t>
      </w:r>
      <w:r w:rsidR="007A7D0C">
        <w:rPr>
          <w:b/>
          <w:bCs/>
          <w:szCs w:val="24"/>
        </w:rPr>
        <w:t>5</w:t>
      </w:r>
      <w:bookmarkStart w:id="0" w:name="_GoBack"/>
      <w:bookmarkEnd w:id="0"/>
      <w:r w:rsidRPr="006A673F">
        <w:rPr>
          <w:b/>
          <w:bCs/>
          <w:szCs w:val="24"/>
        </w:rPr>
        <w:t xml:space="preserve">:  </w:t>
      </w:r>
      <w:r>
        <w:rPr>
          <w:b/>
          <w:bCs/>
          <w:szCs w:val="24"/>
        </w:rPr>
        <w:t>Data e</w:t>
      </w:r>
      <w:r w:rsidRPr="006A673F">
        <w:rPr>
          <w:b/>
          <w:bCs/>
          <w:szCs w:val="24"/>
        </w:rPr>
        <w:t>xtract</w:t>
      </w:r>
      <w:r>
        <w:rPr>
          <w:b/>
          <w:bCs/>
          <w:szCs w:val="24"/>
        </w:rPr>
        <w:t>ion and c</w:t>
      </w:r>
      <w:r w:rsidRPr="006A673F">
        <w:rPr>
          <w:b/>
          <w:bCs/>
          <w:szCs w:val="24"/>
        </w:rPr>
        <w:t>haracteristics of included studies</w:t>
      </w:r>
      <w:r>
        <w:rPr>
          <w:b/>
          <w:bCs/>
          <w:szCs w:val="24"/>
        </w:rPr>
        <w:t xml:space="preserve"> in antenatal care visits</w:t>
      </w:r>
    </w:p>
    <w:p w:rsidR="00044074" w:rsidRDefault="00044074" w:rsidP="00044074"/>
    <w:tbl>
      <w:tblPr>
        <w:tblW w:w="16018" w:type="dxa"/>
        <w:tblInd w:w="-1134" w:type="dxa"/>
        <w:tblLayout w:type="fixed"/>
        <w:tblCellMar>
          <w:left w:w="10" w:type="dxa"/>
          <w:right w:w="10" w:type="dxa"/>
        </w:tblCellMar>
        <w:tblLook w:val="04A0" w:firstRow="1" w:lastRow="0" w:firstColumn="1" w:lastColumn="0" w:noHBand="0" w:noVBand="1"/>
      </w:tblPr>
      <w:tblGrid>
        <w:gridCol w:w="1134"/>
        <w:gridCol w:w="1134"/>
        <w:gridCol w:w="993"/>
        <w:gridCol w:w="2298"/>
        <w:gridCol w:w="1671"/>
        <w:gridCol w:w="1984"/>
        <w:gridCol w:w="1276"/>
        <w:gridCol w:w="1134"/>
        <w:gridCol w:w="4394"/>
      </w:tblGrid>
      <w:tr w:rsidR="00044074" w:rsidRPr="00343360" w:rsidTr="0060453C">
        <w:trPr>
          <w:trHeight w:val="70"/>
        </w:trPr>
        <w:tc>
          <w:tcPr>
            <w:tcW w:w="1134" w:type="dxa"/>
            <w:vMerge w:val="restart"/>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b/>
                <w:bCs/>
                <w:sz w:val="22"/>
                <w:lang w:eastAsia="en-GB"/>
              </w:rPr>
              <w:t>Authors</w:t>
            </w:r>
          </w:p>
        </w:tc>
        <w:tc>
          <w:tcPr>
            <w:tcW w:w="1134" w:type="dxa"/>
            <w:vMerge w:val="restart"/>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b/>
                <w:bCs/>
                <w:sz w:val="22"/>
                <w:lang w:eastAsia="en-GB"/>
              </w:rPr>
              <w:t>Country</w:t>
            </w:r>
          </w:p>
        </w:tc>
        <w:tc>
          <w:tcPr>
            <w:tcW w:w="993" w:type="dxa"/>
            <w:vMerge w:val="restart"/>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b/>
                <w:bCs/>
                <w:sz w:val="22"/>
                <w:lang w:eastAsia="en-GB"/>
              </w:rPr>
              <w:t>Study design</w:t>
            </w:r>
          </w:p>
        </w:tc>
        <w:tc>
          <w:tcPr>
            <w:tcW w:w="3969" w:type="dxa"/>
            <w:gridSpan w:val="2"/>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proofErr w:type="spellStart"/>
            <w:r w:rsidRPr="00343360">
              <w:rPr>
                <w:b/>
                <w:bCs/>
                <w:sz w:val="22"/>
                <w:lang w:eastAsia="en-GB"/>
              </w:rPr>
              <w:t>mHealth</w:t>
            </w:r>
            <w:proofErr w:type="spellEnd"/>
            <w:r w:rsidRPr="00343360">
              <w:rPr>
                <w:b/>
                <w:bCs/>
                <w:sz w:val="22"/>
                <w:lang w:eastAsia="en-GB"/>
              </w:rPr>
              <w:t xml:space="preserve"> Intervention</w:t>
            </w:r>
          </w:p>
        </w:tc>
        <w:tc>
          <w:tcPr>
            <w:tcW w:w="1984" w:type="dxa"/>
            <w:vMerge w:val="restart"/>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b/>
                <w:bCs/>
                <w:sz w:val="22"/>
                <w:lang w:eastAsia="en-GB"/>
              </w:rPr>
              <w:t>Outcome Measures</w:t>
            </w:r>
          </w:p>
        </w:tc>
        <w:tc>
          <w:tcPr>
            <w:tcW w:w="1276" w:type="dxa"/>
            <w:vMerge w:val="restart"/>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b/>
                <w:bCs/>
                <w:sz w:val="22"/>
                <w:lang w:eastAsia="en-GB"/>
              </w:rPr>
              <w:t>Event in Intervention</w:t>
            </w:r>
          </w:p>
        </w:tc>
        <w:tc>
          <w:tcPr>
            <w:tcW w:w="1134" w:type="dxa"/>
            <w:vMerge w:val="restart"/>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b/>
                <w:bCs/>
                <w:sz w:val="22"/>
                <w:lang w:eastAsia="en-GB"/>
              </w:rPr>
              <w:t>Event in Control</w:t>
            </w:r>
          </w:p>
        </w:tc>
        <w:tc>
          <w:tcPr>
            <w:tcW w:w="4394" w:type="dxa"/>
            <w:vMerge w:val="restart"/>
            <w:tcBorders>
              <w:bottom w:val="single" w:sz="4" w:space="0" w:color="000000"/>
            </w:tcBorders>
            <w:shd w:val="clear" w:color="auto" w:fill="auto"/>
            <w:noWrap/>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b/>
                <w:bCs/>
                <w:sz w:val="22"/>
                <w:lang w:eastAsia="en-GB"/>
              </w:rPr>
              <w:t>Main findings</w:t>
            </w:r>
          </w:p>
        </w:tc>
      </w:tr>
      <w:tr w:rsidR="00044074" w:rsidRPr="00343360" w:rsidTr="0060453C">
        <w:trPr>
          <w:trHeight w:val="176"/>
        </w:trPr>
        <w:tc>
          <w:tcPr>
            <w:tcW w:w="1134" w:type="dxa"/>
            <w:vMerge/>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c>
          <w:tcPr>
            <w:tcW w:w="1134" w:type="dxa"/>
            <w:vMerge/>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c>
          <w:tcPr>
            <w:tcW w:w="993" w:type="dxa"/>
            <w:vMerge/>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c>
          <w:tcPr>
            <w:tcW w:w="2298"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r w:rsidRPr="00343360">
              <w:rPr>
                <w:b/>
                <w:bCs/>
                <w:sz w:val="22"/>
                <w:lang w:eastAsia="en-GB"/>
              </w:rPr>
              <w:t xml:space="preserve">Intervention </w:t>
            </w:r>
          </w:p>
        </w:tc>
        <w:tc>
          <w:tcPr>
            <w:tcW w:w="1671"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r w:rsidRPr="00343360">
              <w:rPr>
                <w:b/>
                <w:bCs/>
                <w:sz w:val="22"/>
                <w:lang w:eastAsia="en-GB"/>
              </w:rPr>
              <w:t>Control/Comparator</w:t>
            </w:r>
          </w:p>
        </w:tc>
        <w:tc>
          <w:tcPr>
            <w:tcW w:w="1984" w:type="dxa"/>
            <w:vMerge/>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c>
          <w:tcPr>
            <w:tcW w:w="1276" w:type="dxa"/>
            <w:vMerge/>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c>
          <w:tcPr>
            <w:tcW w:w="1134" w:type="dxa"/>
            <w:vMerge/>
            <w:tcBorders>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c>
          <w:tcPr>
            <w:tcW w:w="4394" w:type="dxa"/>
            <w:vMerge/>
            <w:tcBorders>
              <w:bottom w:val="single" w:sz="4" w:space="0" w:color="000000"/>
            </w:tcBorders>
            <w:shd w:val="clear" w:color="auto" w:fill="auto"/>
            <w:noWrap/>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b/>
                <w:bCs/>
                <w:lang w:eastAsia="en-GB"/>
              </w:rPr>
            </w:pPr>
          </w:p>
        </w:tc>
      </w:tr>
      <w:tr w:rsidR="00044074" w:rsidRPr="00343360" w:rsidTr="0060453C">
        <w:trPr>
          <w:trHeight w:val="1218"/>
        </w:trPr>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lang w:eastAsia="en-GB"/>
              </w:rPr>
              <w:t>T.Fedha</w:t>
            </w:r>
            <w:proofErr w:type="spellEnd"/>
            <w:r w:rsidRPr="00343360">
              <w:rPr>
                <w:sz w:val="22"/>
                <w:lang w:eastAsia="en-GB"/>
              </w:rPr>
              <w:t xml:space="preserve"> et al 2014.</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Kenya</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rPr>
                <w:lang w:eastAsia="en-GB"/>
              </w:rPr>
            </w:pPr>
            <w:r w:rsidRPr="00343360">
              <w:rPr>
                <w:sz w:val="22"/>
              </w:rPr>
              <w:t xml:space="preserve">Text messaging (SMS) prompt to remind next visit to the clinic </w:t>
            </w:r>
            <w:r w:rsidRPr="00343360">
              <w:rPr>
                <w:sz w:val="22"/>
              </w:rPr>
              <w:br/>
            </w: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tc>
        <w:tc>
          <w:tcPr>
            <w:tcW w:w="1671"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Allowed to continue with</w:t>
            </w:r>
            <w:r w:rsidRPr="00343360">
              <w:rPr>
                <w:sz w:val="22"/>
              </w:rPr>
              <w:br/>
              <w:t>routine clinics service with no</w:t>
            </w:r>
            <w:r w:rsidRPr="00343360">
              <w:rPr>
                <w:sz w:val="22"/>
              </w:rPr>
              <w:br/>
              <w:t xml:space="preserve">additional </w:t>
            </w:r>
            <w:r w:rsidRPr="00343360">
              <w:rPr>
                <w:sz w:val="22"/>
              </w:rPr>
              <w:br/>
              <w:t>support</w:t>
            </w:r>
          </w:p>
        </w:tc>
        <w:tc>
          <w:tcPr>
            <w:tcW w:w="198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Focused antenatal care visits  </w:t>
            </w:r>
          </w:p>
        </w:tc>
        <w:tc>
          <w:tcPr>
            <w:tcW w:w="1276"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177/191</w:t>
            </w:r>
          </w:p>
        </w:tc>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166/204</w:t>
            </w:r>
          </w:p>
        </w:tc>
        <w:tc>
          <w:tcPr>
            <w:tcW w:w="4394" w:type="dxa"/>
            <w:tcBorders>
              <w:top w:val="single" w:sz="4" w:space="0" w:color="000000"/>
              <w:bottom w:val="single" w:sz="4" w:space="0" w:color="auto"/>
            </w:tcBorders>
            <w:shd w:val="clear" w:color="auto" w:fill="auto"/>
            <w:noWrap/>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The proportion women in intervention group were attended more four</w:t>
            </w:r>
            <w:r>
              <w:rPr>
                <w:sz w:val="22"/>
                <w:lang w:eastAsia="en-GB"/>
              </w:rPr>
              <w:t xml:space="preserve"> </w:t>
            </w:r>
            <w:r w:rsidRPr="00343360">
              <w:rPr>
                <w:sz w:val="22"/>
                <w:lang w:eastAsia="en-GB"/>
              </w:rPr>
              <w:t xml:space="preserve">and above antenatal care visits as compared to routine care users to SMS appointment reminders 92.6% versus 81.4 respectively. </w:t>
            </w:r>
          </w:p>
        </w:tc>
      </w:tr>
      <w:tr w:rsidR="00044074" w:rsidRPr="00343360" w:rsidTr="0060453C">
        <w:trPr>
          <w:trHeight w:val="1785"/>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rPr>
              <w:t>Bangal</w:t>
            </w:r>
            <w:proofErr w:type="spellEnd"/>
            <w:r w:rsidRPr="00343360">
              <w:rPr>
                <w:sz w:val="22"/>
              </w:rPr>
              <w:t xml:space="preserve"> VB et al. 2017 </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India</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 xml:space="preserve">Text messaging (SMS) and phone </w:t>
            </w:r>
            <w:proofErr w:type="spellStart"/>
            <w:r w:rsidRPr="00343360">
              <w:rPr>
                <w:sz w:val="22"/>
              </w:rPr>
              <w:t>callsas</w:t>
            </w:r>
            <w:proofErr w:type="spellEnd"/>
            <w:r w:rsidRPr="00343360">
              <w:rPr>
                <w:sz w:val="22"/>
              </w:rPr>
              <w:br/>
              <w:t xml:space="preserve">reminders about next visit </w:t>
            </w:r>
          </w:p>
          <w:p w:rsidR="00044074" w:rsidRPr="00343360" w:rsidRDefault="00044074" w:rsidP="0060453C">
            <w:pPr>
              <w:tabs>
                <w:tab w:val="left" w:pos="4396"/>
              </w:tabs>
              <w:spacing w:after="0" w:line="240" w:lineRule="auto"/>
              <w:jc w:val="center"/>
            </w:pPr>
          </w:p>
          <w:p w:rsidR="00044074" w:rsidRPr="00343360" w:rsidRDefault="00044074" w:rsidP="0060453C">
            <w:pPr>
              <w:tabs>
                <w:tab w:val="left" w:pos="4396"/>
              </w:tabs>
              <w:spacing w:after="0" w:line="240" w:lineRule="auto"/>
              <w:jc w:val="center"/>
            </w:pPr>
          </w:p>
          <w:p w:rsidR="00044074" w:rsidRPr="00343360" w:rsidRDefault="00044074" w:rsidP="0060453C">
            <w:pPr>
              <w:tabs>
                <w:tab w:val="left" w:pos="4396"/>
              </w:tabs>
              <w:spacing w:after="0" w:line="240" w:lineRule="auto"/>
              <w:jc w:val="center"/>
              <w:rPr>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Women</w:t>
            </w:r>
            <w:r w:rsidRPr="00343360">
              <w:rPr>
                <w:sz w:val="22"/>
              </w:rPr>
              <w:br/>
              <w:t>received routine ANC and</w:t>
            </w:r>
            <w:r w:rsidRPr="00343360">
              <w:rPr>
                <w:sz w:val="22"/>
              </w:rPr>
              <w:br/>
              <w:t xml:space="preserve">advice as per facility </w:t>
            </w:r>
            <w:r w:rsidRPr="00343360">
              <w:rPr>
                <w:sz w:val="22"/>
              </w:rPr>
              <w:br/>
              <w:t>protocol</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Percentage of pregnant</w:t>
            </w:r>
            <w:r w:rsidRPr="00343360">
              <w:rPr>
                <w:sz w:val="22"/>
              </w:rPr>
              <w:br/>
              <w:t xml:space="preserve">women coming for antenatal care four and above </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115/200</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47/200</w:t>
            </w: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SMS based </w:t>
            </w:r>
            <w:proofErr w:type="spellStart"/>
            <w:r w:rsidRPr="00343360">
              <w:rPr>
                <w:sz w:val="22"/>
                <w:lang w:eastAsia="en-GB"/>
              </w:rPr>
              <w:t>mHealth</w:t>
            </w:r>
            <w:proofErr w:type="spellEnd"/>
            <w:r w:rsidRPr="00343360">
              <w:rPr>
                <w:sz w:val="22"/>
                <w:lang w:eastAsia="en-GB"/>
              </w:rPr>
              <w:t xml:space="preserve"> intervention has a positive significant effect in improving ANC visits. The minimum number of WHO recommended ANC visits (four and above ANC visit) amongst women who received text reminder for consecutive appointment is higher than the standard/routine care users.</w:t>
            </w:r>
          </w:p>
        </w:tc>
      </w:tr>
      <w:tr w:rsidR="00044074" w:rsidRPr="00343360" w:rsidTr="0060453C">
        <w:trPr>
          <w:trHeight w:val="696"/>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Lund et al 2014</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Zanzibar</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rPr>
                <w:lang w:eastAsia="en-GB"/>
              </w:rPr>
            </w:pPr>
            <w:r w:rsidRPr="00343360">
              <w:rPr>
                <w:sz w:val="22"/>
                <w:lang w:eastAsia="en-GB"/>
              </w:rPr>
              <w:t>Mobile phone text-message (SMS)</w:t>
            </w: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rPr>
                <w:lang w:eastAsia="en-GB"/>
              </w:rPr>
            </w:pPr>
            <w:r w:rsidRPr="00343360">
              <w:rPr>
                <w:sz w:val="22"/>
                <w:lang w:eastAsia="en-GB"/>
              </w:rPr>
              <w:t>Routine antenatal care provision and advice</w:t>
            </w: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p w:rsidR="00044074" w:rsidRPr="00343360" w:rsidRDefault="00044074" w:rsidP="0060453C">
            <w:pPr>
              <w:tabs>
                <w:tab w:val="left" w:pos="4396"/>
              </w:tabs>
              <w:spacing w:after="0" w:line="240" w:lineRule="auto"/>
              <w:jc w:val="center"/>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Focused antenatal care among pregnant women </w:t>
            </w: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p w:rsidR="00044074" w:rsidRPr="00343360" w:rsidRDefault="00044074" w:rsidP="0060453C">
            <w:pPr>
              <w:tabs>
                <w:tab w:val="left" w:pos="4396"/>
              </w:tabs>
            </w:pPr>
          </w:p>
          <w:p w:rsidR="00044074" w:rsidRPr="00343360" w:rsidRDefault="00044074" w:rsidP="0060453C">
            <w:pPr>
              <w:tabs>
                <w:tab w:val="left" w:pos="4396"/>
              </w:tabs>
              <w:rPr>
                <w:lang w:eastAsia="en-GB"/>
              </w:rPr>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574/1311</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385/1239</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rsidR="00044074" w:rsidRDefault="00044074" w:rsidP="0060453C">
            <w:pPr>
              <w:tabs>
                <w:tab w:val="left" w:pos="4396"/>
              </w:tabs>
              <w:spacing w:after="0" w:line="240" w:lineRule="auto"/>
              <w:rPr>
                <w:sz w:val="22"/>
                <w:lang w:eastAsia="en-GB"/>
              </w:rPr>
            </w:pPr>
            <w:r w:rsidRPr="00343360">
              <w:rPr>
                <w:sz w:val="22"/>
                <w:lang w:eastAsia="en-GB"/>
              </w:rPr>
              <w:t xml:space="preserve">Pregnant women who received SMS prompt reminder were more likely to attend more ANC visits as compared to standard care users 1.73 From the intervention group, 44%   attended four or more ANC visits   versus 31% in control group. </w:t>
            </w:r>
          </w:p>
          <w:p w:rsidR="00044074" w:rsidRDefault="00044074" w:rsidP="0060453C">
            <w:pPr>
              <w:tabs>
                <w:tab w:val="left" w:pos="4396"/>
              </w:tabs>
              <w:spacing w:after="0" w:line="240" w:lineRule="auto"/>
              <w:rPr>
                <w:sz w:val="22"/>
                <w:lang w:eastAsia="en-GB"/>
              </w:rPr>
            </w:pPr>
          </w:p>
          <w:p w:rsidR="00044074" w:rsidRDefault="00044074" w:rsidP="0060453C">
            <w:pPr>
              <w:tabs>
                <w:tab w:val="left" w:pos="4396"/>
              </w:tabs>
              <w:spacing w:after="0" w:line="240" w:lineRule="auto"/>
              <w:rPr>
                <w:sz w:val="22"/>
                <w:lang w:eastAsia="en-GB"/>
              </w:rPr>
            </w:pPr>
          </w:p>
          <w:p w:rsidR="00044074" w:rsidRDefault="00044074" w:rsidP="0060453C">
            <w:pPr>
              <w:tabs>
                <w:tab w:val="left" w:pos="4396"/>
              </w:tabs>
              <w:spacing w:after="0" w:line="240" w:lineRule="auto"/>
              <w:rPr>
                <w:sz w:val="22"/>
                <w:lang w:eastAsia="en-GB"/>
              </w:rPr>
            </w:pPr>
          </w:p>
          <w:p w:rsidR="00044074" w:rsidRDefault="00044074" w:rsidP="0060453C">
            <w:pPr>
              <w:tabs>
                <w:tab w:val="left" w:pos="4396"/>
              </w:tabs>
              <w:spacing w:after="0" w:line="240" w:lineRule="auto"/>
              <w:rPr>
                <w:sz w:val="22"/>
                <w:lang w:eastAsia="en-GB"/>
              </w:rPr>
            </w:pPr>
          </w:p>
          <w:p w:rsidR="00044074" w:rsidRDefault="00044074" w:rsidP="0060453C">
            <w:pPr>
              <w:tabs>
                <w:tab w:val="left" w:pos="4396"/>
              </w:tabs>
              <w:spacing w:after="0" w:line="240" w:lineRule="auto"/>
              <w:rPr>
                <w:sz w:val="22"/>
                <w:lang w:eastAsia="en-GB"/>
              </w:rPr>
            </w:pPr>
          </w:p>
          <w:p w:rsidR="00044074" w:rsidRPr="00343360" w:rsidRDefault="00044074" w:rsidP="0060453C">
            <w:pPr>
              <w:tabs>
                <w:tab w:val="left" w:pos="4396"/>
              </w:tabs>
              <w:spacing w:after="0" w:line="240" w:lineRule="auto"/>
              <w:rPr>
                <w:lang w:eastAsia="en-GB"/>
              </w:rPr>
            </w:pPr>
          </w:p>
        </w:tc>
      </w:tr>
      <w:tr w:rsidR="00044074" w:rsidRPr="00343360" w:rsidTr="0060453C">
        <w:trPr>
          <w:trHeight w:val="70"/>
        </w:trPr>
        <w:tc>
          <w:tcPr>
            <w:tcW w:w="1134" w:type="dxa"/>
            <w:tcBorders>
              <w:top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rPr>
              <w:t>Atnafu</w:t>
            </w:r>
            <w:proofErr w:type="spellEnd"/>
            <w:r w:rsidRPr="00343360">
              <w:rPr>
                <w:sz w:val="22"/>
              </w:rPr>
              <w:t xml:space="preserve"> et al 2017</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Ethiopia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SMS based mobile phone</w:t>
            </w:r>
            <w:r w:rsidRPr="00343360">
              <w:rPr>
                <w:sz w:val="22"/>
              </w:rPr>
              <w:br/>
              <w:t>intervention for maternal and child health service use</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rPr>
                <w:lang w:eastAsia="en-GB"/>
              </w:rPr>
            </w:pPr>
            <w:r w:rsidRPr="00343360">
              <w:rPr>
                <w:sz w:val="22"/>
                <w:lang w:eastAsia="en-GB"/>
              </w:rPr>
              <w:t xml:space="preserve">No SMS reminder among comparator group, they received routine care service </w:t>
            </w:r>
          </w:p>
          <w:p w:rsidR="00044074" w:rsidRPr="00343360" w:rsidRDefault="00044074" w:rsidP="0060453C">
            <w:pPr>
              <w:tabs>
                <w:tab w:val="left" w:pos="4396"/>
              </w:tabs>
              <w:spacing w:after="0" w:line="240" w:lineRule="auto"/>
              <w:jc w:val="left"/>
              <w:rPr>
                <w:lang w:eastAsia="en-GB"/>
              </w:rPr>
            </w:pPr>
          </w:p>
          <w:p w:rsidR="00044074" w:rsidRPr="00343360" w:rsidRDefault="00044074" w:rsidP="0060453C">
            <w:pPr>
              <w:tabs>
                <w:tab w:val="left" w:pos="4396"/>
              </w:tabs>
              <w:spacing w:after="0" w:line="240" w:lineRule="auto"/>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Role of mobile phone SMS</w:t>
            </w:r>
            <w:r w:rsidRPr="00343360">
              <w:rPr>
                <w:sz w:val="22"/>
              </w:rPr>
              <w:br/>
              <w:t>on antenatal care contact improvement</w:t>
            </w:r>
          </w:p>
          <w:p w:rsidR="00044074" w:rsidRPr="00343360" w:rsidRDefault="00044074" w:rsidP="0060453C">
            <w:pPr>
              <w:tabs>
                <w:tab w:val="left" w:pos="4396"/>
              </w:tabs>
              <w:spacing w:after="0" w:line="240" w:lineRule="auto"/>
              <w:jc w:val="center"/>
            </w:pPr>
          </w:p>
          <w:p w:rsidR="00044074" w:rsidRPr="00343360" w:rsidRDefault="00044074" w:rsidP="0060453C">
            <w:pPr>
              <w:tabs>
                <w:tab w:val="left" w:pos="4396"/>
              </w:tabs>
              <w:spacing w:after="0" w:line="240" w:lineRule="auto"/>
              <w:jc w:val="center"/>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935/2012</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251/1077</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The proportion of women who received ANC four and above significantly increased from baseline to end line, 5.21% to 29.75% respectively.</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rPr>
                <w:lang w:eastAsia="en-GB"/>
              </w:rPr>
            </w:pPr>
          </w:p>
        </w:tc>
      </w:tr>
      <w:tr w:rsidR="00044074" w:rsidRPr="00343360" w:rsidTr="0060453C">
        <w:trPr>
          <w:trHeight w:val="70"/>
        </w:trPr>
        <w:tc>
          <w:tcPr>
            <w:tcW w:w="1134" w:type="dxa"/>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Oliveira-</w:t>
            </w:r>
            <w:proofErr w:type="spellStart"/>
            <w:r w:rsidRPr="00343360">
              <w:rPr>
                <w:sz w:val="22"/>
                <w:lang w:eastAsia="en-GB"/>
              </w:rPr>
              <w:t>Ciabati</w:t>
            </w:r>
            <w:proofErr w:type="spellEnd"/>
            <w:r w:rsidRPr="00343360">
              <w:rPr>
                <w:sz w:val="22"/>
                <w:lang w:eastAsia="en-GB"/>
              </w:rPr>
              <w:t xml:space="preserve"> 2017</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Brazil</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Short message service (SMS)</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No Short message service and received routine care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The use of SMS on antenatal care visits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112/116</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373/440</w:t>
            </w: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lang w:eastAsia="en-GB"/>
              </w:rPr>
            </w:pPr>
            <w:r w:rsidRPr="00343360">
              <w:rPr>
                <w:sz w:val="22"/>
                <w:lang w:eastAsia="en-GB"/>
              </w:rPr>
              <w:t>Mobile health-based text messaging has significantly improved the recommended antenatal care visits, 96.6% in intervention group versus 84.8% in control group (OR= 5.03; 95%CI</w:t>
            </w:r>
            <w:proofErr w:type="gramStart"/>
            <w:r w:rsidRPr="00343360">
              <w:rPr>
                <w:sz w:val="22"/>
                <w:lang w:eastAsia="en-GB"/>
              </w:rPr>
              <w:t>,1.79</w:t>
            </w:r>
            <w:proofErr w:type="gramEnd"/>
            <w:r w:rsidRPr="00343360">
              <w:rPr>
                <w:sz w:val="22"/>
                <w:lang w:eastAsia="en-GB"/>
              </w:rPr>
              <w:t xml:space="preserve">-14.10).  </w:t>
            </w:r>
          </w:p>
        </w:tc>
      </w:tr>
      <w:tr w:rsidR="00044074" w:rsidRPr="00343360" w:rsidTr="0060453C">
        <w:trPr>
          <w:trHeight w:val="1121"/>
        </w:trPr>
        <w:tc>
          <w:tcPr>
            <w:tcW w:w="1134" w:type="dxa"/>
            <w:tcBorders>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Coleman et. Al 2017(</w:t>
            </w:r>
            <w:hyperlink w:anchor="_ENREF_60" w:tooltip="Coleman, 2017 #64" w:history="1">
              <w:r w:rsidRPr="00343360">
                <w:rPr>
                  <w:sz w:val="22"/>
                  <w:lang w:eastAsia="en-GB"/>
                </w:rPr>
                <w:t>60</w:t>
              </w:r>
            </w:hyperlink>
            <w:r w:rsidRPr="00343360">
              <w:rPr>
                <w:sz w:val="22"/>
                <w:lang w:eastAsia="en-GB"/>
              </w:rPr>
              <w:t>).</w:t>
            </w:r>
          </w:p>
          <w:p w:rsidR="00044074" w:rsidRPr="00343360" w:rsidRDefault="00044074" w:rsidP="0060453C">
            <w:pPr>
              <w:tabs>
                <w:tab w:val="left" w:pos="4396"/>
              </w:tabs>
              <w:spacing w:after="0" w:line="240" w:lineRule="auto"/>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South Africa</w:t>
            </w: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SMS prompt reminder during pregnancy </w:t>
            </w:r>
            <w:r w:rsidRPr="00343360">
              <w:rPr>
                <w:sz w:val="22"/>
              </w:rPr>
              <w:br/>
            </w:r>
          </w:p>
          <w:p w:rsidR="00044074" w:rsidRPr="00343360" w:rsidRDefault="00044074" w:rsidP="0060453C">
            <w:pPr>
              <w:tabs>
                <w:tab w:val="left" w:pos="4396"/>
              </w:tabs>
              <w:spacing w:after="0" w:line="240" w:lineRule="auto"/>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No prompt SMS reminder/received routine care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Antenatal care</w:t>
            </w:r>
            <w:r w:rsidRPr="00343360">
              <w:rPr>
                <w:sz w:val="22"/>
              </w:rPr>
              <w:br/>
              <w:t>visits</w:t>
            </w:r>
          </w:p>
          <w:p w:rsidR="00044074" w:rsidRPr="00343360" w:rsidRDefault="00044074" w:rsidP="0060453C">
            <w:pPr>
              <w:tabs>
                <w:tab w:val="left" w:pos="4396"/>
              </w:tabs>
              <w:spacing w:after="0" w:line="240" w:lineRule="auto"/>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60/73</w:t>
            </w: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55/94</w:t>
            </w: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lang w:eastAsia="en-GB"/>
              </w:rPr>
            </w:pPr>
            <w:r w:rsidRPr="00343360">
              <w:rPr>
                <w:sz w:val="22"/>
                <w:lang w:eastAsia="en-GB"/>
              </w:rPr>
              <w:t xml:space="preserve">Mobile health intervention increased the number of ANC attendance (5.16 vs. 3.95, p &lt; 0.01) and more likely to attend 4+ antenatal care visits in intervention group as compared to control group (Odds ratio (OR): 3.27 95% confidence interval (CI): 1.58-6.77). </w:t>
            </w:r>
          </w:p>
          <w:p w:rsidR="00044074" w:rsidRPr="00343360" w:rsidRDefault="00044074" w:rsidP="0060453C">
            <w:pPr>
              <w:tabs>
                <w:tab w:val="left" w:pos="4396"/>
              </w:tabs>
              <w:spacing w:after="0" w:line="240" w:lineRule="auto"/>
              <w:rPr>
                <w:lang w:eastAsia="en-GB"/>
              </w:rPr>
            </w:pPr>
          </w:p>
        </w:tc>
      </w:tr>
      <w:tr w:rsidR="00044074" w:rsidRPr="00343360" w:rsidTr="0060453C">
        <w:trPr>
          <w:trHeight w:val="788"/>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roofErr w:type="spellStart"/>
            <w:r w:rsidRPr="00343360">
              <w:rPr>
                <w:sz w:val="22"/>
                <w:lang w:eastAsia="en-GB"/>
              </w:rPr>
              <w:t>Shiferaw</w:t>
            </w:r>
            <w:proofErr w:type="spellEnd"/>
            <w:r w:rsidRPr="00343360">
              <w:rPr>
                <w:sz w:val="22"/>
                <w:lang w:eastAsia="en-GB"/>
              </w:rPr>
              <w:t xml:space="preserve"> et al 2016.</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Ethiopia</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SMS reminders and educational support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No SMS reminder and education support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Mobile health-based text messing intervention on antenatal care attendance</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168/622</w:t>
            </w: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141/602</w:t>
            </w: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lang w:eastAsia="en-GB"/>
              </w:rPr>
            </w:pPr>
            <w:r w:rsidRPr="00343360">
              <w:rPr>
                <w:sz w:val="22"/>
                <w:lang w:eastAsia="en-GB"/>
              </w:rPr>
              <w:t>The intervention was not statistically significant in ANC care four and above visits though it enhanced the number of women to attended health facility for at least four and above ANC visits, 27.0% in intervention group versus 23.4% in control group.</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r>
      <w:tr w:rsidR="00044074" w:rsidRPr="00343360" w:rsidTr="0060453C">
        <w:trPr>
          <w:trHeight w:val="1701"/>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Thompson et al 2019.</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Timor-Leste</w:t>
            </w: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 xml:space="preserve">Short text messages to promote safe pregnancy </w:t>
            </w: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No short text messages to promote safe pregnancy</w:t>
            </w:r>
          </w:p>
          <w:p w:rsidR="00044074" w:rsidRPr="00343360" w:rsidRDefault="00044074" w:rsidP="0060453C">
            <w:pPr>
              <w:tabs>
                <w:tab w:val="left" w:pos="4396"/>
              </w:tabs>
              <w:spacing w:after="0" w:line="240" w:lineRule="auto"/>
              <w:jc w:val="center"/>
            </w:pPr>
          </w:p>
          <w:p w:rsidR="00044074" w:rsidRPr="00343360" w:rsidRDefault="00044074" w:rsidP="0060453C">
            <w:pPr>
              <w:tabs>
                <w:tab w:val="left" w:pos="4396"/>
              </w:tabs>
              <w:spacing w:after="0" w:line="240" w:lineRule="auto"/>
              <w:jc w:val="center"/>
            </w:pPr>
          </w:p>
          <w:p w:rsidR="00044074" w:rsidRPr="00343360" w:rsidRDefault="00044074" w:rsidP="0060453C">
            <w:pPr>
              <w:tabs>
                <w:tab w:val="left" w:pos="4396"/>
              </w:tabs>
              <w:spacing w:after="0" w:line="240" w:lineRule="auto"/>
              <w:jc w:val="center"/>
            </w:pPr>
          </w:p>
          <w:p w:rsidR="00044074" w:rsidRPr="00343360" w:rsidRDefault="00044074" w:rsidP="0060453C">
            <w:pPr>
              <w:tabs>
                <w:tab w:val="left" w:pos="4396"/>
              </w:tabs>
              <w:spacing w:after="0" w:line="240" w:lineRule="auto"/>
              <w:jc w:val="center"/>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Receiving four or more ANC visits</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245/288</w:t>
            </w: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233/288</w:t>
            </w: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p w:rsidR="00044074" w:rsidRPr="00343360" w:rsidRDefault="00044074" w:rsidP="0060453C">
            <w:pPr>
              <w:tabs>
                <w:tab w:val="left" w:pos="4396"/>
              </w:tabs>
              <w:rPr>
                <w:lang w:eastAsia="en-GB"/>
              </w:rPr>
            </w:pP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lang w:eastAsia="en-GB"/>
              </w:rPr>
            </w:pPr>
            <w:r w:rsidRPr="00343360">
              <w:rPr>
                <w:sz w:val="22"/>
              </w:rPr>
              <w:t xml:space="preserve">There was no significant association between intervention and comparator group of four or more ANC visits. </w:t>
            </w:r>
            <w:r w:rsidRPr="00343360">
              <w:rPr>
                <w:sz w:val="22"/>
                <w:lang w:eastAsia="en-GB"/>
              </w:rPr>
              <w:t>The study didn’t show a significant effect on increased rate of ANC4+ (OR=1.0; 95% confidence interval CI=0.54-1.9; P&lt;0.999)</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r>
      <w:tr w:rsidR="00044074" w:rsidRPr="00343360" w:rsidTr="0060453C">
        <w:trPr>
          <w:trHeight w:val="7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left"/>
              <w:rPr>
                <w:lang w:eastAsia="en-GB"/>
              </w:rPr>
            </w:pPr>
            <w:proofErr w:type="spellStart"/>
            <w:r w:rsidRPr="00343360">
              <w:rPr>
                <w:sz w:val="22"/>
                <w:lang w:eastAsia="en-GB"/>
              </w:rPr>
              <w:t>Mushamiriet</w:t>
            </w:r>
            <w:proofErr w:type="spellEnd"/>
            <w:r w:rsidRPr="00343360">
              <w:rPr>
                <w:sz w:val="22"/>
                <w:lang w:eastAsia="en-GB"/>
              </w:rPr>
              <w:t xml:space="preserve"> al 2015</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Kenya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Short message service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 xml:space="preserve">No </w:t>
            </w:r>
            <w:proofErr w:type="spellStart"/>
            <w:r w:rsidRPr="00343360">
              <w:rPr>
                <w:sz w:val="22"/>
                <w:lang w:eastAsia="en-GB"/>
              </w:rPr>
              <w:t>mHealth</w:t>
            </w:r>
            <w:proofErr w:type="spellEnd"/>
            <w:r w:rsidRPr="00343360">
              <w:rPr>
                <w:sz w:val="22"/>
                <w:lang w:eastAsia="en-GB"/>
              </w:rPr>
              <w:t xml:space="preserve"> tool that use SMS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roofErr w:type="spellStart"/>
            <w:r w:rsidRPr="00343360">
              <w:rPr>
                <w:sz w:val="22"/>
                <w:lang w:eastAsia="en-GB"/>
              </w:rPr>
              <w:t>mHealth</w:t>
            </w:r>
            <w:proofErr w:type="spellEnd"/>
            <w:r w:rsidRPr="00343360">
              <w:rPr>
                <w:sz w:val="22"/>
                <w:lang w:eastAsia="en-GB"/>
              </w:rPr>
              <w:t xml:space="preserve"> on adherence of antenatal care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Default="00044074" w:rsidP="0060453C">
            <w:pPr>
              <w:tabs>
                <w:tab w:val="left" w:pos="4396"/>
              </w:tabs>
              <w:spacing w:after="0" w:line="240" w:lineRule="auto"/>
              <w:rPr>
                <w:lang w:eastAsia="en-GB"/>
              </w:rPr>
            </w:pPr>
          </w:p>
          <w:p w:rsidR="00044074"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lang w:eastAsia="en-GB"/>
              </w:rPr>
            </w:pPr>
            <w:r w:rsidRPr="00343360">
              <w:rPr>
                <w:sz w:val="22"/>
                <w:lang w:eastAsia="en-GB"/>
              </w:rPr>
              <w:t>196/231</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Default="00044074" w:rsidP="0060453C">
            <w:pPr>
              <w:tabs>
                <w:tab w:val="left" w:pos="4396"/>
              </w:tabs>
              <w:spacing w:after="0" w:line="240" w:lineRule="auto"/>
              <w:rPr>
                <w:sz w:val="22"/>
                <w:lang w:eastAsia="en-GB"/>
              </w:rPr>
            </w:pPr>
            <w:r w:rsidRPr="00343360">
              <w:rPr>
                <w:sz w:val="22"/>
                <w:lang w:eastAsia="en-GB"/>
              </w:rPr>
              <w:t>97/117</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noWrap/>
            <w:tcMar>
              <w:top w:w="0" w:type="dxa"/>
              <w:left w:w="108" w:type="dxa"/>
              <w:bottom w:w="0" w:type="dxa"/>
              <w:right w:w="108" w:type="dxa"/>
            </w:tcMar>
            <w:vAlign w:val="bottom"/>
          </w:tcPr>
          <w:p w:rsidR="00044074" w:rsidRDefault="00044074" w:rsidP="0060453C">
            <w:pPr>
              <w:tabs>
                <w:tab w:val="left" w:pos="4396"/>
              </w:tabs>
              <w:spacing w:after="0" w:line="240" w:lineRule="auto"/>
              <w:rPr>
                <w:sz w:val="22"/>
                <w:lang w:eastAsia="en-GB"/>
              </w:rPr>
            </w:pPr>
            <w:r w:rsidRPr="00343360">
              <w:rPr>
                <w:sz w:val="22"/>
                <w:lang w:eastAsia="en-GB"/>
              </w:rPr>
              <w:t xml:space="preserve">Though the intervention has no significant effect, the odds of adhering to antenatal care follow-up in SMS intervention group is higher as compared to the non-SMS group (OR=2.37; 95% confidence interval CI=0.9-5.67). </w:t>
            </w:r>
          </w:p>
          <w:p w:rsidR="00044074" w:rsidRDefault="00044074" w:rsidP="0060453C">
            <w:pPr>
              <w:tabs>
                <w:tab w:val="left" w:pos="4396"/>
              </w:tabs>
              <w:spacing w:after="0" w:line="240" w:lineRule="auto"/>
              <w:rPr>
                <w:sz w:val="22"/>
                <w:lang w:eastAsia="en-GB"/>
              </w:rPr>
            </w:pPr>
          </w:p>
          <w:p w:rsidR="00044074" w:rsidRDefault="00044074" w:rsidP="0060453C">
            <w:pPr>
              <w:tabs>
                <w:tab w:val="left" w:pos="4396"/>
              </w:tabs>
              <w:spacing w:after="0" w:line="240" w:lineRule="auto"/>
              <w:rPr>
                <w:sz w:val="22"/>
                <w:lang w:eastAsia="en-GB"/>
              </w:rPr>
            </w:pPr>
          </w:p>
          <w:p w:rsidR="00044074"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r>
    </w:tbl>
    <w:p w:rsidR="00044074" w:rsidRDefault="00044074" w:rsidP="00044074"/>
    <w:p w:rsidR="00044074" w:rsidRDefault="00044074" w:rsidP="00044074"/>
    <w:p w:rsidR="00044074" w:rsidRDefault="00044074" w:rsidP="00044074"/>
    <w:p w:rsidR="00044074" w:rsidRDefault="00044074" w:rsidP="00044074"/>
    <w:p w:rsidR="00044074" w:rsidRDefault="00044074" w:rsidP="00044074">
      <w:pPr>
        <w:tabs>
          <w:tab w:val="left" w:pos="4396"/>
        </w:tabs>
        <w:rPr>
          <w:b/>
          <w:bCs/>
          <w:szCs w:val="24"/>
        </w:rPr>
      </w:pPr>
    </w:p>
    <w:p w:rsidR="00044074" w:rsidRPr="006A673F" w:rsidRDefault="00044074" w:rsidP="00044074">
      <w:pPr>
        <w:tabs>
          <w:tab w:val="left" w:pos="4396"/>
        </w:tabs>
        <w:rPr>
          <w:szCs w:val="24"/>
        </w:rPr>
      </w:pPr>
      <w:r>
        <w:rPr>
          <w:b/>
          <w:bCs/>
          <w:szCs w:val="24"/>
        </w:rPr>
        <w:lastRenderedPageBreak/>
        <w:t>Table 5: Data e</w:t>
      </w:r>
      <w:r w:rsidRPr="006A673F">
        <w:rPr>
          <w:b/>
          <w:bCs/>
          <w:szCs w:val="24"/>
        </w:rPr>
        <w:t>xtract</w:t>
      </w:r>
      <w:r>
        <w:rPr>
          <w:b/>
          <w:bCs/>
          <w:szCs w:val="24"/>
        </w:rPr>
        <w:t>ion and c</w:t>
      </w:r>
      <w:r w:rsidRPr="006A673F">
        <w:rPr>
          <w:b/>
          <w:bCs/>
          <w:szCs w:val="24"/>
        </w:rPr>
        <w:t>haracteristics of included studies</w:t>
      </w:r>
      <w:r>
        <w:rPr>
          <w:b/>
          <w:bCs/>
          <w:szCs w:val="24"/>
        </w:rPr>
        <w:t xml:space="preserve"> in skilled birth attendance </w:t>
      </w:r>
    </w:p>
    <w:p w:rsidR="00044074" w:rsidRDefault="00044074" w:rsidP="00044074"/>
    <w:p w:rsidR="00044074" w:rsidRDefault="00044074" w:rsidP="00044074"/>
    <w:tbl>
      <w:tblPr>
        <w:tblW w:w="16018" w:type="dxa"/>
        <w:tblInd w:w="-1134" w:type="dxa"/>
        <w:tblLayout w:type="fixed"/>
        <w:tblCellMar>
          <w:left w:w="10" w:type="dxa"/>
          <w:right w:w="10" w:type="dxa"/>
        </w:tblCellMar>
        <w:tblLook w:val="04A0" w:firstRow="1" w:lastRow="0" w:firstColumn="1" w:lastColumn="0" w:noHBand="0" w:noVBand="1"/>
      </w:tblPr>
      <w:tblGrid>
        <w:gridCol w:w="1134"/>
        <w:gridCol w:w="1134"/>
        <w:gridCol w:w="993"/>
        <w:gridCol w:w="2298"/>
        <w:gridCol w:w="1671"/>
        <w:gridCol w:w="1984"/>
        <w:gridCol w:w="1276"/>
        <w:gridCol w:w="1134"/>
        <w:gridCol w:w="4394"/>
      </w:tblGrid>
      <w:tr w:rsidR="00044074" w:rsidRPr="00343360" w:rsidTr="0060453C">
        <w:trPr>
          <w:trHeight w:val="1707"/>
        </w:trPr>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Lund et al.</w:t>
            </w:r>
            <w:proofErr w:type="gramStart"/>
            <w:r w:rsidRPr="00343360">
              <w:rPr>
                <w:sz w:val="22"/>
                <w:lang w:eastAsia="en-GB"/>
              </w:rPr>
              <w:t>,2012</w:t>
            </w:r>
            <w:proofErr w:type="gramEnd"/>
            <w:r w:rsidRPr="00343360">
              <w:rPr>
                <w:sz w:val="22"/>
                <w:lang w:eastAsia="en-GB"/>
              </w:rPr>
              <w:t>.</w:t>
            </w:r>
          </w:p>
        </w:tc>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Zanzibar</w:t>
            </w:r>
          </w:p>
        </w:tc>
        <w:tc>
          <w:tcPr>
            <w:tcW w:w="993"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Mobile phone text-message, twice a week</w:t>
            </w:r>
          </w:p>
        </w:tc>
        <w:tc>
          <w:tcPr>
            <w:tcW w:w="1671"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Standard care and advice </w:t>
            </w:r>
          </w:p>
        </w:tc>
        <w:tc>
          <w:tcPr>
            <w:tcW w:w="198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Primary outcome: skilled</w:t>
            </w:r>
            <w:r w:rsidRPr="00343360">
              <w:rPr>
                <w:sz w:val="22"/>
              </w:rPr>
              <w:br/>
              <w:t>attendance at delivery</w:t>
            </w:r>
          </w:p>
        </w:tc>
        <w:tc>
          <w:tcPr>
            <w:tcW w:w="1276"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766/1284</w:t>
            </w:r>
          </w:p>
        </w:tc>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560/1201</w:t>
            </w:r>
          </w:p>
        </w:tc>
        <w:tc>
          <w:tcPr>
            <w:tcW w:w="439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pPr>
            <w:r w:rsidRPr="00343360">
              <w:rPr>
                <w:rStyle w:val="fontstyle01"/>
                <w:sz w:val="22"/>
              </w:rPr>
              <w:t xml:space="preserve">Mobile health intervention has shown a significant effect in skilled delivery attendance </w:t>
            </w:r>
            <w:r w:rsidRPr="00343360">
              <w:rPr>
                <w:sz w:val="22"/>
              </w:rPr>
              <w:t>amongst intervention group, 60% of the women in the intervention group versus 47% in the control group delivered with skilled attendance; (OR, 5.73; 95% confidence interval, 1.51–21.81)</w:t>
            </w:r>
          </w:p>
        </w:tc>
      </w:tr>
      <w:tr w:rsidR="00044074" w:rsidRPr="00343360" w:rsidTr="0060453C">
        <w:trPr>
          <w:trHeight w:val="2694"/>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roofErr w:type="spellStart"/>
            <w:r w:rsidRPr="00343360">
              <w:rPr>
                <w:sz w:val="22"/>
                <w:lang w:eastAsia="en-GB"/>
              </w:rPr>
              <w:t>T.Fedha</w:t>
            </w:r>
            <w:proofErr w:type="spellEnd"/>
            <w:r w:rsidRPr="00343360">
              <w:rPr>
                <w:sz w:val="22"/>
                <w:lang w:eastAsia="en-GB"/>
              </w:rPr>
              <w:t xml:space="preserve"> et al 2014</w:t>
            </w: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Kenya </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SMS prompt every fortnightly of</w:t>
            </w:r>
            <w:r w:rsidRPr="00343360">
              <w:rPr>
                <w:sz w:val="22"/>
              </w:rPr>
              <w:br/>
              <w:t>the next visit to the clinic and</w:t>
            </w:r>
            <w:r w:rsidRPr="00343360">
              <w:rPr>
                <w:sz w:val="22"/>
              </w:rPr>
              <w:br/>
              <w:t>given advice on pregnancy</w:t>
            </w:r>
            <w:r w:rsidRPr="00343360">
              <w:rPr>
                <w:sz w:val="22"/>
              </w:rPr>
              <w:br/>
              <w:t>updates and advice</w:t>
            </w:r>
          </w:p>
          <w:p w:rsidR="00044074" w:rsidRPr="00343360" w:rsidRDefault="00044074" w:rsidP="0060453C">
            <w:pPr>
              <w:tabs>
                <w:tab w:val="left" w:pos="4396"/>
              </w:tabs>
              <w:spacing w:after="0" w:line="240" w:lineRule="auto"/>
              <w:rPr>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Allowed to continue with</w:t>
            </w:r>
            <w:r w:rsidRPr="00343360">
              <w:rPr>
                <w:sz w:val="22"/>
              </w:rPr>
              <w:br/>
              <w:t>routine clinics with no</w:t>
            </w:r>
            <w:r w:rsidRPr="00343360">
              <w:rPr>
                <w:sz w:val="22"/>
              </w:rPr>
              <w:br/>
              <w:t>mobile advice or updates</w:t>
            </w:r>
            <w:r w:rsidRPr="00343360">
              <w:rPr>
                <w:sz w:val="22"/>
              </w:rPr>
              <w:br/>
              <w:t>support</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Skilled birth attendance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168/191</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150/206</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2B3E9E" w:rsidRDefault="00044074" w:rsidP="0060453C">
            <w:pPr>
              <w:tabs>
                <w:tab w:val="left" w:pos="4396"/>
              </w:tabs>
              <w:jc w:val="left"/>
              <w:rPr>
                <w:sz w:val="22"/>
              </w:rPr>
            </w:pPr>
            <w:r w:rsidRPr="002B3E9E">
              <w:rPr>
                <w:color w:val="000000"/>
                <w:sz w:val="22"/>
              </w:rPr>
              <w:t>Women who received SMS prompt reminder showed significant association of skilled delivery i.e.  88.0% versus 72.8% in intervention and control group respectively.</w:t>
            </w:r>
          </w:p>
        </w:tc>
      </w:tr>
      <w:tr w:rsidR="00044074" w:rsidRPr="00343360" w:rsidTr="0060453C">
        <w:trPr>
          <w:trHeight w:val="1401"/>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rPr>
              <w:t>Bangal</w:t>
            </w:r>
            <w:proofErr w:type="spellEnd"/>
            <w:r w:rsidRPr="00343360">
              <w:rPr>
                <w:sz w:val="22"/>
              </w:rPr>
              <w:t xml:space="preserve"> VB et al. 2017</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India</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 xml:space="preserve">Text messages (SMS) reminder and mobile phone </w:t>
            </w:r>
            <w:proofErr w:type="spellStart"/>
            <w:r w:rsidRPr="00343360">
              <w:rPr>
                <w:sz w:val="22"/>
              </w:rPr>
              <w:t>callsas</w:t>
            </w:r>
            <w:proofErr w:type="spellEnd"/>
            <w:r w:rsidRPr="00343360">
              <w:rPr>
                <w:sz w:val="22"/>
              </w:rPr>
              <w:br/>
              <w:t xml:space="preserve">reminders </w:t>
            </w:r>
            <w:r w:rsidRPr="00343360">
              <w:rPr>
                <w:sz w:val="22"/>
              </w:rPr>
              <w:br/>
            </w:r>
          </w:p>
          <w:p w:rsidR="00044074" w:rsidRPr="00343360" w:rsidRDefault="00044074" w:rsidP="0060453C">
            <w:pPr>
              <w:tabs>
                <w:tab w:val="left" w:pos="4396"/>
              </w:tabs>
              <w:spacing w:after="0" w:line="240" w:lineRule="auto"/>
              <w:rPr>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Women</w:t>
            </w:r>
            <w:r w:rsidRPr="00343360">
              <w:rPr>
                <w:sz w:val="22"/>
              </w:rPr>
              <w:br/>
              <w:t xml:space="preserve">received routine SBA </w:t>
            </w:r>
            <w:r w:rsidRPr="00343360">
              <w:rPr>
                <w:sz w:val="22"/>
              </w:rPr>
              <w:br/>
              <w:t>advice as per hospital</w:t>
            </w:r>
            <w:r w:rsidRPr="00343360">
              <w:rPr>
                <w:sz w:val="22"/>
              </w:rPr>
              <w:br/>
              <w:t>protocol</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Percentage of pregnant</w:t>
            </w:r>
            <w:r w:rsidRPr="00343360">
              <w:rPr>
                <w:sz w:val="22"/>
              </w:rPr>
              <w:br/>
              <w:t xml:space="preserve">women coming for skilled birth attendance </w:t>
            </w:r>
          </w:p>
          <w:p w:rsidR="00044074" w:rsidRPr="00343360" w:rsidRDefault="00044074" w:rsidP="0060453C">
            <w:pPr>
              <w:tabs>
                <w:tab w:val="left" w:pos="4396"/>
              </w:tabs>
              <w:spacing w:after="0" w:line="240" w:lineRule="auto"/>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183/200</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178/200</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pPr>
            <w:r w:rsidRPr="00343360">
              <w:rPr>
                <w:sz w:val="22"/>
              </w:rPr>
              <w:t xml:space="preserve">SMS based </w:t>
            </w:r>
            <w:proofErr w:type="spellStart"/>
            <w:r w:rsidRPr="00343360">
              <w:rPr>
                <w:sz w:val="22"/>
              </w:rPr>
              <w:t>mHealth</w:t>
            </w:r>
            <w:proofErr w:type="spellEnd"/>
            <w:r w:rsidRPr="00343360">
              <w:rPr>
                <w:sz w:val="22"/>
              </w:rPr>
              <w:t xml:space="preserve"> intervention has a positive significant effect on improvement of increased SBA as compared to routine/standard service users. </w:t>
            </w:r>
          </w:p>
        </w:tc>
      </w:tr>
      <w:tr w:rsidR="00044074" w:rsidRPr="00343360" w:rsidTr="0060453C">
        <w:trPr>
          <w:trHeight w:val="1296"/>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rPr>
              <w:lastRenderedPageBreak/>
              <w:t>Atnafu</w:t>
            </w:r>
            <w:proofErr w:type="spellEnd"/>
            <w:r w:rsidRPr="00343360">
              <w:rPr>
                <w:sz w:val="22"/>
              </w:rPr>
              <w:t>, 2017</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Ethiopia </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SMS based mobile phone</w:t>
            </w:r>
            <w:r w:rsidRPr="00343360">
              <w:rPr>
                <w:sz w:val="22"/>
              </w:rPr>
              <w:br/>
              <w:t xml:space="preserve">intervention in maternal health care </w:t>
            </w:r>
          </w:p>
          <w:p w:rsidR="00044074" w:rsidRPr="00343360" w:rsidRDefault="00044074" w:rsidP="0060453C">
            <w:pPr>
              <w:tabs>
                <w:tab w:val="left" w:pos="4396"/>
              </w:tabs>
              <w:spacing w:after="0" w:line="240" w:lineRule="auto"/>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No SMS prompt reminder/received routine care</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Role of mobile phone SMS</w:t>
            </w:r>
            <w:r w:rsidRPr="00343360">
              <w:rPr>
                <w:sz w:val="22"/>
              </w:rPr>
              <w:br/>
              <w:t xml:space="preserve">on skilled birth attendance  </w:t>
            </w:r>
          </w:p>
          <w:p w:rsidR="00044074" w:rsidRPr="00343360" w:rsidRDefault="00044074" w:rsidP="0060453C">
            <w:pPr>
              <w:tabs>
                <w:tab w:val="left" w:pos="4396"/>
              </w:tabs>
              <w:rPr>
                <w:lang w:eastAsia="en-GB"/>
              </w:rPr>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1190/2012</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561/1077</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pPr>
            <w:r w:rsidRPr="00343360">
              <w:rPr>
                <w:sz w:val="22"/>
              </w:rPr>
              <w:t xml:space="preserve">Short text reminder has a significant positive association for skilled birth attendance (OR= 1.33; 95% CI, 1.15-1.55) as compared to a routine service user.  </w:t>
            </w:r>
          </w:p>
        </w:tc>
      </w:tr>
      <w:tr w:rsidR="00044074" w:rsidRPr="00343360" w:rsidTr="0060453C">
        <w:trPr>
          <w:trHeight w:val="1175"/>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Hackett 2018.</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Tanzania</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Using SMS messages for health education and appointment </w:t>
            </w:r>
            <w:proofErr w:type="spellStart"/>
            <w:r w:rsidRPr="00343360">
              <w:rPr>
                <w:sz w:val="22"/>
              </w:rPr>
              <w:t>remindersas</w:t>
            </w:r>
            <w:proofErr w:type="spellEnd"/>
            <w:r w:rsidRPr="00343360">
              <w:rPr>
                <w:sz w:val="22"/>
              </w:rPr>
              <w:t xml:space="preserve"> well as vouchers</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rPr>
              <w:t xml:space="preserve">Using SMS messages for health education and appointment reminders/ received routine care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Skilled birth attendance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224/304</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167/268</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pPr>
            <w:r w:rsidRPr="00343360">
              <w:rPr>
                <w:sz w:val="22"/>
              </w:rPr>
              <w:t>SMS intervention has a significant role in increasing facility delivery in the intervention group as compared to control group, 74% in the intervention group versus 63% in the control group (OR=1.96, 95%CI, 1.21-3.19)</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left"/>
              <w:rPr>
                <w:lang w:eastAsia="en-GB"/>
              </w:rPr>
            </w:pPr>
            <w:proofErr w:type="spellStart"/>
            <w:r w:rsidRPr="00343360">
              <w:rPr>
                <w:sz w:val="22"/>
                <w:lang w:eastAsia="en-GB"/>
              </w:rPr>
              <w:t>Alam</w:t>
            </w:r>
            <w:proofErr w:type="spellEnd"/>
            <w:r w:rsidRPr="00343360">
              <w:rPr>
                <w:sz w:val="22"/>
                <w:lang w:eastAsia="en-GB"/>
              </w:rPr>
              <w:t xml:space="preserve">, M.  et al 2017 </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roofErr w:type="spellStart"/>
            <w:r w:rsidRPr="00343360">
              <w:rPr>
                <w:sz w:val="22"/>
                <w:lang w:eastAsia="en-GB"/>
              </w:rPr>
              <w:t>Bangldadesh</w:t>
            </w:r>
            <w:proofErr w:type="spellEnd"/>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Intervention group received SMS reminder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No SMS reminder/routine care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Safe delivery care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133/210</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231/266</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Mobile health messaging has no significant effect on skilled birth attendance (OR=1.21 95%CI, 0.84-1.74) respectively. </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roofErr w:type="spellStart"/>
            <w:r w:rsidRPr="00343360">
              <w:rPr>
                <w:sz w:val="22"/>
                <w:lang w:eastAsia="en-GB"/>
              </w:rPr>
              <w:t>Shiferaw</w:t>
            </w:r>
            <w:proofErr w:type="spellEnd"/>
            <w:r w:rsidRPr="00343360">
              <w:rPr>
                <w:sz w:val="22"/>
                <w:lang w:eastAsia="en-GB"/>
              </w:rPr>
              <w:t xml:space="preserve"> et al 2016</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Ethiopia</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SMS reminders and educational support </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No SMS reminder and education support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rPr>
              <w:t>mHealth</w:t>
            </w:r>
            <w:proofErr w:type="spellEnd"/>
            <w:r w:rsidRPr="00343360">
              <w:rPr>
                <w:sz w:val="22"/>
              </w:rPr>
              <w:t xml:space="preserve"> intervention on institutional delivery</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264/613</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161/568</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SMS text reminder for consecutive appointments via health workers in rural setting has yielded a positive result in skilled birth attendance (43.1% versus 28.4%; AOR; 1.98 (95%CI 1.53–2.55)</w:t>
            </w:r>
          </w:p>
        </w:tc>
      </w:tr>
      <w:tr w:rsidR="00044074" w:rsidRPr="00343360" w:rsidTr="0060453C">
        <w:trPr>
          <w:trHeight w:val="1467"/>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r w:rsidRPr="00343360">
              <w:rPr>
                <w:sz w:val="22"/>
                <w:lang w:eastAsia="en-GB"/>
              </w:rPr>
              <w:t>Thompson et al 2019</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Timor-Leste</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Quasi-Experimental </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Short text messages to promote safe pregnancy or delivery</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No short text messages to promote safe pregnancy or delivery</w:t>
            </w:r>
          </w:p>
          <w:p w:rsidR="00044074" w:rsidRPr="00343360" w:rsidRDefault="00044074" w:rsidP="0060453C">
            <w:pPr>
              <w:tabs>
                <w:tab w:val="left" w:pos="4396"/>
              </w:tabs>
              <w:spacing w:after="0" w:line="240" w:lineRule="auto"/>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Skilled</w:t>
            </w:r>
            <w:r w:rsidRPr="00343360">
              <w:rPr>
                <w:sz w:val="22"/>
              </w:rPr>
              <w:br/>
              <w:t>birth attendants</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179/288</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104/288</w:t>
            </w: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p w:rsidR="00044074" w:rsidRPr="00343360" w:rsidRDefault="00044074" w:rsidP="0060453C">
            <w:pPr>
              <w:tabs>
                <w:tab w:val="left" w:pos="4396"/>
              </w:tabs>
              <w:spacing w:after="0" w:line="240" w:lineRule="auto"/>
              <w:rPr>
                <w:lang w:eastAsia="en-GB"/>
              </w:rPr>
            </w:pP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Women in the intervention group had nearly twice the odds of using SBA (OR=1.9; 95% CI=1.1-3.2; </w:t>
            </w:r>
            <w:r w:rsidRPr="00343360">
              <w:rPr>
                <w:i/>
                <w:iCs/>
                <w:sz w:val="22"/>
              </w:rPr>
              <w:t>P</w:t>
            </w:r>
            <w:r w:rsidRPr="00343360">
              <w:rPr>
                <w:sz w:val="22"/>
              </w:rPr>
              <w:t>&lt;0.022) compared to women in comparator group</w:t>
            </w:r>
          </w:p>
          <w:p w:rsidR="00044074" w:rsidRPr="00343360" w:rsidRDefault="00044074" w:rsidP="0060453C">
            <w:pPr>
              <w:tabs>
                <w:tab w:val="left" w:pos="4396"/>
              </w:tabs>
              <w:spacing w:after="0" w:line="240" w:lineRule="auto"/>
            </w:pPr>
          </w:p>
          <w:p w:rsidR="00044074" w:rsidRPr="00343360" w:rsidRDefault="00044074" w:rsidP="0060453C">
            <w:pPr>
              <w:tabs>
                <w:tab w:val="left" w:pos="4396"/>
              </w:tabs>
              <w:spacing w:after="0" w:line="240" w:lineRule="auto"/>
            </w:pPr>
          </w:p>
        </w:tc>
      </w:tr>
      <w:tr w:rsidR="00044074" w:rsidRPr="00343360" w:rsidTr="0060453C">
        <w:trPr>
          <w:trHeight w:val="300"/>
        </w:trPr>
        <w:tc>
          <w:tcPr>
            <w:tcW w:w="1134"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rPr>
                <w:lang w:eastAsia="en-GB"/>
              </w:rPr>
            </w:pPr>
            <w:proofErr w:type="spellStart"/>
            <w:r w:rsidRPr="00343360">
              <w:rPr>
                <w:sz w:val="22"/>
                <w:lang w:eastAsia="en-GB"/>
              </w:rPr>
              <w:t>OmoleO</w:t>
            </w:r>
            <w:proofErr w:type="spellEnd"/>
            <w:r w:rsidRPr="00343360">
              <w:rPr>
                <w:sz w:val="22"/>
                <w:lang w:eastAsia="en-GB"/>
              </w:rPr>
              <w:t xml:space="preserve">. </w:t>
            </w:r>
            <w:r>
              <w:rPr>
                <w:sz w:val="22"/>
                <w:lang w:eastAsia="en-GB"/>
              </w:rPr>
              <w:t xml:space="preserve">et al </w:t>
            </w:r>
            <w:r w:rsidRPr="00343360">
              <w:rPr>
                <w:sz w:val="22"/>
                <w:lang w:eastAsia="en-GB"/>
              </w:rPr>
              <w:t xml:space="preserve"> 2017</w:t>
            </w:r>
          </w:p>
        </w:tc>
        <w:tc>
          <w:tcPr>
            <w:tcW w:w="1134"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lang w:eastAsia="en-GB"/>
              </w:rPr>
            </w:pPr>
            <w:r w:rsidRPr="00343360">
              <w:rPr>
                <w:sz w:val="22"/>
                <w:lang w:eastAsia="en-GB"/>
              </w:rPr>
              <w:t xml:space="preserve"> Nigeria</w:t>
            </w:r>
          </w:p>
          <w:p w:rsidR="00044074" w:rsidRPr="00343360" w:rsidRDefault="00044074" w:rsidP="0060453C">
            <w:pPr>
              <w:tabs>
                <w:tab w:val="left" w:pos="4396"/>
              </w:tabs>
              <w:spacing w:after="0" w:line="240" w:lineRule="auto"/>
              <w:rPr>
                <w:lang w:eastAsia="en-GB"/>
              </w:rPr>
            </w:pPr>
          </w:p>
        </w:tc>
        <w:tc>
          <w:tcPr>
            <w:tcW w:w="993"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SMS text on pregnancy related contents </w:t>
            </w:r>
          </w:p>
        </w:tc>
        <w:tc>
          <w:tcPr>
            <w:tcW w:w="1671"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No SMS text on pregnancy related </w:t>
            </w:r>
            <w:r w:rsidRPr="00343360">
              <w:rPr>
                <w:sz w:val="22"/>
                <w:lang w:eastAsia="en-GB"/>
              </w:rPr>
              <w:lastRenderedPageBreak/>
              <w:t>contents</w:t>
            </w:r>
            <w:r>
              <w:rPr>
                <w:sz w:val="22"/>
                <w:lang w:eastAsia="en-GB"/>
              </w:rPr>
              <w:t xml:space="preserve">/routine care </w:t>
            </w:r>
          </w:p>
        </w:tc>
        <w:tc>
          <w:tcPr>
            <w:tcW w:w="1984"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lastRenderedPageBreak/>
              <w:t xml:space="preserve">Skilled birth attendance </w:t>
            </w:r>
          </w:p>
        </w:tc>
        <w:tc>
          <w:tcPr>
            <w:tcW w:w="1276"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118/140</w:t>
            </w:r>
          </w:p>
        </w:tc>
        <w:tc>
          <w:tcPr>
            <w:tcW w:w="1134"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126/134</w:t>
            </w:r>
          </w:p>
        </w:tc>
        <w:tc>
          <w:tcPr>
            <w:tcW w:w="4394" w:type="dxa"/>
            <w:tcBorders>
              <w:top w:val="single" w:sz="4" w:space="0" w:color="auto"/>
              <w:bottom w:val="single" w:sz="4" w:space="0" w:color="000000"/>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SMS based interventional attributed to 66% probability of skilled birth attendance in </w:t>
            </w:r>
            <w:r w:rsidRPr="00343360">
              <w:rPr>
                <w:sz w:val="22"/>
                <w:lang w:eastAsia="en-GB"/>
              </w:rPr>
              <w:lastRenderedPageBreak/>
              <w:t>intervention group as compared to control group (OR=0.34, 95%CI, 0.15,0.79)</w:t>
            </w:r>
          </w:p>
        </w:tc>
      </w:tr>
    </w:tbl>
    <w:p w:rsidR="00044074" w:rsidRDefault="00044074" w:rsidP="00044074"/>
    <w:p w:rsidR="00044074" w:rsidRDefault="00044074" w:rsidP="00044074">
      <w:pPr>
        <w:tabs>
          <w:tab w:val="left" w:pos="4396"/>
        </w:tabs>
      </w:pPr>
      <w:r>
        <w:rPr>
          <w:b/>
          <w:bCs/>
          <w:szCs w:val="24"/>
        </w:rPr>
        <w:t>Table 6: Data e</w:t>
      </w:r>
      <w:r w:rsidRPr="006A673F">
        <w:rPr>
          <w:b/>
          <w:bCs/>
          <w:szCs w:val="24"/>
        </w:rPr>
        <w:t>xtract</w:t>
      </w:r>
      <w:r>
        <w:rPr>
          <w:b/>
          <w:bCs/>
          <w:szCs w:val="24"/>
        </w:rPr>
        <w:t>ion and c</w:t>
      </w:r>
      <w:r w:rsidRPr="006A673F">
        <w:rPr>
          <w:b/>
          <w:bCs/>
          <w:szCs w:val="24"/>
        </w:rPr>
        <w:t>haracteristics of included studies</w:t>
      </w:r>
      <w:r>
        <w:rPr>
          <w:b/>
          <w:bCs/>
          <w:szCs w:val="24"/>
        </w:rPr>
        <w:t xml:space="preserve"> in postnatal care visits </w:t>
      </w:r>
    </w:p>
    <w:tbl>
      <w:tblPr>
        <w:tblW w:w="16018" w:type="dxa"/>
        <w:tblInd w:w="-1134" w:type="dxa"/>
        <w:tblLayout w:type="fixed"/>
        <w:tblCellMar>
          <w:left w:w="10" w:type="dxa"/>
          <w:right w:w="10" w:type="dxa"/>
        </w:tblCellMar>
        <w:tblLook w:val="04A0" w:firstRow="1" w:lastRow="0" w:firstColumn="1" w:lastColumn="0" w:noHBand="0" w:noVBand="1"/>
      </w:tblPr>
      <w:tblGrid>
        <w:gridCol w:w="1134"/>
        <w:gridCol w:w="1134"/>
        <w:gridCol w:w="993"/>
        <w:gridCol w:w="2298"/>
        <w:gridCol w:w="1671"/>
        <w:gridCol w:w="1984"/>
        <w:gridCol w:w="1276"/>
        <w:gridCol w:w="1134"/>
        <w:gridCol w:w="4394"/>
      </w:tblGrid>
      <w:tr w:rsidR="00044074" w:rsidRPr="00343360" w:rsidTr="0060453C">
        <w:trPr>
          <w:trHeight w:val="300"/>
        </w:trPr>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sz w:val="22"/>
              </w:rPr>
              <w:t>Bangal</w:t>
            </w:r>
            <w:proofErr w:type="spellEnd"/>
            <w:r w:rsidRPr="00343360">
              <w:rPr>
                <w:sz w:val="22"/>
              </w:rPr>
              <w:t xml:space="preserve"> VB et al. 2017. </w:t>
            </w:r>
          </w:p>
        </w:tc>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India</w:t>
            </w:r>
          </w:p>
          <w:p w:rsidR="00044074" w:rsidRPr="00343360" w:rsidRDefault="00044074" w:rsidP="0060453C">
            <w:pPr>
              <w:tabs>
                <w:tab w:val="left" w:pos="4396"/>
              </w:tabs>
              <w:spacing w:after="0" w:line="240" w:lineRule="auto"/>
              <w:rPr>
                <w:lang w:eastAsia="en-GB"/>
              </w:rPr>
            </w:pPr>
          </w:p>
        </w:tc>
        <w:tc>
          <w:tcPr>
            <w:tcW w:w="993"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p w:rsidR="00044074" w:rsidRPr="00343360" w:rsidRDefault="00044074" w:rsidP="0060453C">
            <w:pPr>
              <w:tabs>
                <w:tab w:val="left" w:pos="4396"/>
              </w:tabs>
              <w:spacing w:after="0" w:line="240" w:lineRule="auto"/>
              <w:rPr>
                <w:lang w:eastAsia="en-GB"/>
              </w:rPr>
            </w:pPr>
          </w:p>
        </w:tc>
        <w:tc>
          <w:tcPr>
            <w:tcW w:w="2298"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Pr>
                <w:sz w:val="22"/>
              </w:rPr>
              <w:t>T</w:t>
            </w:r>
            <w:r w:rsidRPr="00343360">
              <w:rPr>
                <w:sz w:val="22"/>
              </w:rPr>
              <w:t xml:space="preserve">ext messages (SMS) </w:t>
            </w:r>
            <w:r>
              <w:rPr>
                <w:sz w:val="22"/>
              </w:rPr>
              <w:t>and m</w:t>
            </w:r>
            <w:r w:rsidRPr="00343360">
              <w:rPr>
                <w:sz w:val="22"/>
              </w:rPr>
              <w:t>obile phone calls as</w:t>
            </w:r>
            <w:r w:rsidRPr="00343360">
              <w:rPr>
                <w:sz w:val="22"/>
              </w:rPr>
              <w:br/>
              <w:t xml:space="preserve">reminders about next visit </w:t>
            </w:r>
            <w:r w:rsidRPr="00343360">
              <w:rPr>
                <w:sz w:val="22"/>
              </w:rPr>
              <w:br/>
            </w:r>
          </w:p>
          <w:p w:rsidR="00044074" w:rsidRPr="00343360" w:rsidRDefault="00044074" w:rsidP="0060453C">
            <w:pPr>
              <w:tabs>
                <w:tab w:val="left" w:pos="4396"/>
              </w:tabs>
              <w:spacing w:after="0" w:line="240" w:lineRule="auto"/>
              <w:rPr>
                <w:lang w:eastAsia="en-GB"/>
              </w:rPr>
            </w:pPr>
          </w:p>
        </w:tc>
        <w:tc>
          <w:tcPr>
            <w:tcW w:w="1671"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Pr>
                <w:sz w:val="22"/>
              </w:rPr>
              <w:t>W</w:t>
            </w:r>
            <w:r w:rsidRPr="00343360">
              <w:rPr>
                <w:sz w:val="22"/>
              </w:rPr>
              <w:t>omen</w:t>
            </w:r>
            <w:r w:rsidRPr="00343360">
              <w:rPr>
                <w:sz w:val="22"/>
              </w:rPr>
              <w:br/>
              <w:t xml:space="preserve">received routine </w:t>
            </w:r>
            <w:r>
              <w:rPr>
                <w:sz w:val="22"/>
              </w:rPr>
              <w:t xml:space="preserve">care </w:t>
            </w:r>
            <w:r w:rsidRPr="00343360">
              <w:rPr>
                <w:sz w:val="22"/>
              </w:rPr>
              <w:t>as per hospital</w:t>
            </w:r>
            <w:r w:rsidRPr="00343360">
              <w:rPr>
                <w:sz w:val="22"/>
              </w:rPr>
              <w:br/>
              <w:t>protocol</w:t>
            </w:r>
          </w:p>
        </w:tc>
        <w:tc>
          <w:tcPr>
            <w:tcW w:w="198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Pr>
                <w:sz w:val="22"/>
              </w:rPr>
              <w:t>P</w:t>
            </w:r>
            <w:r w:rsidRPr="00343360">
              <w:rPr>
                <w:sz w:val="22"/>
              </w:rPr>
              <w:t>ercentage of pregnant</w:t>
            </w:r>
            <w:r w:rsidRPr="00343360">
              <w:rPr>
                <w:sz w:val="22"/>
              </w:rPr>
              <w:br/>
              <w:t xml:space="preserve">women coming for postnatal visits improvement </w:t>
            </w:r>
          </w:p>
        </w:tc>
        <w:tc>
          <w:tcPr>
            <w:tcW w:w="1276"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160/170</w:t>
            </w:r>
          </w:p>
        </w:tc>
        <w:tc>
          <w:tcPr>
            <w:tcW w:w="113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111/157</w:t>
            </w:r>
          </w:p>
        </w:tc>
        <w:tc>
          <w:tcPr>
            <w:tcW w:w="4394" w:type="dxa"/>
            <w:tcBorders>
              <w:top w:val="single" w:sz="4" w:space="0" w:color="000000"/>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lang w:eastAsia="en-GB"/>
              </w:rPr>
            </w:pPr>
            <w:r w:rsidRPr="00343360">
              <w:rPr>
                <w:sz w:val="22"/>
                <w:lang w:eastAsia="en-GB"/>
              </w:rPr>
              <w:t xml:space="preserve">SMS based </w:t>
            </w:r>
            <w:proofErr w:type="spellStart"/>
            <w:r w:rsidRPr="00343360">
              <w:rPr>
                <w:sz w:val="22"/>
                <w:lang w:eastAsia="en-GB"/>
              </w:rPr>
              <w:t>mHealth</w:t>
            </w:r>
            <w:proofErr w:type="spellEnd"/>
            <w:r w:rsidRPr="00343360">
              <w:rPr>
                <w:sz w:val="22"/>
                <w:lang w:eastAsia="en-GB"/>
              </w:rPr>
              <w:t xml:space="preserve"> intervention has a positive significant effect on improvement of increased PNC visits as compared to routine/standard ANC service users</w:t>
            </w:r>
          </w:p>
          <w:p w:rsidR="00044074" w:rsidRPr="00343360" w:rsidRDefault="00044074" w:rsidP="0060453C">
            <w:pPr>
              <w:tabs>
                <w:tab w:val="left" w:pos="4396"/>
              </w:tabs>
              <w:spacing w:after="0" w:line="240" w:lineRule="auto"/>
              <w:rPr>
                <w:lang w:eastAsia="en-GB"/>
              </w:rPr>
            </w:pP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6F515E" w:rsidRDefault="00044074" w:rsidP="0060453C">
            <w:pPr>
              <w:tabs>
                <w:tab w:val="left" w:pos="4396"/>
              </w:tabs>
              <w:spacing w:after="0" w:line="240" w:lineRule="auto"/>
              <w:rPr>
                <w:lang w:val="nb-NO" w:eastAsia="en-GB"/>
              </w:rPr>
            </w:pPr>
            <w:r w:rsidRPr="006F515E">
              <w:rPr>
                <w:sz w:val="22"/>
                <w:lang w:val="nb-NO" w:eastAsia="en-GB"/>
              </w:rPr>
              <w:t>Odeny. T.A  et al 2014</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Kenya</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sz w:val="22"/>
              </w:rPr>
              <w:t xml:space="preserve">The SMS group received the reminder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lang w:eastAsia="en-GB"/>
              </w:rPr>
            </w:pPr>
            <w:r>
              <w:rPr>
                <w:sz w:val="22"/>
                <w:lang w:eastAsia="en-GB"/>
              </w:rPr>
              <w:t xml:space="preserve">Routine care </w:t>
            </w:r>
          </w:p>
          <w:p w:rsidR="00044074" w:rsidRPr="00343360" w:rsidRDefault="00044074" w:rsidP="0060453C">
            <w:pPr>
              <w:tabs>
                <w:tab w:val="left" w:pos="4396"/>
              </w:tabs>
              <w:spacing w:after="0" w:line="240" w:lineRule="auto"/>
              <w:rPr>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jc w:val="center"/>
            </w:pPr>
            <w:r w:rsidRPr="00343360">
              <w:rPr>
                <w:sz w:val="22"/>
              </w:rPr>
              <w:t xml:space="preserve">Postpartum clinic attendance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38/194</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22/187</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SMS intervention significantly improved postnatal care visits, 19.6% in intervention group versus 11.8% in control group (OR=1.83; 95% CI,1.03-3.23)</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proofErr w:type="spellStart"/>
            <w:r w:rsidRPr="00343360">
              <w:rPr>
                <w:sz w:val="22"/>
                <w:lang w:eastAsia="en-GB"/>
              </w:rPr>
              <w:t>Mokaya</w:t>
            </w:r>
            <w:proofErr w:type="spellEnd"/>
            <w:r w:rsidRPr="00343360">
              <w:rPr>
                <w:sz w:val="22"/>
                <w:lang w:eastAsia="en-GB"/>
              </w:rPr>
              <w:t xml:space="preserve"> et al.  2010</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South Africa </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RCT</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SMS reminder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No SMS reminder</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Pr>
                <w:sz w:val="22"/>
                <w:lang w:eastAsia="en-GB"/>
              </w:rPr>
              <w:t xml:space="preserve">The rate of postnatal care attendance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113/139</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63/139</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lang w:eastAsia="en-GB"/>
              </w:rPr>
            </w:pPr>
            <w:r w:rsidRPr="00343360">
              <w:rPr>
                <w:sz w:val="22"/>
                <w:lang w:eastAsia="en-GB"/>
              </w:rPr>
              <w:t xml:space="preserve">The study represented that SMS intervention in postnatal clinic has a significant role to increase the rate of postnatal attendance, 81.3% in intervention versus 45.4% in control group, 9OR=5.68; 95% CI 3.27-9.87). </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6F515E" w:rsidRDefault="00044074" w:rsidP="0060453C">
            <w:pPr>
              <w:tabs>
                <w:tab w:val="left" w:pos="4396"/>
              </w:tabs>
              <w:spacing w:after="0" w:line="240" w:lineRule="auto"/>
              <w:rPr>
                <w:color w:val="000000"/>
                <w:lang w:val="nb-NO" w:eastAsia="en-GB"/>
              </w:rPr>
            </w:pPr>
            <w:r w:rsidRPr="006F515E">
              <w:rPr>
                <w:color w:val="000000"/>
                <w:sz w:val="22"/>
                <w:lang w:val="nb-NO" w:eastAsia="en-GB"/>
              </w:rPr>
              <w:t>Kebede A.S  et al 2019</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Ethiopia </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RCT</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Short message service notification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No short message service notification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color w:val="000000"/>
                <w:sz w:val="22"/>
              </w:rPr>
              <w:t>Enhanced reminders on postnatal care attendance</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108/173</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76/169</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It showed that SMS intervention enhanced postpartum visits compliance in intervention group as compared to control group, yielded (AOR:2.98, 95% CI 1.51–5.8) </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lang w:eastAsia="en-GB"/>
              </w:rPr>
            </w:pPr>
            <w:proofErr w:type="spellStart"/>
            <w:r w:rsidRPr="00343360">
              <w:rPr>
                <w:color w:val="000000"/>
                <w:sz w:val="22"/>
                <w:lang w:eastAsia="en-GB"/>
              </w:rPr>
              <w:t>Alam</w:t>
            </w:r>
            <w:proofErr w:type="spellEnd"/>
            <w:r w:rsidRPr="00343360">
              <w:rPr>
                <w:color w:val="000000"/>
                <w:sz w:val="22"/>
                <w:lang w:eastAsia="en-GB"/>
              </w:rPr>
              <w:t xml:space="preserve"> M.</w:t>
            </w:r>
            <w:r>
              <w:rPr>
                <w:color w:val="000000"/>
                <w:sz w:val="22"/>
                <w:lang w:eastAsia="en-GB"/>
              </w:rPr>
              <w:t xml:space="preserve"> et al </w:t>
            </w:r>
            <w:r w:rsidRPr="00343360">
              <w:rPr>
                <w:color w:val="000000"/>
                <w:sz w:val="22"/>
                <w:lang w:eastAsia="en-GB"/>
              </w:rPr>
              <w:t xml:space="preserve"> 2017 </w:t>
            </w:r>
          </w:p>
          <w:p w:rsidR="00044074"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lang w:eastAsia="en-GB"/>
              </w:rPr>
            </w:pPr>
            <w:proofErr w:type="spellStart"/>
            <w:r w:rsidRPr="00343360">
              <w:rPr>
                <w:color w:val="000000"/>
                <w:sz w:val="22"/>
                <w:lang w:eastAsia="en-GB"/>
              </w:rPr>
              <w:t>Bangldadesh</w:t>
            </w:r>
            <w:proofErr w:type="spellEnd"/>
          </w:p>
          <w:p w:rsidR="00044074"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lang w:eastAsia="en-GB"/>
              </w:rPr>
            </w:pPr>
            <w:r w:rsidRPr="00343360">
              <w:rPr>
                <w:color w:val="000000"/>
                <w:sz w:val="22"/>
                <w:lang w:eastAsia="en-GB"/>
              </w:rPr>
              <w:t xml:space="preserve">Quasi-Experimental </w:t>
            </w:r>
          </w:p>
          <w:p w:rsidR="00044074"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rPr>
            </w:pPr>
            <w:r w:rsidRPr="00343360">
              <w:rPr>
                <w:color w:val="000000"/>
                <w:sz w:val="22"/>
              </w:rPr>
              <w:t xml:space="preserve">Intervention group received SMS reminder </w:t>
            </w:r>
          </w:p>
          <w:p w:rsidR="00044074" w:rsidRPr="00343360" w:rsidRDefault="00044074" w:rsidP="0060453C">
            <w:pPr>
              <w:tabs>
                <w:tab w:val="left" w:pos="4396"/>
              </w:tabs>
              <w:spacing w:after="0" w:line="240" w:lineRule="auto"/>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lang w:eastAsia="en-GB"/>
              </w:rPr>
            </w:pPr>
            <w:r w:rsidRPr="00343360">
              <w:rPr>
                <w:color w:val="000000"/>
                <w:sz w:val="22"/>
                <w:lang w:eastAsia="en-GB"/>
              </w:rPr>
              <w:t>Routine care</w:t>
            </w:r>
          </w:p>
          <w:p w:rsidR="00044074"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Pr>
                <w:color w:val="000000"/>
                <w:sz w:val="22"/>
              </w:rPr>
              <w:t>P</w:t>
            </w:r>
            <w:r w:rsidRPr="00343360">
              <w:rPr>
                <w:color w:val="000000"/>
                <w:sz w:val="22"/>
              </w:rPr>
              <w:t>ost birth, delayed bathing of the neonate, and number of postnatal care visits.</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lang w:eastAsia="en-GB"/>
              </w:rPr>
            </w:pPr>
            <w:r w:rsidRPr="00343360">
              <w:rPr>
                <w:color w:val="000000"/>
                <w:sz w:val="22"/>
                <w:lang w:eastAsia="en-GB"/>
              </w:rPr>
              <w:t>95/210</w:t>
            </w:r>
          </w:p>
          <w:p w:rsidR="00044074" w:rsidRPr="00343360" w:rsidRDefault="00044074" w:rsidP="0060453C">
            <w:pPr>
              <w:tabs>
                <w:tab w:val="left" w:pos="4396"/>
              </w:tabs>
              <w:spacing w:after="0" w:line="240" w:lineRule="auto"/>
              <w:rPr>
                <w:color w:val="000000"/>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Default="00044074" w:rsidP="0060453C">
            <w:pPr>
              <w:tabs>
                <w:tab w:val="left" w:pos="4396"/>
              </w:tabs>
              <w:spacing w:after="0" w:line="240" w:lineRule="auto"/>
              <w:rPr>
                <w:color w:val="000000"/>
                <w:lang w:eastAsia="en-GB"/>
              </w:rPr>
            </w:pPr>
            <w:r w:rsidRPr="00343360">
              <w:rPr>
                <w:color w:val="000000"/>
                <w:sz w:val="22"/>
                <w:lang w:eastAsia="en-GB"/>
              </w:rPr>
              <w:t>108/266</w:t>
            </w:r>
          </w:p>
          <w:p w:rsidR="00044074" w:rsidRPr="00343360" w:rsidRDefault="00044074" w:rsidP="0060453C">
            <w:pPr>
              <w:tabs>
                <w:tab w:val="left" w:pos="4396"/>
              </w:tabs>
              <w:spacing w:after="0" w:line="240" w:lineRule="auto"/>
              <w:rPr>
                <w:color w:val="000000"/>
                <w:lang w:eastAsia="en-GB"/>
              </w:rPr>
            </w:pP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Using </w:t>
            </w:r>
            <w:proofErr w:type="spellStart"/>
            <w:r w:rsidRPr="00343360">
              <w:rPr>
                <w:color w:val="000000"/>
                <w:sz w:val="22"/>
                <w:lang w:eastAsia="en-GB"/>
              </w:rPr>
              <w:t>mHealth</w:t>
            </w:r>
            <w:proofErr w:type="spellEnd"/>
            <w:r w:rsidRPr="00343360">
              <w:rPr>
                <w:color w:val="000000"/>
                <w:sz w:val="22"/>
                <w:lang w:eastAsia="en-GB"/>
              </w:rPr>
              <w:t xml:space="preserve"> messaging has no significant effect on postnatal care visits </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proofErr w:type="spellStart"/>
            <w:r w:rsidRPr="00343360">
              <w:rPr>
                <w:color w:val="000000"/>
                <w:sz w:val="22"/>
                <w:lang w:eastAsia="en-GB"/>
              </w:rPr>
              <w:t>Maslowsky</w:t>
            </w:r>
            <w:proofErr w:type="spellEnd"/>
            <w:r w:rsidRPr="00343360">
              <w:rPr>
                <w:color w:val="000000"/>
                <w:sz w:val="22"/>
                <w:lang w:eastAsia="en-GB"/>
              </w:rPr>
              <w:t>, J</w:t>
            </w:r>
            <w:r>
              <w:rPr>
                <w:color w:val="000000"/>
                <w:sz w:val="22"/>
                <w:lang w:eastAsia="en-GB"/>
              </w:rPr>
              <w:t xml:space="preserve"> et al </w:t>
            </w:r>
            <w:r w:rsidRPr="00343360">
              <w:rPr>
                <w:color w:val="000000"/>
                <w:sz w:val="22"/>
                <w:lang w:eastAsia="en-GB"/>
              </w:rPr>
              <w:t xml:space="preserve">2016 </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Ecuador</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Quasi-Experimental </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SMS</w:t>
            </w:r>
            <w:r>
              <w:rPr>
                <w:color w:val="000000"/>
                <w:sz w:val="22"/>
                <w:lang w:eastAsia="en-GB"/>
              </w:rPr>
              <w:t xml:space="preserve"> </w:t>
            </w:r>
            <w:proofErr w:type="spellStart"/>
            <w:r>
              <w:rPr>
                <w:color w:val="000000"/>
                <w:sz w:val="22"/>
                <w:lang w:eastAsia="en-GB"/>
              </w:rPr>
              <w:t>reminderand</w:t>
            </w:r>
            <w:proofErr w:type="spellEnd"/>
            <w:r>
              <w:rPr>
                <w:color w:val="000000"/>
                <w:sz w:val="22"/>
                <w:lang w:eastAsia="en-GB"/>
              </w:rPr>
              <w:t xml:space="preserve"> m</w:t>
            </w:r>
            <w:r w:rsidRPr="00343360">
              <w:rPr>
                <w:color w:val="000000"/>
                <w:sz w:val="22"/>
                <w:lang w:eastAsia="en-GB"/>
              </w:rPr>
              <w:t xml:space="preserve">obile phone-based education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No</w:t>
            </w:r>
            <w:r>
              <w:rPr>
                <w:color w:val="000000"/>
                <w:sz w:val="22"/>
                <w:lang w:eastAsia="en-GB"/>
              </w:rPr>
              <w:t xml:space="preserve"> SMS reminder and </w:t>
            </w:r>
            <w:r>
              <w:rPr>
                <w:color w:val="000000"/>
                <w:sz w:val="22"/>
                <w:lang w:eastAsia="en-GB"/>
              </w:rPr>
              <w:lastRenderedPageBreak/>
              <w:t>m</w:t>
            </w:r>
            <w:r w:rsidRPr="00343360">
              <w:rPr>
                <w:color w:val="000000"/>
                <w:sz w:val="22"/>
                <w:lang w:eastAsia="en-GB"/>
              </w:rPr>
              <w:t xml:space="preserve">obile phone-based education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lastRenderedPageBreak/>
              <w:t xml:space="preserve">Postnatal checkup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54/75</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32/60</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SMS intervention has yielded positive result in new born check-up during postnatal period (OR=2.25; 95%CI, 1.10, 4.60). </w:t>
            </w: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Thompson et al 2019</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Timor-Leste</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Quasi-Experimental </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color w:val="000000"/>
                <w:sz w:val="22"/>
              </w:rPr>
              <w:t xml:space="preserve">Short text messages to promote </w:t>
            </w:r>
            <w:r>
              <w:rPr>
                <w:color w:val="000000"/>
                <w:sz w:val="22"/>
              </w:rPr>
              <w:t xml:space="preserve">postpartum care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color w:val="000000"/>
                <w:sz w:val="22"/>
              </w:rPr>
              <w:t xml:space="preserve">No short text messages to promote </w:t>
            </w:r>
            <w:r>
              <w:rPr>
                <w:color w:val="000000"/>
                <w:sz w:val="22"/>
              </w:rPr>
              <w:t>postpartum care</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Pr>
                <w:color w:val="000000"/>
                <w:sz w:val="22"/>
              </w:rPr>
              <w:t>P</w:t>
            </w:r>
            <w:r w:rsidRPr="00343360">
              <w:rPr>
                <w:color w:val="000000"/>
                <w:sz w:val="22"/>
              </w:rPr>
              <w:t>ostnatal care</w:t>
            </w:r>
            <w:r>
              <w:rPr>
                <w:color w:val="000000"/>
                <w:sz w:val="22"/>
              </w:rPr>
              <w:t xml:space="preserve"> visits</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147/288</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141/288</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SMS intervention has contributed the odds of attending postpartum care (OR=4.7; 95% CI=2.4-9.0; P&lt;0.001)</w:t>
            </w:r>
          </w:p>
        </w:tc>
      </w:tr>
      <w:tr w:rsidR="00044074" w:rsidRPr="00343360" w:rsidTr="0060453C">
        <w:trPr>
          <w:trHeight w:val="1041"/>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color w:val="000000"/>
                <w:lang w:eastAsia="en-GB"/>
              </w:rPr>
            </w:pPr>
            <w:proofErr w:type="spellStart"/>
            <w:r w:rsidRPr="00343360">
              <w:rPr>
                <w:color w:val="000000"/>
                <w:sz w:val="22"/>
                <w:lang w:eastAsia="en-GB"/>
              </w:rPr>
              <w:t>Adanikin</w:t>
            </w:r>
            <w:proofErr w:type="spellEnd"/>
            <w:r w:rsidRPr="00343360">
              <w:rPr>
                <w:color w:val="000000"/>
                <w:sz w:val="22"/>
                <w:lang w:eastAsia="en-GB"/>
              </w:rPr>
              <w:t xml:space="preserve"> et al 2014</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Nigeria </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Quasi-Experimental</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Short message service sent to intervention group</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No short message service sent to comparator group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Postnatal check up </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886/1126</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555/971</w:t>
            </w: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p w:rsidR="00044074" w:rsidRPr="00343360" w:rsidRDefault="00044074" w:rsidP="0060453C">
            <w:pPr>
              <w:tabs>
                <w:tab w:val="left" w:pos="4396"/>
              </w:tabs>
              <w:spacing w:after="0" w:line="240" w:lineRule="auto"/>
              <w:rPr>
                <w:color w:val="000000"/>
                <w:lang w:eastAsia="en-GB"/>
              </w:rPr>
            </w:pP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bottom"/>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The study showed that </w:t>
            </w:r>
            <w:r>
              <w:rPr>
                <w:color w:val="000000"/>
                <w:sz w:val="22"/>
                <w:lang w:eastAsia="en-GB"/>
              </w:rPr>
              <w:t xml:space="preserve">women </w:t>
            </w:r>
            <w:r w:rsidRPr="00343360">
              <w:rPr>
                <w:color w:val="000000"/>
                <w:sz w:val="22"/>
                <w:lang w:eastAsia="en-GB"/>
              </w:rPr>
              <w:t xml:space="preserve">who received SMS based </w:t>
            </w:r>
            <w:proofErr w:type="spellStart"/>
            <w:r w:rsidRPr="00343360">
              <w:rPr>
                <w:color w:val="000000"/>
                <w:sz w:val="22"/>
                <w:lang w:eastAsia="en-GB"/>
              </w:rPr>
              <w:t>mHealth</w:t>
            </w:r>
            <w:proofErr w:type="spellEnd"/>
            <w:r w:rsidRPr="00343360">
              <w:rPr>
                <w:color w:val="000000"/>
                <w:sz w:val="22"/>
                <w:lang w:eastAsia="en-GB"/>
              </w:rPr>
              <w:t xml:space="preserve"> messaging as a reminder were more likely success to attend post-partum care. (OR=2.77; 95% confidence interval CI=2.29-3.35)</w:t>
            </w:r>
          </w:p>
          <w:p w:rsidR="00044074" w:rsidRPr="00343360" w:rsidRDefault="00044074" w:rsidP="0060453C">
            <w:pPr>
              <w:tabs>
                <w:tab w:val="left" w:pos="4396"/>
              </w:tabs>
              <w:spacing w:after="0" w:line="240" w:lineRule="auto"/>
              <w:rPr>
                <w:color w:val="000000"/>
                <w:lang w:eastAsia="en-GB"/>
              </w:rPr>
            </w:pPr>
          </w:p>
        </w:tc>
      </w:tr>
      <w:tr w:rsidR="00044074" w:rsidRPr="00343360" w:rsidTr="0060453C">
        <w:trPr>
          <w:trHeight w:val="300"/>
        </w:trPr>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proofErr w:type="spellStart"/>
            <w:r w:rsidRPr="00343360">
              <w:rPr>
                <w:color w:val="000000"/>
                <w:sz w:val="22"/>
                <w:lang w:eastAsia="en-GB"/>
              </w:rPr>
              <w:t>Shiferaw</w:t>
            </w:r>
            <w:proofErr w:type="spellEnd"/>
            <w:r w:rsidRPr="00343360">
              <w:rPr>
                <w:color w:val="000000"/>
                <w:sz w:val="22"/>
                <w:lang w:eastAsia="en-GB"/>
              </w:rPr>
              <w:t xml:space="preserve"> et al 2016</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Ethiopia</w:t>
            </w:r>
          </w:p>
        </w:tc>
        <w:tc>
          <w:tcPr>
            <w:tcW w:w="993"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Quasi-Experimental </w:t>
            </w:r>
          </w:p>
        </w:tc>
        <w:tc>
          <w:tcPr>
            <w:tcW w:w="229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r w:rsidRPr="00343360">
              <w:rPr>
                <w:color w:val="000000"/>
                <w:sz w:val="22"/>
              </w:rPr>
              <w:t xml:space="preserve">SMS reminders and educational support </w:t>
            </w:r>
          </w:p>
        </w:tc>
        <w:tc>
          <w:tcPr>
            <w:tcW w:w="1671"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No SMS reminder and education support </w:t>
            </w:r>
          </w:p>
        </w:tc>
        <w:tc>
          <w:tcPr>
            <w:tcW w:w="198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pPr>
            <w:proofErr w:type="spellStart"/>
            <w:r w:rsidRPr="00343360">
              <w:rPr>
                <w:color w:val="000000"/>
                <w:sz w:val="22"/>
              </w:rPr>
              <w:t>mHealth</w:t>
            </w:r>
            <w:proofErr w:type="spellEnd"/>
            <w:r w:rsidRPr="00343360">
              <w:rPr>
                <w:color w:val="000000"/>
                <w:sz w:val="22"/>
              </w:rPr>
              <w:t xml:space="preserve"> intervention on </w:t>
            </w:r>
            <w:r>
              <w:rPr>
                <w:color w:val="000000"/>
                <w:sz w:val="22"/>
              </w:rPr>
              <w:t xml:space="preserve">postnatal care </w:t>
            </w:r>
          </w:p>
        </w:tc>
        <w:tc>
          <w:tcPr>
            <w:tcW w:w="127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252/612</w:t>
            </w:r>
          </w:p>
        </w:tc>
        <w:tc>
          <w:tcPr>
            <w:tcW w:w="113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124/589</w:t>
            </w:r>
          </w:p>
        </w:tc>
        <w:tc>
          <w:tcPr>
            <w:tcW w:w="43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044074" w:rsidRPr="00343360" w:rsidRDefault="00044074" w:rsidP="0060453C">
            <w:pPr>
              <w:tabs>
                <w:tab w:val="left" w:pos="4396"/>
              </w:tabs>
              <w:spacing w:after="0" w:line="240" w:lineRule="auto"/>
              <w:rPr>
                <w:color w:val="000000"/>
                <w:lang w:eastAsia="en-GB"/>
              </w:rPr>
            </w:pPr>
            <w:r w:rsidRPr="00343360">
              <w:rPr>
                <w:color w:val="000000"/>
                <w:sz w:val="22"/>
                <w:lang w:eastAsia="en-GB"/>
              </w:rPr>
              <w:t xml:space="preserve">SMS text reminder for consecutive appointments via health workers in rural setting has yielded a positive result in postnatal care visits (41.2% versus 21.1%: AOR; 2.77 (95%CI 2.12–3.61).  </w:t>
            </w:r>
          </w:p>
        </w:tc>
      </w:tr>
    </w:tbl>
    <w:p w:rsidR="00044074" w:rsidRPr="00343360" w:rsidRDefault="00044074" w:rsidP="00044074">
      <w:pPr>
        <w:rPr>
          <w:sz w:val="22"/>
        </w:rPr>
        <w:sectPr w:rsidR="00044074" w:rsidRPr="00343360" w:rsidSect="003943C2">
          <w:footerReference w:type="default" r:id="rId6"/>
          <w:pgSz w:w="16838" w:h="11906" w:orient="landscape"/>
          <w:pgMar w:top="1440" w:right="1440" w:bottom="1440" w:left="1440" w:header="720" w:footer="720" w:gutter="0"/>
          <w:cols w:space="720"/>
        </w:sectPr>
      </w:pPr>
    </w:p>
    <w:p w:rsidR="00BD777E" w:rsidRDefault="00BD777E"/>
    <w:sectPr w:rsidR="00BD77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95A" w:rsidRDefault="00D7295A">
      <w:pPr>
        <w:spacing w:after="0" w:line="240" w:lineRule="auto"/>
      </w:pPr>
      <w:r>
        <w:separator/>
      </w:r>
    </w:p>
  </w:endnote>
  <w:endnote w:type="continuationSeparator" w:id="0">
    <w:p w:rsidR="00D7295A" w:rsidRDefault="00D7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82c4f4c4">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B60" w:rsidRDefault="00044074">
    <w:pPr>
      <w:pStyle w:val="Footer"/>
      <w:jc w:val="center"/>
    </w:pPr>
    <w:r>
      <w:fldChar w:fldCharType="begin"/>
    </w:r>
    <w:r>
      <w:instrText xml:space="preserve"> PAGE </w:instrText>
    </w:r>
    <w:r>
      <w:fldChar w:fldCharType="separate"/>
    </w:r>
    <w:r w:rsidR="007A7D0C">
      <w:rPr>
        <w:noProof/>
      </w:rPr>
      <w:t>8</w:t>
    </w:r>
    <w:r>
      <w:rPr>
        <w:noProof/>
      </w:rPr>
      <w:fldChar w:fldCharType="end"/>
    </w:r>
  </w:p>
  <w:p w:rsidR="00E95B60" w:rsidRDefault="00D7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95A" w:rsidRDefault="00D7295A">
      <w:pPr>
        <w:spacing w:after="0" w:line="240" w:lineRule="auto"/>
      </w:pPr>
      <w:r>
        <w:separator/>
      </w:r>
    </w:p>
  </w:footnote>
  <w:footnote w:type="continuationSeparator" w:id="0">
    <w:p w:rsidR="00D7295A" w:rsidRDefault="00D729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74"/>
    <w:rsid w:val="00044074"/>
    <w:rsid w:val="00093106"/>
    <w:rsid w:val="00334CF5"/>
    <w:rsid w:val="005C4723"/>
    <w:rsid w:val="007A7D0C"/>
    <w:rsid w:val="00A56103"/>
    <w:rsid w:val="00BD777E"/>
    <w:rsid w:val="00D729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44E8"/>
  <w15:chartTrackingRefBased/>
  <w15:docId w15:val="{BCB2E50C-AE5E-4730-9C25-19F925CF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074"/>
    <w:pPr>
      <w:suppressAutoHyphens/>
      <w:autoSpaceDN w:val="0"/>
      <w:spacing w:line="360" w:lineRule="auto"/>
      <w:jc w:val="both"/>
      <w:textAlignment w:val="baseline"/>
    </w:pPr>
    <w:rPr>
      <w:rFonts w:ascii="Times New Roman" w:eastAsia="Times New Roman" w:hAnsi="Times New Roman" w:cs="Times New Roman"/>
      <w:kern w:val="0"/>
      <w:sz w:val="24"/>
      <w:lang w:val="en-US"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44074"/>
    <w:pPr>
      <w:tabs>
        <w:tab w:val="center" w:pos="4680"/>
        <w:tab w:val="right" w:pos="9360"/>
      </w:tabs>
      <w:spacing w:after="0" w:line="240" w:lineRule="auto"/>
    </w:pPr>
  </w:style>
  <w:style w:type="character" w:customStyle="1" w:styleId="FooterChar">
    <w:name w:val="Footer Char"/>
    <w:basedOn w:val="DefaultParagraphFont"/>
    <w:link w:val="Footer"/>
    <w:rsid w:val="00044074"/>
    <w:rPr>
      <w:rFonts w:ascii="Times New Roman" w:eastAsia="Times New Roman" w:hAnsi="Times New Roman" w:cs="Times New Roman"/>
      <w:kern w:val="0"/>
      <w:sz w:val="24"/>
      <w:lang w:val="en-US" w:eastAsia="zh-CN"/>
      <w14:ligatures w14:val="none"/>
    </w:rPr>
  </w:style>
  <w:style w:type="character" w:customStyle="1" w:styleId="fontstyle01">
    <w:name w:val="fontstyle01"/>
    <w:basedOn w:val="DefaultParagraphFont"/>
    <w:rsid w:val="00044074"/>
    <w:rPr>
      <w:rFonts w:ascii="AdvOT82c4f4c4" w:hAnsi="AdvOT82c4f4c4"/>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1653</Words>
  <Characters>9427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Tesfahun</dc:creator>
  <cp:keywords/>
  <dc:description/>
  <cp:lastModifiedBy>Tesfahun</cp:lastModifiedBy>
  <cp:revision>4</cp:revision>
  <dcterms:created xsi:type="dcterms:W3CDTF">2024-11-04T08:27:00Z</dcterms:created>
  <dcterms:modified xsi:type="dcterms:W3CDTF">2024-11-04T08:39:00Z</dcterms:modified>
</cp:coreProperties>
</file>