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6451"/>
        <w:gridCol w:w="800"/>
      </w:tblGrid>
      <w:tr w:rsidR="00214779" w:rsidRPr="00214779" w14:paraId="70C2E74B" w14:textId="77777777" w:rsidTr="0091370C">
        <w:trPr>
          <w:trHeight w:val="1842"/>
        </w:trPr>
        <w:tc>
          <w:tcPr>
            <w:tcW w:w="1482" w:type="dxa"/>
            <w:vMerge w:val="restart"/>
            <w:tcBorders>
              <w:right w:val="single" w:sz="4" w:space="0" w:color="auto"/>
            </w:tcBorders>
            <w:vAlign w:val="center"/>
          </w:tcPr>
          <w:p w14:paraId="7E64C830" w14:textId="77777777" w:rsidR="00214779" w:rsidRPr="00214779" w:rsidRDefault="00214779" w:rsidP="00AB377A">
            <w:pPr>
              <w:spacing w:line="276" w:lineRule="auto"/>
              <w:jc w:val="center"/>
              <w:rPr>
                <w:highlight w:val="yellow"/>
                <w:lang w:val="en-US"/>
              </w:rPr>
            </w:pPr>
            <w:bookmarkStart w:id="0" w:name="_Hlk190490399"/>
            <w:bookmarkStart w:id="1" w:name="_GoBack"/>
            <w:bookmarkEnd w:id="1"/>
            <w:r w:rsidRPr="009125C3">
              <w:rPr>
                <w:lang w:val="en-US"/>
              </w:rPr>
              <w:t>PubMed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C8B4" w14:textId="77777777" w:rsidR="00214779" w:rsidRPr="009125C3" w:rsidRDefault="00214779" w:rsidP="00AB377A">
            <w:pPr>
              <w:spacing w:line="276" w:lineRule="auto"/>
              <w:rPr>
                <w:lang w:val="en-US"/>
              </w:rPr>
            </w:pPr>
            <w:r w:rsidRPr="009125C3">
              <w:rPr>
                <w:lang w:val="en-US"/>
              </w:rPr>
              <w:t>("pseudonyms" OR "pseudonym" OR "pseudo-anonymous" OR "pseudo-anonymization" OR "pseudo-</w:t>
            </w:r>
            <w:proofErr w:type="spellStart"/>
            <w:r w:rsidRPr="009125C3">
              <w:rPr>
                <w:lang w:val="en-US"/>
              </w:rPr>
              <w:t>anonymisation</w:t>
            </w:r>
            <w:proofErr w:type="spellEnd"/>
            <w:r w:rsidRPr="009125C3">
              <w:rPr>
                <w:lang w:val="en-US"/>
              </w:rPr>
              <w:t>" OR "linked-anonymous" OR "linked-anonymization" OR "linked-</w:t>
            </w:r>
            <w:proofErr w:type="spellStart"/>
            <w:r w:rsidRPr="009125C3">
              <w:rPr>
                <w:lang w:val="en-US"/>
              </w:rPr>
              <w:t>anonymisation</w:t>
            </w:r>
            <w:proofErr w:type="spellEnd"/>
            <w:r w:rsidRPr="009125C3">
              <w:rPr>
                <w:lang w:val="en-US"/>
              </w:rPr>
              <w:t>" OR "</w:t>
            </w:r>
            <w:proofErr w:type="spellStart"/>
            <w:r w:rsidRPr="009125C3">
              <w:rPr>
                <w:lang w:val="en-US"/>
              </w:rPr>
              <w:t>pseudonymity</w:t>
            </w:r>
            <w:proofErr w:type="spellEnd"/>
            <w:r w:rsidRPr="009125C3">
              <w:rPr>
                <w:lang w:val="en-US"/>
              </w:rPr>
              <w:t>" OR "pseudonymization" OR "</w:t>
            </w:r>
            <w:proofErr w:type="spellStart"/>
            <w:r w:rsidRPr="009125C3">
              <w:rPr>
                <w:lang w:val="en-US"/>
              </w:rPr>
              <w:t>pseudonymisation</w:t>
            </w:r>
            <w:proofErr w:type="spellEnd"/>
            <w:r w:rsidRPr="009125C3">
              <w:rPr>
                <w:lang w:val="en-US"/>
              </w:rPr>
              <w:t>" OR "pseudonymized" OR "</w:t>
            </w:r>
            <w:proofErr w:type="spellStart"/>
            <w:r w:rsidRPr="009125C3">
              <w:rPr>
                <w:lang w:val="en-US"/>
              </w:rPr>
              <w:t>pseudonymised</w:t>
            </w:r>
            <w:proofErr w:type="spellEnd"/>
            <w:r w:rsidRPr="009125C3">
              <w:rPr>
                <w:lang w:val="en-US"/>
              </w:rPr>
              <w:t>" OR "pseudonymous")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0978D" w14:textId="77777777" w:rsidR="00214779" w:rsidRPr="009125C3" w:rsidRDefault="00214779" w:rsidP="00AB377A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AND</w:t>
            </w:r>
          </w:p>
        </w:tc>
      </w:tr>
      <w:tr w:rsidR="00214779" w:rsidRPr="00F05150" w14:paraId="52070F04" w14:textId="77777777" w:rsidTr="0091370C">
        <w:trPr>
          <w:trHeight w:val="510"/>
        </w:trPr>
        <w:tc>
          <w:tcPr>
            <w:tcW w:w="1482" w:type="dxa"/>
            <w:vMerge/>
            <w:tcBorders>
              <w:right w:val="single" w:sz="4" w:space="0" w:color="auto"/>
            </w:tcBorders>
          </w:tcPr>
          <w:p w14:paraId="003017BE" w14:textId="77777777" w:rsidR="00214779" w:rsidRPr="00214779" w:rsidRDefault="00214779" w:rsidP="00AB377A">
            <w:pPr>
              <w:spacing w:line="276" w:lineRule="auto"/>
              <w:rPr>
                <w:highlight w:val="yellow"/>
                <w:lang w:val="en-US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924A" w14:textId="77777777" w:rsidR="00214779" w:rsidRPr="009125C3" w:rsidRDefault="00214779" w:rsidP="00AB377A">
            <w:pPr>
              <w:spacing w:line="276" w:lineRule="auto"/>
              <w:rPr>
                <w:lang w:val="en-US"/>
              </w:rPr>
            </w:pPr>
            <w:r w:rsidRPr="009125C3">
              <w:rPr>
                <w:lang w:val="en-US"/>
              </w:rPr>
              <w:t>("Tool" OR "Software" OR "Service" OR "Application")</w:t>
            </w: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F88C" w14:textId="63DCFDDF" w:rsidR="00214779" w:rsidRPr="009125C3" w:rsidRDefault="00214779" w:rsidP="00AB377A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214779" w:rsidRPr="006C60AC" w14:paraId="74DBC0B4" w14:textId="77777777" w:rsidTr="00214779">
        <w:trPr>
          <w:trHeight w:val="510"/>
        </w:trPr>
        <w:tc>
          <w:tcPr>
            <w:tcW w:w="1482" w:type="dxa"/>
            <w:vMerge/>
            <w:tcBorders>
              <w:right w:val="single" w:sz="4" w:space="0" w:color="auto"/>
            </w:tcBorders>
          </w:tcPr>
          <w:p w14:paraId="73D7E577" w14:textId="77777777" w:rsidR="00214779" w:rsidRPr="00214779" w:rsidRDefault="00214779" w:rsidP="00AB377A">
            <w:pPr>
              <w:spacing w:line="276" w:lineRule="auto"/>
              <w:rPr>
                <w:highlight w:val="yellow"/>
                <w:lang w:val="en-US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FE57" w14:textId="77777777" w:rsidR="00214779" w:rsidRPr="009125C3" w:rsidRDefault="00214779" w:rsidP="00AB377A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[</w:t>
            </w:r>
            <w:proofErr w:type="spellStart"/>
            <w:r w:rsidRPr="009125C3">
              <w:rPr>
                <w:lang w:val="en-US"/>
              </w:rPr>
              <w:t>tiab</w:t>
            </w:r>
            <w:proofErr w:type="spellEnd"/>
            <w:r w:rsidRPr="009125C3">
              <w:rPr>
                <w:lang w:val="en-US"/>
              </w:rPr>
              <w:t>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300A" w14:textId="300430D9" w:rsidR="00214779" w:rsidRPr="009125C3" w:rsidRDefault="00214779" w:rsidP="00AB377A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IN</w:t>
            </w:r>
          </w:p>
        </w:tc>
      </w:tr>
      <w:bookmarkEnd w:id="0"/>
    </w:tbl>
    <w:p w14:paraId="468B2D96" w14:textId="6460B3FF" w:rsidR="009125C3" w:rsidRDefault="009125C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6451"/>
        <w:gridCol w:w="800"/>
      </w:tblGrid>
      <w:tr w:rsidR="009125C3" w:rsidRPr="00214779" w14:paraId="20D6AC95" w14:textId="77777777" w:rsidTr="004B63B7">
        <w:trPr>
          <w:trHeight w:val="1842"/>
        </w:trPr>
        <w:tc>
          <w:tcPr>
            <w:tcW w:w="1482" w:type="dxa"/>
            <w:vMerge w:val="restart"/>
            <w:tcBorders>
              <w:right w:val="single" w:sz="4" w:space="0" w:color="auto"/>
            </w:tcBorders>
            <w:vAlign w:val="center"/>
          </w:tcPr>
          <w:p w14:paraId="1FC13A35" w14:textId="77777777" w:rsidR="009125C3" w:rsidRDefault="009125C3" w:rsidP="009125C3">
            <w:pPr>
              <w:spacing w:line="276" w:lineRule="auto"/>
              <w:jc w:val="center"/>
              <w:rPr>
                <w:lang w:val="en-US"/>
              </w:rPr>
            </w:pPr>
            <w:r w:rsidRPr="00D40022">
              <w:rPr>
                <w:lang w:val="en-US"/>
              </w:rPr>
              <w:t>Web of Science</w:t>
            </w:r>
            <w:r w:rsidRPr="00D40022">
              <w:rPr>
                <w:lang w:val="en-US"/>
              </w:rPr>
              <w:tab/>
            </w:r>
          </w:p>
          <w:p w14:paraId="5BB9CB5D" w14:textId="52E2BC0C" w:rsidR="009125C3" w:rsidRPr="00214779" w:rsidRDefault="009125C3" w:rsidP="009125C3">
            <w:pPr>
              <w:spacing w:line="276" w:lineRule="auto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(</w:t>
            </w:r>
            <w:r w:rsidRPr="004B000A">
              <w:rPr>
                <w:i/>
                <w:lang w:val="en-US"/>
              </w:rPr>
              <w:t>Core</w:t>
            </w:r>
            <w:r w:rsidRPr="00277CEB">
              <w:rPr>
                <w:i/>
                <w:lang w:val="en-US"/>
              </w:rPr>
              <w:t xml:space="preserve"> </w:t>
            </w:r>
            <w:r w:rsidRPr="004B000A">
              <w:rPr>
                <w:i/>
                <w:lang w:val="en-US"/>
              </w:rPr>
              <w:t>Collection</w:t>
            </w:r>
            <w:r>
              <w:rPr>
                <w:lang w:val="en-US"/>
              </w:rPr>
              <w:t>)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A819" w14:textId="3B3D8708" w:rsidR="009125C3" w:rsidRPr="009125C3" w:rsidRDefault="009125C3" w:rsidP="009125C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6C60AC">
              <w:rPr>
                <w:lang w:val="en-US"/>
              </w:rPr>
              <w:t>pseudonyms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pseudonym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pseudo-anonymous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pseudo-anonymization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pseudo-</w:t>
            </w:r>
            <w:proofErr w:type="spellStart"/>
            <w:r w:rsidRPr="006C60AC">
              <w:rPr>
                <w:lang w:val="en-US"/>
              </w:rPr>
              <w:t>anonymisation</w:t>
            </w:r>
            <w:proofErr w:type="spellEnd"/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linked-anonymous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linked-anonymization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linked-</w:t>
            </w:r>
            <w:proofErr w:type="spellStart"/>
            <w:r w:rsidRPr="006C60AC">
              <w:rPr>
                <w:lang w:val="en-US"/>
              </w:rPr>
              <w:t>anonymisation</w:t>
            </w:r>
            <w:proofErr w:type="spellEnd"/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</w:t>
            </w:r>
            <w:proofErr w:type="spellStart"/>
            <w:r w:rsidRPr="006C60AC">
              <w:rPr>
                <w:lang w:val="en-US"/>
              </w:rPr>
              <w:t>pseudonymity</w:t>
            </w:r>
            <w:proofErr w:type="spellEnd"/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pseudonymization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</w:t>
            </w:r>
            <w:proofErr w:type="spellStart"/>
            <w:r w:rsidRPr="006C60AC">
              <w:rPr>
                <w:lang w:val="en-US"/>
              </w:rPr>
              <w:t>pseudonymisation</w:t>
            </w:r>
            <w:proofErr w:type="spellEnd"/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pseudonymized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</w:t>
            </w:r>
            <w:proofErr w:type="spellStart"/>
            <w:r w:rsidRPr="006C60AC">
              <w:rPr>
                <w:lang w:val="en-US"/>
              </w:rPr>
              <w:t>pseudonymised</w:t>
            </w:r>
            <w:proofErr w:type="spellEnd"/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pseudonymous</w:t>
            </w:r>
            <w:r>
              <w:rPr>
                <w:lang w:val="en-US"/>
              </w:rPr>
              <w:t>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C7D7C" w14:textId="77777777" w:rsidR="009125C3" w:rsidRPr="009125C3" w:rsidRDefault="009125C3" w:rsidP="009125C3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AND</w:t>
            </w:r>
          </w:p>
        </w:tc>
      </w:tr>
      <w:tr w:rsidR="009125C3" w:rsidRPr="00F05150" w14:paraId="13D4CEFF" w14:textId="77777777" w:rsidTr="004B63B7">
        <w:trPr>
          <w:trHeight w:val="510"/>
        </w:trPr>
        <w:tc>
          <w:tcPr>
            <w:tcW w:w="1482" w:type="dxa"/>
            <w:vMerge/>
            <w:tcBorders>
              <w:right w:val="single" w:sz="4" w:space="0" w:color="auto"/>
            </w:tcBorders>
          </w:tcPr>
          <w:p w14:paraId="66A792E3" w14:textId="77777777" w:rsidR="009125C3" w:rsidRPr="00214779" w:rsidRDefault="009125C3" w:rsidP="009125C3">
            <w:pPr>
              <w:spacing w:line="276" w:lineRule="auto"/>
              <w:rPr>
                <w:highlight w:val="yellow"/>
                <w:lang w:val="en-US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899" w14:textId="00A8BD77" w:rsidR="009125C3" w:rsidRPr="009125C3" w:rsidRDefault="009125C3" w:rsidP="009125C3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6C60AC">
              <w:rPr>
                <w:lang w:val="en-US"/>
              </w:rPr>
              <w:t>Tool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Software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Service</w:t>
            </w:r>
            <w:r>
              <w:rPr>
                <w:lang w:val="en-US"/>
              </w:rPr>
              <w:t xml:space="preserve"> OR</w:t>
            </w:r>
            <w:r w:rsidRPr="006C60AC">
              <w:rPr>
                <w:lang w:val="en-US"/>
              </w:rPr>
              <w:t xml:space="preserve"> Application</w:t>
            </w:r>
            <w:r>
              <w:rPr>
                <w:lang w:val="en-US"/>
              </w:rPr>
              <w:t>)</w:t>
            </w: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B245" w14:textId="77777777" w:rsidR="009125C3" w:rsidRPr="009125C3" w:rsidRDefault="009125C3" w:rsidP="009125C3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9125C3" w:rsidRPr="006C60AC" w14:paraId="68489A82" w14:textId="77777777" w:rsidTr="004B63B7">
        <w:trPr>
          <w:trHeight w:val="510"/>
        </w:trPr>
        <w:tc>
          <w:tcPr>
            <w:tcW w:w="1482" w:type="dxa"/>
            <w:vMerge/>
            <w:tcBorders>
              <w:right w:val="single" w:sz="4" w:space="0" w:color="auto"/>
            </w:tcBorders>
          </w:tcPr>
          <w:p w14:paraId="6615BC84" w14:textId="77777777" w:rsidR="009125C3" w:rsidRPr="00214779" w:rsidRDefault="009125C3" w:rsidP="004B63B7">
            <w:pPr>
              <w:spacing w:line="276" w:lineRule="auto"/>
              <w:rPr>
                <w:highlight w:val="yellow"/>
                <w:lang w:val="en-US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F06A" w14:textId="166C7591" w:rsidR="009125C3" w:rsidRPr="009125C3" w:rsidRDefault="009125C3" w:rsidP="004B63B7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[Topic]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F1E4" w14:textId="77777777" w:rsidR="009125C3" w:rsidRPr="009125C3" w:rsidRDefault="009125C3" w:rsidP="004B63B7">
            <w:pPr>
              <w:spacing w:line="276" w:lineRule="auto"/>
              <w:jc w:val="center"/>
              <w:rPr>
                <w:lang w:val="en-US"/>
              </w:rPr>
            </w:pPr>
            <w:r w:rsidRPr="009125C3">
              <w:rPr>
                <w:lang w:val="en-US"/>
              </w:rPr>
              <w:t>IN</w:t>
            </w:r>
          </w:p>
        </w:tc>
      </w:tr>
    </w:tbl>
    <w:p w14:paraId="57254E76" w14:textId="77777777" w:rsidR="00333CCC" w:rsidRDefault="00333CCC"/>
    <w:sectPr w:rsidR="00333C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B6A78"/>
    <w:multiLevelType w:val="hybridMultilevel"/>
    <w:tmpl w:val="078020EA"/>
    <w:lvl w:ilvl="0" w:tplc="8B12B2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AC"/>
    <w:rsid w:val="00214779"/>
    <w:rsid w:val="00250F99"/>
    <w:rsid w:val="00277CEB"/>
    <w:rsid w:val="002B53D7"/>
    <w:rsid w:val="00333CCC"/>
    <w:rsid w:val="00356B1B"/>
    <w:rsid w:val="004B000A"/>
    <w:rsid w:val="005A10CA"/>
    <w:rsid w:val="006C60AC"/>
    <w:rsid w:val="009125C3"/>
    <w:rsid w:val="00BD22E3"/>
    <w:rsid w:val="00D40022"/>
    <w:rsid w:val="00D45B4A"/>
    <w:rsid w:val="00DA269A"/>
    <w:rsid w:val="00DA656D"/>
    <w:rsid w:val="00E80F18"/>
    <w:rsid w:val="00EB0A08"/>
    <w:rsid w:val="00F0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B000"/>
  <w15:chartTrackingRefBased/>
  <w15:docId w15:val="{276B9CA5-F971-4C2B-8D27-F0CFC204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6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02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4002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B53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53D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53D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53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53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Hammam Abu Attieh</dc:creator>
  <cp:keywords/>
  <dc:description/>
  <cp:lastModifiedBy>Hammam Abu Attieh</cp:lastModifiedBy>
  <cp:revision>9</cp:revision>
  <dcterms:created xsi:type="dcterms:W3CDTF">2025-01-29T10:49:00Z</dcterms:created>
  <dcterms:modified xsi:type="dcterms:W3CDTF">2025-02-15T07:20:00Z</dcterms:modified>
</cp:coreProperties>
</file>