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A050" w14:textId="54B546F5" w:rsidR="0086604F" w:rsidRPr="00021FB2" w:rsidRDefault="0086604F" w:rsidP="0086604F">
      <w:pPr>
        <w:rPr>
          <w:rFonts w:asciiTheme="majorBidi" w:hAnsiTheme="majorBidi" w:cstheme="majorBidi"/>
          <w:b/>
          <w:bCs/>
          <w:sz w:val="20"/>
          <w:szCs w:val="20"/>
        </w:rPr>
      </w:pPr>
      <w:r w:rsidRPr="00021FB2">
        <w:rPr>
          <w:rFonts w:asciiTheme="majorBidi" w:hAnsiTheme="majorBidi" w:cstheme="majorBidi"/>
          <w:b/>
          <w:bCs/>
          <w:sz w:val="20"/>
          <w:szCs w:val="20"/>
        </w:rPr>
        <w:t>Table S1. Complete database search strategies for PubMed, Scopus, and Web of Science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4"/>
        <w:gridCol w:w="8266"/>
      </w:tblGrid>
      <w:tr w:rsidR="00E90C0A" w:rsidRPr="00021FB2" w14:paraId="1ECB4FF2" w14:textId="77777777" w:rsidTr="006E10FD">
        <w:tc>
          <w:tcPr>
            <w:tcW w:w="543" w:type="pct"/>
            <w:shd w:val="clear" w:color="auto" w:fill="D9D9D9" w:themeFill="background1" w:themeFillShade="D9"/>
          </w:tcPr>
          <w:p w14:paraId="0E75D3B4" w14:textId="77777777" w:rsidR="00E90C0A" w:rsidRPr="00021FB2" w:rsidRDefault="00E90C0A" w:rsidP="006E10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1FB2">
              <w:rPr>
                <w:rFonts w:asciiTheme="majorBidi" w:hAnsiTheme="majorBidi" w:cstheme="majorBidi"/>
                <w:b/>
                <w:bCs/>
              </w:rPr>
              <w:t>Database</w:t>
            </w:r>
          </w:p>
        </w:tc>
        <w:tc>
          <w:tcPr>
            <w:tcW w:w="4457" w:type="pct"/>
            <w:shd w:val="clear" w:color="auto" w:fill="D9D9D9" w:themeFill="background1" w:themeFillShade="D9"/>
          </w:tcPr>
          <w:p w14:paraId="59474913" w14:textId="77777777" w:rsidR="00E90C0A" w:rsidRPr="00021FB2" w:rsidRDefault="00E90C0A" w:rsidP="006E10F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Logical Combination of keyword</w:t>
            </w:r>
          </w:p>
        </w:tc>
      </w:tr>
      <w:tr w:rsidR="00E90C0A" w:rsidRPr="00021FB2" w14:paraId="169B628F" w14:textId="77777777" w:rsidTr="006E10FD">
        <w:trPr>
          <w:trHeight w:hRule="exact" w:val="802"/>
        </w:trPr>
        <w:tc>
          <w:tcPr>
            <w:tcW w:w="543" w:type="pct"/>
            <w:shd w:val="clear" w:color="auto" w:fill="D9D9D9" w:themeFill="background1" w:themeFillShade="D9"/>
            <w:textDirection w:val="btLr"/>
            <w:vAlign w:val="center"/>
          </w:tcPr>
          <w:p w14:paraId="78C6BBEB" w14:textId="77777777" w:rsidR="00E90C0A" w:rsidRPr="00021FB2" w:rsidRDefault="00E90C0A" w:rsidP="006E10F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SCOPUS</w:t>
            </w:r>
          </w:p>
          <w:p w14:paraId="7B2431BC" w14:textId="77777777" w:rsidR="00E90C0A" w:rsidRPr="00021FB2" w:rsidRDefault="00E90C0A" w:rsidP="006E10F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pct"/>
          </w:tcPr>
          <w:p w14:paraId="3694F3CE" w14:textId="77777777" w:rsidR="00E90C0A" w:rsidRPr="00021FB2" w:rsidRDefault="00E90C0A" w:rsidP="006E10FD">
            <w:pPr>
              <w:spacing w:line="36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21FB2">
              <w:rPr>
                <w:rFonts w:asciiTheme="majorBidi" w:hAnsiTheme="majorBidi" w:cstheme="majorBidi"/>
                <w:sz w:val="16"/>
                <w:szCs w:val="16"/>
              </w:rPr>
              <w:t>(TITLE-ABS-KEY(artificial AND intelligence) OR TITLE-ABS-KEY(machine AND learning) OR TITLE-ABS-KEY(Transfer Learning) OR TITLE-ABS-KEY(Semi-supervised Learning) OR TITLE-ABS-KEY(explainable AND artificial AND intelligence) OR TITLE-ABS-KEY(deep AND learning) OR TITLE-ABS-KEY(unsupervised AND learning)) AND (TITLE-ABS-KEY(polycystic AND ovary AND syndrome) OR TITLE-ABS-KEY(PCOS) OR TITLE-ABS-KEY(Stein-Leventhal Syndrome))</w:t>
            </w:r>
          </w:p>
          <w:p w14:paraId="0B59FF14" w14:textId="77777777" w:rsidR="00E90C0A" w:rsidRPr="00021FB2" w:rsidRDefault="00E90C0A" w:rsidP="006E10FD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E90C0A" w:rsidRPr="00021FB2" w14:paraId="68D49CE9" w14:textId="77777777" w:rsidTr="006E10FD">
        <w:trPr>
          <w:trHeight w:hRule="exact" w:val="1000"/>
        </w:trPr>
        <w:tc>
          <w:tcPr>
            <w:tcW w:w="543" w:type="pct"/>
            <w:shd w:val="clear" w:color="auto" w:fill="D9D9D9" w:themeFill="background1" w:themeFillShade="D9"/>
            <w:textDirection w:val="btLr"/>
            <w:vAlign w:val="center"/>
          </w:tcPr>
          <w:p w14:paraId="6220B594" w14:textId="77777777" w:rsidR="00E90C0A" w:rsidRPr="00021FB2" w:rsidRDefault="00E90C0A" w:rsidP="006E10F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Web of Science</w:t>
            </w:r>
          </w:p>
          <w:p w14:paraId="1BE2E05C" w14:textId="77777777" w:rsidR="00E90C0A" w:rsidRPr="00021FB2" w:rsidRDefault="00E90C0A" w:rsidP="006E10F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pct"/>
          </w:tcPr>
          <w:p w14:paraId="69C5EAFB" w14:textId="77777777" w:rsidR="00E90C0A" w:rsidRPr="00021FB2" w:rsidRDefault="00E90C0A" w:rsidP="006E10FD">
            <w:pPr>
              <w:spacing w:line="360" w:lineRule="auto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021FB2">
              <w:rPr>
                <w:rFonts w:asciiTheme="majorBidi" w:hAnsiTheme="majorBidi" w:cstheme="majorBidi"/>
                <w:sz w:val="16"/>
                <w:szCs w:val="16"/>
              </w:rPr>
              <w:t>((TI=("artificial intelligence") OR AB=("artificial intelligence") OR AK=("artificial intelligence")) OR (TI=("machine learning") OR AB=("machine learning") OR AK=("machine learning")) OR (TI=("deep learning") OR AB=("deep learning") OR AK=("deep learning")) OR (TI=("explainable artificial intelligence") OR AB=("explainable artificial intelligence") OR AK=("explainable artificial intelligence"))) AND ((TI=("polycystic ovary syndrome") OR AB=("polycystic ovary syndrome") OR AK=("polycystic ovary syndrome")) OR (TI=("PCOS") OR AB=("PCOS") OR AK=("PCOS")))</w:t>
            </w:r>
          </w:p>
        </w:tc>
      </w:tr>
      <w:tr w:rsidR="00E90C0A" w:rsidRPr="00021FB2" w14:paraId="325B97BF" w14:textId="77777777" w:rsidTr="006E10FD">
        <w:trPr>
          <w:trHeight w:hRule="exact" w:val="973"/>
        </w:trPr>
        <w:tc>
          <w:tcPr>
            <w:tcW w:w="543" w:type="pct"/>
            <w:shd w:val="clear" w:color="auto" w:fill="D9D9D9" w:themeFill="background1" w:themeFillShade="D9"/>
            <w:textDirection w:val="btLr"/>
            <w:vAlign w:val="center"/>
          </w:tcPr>
          <w:p w14:paraId="3F948EE8" w14:textId="77777777" w:rsidR="00E90C0A" w:rsidRPr="00021FB2" w:rsidRDefault="00E90C0A" w:rsidP="006E10F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PubMed</w:t>
            </w:r>
          </w:p>
          <w:p w14:paraId="413B2236" w14:textId="77777777" w:rsidR="00E90C0A" w:rsidRPr="00021FB2" w:rsidRDefault="00E90C0A" w:rsidP="006E10FD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pct"/>
          </w:tcPr>
          <w:p w14:paraId="149C59D8" w14:textId="77777777" w:rsidR="00E90C0A" w:rsidRPr="00021FB2" w:rsidRDefault="00E90C0A" w:rsidP="006E10FD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(("artificial intelligence"[Title/Abstract] OR "machine learning"[Title/Abstract] OR "deep learning"[Title/Abstract] OR "explainable artificial intelligence"[Title/Abstract]) AND ("polycystic ovary syndrome"[Title/Abstract] OR "PCOS"[Title/Abstract] OR "Stein-Leventhal Syndrome"[Title/Abstract]))</w:t>
            </w:r>
          </w:p>
          <w:p w14:paraId="4D2F8058" w14:textId="77777777" w:rsidR="00E90C0A" w:rsidRPr="00021FB2" w:rsidRDefault="00E90C0A" w:rsidP="006E10FD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1BE7F558" w14:textId="77777777" w:rsidR="00E90C0A" w:rsidRPr="00021FB2" w:rsidRDefault="00E90C0A" w:rsidP="00CD3D51">
      <w:pPr>
        <w:rPr>
          <w:rFonts w:asciiTheme="majorBidi" w:hAnsiTheme="majorBidi" w:cstheme="majorBidi"/>
          <w:sz w:val="20"/>
          <w:szCs w:val="20"/>
        </w:rPr>
      </w:pPr>
    </w:p>
    <w:p w14:paraId="7E1B4806" w14:textId="7F8B989F" w:rsidR="006E10FD" w:rsidRPr="004442E1" w:rsidRDefault="009C43FD" w:rsidP="00CC0603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4442E1">
        <w:rPr>
          <w:rFonts w:asciiTheme="majorBidi" w:hAnsiTheme="majorBidi" w:cstheme="majorBidi"/>
          <w:b/>
          <w:bCs/>
          <w:sz w:val="22"/>
          <w:szCs w:val="22"/>
        </w:rPr>
        <w:t>Table S2a. QUADAS-2 — Diagnostic accuracy / original studies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17"/>
        <w:gridCol w:w="1823"/>
        <w:gridCol w:w="1181"/>
        <w:gridCol w:w="885"/>
        <w:gridCol w:w="1281"/>
        <w:gridCol w:w="1448"/>
        <w:gridCol w:w="1519"/>
        <w:gridCol w:w="796"/>
      </w:tblGrid>
      <w:tr w:rsidR="006E10FD" w:rsidRPr="00021FB2" w14:paraId="31E54323" w14:textId="77777777" w:rsidTr="006E1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FBFBF" w:themeFill="background1" w:themeFillShade="BF"/>
            <w:vAlign w:val="center"/>
            <w:hideMark/>
          </w:tcPr>
          <w:p w14:paraId="077D1B30" w14:textId="6C96FD49" w:rsidR="006E10FD" w:rsidRPr="00021FB2" w:rsidRDefault="006E10FD" w:rsidP="006E10F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br w:type="page"/>
            </w:r>
            <w:r w:rsidRPr="00021FB2">
              <w:rPr>
                <w:rFonts w:asciiTheme="majorBidi" w:hAnsiTheme="majorBidi" w:cstheme="majorBidi"/>
                <w:sz w:val="18"/>
                <w:szCs w:val="18"/>
              </w:rPr>
              <w:t>ID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6588A6B9" w14:textId="77777777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Study (Author, Year)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259A9FB8" w14:textId="77777777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Patient Selection</w:t>
            </w:r>
          </w:p>
          <w:p w14:paraId="46710071" w14:textId="3B913336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/ Eligibility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9"/>
            </w:tblGrid>
            <w:tr w:rsidR="006E10FD" w:rsidRPr="00021FB2" w14:paraId="33B6C36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410DAF" w14:textId="77777777" w:rsidR="006E10FD" w:rsidRPr="00021FB2" w:rsidRDefault="006E10FD" w:rsidP="006E10FD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021FB2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Index Test</w:t>
                  </w:r>
                </w:p>
              </w:tc>
            </w:tr>
          </w:tbl>
          <w:p w14:paraId="782AC4D7" w14:textId="12C1BB74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1BCE6B7C" w14:textId="14C36313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Reference Standard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58FE45CB" w14:textId="288B519A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Flow &amp; Timing / Synthesis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2DC85D1B" w14:textId="1E74E46E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Applicability Concerns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AA89EE9" w14:textId="77777777" w:rsidR="006E10FD" w:rsidRPr="00021FB2" w:rsidRDefault="006E10FD" w:rsidP="006E1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Overall</w:t>
            </w:r>
          </w:p>
        </w:tc>
      </w:tr>
      <w:tr w:rsidR="006E10FD" w:rsidRPr="00021FB2" w14:paraId="7E0B7BA1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4D5E2C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0A228A4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Zhang 2018</w:t>
            </w:r>
          </w:p>
        </w:tc>
        <w:tc>
          <w:tcPr>
            <w:tcW w:w="0" w:type="auto"/>
            <w:hideMark/>
          </w:tcPr>
          <w:p w14:paraId="6A1F02B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0" w:type="auto"/>
            <w:hideMark/>
          </w:tcPr>
          <w:p w14:paraId="42B8AA5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16B560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DCFE12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0" w:type="auto"/>
            <w:hideMark/>
          </w:tcPr>
          <w:p w14:paraId="3AFE294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3826FE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5F8D6937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2CEB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30112CC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Ho 2020</w:t>
            </w:r>
          </w:p>
        </w:tc>
        <w:tc>
          <w:tcPr>
            <w:tcW w:w="0" w:type="auto"/>
            <w:hideMark/>
          </w:tcPr>
          <w:p w14:paraId="1DF0AB0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4DD533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9CDC5D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62A80D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79CE45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8F08E3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46DE8537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0A3F84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5733914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Cheng 2019</w:t>
            </w:r>
          </w:p>
        </w:tc>
        <w:tc>
          <w:tcPr>
            <w:tcW w:w="0" w:type="auto"/>
            <w:hideMark/>
          </w:tcPr>
          <w:p w14:paraId="705A3BD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0B5C30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806BD6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59DE40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5429E5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7C049D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75653925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A97854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3D7A173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Thakre 2020</w:t>
            </w:r>
          </w:p>
        </w:tc>
        <w:tc>
          <w:tcPr>
            <w:tcW w:w="0" w:type="auto"/>
            <w:hideMark/>
          </w:tcPr>
          <w:p w14:paraId="0FD8832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02B31A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141D858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B98510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2D6A531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30296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171A097E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4E36F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1E9FFC7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Xie 2020</w:t>
            </w:r>
          </w:p>
        </w:tc>
        <w:tc>
          <w:tcPr>
            <w:tcW w:w="0" w:type="auto"/>
            <w:hideMark/>
          </w:tcPr>
          <w:p w14:paraId="7AA4834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44CD07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61E5924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F29D17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254842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F5E135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05B1DEA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EAE26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39FCECD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Vikas B 2021</w:t>
            </w:r>
          </w:p>
        </w:tc>
        <w:tc>
          <w:tcPr>
            <w:tcW w:w="0" w:type="auto"/>
            <w:hideMark/>
          </w:tcPr>
          <w:p w14:paraId="37163F3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B83A4F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45BF02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6197F0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B2C295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83A754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116E50E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B6F5C0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6CFE74C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Kodipalli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2021</w:t>
            </w:r>
          </w:p>
        </w:tc>
        <w:tc>
          <w:tcPr>
            <w:tcW w:w="0" w:type="auto"/>
            <w:hideMark/>
          </w:tcPr>
          <w:p w14:paraId="78D1FE2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B11247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BB0EFE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DEF4DD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08B5AA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D20743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1F480B6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5E0EB9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6167915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Danaei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Mehr 2022</w:t>
            </w:r>
          </w:p>
        </w:tc>
        <w:tc>
          <w:tcPr>
            <w:tcW w:w="0" w:type="auto"/>
            <w:hideMark/>
          </w:tcPr>
          <w:p w14:paraId="5D40ABE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50F6DD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BF5E8C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3EF4CE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E65AEA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DEB19C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232E568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EB60A4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45E739B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Xin Huang 2021</w:t>
            </w:r>
          </w:p>
        </w:tc>
        <w:tc>
          <w:tcPr>
            <w:tcW w:w="0" w:type="auto"/>
            <w:hideMark/>
          </w:tcPr>
          <w:p w14:paraId="529DD58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C168BA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7F7F15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DF34E0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A0478A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8961F1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2DC3E89C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97A7F6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14:paraId="061378C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R. Kiran 2022 (BKIP)</w:t>
            </w:r>
          </w:p>
        </w:tc>
        <w:tc>
          <w:tcPr>
            <w:tcW w:w="0" w:type="auto"/>
            <w:hideMark/>
          </w:tcPr>
          <w:p w14:paraId="340C960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1E34A9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7B0DBA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6E8090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0EAF76E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C719DE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72426E6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BF70F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14:paraId="7E5E0B8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R. Kiran 2022 (SVLR)</w:t>
            </w:r>
          </w:p>
        </w:tc>
        <w:tc>
          <w:tcPr>
            <w:tcW w:w="0" w:type="auto"/>
            <w:hideMark/>
          </w:tcPr>
          <w:p w14:paraId="78ECF25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518D0C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40E944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E5A1DF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23B4CF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80566B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11FC8311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91F274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14:paraId="6F0F3D5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Wenqi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Lv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hideMark/>
          </w:tcPr>
          <w:p w14:paraId="36B1B79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ADC9BC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C511A8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E7382D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06F24C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2E1F83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47770561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3CED4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14:paraId="7F67AF4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Zigarelli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2022</w:t>
            </w:r>
          </w:p>
        </w:tc>
        <w:tc>
          <w:tcPr>
            <w:tcW w:w="0" w:type="auto"/>
            <w:hideMark/>
          </w:tcPr>
          <w:p w14:paraId="47BC4BF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DBB822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D7DAF5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9BCA94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5B5AD6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5CA284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4906A52B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1623D2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14:paraId="3868F10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Sreejith 2022</w:t>
            </w:r>
          </w:p>
        </w:tc>
        <w:tc>
          <w:tcPr>
            <w:tcW w:w="0" w:type="auto"/>
            <w:hideMark/>
          </w:tcPr>
          <w:p w14:paraId="2CF2724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C17E3F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B924FF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71224F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E213C8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C1ABE6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05C829D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FB4E3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14:paraId="29F48DE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Suha 2022</w:t>
            </w:r>
          </w:p>
        </w:tc>
        <w:tc>
          <w:tcPr>
            <w:tcW w:w="0" w:type="auto"/>
            <w:hideMark/>
          </w:tcPr>
          <w:p w14:paraId="25F42B9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339D9F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D6B877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139871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6FFB47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ABA83B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1879D637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0B872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14:paraId="1D4D571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Zhijing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Na 2022</w:t>
            </w:r>
          </w:p>
        </w:tc>
        <w:tc>
          <w:tcPr>
            <w:tcW w:w="0" w:type="auto"/>
            <w:hideMark/>
          </w:tcPr>
          <w:p w14:paraId="3B11BD8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29FDCA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9E09D8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90819F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6D9BF8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A945B2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0EBBCD32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1BB6CD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14:paraId="6340A08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Nasim 2022</w:t>
            </w:r>
          </w:p>
        </w:tc>
        <w:tc>
          <w:tcPr>
            <w:tcW w:w="0" w:type="auto"/>
            <w:hideMark/>
          </w:tcPr>
          <w:p w14:paraId="415A3A0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D70C4C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A39126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A82ED2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BD0C9C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3DADF7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3C941B90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BBBF6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14:paraId="1EAA636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Kavitha 2023</w:t>
            </w:r>
          </w:p>
        </w:tc>
        <w:tc>
          <w:tcPr>
            <w:tcW w:w="0" w:type="auto"/>
            <w:hideMark/>
          </w:tcPr>
          <w:p w14:paraId="09B52F5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6E678F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2BBA3C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387C3E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0A73DD0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9F3E49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4A8A70E2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F24672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14:paraId="218542C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Yeruva 2023</w:t>
            </w:r>
          </w:p>
        </w:tc>
        <w:tc>
          <w:tcPr>
            <w:tcW w:w="0" w:type="auto"/>
            <w:hideMark/>
          </w:tcPr>
          <w:p w14:paraId="1060A5F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6CABE8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AFB3E4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3919E8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47AC43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4C5FD1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71FFFBA9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1963AC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14:paraId="3511819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Raghav 2023</w:t>
            </w:r>
          </w:p>
        </w:tc>
        <w:tc>
          <w:tcPr>
            <w:tcW w:w="0" w:type="auto"/>
            <w:hideMark/>
          </w:tcPr>
          <w:p w14:paraId="7BA5825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785AFC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EB42D7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142255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19EA00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D6DA28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62AF6CB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6689A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14:paraId="6CBB2D2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Swapnarekha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hideMark/>
          </w:tcPr>
          <w:p w14:paraId="63C0CD9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69C2D8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08BE17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156A15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379AA5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D892DD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7C596A0E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EA6E63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14:paraId="0299B7D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Yamini 2023</w:t>
            </w:r>
          </w:p>
        </w:tc>
        <w:tc>
          <w:tcPr>
            <w:tcW w:w="0" w:type="auto"/>
            <w:hideMark/>
          </w:tcPr>
          <w:p w14:paraId="5E2F625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ADC814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858007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317C61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217B59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29EACD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3849A9E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6838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14:paraId="653100B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J. Lim 2023 (TCM pulse)</w:t>
            </w:r>
          </w:p>
        </w:tc>
        <w:tc>
          <w:tcPr>
            <w:tcW w:w="0" w:type="auto"/>
            <w:hideMark/>
          </w:tcPr>
          <w:p w14:paraId="23F4BC6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EEB978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F21CC8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EB0E5E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370E75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D67202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707ED97C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07B0B2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14:paraId="2B129C3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Alagarsamy 2023</w:t>
            </w:r>
          </w:p>
        </w:tc>
        <w:tc>
          <w:tcPr>
            <w:tcW w:w="0" w:type="auto"/>
            <w:hideMark/>
          </w:tcPr>
          <w:p w14:paraId="03FEE3A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46FA3E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9EFBDE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D54C00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67578B1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4807E6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016435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6A6B99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14:paraId="06AEA8A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Abouhawwash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hideMark/>
          </w:tcPr>
          <w:p w14:paraId="75898B0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8A75C6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79041D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43BBDC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2ED981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FEFDDA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C058D2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21BF31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14:paraId="56B06DD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Nsugbe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hideMark/>
          </w:tcPr>
          <w:p w14:paraId="49722C3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C18124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281F9C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F57DB7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88A9F4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90E134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5513299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4608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14:paraId="7EF86C6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Batra 2023</w:t>
            </w:r>
          </w:p>
        </w:tc>
        <w:tc>
          <w:tcPr>
            <w:tcW w:w="0" w:type="auto"/>
            <w:hideMark/>
          </w:tcPr>
          <w:p w14:paraId="1B6325A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5A82BB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FA2FB1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A870D0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A0C7CF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C2225D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734E562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2F2FF7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14:paraId="3C4FF3B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D. Pandey 2023</w:t>
            </w:r>
          </w:p>
        </w:tc>
        <w:tc>
          <w:tcPr>
            <w:tcW w:w="0" w:type="auto"/>
            <w:hideMark/>
          </w:tcPr>
          <w:p w14:paraId="62459D4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3AF98E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28A26F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905C96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E0BDE3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859ACF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6B34F47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4BF3C1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14:paraId="3FD3080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Sumathi 2024</w:t>
            </w:r>
          </w:p>
        </w:tc>
        <w:tc>
          <w:tcPr>
            <w:tcW w:w="0" w:type="auto"/>
            <w:hideMark/>
          </w:tcPr>
          <w:p w14:paraId="1DE706D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2FE8FA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ADA6EF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8E0878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8BCE31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16001E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66C0BFB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948B3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14:paraId="02ADD08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V. V. Khanna 2023</w:t>
            </w:r>
          </w:p>
        </w:tc>
        <w:tc>
          <w:tcPr>
            <w:tcW w:w="0" w:type="auto"/>
            <w:hideMark/>
          </w:tcPr>
          <w:p w14:paraId="6125246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8F1819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140490D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E35309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99507D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55987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72EF0063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873B1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14:paraId="5DF31EB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Alamoudi 2023</w:t>
            </w:r>
          </w:p>
        </w:tc>
        <w:tc>
          <w:tcPr>
            <w:tcW w:w="0" w:type="auto"/>
            <w:hideMark/>
          </w:tcPr>
          <w:p w14:paraId="52ED931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F30BFE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C4000D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E6D7A8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9030E0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53EBD4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416FD9A8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EEC263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14:paraId="43A4238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W. Chen 2023</w:t>
            </w:r>
          </w:p>
        </w:tc>
        <w:tc>
          <w:tcPr>
            <w:tcW w:w="0" w:type="auto"/>
            <w:hideMark/>
          </w:tcPr>
          <w:p w14:paraId="0AF3206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C2DB6C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0CAAB9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A25A6E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17FFCA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60C504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5808D590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FDD3A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14:paraId="76AE09C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R. Yang 2023 (MRI recon)</w:t>
            </w:r>
          </w:p>
        </w:tc>
        <w:tc>
          <w:tcPr>
            <w:tcW w:w="0" w:type="auto"/>
            <w:hideMark/>
          </w:tcPr>
          <w:p w14:paraId="0DBB172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D73FB9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4588F56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23B46D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7185D9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CCB8DB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7711D0C2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F5C9C1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14:paraId="2149E62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J. Lim 2023 (pulse LSTM)</w:t>
            </w:r>
          </w:p>
        </w:tc>
        <w:tc>
          <w:tcPr>
            <w:tcW w:w="0" w:type="auto"/>
            <w:hideMark/>
          </w:tcPr>
          <w:p w14:paraId="2B0F355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17F30C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77E8BF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CCC8ED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E90F36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9D7CE4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7665B4A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2A78E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14:paraId="0C62967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Sheikdavood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hideMark/>
          </w:tcPr>
          <w:p w14:paraId="3D33A06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09CC1A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8BF0BE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7439432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53D26CD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AA6A71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F7F517B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D1A3C6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14:paraId="2384A2B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Elmannai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2023</w:t>
            </w:r>
          </w:p>
        </w:tc>
        <w:tc>
          <w:tcPr>
            <w:tcW w:w="0" w:type="auto"/>
            <w:hideMark/>
          </w:tcPr>
          <w:p w14:paraId="3262503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0AD429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11E0CCE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820EA1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1C27B7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D068DE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8701B29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659EBF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14:paraId="5F87CEA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Xiaoke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Wu 2023</w:t>
            </w:r>
          </w:p>
        </w:tc>
        <w:tc>
          <w:tcPr>
            <w:tcW w:w="0" w:type="auto"/>
            <w:hideMark/>
          </w:tcPr>
          <w:p w14:paraId="7810425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2CD399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626AAE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477F68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938736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5AF12C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6EEB6821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CEB69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14:paraId="783F3EE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P. Moral 2024 (</w:t>
            </w: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PODBoost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0" w:type="auto"/>
            <w:hideMark/>
          </w:tcPr>
          <w:p w14:paraId="2D5E114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CC9519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24CF42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D3FB9F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10CDEFE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778589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7DC21AD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069A92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14:paraId="1064B22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G. B. Paramasivam 2024</w:t>
            </w:r>
          </w:p>
        </w:tc>
        <w:tc>
          <w:tcPr>
            <w:tcW w:w="0" w:type="auto"/>
            <w:hideMark/>
          </w:tcPr>
          <w:p w14:paraId="02123C5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0A25AE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F85523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8AEF43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ADC010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521418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49DFCC9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04BBD3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14:paraId="37A6363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G. Rona 2024 (MRI radiomics)</w:t>
            </w:r>
          </w:p>
        </w:tc>
        <w:tc>
          <w:tcPr>
            <w:tcW w:w="0" w:type="auto"/>
            <w:hideMark/>
          </w:tcPr>
          <w:p w14:paraId="7E79B38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DE9A8C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7FB8BB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82BCDA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37CBE1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395EE3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10A3CE6E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B8307E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14:paraId="1A292CB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Galagan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hideMark/>
          </w:tcPr>
          <w:p w14:paraId="38A615C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69DE88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2ED70B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A09B36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1348CF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81033E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52E6FDAB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331D8F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14:paraId="7F0201B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Praneesh 2024</w:t>
            </w:r>
          </w:p>
        </w:tc>
        <w:tc>
          <w:tcPr>
            <w:tcW w:w="0" w:type="auto"/>
            <w:hideMark/>
          </w:tcPr>
          <w:p w14:paraId="0B08B29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7B8B82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47D93D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09CCF7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2ACF921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825883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7630E7AA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9E6DC1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14:paraId="12E5366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Bedi 2024</w:t>
            </w:r>
          </w:p>
        </w:tc>
        <w:tc>
          <w:tcPr>
            <w:tcW w:w="0" w:type="auto"/>
            <w:hideMark/>
          </w:tcPr>
          <w:p w14:paraId="7E656E4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4448E9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51FB10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BD7B99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DF740A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178110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3EA999DB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346D94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14:paraId="6F5C9FB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Divya Rao 2024</w:t>
            </w:r>
          </w:p>
        </w:tc>
        <w:tc>
          <w:tcPr>
            <w:tcW w:w="0" w:type="auto"/>
            <w:hideMark/>
          </w:tcPr>
          <w:p w14:paraId="4F67AD8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7791F0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CA873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574859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235F60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B2C544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22AEA105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8048A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47</w:t>
            </w:r>
          </w:p>
        </w:tc>
        <w:tc>
          <w:tcPr>
            <w:tcW w:w="0" w:type="auto"/>
            <w:hideMark/>
          </w:tcPr>
          <w:p w14:paraId="536F8C8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M. Rahman 2024</w:t>
            </w:r>
          </w:p>
        </w:tc>
        <w:tc>
          <w:tcPr>
            <w:tcW w:w="0" w:type="auto"/>
            <w:hideMark/>
          </w:tcPr>
          <w:p w14:paraId="796DEAE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8DAA3E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46CE76B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9ACFAE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C2196F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FA9DDC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2E2B80D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64025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14:paraId="37BAFFC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Y. Wu 2024</w:t>
            </w:r>
          </w:p>
        </w:tc>
        <w:tc>
          <w:tcPr>
            <w:tcW w:w="0" w:type="auto"/>
            <w:hideMark/>
          </w:tcPr>
          <w:p w14:paraId="1BF2466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88405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BE468D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4977AE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25254C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B8BD30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5DB0956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FBC6DF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49</w:t>
            </w:r>
          </w:p>
        </w:tc>
        <w:tc>
          <w:tcPr>
            <w:tcW w:w="0" w:type="auto"/>
            <w:hideMark/>
          </w:tcPr>
          <w:p w14:paraId="37094D6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Bairagi 2024</w:t>
            </w:r>
          </w:p>
        </w:tc>
        <w:tc>
          <w:tcPr>
            <w:tcW w:w="0" w:type="auto"/>
            <w:hideMark/>
          </w:tcPr>
          <w:p w14:paraId="7AEA391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69CD95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4A4A71B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4F9392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8130F9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E4A266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001BF07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61B6DD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14:paraId="71B1199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S. M. Farhan 2024</w:t>
            </w:r>
          </w:p>
        </w:tc>
        <w:tc>
          <w:tcPr>
            <w:tcW w:w="0" w:type="auto"/>
            <w:hideMark/>
          </w:tcPr>
          <w:p w14:paraId="322ED55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9BB92F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C02138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6B4F1C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6ACF65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472B87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5E0729EE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E5F940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14:paraId="7397E02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Umaa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Mahesswari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hideMark/>
          </w:tcPr>
          <w:p w14:paraId="247FCAA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58D69D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D213CE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F2A832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CF60DB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679E9B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0B9448E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E06840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14:paraId="630C427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P. G. Gülhan 2024</w:t>
            </w:r>
          </w:p>
        </w:tc>
        <w:tc>
          <w:tcPr>
            <w:tcW w:w="0" w:type="auto"/>
            <w:hideMark/>
          </w:tcPr>
          <w:p w14:paraId="685E48D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41E0F4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03C7A6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B30549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82A5E9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C7C1ED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DA2F86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87B281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14:paraId="36D8048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Nethra Sai 2024</w:t>
            </w:r>
          </w:p>
        </w:tc>
        <w:tc>
          <w:tcPr>
            <w:tcW w:w="0" w:type="auto"/>
            <w:hideMark/>
          </w:tcPr>
          <w:p w14:paraId="1832D76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17E903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1F705DB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4C8CC9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65D87C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D2EF61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57509AE3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1FE4B9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14:paraId="4296899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H. </w:t>
            </w: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Narni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hideMark/>
          </w:tcPr>
          <w:p w14:paraId="24292D6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AC000E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2EF0C5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7B8189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C94A6F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DD6DFB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63925EF5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2CD8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14:paraId="65A3B6C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R. Ahmad 2024</w:t>
            </w:r>
          </w:p>
        </w:tc>
        <w:tc>
          <w:tcPr>
            <w:tcW w:w="0" w:type="auto"/>
            <w:hideMark/>
          </w:tcPr>
          <w:p w14:paraId="54A8622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ACAA59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B409FB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93C69A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DAEFA2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CBF57A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0F0E7EB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51CD2D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14:paraId="3A38E79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Z. Zad 2024 (EHR)</w:t>
            </w:r>
          </w:p>
        </w:tc>
        <w:tc>
          <w:tcPr>
            <w:tcW w:w="0" w:type="auto"/>
            <w:hideMark/>
          </w:tcPr>
          <w:p w14:paraId="3419D7E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E7BF5B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548DFD3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638065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E59006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770D7A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3CC31987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FB973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</w:tc>
        <w:tc>
          <w:tcPr>
            <w:tcW w:w="0" w:type="auto"/>
            <w:hideMark/>
          </w:tcPr>
          <w:p w14:paraId="6E1A467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F. Wang 2024</w:t>
            </w:r>
          </w:p>
        </w:tc>
        <w:tc>
          <w:tcPr>
            <w:tcW w:w="0" w:type="auto"/>
            <w:hideMark/>
          </w:tcPr>
          <w:p w14:paraId="010F483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251090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9D3C56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C48FBC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6EECDD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25B89D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731DACCC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B71A99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14:paraId="42842F2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N. Yadav 2024</w:t>
            </w:r>
          </w:p>
        </w:tc>
        <w:tc>
          <w:tcPr>
            <w:tcW w:w="0" w:type="auto"/>
            <w:hideMark/>
          </w:tcPr>
          <w:p w14:paraId="6411E79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DEFB3A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FCBCE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8CE625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09E9FC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0658EA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6EDF63B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7B070B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</w:tc>
        <w:tc>
          <w:tcPr>
            <w:tcW w:w="0" w:type="auto"/>
            <w:hideMark/>
          </w:tcPr>
          <w:p w14:paraId="0ECA116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Y. Yang 2024</w:t>
            </w:r>
          </w:p>
        </w:tc>
        <w:tc>
          <w:tcPr>
            <w:tcW w:w="0" w:type="auto"/>
            <w:hideMark/>
          </w:tcPr>
          <w:p w14:paraId="790B7A0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855734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113433B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AB029C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33E8EC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1F854F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71A1A7DC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0125DF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14:paraId="46168D1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A. H. Mridul 2024</w:t>
            </w:r>
          </w:p>
        </w:tc>
        <w:tc>
          <w:tcPr>
            <w:tcW w:w="0" w:type="auto"/>
            <w:hideMark/>
          </w:tcPr>
          <w:p w14:paraId="6A2F843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BF0428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B34AA8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E7FD2F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8CC3AB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DF596A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49BB4C81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B19449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64</w:t>
            </w:r>
          </w:p>
        </w:tc>
        <w:tc>
          <w:tcPr>
            <w:tcW w:w="0" w:type="auto"/>
            <w:hideMark/>
          </w:tcPr>
          <w:p w14:paraId="7492ADF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Sowmiya 2024</w:t>
            </w:r>
          </w:p>
        </w:tc>
        <w:tc>
          <w:tcPr>
            <w:tcW w:w="0" w:type="auto"/>
            <w:hideMark/>
          </w:tcPr>
          <w:p w14:paraId="3A293A8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AB6CCF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1E218F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9E4918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0AF9AB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BCE706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AA39E1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72BAF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</w:tc>
        <w:tc>
          <w:tcPr>
            <w:tcW w:w="0" w:type="auto"/>
            <w:hideMark/>
          </w:tcPr>
          <w:p w14:paraId="197B883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B. Poorani 2024 (segmentation)</w:t>
            </w:r>
          </w:p>
        </w:tc>
        <w:tc>
          <w:tcPr>
            <w:tcW w:w="0" w:type="auto"/>
            <w:hideMark/>
          </w:tcPr>
          <w:p w14:paraId="3325BB2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98A068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F298C2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07F2EB4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D39736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00C805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4611DFD0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F472CE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14:paraId="79E5273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Ankur Kumar 2024</w:t>
            </w:r>
          </w:p>
        </w:tc>
        <w:tc>
          <w:tcPr>
            <w:tcW w:w="0" w:type="auto"/>
            <w:hideMark/>
          </w:tcPr>
          <w:p w14:paraId="671F70A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C30BB1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4870D3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C12F45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E345CA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9D39BE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42764823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C40D33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67</w:t>
            </w:r>
          </w:p>
        </w:tc>
        <w:tc>
          <w:tcPr>
            <w:tcW w:w="0" w:type="auto"/>
            <w:hideMark/>
          </w:tcPr>
          <w:p w14:paraId="1A3B20D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P. Moral 2024 (CystNet)</w:t>
            </w:r>
          </w:p>
        </w:tc>
        <w:tc>
          <w:tcPr>
            <w:tcW w:w="0" w:type="auto"/>
            <w:hideMark/>
          </w:tcPr>
          <w:p w14:paraId="6966A9B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228AEA9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4656736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D961A5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27E943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D07E20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62B3DB9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BA364A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14:paraId="58C18AF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8"/>
                <w:szCs w:val="18"/>
              </w:rPr>
              <w:t>Kermanshahchi</w:t>
            </w:r>
            <w:proofErr w:type="spellEnd"/>
            <w:r w:rsidRPr="00021FB2">
              <w:rPr>
                <w:rFonts w:asciiTheme="majorBidi" w:hAnsiTheme="majorBidi" w:cstheme="majorBidi"/>
                <w:sz w:val="18"/>
                <w:szCs w:val="18"/>
              </w:rPr>
              <w:t xml:space="preserve"> 2024</w:t>
            </w:r>
          </w:p>
        </w:tc>
        <w:tc>
          <w:tcPr>
            <w:tcW w:w="0" w:type="auto"/>
            <w:hideMark/>
          </w:tcPr>
          <w:p w14:paraId="13FD675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B72829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308E31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6FC326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427A0C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F4F743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4BF0D382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EBBBE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69</w:t>
            </w:r>
          </w:p>
        </w:tc>
        <w:tc>
          <w:tcPr>
            <w:tcW w:w="0" w:type="auto"/>
            <w:hideMark/>
          </w:tcPr>
          <w:p w14:paraId="65942A4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Kogilavani 2024</w:t>
            </w:r>
          </w:p>
        </w:tc>
        <w:tc>
          <w:tcPr>
            <w:tcW w:w="0" w:type="auto"/>
            <w:hideMark/>
          </w:tcPr>
          <w:p w14:paraId="00273A8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BFCA76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6AFF9C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80D64C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4DF6C2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A44C97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0499E0D7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EF0BCC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0" w:type="auto"/>
            <w:hideMark/>
          </w:tcPr>
          <w:p w14:paraId="1DA48EB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J. Wang 2024</w:t>
            </w:r>
          </w:p>
        </w:tc>
        <w:tc>
          <w:tcPr>
            <w:tcW w:w="0" w:type="auto"/>
            <w:hideMark/>
          </w:tcPr>
          <w:p w14:paraId="4D02E04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2623A8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D6B9B1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7428AF1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7D22D5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5226C1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4B5AE68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533ED9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0" w:type="auto"/>
            <w:hideMark/>
          </w:tcPr>
          <w:p w14:paraId="7A9EBAC8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C. Tan 2024</w:t>
            </w:r>
          </w:p>
        </w:tc>
        <w:tc>
          <w:tcPr>
            <w:tcW w:w="0" w:type="auto"/>
            <w:hideMark/>
          </w:tcPr>
          <w:p w14:paraId="3670947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7FBDB1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3411D17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2A9E55B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74C2FB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0D05E1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5DBF4AE1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F0ABC4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14:paraId="03FA4BD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Ji-ying Chen 2025</w:t>
            </w:r>
          </w:p>
        </w:tc>
        <w:tc>
          <w:tcPr>
            <w:tcW w:w="0" w:type="auto"/>
            <w:hideMark/>
          </w:tcPr>
          <w:p w14:paraId="343BE4C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8C3605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A537AC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F997B9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E27D16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89881F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7F3CFF6A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A88BA2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0" w:type="auto"/>
            <w:hideMark/>
          </w:tcPr>
          <w:p w14:paraId="73017CE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K. M. Mohiuddin 2025</w:t>
            </w:r>
          </w:p>
        </w:tc>
        <w:tc>
          <w:tcPr>
            <w:tcW w:w="0" w:type="auto"/>
            <w:hideMark/>
          </w:tcPr>
          <w:p w14:paraId="1B2256F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0F6FAEB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4A8F03B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B8E5DC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FB023A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355D79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0D42CC52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1F88DB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14:paraId="6ED2236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R. Yang 2025 (MRI DL)</w:t>
            </w:r>
          </w:p>
        </w:tc>
        <w:tc>
          <w:tcPr>
            <w:tcW w:w="0" w:type="auto"/>
            <w:hideMark/>
          </w:tcPr>
          <w:p w14:paraId="0EA6260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70E9A9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64C57F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9D837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6E6C06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D706E4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M-H</w:t>
            </w:r>
          </w:p>
        </w:tc>
      </w:tr>
      <w:tr w:rsidR="006E10FD" w:rsidRPr="00021FB2" w14:paraId="3D380890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A5207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14:paraId="17DB0AF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G. Rona 2025 (MRI LightGBM)</w:t>
            </w:r>
          </w:p>
        </w:tc>
        <w:tc>
          <w:tcPr>
            <w:tcW w:w="0" w:type="auto"/>
            <w:hideMark/>
          </w:tcPr>
          <w:p w14:paraId="49404CC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2CDED6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71190EA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69535FF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E95CED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42DD45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1C0BC589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AD58ED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76</w:t>
            </w:r>
          </w:p>
        </w:tc>
        <w:tc>
          <w:tcPr>
            <w:tcW w:w="0" w:type="auto"/>
            <w:hideMark/>
          </w:tcPr>
          <w:p w14:paraId="7A39430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B. Panjwani 2025</w:t>
            </w:r>
          </w:p>
        </w:tc>
        <w:tc>
          <w:tcPr>
            <w:tcW w:w="0" w:type="auto"/>
            <w:hideMark/>
          </w:tcPr>
          <w:p w14:paraId="01CE4A7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620AFA0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A2635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06EFF17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3E0E007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A34F0E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286BCB9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5E1E7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14:paraId="18D81930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R. Parvathi 2025</w:t>
            </w:r>
          </w:p>
        </w:tc>
        <w:tc>
          <w:tcPr>
            <w:tcW w:w="0" w:type="auto"/>
            <w:hideMark/>
          </w:tcPr>
          <w:p w14:paraId="354AF7BE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80EFB6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1D088C6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81BD74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2F1F170A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56C3965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4F6D66FF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6F4CD5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14:paraId="2AE3587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Wenxiu Chen 2025</w:t>
            </w:r>
          </w:p>
        </w:tc>
        <w:tc>
          <w:tcPr>
            <w:tcW w:w="0" w:type="auto"/>
            <w:hideMark/>
          </w:tcPr>
          <w:p w14:paraId="6EC52225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1BBBD4A3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0FD939F9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B91C73F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29581C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7CA134A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  <w:tr w:rsidR="006E10FD" w:rsidRPr="00021FB2" w14:paraId="31528CA4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52260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14:paraId="4CD4794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C-Y. Wang 2025 (Taiwan)</w:t>
            </w:r>
          </w:p>
        </w:tc>
        <w:tc>
          <w:tcPr>
            <w:tcW w:w="0" w:type="auto"/>
            <w:hideMark/>
          </w:tcPr>
          <w:p w14:paraId="0E3D0EF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7746E8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28C1057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0FFC5B1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5F3F2A31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1542736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</w:tr>
      <w:tr w:rsidR="006E10FD" w:rsidRPr="00021FB2" w14:paraId="186F5A16" w14:textId="77777777" w:rsidTr="006E1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EA2EF8" w14:textId="77777777" w:rsidR="006E10FD" w:rsidRPr="00021FB2" w:rsidRDefault="006E10FD" w:rsidP="006E10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14:paraId="2118AD32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Suha 2023 (stacking ensemble)</w:t>
            </w:r>
          </w:p>
        </w:tc>
        <w:tc>
          <w:tcPr>
            <w:tcW w:w="0" w:type="auto"/>
            <w:hideMark/>
          </w:tcPr>
          <w:p w14:paraId="4AB92D7B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3D12AB1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hideMark/>
          </w:tcPr>
          <w:p w14:paraId="103B52CD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hideMark/>
          </w:tcPr>
          <w:p w14:paraId="4EE43F17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0" w:type="auto"/>
            <w:hideMark/>
          </w:tcPr>
          <w:p w14:paraId="25552D2C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hideMark/>
          </w:tcPr>
          <w:p w14:paraId="4FB2C654" w14:textId="77777777" w:rsidR="006E10FD" w:rsidRPr="00021FB2" w:rsidRDefault="006E10FD" w:rsidP="006E10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21FB2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</w:tr>
    </w:tbl>
    <w:p w14:paraId="65746C96" w14:textId="77777777" w:rsidR="006E10FD" w:rsidRPr="00021FB2" w:rsidRDefault="006E10FD" w:rsidP="006E10FD">
      <w:pPr>
        <w:rPr>
          <w:rFonts w:asciiTheme="majorBidi" w:hAnsiTheme="majorBidi" w:cstheme="majorBidi"/>
          <w:sz w:val="20"/>
          <w:szCs w:val="20"/>
        </w:rPr>
      </w:pPr>
      <w:r w:rsidRPr="00021FB2">
        <w:rPr>
          <w:rFonts w:asciiTheme="majorBidi" w:hAnsiTheme="majorBidi" w:cstheme="majorBidi"/>
          <w:sz w:val="20"/>
          <w:szCs w:val="20"/>
        </w:rPr>
        <w:t>L = Low risk/concern • M = Moderate • H = High • U = Unclear • NA = Not applicable to that domain</w:t>
      </w:r>
    </w:p>
    <w:p w14:paraId="6996AFFE" w14:textId="77777777" w:rsidR="009C43FD" w:rsidRPr="00021FB2" w:rsidRDefault="009C43FD" w:rsidP="006E10FD">
      <w:pPr>
        <w:rPr>
          <w:rFonts w:asciiTheme="majorBidi" w:hAnsiTheme="majorBidi" w:cstheme="majorBidi"/>
          <w:sz w:val="20"/>
          <w:szCs w:val="20"/>
        </w:rPr>
      </w:pPr>
    </w:p>
    <w:p w14:paraId="44A03E42" w14:textId="77777777" w:rsidR="009C43FD" w:rsidRPr="00021FB2" w:rsidRDefault="009C43FD" w:rsidP="006E10FD">
      <w:pPr>
        <w:rPr>
          <w:rFonts w:asciiTheme="majorBidi" w:hAnsiTheme="majorBidi" w:cstheme="majorBidi"/>
          <w:sz w:val="20"/>
          <w:szCs w:val="20"/>
        </w:rPr>
      </w:pPr>
    </w:p>
    <w:p w14:paraId="41B21604" w14:textId="66C42F4B" w:rsidR="009C43FD" w:rsidRPr="004442E1" w:rsidRDefault="00CC0603" w:rsidP="00CC0603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4442E1">
        <w:rPr>
          <w:rFonts w:asciiTheme="majorBidi" w:hAnsiTheme="majorBidi" w:cstheme="majorBidi"/>
          <w:b/>
          <w:bCs/>
          <w:sz w:val="22"/>
          <w:szCs w:val="22"/>
        </w:rPr>
        <w:t>Table S2b. ROBIS — Review-type study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9"/>
        <w:gridCol w:w="1481"/>
        <w:gridCol w:w="1061"/>
        <w:gridCol w:w="1864"/>
        <w:gridCol w:w="1826"/>
        <w:gridCol w:w="1498"/>
        <w:gridCol w:w="1181"/>
      </w:tblGrid>
      <w:tr w:rsidR="009C43FD" w:rsidRPr="00021FB2" w14:paraId="6B877290" w14:textId="77777777" w:rsidTr="009C4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FBFBF" w:themeFill="background1" w:themeFillShade="BF"/>
            <w:hideMark/>
          </w:tcPr>
          <w:p w14:paraId="5A0C0753" w14:textId="77777777" w:rsidR="009C43FD" w:rsidRPr="00021FB2" w:rsidRDefault="009C43FD" w:rsidP="009C43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1A81D585" w14:textId="77777777" w:rsidR="009C43FD" w:rsidRPr="00021FB2" w:rsidRDefault="009C43FD" w:rsidP="009C43F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Study (Author, Year)</w:t>
            </w:r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01E9050B" w14:textId="77777777" w:rsidR="009C43FD" w:rsidRPr="00021FB2" w:rsidRDefault="009C43FD" w:rsidP="009C43F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Eligibility</w:t>
            </w:r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63733389" w14:textId="77777777" w:rsidR="009C43FD" w:rsidRPr="00021FB2" w:rsidRDefault="009C43FD" w:rsidP="009C43F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Identification &amp; Selection</w:t>
            </w:r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558D05FB" w14:textId="77777777" w:rsidR="009C43FD" w:rsidRPr="00021FB2" w:rsidRDefault="009C43FD" w:rsidP="009C43F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Data Collection &amp; Appraisal</w:t>
            </w:r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1E2B5EA7" w14:textId="77777777" w:rsidR="009C43FD" w:rsidRPr="00021FB2" w:rsidRDefault="009C43FD" w:rsidP="009C43F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Synthesis &amp; Findings</w:t>
            </w:r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00DAF8CD" w14:textId="77777777" w:rsidR="009C43FD" w:rsidRPr="00021FB2" w:rsidRDefault="009C43FD" w:rsidP="009C43F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Overall ROBIS</w:t>
            </w:r>
          </w:p>
        </w:tc>
      </w:tr>
      <w:tr w:rsidR="009C43FD" w:rsidRPr="00021FB2" w14:paraId="2BAC6F25" w14:textId="77777777" w:rsidTr="009C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2F0F4" w14:textId="77777777" w:rsidR="009C43FD" w:rsidRPr="00021FB2" w:rsidRDefault="009C43FD" w:rsidP="009C43FD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14:paraId="1122A293" w14:textId="77777777" w:rsidR="009C43FD" w:rsidRPr="00021FB2" w:rsidRDefault="009C43FD" w:rsidP="009C43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Agrawal 2022 (review)</w:t>
            </w:r>
          </w:p>
        </w:tc>
        <w:tc>
          <w:tcPr>
            <w:tcW w:w="0" w:type="auto"/>
            <w:hideMark/>
          </w:tcPr>
          <w:p w14:paraId="78C3A463" w14:textId="77777777" w:rsidR="009C43FD" w:rsidRPr="00021FB2" w:rsidRDefault="009C43FD" w:rsidP="009C43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L</w:t>
            </w:r>
          </w:p>
        </w:tc>
        <w:tc>
          <w:tcPr>
            <w:tcW w:w="0" w:type="auto"/>
            <w:hideMark/>
          </w:tcPr>
          <w:p w14:paraId="048652A5" w14:textId="77777777" w:rsidR="009C43FD" w:rsidRPr="00021FB2" w:rsidRDefault="009C43FD" w:rsidP="009C43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14:paraId="301D2DFA" w14:textId="77777777" w:rsidR="009C43FD" w:rsidRPr="00021FB2" w:rsidRDefault="009C43FD" w:rsidP="009C43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14:paraId="6A79A5D6" w14:textId="77777777" w:rsidR="009C43FD" w:rsidRPr="00021FB2" w:rsidRDefault="009C43FD" w:rsidP="009C43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H</w:t>
            </w:r>
          </w:p>
        </w:tc>
        <w:tc>
          <w:tcPr>
            <w:tcW w:w="0" w:type="auto"/>
            <w:hideMark/>
          </w:tcPr>
          <w:p w14:paraId="57DBF0A9" w14:textId="77777777" w:rsidR="009C43FD" w:rsidRPr="00021FB2" w:rsidRDefault="009C43FD" w:rsidP="009C43FD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H</w:t>
            </w:r>
          </w:p>
        </w:tc>
      </w:tr>
    </w:tbl>
    <w:p w14:paraId="5B178959" w14:textId="77777777" w:rsidR="009C43FD" w:rsidRPr="00021FB2" w:rsidRDefault="009C43FD" w:rsidP="009C43FD">
      <w:pPr>
        <w:rPr>
          <w:rFonts w:asciiTheme="majorBidi" w:hAnsiTheme="majorBidi" w:cstheme="majorBidi"/>
          <w:sz w:val="20"/>
          <w:szCs w:val="20"/>
        </w:rPr>
      </w:pPr>
      <w:r w:rsidRPr="00021FB2">
        <w:rPr>
          <w:rFonts w:asciiTheme="majorBidi" w:hAnsiTheme="majorBidi" w:cstheme="majorBidi"/>
          <w:b/>
          <w:bCs/>
          <w:sz w:val="20"/>
          <w:szCs w:val="20"/>
        </w:rPr>
        <w:t>L</w:t>
      </w:r>
      <w:r w:rsidRPr="00021FB2">
        <w:rPr>
          <w:rFonts w:asciiTheme="majorBidi" w:hAnsiTheme="majorBidi" w:cstheme="majorBidi"/>
          <w:sz w:val="20"/>
          <w:szCs w:val="20"/>
        </w:rPr>
        <w:t xml:space="preserve"> = Low risk/concern • </w:t>
      </w:r>
      <w:r w:rsidRPr="00021FB2">
        <w:rPr>
          <w:rFonts w:asciiTheme="majorBidi" w:hAnsiTheme="majorBidi" w:cstheme="majorBidi"/>
          <w:b/>
          <w:bCs/>
          <w:sz w:val="20"/>
          <w:szCs w:val="20"/>
        </w:rPr>
        <w:t>M</w:t>
      </w:r>
      <w:r w:rsidRPr="00021FB2">
        <w:rPr>
          <w:rFonts w:asciiTheme="majorBidi" w:hAnsiTheme="majorBidi" w:cstheme="majorBidi"/>
          <w:sz w:val="20"/>
          <w:szCs w:val="20"/>
        </w:rPr>
        <w:t xml:space="preserve"> = Moderate • </w:t>
      </w:r>
      <w:r w:rsidRPr="00021FB2">
        <w:rPr>
          <w:rFonts w:asciiTheme="majorBidi" w:hAnsiTheme="majorBidi" w:cstheme="majorBidi"/>
          <w:b/>
          <w:bCs/>
          <w:sz w:val="20"/>
          <w:szCs w:val="20"/>
        </w:rPr>
        <w:t>H</w:t>
      </w:r>
      <w:r w:rsidRPr="00021FB2">
        <w:rPr>
          <w:rFonts w:asciiTheme="majorBidi" w:hAnsiTheme="majorBidi" w:cstheme="majorBidi"/>
          <w:sz w:val="20"/>
          <w:szCs w:val="20"/>
        </w:rPr>
        <w:t xml:space="preserve"> = High • </w:t>
      </w:r>
      <w:r w:rsidRPr="00021FB2">
        <w:rPr>
          <w:rFonts w:asciiTheme="majorBidi" w:hAnsiTheme="majorBidi" w:cstheme="majorBidi"/>
          <w:b/>
          <w:bCs/>
          <w:sz w:val="20"/>
          <w:szCs w:val="20"/>
        </w:rPr>
        <w:t>U</w:t>
      </w:r>
      <w:r w:rsidRPr="00021FB2">
        <w:rPr>
          <w:rFonts w:asciiTheme="majorBidi" w:hAnsiTheme="majorBidi" w:cstheme="majorBidi"/>
          <w:sz w:val="20"/>
          <w:szCs w:val="20"/>
        </w:rPr>
        <w:t xml:space="preserve"> = Unclear • </w:t>
      </w:r>
      <w:r w:rsidRPr="00021FB2">
        <w:rPr>
          <w:rFonts w:asciiTheme="majorBidi" w:hAnsiTheme="majorBidi" w:cstheme="majorBidi"/>
          <w:b/>
          <w:bCs/>
          <w:sz w:val="20"/>
          <w:szCs w:val="20"/>
        </w:rPr>
        <w:t>NA</w:t>
      </w:r>
      <w:r w:rsidRPr="00021FB2">
        <w:rPr>
          <w:rFonts w:asciiTheme="majorBidi" w:hAnsiTheme="majorBidi" w:cstheme="majorBidi"/>
          <w:sz w:val="20"/>
          <w:szCs w:val="20"/>
        </w:rPr>
        <w:t xml:space="preserve"> = Not applicable to that domain</w:t>
      </w:r>
    </w:p>
    <w:p w14:paraId="0C6A7F01" w14:textId="431CD8E6" w:rsidR="009C43FD" w:rsidRPr="00021FB2" w:rsidRDefault="009C43FD" w:rsidP="006E10FD">
      <w:pPr>
        <w:rPr>
          <w:rFonts w:asciiTheme="majorBidi" w:hAnsiTheme="majorBidi" w:cstheme="majorBidi"/>
          <w:sz w:val="20"/>
          <w:szCs w:val="20"/>
        </w:rPr>
        <w:sectPr w:rsidR="009C43FD" w:rsidRPr="00021FB2" w:rsidSect="006E10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984DF9" w14:textId="7F25B339" w:rsidR="0086604F" w:rsidRPr="004442E1" w:rsidRDefault="0086604F" w:rsidP="00021FB2">
      <w:pPr>
        <w:pStyle w:val="Caption"/>
        <w:keepNext/>
        <w:bidi w:val="0"/>
        <w:spacing w:after="0"/>
        <w:rPr>
          <w:rFonts w:asciiTheme="majorBidi" w:hAnsiTheme="majorBidi" w:cstheme="majorBidi"/>
          <w:sz w:val="22"/>
          <w:szCs w:val="22"/>
        </w:rPr>
      </w:pPr>
      <w:r w:rsidRPr="004442E1">
        <w:rPr>
          <w:rFonts w:asciiTheme="majorBidi" w:hAnsiTheme="majorBidi" w:cstheme="majorBidi"/>
          <w:sz w:val="22"/>
          <w:szCs w:val="22"/>
        </w:rPr>
        <w:lastRenderedPageBreak/>
        <w:t>Table S</w:t>
      </w:r>
      <w:r w:rsidR="00D65F14" w:rsidRPr="004442E1">
        <w:rPr>
          <w:rFonts w:asciiTheme="majorBidi" w:hAnsiTheme="majorBidi" w:cstheme="majorBidi"/>
          <w:sz w:val="22"/>
          <w:szCs w:val="22"/>
        </w:rPr>
        <w:t>3</w:t>
      </w:r>
      <w:r w:rsidRPr="004442E1">
        <w:rPr>
          <w:rFonts w:asciiTheme="majorBidi" w:hAnsiTheme="majorBidi" w:cstheme="majorBidi"/>
          <w:sz w:val="22"/>
          <w:szCs w:val="22"/>
        </w:rPr>
        <w:t>. Dataset characteristics and methodological details of included studies on AI applications in PCOS.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7"/>
        <w:gridCol w:w="853"/>
        <w:gridCol w:w="949"/>
        <w:gridCol w:w="591"/>
        <w:gridCol w:w="954"/>
        <w:gridCol w:w="1048"/>
        <w:gridCol w:w="660"/>
        <w:gridCol w:w="1378"/>
        <w:gridCol w:w="947"/>
        <w:gridCol w:w="754"/>
        <w:gridCol w:w="1128"/>
        <w:gridCol w:w="764"/>
        <w:gridCol w:w="1095"/>
        <w:gridCol w:w="741"/>
        <w:gridCol w:w="711"/>
      </w:tblGrid>
      <w:tr w:rsidR="0086604F" w:rsidRPr="00021FB2" w14:paraId="01EEE39D" w14:textId="77777777" w:rsidTr="000044FA">
        <w:trPr>
          <w:trHeight w:val="300"/>
          <w:tblHeader/>
        </w:trPr>
        <w:tc>
          <w:tcPr>
            <w:tcW w:w="135" w:type="pct"/>
            <w:shd w:val="clear" w:color="auto" w:fill="BFBFBF" w:themeFill="background1" w:themeFillShade="BF"/>
            <w:vAlign w:val="center"/>
          </w:tcPr>
          <w:p w14:paraId="3D1F6D7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St_ID</w:t>
            </w:r>
            <w:proofErr w:type="spellEnd"/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329" w:type="pct"/>
            <w:shd w:val="clear" w:color="auto" w:fill="BFBFBF" w:themeFill="background1" w:themeFillShade="BF"/>
            <w:noWrap/>
            <w:vAlign w:val="center"/>
            <w:hideMark/>
          </w:tcPr>
          <w:p w14:paraId="79B74BA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Author(s)</w:t>
            </w:r>
          </w:p>
        </w:tc>
        <w:tc>
          <w:tcPr>
            <w:tcW w:w="368" w:type="pct"/>
            <w:shd w:val="clear" w:color="auto" w:fill="BFBFBF" w:themeFill="background1" w:themeFillShade="BF"/>
            <w:noWrap/>
            <w:vAlign w:val="center"/>
            <w:hideMark/>
          </w:tcPr>
          <w:p w14:paraId="07DEA60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Population Characteristics</w:t>
            </w:r>
          </w:p>
        </w:tc>
        <w:tc>
          <w:tcPr>
            <w:tcW w:w="223" w:type="pct"/>
            <w:shd w:val="clear" w:color="auto" w:fill="BFBFBF" w:themeFill="background1" w:themeFillShade="BF"/>
            <w:noWrap/>
            <w:vAlign w:val="center"/>
            <w:hideMark/>
          </w:tcPr>
          <w:p w14:paraId="039347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Sample Size</w:t>
            </w:r>
          </w:p>
        </w:tc>
        <w:tc>
          <w:tcPr>
            <w:tcW w:w="370" w:type="pct"/>
            <w:shd w:val="clear" w:color="auto" w:fill="BFBFBF" w:themeFill="background1" w:themeFillShade="BF"/>
            <w:noWrap/>
            <w:vAlign w:val="center"/>
            <w:hideMark/>
          </w:tcPr>
          <w:p w14:paraId="443A7D6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Type of AI Algorithm Used</w:t>
            </w:r>
          </w:p>
        </w:tc>
        <w:tc>
          <w:tcPr>
            <w:tcW w:w="408" w:type="pct"/>
            <w:shd w:val="clear" w:color="auto" w:fill="BFBFBF" w:themeFill="background1" w:themeFillShade="BF"/>
            <w:noWrap/>
            <w:vAlign w:val="center"/>
            <w:hideMark/>
          </w:tcPr>
          <w:p w14:paraId="12EA98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Specific AI Model/Framework</w:t>
            </w:r>
          </w:p>
        </w:tc>
        <w:tc>
          <w:tcPr>
            <w:tcW w:w="251" w:type="pct"/>
            <w:shd w:val="clear" w:color="auto" w:fill="BFBFBF" w:themeFill="background1" w:themeFillShade="BF"/>
            <w:noWrap/>
            <w:vAlign w:val="center"/>
            <w:hideMark/>
          </w:tcPr>
          <w:p w14:paraId="4CF811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Dataset Source</w:t>
            </w:r>
          </w:p>
        </w:tc>
        <w:tc>
          <w:tcPr>
            <w:tcW w:w="543" w:type="pct"/>
            <w:shd w:val="clear" w:color="auto" w:fill="BFBFBF" w:themeFill="background1" w:themeFillShade="BF"/>
            <w:noWrap/>
            <w:vAlign w:val="center"/>
            <w:hideMark/>
          </w:tcPr>
          <w:p w14:paraId="63C7682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Dataset Details (Training/Validation Sizes)</w:t>
            </w:r>
          </w:p>
        </w:tc>
        <w:tc>
          <w:tcPr>
            <w:tcW w:w="367" w:type="pct"/>
            <w:shd w:val="clear" w:color="auto" w:fill="BFBFBF" w:themeFill="background1" w:themeFillShade="BF"/>
            <w:noWrap/>
            <w:vAlign w:val="center"/>
            <w:hideMark/>
          </w:tcPr>
          <w:p w14:paraId="73F3970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Feature Selection Methods</w:t>
            </w:r>
          </w:p>
        </w:tc>
        <w:tc>
          <w:tcPr>
            <w:tcW w:w="289" w:type="pct"/>
            <w:shd w:val="clear" w:color="auto" w:fill="BFBFBF" w:themeFill="background1" w:themeFillShade="BF"/>
            <w:noWrap/>
            <w:vAlign w:val="center"/>
            <w:hideMark/>
          </w:tcPr>
          <w:p w14:paraId="62F4DE5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Validation Methods</w:t>
            </w:r>
          </w:p>
        </w:tc>
        <w:tc>
          <w:tcPr>
            <w:tcW w:w="441" w:type="pct"/>
            <w:shd w:val="clear" w:color="auto" w:fill="BFBFBF" w:themeFill="background1" w:themeFillShade="BF"/>
            <w:noWrap/>
            <w:vAlign w:val="center"/>
            <w:hideMark/>
          </w:tcPr>
          <w:p w14:paraId="6702E63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AI Algorithm Evaluation Metrics</w:t>
            </w:r>
          </w:p>
        </w:tc>
        <w:tc>
          <w:tcPr>
            <w:tcW w:w="293" w:type="pct"/>
            <w:shd w:val="clear" w:color="auto" w:fill="BFBFBF" w:themeFill="background1" w:themeFillShade="BF"/>
            <w:noWrap/>
            <w:vAlign w:val="center"/>
            <w:hideMark/>
          </w:tcPr>
          <w:p w14:paraId="75464B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Reported Outcomes</w:t>
            </w:r>
          </w:p>
        </w:tc>
        <w:tc>
          <w:tcPr>
            <w:tcW w:w="428" w:type="pct"/>
            <w:shd w:val="clear" w:color="auto" w:fill="BFBFBF" w:themeFill="background1" w:themeFillShade="BF"/>
            <w:noWrap/>
            <w:vAlign w:val="center"/>
            <w:hideMark/>
          </w:tcPr>
          <w:p w14:paraId="24DDB6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Type of AI Application in PCOS</w:t>
            </w:r>
          </w:p>
        </w:tc>
        <w:tc>
          <w:tcPr>
            <w:tcW w:w="284" w:type="pct"/>
            <w:shd w:val="clear" w:color="auto" w:fill="BFBFBF" w:themeFill="background1" w:themeFillShade="BF"/>
            <w:noWrap/>
            <w:vAlign w:val="center"/>
            <w:hideMark/>
          </w:tcPr>
          <w:p w14:paraId="689CD5E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XAI Methods Used</w:t>
            </w:r>
          </w:p>
        </w:tc>
        <w:tc>
          <w:tcPr>
            <w:tcW w:w="271" w:type="pct"/>
            <w:shd w:val="clear" w:color="auto" w:fill="BFBFBF" w:themeFill="background1" w:themeFillShade="BF"/>
            <w:noWrap/>
            <w:vAlign w:val="center"/>
            <w:hideMark/>
          </w:tcPr>
          <w:p w14:paraId="63C7C57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Study Limitations</w:t>
            </w:r>
          </w:p>
        </w:tc>
      </w:tr>
      <w:tr w:rsidR="0086604F" w:rsidRPr="00021FB2" w14:paraId="268B4D51" w14:textId="77777777" w:rsidTr="000044FA">
        <w:trPr>
          <w:trHeight w:val="1565"/>
        </w:trPr>
        <w:tc>
          <w:tcPr>
            <w:tcW w:w="135" w:type="pct"/>
            <w:vAlign w:val="center"/>
          </w:tcPr>
          <w:p w14:paraId="449EA3C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</w:t>
            </w:r>
          </w:p>
        </w:tc>
        <w:tc>
          <w:tcPr>
            <w:tcW w:w="329" w:type="pct"/>
            <w:vAlign w:val="center"/>
            <w:hideMark/>
          </w:tcPr>
          <w:p w14:paraId="14FEB7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Xing-Zhong Zhang, China, 2018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&lt;EndNote&gt;&lt;Cite&gt;&lt;Author&gt;Zhang&lt;/Author&gt;&lt;Year&gt;2018&lt;/Year&gt;&lt;RecNum&gt;3151&lt;/RecNum&gt;&lt;DisplayText&gt;[2]&lt;/DisplayText&gt;&lt;record&gt;&lt;rec-number&gt;3151&lt;/rec-number&gt;&lt;foreign-keys&gt;&lt;key app="EN" db-id="ffdz0xp5wvesw8e9sdavdx5n0vs2tpxzz9px" timestamp="1740900818"&gt;3151&lt;/key&gt;&lt;/foreign-keys&gt;&lt;ref-type name="Journal Article"&gt;17&lt;/ref-type&gt;&lt;contributors&gt;&lt;authors&gt;&lt;author&gt;Zhang, X. Z.&lt;/author&gt;&lt;author&gt;Pang, Y. L.&lt;/author&gt;&lt;author&gt;Wang, X.&lt;/author&gt;&lt;author&gt;Li, Y. H.&lt;/author&gt;&lt;/authors&gt;&lt;/contributors&gt;&lt;titles&gt;&lt;title&gt;Computational characterization and identification of human polycystic ovary syndrome genes&lt;/title&gt;&lt;secondary-title&gt;Scientific Reports&lt;/secondary-title&gt;&lt;/titles&gt;&lt;periodical&gt;&lt;full-title&gt;Scientific Reports&lt;/full-title&gt;&lt;/periodical&gt;&lt;volume&gt;8&lt;/volume&gt;&lt;number&gt;1&lt;/number&gt;&lt;keywords&gt;&lt;keyword&gt;Databases, Nucleic Acid&lt;/keyword&gt;&lt;keyword&gt;Female&lt;/keyword&gt;&lt;keyword&gt;Gene Regulatory Networks&lt;/keyword&gt;&lt;keyword&gt;Humans&lt;/keyword&gt;&lt;keyword&gt;Machine Learning&lt;/keyword&gt;&lt;keyword&gt;Polycystic Ovary Syndrome&lt;/keyword&gt;&lt;keyword&gt;gene regulatory network&lt;/keyword&gt;&lt;keyword&gt;genetics&lt;/keyword&gt;&lt;keyword&gt;human&lt;/keyword&gt;&lt;keyword&gt;metabolism&lt;/keyword&gt;&lt;keyword&gt;nucleic acid database&lt;/keyword&gt;&lt;keyword&gt;ovary polycystic disease&lt;/keyword&gt;&lt;/keywords&gt;&lt;dates&gt;&lt;year&gt;2018&lt;/year&gt;&lt;/dates&gt;&lt;isbn&gt;20452322 (ISSN)&lt;/isbn&gt;&lt;work-type&gt;Article&lt;/work-type&gt;&lt;urls&gt;&lt;related-urls&gt;&lt;url&gt;https://www.scopus.com/inward/record.uri?eid=2-s2.0-85052401558&amp;amp;doi=10.1038%2fs41598-018-31110-4&amp;amp;partnerID=40&amp;amp;md5=3db89b555548d6599e8866121440f539&lt;/url&gt;&lt;url&gt;https://www.nature.com/articles/s41598-018-31110-4.pdf&lt;/url&gt;&lt;/related-urls&gt;&lt;/urls&gt;&lt;custom2&gt;30154492&lt;/custom2&gt;&lt;custom7&gt;12949&lt;/custom7&gt;&lt;electronic-resource-num&gt;10.1038/s41598-018-31110-4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AE308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N/A (genetic study, no direct patient data)</w:t>
            </w:r>
          </w:p>
        </w:tc>
        <w:tc>
          <w:tcPr>
            <w:tcW w:w="223" w:type="pct"/>
            <w:vAlign w:val="center"/>
            <w:hideMark/>
          </w:tcPr>
          <w:p w14:paraId="42D32E5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306 PCOS genes, 13,681 non-PCOS genes analyzed</w:t>
            </w:r>
          </w:p>
        </w:tc>
        <w:tc>
          <w:tcPr>
            <w:tcW w:w="370" w:type="pct"/>
            <w:vAlign w:val="center"/>
            <w:hideMark/>
          </w:tcPr>
          <w:p w14:paraId="3AA5F78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machine learning</w:t>
            </w:r>
          </w:p>
        </w:tc>
        <w:tc>
          <w:tcPr>
            <w:tcW w:w="408" w:type="pct"/>
            <w:vAlign w:val="center"/>
            <w:hideMark/>
          </w:tcPr>
          <w:p w14:paraId="0C16D9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(SVM) with linear kernel</w:t>
            </w:r>
          </w:p>
        </w:tc>
        <w:tc>
          <w:tcPr>
            <w:tcW w:w="251" w:type="pct"/>
            <w:vAlign w:val="center"/>
            <w:hideMark/>
          </w:tcPr>
          <w:p w14:paraId="63A8B8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(PCOSDB, PCOSKB, OPHID)</w:t>
            </w:r>
          </w:p>
        </w:tc>
        <w:tc>
          <w:tcPr>
            <w:tcW w:w="543" w:type="pct"/>
            <w:vAlign w:val="center"/>
            <w:hideMark/>
          </w:tcPr>
          <w:p w14:paraId="5AA9C9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cross-validation, 306 PCOS genes vs. 306 non-PCOS genes per sampling</w:t>
            </w:r>
          </w:p>
        </w:tc>
        <w:tc>
          <w:tcPr>
            <w:tcW w:w="367" w:type="pct"/>
            <w:vAlign w:val="center"/>
            <w:hideMark/>
          </w:tcPr>
          <w:p w14:paraId="3EA41A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Network characteristics (degree, betweenness, K-core), functional annotations (GO terms)</w:t>
            </w:r>
          </w:p>
        </w:tc>
        <w:tc>
          <w:tcPr>
            <w:tcW w:w="289" w:type="pct"/>
            <w:vAlign w:val="center"/>
            <w:hideMark/>
          </w:tcPr>
          <w:p w14:paraId="388EFE0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Kolmogorov–Smirnov (KS) test, Receiver Operating Characteristic (ROC) analysis</w:t>
            </w:r>
          </w:p>
        </w:tc>
        <w:tc>
          <w:tcPr>
            <w:tcW w:w="441" w:type="pct"/>
            <w:vAlign w:val="center"/>
            <w:hideMark/>
          </w:tcPr>
          <w:p w14:paraId="60B4666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Precision (0.81), Recall (0.71), F1-score (0.75), AUC (0.80)</w:t>
            </w:r>
          </w:p>
        </w:tc>
        <w:tc>
          <w:tcPr>
            <w:tcW w:w="293" w:type="pct"/>
            <w:vAlign w:val="center"/>
            <w:hideMark/>
          </w:tcPr>
          <w:p w14:paraId="03C8592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233 novel PCOS candidate genes with high confidence (posterior probability &gt; 0.9)</w:t>
            </w:r>
          </w:p>
        </w:tc>
        <w:tc>
          <w:tcPr>
            <w:tcW w:w="428" w:type="pct"/>
            <w:vAlign w:val="center"/>
            <w:hideMark/>
          </w:tcPr>
          <w:p w14:paraId="3811E73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 prediction and biomarker discovery</w:t>
            </w:r>
          </w:p>
        </w:tc>
        <w:tc>
          <w:tcPr>
            <w:tcW w:w="284" w:type="pct"/>
            <w:vAlign w:val="center"/>
            <w:hideMark/>
          </w:tcPr>
          <w:p w14:paraId="21DF26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Network-based feature importance ranking</w:t>
            </w:r>
          </w:p>
        </w:tc>
        <w:tc>
          <w:tcPr>
            <w:tcW w:w="271" w:type="pct"/>
            <w:vAlign w:val="center"/>
            <w:hideMark/>
          </w:tcPr>
          <w:p w14:paraId="08D320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Possible bias due to incomplete protein interaction datasets, need for experimental validation of predictions</w:t>
            </w:r>
          </w:p>
        </w:tc>
      </w:tr>
      <w:tr w:rsidR="0086604F" w:rsidRPr="00021FB2" w14:paraId="31BC8480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4921F5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</w:t>
            </w:r>
          </w:p>
        </w:tc>
        <w:tc>
          <w:tcPr>
            <w:tcW w:w="329" w:type="pct"/>
            <w:vAlign w:val="center"/>
            <w:hideMark/>
          </w:tcPr>
          <w:p w14:paraId="36CEE1E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Chi-Hong Ho, Taiwan, 2020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PEVuZE5vdGU+PENpdGU+PEF1dGhvcj5IbzwvQXV0aG9yPjxZZWFyPjIwMjA8L1llYXI+PFJlY051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PEVuZE5vdGU+PENpdGU+PEF1dGhvcj5IbzwvQXV0aG9yPjxZZWFyPjIwMjA8L1llYXI+PFJlY051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9BE259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controls</w:t>
            </w:r>
          </w:p>
        </w:tc>
        <w:tc>
          <w:tcPr>
            <w:tcW w:w="223" w:type="pct"/>
            <w:vAlign w:val="center"/>
            <w:hideMark/>
          </w:tcPr>
          <w:p w14:paraId="4EB4687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48 PCOS patients, 181 controls</w:t>
            </w:r>
          </w:p>
        </w:tc>
        <w:tc>
          <w:tcPr>
            <w:tcW w:w="370" w:type="pct"/>
            <w:vAlign w:val="center"/>
            <w:hideMark/>
          </w:tcPr>
          <w:p w14:paraId="7A199FC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4413BF1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(SVM)</w:t>
            </w:r>
          </w:p>
        </w:tc>
        <w:tc>
          <w:tcPr>
            <w:tcW w:w="251" w:type="pct"/>
            <w:vAlign w:val="center"/>
            <w:hideMark/>
          </w:tcPr>
          <w:p w14:paraId="449653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(NCBI Gene Expression Omnibus - GEO)</w:t>
            </w:r>
          </w:p>
        </w:tc>
        <w:tc>
          <w:tcPr>
            <w:tcW w:w="543" w:type="pct"/>
            <w:vAlign w:val="center"/>
            <w:hideMark/>
          </w:tcPr>
          <w:p w14:paraId="560201A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 expression profiles from ovarian samples, cross-validation used</w:t>
            </w:r>
          </w:p>
        </w:tc>
        <w:tc>
          <w:tcPr>
            <w:tcW w:w="367" w:type="pct"/>
            <w:vAlign w:val="center"/>
            <w:hideMark/>
          </w:tcPr>
          <w:p w14:paraId="260613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 Set Regularity (GSR) indices, Differential Rank Conservation (DIRAC) algorithm</w:t>
            </w:r>
          </w:p>
        </w:tc>
        <w:tc>
          <w:tcPr>
            <w:tcW w:w="289" w:type="pct"/>
            <w:vAlign w:val="center"/>
            <w:hideMark/>
          </w:tcPr>
          <w:p w14:paraId="5222FE9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Two-fold, three-fold, and five-fold cross-validation</w:t>
            </w:r>
          </w:p>
        </w:tc>
        <w:tc>
          <w:tcPr>
            <w:tcW w:w="441" w:type="pct"/>
            <w:vAlign w:val="center"/>
            <w:hideMark/>
          </w:tcPr>
          <w:p w14:paraId="238D5B6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(100% for 5-fold CV, 99.65% for 2-fold CV), AUC (0.9923 for 2-fold CV)</w:t>
            </w:r>
          </w:p>
        </w:tc>
        <w:tc>
          <w:tcPr>
            <w:tcW w:w="293" w:type="pct"/>
            <w:vAlign w:val="center"/>
            <w:hideMark/>
          </w:tcPr>
          <w:p w14:paraId="00F7ED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PCOS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functionome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is significantly different from controls, dysregulated pathways include transporter activity, catalytic activity, STAT signaling, and immune response</w:t>
            </w:r>
          </w:p>
        </w:tc>
        <w:tc>
          <w:tcPr>
            <w:tcW w:w="428" w:type="pct"/>
            <w:vAlign w:val="center"/>
            <w:hideMark/>
          </w:tcPr>
          <w:p w14:paraId="425306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 expression-based molecular diagnosis</w:t>
            </w:r>
          </w:p>
        </w:tc>
        <w:tc>
          <w:tcPr>
            <w:tcW w:w="284" w:type="pct"/>
            <w:vAlign w:val="center"/>
            <w:hideMark/>
          </w:tcPr>
          <w:p w14:paraId="062B7CF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4D64DE9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 from ovarian tissues, making clinical translation challenging; lack of subcutaneous adipose tissue data</w:t>
            </w:r>
          </w:p>
        </w:tc>
      </w:tr>
      <w:tr w:rsidR="0086604F" w:rsidRPr="00021FB2" w14:paraId="4A205B14" w14:textId="77777777" w:rsidTr="000044FA">
        <w:trPr>
          <w:trHeight w:val="3990"/>
        </w:trPr>
        <w:tc>
          <w:tcPr>
            <w:tcW w:w="135" w:type="pct"/>
            <w:vAlign w:val="center"/>
          </w:tcPr>
          <w:p w14:paraId="2833F21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3</w:t>
            </w:r>
          </w:p>
        </w:tc>
        <w:tc>
          <w:tcPr>
            <w:tcW w:w="329" w:type="pct"/>
            <w:vAlign w:val="center"/>
            <w:hideMark/>
          </w:tcPr>
          <w:p w14:paraId="6BDA98F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Jay Jojo Cheng, USA, 2019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PEVuZE5vdGU+PENpdGU+PEF1dGhvcj5DaGVuZzwvQXV0aG9yPjxZZWFyPjIwMTk8L1llYXI+PFJl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PEVuZE5vdGU+PENpdGU+PEF1dGhvcj5DaGVuZzwvQXV0aG9yPjxZZWFyPjIwMTk8L1llYXI+PFJl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C2C3D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undergoing pelvic ultrasound at Boston Medical Center (2003–2016)</w:t>
            </w:r>
          </w:p>
        </w:tc>
        <w:tc>
          <w:tcPr>
            <w:tcW w:w="223" w:type="pct"/>
            <w:vAlign w:val="center"/>
            <w:hideMark/>
          </w:tcPr>
          <w:p w14:paraId="0833358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39,093 ultrasound reports from 25,535 women</w:t>
            </w:r>
          </w:p>
        </w:tc>
        <w:tc>
          <w:tcPr>
            <w:tcW w:w="370" w:type="pct"/>
            <w:vAlign w:val="center"/>
            <w:hideMark/>
          </w:tcPr>
          <w:p w14:paraId="2F9911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1E34A7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Rule-Based Classifier (RBC), Gradient Boosted Tree (GBT)</w:t>
            </w:r>
          </w:p>
        </w:tc>
        <w:tc>
          <w:tcPr>
            <w:tcW w:w="251" w:type="pct"/>
            <w:vAlign w:val="center"/>
            <w:hideMark/>
          </w:tcPr>
          <w:p w14:paraId="6505879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Electronic Medical Records (EMRs) from Boston Medical Center</w:t>
            </w:r>
          </w:p>
        </w:tc>
        <w:tc>
          <w:tcPr>
            <w:tcW w:w="543" w:type="pct"/>
            <w:vAlign w:val="center"/>
            <w:hideMark/>
          </w:tcPr>
          <w:p w14:paraId="202F2F1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2000 expert-labeled ultrasounds (1000 training, 1000 test set)</w:t>
            </w:r>
          </w:p>
        </w:tc>
        <w:tc>
          <w:tcPr>
            <w:tcW w:w="367" w:type="pct"/>
            <w:vAlign w:val="center"/>
            <w:hideMark/>
          </w:tcPr>
          <w:p w14:paraId="4D2DE4D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Regular expression-based text extraction, term frequency analysis</w:t>
            </w:r>
          </w:p>
        </w:tc>
        <w:tc>
          <w:tcPr>
            <w:tcW w:w="289" w:type="pct"/>
            <w:vAlign w:val="center"/>
            <w:hideMark/>
          </w:tcPr>
          <w:p w14:paraId="74B0C6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Two-fold, three-fold, and five-fold cross-validation</w:t>
            </w:r>
          </w:p>
        </w:tc>
        <w:tc>
          <w:tcPr>
            <w:tcW w:w="441" w:type="pct"/>
            <w:vAlign w:val="center"/>
            <w:hideMark/>
          </w:tcPr>
          <w:p w14:paraId="3CA9BDA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(RBC: 97.6%, GBT: 96.1%), Sensitivity (91.5%-99.7%), Specificity (97.6%-99.8%), AUC (0.9923)</w:t>
            </w:r>
          </w:p>
        </w:tc>
        <w:tc>
          <w:tcPr>
            <w:tcW w:w="293" w:type="pct"/>
            <w:vAlign w:val="center"/>
            <w:hideMark/>
          </w:tcPr>
          <w:p w14:paraId="56DE8C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Both RBC and GBT classified polycystic ovary morphology (PCOM) with high accuracy</w:t>
            </w:r>
          </w:p>
        </w:tc>
        <w:tc>
          <w:tcPr>
            <w:tcW w:w="428" w:type="pct"/>
            <w:vAlign w:val="center"/>
            <w:hideMark/>
          </w:tcPr>
          <w:p w14:paraId="32BF52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classification of PCOM from ultrasound text reports</w:t>
            </w:r>
          </w:p>
        </w:tc>
        <w:tc>
          <w:tcPr>
            <w:tcW w:w="284" w:type="pct"/>
            <w:vAlign w:val="center"/>
            <w:hideMark/>
          </w:tcPr>
          <w:p w14:paraId="70DE041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104F37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Uses text instead of direct image analysis, potential for misclassification due to ambiguous language</w:t>
            </w:r>
          </w:p>
        </w:tc>
      </w:tr>
      <w:tr w:rsidR="0086604F" w:rsidRPr="00021FB2" w14:paraId="60960AC4" w14:textId="77777777" w:rsidTr="000044FA">
        <w:trPr>
          <w:trHeight w:val="1547"/>
        </w:trPr>
        <w:tc>
          <w:tcPr>
            <w:tcW w:w="135" w:type="pct"/>
            <w:vAlign w:val="center"/>
          </w:tcPr>
          <w:p w14:paraId="5652F70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</w:t>
            </w:r>
          </w:p>
        </w:tc>
        <w:tc>
          <w:tcPr>
            <w:tcW w:w="329" w:type="pct"/>
            <w:vAlign w:val="center"/>
            <w:hideMark/>
          </w:tcPr>
          <w:p w14:paraId="47DB2B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Vaidehi Thakre, India, 2020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PEVuZE5vdGU+PENpdGU+PEF1dGhvcj5UaGFrcmU8L0F1dGhvcj48WWVhcj4yMDIwPC9ZZWFyPjxS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PEVuZE5vdGU+PENpdGU+PEF1dGhvcj5UaGFrcmU8L0F1dGhvcj48WWVhcj4yMDIwPC9ZZWFyPjxS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E2A095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childbearing age with PCOS symptoms</w:t>
            </w:r>
          </w:p>
        </w:tc>
        <w:tc>
          <w:tcPr>
            <w:tcW w:w="223" w:type="pct"/>
            <w:vAlign w:val="center"/>
            <w:hideMark/>
          </w:tcPr>
          <w:p w14:paraId="6DB434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70" w:type="pct"/>
            <w:vAlign w:val="center"/>
            <w:hideMark/>
          </w:tcPr>
          <w:p w14:paraId="354E142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0F68AC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Forest, Support Vector Machine (SVM), Logistic Regression, Gaussian Naïve Bayes, K-Nearest Neighbors</w:t>
            </w:r>
          </w:p>
        </w:tc>
        <w:tc>
          <w:tcPr>
            <w:tcW w:w="251" w:type="pct"/>
            <w:vAlign w:val="center"/>
            <w:hideMark/>
          </w:tcPr>
          <w:p w14:paraId="3DAFC15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(owned by Prasoon Kottarathil)</w:t>
            </w:r>
          </w:p>
        </w:tc>
        <w:tc>
          <w:tcPr>
            <w:tcW w:w="543" w:type="pct"/>
            <w:vAlign w:val="center"/>
            <w:hideMark/>
          </w:tcPr>
          <w:p w14:paraId="1A99CC1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provided</w:t>
            </w:r>
          </w:p>
        </w:tc>
        <w:tc>
          <w:tcPr>
            <w:tcW w:w="367" w:type="pct"/>
            <w:vAlign w:val="center"/>
            <w:hideMark/>
          </w:tcPr>
          <w:p w14:paraId="1937C7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Chi-Square method (selected top 30 features from 41 available features)</w:t>
            </w:r>
          </w:p>
        </w:tc>
        <w:tc>
          <w:tcPr>
            <w:tcW w:w="289" w:type="pct"/>
            <w:vAlign w:val="center"/>
            <w:hideMark/>
          </w:tcPr>
          <w:p w14:paraId="0BF0533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K-Fold Cross-Validation</w:t>
            </w:r>
          </w:p>
        </w:tc>
        <w:tc>
          <w:tcPr>
            <w:tcW w:w="441" w:type="pct"/>
            <w:vAlign w:val="center"/>
            <w:hideMark/>
          </w:tcPr>
          <w:p w14:paraId="1DB4D4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(Random Forest: 90.9%), Precision, Recall, F1-Score, ROC-AUC</w:t>
            </w:r>
          </w:p>
        </w:tc>
        <w:tc>
          <w:tcPr>
            <w:tcW w:w="293" w:type="pct"/>
            <w:vAlign w:val="center"/>
            <w:hideMark/>
          </w:tcPr>
          <w:p w14:paraId="3D5A26B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performed best, achieving the highest accuracy and reliability for PCOS detection</w:t>
            </w:r>
          </w:p>
        </w:tc>
        <w:tc>
          <w:tcPr>
            <w:tcW w:w="428" w:type="pct"/>
            <w:vAlign w:val="center"/>
            <w:hideMark/>
          </w:tcPr>
          <w:p w14:paraId="468B724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detection and prediction of PCOS</w:t>
            </w:r>
          </w:p>
        </w:tc>
        <w:tc>
          <w:tcPr>
            <w:tcW w:w="284" w:type="pct"/>
            <w:vAlign w:val="center"/>
            <w:hideMark/>
          </w:tcPr>
          <w:p w14:paraId="6EAAD73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B0E59C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1F911727" w14:textId="77777777" w:rsidTr="000044FA">
        <w:trPr>
          <w:trHeight w:val="1880"/>
        </w:trPr>
        <w:tc>
          <w:tcPr>
            <w:tcW w:w="135" w:type="pct"/>
            <w:vAlign w:val="center"/>
          </w:tcPr>
          <w:p w14:paraId="7727F0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</w:t>
            </w:r>
          </w:p>
        </w:tc>
        <w:tc>
          <w:tcPr>
            <w:tcW w:w="329" w:type="pct"/>
            <w:vAlign w:val="center"/>
            <w:hideMark/>
          </w:tcPr>
          <w:p w14:paraId="5238821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Ning-Ning Xie, China, 2020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PEVuZE5vdGU+PENpdGU+PEF1dGhvcj5YaWU8L0F1dGhvcj48WWVhcj4yMDIwPC9ZZWFyPjxSZWNO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PEVuZE5vdGU+PENpdGU+PEF1dGhvcj5YaWU8L0F1dGhvcj48WWVhcj4yMDIwPC9ZZWFyPjxSZWNO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CE2B6A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0085A41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76 PCOS samples, 57 normal samples</w:t>
            </w:r>
          </w:p>
        </w:tc>
        <w:tc>
          <w:tcPr>
            <w:tcW w:w="370" w:type="pct"/>
            <w:vAlign w:val="center"/>
            <w:hideMark/>
          </w:tcPr>
          <w:p w14:paraId="21F40EF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2AF018E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(RF), Artificial Neural Network (ANN)</w:t>
            </w:r>
          </w:p>
        </w:tc>
        <w:tc>
          <w:tcPr>
            <w:tcW w:w="251" w:type="pct"/>
            <w:vAlign w:val="center"/>
            <w:hideMark/>
          </w:tcPr>
          <w:p w14:paraId="57F8AA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from Gene Expression Omnibus (GEO)</w:t>
            </w:r>
          </w:p>
        </w:tc>
        <w:tc>
          <w:tcPr>
            <w:tcW w:w="543" w:type="pct"/>
            <w:vAlign w:val="center"/>
            <w:hideMark/>
          </w:tcPr>
          <w:p w14:paraId="79C1329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Five datasets used (one for DEGs screening, two for training, two for validation)</w:t>
            </w:r>
          </w:p>
        </w:tc>
        <w:tc>
          <w:tcPr>
            <w:tcW w:w="367" w:type="pct"/>
            <w:vAlign w:val="center"/>
            <w:hideMark/>
          </w:tcPr>
          <w:p w14:paraId="03BF157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feature importance ranking, Artificial Neural Network weighting</w:t>
            </w:r>
          </w:p>
        </w:tc>
        <w:tc>
          <w:tcPr>
            <w:tcW w:w="289" w:type="pct"/>
            <w:vAlign w:val="center"/>
            <w:hideMark/>
          </w:tcPr>
          <w:p w14:paraId="54A72FB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Area Under Curve (AUC) analysis, independent dataset validation</w:t>
            </w:r>
          </w:p>
        </w:tc>
        <w:tc>
          <w:tcPr>
            <w:tcW w:w="441" w:type="pct"/>
            <w:vAlign w:val="center"/>
            <w:hideMark/>
          </w:tcPr>
          <w:p w14:paraId="2CDDCC1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(0.7273 for microarray dataset, 0.6488 for RNA-seq dataset)</w:t>
            </w:r>
          </w:p>
        </w:tc>
        <w:tc>
          <w:tcPr>
            <w:tcW w:w="293" w:type="pct"/>
            <w:vAlign w:val="center"/>
            <w:hideMark/>
          </w:tcPr>
          <w:p w14:paraId="53EB04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12 key genes for PCOS classification, developed a diagnostic model "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neuralPCOS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"</w:t>
            </w:r>
          </w:p>
        </w:tc>
        <w:tc>
          <w:tcPr>
            <w:tcW w:w="428" w:type="pct"/>
            <w:vAlign w:val="center"/>
            <w:hideMark/>
          </w:tcPr>
          <w:p w14:paraId="7A0E845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Gene-based biomarker discovery and diagnostic model development</w:t>
            </w:r>
          </w:p>
        </w:tc>
        <w:tc>
          <w:tcPr>
            <w:tcW w:w="284" w:type="pct"/>
            <w:vAlign w:val="center"/>
            <w:hideMark/>
          </w:tcPr>
          <w:p w14:paraId="19F87B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6CB9662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sizes per dataset, variability in tissue types, lack of external validation</w:t>
            </w:r>
          </w:p>
        </w:tc>
      </w:tr>
      <w:tr w:rsidR="0086604F" w:rsidRPr="00021FB2" w14:paraId="6B7F1D58" w14:textId="77777777" w:rsidTr="000044FA">
        <w:trPr>
          <w:trHeight w:val="1700"/>
        </w:trPr>
        <w:tc>
          <w:tcPr>
            <w:tcW w:w="135" w:type="pct"/>
            <w:vAlign w:val="center"/>
          </w:tcPr>
          <w:p w14:paraId="1C31E82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6</w:t>
            </w:r>
          </w:p>
        </w:tc>
        <w:tc>
          <w:tcPr>
            <w:tcW w:w="329" w:type="pct"/>
            <w:vAlign w:val="center"/>
            <w:hideMark/>
          </w:tcPr>
          <w:p w14:paraId="41A3970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Vikas B, India, 2021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&lt;EndNote&gt;&lt;Cite&gt;&lt;Author&gt;Vikas&lt;/Author&gt;&lt;Year&gt;2021&lt;/Year&gt;&lt;RecNum&gt;3150&lt;/RecNum&gt;&lt;DisplayText&gt;[7]&lt;/DisplayText&gt;&lt;record&gt;&lt;rec-number&gt;3150&lt;/rec-number&gt;&lt;foreign-keys&gt;&lt;key app="EN" db-id="ffdz0xp5wvesw8e9sdavdx5n0vs2tpxzz9px" timestamp="1740900818"&gt;3150&lt;/key&gt;&lt;/foreign-keys&gt;&lt;ref-type name="Journal Article"&gt;17&lt;/ref-type&gt;&lt;contributors&gt;&lt;authors&gt;&lt;author&gt;Vikas, B.&lt;/author&gt;&lt;author&gt;Radhika, Y.&lt;/author&gt;&lt;author&gt;Vineesha, K.&lt;/author&gt;&lt;/authors&gt;&lt;/contributors&gt;&lt;titles&gt;&lt;title&gt;Detection of polycystic ovarian syndrome using convolutional neural networks&lt;/title&gt;&lt;secondary-title&gt;International Journal of Current Research and Review&lt;/secondary-title&gt;&lt;/titles&gt;&lt;periodical&gt;&lt;full-title&gt;International Journal of Current Research and Review&lt;/full-title&gt;&lt;/periodical&gt;&lt;pages&gt;156-160&lt;/pages&gt;&lt;volume&gt;13&lt;/volume&gt;&lt;number&gt;6&lt;/number&gt;&lt;keywords&gt;&lt;keyword&gt;Convolutional neural networks (CNN)&lt;/keyword&gt;&lt;keyword&gt;Data augmentation&lt;/keyword&gt;&lt;keyword&gt;Deep learning&lt;/keyword&gt;&lt;keyword&gt;Over-fitting&lt;/keyword&gt;&lt;keyword&gt;Polycystic ovarian syndrome (PCOS)&lt;/keyword&gt;&lt;keyword&gt;Transfer learning&lt;/keyword&gt;&lt;/keywords&gt;&lt;dates&gt;&lt;year&gt;2021&lt;/year&gt;&lt;/dates&gt;&lt;isbn&gt;22312196 (ISSN)&lt;/isbn&gt;&lt;work-type&gt;Article&lt;/work-type&gt;&lt;urls&gt;&lt;related-urls&gt;&lt;url&gt;https://www.scopus.com/inward/record.uri?eid=2-s2.0-85103093547&amp;amp;doi=10.31782%2fIJCRR.2021.13630&amp;amp;partnerID=40&amp;amp;md5=28427f470b34507d28fd72e51d7c6299&lt;/url&gt;&lt;/related-urls&gt;&lt;/urls&gt;&lt;electronic-resource-num&gt;10.31782/IJCRR.2021.13630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BE5BB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undergoing ultrasound imaging for PCOS detection</w:t>
            </w:r>
          </w:p>
        </w:tc>
        <w:tc>
          <w:tcPr>
            <w:tcW w:w="223" w:type="pct"/>
            <w:vAlign w:val="center"/>
            <w:hideMark/>
          </w:tcPr>
          <w:p w14:paraId="774CE8E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200 ultrasound images (100 PCOS, 100 non-PCOS)</w:t>
            </w:r>
          </w:p>
        </w:tc>
        <w:tc>
          <w:tcPr>
            <w:tcW w:w="370" w:type="pct"/>
            <w:vAlign w:val="center"/>
            <w:hideMark/>
          </w:tcPr>
          <w:p w14:paraId="5C8ED1C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6E12E1F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(CNN), VGG-16 with transfer learning</w:t>
            </w:r>
          </w:p>
        </w:tc>
        <w:tc>
          <w:tcPr>
            <w:tcW w:w="251" w:type="pct"/>
            <w:vAlign w:val="center"/>
            <w:hideMark/>
          </w:tcPr>
          <w:p w14:paraId="6573815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(hospital data, not publicly available)</w:t>
            </w:r>
          </w:p>
        </w:tc>
        <w:tc>
          <w:tcPr>
            <w:tcW w:w="543" w:type="pct"/>
            <w:vAlign w:val="center"/>
            <w:hideMark/>
          </w:tcPr>
          <w:p w14:paraId="1B34F07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50% training, 25% validation, 25% testing</w:t>
            </w:r>
          </w:p>
        </w:tc>
        <w:tc>
          <w:tcPr>
            <w:tcW w:w="367" w:type="pct"/>
            <w:vAlign w:val="center"/>
            <w:hideMark/>
          </w:tcPr>
          <w:p w14:paraId="58F90E1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</w:t>
            </w:r>
          </w:p>
        </w:tc>
        <w:tc>
          <w:tcPr>
            <w:tcW w:w="289" w:type="pct"/>
            <w:vAlign w:val="center"/>
            <w:hideMark/>
          </w:tcPr>
          <w:p w14:paraId="659E8FE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model comparison</w:t>
            </w:r>
          </w:p>
        </w:tc>
        <w:tc>
          <w:tcPr>
            <w:tcW w:w="441" w:type="pct"/>
            <w:vAlign w:val="center"/>
            <w:hideMark/>
          </w:tcPr>
          <w:p w14:paraId="0F035A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(Basic CNN: 80%, CNN with augmentation: 91%, Transfer Learning: 98%)</w:t>
            </w:r>
          </w:p>
        </w:tc>
        <w:tc>
          <w:tcPr>
            <w:tcW w:w="293" w:type="pct"/>
            <w:vAlign w:val="center"/>
            <w:hideMark/>
          </w:tcPr>
          <w:p w14:paraId="0EC4E17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Transfer Learning model (VGG-16) achieved the highest accuracy of 98%</w:t>
            </w:r>
          </w:p>
        </w:tc>
        <w:tc>
          <w:tcPr>
            <w:tcW w:w="428" w:type="pct"/>
            <w:vAlign w:val="center"/>
            <w:hideMark/>
          </w:tcPr>
          <w:p w14:paraId="320952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detection using ultrasound imaging</w:t>
            </w:r>
          </w:p>
        </w:tc>
        <w:tc>
          <w:tcPr>
            <w:tcW w:w="284" w:type="pct"/>
            <w:vAlign w:val="center"/>
            <w:hideMark/>
          </w:tcPr>
          <w:p w14:paraId="2AA5C6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34C102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private data not available for external validation</w:t>
            </w:r>
          </w:p>
        </w:tc>
      </w:tr>
      <w:tr w:rsidR="0086604F" w:rsidRPr="00021FB2" w14:paraId="71BACC1D" w14:textId="77777777" w:rsidTr="000044FA">
        <w:trPr>
          <w:trHeight w:val="1457"/>
        </w:trPr>
        <w:tc>
          <w:tcPr>
            <w:tcW w:w="135" w:type="pct"/>
            <w:vAlign w:val="center"/>
          </w:tcPr>
          <w:p w14:paraId="0695B4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</w:t>
            </w:r>
          </w:p>
        </w:tc>
        <w:tc>
          <w:tcPr>
            <w:tcW w:w="329" w:type="pct"/>
            <w:vAlign w:val="center"/>
            <w:hideMark/>
          </w:tcPr>
          <w:p w14:paraId="383E46B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Ashwini Kodipalli, 2021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&lt;EndNote&gt;&lt;Cite&gt;&lt;Author&gt;Kodipalli&lt;/Author&gt;&lt;Year&gt;2021&lt;/Year&gt;&lt;RecNum&gt;3072&lt;/RecNum&gt;&lt;DisplayText&gt;[8]&lt;/DisplayText&gt;&lt;record&gt;&lt;rec-number&gt;3072&lt;/rec-number&gt;&lt;foreign-keys&gt;&lt;key app="EN" db-id="ffdz0xp5wvesw8e9sdavdx5n0vs2tpxzz9px" timestamp="1740900818"&gt;3072&lt;/key&gt;&lt;/foreign-keys&gt;&lt;ref-type name="Journal Article"&gt;17&lt;/ref-type&gt;&lt;contributors&gt;&lt;authors&gt;&lt;author&gt;Kodipalli, A.&lt;/author&gt;&lt;author&gt;Devi, S.&lt;/author&gt;&lt;/authors&gt;&lt;/contributors&gt;&lt;titles&gt;&lt;title&gt;Prediction of PCOS and Mental Health Using Fuzzy Inference and SVM&lt;/title&gt;&lt;secondary-title&gt;Frontiers in Public Health&lt;/secondary-title&gt;&lt;/titles&gt;&lt;periodical&gt;&lt;full-title&gt;Frontiers in Public Health&lt;/full-title&gt;&lt;/periodical&gt;&lt;volume&gt;9&lt;/volume&gt;&lt;keywords&gt;&lt;keyword&gt;classifiers&lt;/keyword&gt;&lt;keyword&gt;fuzzy AHP&lt;/keyword&gt;&lt;keyword&gt;fuzzy logic&lt;/keyword&gt;&lt;keyword&gt;fuzzy TOPSIS&lt;/keyword&gt;&lt;keyword&gt;machine learning&lt;/keyword&gt;&lt;keyword&gt;mental health issues&lt;/keyword&gt;&lt;keyword&gt;polycystic ovarian syndrome&lt;/keyword&gt;&lt;keyword&gt;support vector machines&lt;/keyword&gt;&lt;keyword&gt;Algorithms&lt;/keyword&gt;&lt;keyword&gt;Female&lt;/keyword&gt;&lt;keyword&gt;Humans&lt;/keyword&gt;&lt;keyword&gt;Mental Health&lt;/keyword&gt;&lt;keyword&gt;Polycystic Ovary Syndrome&lt;/keyword&gt;&lt;keyword&gt;Support Vector Machine&lt;/keyword&gt;&lt;keyword&gt;algorithm&lt;/keyword&gt;&lt;keyword&gt;human&lt;/keyword&gt;&lt;keyword&gt;ovary polycystic disease&lt;/keyword&gt;&lt;/keywords&gt;&lt;dates&gt;&lt;year&gt;2021&lt;/year&gt;&lt;/dates&gt;&lt;isbn&gt;22962565 (ISSN)&lt;/isbn&gt;&lt;work-type&gt;Article&lt;/work-type&gt;&lt;urls&gt;&lt;related-urls&gt;&lt;url&gt;https://www.scopus.com/inward/record.uri?eid=2-s2.0-85121397866&amp;amp;doi=10.3389%2ffpubh.2021.789569&amp;amp;partnerID=40&amp;amp;md5=b598925f8eaebf5f1d37b933eaa3602c&lt;/url&gt;&lt;/related-urls&gt;&lt;/urls&gt;&lt;custom2&gt;34917583&lt;/custom2&gt;&lt;custom7&gt;789569&lt;/custom7&gt;&lt;electronic-resource-num&gt;10.3389/fpubh.2021.789569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82AF0D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reproductive age (&lt; 25 years), diverse backgrounds</w:t>
            </w:r>
          </w:p>
        </w:tc>
        <w:tc>
          <w:tcPr>
            <w:tcW w:w="223" w:type="pct"/>
            <w:vAlign w:val="center"/>
            <w:hideMark/>
          </w:tcPr>
          <w:p w14:paraId="3265F0E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660 total participants, 624 included in study</w:t>
            </w:r>
          </w:p>
        </w:tc>
        <w:tc>
          <w:tcPr>
            <w:tcW w:w="370" w:type="pct"/>
            <w:vAlign w:val="center"/>
            <w:hideMark/>
          </w:tcPr>
          <w:p w14:paraId="0BD67E8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fuzzy logic</w:t>
            </w:r>
          </w:p>
        </w:tc>
        <w:tc>
          <w:tcPr>
            <w:tcW w:w="408" w:type="pct"/>
            <w:vAlign w:val="center"/>
            <w:hideMark/>
          </w:tcPr>
          <w:p w14:paraId="3EC070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Machines (SVM), Decision Tree, K-Nearest Neighbors (KNN), Fuzzy TOPSIS, Fuzzy AHP</w:t>
            </w:r>
          </w:p>
        </w:tc>
        <w:tc>
          <w:tcPr>
            <w:tcW w:w="251" w:type="pct"/>
            <w:vAlign w:val="center"/>
            <w:hideMark/>
          </w:tcPr>
          <w:p w14:paraId="779C99E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collected via questionnaires and clinical interviews</w:t>
            </w:r>
          </w:p>
        </w:tc>
        <w:tc>
          <w:tcPr>
            <w:tcW w:w="543" w:type="pct"/>
            <w:vAlign w:val="center"/>
            <w:hideMark/>
          </w:tcPr>
          <w:p w14:paraId="4DCA3E0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 split</w:t>
            </w:r>
          </w:p>
        </w:tc>
        <w:tc>
          <w:tcPr>
            <w:tcW w:w="367" w:type="pct"/>
            <w:vAlign w:val="center"/>
            <w:hideMark/>
          </w:tcPr>
          <w:p w14:paraId="62B9F15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Fuzzy Analytical Hierarchical Process (AHP)</w:t>
            </w:r>
          </w:p>
        </w:tc>
        <w:tc>
          <w:tcPr>
            <w:tcW w:w="289" w:type="pct"/>
            <w:vAlign w:val="center"/>
            <w:hideMark/>
          </w:tcPr>
          <w:p w14:paraId="126CD1A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Confusion matrix, accuracy, and closeness coefficient analysis</w:t>
            </w:r>
          </w:p>
        </w:tc>
        <w:tc>
          <w:tcPr>
            <w:tcW w:w="441" w:type="pct"/>
            <w:vAlign w:val="center"/>
            <w:hideMark/>
          </w:tcPr>
          <w:p w14:paraId="73B2CF5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(98.20% for Fuzzy TOPSIS, 94.01% for SVM), Sensitivity, Specificity, False Positive Rate (FPR), False Negative Rate (FNR)</w:t>
            </w:r>
          </w:p>
        </w:tc>
        <w:tc>
          <w:tcPr>
            <w:tcW w:w="293" w:type="pct"/>
            <w:vAlign w:val="center"/>
            <w:hideMark/>
          </w:tcPr>
          <w:p w14:paraId="2DC97C9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Strong association between PCOS and mental health; fuzzy models outperform traditional ML classifiers</w:t>
            </w:r>
          </w:p>
        </w:tc>
        <w:tc>
          <w:tcPr>
            <w:tcW w:w="428" w:type="pct"/>
            <w:vAlign w:val="center"/>
            <w:hideMark/>
          </w:tcPr>
          <w:p w14:paraId="25BCD4F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Prediction and early diagnosis of PCOS and its associated mental health issues</w:t>
            </w:r>
          </w:p>
        </w:tc>
        <w:tc>
          <w:tcPr>
            <w:tcW w:w="284" w:type="pct"/>
            <w:vAlign w:val="center"/>
            <w:hideMark/>
          </w:tcPr>
          <w:p w14:paraId="5842DF1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187593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to young adult women, self-reported questionnaire data, lack of genetic/hormonal markers</w:t>
            </w:r>
          </w:p>
        </w:tc>
      </w:tr>
      <w:tr w:rsidR="0086604F" w:rsidRPr="00021FB2" w14:paraId="202C3357" w14:textId="77777777" w:rsidTr="000044FA">
        <w:trPr>
          <w:trHeight w:val="1520"/>
        </w:trPr>
        <w:tc>
          <w:tcPr>
            <w:tcW w:w="135" w:type="pct"/>
            <w:vAlign w:val="center"/>
          </w:tcPr>
          <w:p w14:paraId="26355CC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</w:t>
            </w:r>
          </w:p>
        </w:tc>
        <w:tc>
          <w:tcPr>
            <w:tcW w:w="329" w:type="pct"/>
            <w:vAlign w:val="center"/>
            <w:hideMark/>
          </w:tcPr>
          <w:p w14:paraId="683471C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Homay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Danaei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Mehr, Turkey, 2022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&lt;EndNote&gt;&lt;Cite&gt;&lt;Author&gt;Mehr&lt;/Author&gt;&lt;Year&gt;2022&lt;/Year&gt;&lt;RecNum&gt;3270&lt;/RecNum&gt;&lt;DisplayText&gt;[9]&lt;/DisplayText&gt;&lt;record&gt;&lt;rec-number&gt;3270&lt;/rec-number&gt;&lt;foreign-keys&gt;&lt;key app="EN" db-id="ffdz0xp5wvesw8e9sdavdx5n0vs2tpxzz9px" timestamp="1740901474"&gt;3270&lt;/key&gt;&lt;/foreign-keys&gt;&lt;ref-type name="Journal Article"&gt;17&lt;/ref-type&gt;&lt;contributors&gt;&lt;authors&gt;&lt;author&gt;Mehr, H. D.&lt;/author&gt;&lt;author&gt;Polat, H.&lt;/author&gt;&lt;/authors&gt;&lt;/contributors&gt;&lt;auth-address&gt;[Danaei Mehr, Homay; Polat, Huseyin] Gazi Univ, Grad Sch Nat &amp;amp; Appl Sci, TR-06500 Ankara, Turkey.&amp;#xD;Mehr, HD (corresponding author), Gazi Univ, Grad Sch Nat &amp;amp; Appl Sci, TR-06500 Ankara, Turkey.&amp;#xD;h.danai.mehr@gmail.com&lt;/auth-address&gt;&lt;titles&gt;&lt;title&gt;Diagnosis of polycystic ovary syndrome through different machine learning and feature selection techniques&lt;/title&gt;&lt;secondary-title&gt;Health and Technology&lt;/secondary-title&gt;&lt;alt-title&gt;Health Technol.&lt;/alt-title&gt;&lt;/titles&gt;&lt;periodical&gt;&lt;full-title&gt;Health and Technology&lt;/full-title&gt;&lt;/periodical&gt;&lt;pages&gt;137-150&lt;/pages&gt;&lt;volume&gt;12&lt;/volume&gt;&lt;number&gt;1&lt;/number&gt;&lt;keywords&gt;&lt;keyword&gt;Polycystic ovary syndrome diagnosis&lt;/keyword&gt;&lt;keyword&gt;Feature selection&lt;/keyword&gt;&lt;keyword&gt;Machine&lt;/keyword&gt;&lt;keyword&gt;learning&lt;/keyword&gt;&lt;keyword&gt;Random forest&lt;/keyword&gt;&lt;keyword&gt;Ensemble learning&lt;/keyword&gt;&lt;keyword&gt;disease&lt;/keyword&gt;&lt;keyword&gt;classification&lt;/keyword&gt;&lt;keyword&gt;Medical Informatics&lt;/keyword&gt;&lt;/keywords&gt;&lt;dates&gt;&lt;year&gt;2022&lt;/year&gt;&lt;pub-dates&gt;&lt;date&gt;Jan&lt;/date&gt;&lt;/pub-dates&gt;&lt;/dates&gt;&lt;isbn&gt;2190-7188&lt;/isbn&gt;&lt;accession-num&gt;WOS:000712274600002&lt;/accession-num&gt;&lt;urls&gt;&lt;related-urls&gt;&lt;url&gt;&lt;style face="underline" font="default" size="100%"&gt;&amp;lt;Go to ISI&amp;gt;://WOS:000712274600002&lt;/style&gt;&lt;/url&gt;&lt;url&gt;https://link.springer.com/article/10.1007/s12553-021-00613-y&lt;/url&gt;&lt;/related-urls&gt;&lt;/urls&gt;&lt;electronic-resource-num&gt;10.1007/s12553-021-00613-y&lt;/electronic-resource-num&gt;&lt;language&gt;English&lt;/languag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368" w:type="pct"/>
            <w:vAlign w:val="center"/>
            <w:hideMark/>
          </w:tcPr>
          <w:p w14:paraId="3EFE412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3B1554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women (364 healthy, 177 PCOS cases)</w:t>
            </w:r>
          </w:p>
        </w:tc>
        <w:tc>
          <w:tcPr>
            <w:tcW w:w="370" w:type="pct"/>
            <w:vAlign w:val="center"/>
            <w:hideMark/>
          </w:tcPr>
          <w:p w14:paraId="3C4FC22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ensemble learning</w:t>
            </w:r>
          </w:p>
        </w:tc>
        <w:tc>
          <w:tcPr>
            <w:tcW w:w="408" w:type="pct"/>
            <w:vAlign w:val="center"/>
            <w:hideMark/>
          </w:tcPr>
          <w:p w14:paraId="5AD709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Ensemble Random Forest, Extra Tree, Adaptive Boosting (AdaBoost), Multi-Layer Perceptron (MLP)</w:t>
            </w:r>
          </w:p>
        </w:tc>
        <w:tc>
          <w:tcPr>
            <w:tcW w:w="251" w:type="pct"/>
            <w:vAlign w:val="center"/>
            <w:hideMark/>
          </w:tcPr>
          <w:p w14:paraId="068C10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(collected from 10 hospitals in India)</w:t>
            </w:r>
          </w:p>
        </w:tc>
        <w:tc>
          <w:tcPr>
            <w:tcW w:w="543" w:type="pct"/>
            <w:vAlign w:val="center"/>
            <w:hideMark/>
          </w:tcPr>
          <w:p w14:paraId="4655ACA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Train-test split (10-fold cross-validation)</w:t>
            </w:r>
          </w:p>
        </w:tc>
        <w:tc>
          <w:tcPr>
            <w:tcW w:w="367" w:type="pct"/>
            <w:vAlign w:val="center"/>
            <w:hideMark/>
          </w:tcPr>
          <w:p w14:paraId="5FCE14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Filter (Pearson correlation), Wrapper (Sequential Backward Selection - SBS), Embedded (Random Forest feature selection)</w:t>
            </w:r>
          </w:p>
        </w:tc>
        <w:tc>
          <w:tcPr>
            <w:tcW w:w="289" w:type="pct"/>
            <w:vAlign w:val="center"/>
            <w:hideMark/>
          </w:tcPr>
          <w:p w14:paraId="0004DAA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confusion matrix evaluation</w:t>
            </w:r>
          </w:p>
        </w:tc>
        <w:tc>
          <w:tcPr>
            <w:tcW w:w="441" w:type="pct"/>
            <w:vAlign w:val="center"/>
            <w:hideMark/>
          </w:tcPr>
          <w:p w14:paraId="55441DD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(up to 98.89% for RF + embedded selection), Sensitivity (100%), Specificity (98.35%), Precision (96.72%), F1-score (98.33%)</w:t>
            </w:r>
          </w:p>
        </w:tc>
        <w:tc>
          <w:tcPr>
            <w:tcW w:w="293" w:type="pct"/>
            <w:vAlign w:val="center"/>
            <w:hideMark/>
          </w:tcPr>
          <w:p w14:paraId="313A9D2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RF with embedded feature selection achieved the highest classification accuracy</w:t>
            </w:r>
          </w:p>
        </w:tc>
        <w:tc>
          <w:tcPr>
            <w:tcW w:w="428" w:type="pct"/>
            <w:vAlign w:val="center"/>
            <w:hideMark/>
          </w:tcPr>
          <w:p w14:paraId="30AB97C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AI-driven clinical diagnostic tool for PCOS detection</w:t>
            </w:r>
          </w:p>
        </w:tc>
        <w:tc>
          <w:tcPr>
            <w:tcW w:w="284" w:type="pct"/>
            <w:vAlign w:val="center"/>
            <w:hideMark/>
          </w:tcPr>
          <w:p w14:paraId="41EB0A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70F272D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real-world clinical validation, potential bias in dataset collection</w:t>
            </w:r>
          </w:p>
        </w:tc>
      </w:tr>
      <w:tr w:rsidR="0086604F" w:rsidRPr="00021FB2" w14:paraId="15661FD9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5ABA62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9</w:t>
            </w:r>
          </w:p>
        </w:tc>
        <w:tc>
          <w:tcPr>
            <w:tcW w:w="329" w:type="pct"/>
            <w:vAlign w:val="center"/>
            <w:hideMark/>
          </w:tcPr>
          <w:p w14:paraId="3B5077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Xin Huang, China, 2021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PEVuZE5vdGU+PENpdGU+PEF1dGhvcj5IdWFuZzwvQXV0aG9yPjxZZWFyPjIwMjE8L1llYXI+PFJl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PEVuZE5vdGU+PENpdGU+PEF1dGhvcj5IdWFuZzwvQXV0aG9yPjxZZWFyPjIwMjE8L1llYXI+PFJl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907F6A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and without PCOS (aged 25-35 years)</w:t>
            </w:r>
          </w:p>
        </w:tc>
        <w:tc>
          <w:tcPr>
            <w:tcW w:w="223" w:type="pct"/>
            <w:vAlign w:val="center"/>
            <w:hideMark/>
          </w:tcPr>
          <w:p w14:paraId="618D49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300 participants (150 PCOS, 150 non-PCOS)</w:t>
            </w:r>
          </w:p>
        </w:tc>
        <w:tc>
          <w:tcPr>
            <w:tcW w:w="370" w:type="pct"/>
            <w:vAlign w:val="center"/>
            <w:hideMark/>
          </w:tcPr>
          <w:p w14:paraId="043ADA7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60DAF3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Fully connected Artificial Neural Network (ANN)</w:t>
            </w:r>
          </w:p>
        </w:tc>
        <w:tc>
          <w:tcPr>
            <w:tcW w:w="251" w:type="pct"/>
            <w:vAlign w:val="center"/>
            <w:hideMark/>
          </w:tcPr>
          <w:p w14:paraId="4AA9FC1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Collected from Shanghai First Maternity and Infant Hospital</w:t>
            </w:r>
          </w:p>
        </w:tc>
        <w:tc>
          <w:tcPr>
            <w:tcW w:w="543" w:type="pct"/>
            <w:vAlign w:val="center"/>
            <w:hideMark/>
          </w:tcPr>
          <w:p w14:paraId="76386F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150 PCOS and 150 non-PCOS follicular fluid samples analyzed using Raman spectroscopy</w:t>
            </w:r>
          </w:p>
        </w:tc>
        <w:tc>
          <w:tcPr>
            <w:tcW w:w="367" w:type="pct"/>
            <w:vAlign w:val="center"/>
            <w:hideMark/>
          </w:tcPr>
          <w:p w14:paraId="6E155CC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Principal Component Analysis (PCA) of Raman spectral data</w:t>
            </w:r>
          </w:p>
        </w:tc>
        <w:tc>
          <w:tcPr>
            <w:tcW w:w="289" w:type="pct"/>
            <w:vAlign w:val="center"/>
            <w:hideMark/>
          </w:tcPr>
          <w:p w14:paraId="4494892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 (leave-one-out strategy)</w:t>
            </w:r>
          </w:p>
        </w:tc>
        <w:tc>
          <w:tcPr>
            <w:tcW w:w="441" w:type="pct"/>
            <w:vAlign w:val="center"/>
            <w:hideMark/>
          </w:tcPr>
          <w:p w14:paraId="115F18D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sensitivity, specificity, F1-score, AUC</w:t>
            </w:r>
          </w:p>
        </w:tc>
        <w:tc>
          <w:tcPr>
            <w:tcW w:w="293" w:type="pct"/>
            <w:vAlign w:val="center"/>
            <w:hideMark/>
          </w:tcPr>
          <w:p w14:paraId="0849420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ANN model achieved 90% accuracy in classifying oocyte developmental potential and 74% accuracy in predicting clinical pregnancy outcome</w:t>
            </w:r>
          </w:p>
        </w:tc>
        <w:tc>
          <w:tcPr>
            <w:tcW w:w="428" w:type="pct"/>
            <w:vAlign w:val="center"/>
            <w:hideMark/>
          </w:tcPr>
          <w:p w14:paraId="7D77EB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Predicting embryo development and pregnancy success using Raman spectroscopy of follicular fluid</w:t>
            </w:r>
          </w:p>
        </w:tc>
        <w:tc>
          <w:tcPr>
            <w:tcW w:w="284" w:type="pct"/>
            <w:vAlign w:val="center"/>
            <w:hideMark/>
          </w:tcPr>
          <w:p w14:paraId="7C89D49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4EAE725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Moderate sample size, need for further validation</w:t>
            </w:r>
          </w:p>
        </w:tc>
      </w:tr>
      <w:tr w:rsidR="0086604F" w:rsidRPr="00021FB2" w14:paraId="0F62C2B9" w14:textId="77777777" w:rsidTr="000044FA">
        <w:trPr>
          <w:trHeight w:val="900"/>
        </w:trPr>
        <w:tc>
          <w:tcPr>
            <w:tcW w:w="135" w:type="pct"/>
            <w:vAlign w:val="center"/>
          </w:tcPr>
          <w:p w14:paraId="09E074F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</w:t>
            </w:r>
          </w:p>
        </w:tc>
        <w:tc>
          <w:tcPr>
            <w:tcW w:w="329" w:type="pct"/>
            <w:vAlign w:val="center"/>
            <w:hideMark/>
          </w:tcPr>
          <w:p w14:paraId="02F302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Rakshitha Kiran, India,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&lt;EndNote&gt;&lt;Cite&gt;&lt;Author&gt;Kiran&lt;/Author&gt;&lt;Year&gt;2022&lt;/Year&gt;&lt;RecNum&gt;2963&lt;/RecNum&gt;&lt;DisplayText&gt;[11]&lt;/DisplayText&gt;&lt;record&gt;&lt;rec-number&gt;2963&lt;/rec-number&gt;&lt;foreign-keys&gt;&lt;key app="EN" db-id="ffdz0xp5wvesw8e9sdavdx5n0vs2tpxzz9px" timestamp="1740900818"&gt;2963&lt;/key&gt;&lt;/foreign-keys&gt;&lt;ref-type name="Journal Article"&gt;17&lt;/ref-type&gt;&lt;contributors&gt;&lt;authors&gt;&lt;author&gt;Kiran, R.&lt;/author&gt;&lt;author&gt;Naveen, N. C.&lt;/author&gt;&lt;/authors&gt;&lt;/contributors&gt;&lt;titles&gt;&lt;title&gt;Performance Analysis of Poly Cystic Ovary Syndrome (PCOS) using Broyden’s Kernel Import Point (BKIP) Classifier&lt;/title&gt;&lt;secondary-title&gt;International Journal of Intelligent Systems and Applications in Engineering&lt;/secondary-title&gt;&lt;/titles&gt;&lt;periodical&gt;&lt;full-title&gt;International Journal of Intelligent Systems and Applications in Engineering&lt;/full-title&gt;&lt;/periodical&gt;&lt;pages&gt;307-312&lt;/pages&gt;&lt;volume&gt;10&lt;/volume&gt;&lt;number&gt;4&lt;/number&gt;&lt;keywords&gt;&lt;keyword&gt;Broyden&lt;/keyword&gt;&lt;keyword&gt;Import Vector Machine&lt;/keyword&gt;&lt;keyword&gt;Machine Learning&lt;/keyword&gt;&lt;keyword&gt;Support Vector Machine&lt;/keyword&gt;&lt;/keywords&gt;&lt;dates&gt;&lt;year&gt;2022&lt;/year&gt;&lt;/dates&gt;&lt;isbn&gt;21476799 (ISSN)&lt;/isbn&gt;&lt;work-type&gt;Article&lt;/work-type&gt;&lt;urls&gt;&lt;related-urls&gt;&lt;url&gt;https://www.scopus.com/inward/record.uri?eid=2-s2.0-85164772457&amp;amp;partnerID=40&amp;amp;md5=756b6cee911a9a066553592cae94376b&lt;/url&gt;&lt;/related-urls&gt;&lt;/urls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FAE88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19-40 years with obesity-related infertility issues</w:t>
            </w:r>
          </w:p>
        </w:tc>
        <w:tc>
          <w:tcPr>
            <w:tcW w:w="223" w:type="pct"/>
            <w:vAlign w:val="center"/>
            <w:hideMark/>
          </w:tcPr>
          <w:p w14:paraId="25ABBA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1600 PCOS datasets from ESIC Hospital, Bengaluru</w:t>
            </w:r>
          </w:p>
        </w:tc>
        <w:tc>
          <w:tcPr>
            <w:tcW w:w="370" w:type="pct"/>
            <w:vAlign w:val="center"/>
            <w:hideMark/>
          </w:tcPr>
          <w:p w14:paraId="482E57D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34EC626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Broyden’s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Kernel Import Point (BKIP) Classifier</w:t>
            </w:r>
          </w:p>
        </w:tc>
        <w:tc>
          <w:tcPr>
            <w:tcW w:w="251" w:type="pct"/>
            <w:vAlign w:val="center"/>
            <w:hideMark/>
          </w:tcPr>
          <w:p w14:paraId="6B87724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ESIC Hospital, Bengaluru, India</w:t>
            </w:r>
          </w:p>
        </w:tc>
        <w:tc>
          <w:tcPr>
            <w:tcW w:w="543" w:type="pct"/>
            <w:vAlign w:val="center"/>
            <w:hideMark/>
          </w:tcPr>
          <w:p w14:paraId="46376FA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57C3F2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Genetic Algorithm (selected top 10 features)</w:t>
            </w:r>
          </w:p>
        </w:tc>
        <w:tc>
          <w:tcPr>
            <w:tcW w:w="289" w:type="pct"/>
            <w:vAlign w:val="center"/>
            <w:hideMark/>
          </w:tcPr>
          <w:p w14:paraId="134389D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Comparison with other models (SVM, IVM)</w:t>
            </w:r>
          </w:p>
        </w:tc>
        <w:tc>
          <w:tcPr>
            <w:tcW w:w="441" w:type="pct"/>
            <w:vAlign w:val="center"/>
            <w:hideMark/>
          </w:tcPr>
          <w:p w14:paraId="210C90E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(BKIP: 89.1%), Negative log-likelihood, Training error</w:t>
            </w:r>
          </w:p>
        </w:tc>
        <w:tc>
          <w:tcPr>
            <w:tcW w:w="293" w:type="pct"/>
            <w:vAlign w:val="center"/>
            <w:hideMark/>
          </w:tcPr>
          <w:p w14:paraId="7A20529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BKIP performed better than IVM and SVM in PCOS classification</w:t>
            </w:r>
          </w:p>
        </w:tc>
        <w:tc>
          <w:tcPr>
            <w:tcW w:w="428" w:type="pct"/>
            <w:vAlign w:val="center"/>
            <w:hideMark/>
          </w:tcPr>
          <w:p w14:paraId="450D9F8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Prediction and classification of PCOS-related infertility</w:t>
            </w:r>
          </w:p>
        </w:tc>
        <w:tc>
          <w:tcPr>
            <w:tcW w:w="284" w:type="pct"/>
            <w:vAlign w:val="center"/>
            <w:hideMark/>
          </w:tcPr>
          <w:p w14:paraId="36AD15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92519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is focused on Bengaluru (urban), limiting generalizability</w:t>
            </w:r>
          </w:p>
        </w:tc>
      </w:tr>
      <w:tr w:rsidR="0086604F" w:rsidRPr="00021FB2" w14:paraId="2C0CDA1B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5AD4F57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11</w:t>
            </w:r>
          </w:p>
        </w:tc>
        <w:tc>
          <w:tcPr>
            <w:tcW w:w="329" w:type="pct"/>
            <w:vAlign w:val="center"/>
            <w:hideMark/>
          </w:tcPr>
          <w:p w14:paraId="36D8DFC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Rakshitha Kiran, India,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PEVuZE5vdGU+PENpdGU+PEF1dGhvcj5LaXJhbjwvQXV0aG9yPjxZZWFyPjIwMjI8L1llYXI+PFJl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PEVuZE5vdGU+PENpdGU+PEF1dGhvcj5LaXJhbjwvQXV0aG9yPjxZZWFyPjIwMjI8L1llYXI+PFJl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90D5BB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19-40 years with PCOS symptoms</w:t>
            </w:r>
          </w:p>
        </w:tc>
        <w:tc>
          <w:tcPr>
            <w:tcW w:w="223" w:type="pct"/>
            <w:vAlign w:val="center"/>
            <w:hideMark/>
          </w:tcPr>
          <w:p w14:paraId="50852CF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1600 datasets from a leading hospital in Bangalore Urban region</w:t>
            </w:r>
          </w:p>
        </w:tc>
        <w:tc>
          <w:tcPr>
            <w:tcW w:w="370" w:type="pct"/>
            <w:vAlign w:val="center"/>
            <w:hideMark/>
          </w:tcPr>
          <w:p w14:paraId="201AC84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3E81859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Hybrid SVLR (Support Vector Machine + Logistic Regression) optimized using RMSprop</w:t>
            </w:r>
          </w:p>
        </w:tc>
        <w:tc>
          <w:tcPr>
            <w:tcW w:w="251" w:type="pct"/>
            <w:vAlign w:val="center"/>
            <w:hideMark/>
          </w:tcPr>
          <w:p w14:paraId="09EE9DC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a hospital in Bangalore, India</w:t>
            </w:r>
          </w:p>
        </w:tc>
        <w:tc>
          <w:tcPr>
            <w:tcW w:w="543" w:type="pct"/>
            <w:vAlign w:val="center"/>
            <w:hideMark/>
          </w:tcPr>
          <w:p w14:paraId="22272C9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1800 total patient records, final dataset included 17 attributes, with 735 "non-PCOS" and 1065 "PCOS" cases</w:t>
            </w:r>
          </w:p>
        </w:tc>
        <w:tc>
          <w:tcPr>
            <w:tcW w:w="367" w:type="pct"/>
            <w:vAlign w:val="center"/>
            <w:hideMark/>
          </w:tcPr>
          <w:p w14:paraId="53E756A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Attribute selection from survey data, elimination of invalid/missing values</w:t>
            </w:r>
          </w:p>
        </w:tc>
        <w:tc>
          <w:tcPr>
            <w:tcW w:w="289" w:type="pct"/>
            <w:vAlign w:val="center"/>
            <w:hideMark/>
          </w:tcPr>
          <w:p w14:paraId="6CF439C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Performance comparison with existing ML models (SVM, Decision Tree, Logistic Regression, Random Forest, AdaBoost, KNN)</w:t>
            </w:r>
          </w:p>
        </w:tc>
        <w:tc>
          <w:tcPr>
            <w:tcW w:w="441" w:type="pct"/>
            <w:vAlign w:val="center"/>
            <w:hideMark/>
          </w:tcPr>
          <w:p w14:paraId="705983D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(89.03%), Precision (0.89), Recall (0.92), F1-score (0.91), ROC-AUC (1.0), RMSE (0.29)</w:t>
            </w:r>
          </w:p>
        </w:tc>
        <w:tc>
          <w:tcPr>
            <w:tcW w:w="293" w:type="pct"/>
            <w:vAlign w:val="center"/>
            <w:hideMark/>
          </w:tcPr>
          <w:p w14:paraId="35230B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Optimized hybrid SVLR model achieved higher accuracy and reduced overfitting compared to other models</w:t>
            </w:r>
          </w:p>
        </w:tc>
        <w:tc>
          <w:tcPr>
            <w:tcW w:w="428" w:type="pct"/>
            <w:vAlign w:val="center"/>
            <w:hideMark/>
          </w:tcPr>
          <w:p w14:paraId="1C752DC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detection and prediction of PCOS</w:t>
            </w:r>
          </w:p>
        </w:tc>
        <w:tc>
          <w:tcPr>
            <w:tcW w:w="284" w:type="pct"/>
            <w:vAlign w:val="center"/>
            <w:hideMark/>
          </w:tcPr>
          <w:p w14:paraId="566972C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665D79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explicit mention, but future work suggests applying the model to other healthcare domains</w:t>
            </w:r>
          </w:p>
        </w:tc>
      </w:tr>
      <w:tr w:rsidR="0086604F" w:rsidRPr="00021FB2" w14:paraId="10D93528" w14:textId="77777777" w:rsidTr="000044FA">
        <w:trPr>
          <w:trHeight w:val="1727"/>
        </w:trPr>
        <w:tc>
          <w:tcPr>
            <w:tcW w:w="135" w:type="pct"/>
            <w:vAlign w:val="center"/>
          </w:tcPr>
          <w:p w14:paraId="041809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12</w:t>
            </w:r>
          </w:p>
        </w:tc>
        <w:tc>
          <w:tcPr>
            <w:tcW w:w="329" w:type="pct"/>
            <w:vAlign w:val="center"/>
            <w:hideMark/>
          </w:tcPr>
          <w:p w14:paraId="292825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Wenqi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Lv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China,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PEVuZE5vdGU+PENpdGU+PEF1dGhvcj5MdjwvQXV0aG9yPjxZZWFyPjIwMjI8L1llYXI+PFJlY051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PEVuZE5vdGU+PENpdGU+PEF1dGhvcj5MdjwvQXV0aG9yPjxZZWFyPjIwMjI8L1llYXI+PFJlY051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43F413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using scleral images</w:t>
            </w:r>
          </w:p>
        </w:tc>
        <w:tc>
          <w:tcPr>
            <w:tcW w:w="223" w:type="pct"/>
            <w:vAlign w:val="center"/>
            <w:hideMark/>
          </w:tcPr>
          <w:p w14:paraId="09B53A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721 subjects (388 PCOS, 333 non-PCOS)</w:t>
            </w:r>
          </w:p>
        </w:tc>
        <w:tc>
          <w:tcPr>
            <w:tcW w:w="370" w:type="pct"/>
            <w:vAlign w:val="center"/>
            <w:hideMark/>
          </w:tcPr>
          <w:p w14:paraId="08A1E06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452993A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Improved U-Net for segmentation, ResNet-18 for feature extraction, Multi-Instance Learning (MIL) model for classification</w:t>
            </w:r>
          </w:p>
        </w:tc>
        <w:tc>
          <w:tcPr>
            <w:tcW w:w="251" w:type="pct"/>
            <w:vAlign w:val="center"/>
            <w:hideMark/>
          </w:tcPr>
          <w:p w14:paraId="671219C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Peking University Third Hospital (China)</w:t>
            </w:r>
          </w:p>
        </w:tc>
        <w:tc>
          <w:tcPr>
            <w:tcW w:w="543" w:type="pct"/>
            <w:vAlign w:val="center"/>
            <w:hideMark/>
          </w:tcPr>
          <w:p w14:paraId="3C74A6C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 (145 test cases, remaining used for training)</w:t>
            </w:r>
          </w:p>
        </w:tc>
        <w:tc>
          <w:tcPr>
            <w:tcW w:w="367" w:type="pct"/>
            <w:vAlign w:val="center"/>
            <w:hideMark/>
          </w:tcPr>
          <w:p w14:paraId="622F5A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 from scleral images</w:t>
            </w:r>
          </w:p>
        </w:tc>
        <w:tc>
          <w:tcPr>
            <w:tcW w:w="289" w:type="pct"/>
            <w:vAlign w:val="center"/>
            <w:hideMark/>
          </w:tcPr>
          <w:p w14:paraId="4DB5157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cross-validation, performance comparison with other CNN architectures (VGG16, VGG19, InceptionV3)</w:t>
            </w:r>
          </w:p>
        </w:tc>
        <w:tc>
          <w:tcPr>
            <w:tcW w:w="441" w:type="pct"/>
            <w:vAlign w:val="center"/>
            <w:hideMark/>
          </w:tcPr>
          <w:p w14:paraId="3704CE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(92.9%), AUC (0.979), Precision (94.0%), Recall (92.8%), F1-score (93.4%)</w:t>
            </w:r>
          </w:p>
        </w:tc>
        <w:tc>
          <w:tcPr>
            <w:tcW w:w="293" w:type="pct"/>
            <w:vAlign w:val="center"/>
            <w:hideMark/>
          </w:tcPr>
          <w:p w14:paraId="4E7C336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ResNet-18 outperformed other CNN models in PCOS detection based on scleral images</w:t>
            </w:r>
          </w:p>
        </w:tc>
        <w:tc>
          <w:tcPr>
            <w:tcW w:w="428" w:type="pct"/>
            <w:vAlign w:val="center"/>
            <w:hideMark/>
          </w:tcPr>
          <w:p w14:paraId="0DCDC5B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Non-invasive PCOS diagnosis using eye imaging</w:t>
            </w:r>
          </w:p>
        </w:tc>
        <w:tc>
          <w:tcPr>
            <w:tcW w:w="284" w:type="pct"/>
            <w:vAlign w:val="center"/>
            <w:hideMark/>
          </w:tcPr>
          <w:p w14:paraId="2A271D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Grad-CAM (Gradient-weighted Class Activation Mapping)</w:t>
            </w:r>
          </w:p>
        </w:tc>
        <w:tc>
          <w:tcPr>
            <w:tcW w:w="271" w:type="pct"/>
            <w:vAlign w:val="center"/>
            <w:hideMark/>
          </w:tcPr>
          <w:p w14:paraId="39B5DC8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 size, need for broader validation across different populations</w:t>
            </w:r>
          </w:p>
        </w:tc>
      </w:tr>
      <w:tr w:rsidR="0086604F" w:rsidRPr="00021FB2" w14:paraId="5C3D78A0" w14:textId="77777777" w:rsidTr="000044FA">
        <w:trPr>
          <w:trHeight w:val="1547"/>
        </w:trPr>
        <w:tc>
          <w:tcPr>
            <w:tcW w:w="135" w:type="pct"/>
            <w:vAlign w:val="center"/>
          </w:tcPr>
          <w:p w14:paraId="77D8EF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13</w:t>
            </w:r>
          </w:p>
        </w:tc>
        <w:tc>
          <w:tcPr>
            <w:tcW w:w="329" w:type="pct"/>
            <w:vAlign w:val="center"/>
            <w:hideMark/>
          </w:tcPr>
          <w:p w14:paraId="58656B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Anushka Agrawal, Ranjit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Ambad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Radhika Lahoti, Parikshit Muley, P.S. Pande,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&lt;EndNote&gt;&lt;Cite&gt;&lt;Author&gt;Agrawal&lt;/Author&gt;&lt;Year&gt;2022&lt;/Year&gt;&lt;RecNum&gt;3111&lt;/RecNum&gt;&lt;DisplayText&gt;[14]&lt;/DisplayText&gt;&lt;record&gt;&lt;rec-number&gt;3111&lt;/rec-number&gt;&lt;foreign-keys&gt;&lt;key app="EN" db-id="ffdz0xp5wvesw8e9sdavdx5n0vs2tpxzz9px" timestamp="1740900818"&gt;3111&lt;/key&gt;&lt;/foreign-keys&gt;&lt;ref-type name="Journal Article"&gt;17&lt;/ref-type&gt;&lt;contributors&gt;&lt;authors&gt;&lt;author&gt;Agrawal, A.&lt;/author&gt;&lt;author&gt;Ambad, R.&lt;/author&gt;&lt;author&gt;Lahoti, R.&lt;/author&gt;&lt;author&gt;Muley, P.&lt;/author&gt;&lt;author&gt;Pande, P.&lt;/author&gt;&lt;/authors&gt;&lt;/contributors&gt;&lt;titles&gt;&lt;title&gt;Role of artificial intelligence in PCOS detection&lt;/title&gt;&lt;secondary-title&gt;Journal of Datta Meghe Institute of Medical Sciences University&lt;/secondary-title&gt;&lt;/titles&gt;&lt;periodical&gt;&lt;full-title&gt;Journal of Datta Meghe Institute of Medical Sciences University&lt;/full-title&gt;&lt;/periodical&gt;&lt;pages&gt;491-494&lt;/pages&gt;&lt;volume&gt;17&lt;/volume&gt;&lt;number&gt;2&lt;/number&gt;&lt;keywords&gt;&lt;keyword&gt;Follicle&lt;/keyword&gt;&lt;keyword&gt;hirsutism&lt;/keyword&gt;&lt;keyword&gt;polycystic ovary syndrome&lt;/keyword&gt;&lt;keyword&gt;transvaginal ultrasound machines&lt;/keyword&gt;&lt;/keywords&gt;&lt;dates&gt;&lt;year&gt;2022&lt;/year&gt;&lt;/dates&gt;&lt;isbn&gt;09743901 (ISSN)&lt;/isbn&gt;&lt;work-type&gt;Review&lt;/work-type&gt;&lt;urls&gt;&lt;related-urls&gt;&lt;url&gt;https://www.scopus.com/inward/record.uri?eid=2-s2.0-85140212468&amp;amp;doi=10.4103%2fjdmimsu.jdmimsu_278_22&amp;amp;partnerID=40&amp;amp;md5=3928d3be85e21403ebfec8b094ee8674&lt;/url&gt;&lt;/related-urls&gt;&lt;/urls&gt;&lt;electronic-resource-num&gt;10.4103/jdmimsu.jdmimsu_278_22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5DDF8D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12–45 years affected by PCOS</w:t>
            </w:r>
          </w:p>
        </w:tc>
        <w:tc>
          <w:tcPr>
            <w:tcW w:w="223" w:type="pct"/>
            <w:vAlign w:val="center"/>
            <w:hideMark/>
          </w:tcPr>
          <w:p w14:paraId="6FA040A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 (review study)</w:t>
            </w:r>
          </w:p>
        </w:tc>
        <w:tc>
          <w:tcPr>
            <w:tcW w:w="370" w:type="pct"/>
            <w:vAlign w:val="center"/>
            <w:hideMark/>
          </w:tcPr>
          <w:p w14:paraId="71DCF3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machine learning</w:t>
            </w:r>
          </w:p>
        </w:tc>
        <w:tc>
          <w:tcPr>
            <w:tcW w:w="408" w:type="pct"/>
            <w:vAlign w:val="center"/>
            <w:hideMark/>
          </w:tcPr>
          <w:p w14:paraId="44727AD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CNN, Neural Networks, SVM, Bayesian Classifier, Logistic Regression, KNN</w:t>
            </w:r>
          </w:p>
        </w:tc>
        <w:tc>
          <w:tcPr>
            <w:tcW w:w="251" w:type="pct"/>
            <w:vAlign w:val="center"/>
            <w:hideMark/>
          </w:tcPr>
          <w:p w14:paraId="76DEEAB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Various research studies and AI applications in healthcare</w:t>
            </w:r>
          </w:p>
        </w:tc>
        <w:tc>
          <w:tcPr>
            <w:tcW w:w="543" w:type="pct"/>
            <w:vAlign w:val="center"/>
            <w:hideMark/>
          </w:tcPr>
          <w:p w14:paraId="60DF1DD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 (review study)</w:t>
            </w:r>
          </w:p>
        </w:tc>
        <w:tc>
          <w:tcPr>
            <w:tcW w:w="367" w:type="pct"/>
            <w:vAlign w:val="center"/>
            <w:hideMark/>
          </w:tcPr>
          <w:p w14:paraId="6A886CC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289" w:type="pct"/>
            <w:vAlign w:val="center"/>
            <w:hideMark/>
          </w:tcPr>
          <w:p w14:paraId="0EC2574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441" w:type="pct"/>
            <w:vAlign w:val="center"/>
            <w:hideMark/>
          </w:tcPr>
          <w:p w14:paraId="509A123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(reported AUC = 0.978 for one study)</w:t>
            </w:r>
          </w:p>
        </w:tc>
        <w:tc>
          <w:tcPr>
            <w:tcW w:w="293" w:type="pct"/>
            <w:vAlign w:val="center"/>
            <w:hideMark/>
          </w:tcPr>
          <w:p w14:paraId="41BA556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 models, particularly CNN, are effective in PCOS detection and classification</w:t>
            </w:r>
          </w:p>
        </w:tc>
        <w:tc>
          <w:tcPr>
            <w:tcW w:w="428" w:type="pct"/>
            <w:vAlign w:val="center"/>
            <w:hideMark/>
          </w:tcPr>
          <w:p w14:paraId="246BF0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detection using ultrasound imaging</w:t>
            </w:r>
          </w:p>
        </w:tc>
        <w:tc>
          <w:tcPr>
            <w:tcW w:w="284" w:type="pct"/>
            <w:vAlign w:val="center"/>
            <w:hideMark/>
          </w:tcPr>
          <w:p w14:paraId="5C0820A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3EDA6AB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original dataset; relies on previously published studies</w:t>
            </w:r>
          </w:p>
        </w:tc>
      </w:tr>
      <w:tr w:rsidR="0086604F" w:rsidRPr="00021FB2" w14:paraId="27952135" w14:textId="77777777" w:rsidTr="000044FA">
        <w:trPr>
          <w:trHeight w:val="1200"/>
        </w:trPr>
        <w:tc>
          <w:tcPr>
            <w:tcW w:w="135" w:type="pct"/>
            <w:vAlign w:val="center"/>
          </w:tcPr>
          <w:p w14:paraId="3D49732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14</w:t>
            </w:r>
          </w:p>
        </w:tc>
        <w:tc>
          <w:tcPr>
            <w:tcW w:w="329" w:type="pct"/>
            <w:vAlign w:val="center"/>
            <w:hideMark/>
          </w:tcPr>
          <w:p w14:paraId="45D3A7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Angela Zigarelli, USA,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&lt;EndNote&gt;&lt;Cite&gt;&lt;Author&gt;Zigarelli&lt;/Author&gt;&lt;Year&gt;2022&lt;/Year&gt;&lt;RecNum&gt;3085&lt;/RecNum&gt;&lt;DisplayText&gt;[15]&lt;/DisplayText&gt;&lt;record&gt;&lt;rec-number&gt;3085&lt;/rec-number&gt;&lt;foreign-keys&gt;&lt;key app="EN" db-id="ffdz0xp5wvesw8e9sdavdx5n0vs2tpxzz9px" timestamp="1740900818"&gt;3085&lt;/key&gt;&lt;/foreign-keys&gt;&lt;ref-type name="Journal Article"&gt;17&lt;/ref-type&gt;&lt;contributors&gt;&lt;authors&gt;&lt;author&gt;Zigarelli, A.&lt;/author&gt;&lt;author&gt;Jia, Z.&lt;/author&gt;&lt;author&gt;Lee, H.&lt;/author&gt;&lt;/authors&gt;&lt;/contributors&gt;&lt;titles&gt;&lt;title&gt;Machine-Aided Self-diagnostic Prediction Models for Polycystic Ovary Syndrome: Observational Study&lt;/title&gt;&lt;secondary-title&gt;JMIR Formative Research&lt;/secondary-title&gt;&lt;/titles&gt;&lt;periodical&gt;&lt;full-title&gt;JMIR Formative Research&lt;/full-title&gt;&lt;/periodical&gt;&lt;volume&gt;6&lt;/volume&gt;&lt;number&gt;3&lt;/number&gt;&lt;keywords&gt;&lt;keyword&gt;CatBoost&lt;/keyword&gt;&lt;keyword&gt;clustering&lt;/keyword&gt;&lt;keyword&gt;machine learning&lt;/keyword&gt;&lt;keyword&gt;Polycystic Ovary Syndrome (PCOS)&lt;/keyword&gt;&lt;keyword&gt;prediction&lt;/keyword&gt;&lt;keyword&gt;principal component analysis&lt;/keyword&gt;&lt;keyword&gt;self-diagnosis&lt;/keyword&gt;&lt;keyword&gt;SHAP values&lt;/keyword&gt;&lt;keyword&gt;subgroup study&lt;/keyword&gt;&lt;/keywords&gt;&lt;dates&gt;&lt;year&gt;2022&lt;/year&gt;&lt;/dates&gt;&lt;isbn&gt;2561326X (ISSN)&lt;/isbn&gt;&lt;work-type&gt;Article&lt;/work-type&gt;&lt;urls&gt;&lt;related-urls&gt;&lt;url&gt;https://www.scopus.com/inward/record.uri?eid=2-s2.0-85126470694&amp;amp;doi=10.2196%2f29967&amp;amp;partnerID=40&amp;amp;md5=f02495c6188a764ab689f08cb5a465f0&lt;/url&gt;&lt;/related-urls&gt;&lt;/urls&gt;&lt;custom7&gt;e29967&lt;/custom7&gt;&lt;electronic-resource-num&gt;10.2196/29967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3E0624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20-48 years</w:t>
            </w:r>
          </w:p>
        </w:tc>
        <w:tc>
          <w:tcPr>
            <w:tcW w:w="223" w:type="pct"/>
            <w:vAlign w:val="center"/>
            <w:hideMark/>
          </w:tcPr>
          <w:p w14:paraId="322862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526 (170 PCOS-positive, 356 PCOS-negative)</w:t>
            </w:r>
          </w:p>
        </w:tc>
        <w:tc>
          <w:tcPr>
            <w:tcW w:w="370" w:type="pct"/>
            <w:vAlign w:val="center"/>
            <w:hideMark/>
          </w:tcPr>
          <w:p w14:paraId="526697C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44D963B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CatBoost (gradient boosting decision tree)</w:t>
            </w:r>
          </w:p>
        </w:tc>
        <w:tc>
          <w:tcPr>
            <w:tcW w:w="251" w:type="pct"/>
            <w:vAlign w:val="center"/>
            <w:hideMark/>
          </w:tcPr>
          <w:p w14:paraId="62D2523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10 hospitals in Kerala, India</w:t>
            </w:r>
          </w:p>
        </w:tc>
        <w:tc>
          <w:tcPr>
            <w:tcW w:w="543" w:type="pct"/>
            <w:vAlign w:val="center"/>
            <w:hideMark/>
          </w:tcPr>
          <w:p w14:paraId="39A81A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 used for training/testing</w:t>
            </w:r>
          </w:p>
        </w:tc>
        <w:tc>
          <w:tcPr>
            <w:tcW w:w="367" w:type="pct"/>
            <w:vAlign w:val="center"/>
            <w:hideMark/>
          </w:tcPr>
          <w:p w14:paraId="01053F5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Principal Component Analysis (PCA), k-means clustering</w:t>
            </w:r>
          </w:p>
        </w:tc>
        <w:tc>
          <w:tcPr>
            <w:tcW w:w="289" w:type="pct"/>
            <w:vAlign w:val="center"/>
            <w:hideMark/>
          </w:tcPr>
          <w:p w14:paraId="415C61E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K-fold cross-validation</w:t>
            </w:r>
          </w:p>
        </w:tc>
        <w:tc>
          <w:tcPr>
            <w:tcW w:w="441" w:type="pct"/>
            <w:vAlign w:val="center"/>
            <w:hideMark/>
          </w:tcPr>
          <w:p w14:paraId="102568B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(81%-90.1%), Sensitivity, Precision, F1-score</w:t>
            </w:r>
          </w:p>
        </w:tc>
        <w:tc>
          <w:tcPr>
            <w:tcW w:w="293" w:type="pct"/>
            <w:vAlign w:val="center"/>
            <w:hideMark/>
          </w:tcPr>
          <w:p w14:paraId="062FDC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High accuracy in self-diagnostic models, importance of non-invasive features for early screening</w:t>
            </w:r>
          </w:p>
        </w:tc>
        <w:tc>
          <w:tcPr>
            <w:tcW w:w="428" w:type="pct"/>
            <w:vAlign w:val="center"/>
            <w:hideMark/>
          </w:tcPr>
          <w:p w14:paraId="753D0CC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Self-diagnostic prediction models for PCOS screening</w:t>
            </w:r>
          </w:p>
        </w:tc>
        <w:tc>
          <w:tcPr>
            <w:tcW w:w="284" w:type="pct"/>
            <w:vAlign w:val="center"/>
            <w:hideMark/>
          </w:tcPr>
          <w:p w14:paraId="422023B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 (Shapley Additive Explanations) values</w:t>
            </w:r>
          </w:p>
        </w:tc>
        <w:tc>
          <w:tcPr>
            <w:tcW w:w="271" w:type="pct"/>
            <w:vAlign w:val="center"/>
            <w:hideMark/>
          </w:tcPr>
          <w:p w14:paraId="6606A2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 limited to Kerala, India; variability in hospital diagnosis criteria</w:t>
            </w:r>
          </w:p>
        </w:tc>
      </w:tr>
      <w:tr w:rsidR="0086604F" w:rsidRPr="00021FB2" w14:paraId="78FB10BD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1F27A8C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15</w:t>
            </w:r>
          </w:p>
        </w:tc>
        <w:tc>
          <w:tcPr>
            <w:tcW w:w="329" w:type="pct"/>
            <w:vAlign w:val="center"/>
            <w:hideMark/>
          </w:tcPr>
          <w:p w14:paraId="4F82887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S. </w:t>
            </w:r>
            <w:proofErr w:type="spellStart"/>
            <w:proofErr w:type="gram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Sreejith,India</w:t>
            </w:r>
            <w:proofErr w:type="spellEnd"/>
            <w:proofErr w:type="gram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PEVuZE5vdGU+PENpdGU+PEF1dGhvcj5TcmVlaml0aDwvQXV0aG9yPjxZZWFyPjIwMjI8L1llYXI+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PEVuZE5vdGU+PENpdGU+PEF1dGhvcj5TcmVlaml0aDwvQXV0aG9yPjxZZWFyPjIwMjI8L1llYXI+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DB9796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(data obtained from hospitals in Kerala, India)</w:t>
            </w:r>
          </w:p>
        </w:tc>
        <w:tc>
          <w:tcPr>
            <w:tcW w:w="223" w:type="pct"/>
            <w:vAlign w:val="center"/>
            <w:hideMark/>
          </w:tcPr>
          <w:p w14:paraId="2F73EF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patients, 37 features</w:t>
            </w:r>
          </w:p>
        </w:tc>
        <w:tc>
          <w:tcPr>
            <w:tcW w:w="370" w:type="pct"/>
            <w:vAlign w:val="center"/>
            <w:hideMark/>
          </w:tcPr>
          <w:p w14:paraId="0DB0AA0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4D78945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(RF) classifier with Red Deer Algorithm (RDA) for feature selection</w:t>
            </w:r>
          </w:p>
        </w:tc>
        <w:tc>
          <w:tcPr>
            <w:tcW w:w="251" w:type="pct"/>
            <w:vAlign w:val="center"/>
            <w:hideMark/>
          </w:tcPr>
          <w:p w14:paraId="25DF520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dataset repository)</w:t>
            </w:r>
          </w:p>
        </w:tc>
        <w:tc>
          <w:tcPr>
            <w:tcW w:w="543" w:type="pct"/>
            <w:vAlign w:val="center"/>
            <w:hideMark/>
          </w:tcPr>
          <w:p w14:paraId="035AA58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 split</w:t>
            </w:r>
          </w:p>
        </w:tc>
        <w:tc>
          <w:tcPr>
            <w:tcW w:w="367" w:type="pct"/>
            <w:vAlign w:val="center"/>
            <w:hideMark/>
          </w:tcPr>
          <w:p w14:paraId="478CA40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Wrapper-based feature selection using Red Deer Algorithm (RDA)</w:t>
            </w:r>
          </w:p>
        </w:tc>
        <w:tc>
          <w:tcPr>
            <w:tcW w:w="289" w:type="pct"/>
            <w:vAlign w:val="center"/>
            <w:hideMark/>
          </w:tcPr>
          <w:p w14:paraId="797D69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McNemar’s hypothesis test</w:t>
            </w:r>
          </w:p>
        </w:tc>
        <w:tc>
          <w:tcPr>
            <w:tcW w:w="441" w:type="pct"/>
            <w:vAlign w:val="center"/>
            <w:hideMark/>
          </w:tcPr>
          <w:p w14:paraId="5B4BD0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(89.81%), Sensitivity (89.73%), Specificity (90.43%)</w:t>
            </w:r>
          </w:p>
        </w:tc>
        <w:tc>
          <w:tcPr>
            <w:tcW w:w="293" w:type="pct"/>
            <w:vAlign w:val="center"/>
            <w:hideMark/>
          </w:tcPr>
          <w:p w14:paraId="067BC04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CDSS using RF and RDA improves PCOS classification accuracy compared to other machine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learning models</w:t>
            </w:r>
          </w:p>
        </w:tc>
        <w:tc>
          <w:tcPr>
            <w:tcW w:w="428" w:type="pct"/>
            <w:vAlign w:val="center"/>
            <w:hideMark/>
          </w:tcPr>
          <w:p w14:paraId="548C322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Clinical decision support system for PCOS diagnosis</w:t>
            </w:r>
          </w:p>
        </w:tc>
        <w:tc>
          <w:tcPr>
            <w:tcW w:w="284" w:type="pct"/>
            <w:vAlign w:val="center"/>
            <w:hideMark/>
          </w:tcPr>
          <w:p w14:paraId="216D75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7F3A41C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to RF classifier, potential biases in dataset, lacks comparison with deep learning models</w:t>
            </w:r>
          </w:p>
        </w:tc>
      </w:tr>
      <w:tr w:rsidR="0086604F" w:rsidRPr="00021FB2" w14:paraId="673C648D" w14:textId="77777777" w:rsidTr="000044FA">
        <w:trPr>
          <w:trHeight w:val="1727"/>
        </w:trPr>
        <w:tc>
          <w:tcPr>
            <w:tcW w:w="135" w:type="pct"/>
            <w:vAlign w:val="center"/>
          </w:tcPr>
          <w:p w14:paraId="52BE169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16</w:t>
            </w:r>
          </w:p>
        </w:tc>
        <w:tc>
          <w:tcPr>
            <w:tcW w:w="329" w:type="pct"/>
            <w:vAlign w:val="center"/>
            <w:hideMark/>
          </w:tcPr>
          <w:p w14:paraId="6174DF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Sayma Alam Suha, Bangladesh, 2022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&lt;EndNote&gt;&lt;Cite&gt;&lt;Author&gt;Suha&lt;/Author&gt;&lt;Year&gt;2022&lt;/Year&gt;&lt;RecNum&gt;3091&lt;/RecNum&gt;&lt;DisplayText&gt;[17]&lt;/DisplayText&gt;&lt;record&gt;&lt;rec-number&gt;3091&lt;/rec-number&gt;&lt;foreign-keys&gt;&lt;key app="EN" db-id="ffdz0xp5wvesw8e9sdavdx5n0vs2tpxzz9px" timestamp="1740900818"&gt;3091&lt;/key&gt;&lt;/foreign-keys&gt;&lt;ref-type name="Journal Article"&gt;17&lt;/ref-type&gt;&lt;contributors&gt;&lt;authors&gt;&lt;author&gt;Suha, S. A.&lt;/author&gt;&lt;author&gt;Islam, M. N.&lt;/author&gt;&lt;/authors&gt;&lt;/contributors&gt;&lt;titles&gt;&lt;title&gt;An extended machine learning technique for polycystic ovary syndrome detection using ovary ultrasound image&lt;/title&gt;&lt;secondary-title&gt;Scientific Reports&lt;/secondary-title&gt;&lt;/titles&gt;&lt;periodical&gt;&lt;full-title&gt;Scientific Reports&lt;/full-title&gt;&lt;/periodical&gt;&lt;volume&gt;12&lt;/volume&gt;&lt;number&gt;1&lt;/number&gt;&lt;keywords&gt;&lt;keyword&gt;Female&lt;/keyword&gt;&lt;keyword&gt;Humans&lt;/keyword&gt;&lt;keyword&gt;Infertility, Female&lt;/keyword&gt;&lt;keyword&gt;Machine Learning&lt;/keyword&gt;&lt;keyword&gt;Neural Networks, Computer&lt;/keyword&gt;&lt;keyword&gt;Polycystic Ovary Syndrome&lt;/keyword&gt;&lt;keyword&gt;diagnostic imaging&lt;/keyword&gt;&lt;keyword&gt;female infertility&lt;/keyword&gt;&lt;keyword&gt;human&lt;/keyword&gt;&lt;keyword&gt;ovary polycystic disease&lt;/keyword&gt;&lt;/keywords&gt;&lt;dates&gt;&lt;year&gt;2022&lt;/year&gt;&lt;/dates&gt;&lt;isbn&gt;20452322 (ISSN)&lt;/isbn&gt;&lt;work-type&gt;Article&lt;/work-type&gt;&lt;urls&gt;&lt;related-urls&gt;&lt;url&gt;https://www.scopus.com/inward/record.uri?eid=2-s2.0-85139749469&amp;amp;doi=10.1038%2fs41598-022-21724-0&amp;amp;partnerID=40&amp;amp;md5=1fa76d69fc49166aa42ef2059ef5efe3&lt;/url&gt;&lt;url&gt;https://www.nature.com/articles/s41598-022-21724-0.pdf&lt;/url&gt;&lt;/related-urls&gt;&lt;/urls&gt;&lt;custom2&gt;36224353&lt;/custom2&gt;&lt;custom7&gt;17123&lt;/custom7&gt;&lt;electronic-resource-num&gt;10.1038/s41598-022-21724-0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BA51F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controls</w:t>
            </w:r>
          </w:p>
        </w:tc>
        <w:tc>
          <w:tcPr>
            <w:tcW w:w="223" w:type="pct"/>
            <w:vAlign w:val="center"/>
            <w:hideMark/>
          </w:tcPr>
          <w:p w14:paraId="68AA9A8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594 ovary ultrasound (USG) images (306 PCOS, 288 non-PCOS)</w:t>
            </w:r>
          </w:p>
        </w:tc>
        <w:tc>
          <w:tcPr>
            <w:tcW w:w="370" w:type="pct"/>
            <w:vAlign w:val="center"/>
            <w:hideMark/>
          </w:tcPr>
          <w:p w14:paraId="73F807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ensemble machine learning</w:t>
            </w:r>
          </w:p>
        </w:tc>
        <w:tc>
          <w:tcPr>
            <w:tcW w:w="408" w:type="pct"/>
            <w:vAlign w:val="center"/>
            <w:hideMark/>
          </w:tcPr>
          <w:p w14:paraId="0D50825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 with VGGNet16 for feature extraction, stacking ensemble model with XGBoost as the meta-learner</w:t>
            </w:r>
          </w:p>
        </w:tc>
        <w:tc>
          <w:tcPr>
            <w:tcW w:w="251" w:type="pct"/>
            <w:vAlign w:val="center"/>
            <w:hideMark/>
          </w:tcPr>
          <w:p w14:paraId="64A429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Mixed (123 images from public sources, rest from diagnostic centers and hospitals in Bangladesh)</w:t>
            </w:r>
          </w:p>
        </w:tc>
        <w:tc>
          <w:tcPr>
            <w:tcW w:w="543" w:type="pct"/>
            <w:vAlign w:val="center"/>
            <w:hideMark/>
          </w:tcPr>
          <w:p w14:paraId="08D815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70% training, 30% testing split</w:t>
            </w:r>
          </w:p>
        </w:tc>
        <w:tc>
          <w:tcPr>
            <w:tcW w:w="367" w:type="pct"/>
            <w:vAlign w:val="center"/>
            <w:hideMark/>
          </w:tcPr>
          <w:p w14:paraId="64B1096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Feature extraction using CNN, Principal Component Analysis (PCA), Chi-Square feature selection</w:t>
            </w:r>
          </w:p>
        </w:tc>
        <w:tc>
          <w:tcPr>
            <w:tcW w:w="289" w:type="pct"/>
            <w:vAlign w:val="center"/>
            <w:hideMark/>
          </w:tcPr>
          <w:p w14:paraId="76C1CA9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AUC-ROC analysis</w:t>
            </w:r>
          </w:p>
        </w:tc>
        <w:tc>
          <w:tcPr>
            <w:tcW w:w="441" w:type="pct"/>
            <w:vAlign w:val="center"/>
            <w:hideMark/>
          </w:tcPr>
          <w:p w14:paraId="0386FD5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(99.89% for VGGNet16 + XGBoost), Sensitivity, Specificity, Precision, F1-score</w:t>
            </w:r>
          </w:p>
        </w:tc>
        <w:tc>
          <w:tcPr>
            <w:tcW w:w="293" w:type="pct"/>
            <w:vAlign w:val="center"/>
            <w:hideMark/>
          </w:tcPr>
          <w:p w14:paraId="6CB0F83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The proposed hybrid model significantly improves PCOS detection with high accuracy and reduced execution time</w:t>
            </w:r>
          </w:p>
        </w:tc>
        <w:tc>
          <w:tcPr>
            <w:tcW w:w="428" w:type="pct"/>
            <w:vAlign w:val="center"/>
            <w:hideMark/>
          </w:tcPr>
          <w:p w14:paraId="5C30715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classification from ultrasound images</w:t>
            </w:r>
          </w:p>
        </w:tc>
        <w:tc>
          <w:tcPr>
            <w:tcW w:w="284" w:type="pct"/>
            <w:vAlign w:val="center"/>
            <w:hideMark/>
          </w:tcPr>
          <w:p w14:paraId="4978D22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3B23CB5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 (594 images), lack of external validation, explainability of AI model not explored</w:t>
            </w:r>
          </w:p>
        </w:tc>
      </w:tr>
      <w:tr w:rsidR="0086604F" w:rsidRPr="00021FB2" w14:paraId="1F3FAF0E" w14:textId="77777777" w:rsidTr="000044FA">
        <w:trPr>
          <w:trHeight w:val="2100"/>
        </w:trPr>
        <w:tc>
          <w:tcPr>
            <w:tcW w:w="135" w:type="pct"/>
            <w:vAlign w:val="center"/>
          </w:tcPr>
          <w:p w14:paraId="12EA6B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17</w:t>
            </w:r>
          </w:p>
        </w:tc>
        <w:tc>
          <w:tcPr>
            <w:tcW w:w="329" w:type="pct"/>
            <w:vAlign w:val="center"/>
            <w:hideMark/>
          </w:tcPr>
          <w:p w14:paraId="463A98B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Zhijing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Na, China, 2022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PEVuZE5vdGU+PENpdGU+PEF1dGhvcj5OYTwvQXV0aG9yPjxZZWFyPjIwMjI8L1llYXI+PFJlY051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PEVuZE5vdGU+PENpdGU+PEF1dGhvcj5OYTwvQXV0aG9yPjxZZWFyPjIwMjI8L1llYXI+PFJlY051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100B05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2279E4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19 PCOS patients, 15 control subjects (microarray datasets); 7 PCOS patients, 7 control subjects (RNA-seq datasets)</w:t>
            </w:r>
          </w:p>
        </w:tc>
        <w:tc>
          <w:tcPr>
            <w:tcW w:w="370" w:type="pct"/>
            <w:vAlign w:val="center"/>
            <w:hideMark/>
          </w:tcPr>
          <w:p w14:paraId="39522FD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210185C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Recursive Feature Elimination (SVM-RFE), Least Absolute Shrinkage and Selection Operator (LASSO)</w:t>
            </w:r>
          </w:p>
        </w:tc>
        <w:tc>
          <w:tcPr>
            <w:tcW w:w="251" w:type="pct"/>
            <w:vAlign w:val="center"/>
            <w:hideMark/>
          </w:tcPr>
          <w:p w14:paraId="5276BC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from Gene Expression Omnibus (GEO) (GSE137684, GSE80432, GSE114419, GSE138518, GSE155489)</w:t>
            </w:r>
          </w:p>
        </w:tc>
        <w:tc>
          <w:tcPr>
            <w:tcW w:w="543" w:type="pct"/>
            <w:vAlign w:val="center"/>
            <w:hideMark/>
          </w:tcPr>
          <w:p w14:paraId="3021A9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Training: 3 microarray datasets; Validation: 2 RNA-seq datasets</w:t>
            </w:r>
          </w:p>
        </w:tc>
        <w:tc>
          <w:tcPr>
            <w:tcW w:w="367" w:type="pct"/>
            <w:vAlign w:val="center"/>
            <w:hideMark/>
          </w:tcPr>
          <w:p w14:paraId="166195A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Differentially expressed gene (DEG) analysis, LASSO logistic regression, SVM-RFE</w:t>
            </w:r>
          </w:p>
        </w:tc>
        <w:tc>
          <w:tcPr>
            <w:tcW w:w="289" w:type="pct"/>
            <w:vAlign w:val="center"/>
            <w:hideMark/>
          </w:tcPr>
          <w:p w14:paraId="38B6F28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Receiver Operating Characteristic (ROC) analysis, Real-Time Quantitative PCR (RT-qPCR)</w:t>
            </w:r>
          </w:p>
        </w:tc>
        <w:tc>
          <w:tcPr>
            <w:tcW w:w="441" w:type="pct"/>
            <w:vAlign w:val="center"/>
            <w:hideMark/>
          </w:tcPr>
          <w:p w14:paraId="5D82C3C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(HDDC3: 0.918, SDC2: 0.816), Sensitivity, Specificity</w:t>
            </w:r>
          </w:p>
        </w:tc>
        <w:tc>
          <w:tcPr>
            <w:tcW w:w="293" w:type="pct"/>
            <w:vAlign w:val="center"/>
            <w:hideMark/>
          </w:tcPr>
          <w:p w14:paraId="7C9CFB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HDDC3 and SDC2 as novel biomarkers for PCOS; Immune infiltration analysis showed changes in immune cell populations in PCOS patients</w:t>
            </w:r>
          </w:p>
        </w:tc>
        <w:tc>
          <w:tcPr>
            <w:tcW w:w="428" w:type="pct"/>
            <w:vAlign w:val="center"/>
            <w:hideMark/>
          </w:tcPr>
          <w:p w14:paraId="2D752A9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Biomarker discovery and immune infiltration analysis</w:t>
            </w:r>
          </w:p>
        </w:tc>
        <w:tc>
          <w:tcPr>
            <w:tcW w:w="284" w:type="pct"/>
            <w:vAlign w:val="center"/>
            <w:hideMark/>
          </w:tcPr>
          <w:p w14:paraId="02EF960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Feature selection ranking, gene enrichment analysis</w:t>
            </w:r>
          </w:p>
        </w:tc>
        <w:tc>
          <w:tcPr>
            <w:tcW w:w="271" w:type="pct"/>
            <w:vAlign w:val="center"/>
            <w:hideMark/>
          </w:tcPr>
          <w:p w14:paraId="3C5B8D1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lack of experimental validation beyond bioinformatics approaches</w:t>
            </w:r>
          </w:p>
        </w:tc>
      </w:tr>
      <w:tr w:rsidR="0086604F" w:rsidRPr="00021FB2" w14:paraId="67606FB6" w14:textId="77777777" w:rsidTr="000044FA">
        <w:trPr>
          <w:trHeight w:val="1817"/>
        </w:trPr>
        <w:tc>
          <w:tcPr>
            <w:tcW w:w="135" w:type="pct"/>
            <w:vAlign w:val="center"/>
          </w:tcPr>
          <w:p w14:paraId="692B697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18</w:t>
            </w:r>
          </w:p>
        </w:tc>
        <w:tc>
          <w:tcPr>
            <w:tcW w:w="329" w:type="pct"/>
            <w:vAlign w:val="center"/>
            <w:hideMark/>
          </w:tcPr>
          <w:p w14:paraId="417957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Shazia Nasim, Pakistan, 2022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PEVuZE5vdGU+PENpdGU+PEF1dGhvcj5OYXNpbTwvQXV0aG9yPjxZZWFyPjIwMjI8L1llYXI+PFJl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PEVuZE5vdGU+PENpdGU+PEF1dGhvcj5OYXNpbTwvQXV0aG9yPjxZZWFyPjIwMjI8L1llYXI+PFJl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[19]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72E7E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clinical and physical parameters related to PCOS</w:t>
            </w:r>
          </w:p>
        </w:tc>
        <w:tc>
          <w:tcPr>
            <w:tcW w:w="223" w:type="pct"/>
            <w:vAlign w:val="center"/>
            <w:hideMark/>
          </w:tcPr>
          <w:p w14:paraId="7DB7F4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</w:t>
            </w:r>
          </w:p>
        </w:tc>
        <w:tc>
          <w:tcPr>
            <w:tcW w:w="370" w:type="pct"/>
            <w:vAlign w:val="center"/>
            <w:hideMark/>
          </w:tcPr>
          <w:p w14:paraId="151F4F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6D4BAD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Gaussian Naive Bayes (GNB), Logistic Regression, Random Forest, Support Vector Machine, Gradient Boosting Classifier, etc.</w:t>
            </w:r>
          </w:p>
        </w:tc>
        <w:tc>
          <w:tcPr>
            <w:tcW w:w="251" w:type="pct"/>
            <w:vAlign w:val="center"/>
            <w:hideMark/>
          </w:tcPr>
          <w:p w14:paraId="0B3A51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collected from ten hospitals in Kerala, India</w:t>
            </w:r>
          </w:p>
        </w:tc>
        <w:tc>
          <w:tcPr>
            <w:tcW w:w="543" w:type="pct"/>
            <w:vAlign w:val="center"/>
            <w:hideMark/>
          </w:tcPr>
          <w:p w14:paraId="5758081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</w:t>
            </w:r>
          </w:p>
        </w:tc>
        <w:tc>
          <w:tcPr>
            <w:tcW w:w="367" w:type="pct"/>
            <w:vAlign w:val="center"/>
            <w:hideMark/>
          </w:tcPr>
          <w:p w14:paraId="673BEB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CS-PCOS (Chi-Squared based feature selection)</w:t>
            </w:r>
          </w:p>
        </w:tc>
        <w:tc>
          <w:tcPr>
            <w:tcW w:w="289" w:type="pct"/>
            <w:vAlign w:val="center"/>
            <w:hideMark/>
          </w:tcPr>
          <w:p w14:paraId="00BC97E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k-fold Cross-validation (10-fold)</w:t>
            </w:r>
          </w:p>
        </w:tc>
        <w:tc>
          <w:tcPr>
            <w:tcW w:w="441" w:type="pct"/>
            <w:vAlign w:val="center"/>
            <w:hideMark/>
          </w:tcPr>
          <w:p w14:paraId="5E1BF5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</w:t>
            </w:r>
          </w:p>
        </w:tc>
        <w:tc>
          <w:tcPr>
            <w:tcW w:w="293" w:type="pct"/>
            <w:vAlign w:val="center"/>
            <w:hideMark/>
          </w:tcPr>
          <w:p w14:paraId="7193AF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GNB achieved 100% accuracy, identifying key PCOS predictors</w:t>
            </w:r>
          </w:p>
        </w:tc>
        <w:tc>
          <w:tcPr>
            <w:tcW w:w="428" w:type="pct"/>
            <w:vAlign w:val="center"/>
            <w:hideMark/>
          </w:tcPr>
          <w:p w14:paraId="49D1577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Predicting PCOS diagnosis using machine learning</w:t>
            </w:r>
          </w:p>
        </w:tc>
        <w:tc>
          <w:tcPr>
            <w:tcW w:w="284" w:type="pct"/>
            <w:vAlign w:val="center"/>
            <w:hideMark/>
          </w:tcPr>
          <w:p w14:paraId="7F14480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271" w:type="pct"/>
            <w:vAlign w:val="center"/>
            <w:hideMark/>
          </w:tcPr>
          <w:p w14:paraId="481BA39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 imbalance and potential overfitting risks; future work suggested for expanding dataset and using deep learning</w:t>
            </w:r>
          </w:p>
        </w:tc>
      </w:tr>
      <w:tr w:rsidR="0086604F" w:rsidRPr="00021FB2" w14:paraId="73C5660D" w14:textId="77777777" w:rsidTr="000044FA">
        <w:trPr>
          <w:trHeight w:val="1200"/>
        </w:trPr>
        <w:tc>
          <w:tcPr>
            <w:tcW w:w="135" w:type="pct"/>
            <w:vAlign w:val="center"/>
          </w:tcPr>
          <w:p w14:paraId="79AA835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19</w:t>
            </w:r>
          </w:p>
        </w:tc>
        <w:tc>
          <w:tcPr>
            <w:tcW w:w="329" w:type="pct"/>
            <w:vAlign w:val="center"/>
            <w:hideMark/>
          </w:tcPr>
          <w:p w14:paraId="1D7E765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K. Kavitha, India,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&lt;EndNote&gt;&lt;Cite&gt;&lt;Author&gt;Kavitha&lt;/Author&gt;&lt;Year&gt;2023&lt;/Year&gt;&lt;RecNum&gt;2883&lt;/RecNum&gt;&lt;DisplayText&gt;[20]&lt;/DisplayText&gt;&lt;record&gt;&lt;rec-number&gt;2883&lt;/rec-number&gt;&lt;foreign-keys&gt;&lt;key app="EN" db-id="ffdz0xp5wvesw8e9sdavdx5n0vs2tpxzz9px" timestamp="1740900818"&gt;2883&lt;/key&gt;&lt;/foreign-keys&gt;&lt;ref-type name="Journal Article"&gt;17&lt;/ref-type&gt;&lt;contributors&gt;&lt;authors&gt;&lt;author&gt;Kavitha, K.&lt;/author&gt;&lt;author&gt;Tangudu, N.&lt;/author&gt;&lt;author&gt;Sahu, S. R.&lt;/author&gt;&lt;author&gt;Narayana, G. V. L.&lt;/author&gt;&lt;author&gt;Anusha, V.&lt;/author&gt;&lt;/authors&gt;&lt;/contributors&gt;&lt;titles&gt;&lt;title&gt;Detection of PCOS using Machine Learning Algorithms with Grid Search CV Optimization&lt;/title&gt;&lt;secondary-title&gt;International Journal of Engineering Trends and Technology&lt;/secondary-title&gt;&lt;/titles&gt;&lt;periodical&gt;&lt;full-title&gt;International Journal of Engineering Trends and Technology&lt;/full-title&gt;&lt;/periodical&gt;&lt;pages&gt;201-208&lt;/pages&gt;&lt;volume&gt;71&lt;/volume&gt;&lt;number&gt;7&lt;/number&gt;&lt;keywords&gt;&lt;keyword&gt;Ano/Oligo ovulation&lt;/keyword&gt;&lt;keyword&gt;Follicles&lt;/keyword&gt;&lt;keyword&gt;Grid search CV&lt;/keyword&gt;&lt;keyword&gt;Hyperandrogenism&lt;/keyword&gt;&lt;keyword&gt;Polycystic&lt;/keyword&gt;&lt;keyword&gt;Statistical analysis&lt;/keyword&gt;&lt;/keywords&gt;&lt;dates&gt;&lt;year&gt;2023&lt;/year&gt;&lt;/dates&gt;&lt;isbn&gt;23490918 (ISSN)&lt;/isbn&gt;&lt;work-type&gt;Article&lt;/work-type&gt;&lt;urls&gt;&lt;related-urls&gt;&lt;url&gt;https://www.scopus.com/inward/record.uri?eid=2-s2.0-85168134886&amp;amp;doi=10.14445%2f22315381%2fIJETT-V71I7P219&amp;amp;partnerID=40&amp;amp;md5=df8e994bf0ed25862c8907ba4b89345c&lt;/url&gt;&lt;/related-urls&gt;&lt;/urls&gt;&lt;electronic-resource-num&gt;10.14445/22315381/IJETT-V71I7P219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78F465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reproductive age with PCOS symptoms</w:t>
            </w:r>
          </w:p>
        </w:tc>
        <w:tc>
          <w:tcPr>
            <w:tcW w:w="223" w:type="pct"/>
            <w:vAlign w:val="center"/>
            <w:hideMark/>
          </w:tcPr>
          <w:p w14:paraId="6E8B5E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samples with 43 attributes</w:t>
            </w:r>
          </w:p>
        </w:tc>
        <w:tc>
          <w:tcPr>
            <w:tcW w:w="370" w:type="pct"/>
            <w:vAlign w:val="center"/>
            <w:hideMark/>
          </w:tcPr>
          <w:p w14:paraId="73BB636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76E1DA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XGBoost, LightGBM, CatBoost</w:t>
            </w:r>
          </w:p>
        </w:tc>
        <w:tc>
          <w:tcPr>
            <w:tcW w:w="251" w:type="pct"/>
            <w:vAlign w:val="center"/>
            <w:hideMark/>
          </w:tcPr>
          <w:p w14:paraId="518C6B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12FDB1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298BB85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Feature selection performed using dataset attributes like age, BMI, hormone levels, and clinical symptoms</w:t>
            </w:r>
          </w:p>
        </w:tc>
        <w:tc>
          <w:tcPr>
            <w:tcW w:w="289" w:type="pct"/>
            <w:vAlign w:val="center"/>
            <w:hideMark/>
          </w:tcPr>
          <w:p w14:paraId="702C18C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Grid Search CV optimization</w:t>
            </w:r>
          </w:p>
        </w:tc>
        <w:tc>
          <w:tcPr>
            <w:tcW w:w="441" w:type="pct"/>
            <w:vAlign w:val="center"/>
            <w:hideMark/>
          </w:tcPr>
          <w:p w14:paraId="66C074F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</w:t>
            </w:r>
          </w:p>
        </w:tc>
        <w:tc>
          <w:tcPr>
            <w:tcW w:w="293" w:type="pct"/>
            <w:vAlign w:val="center"/>
            <w:hideMark/>
          </w:tcPr>
          <w:p w14:paraId="0053472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CatBoost with Grid Search CV achieved the highest accuracy (94.23%)</w:t>
            </w:r>
          </w:p>
        </w:tc>
        <w:tc>
          <w:tcPr>
            <w:tcW w:w="428" w:type="pct"/>
            <w:vAlign w:val="center"/>
            <w:hideMark/>
          </w:tcPr>
          <w:p w14:paraId="15DD51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diagnosis of PCOS</w:t>
            </w:r>
          </w:p>
        </w:tc>
        <w:tc>
          <w:tcPr>
            <w:tcW w:w="284" w:type="pct"/>
            <w:vAlign w:val="center"/>
            <w:hideMark/>
          </w:tcPr>
          <w:p w14:paraId="668B72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0EB5E95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59A46DBC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76E8EA7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</w:t>
            </w:r>
          </w:p>
        </w:tc>
        <w:tc>
          <w:tcPr>
            <w:tcW w:w="329" w:type="pct"/>
            <w:vAlign w:val="center"/>
            <w:hideMark/>
          </w:tcPr>
          <w:p w14:paraId="6076FCA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Sagar Yeruva, India, 2023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&lt;EndNote&gt;&lt;Cite&gt;&lt;Author&gt;Yeruva&lt;/Author&gt;&lt;Year&gt;2023&lt;/Year&gt;&lt;RecNum&gt;2981&lt;/RecNum&gt;&lt;DisplayText&gt;[21]&lt;/DisplayText&gt;&lt;record&gt;&lt;rec-number&gt;2981&lt;/rec-number&gt;&lt;foreign-keys&gt;&lt;key app="EN" db-id="ffdz0xp5wvesw8e9sdavdx5n0vs2tpxzz9px" timestamp="1740900818"&gt;2981&lt;/key&gt;&lt;/foreign-keys&gt;&lt;ref-type name="Book Section"&gt;5&lt;/ref-type&gt;&lt;contributors&gt;&lt;authors&gt;&lt;author&gt;Yeruva, S.&lt;/author&gt;&lt;author&gt;Gurrala, I.&lt;/author&gt;&lt;author&gt;Myakala, R. S.&lt;/author&gt;&lt;author&gt;Agarwal, N.&lt;/author&gt;&lt;author&gt;Rapolu, S.&lt;/author&gt;&lt;author&gt;Ding, J.&lt;/author&gt;&lt;/authors&gt;&lt;/contributors&gt;&lt;titles&gt;&lt;title&gt;KNOw PCOS&lt;/title&gt;&lt;secondary-title&gt;Lecture Notes in Networks and Systems&lt;/secondary-title&gt;&lt;/titles&gt;&lt;periodical&gt;&lt;full-title&gt;Lecture Notes in Networks and Systems&lt;/full-title&gt;&lt;/periodical&gt;&lt;pages&gt;533-546&lt;/pages&gt;&lt;volume&gt;612&lt;/volume&gt;&lt;keywords&gt;&lt;keyword&gt;CNN&lt;/keyword&gt;&lt;keyword&gt;Machine learning&lt;/keyword&gt;&lt;keyword&gt;PCOD&lt;/keyword&gt;&lt;keyword&gt;PCOS&lt;/keyword&gt;&lt;keyword&gt;Random forest algorithm&lt;/keyword&gt;&lt;keyword&gt;Suggestions&lt;/keyword&gt;&lt;keyword&gt;Symptoms&lt;/keyword&gt;&lt;keyword&gt;Mobile computing&lt;/keyword&gt;&lt;keyword&gt;Age groups&lt;/keyword&gt;&lt;keyword&gt;Condition&lt;/keyword&gt;&lt;keyword&gt;High cholesterols&lt;/keyword&gt;&lt;keyword&gt;Machine-learning&lt;/keyword&gt;&lt;keyword&gt;Mobile applications&lt;/keyword&gt;&lt;keyword&gt;Polycystic ovarian disease&lt;/keyword&gt;&lt;keyword&gt;Polycystic ovary syndromes&lt;/keyword&gt;&lt;keyword&gt;Suggestion&lt;/keyword&gt;&lt;keyword&gt;Symptom&lt;/keyword&gt;&lt;keyword&gt;Diseases&lt;/keyword&gt;&lt;/keywords&gt;&lt;dates&gt;&lt;year&gt;2023&lt;/year&gt;&lt;/dates&gt;&lt;isbn&gt;23673370 (ISSN)&lt;/isbn&gt;&lt;urls&gt;&lt;related-urls&gt;&lt;url&gt;https://www.scopus.com/inward/record.uri?eid=2-s2.0-85151301785&amp;amp;doi=10.1007%2f978-981-19-9228-5_45&amp;amp;partnerID=40&amp;amp;md5=e03e21aafe77d53d5d318ed1251059bc&lt;/url&gt;&lt;url&gt;https://link.springer.com/chapter/10.1007/978-981-19-9228-5_45&lt;/url&gt;&lt;/related-urls&gt;&lt;/urls&gt;&lt;electronic-resource-num&gt;10.1007/978-981-19-9228-5_45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FC708B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12–45 years at risk of PCOS</w:t>
            </w:r>
          </w:p>
        </w:tc>
        <w:tc>
          <w:tcPr>
            <w:tcW w:w="223" w:type="pct"/>
            <w:vAlign w:val="center"/>
            <w:hideMark/>
          </w:tcPr>
          <w:p w14:paraId="21A5B5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clinical records and 53 ultrasound images</w:t>
            </w:r>
          </w:p>
        </w:tc>
        <w:tc>
          <w:tcPr>
            <w:tcW w:w="370" w:type="pct"/>
            <w:vAlign w:val="center"/>
            <w:hideMark/>
          </w:tcPr>
          <w:p w14:paraId="6D23C29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0FEC9C0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(clinical parameters), CNN (ultrasound images)</w:t>
            </w:r>
          </w:p>
        </w:tc>
        <w:tc>
          <w:tcPr>
            <w:tcW w:w="251" w:type="pct"/>
            <w:vAlign w:val="center"/>
            <w:hideMark/>
          </w:tcPr>
          <w:p w14:paraId="032B9B5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Clinical dataset from Kaggle, ultrasound images from a diagnostic center in Warangal, India</w:t>
            </w:r>
          </w:p>
        </w:tc>
        <w:tc>
          <w:tcPr>
            <w:tcW w:w="543" w:type="pct"/>
            <w:vAlign w:val="center"/>
            <w:hideMark/>
          </w:tcPr>
          <w:p w14:paraId="3AF2C1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 for Random Forest; 70% training, 30% testing for CNN</w:t>
            </w:r>
          </w:p>
        </w:tc>
        <w:tc>
          <w:tcPr>
            <w:tcW w:w="367" w:type="pct"/>
            <w:vAlign w:val="center"/>
            <w:hideMark/>
          </w:tcPr>
          <w:p w14:paraId="0E08733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Clinical attributes reduced from 43 to 12 based on gynecologist's input</w:t>
            </w:r>
          </w:p>
        </w:tc>
        <w:tc>
          <w:tcPr>
            <w:tcW w:w="289" w:type="pct"/>
            <w:vAlign w:val="center"/>
            <w:hideMark/>
          </w:tcPr>
          <w:p w14:paraId="75388B7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Performance comparison of Random Forest and CNN models</w:t>
            </w:r>
          </w:p>
        </w:tc>
        <w:tc>
          <w:tcPr>
            <w:tcW w:w="441" w:type="pct"/>
            <w:vAlign w:val="center"/>
            <w:hideMark/>
          </w:tcPr>
          <w:p w14:paraId="154C7FC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(Random Forest: 83%, CNN: 93%)</w:t>
            </w:r>
          </w:p>
        </w:tc>
        <w:tc>
          <w:tcPr>
            <w:tcW w:w="293" w:type="pct"/>
            <w:vAlign w:val="center"/>
            <w:hideMark/>
          </w:tcPr>
          <w:p w14:paraId="32CE937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 performed better than Random Forest for PCOS detection using ultrasound images</w:t>
            </w:r>
          </w:p>
        </w:tc>
        <w:tc>
          <w:tcPr>
            <w:tcW w:w="428" w:type="pct"/>
            <w:vAlign w:val="center"/>
            <w:hideMark/>
          </w:tcPr>
          <w:p w14:paraId="39FD03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Mobile application for PCOS prediction and tracking</w:t>
            </w:r>
          </w:p>
        </w:tc>
        <w:tc>
          <w:tcPr>
            <w:tcW w:w="284" w:type="pct"/>
            <w:vAlign w:val="center"/>
            <w:hideMark/>
          </w:tcPr>
          <w:p w14:paraId="3A8E07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75C675D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 size, need for broader clinical validation</w:t>
            </w:r>
          </w:p>
        </w:tc>
      </w:tr>
      <w:tr w:rsidR="0086604F" w:rsidRPr="00021FB2" w14:paraId="213E8DE6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1412A60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21</w:t>
            </w:r>
          </w:p>
        </w:tc>
        <w:tc>
          <w:tcPr>
            <w:tcW w:w="329" w:type="pct"/>
            <w:vAlign w:val="center"/>
            <w:hideMark/>
          </w:tcPr>
          <w:p w14:paraId="2A78477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Shivangi Raghav, India,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&lt;EndNote&gt;&lt;Cite&gt;&lt;Author&gt;Raghav&lt;/Author&gt;&lt;Year&gt;2023&lt;/Year&gt;&lt;RecNum&gt;3426&lt;/RecNum&gt;&lt;DisplayText&gt;[22]&lt;/DisplayText&gt;&lt;record&gt;&lt;rec-number&gt;3426&lt;/rec-number&gt;&lt;foreign-keys&gt;&lt;key app="EN" db-id="ffdz0xp5wvesw8e9sdavdx5n0vs2tpxzz9px" timestamp="1745329840"&gt;3426&lt;/key&gt;&lt;/foreign-keys&gt;&lt;ref-type name="Book Section"&gt;5&lt;/ref-type&gt;&lt;contributors&gt;&lt;authors&gt;&lt;author&gt;Raghav, Shivangi&lt;/author&gt;&lt;author&gt;Rathore, Muskan&lt;/author&gt;&lt;author&gt;Suri, Aastha&lt;/author&gt;&lt;author&gt;Jain, Rachna&lt;/author&gt;&lt;author&gt;Nagrath, Preeti&lt;/author&gt;&lt;author&gt;Kumar, Ashish&lt;/author&gt;&lt;/authors&gt;&lt;/contributors&gt;&lt;titles&gt;&lt;title&gt;Prediction and analysis of polycystic ovary syndrome using machine learning&lt;/title&gt;&lt;secondary-title&gt;Computational Intelligence for Engineering and Management Applications: Select Proceedings of CIEMA 2022&lt;/secondary-title&gt;&lt;/titles&gt;&lt;pages&gt;167-178&lt;/pages&gt;&lt;dates&gt;&lt;year&gt;2023&lt;/year&gt;&lt;/dates&gt;&lt;publisher&gt;Springer&lt;/publisher&gt;&lt;urls&gt;&lt;/urls&gt;&lt;/record&gt;&lt;/Cite&gt;&lt;/EndNote&gt;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35B644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reproductive age (20–48 years) with PCOS symptoms</w:t>
            </w:r>
          </w:p>
        </w:tc>
        <w:tc>
          <w:tcPr>
            <w:tcW w:w="223" w:type="pct"/>
            <w:vAlign w:val="center"/>
            <w:hideMark/>
          </w:tcPr>
          <w:p w14:paraId="442381F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543 samples</w:t>
            </w:r>
          </w:p>
        </w:tc>
        <w:tc>
          <w:tcPr>
            <w:tcW w:w="370" w:type="pct"/>
            <w:vAlign w:val="center"/>
            <w:hideMark/>
          </w:tcPr>
          <w:p w14:paraId="213CB5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310107C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Forest, Decision Tree, Support Vector Classifier (SVC), Logistic Regression</w:t>
            </w:r>
          </w:p>
        </w:tc>
        <w:tc>
          <w:tcPr>
            <w:tcW w:w="251" w:type="pct"/>
            <w:vAlign w:val="center"/>
            <w:hideMark/>
          </w:tcPr>
          <w:p w14:paraId="0F9510E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Public dataset from Kaggle (Prasoon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Kottarathil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2020)</w:t>
            </w:r>
          </w:p>
        </w:tc>
        <w:tc>
          <w:tcPr>
            <w:tcW w:w="543" w:type="pct"/>
            <w:vAlign w:val="center"/>
            <w:hideMark/>
          </w:tcPr>
          <w:p w14:paraId="64B52D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Training: 80%, Testing: 20%</w:t>
            </w:r>
          </w:p>
        </w:tc>
        <w:tc>
          <w:tcPr>
            <w:tcW w:w="367" w:type="pct"/>
            <w:vAlign w:val="center"/>
            <w:hideMark/>
          </w:tcPr>
          <w:p w14:paraId="1593F6D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Chi-Square Test, Information Gain</w:t>
            </w:r>
          </w:p>
        </w:tc>
        <w:tc>
          <w:tcPr>
            <w:tcW w:w="289" w:type="pct"/>
            <w:vAlign w:val="center"/>
            <w:hideMark/>
          </w:tcPr>
          <w:p w14:paraId="68714C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Train-test split (4:1 ratio), performance comparison of models</w:t>
            </w:r>
          </w:p>
        </w:tc>
        <w:tc>
          <w:tcPr>
            <w:tcW w:w="441" w:type="pct"/>
            <w:vAlign w:val="center"/>
            <w:hideMark/>
          </w:tcPr>
          <w:p w14:paraId="5D90C5C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(Random Forest: 92.66%, Decision Tree: 84.4%, Logistic Regression: 80.7%, SVC: 64%)</w:t>
            </w:r>
          </w:p>
        </w:tc>
        <w:tc>
          <w:tcPr>
            <w:tcW w:w="293" w:type="pct"/>
            <w:vAlign w:val="center"/>
            <w:hideMark/>
          </w:tcPr>
          <w:p w14:paraId="15FF75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performed best after feature selection</w:t>
            </w:r>
          </w:p>
        </w:tc>
        <w:tc>
          <w:tcPr>
            <w:tcW w:w="428" w:type="pct"/>
            <w:vAlign w:val="center"/>
            <w:hideMark/>
          </w:tcPr>
          <w:p w14:paraId="044F4B6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detection and classification of PCOS</w:t>
            </w:r>
          </w:p>
        </w:tc>
        <w:tc>
          <w:tcPr>
            <w:tcW w:w="284" w:type="pct"/>
            <w:vAlign w:val="center"/>
            <w:hideMark/>
          </w:tcPr>
          <w:p w14:paraId="710D23B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020B14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Results not validated with multiple datasets; ultrasound data not used</w:t>
            </w:r>
          </w:p>
        </w:tc>
      </w:tr>
      <w:tr w:rsidR="0086604F" w:rsidRPr="00021FB2" w14:paraId="6F104890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77D6697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22</w:t>
            </w:r>
          </w:p>
        </w:tc>
        <w:tc>
          <w:tcPr>
            <w:tcW w:w="329" w:type="pct"/>
            <w:vAlign w:val="center"/>
            <w:hideMark/>
          </w:tcPr>
          <w:p w14:paraId="779A2F2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H.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Swapnarekha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India, 2023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&lt;EndNote&gt;&lt;Cite&gt;&lt;Author&gt;Swapnarekha&lt;/Author&gt;&lt;Year&gt;2022&lt;/Year&gt;&lt;RecNum&gt;3427&lt;/RecNum&gt;&lt;DisplayText&gt;[23]&lt;/DisplayText&gt;&lt;record&gt;&lt;rec-number&gt;3427&lt;/rec-number&gt;&lt;foreign-keys&gt;&lt;key app="EN" db-id="ffdz0xp5wvesw8e9sdavdx5n0vs2tpxzz9px" timestamp="1745330080"&gt;3427&lt;/key&gt;&lt;/foreign-keys&gt;&lt;ref-type name="Book Section"&gt;5&lt;/ref-type&gt;&lt;contributors&gt;&lt;authors&gt;&lt;author&gt;Swapnarekha, H&lt;/author&gt;&lt;author&gt;Dash, Pandit Byomakesha&lt;/author&gt;&lt;author&gt;Nayak, Janmenjoy&lt;/author&gt;&lt;author&gt;Routray, Ashanta Ranjan&lt;/author&gt;&lt;/authors&gt;&lt;/contributors&gt;&lt;titles&gt;&lt;title&gt;An Optimistic Bayesian Optimization Based Extreme Learning Machine for Polycystic Ovary Syndrome Diagnosis&lt;/title&gt;&lt;secondary-title&gt;Nature-Inspired Optimization Methodologies in Biomedical and Healthcare&lt;/secondary-title&gt;&lt;/titles&gt;&lt;pages&gt;175-193&lt;/pages&gt;&lt;dates&gt;&lt;year&gt;2022&lt;/year&gt;&lt;/dates&gt;&lt;publisher&gt;Springer&lt;/publisher&gt;&lt;urls&gt;&lt;/urls&gt;&lt;/record&gt;&lt;/Cite&gt;&lt;/EndNote&gt;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10F313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symptoms</w:t>
            </w:r>
          </w:p>
        </w:tc>
        <w:tc>
          <w:tcPr>
            <w:tcW w:w="223" w:type="pct"/>
            <w:vAlign w:val="center"/>
            <w:hideMark/>
          </w:tcPr>
          <w:p w14:paraId="6EE12E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samples</w:t>
            </w:r>
          </w:p>
        </w:tc>
        <w:tc>
          <w:tcPr>
            <w:tcW w:w="370" w:type="pct"/>
            <w:vAlign w:val="center"/>
            <w:hideMark/>
          </w:tcPr>
          <w:p w14:paraId="4FC1E50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5C7B1E9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Extreme Learning Machine (ELM) optimized with Bayesian Optimization</w:t>
            </w:r>
          </w:p>
        </w:tc>
        <w:tc>
          <w:tcPr>
            <w:tcW w:w="251" w:type="pct"/>
            <w:vAlign w:val="center"/>
            <w:hideMark/>
          </w:tcPr>
          <w:p w14:paraId="7A5289A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4B76FDD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instances with 42 attributes (177 PCOS cases, 364 non-PCOS)</w:t>
            </w:r>
          </w:p>
        </w:tc>
        <w:tc>
          <w:tcPr>
            <w:tcW w:w="367" w:type="pct"/>
            <w:vAlign w:val="center"/>
            <w:hideMark/>
          </w:tcPr>
          <w:p w14:paraId="2EF41F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oversampling to balance class distribution</w:t>
            </w:r>
          </w:p>
        </w:tc>
        <w:tc>
          <w:tcPr>
            <w:tcW w:w="289" w:type="pct"/>
            <w:vAlign w:val="center"/>
            <w:hideMark/>
          </w:tcPr>
          <w:p w14:paraId="6665A28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</w:t>
            </w:r>
          </w:p>
        </w:tc>
        <w:tc>
          <w:tcPr>
            <w:tcW w:w="441" w:type="pct"/>
            <w:vAlign w:val="center"/>
            <w:hideMark/>
          </w:tcPr>
          <w:p w14:paraId="64184B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(99.31%), Precision (99.31%), Recall (100%), F1-score (99.33%), ROC-AUC (99.34%)</w:t>
            </w:r>
          </w:p>
        </w:tc>
        <w:tc>
          <w:tcPr>
            <w:tcW w:w="293" w:type="pct"/>
            <w:vAlign w:val="center"/>
            <w:hideMark/>
          </w:tcPr>
          <w:p w14:paraId="130B40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The Bayesian optimized ELM model achieved the highest accuracy compared to other machine learning models (SVM, MLP, ELM, Genetic Algorithm-ELM)</w:t>
            </w:r>
          </w:p>
        </w:tc>
        <w:tc>
          <w:tcPr>
            <w:tcW w:w="428" w:type="pct"/>
            <w:vAlign w:val="center"/>
            <w:hideMark/>
          </w:tcPr>
          <w:p w14:paraId="31AB95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diagnosis and classification of PCOS</w:t>
            </w:r>
          </w:p>
        </w:tc>
        <w:tc>
          <w:tcPr>
            <w:tcW w:w="284" w:type="pct"/>
            <w:vAlign w:val="center"/>
            <w:hideMark/>
          </w:tcPr>
          <w:p w14:paraId="1E843B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51DEE55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requires further validation with real-world clinical data</w:t>
            </w:r>
          </w:p>
        </w:tc>
      </w:tr>
      <w:tr w:rsidR="0086604F" w:rsidRPr="00021FB2" w14:paraId="06B32F7E" w14:textId="77777777" w:rsidTr="000044FA">
        <w:trPr>
          <w:trHeight w:val="1367"/>
        </w:trPr>
        <w:tc>
          <w:tcPr>
            <w:tcW w:w="135" w:type="pct"/>
            <w:vAlign w:val="center"/>
          </w:tcPr>
          <w:p w14:paraId="5EBCAA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23</w:t>
            </w:r>
          </w:p>
        </w:tc>
        <w:tc>
          <w:tcPr>
            <w:tcW w:w="329" w:type="pct"/>
            <w:vAlign w:val="center"/>
            <w:hideMark/>
          </w:tcPr>
          <w:p w14:paraId="06F843F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B. Yamini, India,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&lt;EndNote&gt;&lt;Cite&gt;&lt;Author&gt;Yamini&lt;/Author&gt;&lt;Year&gt;2023&lt;/Year&gt;&lt;RecNum&gt;2899&lt;/RecNum&gt;&lt;DisplayText&gt;[24]&lt;/DisplayText&gt;&lt;record&gt;&lt;rec-number&gt;2899&lt;/rec-number&gt;&lt;foreign-keys&gt;&lt;key app="EN" db-id="ffdz0xp5wvesw8e9sdavdx5n0vs2tpxzz9px" timestamp="1740900818"&gt;2899&lt;/key&gt;&lt;/foreign-keys&gt;&lt;ref-type name="Journal Article"&gt;17&lt;/ref-type&gt;&lt;contributors&gt;&lt;authors&gt;&lt;author&gt;Yamini, B.&lt;/author&gt;&lt;author&gt;Kaneti, V. R.&lt;/author&gt;&lt;author&gt;Prema, P.&lt;/author&gt;&lt;author&gt;Ambhika, C.&lt;/author&gt;&lt;author&gt;Nalini, M.&lt;/author&gt;&lt;author&gt;Siva Subramanian, R.&lt;/author&gt;&lt;/authors&gt;&lt;/contributors&gt;&lt;titles&gt;&lt;title&gt;Machine Learning-Driven PCOS Prediction for Early Detection and Tailored Interventions&lt;/title&gt;&lt;secondary-title&gt;SSRG International Journal of Electrical and Electronics Engineering&lt;/secondary-title&gt;&lt;/titles&gt;&lt;periodical&gt;&lt;full-title&gt;SSRG International Journal of Electrical and Electronics Engineering&lt;/full-title&gt;&lt;/periodical&gt;&lt;pages&gt;61-75&lt;/pages&gt;&lt;volume&gt;10&lt;/volume&gt;&lt;number&gt;9&lt;/number&gt;&lt;keywords&gt;&lt;keyword&gt;Machine Learning&lt;/keyword&gt;&lt;keyword&gt;Polycystic Ovary Syndrome&lt;/keyword&gt;&lt;keyword&gt;Prediction&lt;/keyword&gt;&lt;keyword&gt;Random forest&lt;/keyword&gt;&lt;keyword&gt;Women healthcare&lt;/keyword&gt;&lt;/keywords&gt;&lt;dates&gt;&lt;year&gt;2023&lt;/year&gt;&lt;/dates&gt;&lt;isbn&gt;23488379 (ISSN)&lt;/isbn&gt;&lt;work-type&gt;Article&lt;/work-type&gt;&lt;urls&gt;&lt;related-urls&gt;&lt;url&gt;https://www.scopus.com/inward/record.uri?eid=2-s2.0-85174746806&amp;amp;doi=10.14445%2f23488379%2fIJEEE-V10I9P106&amp;amp;partnerID=40&amp;amp;md5=768cff9c54cd43ea25c4a7859e0dbc17&lt;/url&gt;&lt;/related-urls&gt;&lt;/urls&gt;&lt;electronic-resource-num&gt;10.14445/23488379/IJEEE-V10I9P106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D5419F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reproductive age (15–45 years) with PCOS symptoms</w:t>
            </w:r>
          </w:p>
        </w:tc>
        <w:tc>
          <w:tcPr>
            <w:tcW w:w="223" w:type="pct"/>
            <w:vAlign w:val="center"/>
            <w:hideMark/>
          </w:tcPr>
          <w:p w14:paraId="1E7524A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instances with 44 attributes</w:t>
            </w:r>
          </w:p>
        </w:tc>
        <w:tc>
          <w:tcPr>
            <w:tcW w:w="370" w:type="pct"/>
            <w:vAlign w:val="center"/>
            <w:hideMark/>
          </w:tcPr>
          <w:p w14:paraId="0F0AC6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2B69FA5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Random Forest (RF), Logistic Regression (LR), Support Vector Machine (SVM), Naïve Bayes (NB), K-Nearest Neighbors (KNN), Extreme Gradient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Boosting (XGBoost)</w:t>
            </w:r>
          </w:p>
        </w:tc>
        <w:tc>
          <w:tcPr>
            <w:tcW w:w="251" w:type="pct"/>
            <w:vAlign w:val="center"/>
            <w:hideMark/>
          </w:tcPr>
          <w:p w14:paraId="1BB5B9C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25A5609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70% training, 30% testing</w:t>
            </w:r>
          </w:p>
        </w:tc>
        <w:tc>
          <w:tcPr>
            <w:tcW w:w="367" w:type="pct"/>
            <w:vAlign w:val="center"/>
            <w:hideMark/>
          </w:tcPr>
          <w:p w14:paraId="54772B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289" w:type="pct"/>
            <w:vAlign w:val="center"/>
            <w:hideMark/>
          </w:tcPr>
          <w:p w14:paraId="7ABB02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</w:t>
            </w:r>
          </w:p>
        </w:tc>
        <w:tc>
          <w:tcPr>
            <w:tcW w:w="441" w:type="pct"/>
            <w:vAlign w:val="center"/>
            <w:hideMark/>
          </w:tcPr>
          <w:p w14:paraId="735F1A2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</w:t>
            </w:r>
          </w:p>
        </w:tc>
        <w:tc>
          <w:tcPr>
            <w:tcW w:w="293" w:type="pct"/>
            <w:vAlign w:val="center"/>
            <w:hideMark/>
          </w:tcPr>
          <w:p w14:paraId="227BD0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achieved the highest accuracy (90%), followed by XGBoost (86%)</w:t>
            </w:r>
          </w:p>
        </w:tc>
        <w:tc>
          <w:tcPr>
            <w:tcW w:w="428" w:type="pct"/>
            <w:vAlign w:val="center"/>
            <w:hideMark/>
          </w:tcPr>
          <w:p w14:paraId="02EEC9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diagnosis and classification of PCOS</w:t>
            </w:r>
          </w:p>
        </w:tc>
        <w:tc>
          <w:tcPr>
            <w:tcW w:w="284" w:type="pct"/>
            <w:vAlign w:val="center"/>
            <w:hideMark/>
          </w:tcPr>
          <w:p w14:paraId="1DACB51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05AADB7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limited to Kaggle records; real-world clinical validation required</w:t>
            </w:r>
          </w:p>
        </w:tc>
      </w:tr>
      <w:tr w:rsidR="0086604F" w:rsidRPr="00021FB2" w14:paraId="5697F357" w14:textId="77777777" w:rsidTr="000044FA">
        <w:trPr>
          <w:trHeight w:val="1817"/>
        </w:trPr>
        <w:tc>
          <w:tcPr>
            <w:tcW w:w="135" w:type="pct"/>
            <w:vAlign w:val="center"/>
          </w:tcPr>
          <w:p w14:paraId="2331A98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24</w:t>
            </w:r>
          </w:p>
        </w:tc>
        <w:tc>
          <w:tcPr>
            <w:tcW w:w="329" w:type="pct"/>
            <w:vAlign w:val="center"/>
            <w:hideMark/>
          </w:tcPr>
          <w:p w14:paraId="43414E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Jiekee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Lim,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china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PEVuZE5vdGU+PENpdGU+PEF1dGhvcj5MaW08L0F1dGhvcj48WWVhcj4yMDIzPC9ZZWFyPjxSZWNO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==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PEVuZE5vdGU+PENpdGU+PEF1dGhvcj5MaW08L0F1dGhvcj48WWVhcj4yMDIzPC9ZZWFyPjxSZWNO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==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B75EF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irregular menstruation aged 18–40 years</w:t>
            </w:r>
          </w:p>
        </w:tc>
        <w:tc>
          <w:tcPr>
            <w:tcW w:w="223" w:type="pct"/>
            <w:vAlign w:val="center"/>
            <w:hideMark/>
          </w:tcPr>
          <w:p w14:paraId="3668D8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450 women (294 PCOS, 156 non-PCOS)</w:t>
            </w:r>
          </w:p>
        </w:tc>
        <w:tc>
          <w:tcPr>
            <w:tcW w:w="370" w:type="pct"/>
            <w:vAlign w:val="center"/>
            <w:hideMark/>
          </w:tcPr>
          <w:p w14:paraId="6F3EB83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542E29A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(SVM), Random Forest (RF), Extreme Gradient Boosting (XGBoost), Extra Trees (ET)</w:t>
            </w:r>
          </w:p>
        </w:tc>
        <w:tc>
          <w:tcPr>
            <w:tcW w:w="251" w:type="pct"/>
            <w:vAlign w:val="center"/>
            <w:hideMark/>
          </w:tcPr>
          <w:p w14:paraId="0A0139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Shanghai Municipal Hospital of Traditional Chinese Medicine</w:t>
            </w:r>
          </w:p>
        </w:tc>
        <w:tc>
          <w:tcPr>
            <w:tcW w:w="543" w:type="pct"/>
            <w:vAlign w:val="center"/>
            <w:hideMark/>
          </w:tcPr>
          <w:p w14:paraId="6BFC163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70% training, 30% validation</w:t>
            </w:r>
          </w:p>
        </w:tc>
        <w:tc>
          <w:tcPr>
            <w:tcW w:w="367" w:type="pct"/>
            <w:vAlign w:val="center"/>
            <w:hideMark/>
          </w:tcPr>
          <w:p w14:paraId="40ED412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Recursive Feature Elimination with Cross-Validation (RFECV)</w:t>
            </w:r>
          </w:p>
        </w:tc>
        <w:tc>
          <w:tcPr>
            <w:tcW w:w="289" w:type="pct"/>
            <w:vAlign w:val="center"/>
            <w:hideMark/>
          </w:tcPr>
          <w:p w14:paraId="68E860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</w:t>
            </w:r>
          </w:p>
        </w:tc>
        <w:tc>
          <w:tcPr>
            <w:tcW w:w="441" w:type="pct"/>
            <w:vAlign w:val="center"/>
            <w:hideMark/>
          </w:tcPr>
          <w:p w14:paraId="35C2AD6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(83.7% for SVM), AUC (0.878 for SVM), F1-score (0.878 for SVM)</w:t>
            </w:r>
          </w:p>
        </w:tc>
        <w:tc>
          <w:tcPr>
            <w:tcW w:w="293" w:type="pct"/>
            <w:vAlign w:val="center"/>
            <w:hideMark/>
          </w:tcPr>
          <w:p w14:paraId="088437C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SVM outperformed other models in distinguishing PCOS from non-PCOS cases using pulse wave parameters and TCM indices</w:t>
            </w:r>
          </w:p>
        </w:tc>
        <w:tc>
          <w:tcPr>
            <w:tcW w:w="428" w:type="pct"/>
            <w:vAlign w:val="center"/>
            <w:hideMark/>
          </w:tcPr>
          <w:p w14:paraId="535D30A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Non-invasive PCOS diagnosis using Traditional Chinese Medicine (TCM) indicators and pulse wave parameters</w:t>
            </w:r>
          </w:p>
        </w:tc>
        <w:tc>
          <w:tcPr>
            <w:tcW w:w="284" w:type="pct"/>
            <w:vAlign w:val="center"/>
            <w:hideMark/>
          </w:tcPr>
          <w:p w14:paraId="391F47B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 (Shapley Additive Explanations)</w:t>
            </w:r>
          </w:p>
        </w:tc>
        <w:tc>
          <w:tcPr>
            <w:tcW w:w="271" w:type="pct"/>
            <w:vAlign w:val="center"/>
            <w:hideMark/>
          </w:tcPr>
          <w:p w14:paraId="000EE5F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requires larger validation cohorts</w:t>
            </w:r>
          </w:p>
        </w:tc>
      </w:tr>
      <w:tr w:rsidR="0086604F" w:rsidRPr="00021FB2" w14:paraId="332ED228" w14:textId="77777777" w:rsidTr="000044FA">
        <w:trPr>
          <w:trHeight w:val="1430"/>
        </w:trPr>
        <w:tc>
          <w:tcPr>
            <w:tcW w:w="135" w:type="pct"/>
            <w:vAlign w:val="center"/>
          </w:tcPr>
          <w:p w14:paraId="1E5F319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25</w:t>
            </w:r>
          </w:p>
        </w:tc>
        <w:tc>
          <w:tcPr>
            <w:tcW w:w="329" w:type="pct"/>
            <w:vAlign w:val="center"/>
            <w:hideMark/>
          </w:tcPr>
          <w:p w14:paraId="44FD4A7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Manjunathan Alagarsamy, India, 2023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&lt;EndNote&gt;&lt;Cite&gt;&lt;Author&gt;Alagarsamy&lt;/Author&gt;&lt;Year&gt;2023&lt;/Year&gt;&lt;RecNum&gt;3034&lt;/RecNum&gt;&lt;DisplayText&gt;[26]&lt;/DisplayText&gt;&lt;record&gt;&lt;rec-number&gt;3034&lt;/rec-number&gt;&lt;foreign-keys&gt;&lt;key app="EN" db-id="ffdz0xp5wvesw8e9sdavdx5n0vs2tpxzz9px" timestamp="1740900818"&gt;3034&lt;/key&gt;&lt;/foreign-keys&gt;&lt;ref-type name="Journal Article"&gt;17&lt;/ref-type&gt;&lt;contributors&gt;&lt;authors&gt;&lt;author&gt;Alagarsamy, M.&lt;/author&gt;&lt;author&gt;Shanmugam, N.&lt;/author&gt;&lt;author&gt;Mani, D. P.&lt;/author&gt;&lt;author&gt;Thayumanavan, M.&lt;/author&gt;&lt;author&gt;Sundari, K. K.&lt;/author&gt;&lt;author&gt;Suriyan, K.&lt;/author&gt;&lt;/authors&gt;&lt;/contributors&gt;&lt;titles&gt;&lt;title&gt;Detection of Polycystic Syndrome in Ovary Using Machine Learning Algorithm&lt;/title&gt;&lt;secondary-title&gt;International Journal of Intelligent Systems and Applications in Engineering&lt;/secondary-title&gt;&lt;/titles&gt;&lt;periodical&gt;&lt;full-title&gt;International Journal of Intelligent Systems and Applications in Engineering&lt;/full-title&gt;&lt;/periodical&gt;&lt;pages&gt;246-253&lt;/pages&gt;&lt;volume&gt;11&lt;/volume&gt;&lt;number&gt;1&lt;/number&gt;&lt;keywords&gt;&lt;keyword&gt;Ensemble&lt;/keyword&gt;&lt;keyword&gt;Evaluation Metrics&lt;/keyword&gt;&lt;keyword&gt;KNN&lt;/keyword&gt;&lt;keyword&gt;Naïve Bayes&lt;/keyword&gt;&lt;keyword&gt;PCOS&lt;/keyword&gt;&lt;keyword&gt;SVM&lt;/keyword&gt;&lt;/keywords&gt;&lt;dates&gt;&lt;year&gt;2023&lt;/year&gt;&lt;/dates&gt;&lt;isbn&gt;21476799 (ISSN)&lt;/isbn&gt;&lt;work-type&gt;Article&lt;/work-type&gt;&lt;urls&gt;&lt;related-urls&gt;&lt;url&gt;https://www.scopus.com/inward/record.uri?eid=2-s2.0-85160395294&amp;amp;partnerID=40&amp;amp;md5=f6d89d6d23974d8c636b2a82f344b245&lt;/url&gt;&lt;/related-urls&gt;&lt;/urls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41D7E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reproductive age with PCOS symptoms</w:t>
            </w:r>
          </w:p>
        </w:tc>
        <w:tc>
          <w:tcPr>
            <w:tcW w:w="223" w:type="pct"/>
            <w:vAlign w:val="center"/>
            <w:hideMark/>
          </w:tcPr>
          <w:p w14:paraId="3A892B3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instances (364 PCOS, 177 non-PCOS)</w:t>
            </w:r>
          </w:p>
        </w:tc>
        <w:tc>
          <w:tcPr>
            <w:tcW w:w="370" w:type="pct"/>
            <w:vAlign w:val="center"/>
            <w:hideMark/>
          </w:tcPr>
          <w:p w14:paraId="3B4AC4B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3E69E9D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(SVM), K-Nearest Neighbors (KNN), Naïve Bayes, Hybrid Algorithm (SVM + KNN)</w:t>
            </w:r>
          </w:p>
        </w:tc>
        <w:tc>
          <w:tcPr>
            <w:tcW w:w="251" w:type="pct"/>
            <w:vAlign w:val="center"/>
            <w:hideMark/>
          </w:tcPr>
          <w:p w14:paraId="003BAD0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0C699E9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4AF4DCE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Heat Map for correlated feature identification</w:t>
            </w:r>
          </w:p>
        </w:tc>
        <w:tc>
          <w:tcPr>
            <w:tcW w:w="289" w:type="pct"/>
            <w:vAlign w:val="center"/>
            <w:hideMark/>
          </w:tcPr>
          <w:p w14:paraId="2ECC0D1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Performance comparison using various ML models</w:t>
            </w:r>
          </w:p>
        </w:tc>
        <w:tc>
          <w:tcPr>
            <w:tcW w:w="441" w:type="pct"/>
            <w:vAlign w:val="center"/>
            <w:hideMark/>
          </w:tcPr>
          <w:p w14:paraId="651EDAD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(Ensemble SVM + KNN: 97.22%, SVM: 95.37%, Naïve Bayes: 92.59%, KNN: 90.74%), Precision, Recall, F1-score</w:t>
            </w:r>
          </w:p>
        </w:tc>
        <w:tc>
          <w:tcPr>
            <w:tcW w:w="293" w:type="pct"/>
            <w:vAlign w:val="center"/>
            <w:hideMark/>
          </w:tcPr>
          <w:p w14:paraId="6BBF09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Ensemble (SVM + KNN) outperformed other models in accuracy and precision</w:t>
            </w:r>
          </w:p>
        </w:tc>
        <w:tc>
          <w:tcPr>
            <w:tcW w:w="428" w:type="pct"/>
            <w:vAlign w:val="center"/>
            <w:hideMark/>
          </w:tcPr>
          <w:p w14:paraId="1AEBD6E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 classification based on clinical data</w:t>
            </w:r>
          </w:p>
        </w:tc>
        <w:tc>
          <w:tcPr>
            <w:tcW w:w="284" w:type="pct"/>
            <w:vAlign w:val="center"/>
            <w:hideMark/>
          </w:tcPr>
          <w:p w14:paraId="64A0630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7803570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mention of external validation with real-world clinical data</w:t>
            </w:r>
          </w:p>
        </w:tc>
      </w:tr>
      <w:tr w:rsidR="0086604F" w:rsidRPr="00021FB2" w14:paraId="3ED772F2" w14:textId="77777777" w:rsidTr="000044FA">
        <w:trPr>
          <w:trHeight w:val="1790"/>
        </w:trPr>
        <w:tc>
          <w:tcPr>
            <w:tcW w:w="135" w:type="pct"/>
            <w:vAlign w:val="center"/>
          </w:tcPr>
          <w:p w14:paraId="264112F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26</w:t>
            </w:r>
          </w:p>
        </w:tc>
        <w:tc>
          <w:tcPr>
            <w:tcW w:w="329" w:type="pct"/>
            <w:vAlign w:val="center"/>
            <w:hideMark/>
          </w:tcPr>
          <w:p w14:paraId="298042D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Mohamed </w:t>
            </w:r>
            <w:proofErr w:type="spellStart"/>
            <w:proofErr w:type="gram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Abouhawwash,Common</w:t>
            </w:r>
            <w:proofErr w:type="spellEnd"/>
            <w:proofErr w:type="gram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research (Egypt, USA, India, Saudi Arabia),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PEVuZE5vdGU+PENpdGU+PEF1dGhvcj5BYm91aGF3d2FzaDwvQXV0aG9yPjxZZWFyPjIwMjM8L1ll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PEVuZE5vdGU+PENpdGU+PEF1dGhvcj5BYm91aGF3d2FzaDwvQXV0aG9yPjxZZWFyPjIwMjM8L1ll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89076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</w:t>
            </w:r>
          </w:p>
        </w:tc>
        <w:tc>
          <w:tcPr>
            <w:tcW w:w="223" w:type="pct"/>
            <w:vAlign w:val="center"/>
            <w:hideMark/>
          </w:tcPr>
          <w:p w14:paraId="193195B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subjects (177 PCOS, 364 non-PCOS)</w:t>
            </w:r>
          </w:p>
        </w:tc>
        <w:tc>
          <w:tcPr>
            <w:tcW w:w="370" w:type="pct"/>
            <w:vAlign w:val="center"/>
            <w:hideMark/>
          </w:tcPr>
          <w:p w14:paraId="1E48493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562EB4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(CNN), Multi-Layer Perceptron (MLP), Recurrent Neural Network (RNN), Bi-directional Long Short-Term Memory (Bi-LSTM)</w:t>
            </w:r>
          </w:p>
        </w:tc>
        <w:tc>
          <w:tcPr>
            <w:tcW w:w="251" w:type="pct"/>
            <w:vAlign w:val="center"/>
            <w:hideMark/>
          </w:tcPr>
          <w:p w14:paraId="58C4F3B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(collected from hospitals in Kerala, India)</w:t>
            </w:r>
          </w:p>
        </w:tc>
        <w:tc>
          <w:tcPr>
            <w:tcW w:w="543" w:type="pct"/>
            <w:vAlign w:val="center"/>
            <w:hideMark/>
          </w:tcPr>
          <w:p w14:paraId="16C62A0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4B479FD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Tri-stage wrapper method (Mutual Information,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ReliefF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Chi-Square,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XVariance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289" w:type="pct"/>
            <w:vAlign w:val="center"/>
            <w:hideMark/>
          </w:tcPr>
          <w:p w14:paraId="15CAFB2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performance comparison</w:t>
            </w:r>
          </w:p>
        </w:tc>
        <w:tc>
          <w:tcPr>
            <w:tcW w:w="441" w:type="pct"/>
            <w:vAlign w:val="center"/>
            <w:hideMark/>
          </w:tcPr>
          <w:p w14:paraId="2710F18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(CNN: 98.67%, Bi-LSTM: 95.74%, MLP: 78.87%, RNN: 82%), Precision, Recall, ROC Curve</w:t>
            </w:r>
          </w:p>
        </w:tc>
        <w:tc>
          <w:tcPr>
            <w:tcW w:w="293" w:type="pct"/>
            <w:vAlign w:val="center"/>
            <w:hideMark/>
          </w:tcPr>
          <w:p w14:paraId="500EF8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 with feature extraction achieved the highest accuracy (98.67%) in PCOS classification</w:t>
            </w:r>
          </w:p>
        </w:tc>
        <w:tc>
          <w:tcPr>
            <w:tcW w:w="428" w:type="pct"/>
            <w:vAlign w:val="center"/>
            <w:hideMark/>
          </w:tcPr>
          <w:p w14:paraId="6968B6E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AI-based PCOS detection using clinical and biochemical data</w:t>
            </w:r>
          </w:p>
        </w:tc>
        <w:tc>
          <w:tcPr>
            <w:tcW w:w="284" w:type="pct"/>
            <w:vAlign w:val="center"/>
            <w:hideMark/>
          </w:tcPr>
          <w:p w14:paraId="713CE8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48B410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dataset, potential need for real-world clinical validation</w:t>
            </w:r>
          </w:p>
        </w:tc>
      </w:tr>
      <w:tr w:rsidR="0086604F" w:rsidRPr="00021FB2" w14:paraId="25C72E68" w14:textId="77777777" w:rsidTr="000044FA">
        <w:trPr>
          <w:trHeight w:val="1880"/>
        </w:trPr>
        <w:tc>
          <w:tcPr>
            <w:tcW w:w="135" w:type="pct"/>
            <w:vAlign w:val="center"/>
          </w:tcPr>
          <w:p w14:paraId="6A6193A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27</w:t>
            </w:r>
          </w:p>
        </w:tc>
        <w:tc>
          <w:tcPr>
            <w:tcW w:w="329" w:type="pct"/>
            <w:vAlign w:val="center"/>
            <w:hideMark/>
          </w:tcPr>
          <w:p w14:paraId="3C6AD4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Ejay Nsugbe, UK,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PEVuZE5vdGU+PENpdGU+PEF1dGhvcj5Oc3VnYmU8L0F1dGhvcj48WWVhcj4yMDIzPC9ZZWFyPjxS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PEVuZE5vdGU+PENpdGU+PEF1dGhvcj5Oc3VnYmU8L0F1dGhvcj48WWVhcj4yMDIzPC9ZZWFyPjxS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95C65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</w:t>
            </w:r>
          </w:p>
        </w:tc>
        <w:tc>
          <w:tcPr>
            <w:tcW w:w="223" w:type="pct"/>
            <w:vAlign w:val="center"/>
            <w:hideMark/>
          </w:tcPr>
          <w:p w14:paraId="189C7A9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(364 non-PCOS, 177 PCOS)</w:t>
            </w:r>
          </w:p>
        </w:tc>
        <w:tc>
          <w:tcPr>
            <w:tcW w:w="370" w:type="pct"/>
            <w:vAlign w:val="center"/>
            <w:hideMark/>
          </w:tcPr>
          <w:p w14:paraId="46188D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learning, supervised learning</w:t>
            </w:r>
          </w:p>
        </w:tc>
        <w:tc>
          <w:tcPr>
            <w:tcW w:w="408" w:type="pct"/>
            <w:vAlign w:val="center"/>
            <w:hideMark/>
          </w:tcPr>
          <w:p w14:paraId="3709ECC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Decision Tree, Linear Discriminant Analysis (LDA), Logistic Regression, K-Nearest Neighbors (KNN), Support Vector Machine (SVM) (multiple types), Probabilistic SVM</w:t>
            </w:r>
          </w:p>
        </w:tc>
        <w:tc>
          <w:tcPr>
            <w:tcW w:w="251" w:type="pct"/>
            <w:vAlign w:val="center"/>
            <w:hideMark/>
          </w:tcPr>
          <w:p w14:paraId="12CE72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PCOS dataset)</w:t>
            </w:r>
          </w:p>
        </w:tc>
        <w:tc>
          <w:tcPr>
            <w:tcW w:w="543" w:type="pct"/>
            <w:vAlign w:val="center"/>
            <w:hideMark/>
          </w:tcPr>
          <w:p w14:paraId="1511460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testing, dataset balanced using Synthetic Minority Oversampling Technique (SMOTE)</w:t>
            </w:r>
          </w:p>
        </w:tc>
        <w:tc>
          <w:tcPr>
            <w:tcW w:w="367" w:type="pct"/>
            <w:vAlign w:val="center"/>
            <w:hideMark/>
          </w:tcPr>
          <w:p w14:paraId="52B7B6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Statistical features derived from dataset, Recursive Feature Elimination (RFE)</w:t>
            </w:r>
          </w:p>
        </w:tc>
        <w:tc>
          <w:tcPr>
            <w:tcW w:w="289" w:type="pct"/>
            <w:vAlign w:val="center"/>
            <w:hideMark/>
          </w:tcPr>
          <w:p w14:paraId="6CE735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</w:t>
            </w:r>
          </w:p>
        </w:tc>
        <w:tc>
          <w:tcPr>
            <w:tcW w:w="441" w:type="pct"/>
            <w:vAlign w:val="center"/>
            <w:hideMark/>
          </w:tcPr>
          <w:p w14:paraId="7CFC73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Sensitivity, Specificity, Area Under the Curve (AUC)</w:t>
            </w:r>
          </w:p>
        </w:tc>
        <w:tc>
          <w:tcPr>
            <w:tcW w:w="293" w:type="pct"/>
            <w:vAlign w:val="center"/>
            <w:hideMark/>
          </w:tcPr>
          <w:p w14:paraId="7BF9F6B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SVM-based models achieved the highest classification </w:t>
            </w:r>
            <w:proofErr w:type="gram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</w:t>
            </w:r>
            <w:proofErr w:type="gram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model performance improved with feature engineering</w:t>
            </w:r>
          </w:p>
        </w:tc>
        <w:tc>
          <w:tcPr>
            <w:tcW w:w="428" w:type="pct"/>
            <w:vAlign w:val="center"/>
            <w:hideMark/>
          </w:tcPr>
          <w:p w14:paraId="3F79B90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AI-assisted diagnosis and severity staging of PCOS</w:t>
            </w:r>
          </w:p>
        </w:tc>
        <w:tc>
          <w:tcPr>
            <w:tcW w:w="284" w:type="pct"/>
            <w:vAlign w:val="center"/>
            <w:hideMark/>
          </w:tcPr>
          <w:p w14:paraId="3BBCC59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53F62A7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size limitation, requires real-world validation</w:t>
            </w:r>
          </w:p>
        </w:tc>
      </w:tr>
      <w:tr w:rsidR="0086604F" w:rsidRPr="00021FB2" w14:paraId="71D2133E" w14:textId="77777777" w:rsidTr="000044FA">
        <w:trPr>
          <w:trHeight w:val="1187"/>
        </w:trPr>
        <w:tc>
          <w:tcPr>
            <w:tcW w:w="135" w:type="pct"/>
            <w:vAlign w:val="center"/>
          </w:tcPr>
          <w:p w14:paraId="654C21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28</w:t>
            </w:r>
          </w:p>
        </w:tc>
        <w:tc>
          <w:tcPr>
            <w:tcW w:w="329" w:type="pct"/>
            <w:vAlign w:val="center"/>
            <w:hideMark/>
          </w:tcPr>
          <w:p w14:paraId="34A27E1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Harshita Batra, India,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&lt;EndNote&gt;&lt;Cite&gt;&lt;Author&gt;Batra&lt;/Author&gt;&lt;Year&gt;2023&lt;/Year&gt;&lt;RecNum&gt;2875&lt;/RecNum&gt;&lt;DisplayText&gt;[29]&lt;/DisplayText&gt;&lt;record&gt;&lt;rec-number&gt;2875&lt;/rec-number&gt;&lt;foreign-keys&gt;&lt;key app="EN" db-id="ffdz0xp5wvesw8e9sdavdx5n0vs2tpxzz9px" timestamp="1740900818"&gt;2875&lt;/key&gt;&lt;/foreign-keys&gt;&lt;ref-type name="Journal Article"&gt;17&lt;/ref-type&gt;&lt;contributors&gt;&lt;authors&gt;&lt;author&gt;Batra, H.&lt;/author&gt;&lt;author&gt;Nelson, L.&lt;/author&gt;&lt;/authors&gt;&lt;/contributors&gt;&lt;titles&gt;&lt;title&gt;DCADS: Data-Driven Computer Aided Diagnostic System using Machine Learning Techniques for Polycystic Ovary Syndrome&lt;/title&gt;&lt;secondary-title&gt;International Journal of Performability Engineering&lt;/secondary-title&gt;&lt;/titles&gt;&lt;periodical&gt;&lt;full-title&gt;International Journal of Performability Engineering&lt;/full-title&gt;&lt;/periodical&gt;&lt;pages&gt;193-202&lt;/pages&gt;&lt;volume&gt;19&lt;/volume&gt;&lt;number&gt;3&lt;/number&gt;&lt;keywords&gt;&lt;keyword&gt;correlation&lt;/keyword&gt;&lt;keyword&gt;DCADS&lt;/keyword&gt;&lt;keyword&gt;logistic regression&lt;/keyword&gt;&lt;keyword&gt;machine learning&lt;/keyword&gt;&lt;keyword&gt;Polycystic Ovary Syndrome&lt;/keyword&gt;&lt;keyword&gt;random forest&lt;/keyword&gt;&lt;keyword&gt;SMOTE&lt;/keyword&gt;&lt;keyword&gt;support vector machine&lt;/keyword&gt;&lt;/keywords&gt;&lt;dates&gt;&lt;year&gt;2023&lt;/year&gt;&lt;/dates&gt;&lt;isbn&gt;09731318 (ISSN)&lt;/isbn&gt;&lt;work-type&gt;Article&lt;/work-type&gt;&lt;urls&gt;&lt;related-urls&gt;&lt;url&gt;https://www.scopus.com/inward/record.uri?eid=2-s2.0-85164320128&amp;amp;doi=10.23940%2fijpe.23.03.p5.193202&amp;amp;partnerID=40&amp;amp;md5=9131e4dd13831c34f5445f055a92eeb0&lt;/url&gt;&lt;/related-urls&gt;&lt;/urls&gt;&lt;electronic-resource-num&gt;10.23940/ijpe.23.03.p5.193202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[29]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8CB12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</w:t>
            </w:r>
          </w:p>
        </w:tc>
        <w:tc>
          <w:tcPr>
            <w:tcW w:w="223" w:type="pct"/>
            <w:vAlign w:val="center"/>
            <w:hideMark/>
          </w:tcPr>
          <w:p w14:paraId="0184B3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(364 non-PCOS, 177 PCOS)</w:t>
            </w:r>
          </w:p>
        </w:tc>
        <w:tc>
          <w:tcPr>
            <w:tcW w:w="370" w:type="pct"/>
            <w:vAlign w:val="center"/>
            <w:hideMark/>
          </w:tcPr>
          <w:p w14:paraId="5AF05BB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51FC21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(RF), Support Vector Machine (SVM), Logistic Regression (LR)</w:t>
            </w:r>
          </w:p>
        </w:tc>
        <w:tc>
          <w:tcPr>
            <w:tcW w:w="251" w:type="pct"/>
            <w:vAlign w:val="center"/>
            <w:hideMark/>
          </w:tcPr>
          <w:p w14:paraId="50A6A72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Public dataset (Kaggle, Prasoon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Kottarathil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543" w:type="pct"/>
            <w:vAlign w:val="center"/>
            <w:hideMark/>
          </w:tcPr>
          <w:p w14:paraId="246646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</w:t>
            </w:r>
          </w:p>
        </w:tc>
        <w:tc>
          <w:tcPr>
            <w:tcW w:w="367" w:type="pct"/>
            <w:vAlign w:val="center"/>
            <w:hideMark/>
          </w:tcPr>
          <w:p w14:paraId="029FE8A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Correlation-based feature selection</w:t>
            </w:r>
          </w:p>
        </w:tc>
        <w:tc>
          <w:tcPr>
            <w:tcW w:w="289" w:type="pct"/>
            <w:vAlign w:val="center"/>
            <w:hideMark/>
          </w:tcPr>
          <w:p w14:paraId="4BABEA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Holdout method</w:t>
            </w:r>
          </w:p>
        </w:tc>
        <w:tc>
          <w:tcPr>
            <w:tcW w:w="441" w:type="pct"/>
            <w:vAlign w:val="center"/>
            <w:hideMark/>
          </w:tcPr>
          <w:p w14:paraId="1D47DA2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(RF: 92.024%, LR: 90.18%, SVM: 70.55%)</w:t>
            </w:r>
          </w:p>
        </w:tc>
        <w:tc>
          <w:tcPr>
            <w:tcW w:w="293" w:type="pct"/>
            <w:vAlign w:val="center"/>
            <w:hideMark/>
          </w:tcPr>
          <w:p w14:paraId="6888B6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RF model outperformed others in PCOS classification</w:t>
            </w:r>
          </w:p>
        </w:tc>
        <w:tc>
          <w:tcPr>
            <w:tcW w:w="428" w:type="pct"/>
            <w:vAlign w:val="center"/>
            <w:hideMark/>
          </w:tcPr>
          <w:p w14:paraId="5FC681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AI-driven PCOS detection using non-clinical features</w:t>
            </w:r>
          </w:p>
        </w:tc>
        <w:tc>
          <w:tcPr>
            <w:tcW w:w="284" w:type="pct"/>
            <w:vAlign w:val="center"/>
            <w:hideMark/>
          </w:tcPr>
          <w:p w14:paraId="5D5ABB2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7CCA23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dataset, regional bias</w:t>
            </w:r>
          </w:p>
        </w:tc>
      </w:tr>
      <w:tr w:rsidR="0086604F" w:rsidRPr="00021FB2" w14:paraId="3CF38E22" w14:textId="77777777" w:rsidTr="000044FA">
        <w:trPr>
          <w:trHeight w:val="1097"/>
        </w:trPr>
        <w:tc>
          <w:tcPr>
            <w:tcW w:w="135" w:type="pct"/>
            <w:vAlign w:val="center"/>
          </w:tcPr>
          <w:p w14:paraId="2339160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29</w:t>
            </w:r>
          </w:p>
        </w:tc>
        <w:tc>
          <w:tcPr>
            <w:tcW w:w="329" w:type="pct"/>
            <w:vAlign w:val="center"/>
            <w:hideMark/>
          </w:tcPr>
          <w:p w14:paraId="600DEE2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Dhiraj Pandey, India,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PEVuZE5vdGU+PENpdGU+PEF1dGhvcj5QYW5kZXk8L0F1dGhvcj48WWVhcj4yMDIzPC9ZZWFyPjxS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PEVuZE5vdGU+PENpdGU+PEF1dGhvcj5QYW5kZXk8L0F1dGhvcj48WWVhcj4yMDIzPC9ZZWFyPjxS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176BE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childbearing age with PCOS</w:t>
            </w:r>
          </w:p>
        </w:tc>
        <w:tc>
          <w:tcPr>
            <w:tcW w:w="223" w:type="pct"/>
            <w:vAlign w:val="center"/>
            <w:hideMark/>
          </w:tcPr>
          <w:p w14:paraId="136D031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</w:t>
            </w:r>
          </w:p>
        </w:tc>
        <w:tc>
          <w:tcPr>
            <w:tcW w:w="370" w:type="pct"/>
            <w:vAlign w:val="center"/>
            <w:hideMark/>
          </w:tcPr>
          <w:p w14:paraId="581CC7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6313BA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CatBoost Classifier, Random Forest, K-Nearest Neighbors, SVM, Decision Tree, Logistic Regression, XGBoost</w:t>
            </w:r>
          </w:p>
        </w:tc>
        <w:tc>
          <w:tcPr>
            <w:tcW w:w="251" w:type="pct"/>
            <w:vAlign w:val="center"/>
            <w:hideMark/>
          </w:tcPr>
          <w:p w14:paraId="06DA8D2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(Kaggle)</w:t>
            </w:r>
          </w:p>
        </w:tc>
        <w:tc>
          <w:tcPr>
            <w:tcW w:w="543" w:type="pct"/>
            <w:vAlign w:val="center"/>
            <w:hideMark/>
          </w:tcPr>
          <w:p w14:paraId="09667A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records, 42 features</w:t>
            </w:r>
          </w:p>
        </w:tc>
        <w:tc>
          <w:tcPr>
            <w:tcW w:w="367" w:type="pct"/>
            <w:vAlign w:val="center"/>
            <w:hideMark/>
          </w:tcPr>
          <w:p w14:paraId="3B6D862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Extra Tree Classifier, Wrapper Method, Chi-Square Test, Pearson Correlation</w:t>
            </w:r>
          </w:p>
        </w:tc>
        <w:tc>
          <w:tcPr>
            <w:tcW w:w="289" w:type="pct"/>
            <w:vAlign w:val="center"/>
            <w:hideMark/>
          </w:tcPr>
          <w:p w14:paraId="73BF6A6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</w:t>
            </w:r>
          </w:p>
        </w:tc>
        <w:tc>
          <w:tcPr>
            <w:tcW w:w="441" w:type="pct"/>
            <w:vAlign w:val="center"/>
            <w:hideMark/>
          </w:tcPr>
          <w:p w14:paraId="1161665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(CatBoost: 97%, SVC: 91%, Logistic Regression: 91%, XGBoost: 91%)</w:t>
            </w:r>
          </w:p>
        </w:tc>
        <w:tc>
          <w:tcPr>
            <w:tcW w:w="293" w:type="pct"/>
            <w:vAlign w:val="center"/>
            <w:hideMark/>
          </w:tcPr>
          <w:p w14:paraId="609F82D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CatBoost outperformed other models in PCOS classification</w:t>
            </w:r>
          </w:p>
        </w:tc>
        <w:tc>
          <w:tcPr>
            <w:tcW w:w="428" w:type="pct"/>
            <w:vAlign w:val="center"/>
            <w:hideMark/>
          </w:tcPr>
          <w:p w14:paraId="626BB2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AI-driven PCOS detection</w:t>
            </w:r>
          </w:p>
        </w:tc>
        <w:tc>
          <w:tcPr>
            <w:tcW w:w="284" w:type="pct"/>
            <w:vAlign w:val="center"/>
            <w:hideMark/>
          </w:tcPr>
          <w:p w14:paraId="58BDC2C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02E5978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dataset, potential biases in feature selection</w:t>
            </w:r>
          </w:p>
        </w:tc>
      </w:tr>
      <w:tr w:rsidR="0086604F" w:rsidRPr="00021FB2" w14:paraId="59D70615" w14:textId="77777777" w:rsidTr="000044FA">
        <w:trPr>
          <w:trHeight w:val="1529"/>
        </w:trPr>
        <w:tc>
          <w:tcPr>
            <w:tcW w:w="135" w:type="pct"/>
            <w:vAlign w:val="center"/>
          </w:tcPr>
          <w:p w14:paraId="66A071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30</w:t>
            </w:r>
          </w:p>
        </w:tc>
        <w:tc>
          <w:tcPr>
            <w:tcW w:w="329" w:type="pct"/>
            <w:vAlign w:val="center"/>
            <w:hideMark/>
          </w:tcPr>
          <w:p w14:paraId="34346F6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M. Sumathi,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PEVuZE5vdGU+PENpdGU+PEF1dGhvcj5TdW1hdGhpPC9BdXRob3I+PFllYXI+MjAyNDwvWWVhcj48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PEVuZE5vdGU+PENpdGU+PEF1dGhvcj5TdW1hdGhpPC9BdXRob3I+PFllYXI+MjAyNDwvWWVhcj48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AA29F8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controls (age not specified)</w:t>
            </w:r>
          </w:p>
        </w:tc>
        <w:tc>
          <w:tcPr>
            <w:tcW w:w="223" w:type="pct"/>
            <w:vAlign w:val="center"/>
            <w:hideMark/>
          </w:tcPr>
          <w:p w14:paraId="2BCFDBF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1918 ultrasound images (PCOS: 781, Normal: 1137)</w:t>
            </w:r>
          </w:p>
        </w:tc>
        <w:tc>
          <w:tcPr>
            <w:tcW w:w="370" w:type="pct"/>
            <w:vAlign w:val="center"/>
            <w:hideMark/>
          </w:tcPr>
          <w:p w14:paraId="603629E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machine learning</w:t>
            </w:r>
          </w:p>
        </w:tc>
        <w:tc>
          <w:tcPr>
            <w:tcW w:w="408" w:type="pct"/>
            <w:vAlign w:val="center"/>
            <w:hideMark/>
          </w:tcPr>
          <w:p w14:paraId="18F1A1D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DarkNet-19,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AlexNet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SqueezeNet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Support Vector Machine (SVM)</w:t>
            </w:r>
          </w:p>
        </w:tc>
        <w:tc>
          <w:tcPr>
            <w:tcW w:w="251" w:type="pct"/>
            <w:vAlign w:val="center"/>
            <w:hideMark/>
          </w:tcPr>
          <w:p w14:paraId="08D972D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dataset) and 25 images from Sathyabama General Hospital</w:t>
            </w:r>
          </w:p>
        </w:tc>
        <w:tc>
          <w:tcPr>
            <w:tcW w:w="543" w:type="pct"/>
            <w:vAlign w:val="center"/>
            <w:hideMark/>
          </w:tcPr>
          <w:p w14:paraId="191695F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1284F17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Gray Level Co-Occurrence Matrix (GLCM) for texture-based feature extraction</w:t>
            </w:r>
          </w:p>
        </w:tc>
        <w:tc>
          <w:tcPr>
            <w:tcW w:w="289" w:type="pct"/>
            <w:vAlign w:val="center"/>
            <w:hideMark/>
          </w:tcPr>
          <w:p w14:paraId="1131157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comparison with previous studies</w:t>
            </w:r>
          </w:p>
        </w:tc>
        <w:tc>
          <w:tcPr>
            <w:tcW w:w="441" w:type="pct"/>
            <w:vAlign w:val="center"/>
            <w:hideMark/>
          </w:tcPr>
          <w:p w14:paraId="231039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Accuracy (DarkNet-19: 99%,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AlexNet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: 78%,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SqueezeNet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: 98%, SVM: 84%), Sensitivity (100% for DarkNet-19), Specificity (99% for DarkNet-19), F1-score (98% for DarkNet-19)</w:t>
            </w:r>
          </w:p>
        </w:tc>
        <w:tc>
          <w:tcPr>
            <w:tcW w:w="293" w:type="pct"/>
            <w:vAlign w:val="center"/>
            <w:hideMark/>
          </w:tcPr>
          <w:p w14:paraId="4068F5D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DarkNet-19 performed best for PCOS detection with high accuracy</w:t>
            </w:r>
          </w:p>
        </w:tc>
        <w:tc>
          <w:tcPr>
            <w:tcW w:w="428" w:type="pct"/>
            <w:vAlign w:val="center"/>
            <w:hideMark/>
          </w:tcPr>
          <w:p w14:paraId="15AB542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ultrasound image classification for PCOS detection</w:t>
            </w:r>
          </w:p>
        </w:tc>
        <w:tc>
          <w:tcPr>
            <w:tcW w:w="284" w:type="pct"/>
            <w:vAlign w:val="center"/>
            <w:hideMark/>
          </w:tcPr>
          <w:p w14:paraId="68C928D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0830F9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real-time dataset, limited comparison with other deep learning models</w:t>
            </w:r>
          </w:p>
        </w:tc>
      </w:tr>
      <w:tr w:rsidR="0086604F" w:rsidRPr="00021FB2" w14:paraId="622368BB" w14:textId="77777777" w:rsidTr="000044FA">
        <w:trPr>
          <w:trHeight w:val="1988"/>
        </w:trPr>
        <w:tc>
          <w:tcPr>
            <w:tcW w:w="135" w:type="pct"/>
            <w:vAlign w:val="center"/>
          </w:tcPr>
          <w:p w14:paraId="29113A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31</w:t>
            </w:r>
          </w:p>
        </w:tc>
        <w:tc>
          <w:tcPr>
            <w:tcW w:w="329" w:type="pct"/>
            <w:vAlign w:val="center"/>
            <w:hideMark/>
          </w:tcPr>
          <w:p w14:paraId="1509CF4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Varada Vivek Khanna, India,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&lt;EndNote&gt;&lt;Cite&gt;&lt;Author&gt;Khanna&lt;/Author&gt;&lt;Year&gt;2023&lt;/Year&gt;&lt;RecNum&gt;2953&lt;/RecNum&gt;&lt;DisplayText&gt;[32]&lt;/DisplayText&gt;&lt;record&gt;&lt;rec-number&gt;2953&lt;/rec-number&gt;&lt;foreign-keys&gt;&lt;key app="EN" db-id="ffdz0xp5wvesw8e9sdavdx5n0vs2tpxzz9px" timestamp="1740900818"&gt;2953&lt;/key&gt;&lt;/foreign-keys&gt;&lt;ref-type name="Journal Article"&gt;17&lt;/ref-type&gt;&lt;contributors&gt;&lt;authors&gt;&lt;author&gt;Khanna, V. V.&lt;/author&gt;&lt;author&gt;Chadaga, K.&lt;/author&gt;&lt;author&gt;Sampathila, N.&lt;/author&gt;&lt;author&gt;Prabhu, S.&lt;/author&gt;&lt;author&gt;Bhandage, V.&lt;/author&gt;&lt;author&gt;Hegde, G. K.&lt;/author&gt;&lt;/authors&gt;&lt;/contributors&gt;&lt;titles&gt;&lt;title&gt;A Distinctive Explainable Machine Learning Framework for Detection of Polycystic Ovary Syndrome&lt;/title&gt;&lt;secondary-title&gt;Applied System Innovation&lt;/secondary-title&gt;&lt;/titles&gt;&lt;periodical&gt;&lt;full-title&gt;Applied System Innovation&lt;/full-title&gt;&lt;/periodical&gt;&lt;volume&gt;6&lt;/volume&gt;&lt;number&gt;2&lt;/number&gt;&lt;keywords&gt;&lt;keyword&gt;deep learning&lt;/keyword&gt;&lt;keyword&gt;explainable artificial intelligence&lt;/keyword&gt;&lt;keyword&gt;local Interpretable model explainer&lt;/keyword&gt;&lt;keyword&gt;machine learning&lt;/keyword&gt;&lt;keyword&gt;polycystic ovary syndrome&lt;/keyword&gt;&lt;keyword&gt;shapley additive values&lt;/keyword&gt;&lt;/keywords&gt;&lt;dates&gt;&lt;year&gt;2023&lt;/year&gt;&lt;/dates&gt;&lt;isbn&gt;25715577 (ISSN)&lt;/isbn&gt;&lt;work-type&gt;Article&lt;/work-type&gt;&lt;urls&gt;&lt;related-urls&gt;&lt;url&gt;https://www.scopus.com/inward/record.uri?eid=2-s2.0-85152367870&amp;amp;doi=10.3390%2fasi6020032&amp;amp;partnerID=40&amp;amp;md5=8a653e6b8cf0e0a3105ebd5ee4f6f683&lt;/url&gt;&lt;url&gt;https://mdpi-res.com/d_attachment/asi/asi-06-00032/article_deploy/asi-06-00032.pdf?version=1677144843&lt;/url&gt;&lt;/related-urls&gt;&lt;/urls&gt;&lt;custom7&gt;32&lt;/custom7&gt;&lt;electronic-resource-num&gt;10.3390/asi6020032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46078A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PCOS, data from multiple hospitals in Kerala</w:t>
            </w:r>
          </w:p>
        </w:tc>
        <w:tc>
          <w:tcPr>
            <w:tcW w:w="223" w:type="pct"/>
            <w:vAlign w:val="center"/>
            <w:hideMark/>
          </w:tcPr>
          <w:p w14:paraId="7400A30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patients, 177 with PCOS</w:t>
            </w:r>
          </w:p>
        </w:tc>
        <w:tc>
          <w:tcPr>
            <w:tcW w:w="370" w:type="pct"/>
            <w:vAlign w:val="center"/>
            <w:hideMark/>
          </w:tcPr>
          <w:p w14:paraId="577B755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learning, deep learning</w:t>
            </w:r>
          </w:p>
        </w:tc>
        <w:tc>
          <w:tcPr>
            <w:tcW w:w="408" w:type="pct"/>
            <w:vAlign w:val="center"/>
            <w:hideMark/>
          </w:tcPr>
          <w:p w14:paraId="3651B28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Random Forest (RF), XGBoost, AdaBoost,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ExtraTrees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Logistic Regression (LR), Support Vector Machine (SVM), Decision Trees (DT), Naïve Bayes (NB), K-Nearest Neighbors (KNN), Deep Neural Network (DNN), 1D Convolutional Neural Network (CNN)</w:t>
            </w:r>
          </w:p>
        </w:tc>
        <w:tc>
          <w:tcPr>
            <w:tcW w:w="251" w:type="pct"/>
            <w:vAlign w:val="center"/>
            <w:hideMark/>
          </w:tcPr>
          <w:p w14:paraId="773A745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dataset from hospitals in Kerala)</w:t>
            </w:r>
          </w:p>
        </w:tc>
        <w:tc>
          <w:tcPr>
            <w:tcW w:w="543" w:type="pct"/>
            <w:vAlign w:val="center"/>
            <w:hideMark/>
          </w:tcPr>
          <w:p w14:paraId="188D96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70:30 and 80:20 splits, cross-validation used</w:t>
            </w:r>
          </w:p>
        </w:tc>
        <w:tc>
          <w:tcPr>
            <w:tcW w:w="367" w:type="pct"/>
            <w:vAlign w:val="center"/>
            <w:hideMark/>
          </w:tcPr>
          <w:p w14:paraId="0AD1B5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Harris Hawks Optimization (HHO),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Salp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Swarm Algorithm (SSA), Mutual Information (MI)</w:t>
            </w:r>
          </w:p>
        </w:tc>
        <w:tc>
          <w:tcPr>
            <w:tcW w:w="289" w:type="pct"/>
            <w:vAlign w:val="center"/>
            <w:hideMark/>
          </w:tcPr>
          <w:p w14:paraId="2A20AC2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AUC-ROC analysis</w:t>
            </w:r>
          </w:p>
        </w:tc>
        <w:tc>
          <w:tcPr>
            <w:tcW w:w="441" w:type="pct"/>
            <w:vAlign w:val="center"/>
            <w:hideMark/>
          </w:tcPr>
          <w:p w14:paraId="427868F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(STACK-3: 98%), Precision (97%), Recall (98%), F1-score (98%), AUC (1.00 for some models)</w:t>
            </w:r>
          </w:p>
        </w:tc>
        <w:tc>
          <w:tcPr>
            <w:tcW w:w="293" w:type="pct"/>
            <w:vAlign w:val="center"/>
            <w:hideMark/>
          </w:tcPr>
          <w:p w14:paraId="205EE88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STACK-3 (multi-level stacked model) achieved the highest accuracy for PCOS detection</w:t>
            </w:r>
          </w:p>
        </w:tc>
        <w:tc>
          <w:tcPr>
            <w:tcW w:w="428" w:type="pct"/>
            <w:vAlign w:val="center"/>
            <w:hideMark/>
          </w:tcPr>
          <w:p w14:paraId="740B49F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screening and decision support system for PCOS detection</w:t>
            </w:r>
          </w:p>
        </w:tc>
        <w:tc>
          <w:tcPr>
            <w:tcW w:w="284" w:type="pct"/>
            <w:vAlign w:val="center"/>
            <w:hideMark/>
          </w:tcPr>
          <w:p w14:paraId="7022BC5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SHAP, LIME, ELI5, QLattice</w:t>
            </w:r>
          </w:p>
        </w:tc>
        <w:tc>
          <w:tcPr>
            <w:tcW w:w="271" w:type="pct"/>
            <w:vAlign w:val="center"/>
            <w:hideMark/>
          </w:tcPr>
          <w:p w14:paraId="7FA118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imbalance, need for larger datasets for external validation</w:t>
            </w:r>
          </w:p>
        </w:tc>
      </w:tr>
      <w:tr w:rsidR="0086604F" w:rsidRPr="00021FB2" w14:paraId="65D3744E" w14:textId="77777777" w:rsidTr="000044FA">
        <w:trPr>
          <w:trHeight w:val="1439"/>
        </w:trPr>
        <w:tc>
          <w:tcPr>
            <w:tcW w:w="135" w:type="pct"/>
            <w:vAlign w:val="center"/>
          </w:tcPr>
          <w:p w14:paraId="0375C3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32</w:t>
            </w:r>
          </w:p>
        </w:tc>
        <w:tc>
          <w:tcPr>
            <w:tcW w:w="329" w:type="pct"/>
            <w:vAlign w:val="center"/>
            <w:hideMark/>
          </w:tcPr>
          <w:p w14:paraId="57EAF7F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Abrar Alamoudi, Saudi Arabia, 2023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PEVuZE5vdGU+PENpdGU+PEF1dGhvcj5BbGFtb3VkaTwvQXV0aG9yPjxZZWFyPjIwMjM8L1llYXI+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PEVuZE5vdGU+PENpdGU+PEF1dGhvcj5BbGFtb3VkaTwvQXV0aG9yPjxZZWFyPjIwMjM8L1llYXI+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C37FC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controls (no explicit age range mentioned)</w:t>
            </w:r>
          </w:p>
        </w:tc>
        <w:tc>
          <w:tcPr>
            <w:tcW w:w="223" w:type="pct"/>
            <w:vAlign w:val="center"/>
            <w:hideMark/>
          </w:tcPr>
          <w:p w14:paraId="3AD3FEB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391 ultrasound images (127 PCOS, 264 non-PCOS); 285 clinical data samples (129 PCOS, 156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non-PCOS)</w:t>
            </w:r>
          </w:p>
        </w:tc>
        <w:tc>
          <w:tcPr>
            <w:tcW w:w="370" w:type="pct"/>
            <w:vAlign w:val="center"/>
            <w:hideMark/>
          </w:tcPr>
          <w:p w14:paraId="71DF441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Deep learning</w:t>
            </w:r>
          </w:p>
        </w:tc>
        <w:tc>
          <w:tcPr>
            <w:tcW w:w="408" w:type="pct"/>
            <w:vAlign w:val="center"/>
            <w:hideMark/>
          </w:tcPr>
          <w:p w14:paraId="1D43F42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InceptionV3, VGG-16, VGG-19,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MobileNet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DenseNet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, fusion model combining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MobileNet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and clinical data</w:t>
            </w:r>
          </w:p>
        </w:tc>
        <w:tc>
          <w:tcPr>
            <w:tcW w:w="251" w:type="pct"/>
            <w:vAlign w:val="center"/>
            <w:hideMark/>
          </w:tcPr>
          <w:p w14:paraId="52F984C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collected from King Fahad Hospital of the University, Saudi Arabia</w:t>
            </w:r>
          </w:p>
        </w:tc>
        <w:tc>
          <w:tcPr>
            <w:tcW w:w="543" w:type="pct"/>
            <w:vAlign w:val="center"/>
            <w:hideMark/>
          </w:tcPr>
          <w:p w14:paraId="4968C5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80:20 split for training and validation</w:t>
            </w:r>
          </w:p>
        </w:tc>
        <w:tc>
          <w:tcPr>
            <w:tcW w:w="367" w:type="pct"/>
            <w:vAlign w:val="center"/>
            <w:hideMark/>
          </w:tcPr>
          <w:p w14:paraId="536CAFB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learning-based feature extraction, fusion of clinical and image features</w:t>
            </w:r>
          </w:p>
        </w:tc>
        <w:tc>
          <w:tcPr>
            <w:tcW w:w="289" w:type="pct"/>
            <w:vAlign w:val="center"/>
            <w:hideMark/>
          </w:tcPr>
          <w:p w14:paraId="0B9DC38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AUC-ROC analysis</w:t>
            </w:r>
          </w:p>
        </w:tc>
        <w:tc>
          <w:tcPr>
            <w:tcW w:w="441" w:type="pct"/>
            <w:vAlign w:val="center"/>
            <w:hideMark/>
          </w:tcPr>
          <w:p w14:paraId="3E62761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Accuracy (InceptionV3: 84.81%,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MobileNet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fusion model: 82.46%), Precision (84.62%), Sensitivity (78.57%), Specificity (86.21%), F1-score (81.48%)</w:t>
            </w:r>
          </w:p>
        </w:tc>
        <w:tc>
          <w:tcPr>
            <w:tcW w:w="293" w:type="pct"/>
            <w:vAlign w:val="center"/>
            <w:hideMark/>
          </w:tcPr>
          <w:p w14:paraId="62595A1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Fusion model of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MobileNet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and clinical data improved performance for PCOS diagnosis</w:t>
            </w:r>
          </w:p>
        </w:tc>
        <w:tc>
          <w:tcPr>
            <w:tcW w:w="428" w:type="pct"/>
            <w:vAlign w:val="center"/>
            <w:hideMark/>
          </w:tcPr>
          <w:p w14:paraId="18E15F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detection using ultrasound and clinical data</w:t>
            </w:r>
          </w:p>
        </w:tc>
        <w:tc>
          <w:tcPr>
            <w:tcW w:w="284" w:type="pct"/>
            <w:vAlign w:val="center"/>
            <w:hideMark/>
          </w:tcPr>
          <w:p w14:paraId="190DE84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4594502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 from a single center, lack of external validation, potential overfitting due to dataset size</w:t>
            </w:r>
          </w:p>
        </w:tc>
      </w:tr>
      <w:tr w:rsidR="0086604F" w:rsidRPr="00021FB2" w14:paraId="5F422FB3" w14:textId="77777777" w:rsidTr="000044FA">
        <w:trPr>
          <w:trHeight w:val="2700"/>
        </w:trPr>
        <w:tc>
          <w:tcPr>
            <w:tcW w:w="135" w:type="pct"/>
            <w:vAlign w:val="center"/>
          </w:tcPr>
          <w:p w14:paraId="7C21BE8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33</w:t>
            </w:r>
          </w:p>
        </w:tc>
        <w:tc>
          <w:tcPr>
            <w:tcW w:w="329" w:type="pct"/>
            <w:vAlign w:val="center"/>
            <w:hideMark/>
          </w:tcPr>
          <w:p w14:paraId="359669D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Wenhui Chen, China,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PEVuZE5vdGU+PENpdGU+PEF1dGhvcj5DaGVuPC9BdXRob3I+PFllYXI+MjAyMzwvWWVhcj48UmVj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=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PEVuZE5vdGU+PENpdGU+PEF1dGhvcj5DaGVuPC9BdXRob3I+PFllYXI+MjAyMzwvWWVhcj48UmVj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=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666B3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recurrent implantation failure (RIF)</w:t>
            </w:r>
          </w:p>
        </w:tc>
        <w:tc>
          <w:tcPr>
            <w:tcW w:w="223" w:type="pct"/>
            <w:vAlign w:val="center"/>
            <w:hideMark/>
          </w:tcPr>
          <w:p w14:paraId="0CFC16B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PCOS: 18 cases, 14 controls; RIF: 27 cases, 27 controls</w:t>
            </w:r>
          </w:p>
        </w:tc>
        <w:tc>
          <w:tcPr>
            <w:tcW w:w="370" w:type="pct"/>
            <w:vAlign w:val="center"/>
            <w:hideMark/>
          </w:tcPr>
          <w:p w14:paraId="3DFF02E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7B1E3A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LASSO (Least Absolute Shrinkage and Selection Operator), Support Vector Machine Recursive Feature Elimination (SVM-RFE), Random Forest (RF)</w:t>
            </w:r>
          </w:p>
        </w:tc>
        <w:tc>
          <w:tcPr>
            <w:tcW w:w="251" w:type="pct"/>
            <w:vAlign w:val="center"/>
            <w:hideMark/>
          </w:tcPr>
          <w:p w14:paraId="51AE3C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from the Gene Expression Omnibus (GEO) (GSE10946, GSE34526, GSE80432 for PCOS; GSE103465, GSE111974, GSE26787 for RIF)</w:t>
            </w:r>
          </w:p>
        </w:tc>
        <w:tc>
          <w:tcPr>
            <w:tcW w:w="543" w:type="pct"/>
            <w:vAlign w:val="center"/>
            <w:hideMark/>
          </w:tcPr>
          <w:p w14:paraId="244C9B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Discovery cohorts and external validation used (specific sizes not provided)</w:t>
            </w:r>
          </w:p>
        </w:tc>
        <w:tc>
          <w:tcPr>
            <w:tcW w:w="367" w:type="pct"/>
            <w:vAlign w:val="center"/>
            <w:hideMark/>
          </w:tcPr>
          <w:p w14:paraId="29F2D68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Weighted Gene Co-expression Network Analysis (WGCNA), LASSO, SVM-RFE, Random Forest</w:t>
            </w:r>
          </w:p>
        </w:tc>
        <w:tc>
          <w:tcPr>
            <w:tcW w:w="289" w:type="pct"/>
            <w:vAlign w:val="center"/>
            <w:hideMark/>
          </w:tcPr>
          <w:p w14:paraId="641CA2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Receiver Operating Characteristic (ROC) curve analysis, cross-validation</w:t>
            </w:r>
          </w:p>
        </w:tc>
        <w:tc>
          <w:tcPr>
            <w:tcW w:w="441" w:type="pct"/>
            <w:vAlign w:val="center"/>
            <w:hideMark/>
          </w:tcPr>
          <w:p w14:paraId="39868DD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(PCOS: GLIPR1 0.812, MAMLD1 0.774; RIF: GLIPR1 0.723, MAMLD1 0.879)</w:t>
            </w:r>
          </w:p>
        </w:tc>
        <w:tc>
          <w:tcPr>
            <w:tcW w:w="293" w:type="pct"/>
            <w:vAlign w:val="center"/>
            <w:hideMark/>
          </w:tcPr>
          <w:p w14:paraId="79FC1D6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GLIPR1 and MAMLD1 as diagnostic genes for PCOS and RIF, revealing immune and metabolic dysregulation</w:t>
            </w:r>
          </w:p>
        </w:tc>
        <w:tc>
          <w:tcPr>
            <w:tcW w:w="428" w:type="pct"/>
            <w:vAlign w:val="center"/>
            <w:hideMark/>
          </w:tcPr>
          <w:p w14:paraId="5800463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Biomarker discovery and immune infiltration analysis</w:t>
            </w:r>
          </w:p>
        </w:tc>
        <w:tc>
          <w:tcPr>
            <w:tcW w:w="284" w:type="pct"/>
            <w:vAlign w:val="center"/>
            <w:hideMark/>
          </w:tcPr>
          <w:p w14:paraId="1D92918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 Set Enrichment Analysis (GSEA), SHAP (not explicitly mentioned but inferred from feature selection)</w:t>
            </w:r>
          </w:p>
        </w:tc>
        <w:tc>
          <w:tcPr>
            <w:tcW w:w="271" w:type="pct"/>
            <w:vAlign w:val="center"/>
            <w:hideMark/>
          </w:tcPr>
          <w:p w14:paraId="1AE506C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reliance on microarray data, lack of external validation in independent cohorts</w:t>
            </w:r>
          </w:p>
        </w:tc>
      </w:tr>
      <w:tr w:rsidR="0086604F" w:rsidRPr="00021FB2" w14:paraId="3B9D1201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092CC85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34</w:t>
            </w:r>
          </w:p>
        </w:tc>
        <w:tc>
          <w:tcPr>
            <w:tcW w:w="329" w:type="pct"/>
            <w:vAlign w:val="center"/>
            <w:hideMark/>
          </w:tcPr>
          <w:p w14:paraId="160E4AB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Renjie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Yang, China,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PEVuZE5vdGU+PENpdGU+PEF1dGhvcj5ZYW5nPC9BdXRob3I+PFllYXI+MjAyMzwvWWVhcj48UmVj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PEVuZE5vdGU+PENpdGU+PEF1dGhvcj5ZYW5nPC9BdXRob3I+PFllYXI+MjAyMzwvWWVhcj48UmVj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D54D5D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 women with clinically confirmed PCOS (15 adults, 5 adolescents)</w:t>
            </w:r>
          </w:p>
        </w:tc>
        <w:tc>
          <w:tcPr>
            <w:tcW w:w="223" w:type="pct"/>
            <w:vAlign w:val="center"/>
            <w:hideMark/>
          </w:tcPr>
          <w:p w14:paraId="7A9BD1D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40 ovaries evaluated with MRI</w:t>
            </w:r>
          </w:p>
        </w:tc>
        <w:tc>
          <w:tcPr>
            <w:tcW w:w="370" w:type="pct"/>
            <w:vAlign w:val="center"/>
            <w:hideMark/>
          </w:tcPr>
          <w:p w14:paraId="46CE55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</w:t>
            </w:r>
          </w:p>
        </w:tc>
        <w:tc>
          <w:tcPr>
            <w:tcW w:w="408" w:type="pct"/>
            <w:vAlign w:val="center"/>
            <w:hideMark/>
          </w:tcPr>
          <w:p w14:paraId="74B825F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 reconstruction algorithm (AIRTM Recon DL, GE Healthcare)</w:t>
            </w:r>
          </w:p>
        </w:tc>
        <w:tc>
          <w:tcPr>
            <w:tcW w:w="251" w:type="pct"/>
            <w:vAlign w:val="center"/>
            <w:hideMark/>
          </w:tcPr>
          <w:p w14:paraId="5794F66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(MRI scans from Renmin Hospital of Wuhan University, China)</w:t>
            </w:r>
          </w:p>
        </w:tc>
        <w:tc>
          <w:tcPr>
            <w:tcW w:w="543" w:type="pct"/>
            <w:vAlign w:val="center"/>
            <w:hideMark/>
          </w:tcPr>
          <w:p w14:paraId="08BCC11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 (real-world clinical study)</w:t>
            </w:r>
          </w:p>
        </w:tc>
        <w:tc>
          <w:tcPr>
            <w:tcW w:w="367" w:type="pct"/>
            <w:vAlign w:val="center"/>
            <w:hideMark/>
          </w:tcPr>
          <w:p w14:paraId="4C47EDF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Image-based deep learning reconstruction to enhance MRI clarity</w:t>
            </w:r>
          </w:p>
        </w:tc>
        <w:tc>
          <w:tcPr>
            <w:tcW w:w="289" w:type="pct"/>
            <w:vAlign w:val="center"/>
            <w:hideMark/>
          </w:tcPr>
          <w:p w14:paraId="7E7FE99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Intra- and inter-observer agreements, Bland–Altman plots</w:t>
            </w:r>
          </w:p>
        </w:tc>
        <w:tc>
          <w:tcPr>
            <w:tcW w:w="441" w:type="pct"/>
            <w:vAlign w:val="center"/>
            <w:hideMark/>
          </w:tcPr>
          <w:p w14:paraId="0C30A0F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Intra-class correlation coefficients (ICC: SSFSE-DL: 0.930, SSFSE: 0.825, FSE: 0.839), Mean follicle number per ovary (FNPO) differences</w:t>
            </w:r>
          </w:p>
        </w:tc>
        <w:tc>
          <w:tcPr>
            <w:tcW w:w="293" w:type="pct"/>
            <w:vAlign w:val="center"/>
            <w:hideMark/>
          </w:tcPr>
          <w:p w14:paraId="409CFC0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learning-enhanced MRI (SSFSE-DL) significantly improved follicle clarity, reducing noise and blurring compared to conventional FSE and SSFSE images</w:t>
            </w:r>
          </w:p>
        </w:tc>
        <w:tc>
          <w:tcPr>
            <w:tcW w:w="428" w:type="pct"/>
            <w:vAlign w:val="center"/>
            <w:hideMark/>
          </w:tcPr>
          <w:p w14:paraId="617D648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Enhancing MRI imaging for more accurate follicle counting in PCOS patients</w:t>
            </w:r>
          </w:p>
        </w:tc>
        <w:tc>
          <w:tcPr>
            <w:tcW w:w="284" w:type="pct"/>
            <w:vAlign w:val="center"/>
            <w:hideMark/>
          </w:tcPr>
          <w:p w14:paraId="228623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0F0130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lack of a control group, limited to a single-center study</w:t>
            </w:r>
          </w:p>
        </w:tc>
      </w:tr>
      <w:tr w:rsidR="0086604F" w:rsidRPr="00021FB2" w14:paraId="7406FF36" w14:textId="77777777" w:rsidTr="000044FA">
        <w:trPr>
          <w:trHeight w:val="1862"/>
        </w:trPr>
        <w:tc>
          <w:tcPr>
            <w:tcW w:w="135" w:type="pct"/>
            <w:vAlign w:val="center"/>
          </w:tcPr>
          <w:p w14:paraId="13C87B7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35</w:t>
            </w:r>
          </w:p>
        </w:tc>
        <w:tc>
          <w:tcPr>
            <w:tcW w:w="329" w:type="pct"/>
            <w:vAlign w:val="center"/>
            <w:hideMark/>
          </w:tcPr>
          <w:p w14:paraId="0D34780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Jiekee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Lim,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china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2023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PEVuZE5vdGU+PENpdGU+PEF1dGhvcj5MaW08L0F1dGhvcj48WWVhcj4yMDIzPC9ZZWFyPjxSZWNO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PEVuZE5vdGU+PENpdGU+PEF1dGhvcj5MaW08L0F1dGhvcj48WWVhcj4yMDIzPC9ZZWFyPjxSZWNO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0EDF7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 (aged 18–40 years)</w:t>
            </w:r>
          </w:p>
        </w:tc>
        <w:tc>
          <w:tcPr>
            <w:tcW w:w="223" w:type="pct"/>
            <w:vAlign w:val="center"/>
            <w:hideMark/>
          </w:tcPr>
          <w:p w14:paraId="3432D6A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459 subjects (316 PCOS, 143 healthy controls)</w:t>
            </w:r>
          </w:p>
        </w:tc>
        <w:tc>
          <w:tcPr>
            <w:tcW w:w="370" w:type="pct"/>
            <w:vAlign w:val="center"/>
            <w:hideMark/>
          </w:tcPr>
          <w:p w14:paraId="1D62537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60289A9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K-Nearest Neighbors (KNN), Support Vector Machine (SVM), Decision Trees, Random Forest (RF), Logistic Regression (LR), Soft Voting, Long Short-Term Memory (LSTM)</w:t>
            </w:r>
          </w:p>
        </w:tc>
        <w:tc>
          <w:tcPr>
            <w:tcW w:w="251" w:type="pct"/>
            <w:vAlign w:val="center"/>
            <w:hideMark/>
          </w:tcPr>
          <w:p w14:paraId="10BEE8E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Shanghai University of Traditional Chinese Medicine, affiliated hospitals</w:t>
            </w:r>
          </w:p>
        </w:tc>
        <w:tc>
          <w:tcPr>
            <w:tcW w:w="543" w:type="pct"/>
            <w:vAlign w:val="center"/>
            <w:hideMark/>
          </w:tcPr>
          <w:p w14:paraId="06F97DD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75% training, 25% testing split; stratified k-fold cross-validation</w:t>
            </w:r>
          </w:p>
        </w:tc>
        <w:tc>
          <w:tcPr>
            <w:tcW w:w="367" w:type="pct"/>
            <w:vAlign w:val="center"/>
            <w:hideMark/>
          </w:tcPr>
          <w:p w14:paraId="2C5CB8F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Time-domain analysis of radial pulse wave parameters, Wilcoxon rank-sum test for significance (p &lt; 0.05)</w:t>
            </w:r>
          </w:p>
        </w:tc>
        <w:tc>
          <w:tcPr>
            <w:tcW w:w="289" w:type="pct"/>
            <w:vAlign w:val="center"/>
            <w:hideMark/>
          </w:tcPr>
          <w:p w14:paraId="7C3056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Receiver Operating Characteristic (ROC) curve analysis</w:t>
            </w:r>
          </w:p>
        </w:tc>
        <w:tc>
          <w:tcPr>
            <w:tcW w:w="441" w:type="pct"/>
            <w:vAlign w:val="center"/>
            <w:hideMark/>
          </w:tcPr>
          <w:p w14:paraId="656FD7F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(72.17% for best models), F1-score (0.818), AUC (0.722 for LSTM, 0.715 for Voting ensemble)</w:t>
            </w:r>
          </w:p>
        </w:tc>
        <w:tc>
          <w:tcPr>
            <w:tcW w:w="293" w:type="pct"/>
            <w:vAlign w:val="center"/>
            <w:hideMark/>
          </w:tcPr>
          <w:p w14:paraId="0EBC95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Pulse wave signals can classify PCOS with good accuracy; LSTM and Voting classifiers performed best</w:t>
            </w:r>
          </w:p>
        </w:tc>
        <w:tc>
          <w:tcPr>
            <w:tcW w:w="428" w:type="pct"/>
            <w:vAlign w:val="center"/>
            <w:hideMark/>
          </w:tcPr>
          <w:p w14:paraId="73BAF5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Non-invasive detection of PCOS based on radial pulse wave analysis</w:t>
            </w:r>
          </w:p>
        </w:tc>
        <w:tc>
          <w:tcPr>
            <w:tcW w:w="284" w:type="pct"/>
            <w:vAlign w:val="center"/>
            <w:hideMark/>
          </w:tcPr>
          <w:p w14:paraId="6679DA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Feature importance ranking in Random Forest</w:t>
            </w:r>
          </w:p>
        </w:tc>
        <w:tc>
          <w:tcPr>
            <w:tcW w:w="271" w:type="pct"/>
            <w:vAlign w:val="center"/>
            <w:hideMark/>
          </w:tcPr>
          <w:p w14:paraId="6BB75A1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imbalanced data (70% PCOS vs. 30% healthy), potential noise in pulse signal collection</w:t>
            </w:r>
          </w:p>
        </w:tc>
      </w:tr>
      <w:tr w:rsidR="0086604F" w:rsidRPr="00021FB2" w14:paraId="5EB70B3E" w14:textId="77777777" w:rsidTr="000044FA">
        <w:trPr>
          <w:trHeight w:val="1367"/>
        </w:trPr>
        <w:tc>
          <w:tcPr>
            <w:tcW w:w="135" w:type="pct"/>
            <w:vAlign w:val="center"/>
          </w:tcPr>
          <w:p w14:paraId="4B79ADE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36</w:t>
            </w:r>
          </w:p>
        </w:tc>
        <w:tc>
          <w:tcPr>
            <w:tcW w:w="329" w:type="pct"/>
            <w:vAlign w:val="center"/>
            <w:hideMark/>
          </w:tcPr>
          <w:p w14:paraId="1612724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K.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Sheikdavood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M. India, 2023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&lt;EndNote&gt;&lt;Cite&gt;&lt;Author&gt;Sheikdavood&lt;/Author&gt;&lt;Year&gt;2023&lt;/Year&gt;&lt;RecNum&gt;2858&lt;/RecNum&gt;&lt;DisplayText&gt;[37]&lt;/DisplayText&gt;&lt;record&gt;&lt;rec-number&gt;2858&lt;/rec-number&gt;&lt;foreign-keys&gt;&lt;key app="EN" db-id="ffdz0xp5wvesw8e9sdavdx5n0vs2tpxzz9px" timestamp="1740900818"&gt;2858&lt;/key&gt;&lt;/foreign-keys&gt;&lt;ref-type name="Journal Article"&gt;17&lt;/ref-type&gt;&lt;contributors&gt;&lt;authors&gt;&lt;author&gt;Sheikdavood, K.&lt;/author&gt;&lt;author&gt;Ponni Bala, M.&lt;/author&gt;&lt;/authors&gt;&lt;/contributors&gt;&lt;titles&gt;&lt;title&gt;Polycystic Ovary Cyst Segmentation Using Adaptive K-means with Reptile Search Algorithm&lt;/title&gt;&lt;secondary-title&gt;Information Technology and Control&lt;/secondary-title&gt;&lt;/titles&gt;&lt;periodical&gt;&lt;full-title&gt;Information Technology and Control&lt;/full-title&gt;&lt;/periodical&gt;&lt;pages&gt;85-99&lt;/pages&gt;&lt;volume&gt;52&lt;/volume&gt;&lt;number&gt;1&lt;/number&gt;&lt;keywords&gt;&lt;keyword&gt;Adaptive K-means&lt;/keyword&gt;&lt;keyword&gt;Convolution neural network (CNN)&lt;/keyword&gt;&lt;keyword&gt;Deep Learning&lt;/keyword&gt;&lt;keyword&gt;Deep Neural Network (DNN)&lt;/keyword&gt;&lt;keyword&gt;PCOS&lt;/keyword&gt;&lt;keyword&gt;Reptile Search Algorithm (RSA)&lt;/keyword&gt;&lt;keyword&gt;Segmentation&lt;/keyword&gt;&lt;/keywords&gt;&lt;dates&gt;&lt;year&gt;2023&lt;/year&gt;&lt;/dates&gt;&lt;isbn&gt;1392124X (ISSN)&lt;/isbn&gt;&lt;work-type&gt;Article&lt;/work-type&gt;&lt;urls&gt;&lt;related-urls&gt;&lt;url&gt;https://www.scopus.com/inward/record.uri?eid=2-s2.0-85152694210&amp;amp;doi=10.5755%2fj01.itc.52.1.32096&amp;amp;partnerID=40&amp;amp;md5=1e47d2121ca9ac32eb8611a9cc65208e&lt;/url&gt;&lt;url&gt;https://itc.ktu.lt/index.php/ITC/article/download/32096/15768&lt;/url&gt;&lt;/related-urls&gt;&lt;/urls&gt;&lt;electronic-resource-num&gt;10.5755/j01.itc.52.1.32096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CB7006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PCOS, follicular cyst detection</w:t>
            </w:r>
          </w:p>
        </w:tc>
        <w:tc>
          <w:tcPr>
            <w:tcW w:w="223" w:type="pct"/>
            <w:vAlign w:val="center"/>
            <w:hideMark/>
          </w:tcPr>
          <w:p w14:paraId="739878B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70" w:type="pct"/>
            <w:vAlign w:val="center"/>
            <w:hideMark/>
          </w:tcPr>
          <w:p w14:paraId="3B5BEEE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unsupervised learning, heuristic optimization</w:t>
            </w:r>
          </w:p>
        </w:tc>
        <w:tc>
          <w:tcPr>
            <w:tcW w:w="408" w:type="pct"/>
            <w:vAlign w:val="center"/>
            <w:hideMark/>
          </w:tcPr>
          <w:p w14:paraId="50E804E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(CNN), Deep Neural Network (DNN), Improved Adaptive K-means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IAKmeans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), Reptile Search Algorithm (RSA)</w:t>
            </w:r>
          </w:p>
        </w:tc>
        <w:tc>
          <w:tcPr>
            <w:tcW w:w="251" w:type="pct"/>
            <w:vAlign w:val="center"/>
            <w:hideMark/>
          </w:tcPr>
          <w:p w14:paraId="70100F1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543" w:type="pct"/>
            <w:vAlign w:val="center"/>
            <w:hideMark/>
          </w:tcPr>
          <w:p w14:paraId="331FE00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68E1BA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</w:t>
            </w:r>
          </w:p>
        </w:tc>
        <w:tc>
          <w:tcPr>
            <w:tcW w:w="289" w:type="pct"/>
            <w:vAlign w:val="center"/>
            <w:hideMark/>
          </w:tcPr>
          <w:p w14:paraId="36B3A1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Comparison with existing segmentation methods</w:t>
            </w:r>
          </w:p>
        </w:tc>
        <w:tc>
          <w:tcPr>
            <w:tcW w:w="441" w:type="pct"/>
            <w:vAlign w:val="center"/>
            <w:hideMark/>
          </w:tcPr>
          <w:p w14:paraId="2438AA4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293" w:type="pct"/>
            <w:vAlign w:val="center"/>
            <w:hideMark/>
          </w:tcPr>
          <w:p w14:paraId="2CE9505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Improved segmentation and classification accuracy for PCOS detection</w:t>
            </w:r>
          </w:p>
        </w:tc>
        <w:tc>
          <w:tcPr>
            <w:tcW w:w="428" w:type="pct"/>
            <w:vAlign w:val="center"/>
            <w:hideMark/>
          </w:tcPr>
          <w:p w14:paraId="0DBBFEB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Cyst segmentation from ultrasound images</w:t>
            </w:r>
          </w:p>
        </w:tc>
        <w:tc>
          <w:tcPr>
            <w:tcW w:w="284" w:type="pct"/>
            <w:vAlign w:val="center"/>
            <w:hideMark/>
          </w:tcPr>
          <w:p w14:paraId="00265AB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</w:t>
            </w:r>
          </w:p>
        </w:tc>
        <w:tc>
          <w:tcPr>
            <w:tcW w:w="271" w:type="pct"/>
            <w:vAlign w:val="center"/>
            <w:hideMark/>
          </w:tcPr>
          <w:p w14:paraId="5A71E6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3E06A19E" w14:textId="77777777" w:rsidTr="000044FA">
        <w:trPr>
          <w:trHeight w:val="1637"/>
        </w:trPr>
        <w:tc>
          <w:tcPr>
            <w:tcW w:w="135" w:type="pct"/>
            <w:vAlign w:val="center"/>
          </w:tcPr>
          <w:p w14:paraId="2F372C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37</w:t>
            </w:r>
          </w:p>
        </w:tc>
        <w:tc>
          <w:tcPr>
            <w:tcW w:w="329" w:type="pct"/>
            <w:vAlign w:val="center"/>
            <w:hideMark/>
          </w:tcPr>
          <w:p w14:paraId="72B328A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Hela </w:t>
            </w:r>
            <w:proofErr w:type="spellStart"/>
            <w:proofErr w:type="gram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Elmannai,Saudi</w:t>
            </w:r>
            <w:proofErr w:type="spellEnd"/>
            <w:proofErr w:type="gram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Arabia, Egypt, Jordan,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PEVuZE5vdGU+PENpdGU+PEF1dGhvcj5FbG1hbm5haTwvQXV0aG9yPjxZZWFyPjIwMjM8L1llYXI+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PEVuZE5vdGU+PENpdGU+PEF1dGhvcj5FbG1hbm5haTwvQXV0aG9yPjxZZWFyPjIwMjM8L1llYXI+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E2C708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PCOS, age group 15–45 years</w:t>
            </w:r>
          </w:p>
        </w:tc>
        <w:tc>
          <w:tcPr>
            <w:tcW w:w="223" w:type="pct"/>
            <w:vAlign w:val="center"/>
            <w:hideMark/>
          </w:tcPr>
          <w:p w14:paraId="69E6CD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instances, 178 positive cases, 363 negative cases</w:t>
            </w:r>
          </w:p>
        </w:tc>
        <w:tc>
          <w:tcPr>
            <w:tcW w:w="370" w:type="pct"/>
            <w:vAlign w:val="center"/>
            <w:hideMark/>
          </w:tcPr>
          <w:p w14:paraId="565C1B8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Learning, Ensemble Learning</w:t>
            </w:r>
          </w:p>
        </w:tc>
        <w:tc>
          <w:tcPr>
            <w:tcW w:w="408" w:type="pct"/>
            <w:vAlign w:val="center"/>
            <w:hideMark/>
          </w:tcPr>
          <w:p w14:paraId="26984A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Regression, Random Forest, Decision Tree, Naïve Bayes, SVM, KNN, XGBoost, AdaBoost, Stacking Machine Learning</w:t>
            </w:r>
          </w:p>
        </w:tc>
        <w:tc>
          <w:tcPr>
            <w:tcW w:w="251" w:type="pct"/>
            <w:vAlign w:val="center"/>
            <w:hideMark/>
          </w:tcPr>
          <w:p w14:paraId="3B71EF6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PCOS Dataset)</w:t>
            </w:r>
          </w:p>
        </w:tc>
        <w:tc>
          <w:tcPr>
            <w:tcW w:w="543" w:type="pct"/>
            <w:vAlign w:val="center"/>
            <w:hideMark/>
          </w:tcPr>
          <w:p w14:paraId="1CF907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80:20 and 70:30 train-test splits</w:t>
            </w:r>
          </w:p>
        </w:tc>
        <w:tc>
          <w:tcPr>
            <w:tcW w:w="367" w:type="pct"/>
            <w:vAlign w:val="center"/>
            <w:hideMark/>
          </w:tcPr>
          <w:p w14:paraId="188F402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Recursive Feature Elimination (RFE), Tree-based selection, Mutual Information</w:t>
            </w:r>
          </w:p>
        </w:tc>
        <w:tc>
          <w:tcPr>
            <w:tcW w:w="289" w:type="pct"/>
            <w:vAlign w:val="center"/>
            <w:hideMark/>
          </w:tcPr>
          <w:p w14:paraId="4A9D03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</w:t>
            </w:r>
          </w:p>
        </w:tc>
        <w:tc>
          <w:tcPr>
            <w:tcW w:w="441" w:type="pct"/>
            <w:vAlign w:val="center"/>
            <w:hideMark/>
          </w:tcPr>
          <w:p w14:paraId="04922A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F1-score, AUC-ROC</w:t>
            </w:r>
          </w:p>
        </w:tc>
        <w:tc>
          <w:tcPr>
            <w:tcW w:w="293" w:type="pct"/>
            <w:vAlign w:val="center"/>
            <w:hideMark/>
          </w:tcPr>
          <w:p w14:paraId="767B2D4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Stacking ML model achieved the highest accuracy (100%) with RFE feature selection</w:t>
            </w:r>
          </w:p>
        </w:tc>
        <w:tc>
          <w:tcPr>
            <w:tcW w:w="428" w:type="pct"/>
            <w:vAlign w:val="center"/>
            <w:hideMark/>
          </w:tcPr>
          <w:p w14:paraId="6E8594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Predicting PCOS based on medical data</w:t>
            </w:r>
          </w:p>
        </w:tc>
        <w:tc>
          <w:tcPr>
            <w:tcW w:w="284" w:type="pct"/>
            <w:vAlign w:val="center"/>
            <w:hideMark/>
          </w:tcPr>
          <w:p w14:paraId="15962F5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Local and Global Explainability techniques</w:t>
            </w:r>
          </w:p>
        </w:tc>
        <w:tc>
          <w:tcPr>
            <w:tcW w:w="271" w:type="pct"/>
            <w:vAlign w:val="center"/>
            <w:hideMark/>
          </w:tcPr>
          <w:p w14:paraId="3DA3552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7AD7F592" w14:textId="77777777" w:rsidTr="000044FA">
        <w:trPr>
          <w:trHeight w:val="1817"/>
        </w:trPr>
        <w:tc>
          <w:tcPr>
            <w:tcW w:w="135" w:type="pct"/>
            <w:vAlign w:val="center"/>
          </w:tcPr>
          <w:p w14:paraId="1F730C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38</w:t>
            </w:r>
          </w:p>
        </w:tc>
        <w:tc>
          <w:tcPr>
            <w:tcW w:w="329" w:type="pct"/>
            <w:vAlign w:val="center"/>
            <w:hideMark/>
          </w:tcPr>
          <w:p w14:paraId="1BA71C2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Xiaoke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Wu, (China, Hong Kong, Germany, Sweden, USA, Australia, UK),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PEVuZE5vdGU+PENpdGU+PEF1dGhvcj5XdTwvQXV0aG9yPjxZZWFyPjIwMjM8L1llYXI+PFJlY051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PEVuZE5vdGU+PENpdGU+PEF1dGhvcj5XdTwvQXV0aG9yPjxZZWFyPjIwMjM8L1llYXI+PFJlY051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[39]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4EEC2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Infertile women with PCOS, Han Chinese population</w:t>
            </w:r>
          </w:p>
        </w:tc>
        <w:tc>
          <w:tcPr>
            <w:tcW w:w="223" w:type="pct"/>
            <w:vAlign w:val="center"/>
            <w:hideMark/>
          </w:tcPr>
          <w:p w14:paraId="069C2E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1000 women</w:t>
            </w:r>
          </w:p>
        </w:tc>
        <w:tc>
          <w:tcPr>
            <w:tcW w:w="370" w:type="pct"/>
            <w:vAlign w:val="center"/>
            <w:hideMark/>
          </w:tcPr>
          <w:p w14:paraId="30A87CC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4AC7214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 (LR), Support Vector Machine (SVM), K-Nearest Neighbor (KNN), Random Forest (RF), Gradient Boosted Decision Tree (GBDT), Neural Network (NN)</w:t>
            </w:r>
          </w:p>
        </w:tc>
        <w:tc>
          <w:tcPr>
            <w:tcW w:w="251" w:type="pct"/>
            <w:vAlign w:val="center"/>
            <w:hideMark/>
          </w:tcPr>
          <w:p w14:paraId="5455665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Clinical dataset from 27 hospitals</w:t>
            </w:r>
          </w:p>
        </w:tc>
        <w:tc>
          <w:tcPr>
            <w:tcW w:w="543" w:type="pct"/>
            <w:vAlign w:val="center"/>
            <w:hideMark/>
          </w:tcPr>
          <w:p w14:paraId="6B4493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 from Traditional Chinese Medicine hospitals, validation from Western Medicine hospitals</w:t>
            </w:r>
          </w:p>
        </w:tc>
        <w:tc>
          <w:tcPr>
            <w:tcW w:w="367" w:type="pct"/>
            <w:vAlign w:val="center"/>
            <w:hideMark/>
          </w:tcPr>
          <w:p w14:paraId="40E1BC1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Selection of significant genetic variants and metabolic markers</w:t>
            </w:r>
          </w:p>
        </w:tc>
        <w:tc>
          <w:tcPr>
            <w:tcW w:w="289" w:type="pct"/>
            <w:vAlign w:val="center"/>
            <w:hideMark/>
          </w:tcPr>
          <w:p w14:paraId="2EF9CEB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Leave-one-out cross-validation, internal and external validation</w:t>
            </w:r>
          </w:p>
        </w:tc>
        <w:tc>
          <w:tcPr>
            <w:tcW w:w="441" w:type="pct"/>
            <w:vAlign w:val="center"/>
            <w:hideMark/>
          </w:tcPr>
          <w:p w14:paraId="407D29B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Area Under the Curve (AUC), Sensitivity, Specificity, Positive Predictive Value (PPV), Negative Predictive Value (NPV), F1-score, Cohen’s Kappa Coefficient, Brier Score</w:t>
            </w:r>
          </w:p>
        </w:tc>
        <w:tc>
          <w:tcPr>
            <w:tcW w:w="293" w:type="pct"/>
            <w:vAlign w:val="center"/>
            <w:hideMark/>
          </w:tcPr>
          <w:p w14:paraId="1CB516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Genetic variants and metabolic markers influence ovulation response, improved prediction model for ovulation in PCOS</w:t>
            </w:r>
          </w:p>
        </w:tc>
        <w:tc>
          <w:tcPr>
            <w:tcW w:w="428" w:type="pct"/>
            <w:vAlign w:val="center"/>
            <w:hideMark/>
          </w:tcPr>
          <w:p w14:paraId="6A2E58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Prediction of ovulation response to treatment</w:t>
            </w:r>
          </w:p>
        </w:tc>
        <w:tc>
          <w:tcPr>
            <w:tcW w:w="284" w:type="pct"/>
            <w:vAlign w:val="center"/>
            <w:hideMark/>
          </w:tcPr>
          <w:p w14:paraId="0EFA222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CFCD7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Moderate sample size, study focused on Han Chinese women, need for larger and more diverse cohorts</w:t>
            </w:r>
          </w:p>
        </w:tc>
      </w:tr>
      <w:tr w:rsidR="0086604F" w:rsidRPr="00021FB2" w14:paraId="0E44D9A8" w14:textId="77777777" w:rsidTr="000044FA">
        <w:trPr>
          <w:trHeight w:val="1277"/>
        </w:trPr>
        <w:tc>
          <w:tcPr>
            <w:tcW w:w="135" w:type="pct"/>
            <w:vAlign w:val="center"/>
          </w:tcPr>
          <w:p w14:paraId="49F4D78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39</w:t>
            </w:r>
          </w:p>
        </w:tc>
        <w:tc>
          <w:tcPr>
            <w:tcW w:w="329" w:type="pct"/>
            <w:vAlign w:val="center"/>
            <w:hideMark/>
          </w:tcPr>
          <w:p w14:paraId="50FD28B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Poonam Moral,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PEVuZE5vdGU+PENpdGU+PEF1dGhvcj5Nb3JhbDwvQXV0aG9yPjxZZWFyPjIwMjQ8L1llYXI+PFJl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==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PEVuZE5vdGU+PENpdGU+PEF1dGhvcj5Nb3JhbDwvQXV0aG9yPjxZZWFyPjIwMjQ8L1llYXI+PFJl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==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B0ECF3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of reproductive age with PCOS</w:t>
            </w:r>
          </w:p>
        </w:tc>
        <w:tc>
          <w:tcPr>
            <w:tcW w:w="223" w:type="pct"/>
            <w:vAlign w:val="center"/>
            <w:hideMark/>
          </w:tcPr>
          <w:p w14:paraId="222F49D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70" w:type="pct"/>
            <w:vAlign w:val="center"/>
            <w:hideMark/>
          </w:tcPr>
          <w:p w14:paraId="0B2FA78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boosting algorithm</w:t>
            </w:r>
          </w:p>
        </w:tc>
        <w:tc>
          <w:tcPr>
            <w:tcW w:w="408" w:type="pct"/>
            <w:vAlign w:val="center"/>
            <w:hideMark/>
          </w:tcPr>
          <w:p w14:paraId="3E3B90C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Hybridized classifier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PODBoost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algorithm (Polycystic Ovarian Disorder Boosting algorithm)</w:t>
            </w:r>
          </w:p>
        </w:tc>
        <w:tc>
          <w:tcPr>
            <w:tcW w:w="251" w:type="pct"/>
            <w:vAlign w:val="center"/>
            <w:hideMark/>
          </w:tcPr>
          <w:p w14:paraId="0E2E2A3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 (likely clinical dataset)</w:t>
            </w:r>
          </w:p>
        </w:tc>
        <w:tc>
          <w:tcPr>
            <w:tcW w:w="543" w:type="pct"/>
            <w:vAlign w:val="center"/>
            <w:hideMark/>
          </w:tcPr>
          <w:p w14:paraId="1C16467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provided</w:t>
            </w:r>
          </w:p>
        </w:tc>
        <w:tc>
          <w:tcPr>
            <w:tcW w:w="367" w:type="pct"/>
            <w:vAlign w:val="center"/>
            <w:hideMark/>
          </w:tcPr>
          <w:p w14:paraId="1D9B005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Grey Wolf Optimization (GWO)</w:t>
            </w:r>
          </w:p>
        </w:tc>
        <w:tc>
          <w:tcPr>
            <w:tcW w:w="289" w:type="pct"/>
            <w:vAlign w:val="center"/>
            <w:hideMark/>
          </w:tcPr>
          <w:p w14:paraId="5E6864F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stated, but evaluated using standard metrics</w:t>
            </w:r>
          </w:p>
        </w:tc>
        <w:tc>
          <w:tcPr>
            <w:tcW w:w="441" w:type="pct"/>
            <w:vAlign w:val="center"/>
            <w:hideMark/>
          </w:tcPr>
          <w:p w14:paraId="65F6386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(97.42%), Error Rate, ROC-AUC Score, Recall, Precision, F1-Score</w:t>
            </w:r>
          </w:p>
        </w:tc>
        <w:tc>
          <w:tcPr>
            <w:tcW w:w="293" w:type="pct"/>
            <w:vAlign w:val="center"/>
            <w:hideMark/>
          </w:tcPr>
          <w:p w14:paraId="31DE13F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High diagnostic accuracy for early PCOS prediction</w:t>
            </w:r>
          </w:p>
        </w:tc>
        <w:tc>
          <w:tcPr>
            <w:tcW w:w="428" w:type="pct"/>
            <w:vAlign w:val="center"/>
            <w:hideMark/>
          </w:tcPr>
          <w:p w14:paraId="2FAFE68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Risk prediction and early diagnosis</w:t>
            </w:r>
          </w:p>
        </w:tc>
        <w:tc>
          <w:tcPr>
            <w:tcW w:w="284" w:type="pct"/>
            <w:vAlign w:val="center"/>
            <w:hideMark/>
          </w:tcPr>
          <w:p w14:paraId="0A2CC5E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Local Interpretable Model-Agnostic Explanations (LIME)</w:t>
            </w:r>
          </w:p>
        </w:tc>
        <w:tc>
          <w:tcPr>
            <w:tcW w:w="271" w:type="pct"/>
            <w:vAlign w:val="center"/>
            <w:hideMark/>
          </w:tcPr>
          <w:p w14:paraId="72B1137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73E2F37B" w14:textId="77777777" w:rsidTr="000044FA">
        <w:trPr>
          <w:trHeight w:val="1200"/>
        </w:trPr>
        <w:tc>
          <w:tcPr>
            <w:tcW w:w="135" w:type="pct"/>
            <w:vAlign w:val="center"/>
          </w:tcPr>
          <w:p w14:paraId="025ECD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40</w:t>
            </w:r>
          </w:p>
        </w:tc>
        <w:tc>
          <w:tcPr>
            <w:tcW w:w="329" w:type="pct"/>
            <w:vAlign w:val="center"/>
            <w:hideMark/>
          </w:tcPr>
          <w:p w14:paraId="0A03A4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Irmak Gunesli, Turkey,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&lt;EndNote&gt;&lt;Cite&gt;&lt;Author&gt;Gunesli&lt;/Author&gt;&lt;Year&gt;2024&lt;/Year&gt;&lt;RecNum&gt;2854&lt;/RecNum&gt;&lt;DisplayText&gt;[41]&lt;/DisplayText&gt;&lt;record&gt;&lt;rec-number&gt;2854&lt;/rec-number&gt;&lt;foreign-keys&gt;&lt;key app="EN" db-id="ffdz0xp5wvesw8e9sdavdx5n0vs2tpxzz9px" timestamp="1740900818"&gt;2854&lt;/key&gt;&lt;/foreign-keys&gt;&lt;ref-type name="Journal Article"&gt;17&lt;/ref-type&gt;&lt;contributors&gt;&lt;authors&gt;&lt;author&gt;Gunesli, I.&lt;/author&gt;&lt;author&gt;Aksun, S.&lt;/author&gt;&lt;author&gt;Fathelbab, J.&lt;/author&gt;&lt;author&gt;Yildiz, B. O.&lt;/author&gt;&lt;/authors&gt;&lt;/contributors&gt;&lt;titles&gt;&lt;title&gt;Comparative evaluation of ChatGPT-4, ChatGPT-3.5 and Google Gemini on PCOS assessment and management based on recommendations from the 2023 guideline&lt;/title&gt;&lt;secondary-title&gt;Endocrine&lt;/secondary-title&gt;&lt;/titles&gt;&lt;periodical&gt;&lt;full-title&gt;Endocrine&lt;/full-title&gt;&lt;/periodical&gt;&lt;keywords&gt;&lt;keyword&gt;artificial intelligence&lt;/keyword&gt;&lt;keyword&gt;chatGPT&lt;/keyword&gt;&lt;keyword&gt;gemini&lt;/keyword&gt;&lt;keyword&gt;infertility&lt;/keyword&gt;&lt;keyword&gt;ovulatory dysfunction&lt;/keyword&gt;&lt;keyword&gt;polycystic ovary syndrome&lt;/keyword&gt;&lt;/keywords&gt;&lt;dates&gt;&lt;year&gt;2024&lt;/year&gt;&lt;/dates&gt;&lt;isbn&gt;1355008X (ISSN)&lt;/isbn&gt;&lt;work-type&gt;Article&lt;/work-type&gt;&lt;urls&gt;&lt;related-urls&gt;&lt;url&gt;https://www.scopus.com/inward/record.uri?eid=2-s2.0-85211477993&amp;amp;doi=10.1007%2fs12020-024-04121-7&amp;amp;partnerID=40&amp;amp;md5=adf706073a2b4a16bb34d07567dad1b2&lt;/url&gt;&lt;url&gt;https://link.springer.com/article/10.1007/s12020-024-04121-7&lt;/url&gt;&lt;/related-urls&gt;&lt;/urls&gt;&lt;custom2&gt;39623241&lt;/custom2&gt;&lt;custom7&gt;16057&lt;/custom7&gt;&lt;electronic-resource-num&gt;10.1007/s12020-024-04121-7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8C13AB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Responses from AI models on PCOS-related questions evaluated by endocrinologists</w:t>
            </w:r>
          </w:p>
        </w:tc>
        <w:tc>
          <w:tcPr>
            <w:tcW w:w="223" w:type="pct"/>
            <w:vAlign w:val="center"/>
            <w:hideMark/>
          </w:tcPr>
          <w:p w14:paraId="37F74F6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70" w:type="pct"/>
            <w:vAlign w:val="center"/>
            <w:hideMark/>
          </w:tcPr>
          <w:p w14:paraId="25AECC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Large Language Models (LLMs)</w:t>
            </w:r>
          </w:p>
        </w:tc>
        <w:tc>
          <w:tcPr>
            <w:tcW w:w="408" w:type="pct"/>
            <w:vAlign w:val="center"/>
            <w:hideMark/>
          </w:tcPr>
          <w:p w14:paraId="3DF8B9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ChatGPT-4, ChatGPT-3.5, Google Gemini</w:t>
            </w:r>
          </w:p>
        </w:tc>
        <w:tc>
          <w:tcPr>
            <w:tcW w:w="251" w:type="pct"/>
            <w:vAlign w:val="center"/>
            <w:hideMark/>
          </w:tcPr>
          <w:p w14:paraId="09F050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Questions created by endocrinologists based on the latest international PCOS guidelines</w:t>
            </w:r>
          </w:p>
        </w:tc>
        <w:tc>
          <w:tcPr>
            <w:tcW w:w="543" w:type="pct"/>
            <w:vAlign w:val="center"/>
            <w:hideMark/>
          </w:tcPr>
          <w:p w14:paraId="63413D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provided</w:t>
            </w:r>
          </w:p>
        </w:tc>
        <w:tc>
          <w:tcPr>
            <w:tcW w:w="367" w:type="pct"/>
            <w:vAlign w:val="center"/>
            <w:hideMark/>
          </w:tcPr>
          <w:p w14:paraId="58E4C93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provided</w:t>
            </w:r>
          </w:p>
        </w:tc>
        <w:tc>
          <w:tcPr>
            <w:tcW w:w="289" w:type="pct"/>
            <w:vAlign w:val="center"/>
            <w:hideMark/>
          </w:tcPr>
          <w:p w14:paraId="5C08D48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Expert evaluation using Likert scales; readability assessed using standard formulas</w:t>
            </w:r>
          </w:p>
        </w:tc>
        <w:tc>
          <w:tcPr>
            <w:tcW w:w="441" w:type="pct"/>
            <w:vAlign w:val="center"/>
            <w:hideMark/>
          </w:tcPr>
          <w:p w14:paraId="59CEB8D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quality, readability, tendency to hallucinate</w:t>
            </w:r>
          </w:p>
        </w:tc>
        <w:tc>
          <w:tcPr>
            <w:tcW w:w="293" w:type="pct"/>
            <w:vAlign w:val="center"/>
            <w:hideMark/>
          </w:tcPr>
          <w:p w14:paraId="6A9673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ChatGPT-4 and 3.5 had higher accuracy and quality, while Gemini had better readability but lower accuracy</w:t>
            </w:r>
          </w:p>
        </w:tc>
        <w:tc>
          <w:tcPr>
            <w:tcW w:w="428" w:type="pct"/>
            <w:vAlign w:val="center"/>
            <w:hideMark/>
          </w:tcPr>
          <w:p w14:paraId="28E00CE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Patient education and clinical support</w:t>
            </w:r>
          </w:p>
        </w:tc>
        <w:tc>
          <w:tcPr>
            <w:tcW w:w="284" w:type="pct"/>
            <w:vAlign w:val="center"/>
            <w:hideMark/>
          </w:tcPr>
          <w:p w14:paraId="365B28E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623DB20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7BAE0F06" w14:textId="77777777" w:rsidTr="000044FA">
        <w:trPr>
          <w:trHeight w:val="1475"/>
        </w:trPr>
        <w:tc>
          <w:tcPr>
            <w:tcW w:w="135" w:type="pct"/>
            <w:vAlign w:val="center"/>
          </w:tcPr>
          <w:p w14:paraId="64A3A01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41</w:t>
            </w:r>
          </w:p>
        </w:tc>
        <w:tc>
          <w:tcPr>
            <w:tcW w:w="329" w:type="pct"/>
            <w:vAlign w:val="center"/>
            <w:hideMark/>
          </w:tcPr>
          <w:p w14:paraId="74411CC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Gokila Brindha Paramasivam,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PEVuZE5vdGU+PENpdGU+PEF1dGhvcj5QYXJhbWFzaXZhbTwvQXV0aG9yPjxZZWFyPjIwMjQ8L1ll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PEVuZE5vdGU+PENpdGU+PEF1dGhvcj5QYXJhbWFzaXZhbTwvQXV0aG9yPjxZZWFyPjIwMjQ8L1ll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0F994E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20-40 years with ovarian ultrasound images</w:t>
            </w:r>
          </w:p>
        </w:tc>
        <w:tc>
          <w:tcPr>
            <w:tcW w:w="223" w:type="pct"/>
            <w:vAlign w:val="center"/>
            <w:hideMark/>
          </w:tcPr>
          <w:p w14:paraId="01D2F6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277 images (149 PCOS, 128 non-PCOS)</w:t>
            </w:r>
          </w:p>
        </w:tc>
        <w:tc>
          <w:tcPr>
            <w:tcW w:w="370" w:type="pct"/>
            <w:vAlign w:val="center"/>
            <w:hideMark/>
          </w:tcPr>
          <w:p w14:paraId="153B116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1616DD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Self-Defined Convolutional Neural Network (SD_CNN), Random Forest, Support Vector Machine (SVM), Logistic Regression</w:t>
            </w:r>
          </w:p>
        </w:tc>
        <w:tc>
          <w:tcPr>
            <w:tcW w:w="251" w:type="pct"/>
            <w:vAlign w:val="center"/>
            <w:hideMark/>
          </w:tcPr>
          <w:p w14:paraId="064294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ultrasound images and Kaggle dataset</w:t>
            </w:r>
          </w:p>
        </w:tc>
        <w:tc>
          <w:tcPr>
            <w:tcW w:w="543" w:type="pct"/>
            <w:vAlign w:val="center"/>
            <w:hideMark/>
          </w:tcPr>
          <w:p w14:paraId="43354A1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Training: 224, Validation: 28, Testing: 25 images</w:t>
            </w:r>
          </w:p>
        </w:tc>
        <w:tc>
          <w:tcPr>
            <w:tcW w:w="367" w:type="pct"/>
            <w:vAlign w:val="center"/>
            <w:hideMark/>
          </w:tcPr>
          <w:p w14:paraId="6E67198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</w:t>
            </w:r>
          </w:p>
        </w:tc>
        <w:tc>
          <w:tcPr>
            <w:tcW w:w="289" w:type="pct"/>
            <w:vAlign w:val="center"/>
            <w:hideMark/>
          </w:tcPr>
          <w:p w14:paraId="044AF36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Comparison with VGG-16 model, Grid Search CV for hyperparameter tuning</w:t>
            </w:r>
          </w:p>
        </w:tc>
        <w:tc>
          <w:tcPr>
            <w:tcW w:w="441" w:type="pct"/>
            <w:vAlign w:val="center"/>
            <w:hideMark/>
          </w:tcPr>
          <w:p w14:paraId="4A68D2C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F1-score, ROC-AUC</w:t>
            </w:r>
          </w:p>
        </w:tc>
        <w:tc>
          <w:tcPr>
            <w:tcW w:w="293" w:type="pct"/>
            <w:vAlign w:val="center"/>
            <w:hideMark/>
          </w:tcPr>
          <w:p w14:paraId="326B92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SD_CNN combined with Random Forest achieved the highest accuracy of 96.43%</w:t>
            </w:r>
          </w:p>
        </w:tc>
        <w:tc>
          <w:tcPr>
            <w:tcW w:w="428" w:type="pct"/>
            <w:vAlign w:val="center"/>
            <w:hideMark/>
          </w:tcPr>
          <w:p w14:paraId="63EBD9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diagnosis using ultrasound images</w:t>
            </w:r>
          </w:p>
        </w:tc>
        <w:tc>
          <w:tcPr>
            <w:tcW w:w="284" w:type="pct"/>
            <w:vAlign w:val="center"/>
            <w:hideMark/>
          </w:tcPr>
          <w:p w14:paraId="6A07D0F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48E7B24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 size, potential need for clinical validation with more diverse hospital data</w:t>
            </w:r>
          </w:p>
        </w:tc>
      </w:tr>
      <w:tr w:rsidR="0086604F" w:rsidRPr="00021FB2" w14:paraId="0FEE070D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5F8347D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42</w:t>
            </w:r>
          </w:p>
        </w:tc>
        <w:tc>
          <w:tcPr>
            <w:tcW w:w="329" w:type="pct"/>
            <w:vAlign w:val="center"/>
            <w:hideMark/>
          </w:tcPr>
          <w:p w14:paraId="4A68349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Günay Rona, Turkey,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PEVuZE5vdGU+PENpdGU+PEF1dGhvcj5Sb25hPC9BdXRob3I+PFllYXI+MjAyNDwvWWVhcj48UmVj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PEVuZE5vdGU+PENpdGU+PEF1dGhvcj5Sb25hPC9BdXRob3I+PFllYXI+MjAyNDwvWWVhcj48UmVj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AB72A4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(mean age: 23±4 years)</w:t>
            </w:r>
          </w:p>
        </w:tc>
        <w:tc>
          <w:tcPr>
            <w:tcW w:w="223" w:type="pct"/>
            <w:vAlign w:val="center"/>
            <w:hideMark/>
          </w:tcPr>
          <w:p w14:paraId="7FDDA4F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202 ovaries from 101 PCOS patients</w:t>
            </w:r>
          </w:p>
        </w:tc>
        <w:tc>
          <w:tcPr>
            <w:tcW w:w="370" w:type="pct"/>
            <w:vAlign w:val="center"/>
            <w:hideMark/>
          </w:tcPr>
          <w:p w14:paraId="750E298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machine learning</w:t>
            </w:r>
          </w:p>
        </w:tc>
        <w:tc>
          <w:tcPr>
            <w:tcW w:w="408" w:type="pct"/>
            <w:vAlign w:val="center"/>
            <w:hideMark/>
          </w:tcPr>
          <w:p w14:paraId="3B5D5C2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Forest, Gradient Boosting Classifier (GBC), blend model combining both</w:t>
            </w:r>
          </w:p>
        </w:tc>
        <w:tc>
          <w:tcPr>
            <w:tcW w:w="251" w:type="pct"/>
            <w:vAlign w:val="center"/>
            <w:hideMark/>
          </w:tcPr>
          <w:p w14:paraId="07A4C1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hospital dataset (Kartal Doctor Lütfi Kırdar City Hospital, Turkey)</w:t>
            </w:r>
          </w:p>
        </w:tc>
        <w:tc>
          <w:tcPr>
            <w:tcW w:w="543" w:type="pct"/>
            <w:vAlign w:val="center"/>
            <w:hideMark/>
          </w:tcPr>
          <w:p w14:paraId="569C24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Training: 141 ovaries (70%), Testing: 61 ovaries (30%)</w:t>
            </w:r>
          </w:p>
        </w:tc>
        <w:tc>
          <w:tcPr>
            <w:tcW w:w="367" w:type="pct"/>
            <w:vAlign w:val="center"/>
            <w:hideMark/>
          </w:tcPr>
          <w:p w14:paraId="3F27559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LASSO regression, univariate logistic regression analysis</w:t>
            </w:r>
          </w:p>
        </w:tc>
        <w:tc>
          <w:tcPr>
            <w:tcW w:w="289" w:type="pct"/>
            <w:vAlign w:val="center"/>
            <w:hideMark/>
          </w:tcPr>
          <w:p w14:paraId="630B27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</w:t>
            </w:r>
          </w:p>
        </w:tc>
        <w:tc>
          <w:tcPr>
            <w:tcW w:w="441" w:type="pct"/>
            <w:vAlign w:val="center"/>
            <w:hideMark/>
          </w:tcPr>
          <w:p w14:paraId="3DE4C84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F1-score, ROC-AUC</w:t>
            </w:r>
          </w:p>
        </w:tc>
        <w:tc>
          <w:tcPr>
            <w:tcW w:w="293" w:type="pct"/>
            <w:vAlign w:val="center"/>
            <w:hideMark/>
          </w:tcPr>
          <w:p w14:paraId="0CE32C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Best model (blend of Random Forest and GBC) achieved AUC of 0.70, accuracy of 73%, recall of 56%, precision of 66%, and F1-score of 58%</w:t>
            </w:r>
          </w:p>
        </w:tc>
        <w:tc>
          <w:tcPr>
            <w:tcW w:w="428" w:type="pct"/>
            <w:vAlign w:val="center"/>
            <w:hideMark/>
          </w:tcPr>
          <w:p w14:paraId="022ED7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Distinguishing between classical and non-classical PCOS using MRI radiomics</w:t>
            </w:r>
          </w:p>
        </w:tc>
        <w:tc>
          <w:tcPr>
            <w:tcW w:w="284" w:type="pct"/>
            <w:vAlign w:val="center"/>
            <w:hideMark/>
          </w:tcPr>
          <w:p w14:paraId="5A0F5C9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1A60D5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retrospective nature, no consideration of PCOM appearance on ultrasound</w:t>
            </w:r>
          </w:p>
        </w:tc>
      </w:tr>
      <w:tr w:rsidR="0086604F" w:rsidRPr="00021FB2" w14:paraId="40FBB30D" w14:textId="77777777" w:rsidTr="000044FA">
        <w:trPr>
          <w:trHeight w:val="1200"/>
        </w:trPr>
        <w:tc>
          <w:tcPr>
            <w:tcW w:w="135" w:type="pct"/>
            <w:vAlign w:val="center"/>
          </w:tcPr>
          <w:p w14:paraId="39913C5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43</w:t>
            </w:r>
          </w:p>
        </w:tc>
        <w:tc>
          <w:tcPr>
            <w:tcW w:w="329" w:type="pct"/>
            <w:vAlign w:val="center"/>
            <w:hideMark/>
          </w:tcPr>
          <w:p w14:paraId="13C58F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Roman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Galagan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Ukraine, 2024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&lt;EndNote&gt;&lt;Cite&gt;&lt;Author&gt;Galagan&lt;/Author&gt;&lt;Year&gt;2024&lt;/Year&gt;&lt;RecNum&gt;2866&lt;/RecNum&gt;&lt;DisplayText&gt;[44]&lt;/DisplayText&gt;&lt;record&gt;&lt;rec-number&gt;2866&lt;/rec-number&gt;&lt;foreign-keys&gt;&lt;key app="EN" db-id="ffdz0xp5wvesw8e9sdavdx5n0vs2tpxzz9px" timestamp="1740900818"&gt;2866&lt;/key&gt;&lt;/foreign-keys&gt;&lt;ref-type name="Journal Article"&gt;17&lt;/ref-type&gt;&lt;contributors&gt;&lt;authors&gt;&lt;author&gt;Galagan, R.&lt;/author&gt;&lt;author&gt;Andreiev, S.&lt;/author&gt;&lt;author&gt;Stelmakh, N.&lt;/author&gt;&lt;author&gt;Rafalska, Y.&lt;/author&gt;&lt;author&gt;Momot, A.&lt;/author&gt;&lt;/authors&gt;&lt;/contributors&gt;&lt;titles&gt;&lt;title&gt;AUTOMATION OF POLYCYSTIC OVARY SYNDROME DIAGNOSTICS THROUGH MACHINE LEARNING ALGORITHMS IN ULTRASOUND IMAGING&lt;/title&gt;&lt;secondary-title&gt;Applied Computer Science&lt;/secondary-title&gt;&lt;/titles&gt;&lt;periodical&gt;&lt;full-title&gt;Applied Computer Science&lt;/full-title&gt;&lt;/periodical&gt;&lt;pages&gt;194-204&lt;/pages&gt;&lt;volume&gt;20&lt;/volume&gt;&lt;number&gt;2&lt;/number&gt;&lt;keywords&gt;&lt;keyword&gt;grad-CAM&lt;/keyword&gt;&lt;keyword&gt;Neural Networks&lt;/keyword&gt;&lt;keyword&gt;PCOS&lt;/keyword&gt;&lt;keyword&gt;polycystic ovary syndrome&lt;/keyword&gt;&lt;keyword&gt;Python programming&lt;/keyword&gt;&lt;keyword&gt;ultrasound imaging&lt;/keyword&gt;&lt;/keywords&gt;&lt;dates&gt;&lt;year&gt;2024&lt;/year&gt;&lt;/dates&gt;&lt;isbn&gt;18953735 (ISSN)&lt;/isbn&gt;&lt;work-type&gt;Article&lt;/work-type&gt;&lt;urls&gt;&lt;related-urls&gt;&lt;url&gt;https://www.scopus.com/inward/record.uri?eid=2-s2.0-85207451100&amp;amp;doi=10.35784%2facs-2024-24&amp;amp;partnerID=40&amp;amp;md5=76edab60420997b1173e00af52eeb4ba&lt;/url&gt;&lt;url&gt;https://ph.pollub.pl/index.php/acs/article/download/5996/4560&lt;/url&gt;&lt;/related-urls&gt;&lt;/urls&gt;&lt;electronic-resource-num&gt;10.35784/acs-2024-24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D2F76A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undergoing ultrasound imaging for PCOS diagnosis</w:t>
            </w:r>
          </w:p>
        </w:tc>
        <w:tc>
          <w:tcPr>
            <w:tcW w:w="223" w:type="pct"/>
            <w:vAlign w:val="center"/>
            <w:hideMark/>
          </w:tcPr>
          <w:p w14:paraId="40E6B7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3,846 ultrasound images (1,562 polycystic ovary, 2,284 normal ovary)</w:t>
            </w:r>
          </w:p>
        </w:tc>
        <w:tc>
          <w:tcPr>
            <w:tcW w:w="370" w:type="pct"/>
            <w:vAlign w:val="center"/>
            <w:hideMark/>
          </w:tcPr>
          <w:p w14:paraId="6E2658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5016E64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</w:t>
            </w:r>
          </w:p>
        </w:tc>
        <w:tc>
          <w:tcPr>
            <w:tcW w:w="251" w:type="pct"/>
            <w:vAlign w:val="center"/>
            <w:hideMark/>
          </w:tcPr>
          <w:p w14:paraId="198D1D5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("PCOS detection using ultrasound images")</w:t>
            </w:r>
          </w:p>
        </w:tc>
        <w:tc>
          <w:tcPr>
            <w:tcW w:w="543" w:type="pct"/>
            <w:vAlign w:val="center"/>
            <w:hideMark/>
          </w:tcPr>
          <w:p w14:paraId="55AA790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Training: 60%, Validation: 40%</w:t>
            </w:r>
          </w:p>
        </w:tc>
        <w:tc>
          <w:tcPr>
            <w:tcW w:w="367" w:type="pct"/>
            <w:vAlign w:val="center"/>
            <w:hideMark/>
          </w:tcPr>
          <w:p w14:paraId="07F0E74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</w:t>
            </w:r>
          </w:p>
        </w:tc>
        <w:tc>
          <w:tcPr>
            <w:tcW w:w="289" w:type="pct"/>
            <w:vAlign w:val="center"/>
            <w:hideMark/>
          </w:tcPr>
          <w:p w14:paraId="3FE4F59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Training-validation split, confusion matrix, model accuracy tracking</w:t>
            </w:r>
          </w:p>
        </w:tc>
        <w:tc>
          <w:tcPr>
            <w:tcW w:w="441" w:type="pct"/>
            <w:vAlign w:val="center"/>
            <w:hideMark/>
          </w:tcPr>
          <w:p w14:paraId="4DAF87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(99.7%)</w:t>
            </w:r>
          </w:p>
        </w:tc>
        <w:tc>
          <w:tcPr>
            <w:tcW w:w="293" w:type="pct"/>
            <w:vAlign w:val="center"/>
            <w:hideMark/>
          </w:tcPr>
          <w:p w14:paraId="61DC5FE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 model with Grad-CAM achieved high accuracy, but dataset limitations may impact generalizability</w:t>
            </w:r>
          </w:p>
        </w:tc>
        <w:tc>
          <w:tcPr>
            <w:tcW w:w="428" w:type="pct"/>
            <w:vAlign w:val="center"/>
            <w:hideMark/>
          </w:tcPr>
          <w:p w14:paraId="5E57EF8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ultrasound image analysis for PCOS detection</w:t>
            </w:r>
          </w:p>
        </w:tc>
        <w:tc>
          <w:tcPr>
            <w:tcW w:w="284" w:type="pct"/>
            <w:vAlign w:val="center"/>
            <w:hideMark/>
          </w:tcPr>
          <w:p w14:paraId="6E8C898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Grad-CAM (Gradient-weighted Class Activation Mapping)</w:t>
            </w:r>
          </w:p>
        </w:tc>
        <w:tc>
          <w:tcPr>
            <w:tcW w:w="271" w:type="pct"/>
            <w:vAlign w:val="center"/>
            <w:hideMark/>
          </w:tcPr>
          <w:p w14:paraId="20859D9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may not be representative; further validation on more diverse data is needed</w:t>
            </w:r>
          </w:p>
        </w:tc>
      </w:tr>
      <w:tr w:rsidR="0086604F" w:rsidRPr="00021FB2" w14:paraId="0E150A8B" w14:textId="77777777" w:rsidTr="000044FA">
        <w:trPr>
          <w:trHeight w:val="1907"/>
        </w:trPr>
        <w:tc>
          <w:tcPr>
            <w:tcW w:w="135" w:type="pct"/>
            <w:vAlign w:val="center"/>
          </w:tcPr>
          <w:p w14:paraId="1310C3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44</w:t>
            </w:r>
          </w:p>
        </w:tc>
        <w:tc>
          <w:tcPr>
            <w:tcW w:w="329" w:type="pct"/>
            <w:vAlign w:val="center"/>
            <w:hideMark/>
          </w:tcPr>
          <w:p w14:paraId="052CC8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M. Praneesh, India, Malaysia, Thailand,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&lt;EndNote&gt;&lt;Cite&gt;&lt;Author&gt;Praneesh&lt;/Author&gt;&lt;Year&gt;2024&lt;/Year&gt;&lt;RecNum&gt;2759&lt;/RecNum&gt;&lt;DisplayText&gt;[45]&lt;/DisplayText&gt;&lt;record&gt;&lt;rec-number&gt;2759&lt;/rec-number&gt;&lt;foreign-keys&gt;&lt;key app="EN" db-id="ffdz0xp5wvesw8e9sdavdx5n0vs2tpxzz9px" timestamp="1740900818"&gt;2759&lt;/key&gt;&lt;/foreign-keys&gt;&lt;ref-type name="Journal Article"&gt;17&lt;/ref-type&gt;&lt;contributors&gt;&lt;authors&gt;&lt;author&gt;Praneesh, M.&lt;/author&gt;&lt;author&gt;Nivetha, N.&lt;/author&gt;&lt;author&gt;Maidin, S. S.&lt;/author&gt;&lt;author&gt;Ge, W.&lt;/author&gt;&lt;/authors&gt;&lt;/contributors&gt;&lt;titles&gt;&lt;title&gt;Optimized Deep Learning method for Enhanced Medical Diagnostics of Polycystic Ovary Syndrome Detection&lt;/title&gt;&lt;secondary-title&gt;Journal of Applied Data Sciences&lt;/secondary-title&gt;&lt;/titles&gt;&lt;periodical&gt;&lt;full-title&gt;Journal of Applied Data Sciences&lt;/full-title&gt;&lt;/periodical&gt;&lt;pages&gt;1399-1411&lt;/pages&gt;&lt;volume&gt;5&lt;/volume&gt;&lt;number&gt;3&lt;/number&gt;&lt;keywords&gt;&lt;keyword&gt;Convolutional Neural Networks&lt;/keyword&gt;&lt;keyword&gt;Feature Extraction&lt;/keyword&gt;&lt;keyword&gt;Hormone Imbalance&lt;/keyword&gt;&lt;keyword&gt;Inclusive Health&lt;/keyword&gt;&lt;keyword&gt;PCOS&lt;/keyword&gt;&lt;keyword&gt;Process Innovation&lt;/keyword&gt;&lt;/keywords&gt;&lt;dates&gt;&lt;year&gt;2024&lt;/year&gt;&lt;/dates&gt;&lt;isbn&gt;27236471 (ISSN)&lt;/isbn&gt;&lt;work-type&gt;Article&lt;/work-type&gt;&lt;urls&gt;&lt;related-urls&gt;&lt;url&gt;https://www.scopus.com/inward/record.uri?eid=2-s2.0-85205023223&amp;amp;doi=10.47738%2fjads.v5i3.368&amp;amp;partnerID=40&amp;amp;md5=ebcf0b609c292bb8320b8d6eb2d332e0&lt;/url&gt;&lt;/related-urls&gt;&lt;/urls&gt;&lt;electronic-resource-num&gt;10.47738/jads.v5i3.368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215DE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undergoing ultrasound imaging for PCOS diagnosis</w:t>
            </w:r>
          </w:p>
        </w:tc>
        <w:tc>
          <w:tcPr>
            <w:tcW w:w="223" w:type="pct"/>
            <w:vAlign w:val="center"/>
            <w:hideMark/>
          </w:tcPr>
          <w:p w14:paraId="3BFB22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70" w:type="pct"/>
            <w:vAlign w:val="center"/>
            <w:hideMark/>
          </w:tcPr>
          <w:p w14:paraId="2C5CC5A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7E17E6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VGG19 Net, Random Forest, Logistic Regression, Bayesian Classifier, Support Vector Machine (SVM), Artificial Neural Network (ANN)</w:t>
            </w:r>
          </w:p>
        </w:tc>
        <w:tc>
          <w:tcPr>
            <w:tcW w:w="251" w:type="pct"/>
            <w:vAlign w:val="center"/>
            <w:hideMark/>
          </w:tcPr>
          <w:p w14:paraId="75E8D0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543" w:type="pct"/>
            <w:vAlign w:val="center"/>
            <w:hideMark/>
          </w:tcPr>
          <w:p w14:paraId="7F9017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55E61F2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</w:t>
            </w:r>
          </w:p>
        </w:tc>
        <w:tc>
          <w:tcPr>
            <w:tcW w:w="289" w:type="pct"/>
            <w:vAlign w:val="center"/>
            <w:hideMark/>
          </w:tcPr>
          <w:p w14:paraId="7844E0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Model comparison across multiple ML algorithms</w:t>
            </w:r>
          </w:p>
        </w:tc>
        <w:tc>
          <w:tcPr>
            <w:tcW w:w="441" w:type="pct"/>
            <w:vAlign w:val="center"/>
            <w:hideMark/>
          </w:tcPr>
          <w:p w14:paraId="056BFC5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(VGG19: 96%, Random Forest: 94%, Logistic Regression: 91%, SVM: 92%, ANN: 90%)</w:t>
            </w:r>
          </w:p>
        </w:tc>
        <w:tc>
          <w:tcPr>
            <w:tcW w:w="293" w:type="pct"/>
            <w:vAlign w:val="center"/>
            <w:hideMark/>
          </w:tcPr>
          <w:p w14:paraId="1ABCE8D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VGG19 Net outperformed other models in precision and accuracy for early-stage PCOS detection</w:t>
            </w:r>
          </w:p>
        </w:tc>
        <w:tc>
          <w:tcPr>
            <w:tcW w:w="428" w:type="pct"/>
            <w:vAlign w:val="center"/>
            <w:hideMark/>
          </w:tcPr>
          <w:p w14:paraId="5C3CE89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ultrasound image classification for PCOS detection</w:t>
            </w:r>
          </w:p>
        </w:tc>
        <w:tc>
          <w:tcPr>
            <w:tcW w:w="284" w:type="pct"/>
            <w:vAlign w:val="center"/>
            <w:hideMark/>
          </w:tcPr>
          <w:p w14:paraId="27B34E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4CE014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</w:tr>
      <w:tr w:rsidR="0086604F" w:rsidRPr="00021FB2" w14:paraId="2CEA5539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58423D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45</w:t>
            </w:r>
          </w:p>
        </w:tc>
        <w:tc>
          <w:tcPr>
            <w:tcW w:w="329" w:type="pct"/>
            <w:vAlign w:val="center"/>
            <w:hideMark/>
          </w:tcPr>
          <w:p w14:paraId="005084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Pradeep Bedi, India, Malaysia, UAE, Jordan,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&lt;EndNote&gt;&lt;Cite&gt;&lt;Author&gt;Bedi&lt;/Author&gt;&lt;Year&gt;2024&lt;/Year&gt;&lt;RecNum&gt;2813&lt;/RecNum&gt;&lt;DisplayText&gt;[46]&lt;/DisplayText&gt;&lt;record&gt;&lt;rec-number&gt;2813&lt;/rec-number&gt;&lt;foreign-keys&gt;&lt;key app="EN" db-id="ffdz0xp5wvesw8e9sdavdx5n0vs2tpxzz9px" timestamp="1740900818"&gt;2813&lt;/key&gt;&lt;/foreign-keys&gt;&lt;ref-type name="Journal Article"&gt;17&lt;/ref-type&gt;&lt;contributors&gt;&lt;authors&gt;&lt;author&gt;Bedi, P.&lt;/author&gt;&lt;author&gt;Goyal, S. B.&lt;/author&gt;&lt;author&gt;Rajawat, A. S.&lt;/author&gt;&lt;author&gt;Kumar, M.&lt;/author&gt;&lt;/authors&gt;&lt;/contributors&gt;&lt;titles&gt;&lt;title&gt;An integrated adaptive bilateral filter-based framework and attention residual U-net for detecting polycystic ovary syndrome&lt;/title&gt;&lt;secondary-title&gt;Decision Analytics Journal&lt;/secondary-title&gt;&lt;/titles&gt;&lt;periodical&gt;&lt;full-title&gt;Decision Analytics Journal&lt;/full-title&gt;&lt;/periodical&gt;&lt;volume&gt;10&lt;/volume&gt;&lt;keywords&gt;&lt;keyword&gt;Adaptive bilateral filter&lt;/keyword&gt;&lt;keyword&gt;Attention residual UNet&lt;/keyword&gt;&lt;keyword&gt;Gynecological disorder&lt;/keyword&gt;&lt;keyword&gt;Machine learning&lt;/keyword&gt;&lt;keyword&gt;Polycystic ovary syndrome&lt;/keyword&gt;&lt;keyword&gt;Segmentation&lt;/keyword&gt;&lt;/keywords&gt;&lt;dates&gt;&lt;year&gt;2024&lt;/year&gt;&lt;/dates&gt;&lt;isbn&gt;27726622 (ISSN)&lt;/isbn&gt;&lt;work-type&gt;Article&lt;/work-type&gt;&lt;urls&gt;&lt;related-urls&gt;&lt;url&gt;https://www.scopus.com/inward/record.uri?eid=2-s2.0-85183393355&amp;amp;doi=10.1016%2fj.dajour.2023.100366&amp;amp;partnerID=40&amp;amp;md5=e9f1bef61dfdb60608217aefbc95b166&lt;/url&gt;&lt;url&gt;https://www.sciencedirect.com/science/article/pii/S2772662223002060?via%3Dihub&lt;/url&gt;&lt;/related-urls&gt;&lt;/urls&gt;&lt;custom7&gt;100366&lt;/custom7&gt;&lt;electronic-resource-num&gt;10.1016/j.dajour.2023.100366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BFBC7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undergoing ultrasound imaging for PCOS detection</w:t>
            </w:r>
          </w:p>
        </w:tc>
        <w:tc>
          <w:tcPr>
            <w:tcW w:w="223" w:type="pct"/>
            <w:vAlign w:val="center"/>
            <w:hideMark/>
          </w:tcPr>
          <w:p w14:paraId="75153B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1639 ultrasound images from 294 patients</w:t>
            </w:r>
          </w:p>
        </w:tc>
        <w:tc>
          <w:tcPr>
            <w:tcW w:w="370" w:type="pct"/>
            <w:vAlign w:val="center"/>
            <w:hideMark/>
          </w:tcPr>
          <w:p w14:paraId="4A9C6F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6E7D5BD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Attention Residual U-Net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AResUNet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251" w:type="pct"/>
            <w:vAlign w:val="center"/>
            <w:hideMark/>
          </w:tcPr>
          <w:p w14:paraId="5A3A058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MMOTU image dataset (Public)</w:t>
            </w:r>
          </w:p>
        </w:tc>
        <w:tc>
          <w:tcPr>
            <w:tcW w:w="543" w:type="pct"/>
            <w:vAlign w:val="center"/>
            <w:hideMark/>
          </w:tcPr>
          <w:p w14:paraId="7EF3CB2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70:30 ratio for training and testing</w:t>
            </w:r>
          </w:p>
        </w:tc>
        <w:tc>
          <w:tcPr>
            <w:tcW w:w="367" w:type="pct"/>
            <w:vAlign w:val="center"/>
            <w:hideMark/>
          </w:tcPr>
          <w:p w14:paraId="69C5D50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Adaptive bilateral filtering for image pre-processing</w:t>
            </w:r>
          </w:p>
        </w:tc>
        <w:tc>
          <w:tcPr>
            <w:tcW w:w="289" w:type="pct"/>
            <w:vAlign w:val="center"/>
            <w:hideMark/>
          </w:tcPr>
          <w:p w14:paraId="658A9EE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Performance comparison with other deep learning models</w:t>
            </w:r>
          </w:p>
        </w:tc>
        <w:tc>
          <w:tcPr>
            <w:tcW w:w="441" w:type="pct"/>
            <w:vAlign w:val="center"/>
            <w:hideMark/>
          </w:tcPr>
          <w:p w14:paraId="11FEB5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Accuracy (98%), Sensitivity (98.4%), Mean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IoU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(0.99)</w:t>
            </w:r>
          </w:p>
        </w:tc>
        <w:tc>
          <w:tcPr>
            <w:tcW w:w="293" w:type="pct"/>
            <w:vAlign w:val="center"/>
            <w:hideMark/>
          </w:tcPr>
          <w:p w14:paraId="737B131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AResUNet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outperformed other state-of-the-art models in PCOS detection</w:t>
            </w:r>
          </w:p>
        </w:tc>
        <w:tc>
          <w:tcPr>
            <w:tcW w:w="428" w:type="pct"/>
            <w:vAlign w:val="center"/>
            <w:hideMark/>
          </w:tcPr>
          <w:p w14:paraId="53991D5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ultrasound image classification for PCOS detection</w:t>
            </w:r>
          </w:p>
        </w:tc>
        <w:tc>
          <w:tcPr>
            <w:tcW w:w="284" w:type="pct"/>
            <w:vAlign w:val="center"/>
            <w:hideMark/>
          </w:tcPr>
          <w:p w14:paraId="3407A2B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3F945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Model designed specifically for PCOS, may not generalize to other gynecological issues</w:t>
            </w:r>
          </w:p>
        </w:tc>
      </w:tr>
      <w:tr w:rsidR="0086604F" w:rsidRPr="00021FB2" w14:paraId="1592D9F4" w14:textId="77777777" w:rsidTr="000044FA">
        <w:trPr>
          <w:trHeight w:val="2087"/>
        </w:trPr>
        <w:tc>
          <w:tcPr>
            <w:tcW w:w="135" w:type="pct"/>
            <w:vAlign w:val="center"/>
          </w:tcPr>
          <w:p w14:paraId="34D43CA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46</w:t>
            </w:r>
          </w:p>
        </w:tc>
        <w:tc>
          <w:tcPr>
            <w:tcW w:w="329" w:type="pct"/>
            <w:vAlign w:val="center"/>
            <w:hideMark/>
          </w:tcPr>
          <w:p w14:paraId="4D26CCE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Divya Rao,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&lt;EndNote&gt;&lt;Cite&gt;&lt;Author&gt;Rao&lt;/Author&gt;&lt;Year&gt;2024&lt;/Year&gt;&lt;RecNum&gt;2800&lt;/RecNum&gt;&lt;DisplayText&gt;[47]&lt;/DisplayText&gt;&lt;record&gt;&lt;rec-number&gt;2800&lt;/rec-number&gt;&lt;foreign-keys&gt;&lt;key app="EN" db-id="ffdz0xp5wvesw8e9sdavdx5n0vs2tpxzz9px" timestamp="1740900818"&gt;2800&lt;/key&gt;&lt;/foreign-keys&gt;&lt;ref-type name="Journal Article"&gt;17&lt;/ref-type&gt;&lt;contributors&gt;&lt;authors&gt;&lt;author&gt;Rao, D.&lt;/author&gt;&lt;author&gt;Dayma, R. R.&lt;/author&gt;&lt;author&gt;Pendekanti, S. K.&lt;/author&gt;&lt;author&gt;Acharya, A. K.&lt;/author&gt;&lt;/authors&gt;&lt;/contributors&gt;&lt;titles&gt;&lt;title&gt;Deep learning model for diagnosing polycystic ovary syndrome using a comprehensive dataset from Kerala hospitals&lt;/title&gt;&lt;secondary-title&gt;International Journal of Electrical and Computer Engineering&lt;/secondary-title&gt;&lt;/titles&gt;&lt;periodical&gt;&lt;full-title&gt;International Journal of Electrical and Computer Engineering&lt;/full-title&gt;&lt;/periodical&gt;&lt;pages&gt;5715-5727&lt;/pages&gt;&lt;volume&gt;14&lt;/volume&gt;&lt;number&gt;5&lt;/number&gt;&lt;keywords&gt;&lt;keyword&gt;Deep learning&lt;/keyword&gt;&lt;keyword&gt;Disease prediction&lt;/keyword&gt;&lt;keyword&gt;Genetic algorithm&lt;/keyword&gt;&lt;keyword&gt;Healthcare&lt;/keyword&gt;&lt;keyword&gt;Polycystic ovarian syndrome&lt;/keyword&gt;&lt;/keywords&gt;&lt;dates&gt;&lt;year&gt;2024&lt;/year&gt;&lt;/dates&gt;&lt;isbn&gt;20888708 (ISSN)&lt;/isbn&gt;&lt;work-type&gt;Article&lt;/work-type&gt;&lt;urls&gt;&lt;related-urls&gt;&lt;url&gt;https://www.scopus.com/inward/record.uri?eid=2-s2.0-85201057443&amp;amp;doi=10.11591%2fijece.v14i5.pp5715-5727&amp;amp;partnerID=40&amp;amp;md5=a9acca33cf35cdb1d3eb1e9ed1f25571&lt;/url&gt;&lt;/related-urls&gt;&lt;/urls&gt;&lt;electronic-resource-num&gt;10.11591/ijece.v14i5.pp5715-5727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368" w:type="pct"/>
            <w:vAlign w:val="center"/>
            <w:hideMark/>
          </w:tcPr>
          <w:p w14:paraId="64904AC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PCOS, clinical data from Kerala hospitals</w:t>
            </w:r>
          </w:p>
        </w:tc>
        <w:tc>
          <w:tcPr>
            <w:tcW w:w="223" w:type="pct"/>
            <w:vAlign w:val="center"/>
            <w:hideMark/>
          </w:tcPr>
          <w:p w14:paraId="0E92AF3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</w:t>
            </w:r>
          </w:p>
        </w:tc>
        <w:tc>
          <w:tcPr>
            <w:tcW w:w="370" w:type="pct"/>
            <w:vAlign w:val="center"/>
            <w:hideMark/>
          </w:tcPr>
          <w:p w14:paraId="2C584D1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52920D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Optimized Deep Learning model (Neural Network) using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Optuna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and Genetic Algorithms (GA), compared with Support Vector Classification (SVC), Random Forest (RF), Logistic Regression (LR), K-Nearest Neighbors (KNN), and Gaussian Naïve Bayes (GNB)</w:t>
            </w:r>
          </w:p>
        </w:tc>
        <w:tc>
          <w:tcPr>
            <w:tcW w:w="251" w:type="pct"/>
            <w:vAlign w:val="center"/>
            <w:hideMark/>
          </w:tcPr>
          <w:p w14:paraId="482640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hospitals in Kerala, India</w:t>
            </w:r>
          </w:p>
        </w:tc>
        <w:tc>
          <w:tcPr>
            <w:tcW w:w="543" w:type="pct"/>
            <w:vAlign w:val="center"/>
            <w:hideMark/>
          </w:tcPr>
          <w:p w14:paraId="7E86B4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70% training, 15% validation, 15% testing</w:t>
            </w:r>
          </w:p>
        </w:tc>
        <w:tc>
          <w:tcPr>
            <w:tcW w:w="367" w:type="pct"/>
            <w:vAlign w:val="center"/>
            <w:hideMark/>
          </w:tcPr>
          <w:p w14:paraId="10B5CF8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Pearson correlation coefficient analysis, feature engineering,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Optuna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-based optimization</w:t>
            </w:r>
          </w:p>
        </w:tc>
        <w:tc>
          <w:tcPr>
            <w:tcW w:w="289" w:type="pct"/>
            <w:vAlign w:val="center"/>
            <w:hideMark/>
          </w:tcPr>
          <w:p w14:paraId="29E75D7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comparative analysis with traditional ML models</w:t>
            </w:r>
          </w:p>
        </w:tc>
        <w:tc>
          <w:tcPr>
            <w:tcW w:w="441" w:type="pct"/>
            <w:vAlign w:val="center"/>
            <w:hideMark/>
          </w:tcPr>
          <w:p w14:paraId="2BF9558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(93.55% for optimized DL model), Precision (91%), Recall (90%), F1-score (90%)</w:t>
            </w:r>
          </w:p>
        </w:tc>
        <w:tc>
          <w:tcPr>
            <w:tcW w:w="293" w:type="pct"/>
            <w:vAlign w:val="center"/>
            <w:hideMark/>
          </w:tcPr>
          <w:p w14:paraId="1752F7D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The deep learning model outperformed traditional ML models, achieving higher accuracy and reliability</w:t>
            </w:r>
          </w:p>
        </w:tc>
        <w:tc>
          <w:tcPr>
            <w:tcW w:w="428" w:type="pct"/>
            <w:vAlign w:val="center"/>
            <w:hideMark/>
          </w:tcPr>
          <w:p w14:paraId="64FA6D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diagnosis and prediction of PCOS based on clinical data</w:t>
            </w:r>
          </w:p>
        </w:tc>
        <w:tc>
          <w:tcPr>
            <w:tcW w:w="284" w:type="pct"/>
            <w:vAlign w:val="center"/>
            <w:hideMark/>
          </w:tcPr>
          <w:p w14:paraId="7644367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31EABE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is region-specific, requiring further validation with broader data sources</w:t>
            </w:r>
          </w:p>
        </w:tc>
      </w:tr>
      <w:tr w:rsidR="0086604F" w:rsidRPr="00021FB2" w14:paraId="719550C4" w14:textId="77777777" w:rsidTr="000044FA">
        <w:trPr>
          <w:trHeight w:val="737"/>
        </w:trPr>
        <w:tc>
          <w:tcPr>
            <w:tcW w:w="135" w:type="pct"/>
            <w:vAlign w:val="center"/>
          </w:tcPr>
          <w:p w14:paraId="3DC01A8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47</w:t>
            </w:r>
          </w:p>
        </w:tc>
        <w:tc>
          <w:tcPr>
            <w:tcW w:w="329" w:type="pct"/>
            <w:vAlign w:val="center"/>
            <w:hideMark/>
          </w:tcPr>
          <w:p w14:paraId="0DC7031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Md Mahbubur Rahman, Bangladesh,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PEVuZE5vdGU+PENpdGU+PEF1dGhvcj5SYWhtYW48L0F1dGhvcj48WWVhcj4yMDI0PC9ZZWFyPjxS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PEVuZE5vdGU+PENpdGU+PEF1dGhvcj5SYWhtYW48L0F1dGhvcj48WWVhcj4yMDI0PC9ZZWFyPjxS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6CF475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PCOS, dataset from Kaggle</w:t>
            </w:r>
          </w:p>
        </w:tc>
        <w:tc>
          <w:tcPr>
            <w:tcW w:w="223" w:type="pct"/>
            <w:vAlign w:val="center"/>
            <w:hideMark/>
          </w:tcPr>
          <w:p w14:paraId="78F11D0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 (364 PCOS-negative, 177 PCOS-positive)</w:t>
            </w:r>
          </w:p>
        </w:tc>
        <w:tc>
          <w:tcPr>
            <w:tcW w:w="370" w:type="pct"/>
            <w:vAlign w:val="center"/>
            <w:hideMark/>
          </w:tcPr>
          <w:p w14:paraId="54F3DE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2AA0352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 (LR), Decision Tree (DT), AdaBoost (AB), Random Forest (RF), Support Vector Machine (SVM), among others</w:t>
            </w:r>
          </w:p>
        </w:tc>
        <w:tc>
          <w:tcPr>
            <w:tcW w:w="251" w:type="pct"/>
            <w:vAlign w:val="center"/>
            <w:hideMark/>
          </w:tcPr>
          <w:p w14:paraId="5F23DED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7E2928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</w:t>
            </w:r>
          </w:p>
        </w:tc>
        <w:tc>
          <w:tcPr>
            <w:tcW w:w="367" w:type="pct"/>
            <w:vAlign w:val="center"/>
            <w:hideMark/>
          </w:tcPr>
          <w:p w14:paraId="0BF78ED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Mutual Information model</w:t>
            </w:r>
          </w:p>
        </w:tc>
        <w:tc>
          <w:tcPr>
            <w:tcW w:w="289" w:type="pct"/>
            <w:vAlign w:val="center"/>
            <w:hideMark/>
          </w:tcPr>
          <w:p w14:paraId="3330441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ROC analysis, comparative model evaluation</w:t>
            </w:r>
          </w:p>
        </w:tc>
        <w:tc>
          <w:tcPr>
            <w:tcW w:w="441" w:type="pct"/>
            <w:vAlign w:val="center"/>
            <w:hideMark/>
          </w:tcPr>
          <w:p w14:paraId="5DB1331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(RF &amp; AdaBoost: 94%), Precision, Recall, F1-score, AUC</w:t>
            </w:r>
          </w:p>
        </w:tc>
        <w:tc>
          <w:tcPr>
            <w:tcW w:w="293" w:type="pct"/>
            <w:vAlign w:val="center"/>
            <w:hideMark/>
          </w:tcPr>
          <w:p w14:paraId="720118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RF and AdaBoost models achieved the highest accuracy (94%) in PCOS prediction</w:t>
            </w:r>
          </w:p>
        </w:tc>
        <w:tc>
          <w:tcPr>
            <w:tcW w:w="428" w:type="pct"/>
            <w:vAlign w:val="center"/>
            <w:hideMark/>
          </w:tcPr>
          <w:p w14:paraId="2F0379E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Web-based AI model for early PCOS detection</w:t>
            </w:r>
          </w:p>
        </w:tc>
        <w:tc>
          <w:tcPr>
            <w:tcW w:w="284" w:type="pct"/>
            <w:vAlign w:val="center"/>
            <w:hideMark/>
          </w:tcPr>
          <w:p w14:paraId="336806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38C4D11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is limited to a single source (Kaggle), requiring broader validation</w:t>
            </w:r>
          </w:p>
        </w:tc>
      </w:tr>
      <w:tr w:rsidR="0086604F" w:rsidRPr="00021FB2" w14:paraId="4725B98A" w14:textId="77777777" w:rsidTr="000044FA">
        <w:trPr>
          <w:trHeight w:val="1709"/>
        </w:trPr>
        <w:tc>
          <w:tcPr>
            <w:tcW w:w="135" w:type="pct"/>
            <w:vAlign w:val="center"/>
          </w:tcPr>
          <w:p w14:paraId="0848560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48</w:t>
            </w:r>
          </w:p>
        </w:tc>
        <w:tc>
          <w:tcPr>
            <w:tcW w:w="329" w:type="pct"/>
            <w:vAlign w:val="center"/>
            <w:hideMark/>
          </w:tcPr>
          <w:p w14:paraId="5A18464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Yuanyuan Wu, China,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PEVuZE5vdGU+PENpdGU+PEF1dGhvcj5XdTwvQXV0aG9yPjxZZWFyPjIwMjQ8L1llYXI+PFJlY051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PEVuZE5vdGU+PENpdGU+PEF1dGhvcj5XdTwvQXV0aG9yPjxZZWFyPjIwMjQ8L1llYXI+PFJlY051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[49]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04D94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non-PCOS controls</w:t>
            </w:r>
          </w:p>
        </w:tc>
        <w:tc>
          <w:tcPr>
            <w:tcW w:w="223" w:type="pct"/>
            <w:vAlign w:val="center"/>
            <w:hideMark/>
          </w:tcPr>
          <w:p w14:paraId="6B4A73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33 PCOS patients, 7 healthy controls</w:t>
            </w:r>
          </w:p>
        </w:tc>
        <w:tc>
          <w:tcPr>
            <w:tcW w:w="370" w:type="pct"/>
            <w:vAlign w:val="center"/>
            <w:hideMark/>
          </w:tcPr>
          <w:p w14:paraId="224CE89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ensemble learning</w:t>
            </w:r>
          </w:p>
        </w:tc>
        <w:tc>
          <w:tcPr>
            <w:tcW w:w="408" w:type="pct"/>
            <w:vAlign w:val="center"/>
            <w:hideMark/>
          </w:tcPr>
          <w:p w14:paraId="7B83BEF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(SVM), Random Forest (RF), Generalized Linear Model (GLM), Extreme Gradient Boosting (XGBoost), LASSO Regression</w:t>
            </w:r>
          </w:p>
        </w:tc>
        <w:tc>
          <w:tcPr>
            <w:tcW w:w="251" w:type="pct"/>
            <w:vAlign w:val="center"/>
            <w:hideMark/>
          </w:tcPr>
          <w:p w14:paraId="08413EC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Lanzhou University Second Hospital</w:t>
            </w:r>
          </w:p>
        </w:tc>
        <w:tc>
          <w:tcPr>
            <w:tcW w:w="543" w:type="pct"/>
            <w:vAlign w:val="center"/>
            <w:hideMark/>
          </w:tcPr>
          <w:p w14:paraId="4A13261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367" w:type="pct"/>
            <w:vAlign w:val="center"/>
            <w:hideMark/>
          </w:tcPr>
          <w:p w14:paraId="5BA96EF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Kaplan-Meier analysis,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Metascape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pathway analysis, LASSO regression, machine learning screening</w:t>
            </w:r>
          </w:p>
        </w:tc>
        <w:tc>
          <w:tcPr>
            <w:tcW w:w="289" w:type="pct"/>
            <w:vAlign w:val="center"/>
            <w:hideMark/>
          </w:tcPr>
          <w:p w14:paraId="0E11CF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Receiver Operating Characteristic (ROC) curve analysis, Decision Curve Analysis (DCA), Bootstrap validation</w:t>
            </w:r>
          </w:p>
        </w:tc>
        <w:tc>
          <w:tcPr>
            <w:tcW w:w="441" w:type="pct"/>
            <w:vAlign w:val="center"/>
            <w:hideMark/>
          </w:tcPr>
          <w:p w14:paraId="5C54DA7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(0.94), Sensitivity, Specificity</w:t>
            </w:r>
          </w:p>
        </w:tc>
        <w:tc>
          <w:tcPr>
            <w:tcW w:w="293" w:type="pct"/>
            <w:vAlign w:val="center"/>
            <w:hideMark/>
          </w:tcPr>
          <w:p w14:paraId="3E4E23E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TIA1 and COL5A1 as biomarkers for predicting pregnancy loss in PCOS patients</w:t>
            </w:r>
          </w:p>
        </w:tc>
        <w:tc>
          <w:tcPr>
            <w:tcW w:w="428" w:type="pct"/>
            <w:vAlign w:val="center"/>
            <w:hideMark/>
          </w:tcPr>
          <w:p w14:paraId="56C44DD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Prognostic model for pregnancy outcomes in PCOS patients</w:t>
            </w:r>
          </w:p>
        </w:tc>
        <w:tc>
          <w:tcPr>
            <w:tcW w:w="284" w:type="pct"/>
            <w:vAlign w:val="center"/>
            <w:hideMark/>
          </w:tcPr>
          <w:p w14:paraId="43EB84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3D4625D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lack of external validation, limited public PCOS proteomics data</w:t>
            </w:r>
          </w:p>
        </w:tc>
      </w:tr>
      <w:tr w:rsidR="0086604F" w:rsidRPr="00021FB2" w14:paraId="6599E252" w14:textId="77777777" w:rsidTr="000044FA">
        <w:trPr>
          <w:trHeight w:val="1200"/>
        </w:trPr>
        <w:tc>
          <w:tcPr>
            <w:tcW w:w="135" w:type="pct"/>
            <w:vAlign w:val="center"/>
          </w:tcPr>
          <w:p w14:paraId="0D4BAB3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49</w:t>
            </w:r>
          </w:p>
        </w:tc>
        <w:tc>
          <w:tcPr>
            <w:tcW w:w="329" w:type="pct"/>
            <w:vAlign w:val="center"/>
            <w:hideMark/>
          </w:tcPr>
          <w:p w14:paraId="2AF42CC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V. K. Bairagi, India, Thailand, Philippines,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&lt;EndNote&gt;&lt;Cite&gt;&lt;Author&gt;Bairagi&lt;/Author&gt;&lt;Year&gt;2024&lt;/Year&gt;&lt;RecNum&gt;2810&lt;/RecNum&gt;&lt;DisplayText&gt;[50]&lt;/DisplayText&gt;&lt;record&gt;&lt;rec-number&gt;2810&lt;/rec-number&gt;&lt;foreign-keys&gt;&lt;key app="EN" db-id="ffdz0xp5wvesw8e9sdavdx5n0vs2tpxzz9px" timestamp="1740900818"&gt;2810&lt;/key&gt;&lt;/foreign-keys&gt;&lt;ref-type name="Journal Article"&gt;17&lt;/ref-type&gt;&lt;contributors&gt;&lt;authors&gt;&lt;author&gt;Bairagi, V. K.&lt;/author&gt;&lt;author&gt;Vanjale, M. S.&lt;/author&gt;&lt;author&gt;Dolas, A.&lt;/author&gt;&lt;author&gt;Zende, S.&lt;/author&gt;&lt;author&gt;Nanthaamornphong, A.&lt;/author&gt;&lt;author&gt;Harpale, S.&lt;/author&gt;&lt;/authors&gt;&lt;/contributors&gt;&lt;titles&gt;&lt;title&gt;Polycystic Ovarian Syndrome (PCOS) Detection Through Deep Learning&lt;/title&gt;&lt;secondary-title&gt;International Journal of Engineering Trends and Technology&lt;/secondary-title&gt;&lt;/titles&gt;&lt;periodical&gt;&lt;full-title&gt;International Journal of Engineering Trends and Technology&lt;/full-title&gt;&lt;/periodical&gt;&lt;pages&gt;159-170&lt;/pages&gt;&lt;volume&gt;72&lt;/volume&gt;&lt;number&gt;10 October&lt;/number&gt;&lt;keywords&gt;&lt;keyword&gt;Convolutional Neural Network (CNN)&lt;/keyword&gt;&lt;keyword&gt;Infertility&lt;/keyword&gt;&lt;keyword&gt;Kaggle dataset&lt;/keyword&gt;&lt;keyword&gt;Polycystic Ovarian Syndrome (PCOS)&lt;/keyword&gt;&lt;keyword&gt;Ultrasound image classifier&lt;/keyword&gt;&lt;/keywords&gt;&lt;dates&gt;&lt;year&gt;2024&lt;/year&gt;&lt;/dates&gt;&lt;isbn&gt;23490918 (ISSN)&lt;/isbn&gt;&lt;work-type&gt;Article&lt;/work-type&gt;&lt;urls&gt;&lt;related-urls&gt;&lt;url&gt;https://www.scopus.com/inward/record.uri?eid=2-s2.0-85208062879&amp;amp;doi=10.14445%2f22315381%2fIJETT-V72I10P116&amp;amp;partnerID=40&amp;amp;md5=9e5400950230dc8320612e4e38baecf7&lt;/url&gt;&lt;/related-urls&gt;&lt;/urls&gt;&lt;electronic-resource-num&gt;10.14445/22315381/IJETT-V72I10P116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466B9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via ultrasound imaging</w:t>
            </w:r>
          </w:p>
        </w:tc>
        <w:tc>
          <w:tcPr>
            <w:tcW w:w="223" w:type="pct"/>
            <w:vAlign w:val="center"/>
            <w:hideMark/>
          </w:tcPr>
          <w:p w14:paraId="23DF34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1924 ultrasound images (781 PCOS-infected, 1143 non-infected)</w:t>
            </w:r>
          </w:p>
        </w:tc>
        <w:tc>
          <w:tcPr>
            <w:tcW w:w="370" w:type="pct"/>
            <w:vAlign w:val="center"/>
            <w:hideMark/>
          </w:tcPr>
          <w:p w14:paraId="44EA62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</w:t>
            </w:r>
          </w:p>
        </w:tc>
        <w:tc>
          <w:tcPr>
            <w:tcW w:w="408" w:type="pct"/>
            <w:vAlign w:val="center"/>
            <w:hideMark/>
          </w:tcPr>
          <w:p w14:paraId="6ED5B29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</w:t>
            </w:r>
          </w:p>
        </w:tc>
        <w:tc>
          <w:tcPr>
            <w:tcW w:w="251" w:type="pct"/>
            <w:vAlign w:val="center"/>
            <w:hideMark/>
          </w:tcPr>
          <w:p w14:paraId="173051D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33C0BE5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70% training, 30% testing</w:t>
            </w:r>
          </w:p>
        </w:tc>
        <w:tc>
          <w:tcPr>
            <w:tcW w:w="367" w:type="pct"/>
            <w:vAlign w:val="center"/>
            <w:hideMark/>
          </w:tcPr>
          <w:p w14:paraId="0452AE2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feature extraction</w:t>
            </w:r>
          </w:p>
        </w:tc>
        <w:tc>
          <w:tcPr>
            <w:tcW w:w="289" w:type="pct"/>
            <w:vAlign w:val="center"/>
            <w:hideMark/>
          </w:tcPr>
          <w:p w14:paraId="72F0D26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Performance evaluation on multiple datasets, comparative analysis</w:t>
            </w:r>
          </w:p>
        </w:tc>
        <w:tc>
          <w:tcPr>
            <w:tcW w:w="441" w:type="pct"/>
            <w:vAlign w:val="center"/>
            <w:hideMark/>
          </w:tcPr>
          <w:p w14:paraId="1BC3D1D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(97.76%), Recall (99.27%), Sensitivity (99.27%), Specificity (95.53%)</w:t>
            </w:r>
          </w:p>
        </w:tc>
        <w:tc>
          <w:tcPr>
            <w:tcW w:w="293" w:type="pct"/>
            <w:vAlign w:val="center"/>
            <w:hideMark/>
          </w:tcPr>
          <w:p w14:paraId="42570A9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classifier achieved high accuracy in distinguishing PCOS-infected from non-infected cases</w:t>
            </w:r>
          </w:p>
        </w:tc>
        <w:tc>
          <w:tcPr>
            <w:tcW w:w="428" w:type="pct"/>
            <w:vAlign w:val="center"/>
            <w:hideMark/>
          </w:tcPr>
          <w:p w14:paraId="203E0D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Ultrasound-based PCOS diagnosis</w:t>
            </w:r>
          </w:p>
        </w:tc>
        <w:tc>
          <w:tcPr>
            <w:tcW w:w="284" w:type="pct"/>
            <w:vAlign w:val="center"/>
            <w:hideMark/>
          </w:tcPr>
          <w:p w14:paraId="079DE45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4F4D5A9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May require more time to process large datasets; model tested only on Kaggle data</w:t>
            </w:r>
          </w:p>
        </w:tc>
      </w:tr>
      <w:tr w:rsidR="0086604F" w:rsidRPr="00021FB2" w14:paraId="20B45687" w14:textId="77777777" w:rsidTr="000044FA">
        <w:trPr>
          <w:trHeight w:val="2006"/>
        </w:trPr>
        <w:tc>
          <w:tcPr>
            <w:tcW w:w="135" w:type="pct"/>
            <w:vAlign w:val="center"/>
          </w:tcPr>
          <w:p w14:paraId="5B8C40D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50</w:t>
            </w:r>
          </w:p>
        </w:tc>
        <w:tc>
          <w:tcPr>
            <w:tcW w:w="329" w:type="pct"/>
            <w:vAlign w:val="center"/>
            <w:hideMark/>
          </w:tcPr>
          <w:p w14:paraId="2EA0B5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Belgin Devranoglu, Turkey,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PEVuZE5vdGU+PENpdGU+PEF1dGhvcj5EZXZyYW5vZ2x1PC9BdXRob3I+PFllYXI+MjAyNDwvWWVh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PEVuZE5vdGU+PENpdGU+PEF1dGhvcj5EZXZyYW5vZ2x1PC9BdXRob3I+PFllYXI+MjAyNDwvWWVh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66396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 (AI model performance evaluation)</w:t>
            </w:r>
          </w:p>
        </w:tc>
        <w:tc>
          <w:tcPr>
            <w:tcW w:w="223" w:type="pct"/>
            <w:vAlign w:val="center"/>
            <w:hideMark/>
          </w:tcPr>
          <w:p w14:paraId="1594B07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460 queries about PCOS and infertility</w:t>
            </w:r>
          </w:p>
        </w:tc>
        <w:tc>
          <w:tcPr>
            <w:tcW w:w="370" w:type="pct"/>
            <w:vAlign w:val="center"/>
            <w:hideMark/>
          </w:tcPr>
          <w:p w14:paraId="0442930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Large Language Model (LLM)</w:t>
            </w:r>
          </w:p>
        </w:tc>
        <w:tc>
          <w:tcPr>
            <w:tcW w:w="408" w:type="pct"/>
            <w:vAlign w:val="center"/>
            <w:hideMark/>
          </w:tcPr>
          <w:p w14:paraId="090E7C0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ChatGPT-4</w:t>
            </w:r>
          </w:p>
        </w:tc>
        <w:tc>
          <w:tcPr>
            <w:tcW w:w="251" w:type="pct"/>
            <w:vAlign w:val="center"/>
            <w:hideMark/>
          </w:tcPr>
          <w:p w14:paraId="0BB9239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</w:t>
            </w:r>
          </w:p>
        </w:tc>
        <w:tc>
          <w:tcPr>
            <w:tcW w:w="543" w:type="pct"/>
            <w:vAlign w:val="center"/>
            <w:hideMark/>
          </w:tcPr>
          <w:p w14:paraId="5897F64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</w:t>
            </w:r>
          </w:p>
        </w:tc>
        <w:tc>
          <w:tcPr>
            <w:tcW w:w="367" w:type="pct"/>
            <w:vAlign w:val="center"/>
            <w:hideMark/>
          </w:tcPr>
          <w:p w14:paraId="58D0F7F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applicable</w:t>
            </w:r>
          </w:p>
        </w:tc>
        <w:tc>
          <w:tcPr>
            <w:tcW w:w="289" w:type="pct"/>
            <w:vAlign w:val="center"/>
            <w:hideMark/>
          </w:tcPr>
          <w:p w14:paraId="63C65CB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Comparison of AI responses over 30 days, inter-rater reliability</w:t>
            </w:r>
          </w:p>
        </w:tc>
        <w:tc>
          <w:tcPr>
            <w:tcW w:w="441" w:type="pct"/>
            <w:vAlign w:val="center"/>
            <w:hideMark/>
          </w:tcPr>
          <w:p w14:paraId="4BE0582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Completeness Scores (Likert scale)</w:t>
            </w:r>
          </w:p>
        </w:tc>
        <w:tc>
          <w:tcPr>
            <w:tcW w:w="293" w:type="pct"/>
            <w:vAlign w:val="center"/>
            <w:hideMark/>
          </w:tcPr>
          <w:p w14:paraId="78A207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ChatGPT-4 had 100% accuracy in true/false questions, improved accuracy in open-ended questions over 30 days</w:t>
            </w:r>
          </w:p>
        </w:tc>
        <w:tc>
          <w:tcPr>
            <w:tcW w:w="428" w:type="pct"/>
            <w:vAlign w:val="center"/>
            <w:hideMark/>
          </w:tcPr>
          <w:p w14:paraId="7AFD79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AI-assisted medical decision support</w:t>
            </w:r>
          </w:p>
        </w:tc>
        <w:tc>
          <w:tcPr>
            <w:tcW w:w="284" w:type="pct"/>
            <w:vAlign w:val="center"/>
            <w:hideMark/>
          </w:tcPr>
          <w:p w14:paraId="6923181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025F65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AI model’s training data may have </w:t>
            </w:r>
            <w:proofErr w:type="gram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biases,</w:t>
            </w:r>
            <w:proofErr w:type="gram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responses should be verified with clinical guidelines</w:t>
            </w:r>
          </w:p>
        </w:tc>
      </w:tr>
      <w:tr w:rsidR="0086604F" w:rsidRPr="00021FB2" w14:paraId="1704FEC1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416832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51</w:t>
            </w:r>
          </w:p>
        </w:tc>
        <w:tc>
          <w:tcPr>
            <w:tcW w:w="329" w:type="pct"/>
            <w:vAlign w:val="center"/>
            <w:hideMark/>
          </w:tcPr>
          <w:p w14:paraId="556108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Rebecca H.K. New Zealand, Germany,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PEVuZE5vdGU+PENpdGU+PEF1dGhvcj5FbWFudWVsPC9BdXRob3I+PFllYXI+MjAyNDwvWWVhcj48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=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PEVuZE5vdGU+PENpdGU+PEF1dGhvcj5FbWFudWVsPC9BdXRob3I+PFllYXI+MjAyNDwvWWVhcj48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=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69F6E1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PCOS-related lab test results from Reddit users</w:t>
            </w:r>
          </w:p>
        </w:tc>
        <w:tc>
          <w:tcPr>
            <w:tcW w:w="223" w:type="pct"/>
            <w:vAlign w:val="center"/>
            <w:hideMark/>
          </w:tcPr>
          <w:p w14:paraId="2D4E6E7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1585 test sets from Reddit PCOS forum</w:t>
            </w:r>
          </w:p>
        </w:tc>
        <w:tc>
          <w:tcPr>
            <w:tcW w:w="370" w:type="pct"/>
            <w:vAlign w:val="center"/>
            <w:hideMark/>
          </w:tcPr>
          <w:p w14:paraId="34EFF7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Unsupervised learning</w:t>
            </w:r>
          </w:p>
        </w:tc>
        <w:tc>
          <w:tcPr>
            <w:tcW w:w="408" w:type="pct"/>
            <w:vAlign w:val="center"/>
            <w:hideMark/>
          </w:tcPr>
          <w:p w14:paraId="74EF81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K-means clustering, k-Nearest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Neighbour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(KNN) imputation</w:t>
            </w:r>
          </w:p>
        </w:tc>
        <w:tc>
          <w:tcPr>
            <w:tcW w:w="251" w:type="pct"/>
            <w:vAlign w:val="center"/>
            <w:hideMark/>
          </w:tcPr>
          <w:p w14:paraId="2339399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Reddit PCOS forum</w:t>
            </w:r>
          </w:p>
        </w:tc>
        <w:tc>
          <w:tcPr>
            <w:tcW w:w="543" w:type="pct"/>
            <w:vAlign w:val="center"/>
            <w:hideMark/>
          </w:tcPr>
          <w:p w14:paraId="6561FEE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explicit training/testing split (unsupervised learning)</w:t>
            </w:r>
          </w:p>
        </w:tc>
        <w:tc>
          <w:tcPr>
            <w:tcW w:w="367" w:type="pct"/>
            <w:vAlign w:val="center"/>
            <w:hideMark/>
          </w:tcPr>
          <w:p w14:paraId="7B7C1F6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Kernel Density Estimation (KDE) plots, Euclidean distance scaling</w:t>
            </w:r>
          </w:p>
        </w:tc>
        <w:tc>
          <w:tcPr>
            <w:tcW w:w="289" w:type="pct"/>
            <w:vAlign w:val="center"/>
            <w:hideMark/>
          </w:tcPr>
          <w:p w14:paraId="63CEBE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Elbow method for cluster selection, internal dataset split validation, external comparison with prior PCOS phenotype studies</w:t>
            </w:r>
          </w:p>
        </w:tc>
        <w:tc>
          <w:tcPr>
            <w:tcW w:w="441" w:type="pct"/>
            <w:vAlign w:val="center"/>
            <w:hideMark/>
          </w:tcPr>
          <w:p w14:paraId="0D6BC14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Cluster stability and interpretability</w:t>
            </w:r>
          </w:p>
        </w:tc>
        <w:tc>
          <w:tcPr>
            <w:tcW w:w="293" w:type="pct"/>
            <w:vAlign w:val="center"/>
            <w:hideMark/>
          </w:tcPr>
          <w:p w14:paraId="79E363D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four main PCOS subtypes: metabolic, reproductive, mixed, and normal. A seven-cluster model further differentiated metabolic and reproductive subgroups</w:t>
            </w:r>
          </w:p>
        </w:tc>
        <w:tc>
          <w:tcPr>
            <w:tcW w:w="428" w:type="pct"/>
            <w:vAlign w:val="center"/>
            <w:hideMark/>
          </w:tcPr>
          <w:p w14:paraId="23790F4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AI-assisted phenotype identification for PCOS</w:t>
            </w:r>
          </w:p>
        </w:tc>
        <w:tc>
          <w:tcPr>
            <w:tcW w:w="284" w:type="pct"/>
            <w:vAlign w:val="center"/>
            <w:hideMark/>
          </w:tcPr>
          <w:p w14:paraId="764C2C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6356E11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Self-reported data from Reddit may have biases; imputation used for missing values</w:t>
            </w:r>
          </w:p>
        </w:tc>
      </w:tr>
      <w:tr w:rsidR="0086604F" w:rsidRPr="00021FB2" w14:paraId="500BF051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35ADE0B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52</w:t>
            </w:r>
          </w:p>
        </w:tc>
        <w:tc>
          <w:tcPr>
            <w:tcW w:w="329" w:type="pct"/>
            <w:vAlign w:val="center"/>
            <w:hideMark/>
          </w:tcPr>
          <w:p w14:paraId="6A92CBE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Syed Mohd. Farhan, Bangladesh,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&lt;EndNote&gt;&lt;Cite&gt;&lt;Author&gt;Farhan&lt;/Author&gt;&lt;Year&gt;2023&lt;/Year&gt;&lt;RecNum&gt;3428&lt;/RecNum&gt;&lt;DisplayText&gt;[53]&lt;/DisplayText&gt;&lt;record&gt;&lt;rec-number&gt;3428&lt;/rec-number&gt;&lt;foreign-keys&gt;&lt;key app="EN" db-id="ffdz0xp5wvesw8e9sdavdx5n0vs2tpxzz9px" timestamp="1745333090"&gt;3428&lt;/key&gt;&lt;/foreign-keys&gt;&lt;ref-type name="Book Section"&gt;5&lt;/ref-type&gt;&lt;contributors&gt;&lt;authors&gt;&lt;author&gt;Farhan, Syed Mohd&lt;/author&gt;&lt;author&gt;Hoque, Maimuna Manita&lt;/author&gt;&lt;author&gt;Uddin, Mohammed Nazim&lt;/author&gt;&lt;/authors&gt;&lt;/contributors&gt;&lt;titles&gt;&lt;title&gt;Prediction of PCOS Using Machine Learning and Deep Learning Algorithms&lt;/title&gt;&lt;secondary-title&gt;Applied Intelligence for Industry 4.0&lt;/secondary-title&gt;&lt;/titles&gt;&lt;pages&gt;49-65&lt;/pages&gt;&lt;dates&gt;&lt;year&gt;2023&lt;/year&gt;&lt;/dates&gt;&lt;publisher&gt;Chapman and Hall/CRC&lt;/publisher&gt;&lt;urls&gt;&lt;/urls&gt;&lt;/record&gt;&lt;/Cite&gt;&lt;/EndNote&gt;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CA6688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PCOS; dataset collected from multiple hospitals</w:t>
            </w:r>
          </w:p>
        </w:tc>
        <w:tc>
          <w:tcPr>
            <w:tcW w:w="223" w:type="pct"/>
            <w:vAlign w:val="center"/>
            <w:hideMark/>
          </w:tcPr>
          <w:p w14:paraId="3705525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 (364 non-PCOS, 177 PCOS)</w:t>
            </w:r>
          </w:p>
        </w:tc>
        <w:tc>
          <w:tcPr>
            <w:tcW w:w="370" w:type="pct"/>
            <w:vAlign w:val="center"/>
            <w:hideMark/>
          </w:tcPr>
          <w:p w14:paraId="6235D0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deep learning</w:t>
            </w:r>
          </w:p>
        </w:tc>
        <w:tc>
          <w:tcPr>
            <w:tcW w:w="408" w:type="pct"/>
            <w:vAlign w:val="center"/>
            <w:hideMark/>
          </w:tcPr>
          <w:p w14:paraId="459F68E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Regression, Naïve Bayes, AdaBoost, Random Forest, Artificial Neural Networks (ANN)</w:t>
            </w:r>
          </w:p>
        </w:tc>
        <w:tc>
          <w:tcPr>
            <w:tcW w:w="251" w:type="pct"/>
            <w:vAlign w:val="center"/>
            <w:hideMark/>
          </w:tcPr>
          <w:p w14:paraId="0F8759F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(collected from 10 hospitals in Thrissur, Kerala, India)</w:t>
            </w:r>
          </w:p>
        </w:tc>
        <w:tc>
          <w:tcPr>
            <w:tcW w:w="543" w:type="pct"/>
            <w:vAlign w:val="center"/>
            <w:hideMark/>
          </w:tcPr>
          <w:p w14:paraId="5692B3C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</w:t>
            </w:r>
          </w:p>
        </w:tc>
        <w:tc>
          <w:tcPr>
            <w:tcW w:w="367" w:type="pct"/>
            <w:vAlign w:val="center"/>
            <w:hideMark/>
          </w:tcPr>
          <w:p w14:paraId="5508378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Pearson correlation matrix, feature engineering</w:t>
            </w:r>
          </w:p>
        </w:tc>
        <w:tc>
          <w:tcPr>
            <w:tcW w:w="289" w:type="pct"/>
            <w:vAlign w:val="center"/>
            <w:hideMark/>
          </w:tcPr>
          <w:p w14:paraId="37472C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performance comparison of multiple models</w:t>
            </w:r>
          </w:p>
        </w:tc>
        <w:tc>
          <w:tcPr>
            <w:tcW w:w="441" w:type="pct"/>
            <w:vAlign w:val="center"/>
            <w:hideMark/>
          </w:tcPr>
          <w:p w14:paraId="4083315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(Logistic Regression: 95.4%, ANN: 90.24%), Recall (94.12%), Precision (94.12%), F1-score (95.4%)</w:t>
            </w:r>
          </w:p>
        </w:tc>
        <w:tc>
          <w:tcPr>
            <w:tcW w:w="293" w:type="pct"/>
            <w:vAlign w:val="center"/>
            <w:hideMark/>
          </w:tcPr>
          <w:p w14:paraId="0409E18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 performed the best among all classifiers</w:t>
            </w:r>
          </w:p>
        </w:tc>
        <w:tc>
          <w:tcPr>
            <w:tcW w:w="428" w:type="pct"/>
            <w:vAlign w:val="center"/>
            <w:hideMark/>
          </w:tcPr>
          <w:p w14:paraId="0A1EC87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AI-based PCOS classification using clinical features</w:t>
            </w:r>
          </w:p>
        </w:tc>
        <w:tc>
          <w:tcPr>
            <w:tcW w:w="284" w:type="pct"/>
            <w:vAlign w:val="center"/>
            <w:hideMark/>
          </w:tcPr>
          <w:p w14:paraId="59FD932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7003777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regional bias (data from Kerala only), limited generalizability</w:t>
            </w:r>
          </w:p>
        </w:tc>
      </w:tr>
      <w:tr w:rsidR="0086604F" w:rsidRPr="00021FB2" w14:paraId="00CA9E1A" w14:textId="77777777" w:rsidTr="000044FA">
        <w:trPr>
          <w:trHeight w:val="1619"/>
        </w:trPr>
        <w:tc>
          <w:tcPr>
            <w:tcW w:w="135" w:type="pct"/>
            <w:vAlign w:val="center"/>
          </w:tcPr>
          <w:p w14:paraId="750F41A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53</w:t>
            </w:r>
          </w:p>
        </w:tc>
        <w:tc>
          <w:tcPr>
            <w:tcW w:w="329" w:type="pct"/>
            <w:vAlign w:val="center"/>
            <w:hideMark/>
          </w:tcPr>
          <w:p w14:paraId="655638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Umaa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Mahesswari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G,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&lt;EndNote&gt;&lt;Cite&gt;&lt;Author&gt;G&lt;/Author&gt;&lt;Year&gt;2024&lt;/Year&gt;&lt;RecNum&gt;2835&lt;/RecNum&gt;&lt;DisplayText&gt;[54]&lt;/DisplayText&gt;&lt;record&gt;&lt;rec-number&gt;2835&lt;/rec-number&gt;&lt;foreign-keys&gt;&lt;key app="EN" db-id="ffdz0xp5wvesw8e9sdavdx5n0vs2tpxzz9px" timestamp="1740900818"&gt;2835&lt;/key&gt;&lt;/foreign-keys&gt;&lt;ref-type name="Journal Article"&gt;17&lt;/ref-type&gt;&lt;contributors&gt;&lt;authors&gt;&lt;author&gt;G, U. M.&lt;/author&gt;&lt;author&gt;P, U. M.&lt;/author&gt;&lt;/authors&gt;&lt;/contributors&gt;&lt;titles&gt;&lt;title&gt;SmartScanPCOS: A feature-driven approach to cutting-edge prediction of Polycystic Ovary Syndrome using Machine Learning and Explainable Artificial Intelligence&lt;/title&gt;&lt;secondary-title&gt;Heliyon&lt;/secondary-title&gt;&lt;/titles&gt;&lt;periodical&gt;&lt;full-title&gt;Heliyon&lt;/full-title&gt;&lt;/periodical&gt;&lt;volume&gt;10&lt;/volume&gt;&lt;number&gt;20&lt;/number&gt;&lt;keywords&gt;&lt;keyword&gt;Classification&lt;/keyword&gt;&lt;keyword&gt;Cross validation&lt;/keyword&gt;&lt;keyword&gt;Ensemble model&lt;/keyword&gt;&lt;keyword&gt;Explainable artificial intelligence&lt;/keyword&gt;&lt;keyword&gt;eXplainable artificial intelligence (XAI)&lt;/keyword&gt;&lt;keyword&gt;Health care&lt;/keyword&gt;&lt;keyword&gt;Machine learning&lt;/keyword&gt;&lt;keyword&gt;Polycystic ovarian syndrome (PCOS)&lt;/keyword&gt;&lt;/keywords&gt;&lt;dates&gt;&lt;year&gt;2024&lt;/year&gt;&lt;/dates&gt;&lt;isbn&gt;24058440 (ISSN)&lt;/isbn&gt;&lt;work-type&gt;Article&lt;/work-type&gt;&lt;urls&gt;&lt;related-urls&gt;&lt;url&gt;https://www.scopus.com/inward/record.uri?eid=2-s2.0-85206169185&amp;amp;doi=10.1016%2fj.heliyon.2024.e39205&amp;amp;partnerID=40&amp;amp;md5=b38be1230ba976b365575035c48149a1&lt;/url&gt;&lt;url&gt;https://www.sciencedirect.com/science/article/pii/S240584402415236X?via%3Dihub&lt;/url&gt;&lt;/related-urls&gt;&lt;/urls&gt;&lt;custom7&gt;e39205&lt;/custom7&gt;&lt;electronic-resource-num&gt;10.1016/j.heliyon.2024.e39205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7B6CDA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</w:t>
            </w:r>
          </w:p>
        </w:tc>
        <w:tc>
          <w:tcPr>
            <w:tcW w:w="223" w:type="pct"/>
            <w:vAlign w:val="center"/>
            <w:hideMark/>
          </w:tcPr>
          <w:p w14:paraId="7AFD34D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 records (from a Kaggle dataset)</w:t>
            </w:r>
          </w:p>
        </w:tc>
        <w:tc>
          <w:tcPr>
            <w:tcW w:w="370" w:type="pct"/>
            <w:vAlign w:val="center"/>
            <w:hideMark/>
          </w:tcPr>
          <w:p w14:paraId="5EE0475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Explainable AI (XAI)</w:t>
            </w:r>
          </w:p>
        </w:tc>
        <w:tc>
          <w:tcPr>
            <w:tcW w:w="408" w:type="pct"/>
            <w:vAlign w:val="center"/>
            <w:hideMark/>
          </w:tcPr>
          <w:p w14:paraId="5D1E83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Forest, Logistic Regression, Support Vector Machines, Decision Tree, Naïve Bayes, K-Nearest Neighbors, AdaBoost, XGBoost, Extra Trees</w:t>
            </w:r>
          </w:p>
        </w:tc>
        <w:tc>
          <w:tcPr>
            <w:tcW w:w="251" w:type="pct"/>
            <w:vAlign w:val="center"/>
            <w:hideMark/>
          </w:tcPr>
          <w:p w14:paraId="76BA6C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(Kaggle, collected from 10 hospitals in Kerala, India)</w:t>
            </w:r>
          </w:p>
        </w:tc>
        <w:tc>
          <w:tcPr>
            <w:tcW w:w="543" w:type="pct"/>
            <w:vAlign w:val="center"/>
            <w:hideMark/>
          </w:tcPr>
          <w:p w14:paraId="68E18AC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</w:t>
            </w:r>
          </w:p>
        </w:tc>
        <w:tc>
          <w:tcPr>
            <w:tcW w:w="367" w:type="pct"/>
            <w:vAlign w:val="center"/>
            <w:hideMark/>
          </w:tcPr>
          <w:p w14:paraId="2F9595C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Threshold-driven Optimized Principal Component Analysis (TOPCA), Optimized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Salp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Swarm (OSSM), Threshold-driven Optimized Mutual Information Method (TOMIM)</w:t>
            </w:r>
          </w:p>
        </w:tc>
        <w:tc>
          <w:tcPr>
            <w:tcW w:w="289" w:type="pct"/>
            <w:vAlign w:val="center"/>
            <w:hideMark/>
          </w:tcPr>
          <w:p w14:paraId="18A0214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8-fold cross-validation, performance comparison across classifiers</w:t>
            </w:r>
          </w:p>
        </w:tc>
        <w:tc>
          <w:tcPr>
            <w:tcW w:w="441" w:type="pct"/>
            <w:vAlign w:val="center"/>
            <w:hideMark/>
          </w:tcPr>
          <w:p w14:paraId="522971C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(99.31% with TOMIM), F1-score, precision, recall, specificity</w:t>
            </w:r>
          </w:p>
        </w:tc>
        <w:tc>
          <w:tcPr>
            <w:tcW w:w="293" w:type="pct"/>
            <w:vAlign w:val="center"/>
            <w:hideMark/>
          </w:tcPr>
          <w:p w14:paraId="1AFF39C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Two-level Random Forest model achieved the highest accuracy (99.31%) using TOMIM-selected features</w:t>
            </w:r>
          </w:p>
        </w:tc>
        <w:tc>
          <w:tcPr>
            <w:tcW w:w="428" w:type="pct"/>
            <w:vAlign w:val="center"/>
            <w:hideMark/>
          </w:tcPr>
          <w:p w14:paraId="4C58A0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AI-based PCOS classification using clinical and demographic data</w:t>
            </w:r>
          </w:p>
        </w:tc>
        <w:tc>
          <w:tcPr>
            <w:tcW w:w="284" w:type="pct"/>
            <w:vAlign w:val="center"/>
            <w:hideMark/>
          </w:tcPr>
          <w:p w14:paraId="7F2438D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SHAP, LIME, Partial Dependence Plots (PDP), DALEX, QLattice</w:t>
            </w:r>
          </w:p>
        </w:tc>
        <w:tc>
          <w:tcPr>
            <w:tcW w:w="271" w:type="pct"/>
            <w:vAlign w:val="center"/>
            <w:hideMark/>
          </w:tcPr>
          <w:p w14:paraId="2BA5556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imbalance addressed via SMOTE, potential bias due to dataset being from a single region (Kerala, India)</w:t>
            </w:r>
          </w:p>
        </w:tc>
      </w:tr>
      <w:tr w:rsidR="0086604F" w:rsidRPr="00021FB2" w14:paraId="6DE28692" w14:textId="77777777" w:rsidTr="000044FA">
        <w:trPr>
          <w:trHeight w:val="1439"/>
        </w:trPr>
        <w:tc>
          <w:tcPr>
            <w:tcW w:w="135" w:type="pct"/>
            <w:vAlign w:val="center"/>
          </w:tcPr>
          <w:p w14:paraId="781FEFB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</w:t>
            </w:r>
          </w:p>
        </w:tc>
        <w:tc>
          <w:tcPr>
            <w:tcW w:w="329" w:type="pct"/>
            <w:vAlign w:val="center"/>
            <w:hideMark/>
          </w:tcPr>
          <w:p w14:paraId="7C3BEF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Perihan Gülşah Gülhan, Turkey,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PEVuZE5vdGU+PENpdGU+PEF1dGhvcj5Hw7xsaGFuPC9BdXRob3I+PFllYXI+MjAyNDwvWWVhcj48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PEVuZE5vdGU+PENpdGU+PEF1dGhvcj5Hw7xsaGFuPC9BdXRob3I+PFllYXI+MjAyNDwvWWVhcj48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26603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PCOS, ultrasound image dataset</w:t>
            </w:r>
          </w:p>
        </w:tc>
        <w:tc>
          <w:tcPr>
            <w:tcW w:w="223" w:type="pct"/>
            <w:vAlign w:val="center"/>
            <w:hideMark/>
          </w:tcPr>
          <w:p w14:paraId="3EB3891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 ultrasound images (14 PCOS, 40 control)</w:t>
            </w:r>
          </w:p>
        </w:tc>
        <w:tc>
          <w:tcPr>
            <w:tcW w:w="370" w:type="pct"/>
            <w:vAlign w:val="center"/>
            <w:hideMark/>
          </w:tcPr>
          <w:p w14:paraId="089E966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 (CNN)</w:t>
            </w:r>
          </w:p>
        </w:tc>
        <w:tc>
          <w:tcPr>
            <w:tcW w:w="408" w:type="pct"/>
            <w:vAlign w:val="center"/>
            <w:hideMark/>
          </w:tcPr>
          <w:p w14:paraId="46FC30C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Networks (CNN), Transfer Learning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SqueezeNet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251" w:type="pct"/>
            <w:vAlign w:val="center"/>
            <w:hideMark/>
          </w:tcPr>
          <w:p w14:paraId="53E9045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Telkom University</w:t>
            </w:r>
          </w:p>
        </w:tc>
        <w:tc>
          <w:tcPr>
            <w:tcW w:w="543" w:type="pct"/>
            <w:vAlign w:val="center"/>
            <w:hideMark/>
          </w:tcPr>
          <w:p w14:paraId="2D5825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 augmentation applied; 270 images (200 normal, 70 PCOS)</w:t>
            </w:r>
          </w:p>
        </w:tc>
        <w:tc>
          <w:tcPr>
            <w:tcW w:w="367" w:type="pct"/>
            <w:vAlign w:val="center"/>
            <w:hideMark/>
          </w:tcPr>
          <w:p w14:paraId="299998B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289" w:type="pct"/>
            <w:vAlign w:val="center"/>
            <w:hideMark/>
          </w:tcPr>
          <w:p w14:paraId="04853CA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model performance comparison</w:t>
            </w:r>
          </w:p>
        </w:tc>
        <w:tc>
          <w:tcPr>
            <w:tcW w:w="441" w:type="pct"/>
            <w:vAlign w:val="center"/>
            <w:hideMark/>
          </w:tcPr>
          <w:p w14:paraId="067418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(77.81% for segmented images, 65.81% for unsegmented), Sensitivity, Precision, F1-score</w:t>
            </w:r>
          </w:p>
        </w:tc>
        <w:tc>
          <w:tcPr>
            <w:tcW w:w="293" w:type="pct"/>
            <w:vAlign w:val="center"/>
            <w:hideMark/>
          </w:tcPr>
          <w:p w14:paraId="2EEEE78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Wiener filter with adaptive thresholding provided the highest follicle detection accuracy (97.63%)</w:t>
            </w:r>
          </w:p>
        </w:tc>
        <w:tc>
          <w:tcPr>
            <w:tcW w:w="428" w:type="pct"/>
            <w:vAlign w:val="center"/>
            <w:hideMark/>
          </w:tcPr>
          <w:p w14:paraId="1E35863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follicle detection and PCOS classification using ultrasound images</w:t>
            </w:r>
          </w:p>
        </w:tc>
        <w:tc>
          <w:tcPr>
            <w:tcW w:w="284" w:type="pct"/>
            <w:vAlign w:val="center"/>
            <w:hideMark/>
          </w:tcPr>
          <w:p w14:paraId="066B4AE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5D24F54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limited generalizability, potential overfitting risks</w:t>
            </w:r>
          </w:p>
        </w:tc>
      </w:tr>
      <w:tr w:rsidR="0086604F" w:rsidRPr="00021FB2" w14:paraId="6527D576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265190D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55</w:t>
            </w:r>
          </w:p>
        </w:tc>
        <w:tc>
          <w:tcPr>
            <w:tcW w:w="329" w:type="pct"/>
            <w:vAlign w:val="center"/>
            <w:hideMark/>
          </w:tcPr>
          <w:p w14:paraId="222D6C7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Nethra Sai M, India, South Korea,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&lt;EndNote&gt;&lt;Cite&gt;&lt;Author&gt;Sai&lt;/Author&gt;&lt;Year&gt;2024&lt;/Year&gt;&lt;RecNum&gt;3304&lt;/RecNum&gt;&lt;DisplayText&gt;[56]&lt;/DisplayText&gt;&lt;record&gt;&lt;rec-number&gt;3304&lt;/rec-number&gt;&lt;foreign-keys&gt;&lt;key app="EN" db-id="ffdz0xp5wvesw8e9sdavdx5n0vs2tpxzz9px" timestamp="1740901474"&gt;3304&lt;/key&gt;&lt;/foreign-keys&gt;&lt;ref-type name="Journal Article"&gt;17&lt;/ref-type&gt;&lt;contributors&gt;&lt;authors&gt;&lt;author&gt;Sai, M. N.&lt;/author&gt;&lt;author&gt;Sakthivel,&lt;/author&gt;&lt;author&gt;Prakash, P.&lt;/author&gt;&lt;author&gt;Vishnukumar, K.&lt;/author&gt;&lt;author&gt;Min, D. G.&lt;/author&gt;&lt;/authors&gt;&lt;/contributors&gt;&lt;auth-address&gt;[Sai, M. Nethra; Sakthivel, V; Prakash, P.] Vellore Inst Technol, Sch Comp Sci &amp;amp; Engn, Chennai, India. [Vishnukumar, K.] KPR Inst Engn &amp;amp; Technol, Dept Comp Sci Engn, Chennai, India. [Min, Dugki] Konkuk Univ, Dept Comp Sci &amp;amp; Engn, Seoul, South Korea.&amp;#xD;Sai, MN (corresponding author), Vellore Inst Technol, Sch Comp Sci &amp;amp; Engn, Chennai, India.&lt;/auth-address&gt;&lt;titles&gt;&lt;title&gt;Advanced Diagnosis of Polycystic Ovarian Syndrome using Machine Learning and Multimodal Data Integration&lt;/title&gt;&lt;secondary-title&gt;International Journal of Advanced Computer Science and Applications&lt;/secondary-title&gt;&lt;alt-title&gt;Int. J. Adv. Comput. Sci. Appl.&lt;/alt-title&gt;&lt;/titles&gt;&lt;periodical&gt;&lt;full-title&gt;International Journal of Advanced Computer Science and Applications&lt;/full-title&gt;&lt;/periodical&gt;&lt;pages&gt;1204-1213&lt;/pages&gt;&lt;volume&gt;15&lt;/volume&gt;&lt;number&gt;6&lt;/number&gt;&lt;keywords&gt;&lt;keyword&gt;PCOS&lt;/keyword&gt;&lt;keyword&gt;ultrasound images&lt;/keyword&gt;&lt;keyword&gt;clinical data&lt;/keyword&gt;&lt;keyword&gt;feature extraction&lt;/keyword&gt;&lt;keyword&gt;classification&lt;/keyword&gt;&lt;keyword&gt;Rotterdam criteria&lt;/keyword&gt;&lt;keyword&gt;Computer Science&lt;/keyword&gt;&lt;/keywords&gt;&lt;dates&gt;&lt;year&gt;2024&lt;/year&gt;&lt;pub-dates&gt;&lt;date&gt;Jun&lt;/date&gt;&lt;/pub-dates&gt;&lt;/dates&gt;&lt;isbn&gt;2158-107X&lt;/isbn&gt;&lt;accession-num&gt;WOS:001277908900001&lt;/accession-num&gt;&lt;urls&gt;&lt;related-urls&gt;&lt;url&gt;&lt;style face="underline" font="default" size="100%"&gt;&amp;lt;Go to ISI&amp;gt;://WOS:001277908900001&lt;/style&gt;&lt;/url&gt;&lt;/related-urls&gt;&lt;/urls&gt;&lt;language&gt;English&lt;/language&gt;&lt;/record&gt;&lt;/Cite&gt;&lt;/EndNote&gt;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3A77A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</w:t>
            </w:r>
          </w:p>
        </w:tc>
        <w:tc>
          <w:tcPr>
            <w:tcW w:w="223" w:type="pct"/>
            <w:vAlign w:val="center"/>
            <w:hideMark/>
          </w:tcPr>
          <w:p w14:paraId="0B0A0C1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1468 ultrasound images (3200 for training)</w:t>
            </w:r>
          </w:p>
        </w:tc>
        <w:tc>
          <w:tcPr>
            <w:tcW w:w="370" w:type="pct"/>
            <w:vAlign w:val="center"/>
            <w:hideMark/>
          </w:tcPr>
          <w:p w14:paraId="1B7DDD1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deep learning</w:t>
            </w:r>
          </w:p>
        </w:tc>
        <w:tc>
          <w:tcPr>
            <w:tcW w:w="408" w:type="pct"/>
            <w:vAlign w:val="center"/>
            <w:hideMark/>
          </w:tcPr>
          <w:p w14:paraId="4696967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ResNet-50, Support Vector Machine (SVM), Random Forest, Logistic Regression</w:t>
            </w:r>
          </w:p>
        </w:tc>
        <w:tc>
          <w:tcPr>
            <w:tcW w:w="251" w:type="pct"/>
            <w:vAlign w:val="center"/>
            <w:hideMark/>
          </w:tcPr>
          <w:p w14:paraId="1A16288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</w:t>
            </w:r>
          </w:p>
        </w:tc>
        <w:tc>
          <w:tcPr>
            <w:tcW w:w="543" w:type="pct"/>
            <w:vAlign w:val="center"/>
            <w:hideMark/>
          </w:tcPr>
          <w:p w14:paraId="5F1E3EE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3200 images for training, 1468 for testing</w:t>
            </w:r>
          </w:p>
        </w:tc>
        <w:tc>
          <w:tcPr>
            <w:tcW w:w="367" w:type="pct"/>
            <w:vAlign w:val="center"/>
            <w:hideMark/>
          </w:tcPr>
          <w:p w14:paraId="265F042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Correlation-based feature selection for clinical data</w:t>
            </w:r>
          </w:p>
        </w:tc>
        <w:tc>
          <w:tcPr>
            <w:tcW w:w="289" w:type="pct"/>
            <w:vAlign w:val="center"/>
            <w:hideMark/>
          </w:tcPr>
          <w:p w14:paraId="262FDB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model comparison</w:t>
            </w:r>
          </w:p>
        </w:tc>
        <w:tc>
          <w:tcPr>
            <w:tcW w:w="441" w:type="pct"/>
            <w:vAlign w:val="center"/>
            <w:hideMark/>
          </w:tcPr>
          <w:p w14:paraId="151532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(SVM: 99%, RF: 95%, LR: 97%), Precision, Recall, F1-score, AUC-ROC</w:t>
            </w:r>
          </w:p>
        </w:tc>
        <w:tc>
          <w:tcPr>
            <w:tcW w:w="293" w:type="pct"/>
            <w:vAlign w:val="center"/>
            <w:hideMark/>
          </w:tcPr>
          <w:p w14:paraId="693B2CF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SVM model achieved the highest accuracy (99%) in PCOS classification</w:t>
            </w:r>
          </w:p>
        </w:tc>
        <w:tc>
          <w:tcPr>
            <w:tcW w:w="428" w:type="pct"/>
            <w:vAlign w:val="center"/>
            <w:hideMark/>
          </w:tcPr>
          <w:p w14:paraId="1E3935F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AI-driven PCOS detection using clinical and ultrasound imaging data</w:t>
            </w:r>
          </w:p>
        </w:tc>
        <w:tc>
          <w:tcPr>
            <w:tcW w:w="284" w:type="pct"/>
            <w:vAlign w:val="center"/>
            <w:hideMark/>
          </w:tcPr>
          <w:p w14:paraId="13D7C84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 (SHapley Additive exPlanations)</w:t>
            </w:r>
          </w:p>
        </w:tc>
        <w:tc>
          <w:tcPr>
            <w:tcW w:w="271" w:type="pct"/>
            <w:vAlign w:val="center"/>
            <w:hideMark/>
          </w:tcPr>
          <w:p w14:paraId="582A2DB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dataset, potential biases in dataset distribution</w:t>
            </w:r>
          </w:p>
        </w:tc>
      </w:tr>
      <w:tr w:rsidR="0086604F" w:rsidRPr="00021FB2" w14:paraId="3C7F5245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4434FAD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56</w:t>
            </w:r>
          </w:p>
        </w:tc>
        <w:tc>
          <w:tcPr>
            <w:tcW w:w="329" w:type="pct"/>
            <w:vAlign w:val="center"/>
            <w:hideMark/>
          </w:tcPr>
          <w:p w14:paraId="3F88D8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Hanumanth Narni,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PEVuZE5vdGU+PENpdGU+PEF1dGhvcj5OYXJuaTwvQXV0aG9yPjxZZWFyPjIwMjQ8L1llYXI+PFJl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PEVuZE5vdGU+PENpdGU+PEF1dGhvcj5OYXJuaTwvQXV0aG9yPjxZZWFyPjIwMjQ8L1llYXI+PFJl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FF265F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20-30 years diagnosed with PCOS</w:t>
            </w:r>
          </w:p>
        </w:tc>
        <w:tc>
          <w:tcPr>
            <w:tcW w:w="223" w:type="pct"/>
            <w:vAlign w:val="center"/>
            <w:hideMark/>
          </w:tcPr>
          <w:p w14:paraId="113DF2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200 (100 cases, 100 controls)</w:t>
            </w:r>
          </w:p>
        </w:tc>
        <w:tc>
          <w:tcPr>
            <w:tcW w:w="370" w:type="pct"/>
            <w:vAlign w:val="center"/>
            <w:hideMark/>
          </w:tcPr>
          <w:p w14:paraId="108F960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deep learning</w:t>
            </w:r>
          </w:p>
        </w:tc>
        <w:tc>
          <w:tcPr>
            <w:tcW w:w="408" w:type="pct"/>
            <w:vAlign w:val="center"/>
            <w:hideMark/>
          </w:tcPr>
          <w:p w14:paraId="6F7BF70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(RF), Feedforward Neural Network (FFNN)</w:t>
            </w:r>
          </w:p>
        </w:tc>
        <w:tc>
          <w:tcPr>
            <w:tcW w:w="251" w:type="pct"/>
            <w:vAlign w:val="center"/>
            <w:hideMark/>
          </w:tcPr>
          <w:p w14:paraId="01C038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(hospital-based)</w:t>
            </w:r>
          </w:p>
        </w:tc>
        <w:tc>
          <w:tcPr>
            <w:tcW w:w="543" w:type="pct"/>
            <w:vAlign w:val="center"/>
            <w:hideMark/>
          </w:tcPr>
          <w:p w14:paraId="463833E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</w:t>
            </w:r>
          </w:p>
        </w:tc>
        <w:tc>
          <w:tcPr>
            <w:tcW w:w="367" w:type="pct"/>
            <w:vAlign w:val="center"/>
            <w:hideMark/>
          </w:tcPr>
          <w:p w14:paraId="752CBE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Chi-Square filter method</w:t>
            </w:r>
          </w:p>
        </w:tc>
        <w:tc>
          <w:tcPr>
            <w:tcW w:w="289" w:type="pct"/>
            <w:vAlign w:val="center"/>
            <w:hideMark/>
          </w:tcPr>
          <w:p w14:paraId="508996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</w:t>
            </w:r>
          </w:p>
        </w:tc>
        <w:tc>
          <w:tcPr>
            <w:tcW w:w="441" w:type="pct"/>
            <w:vAlign w:val="center"/>
            <w:hideMark/>
          </w:tcPr>
          <w:p w14:paraId="49681C2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(RF: 95% on training, 80% on testing; FFNN: 80% on training, 82% on testing), Precision, Recall, F1-score, AUC</w:t>
            </w:r>
          </w:p>
        </w:tc>
        <w:tc>
          <w:tcPr>
            <w:tcW w:w="293" w:type="pct"/>
            <w:vAlign w:val="center"/>
            <w:hideMark/>
          </w:tcPr>
          <w:p w14:paraId="3A0C37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RF model performed better on training data but showed variability on testing data, while FFNN was more stable across datasets</w:t>
            </w:r>
          </w:p>
        </w:tc>
        <w:tc>
          <w:tcPr>
            <w:tcW w:w="428" w:type="pct"/>
            <w:vAlign w:val="center"/>
            <w:hideMark/>
          </w:tcPr>
          <w:p w14:paraId="01C9031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AI-based PCOS screening tool using non-invasive features</w:t>
            </w:r>
          </w:p>
        </w:tc>
        <w:tc>
          <w:tcPr>
            <w:tcW w:w="284" w:type="pct"/>
            <w:vAlign w:val="center"/>
            <w:hideMark/>
          </w:tcPr>
          <w:p w14:paraId="17894ED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09A290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Case-control design may introduce selection bias, lack of family history data</w:t>
            </w:r>
          </w:p>
        </w:tc>
      </w:tr>
      <w:tr w:rsidR="0086604F" w:rsidRPr="00021FB2" w14:paraId="30BA14E2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7B8401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57</w:t>
            </w:r>
          </w:p>
        </w:tc>
        <w:tc>
          <w:tcPr>
            <w:tcW w:w="329" w:type="pct"/>
            <w:vAlign w:val="center"/>
            <w:hideMark/>
          </w:tcPr>
          <w:p w14:paraId="123D3C7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Rumman Ahmad, India, Saudi Arabia,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PEVuZE5vdGU+PENpdGU+PEF1dGhvcj5BaG1hZDwvQXV0aG9yPjxZZWFyPjIwMjQ8L1llYXI+PFJl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PEVuZE5vdGU+PENpdGU+PEF1dGhvcj5BaG1hZDwvQXV0aG9yPjxZZWFyPjIwMjQ8L1llYXI+PFJl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5244A56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(no specific age/gender details provided)</w:t>
            </w:r>
          </w:p>
        </w:tc>
        <w:tc>
          <w:tcPr>
            <w:tcW w:w="223" w:type="pct"/>
            <w:vAlign w:val="center"/>
            <w:hideMark/>
          </w:tcPr>
          <w:p w14:paraId="2E8924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540 samples after preprocessing</w:t>
            </w:r>
          </w:p>
        </w:tc>
        <w:tc>
          <w:tcPr>
            <w:tcW w:w="370" w:type="pct"/>
            <w:vAlign w:val="center"/>
            <w:hideMark/>
          </w:tcPr>
          <w:p w14:paraId="5E38C7D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</w:t>
            </w:r>
          </w:p>
        </w:tc>
        <w:tc>
          <w:tcPr>
            <w:tcW w:w="408" w:type="pct"/>
            <w:vAlign w:val="center"/>
            <w:hideMark/>
          </w:tcPr>
          <w:p w14:paraId="435730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CNN, LSTM, CNN-LSTM hybrid</w:t>
            </w:r>
          </w:p>
        </w:tc>
        <w:tc>
          <w:tcPr>
            <w:tcW w:w="251" w:type="pct"/>
            <w:vAlign w:val="center"/>
            <w:hideMark/>
          </w:tcPr>
          <w:p w14:paraId="02F2AE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Repository)</w:t>
            </w:r>
          </w:p>
        </w:tc>
        <w:tc>
          <w:tcPr>
            <w:tcW w:w="543" w:type="pct"/>
            <w:vAlign w:val="center"/>
            <w:hideMark/>
          </w:tcPr>
          <w:p w14:paraId="330ABB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 after SMOTE balancing</w:t>
            </w:r>
          </w:p>
        </w:tc>
        <w:tc>
          <w:tcPr>
            <w:tcW w:w="367" w:type="pct"/>
            <w:vAlign w:val="center"/>
            <w:hideMark/>
          </w:tcPr>
          <w:p w14:paraId="3DC7F47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Pearson correlation, automated feature extraction using CNN</w:t>
            </w:r>
          </w:p>
        </w:tc>
        <w:tc>
          <w:tcPr>
            <w:tcW w:w="289" w:type="pct"/>
            <w:vAlign w:val="center"/>
            <w:hideMark/>
          </w:tcPr>
          <w:p w14:paraId="3AFB72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DeLong test for AUC comparison</w:t>
            </w:r>
          </w:p>
        </w:tc>
        <w:tc>
          <w:tcPr>
            <w:tcW w:w="441" w:type="pct"/>
            <w:vAlign w:val="center"/>
            <w:hideMark/>
          </w:tcPr>
          <w:p w14:paraId="5B58BBA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(96.59%), Precision (96.60%), Recall (96.59%), F1-score (96.59%), ROC-AUC (96.60%)</w:t>
            </w:r>
          </w:p>
        </w:tc>
        <w:tc>
          <w:tcPr>
            <w:tcW w:w="293" w:type="pct"/>
            <w:vAlign w:val="center"/>
            <w:hideMark/>
          </w:tcPr>
          <w:p w14:paraId="76231D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High accuracy with CNN model, CNN performed better than LSTM and CNN-LSTM hybrid</w:t>
            </w:r>
          </w:p>
        </w:tc>
        <w:tc>
          <w:tcPr>
            <w:tcW w:w="428" w:type="pct"/>
            <w:vAlign w:val="center"/>
            <w:hideMark/>
          </w:tcPr>
          <w:p w14:paraId="3C1D73F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diagnosis</w:t>
            </w:r>
          </w:p>
        </w:tc>
        <w:tc>
          <w:tcPr>
            <w:tcW w:w="284" w:type="pct"/>
            <w:vAlign w:val="center"/>
            <w:hideMark/>
          </w:tcPr>
          <w:p w14:paraId="50F62C6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SHAP, LIME,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QLattices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ELI5</w:t>
            </w:r>
          </w:p>
        </w:tc>
        <w:tc>
          <w:tcPr>
            <w:tcW w:w="271" w:type="pct"/>
            <w:vAlign w:val="center"/>
            <w:hideMark/>
          </w:tcPr>
          <w:p w14:paraId="0F11962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SMOTE used for balancing, potential data biases</w:t>
            </w:r>
          </w:p>
        </w:tc>
      </w:tr>
      <w:tr w:rsidR="0086604F" w:rsidRPr="00021FB2" w14:paraId="3ABC4EBE" w14:textId="77777777" w:rsidTr="000044FA">
        <w:trPr>
          <w:trHeight w:val="1736"/>
        </w:trPr>
        <w:tc>
          <w:tcPr>
            <w:tcW w:w="135" w:type="pct"/>
            <w:vAlign w:val="center"/>
          </w:tcPr>
          <w:p w14:paraId="6DBFFD3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58</w:t>
            </w:r>
          </w:p>
        </w:tc>
        <w:tc>
          <w:tcPr>
            <w:tcW w:w="329" w:type="pct"/>
            <w:vAlign w:val="center"/>
            <w:hideMark/>
          </w:tcPr>
          <w:p w14:paraId="7961FC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Zahra Zad, USA,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PEVuZE5vdGU+PENpdGU+PEF1dGhvcj5aYWQ8L0F1dGhvcj48WWVhcj4yMDI0PC9ZZWFyPjxSZWNO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PEVuZE5vdGU+PENpdGU+PEF1dGhvcj5aYWQ8L0F1dGhvcj48WWVhcj4yMDI0PC9ZZWFyPjxSZWNO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[59]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F0E525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18-45 years visiting Boston Medical Center for various medical services, excluding those with concurrent endocrinopathies</w:t>
            </w:r>
          </w:p>
        </w:tc>
        <w:tc>
          <w:tcPr>
            <w:tcW w:w="223" w:type="pct"/>
            <w:vAlign w:val="center"/>
            <w:hideMark/>
          </w:tcPr>
          <w:p w14:paraId="2378A2B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30,601 women</w:t>
            </w:r>
          </w:p>
        </w:tc>
        <w:tc>
          <w:tcPr>
            <w:tcW w:w="370" w:type="pct"/>
            <w:vAlign w:val="center"/>
            <w:hideMark/>
          </w:tcPr>
          <w:p w14:paraId="66068C7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24485A9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Regression, Support Vector Machine (SVM), Gradient Boosted Trees (GBT), Random Forest, Multilayer Perceptron (MLP) Neural Network</w:t>
            </w:r>
          </w:p>
        </w:tc>
        <w:tc>
          <w:tcPr>
            <w:tcW w:w="251" w:type="pct"/>
            <w:vAlign w:val="center"/>
            <w:hideMark/>
          </w:tcPr>
          <w:p w14:paraId="06C95CF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Electronic Health Records (EHR) from Boston Medical Center (2003-2016)</w:t>
            </w:r>
          </w:p>
        </w:tc>
        <w:tc>
          <w:tcPr>
            <w:tcW w:w="543" w:type="pct"/>
            <w:vAlign w:val="center"/>
            <w:hideMark/>
          </w:tcPr>
          <w:p w14:paraId="7600CD2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 split into five random parts, using 5-fold cross-validation for hyperparameter tuning</w:t>
            </w:r>
          </w:p>
        </w:tc>
        <w:tc>
          <w:tcPr>
            <w:tcW w:w="367" w:type="pct"/>
            <w:vAlign w:val="center"/>
            <w:hideMark/>
          </w:tcPr>
          <w:p w14:paraId="17CAD49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Recursive Feature Elimination (RFE), Statistical Feature Selection (SFS), correlation-based feature removal</w:t>
            </w:r>
          </w:p>
        </w:tc>
        <w:tc>
          <w:tcPr>
            <w:tcW w:w="289" w:type="pct"/>
            <w:vAlign w:val="center"/>
            <w:hideMark/>
          </w:tcPr>
          <w:p w14:paraId="5B4B72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Receiver Operating Characteristic (ROC) analysis</w:t>
            </w:r>
          </w:p>
        </w:tc>
        <w:tc>
          <w:tcPr>
            <w:tcW w:w="441" w:type="pct"/>
            <w:vAlign w:val="center"/>
            <w:hideMark/>
          </w:tcPr>
          <w:p w14:paraId="787A9F3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(Models I-IV: 85%, 81%, 80%, 82%), weighted F1-score (91.1%-95.1%)</w:t>
            </w:r>
          </w:p>
        </w:tc>
        <w:tc>
          <w:tcPr>
            <w:tcW w:w="293" w:type="pct"/>
            <w:vAlign w:val="center"/>
            <w:hideMark/>
          </w:tcPr>
          <w:p w14:paraId="133C3CA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 models successfully predicted PCOS risk with high accuracy, with obesity and hormone levels being strong predictors</w:t>
            </w:r>
          </w:p>
        </w:tc>
        <w:tc>
          <w:tcPr>
            <w:tcW w:w="428" w:type="pct"/>
            <w:vAlign w:val="center"/>
            <w:hideMark/>
          </w:tcPr>
          <w:p w14:paraId="08EED95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PCOS risk prediction using EHR data</w:t>
            </w:r>
          </w:p>
        </w:tc>
        <w:tc>
          <w:tcPr>
            <w:tcW w:w="284" w:type="pct"/>
            <w:vAlign w:val="center"/>
            <w:hideMark/>
          </w:tcPr>
          <w:p w14:paraId="4E15755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2843590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Retrospective nature, lack of external validation, data limitations due to EHR reliance</w:t>
            </w:r>
          </w:p>
        </w:tc>
      </w:tr>
      <w:tr w:rsidR="0086604F" w:rsidRPr="00021FB2" w14:paraId="3F65FE09" w14:textId="77777777" w:rsidTr="000044FA">
        <w:trPr>
          <w:trHeight w:val="2700"/>
        </w:trPr>
        <w:tc>
          <w:tcPr>
            <w:tcW w:w="135" w:type="pct"/>
            <w:vAlign w:val="center"/>
          </w:tcPr>
          <w:p w14:paraId="6525B50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59</w:t>
            </w:r>
          </w:p>
        </w:tc>
        <w:tc>
          <w:tcPr>
            <w:tcW w:w="329" w:type="pct"/>
            <w:vAlign w:val="center"/>
            <w:hideMark/>
          </w:tcPr>
          <w:p w14:paraId="729DA30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Fengjuan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Wang, China,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&lt;EndNote&gt;&lt;Cite&gt;&lt;Author&gt;Wang&lt;/Author&gt;&lt;Year&gt;2024&lt;/Year&gt;&lt;RecNum&gt;3318&lt;/RecNum&gt;&lt;DisplayText&gt;[60]&lt;/DisplayText&gt;&lt;record&gt;&lt;rec-number&gt;3318&lt;/rec-number&gt;&lt;foreign-keys&gt;&lt;key app="EN" db-id="ffdz0xp5wvesw8e9sdavdx5n0vs2tpxzz9px" timestamp="1740901474"&gt;3318&lt;/key&gt;&lt;/foreign-keys&gt;&lt;ref-type name="Journal Article"&gt;17&lt;/ref-type&gt;&lt;contributors&gt;&lt;authors&gt;&lt;author&gt;Wang, F. J.&lt;/author&gt;&lt;author&gt;Liu, X. R.&lt;/author&gt;&lt;author&gt;Hao, X. Y.&lt;/author&gt;&lt;author&gt;Wang, J.&lt;/author&gt;&lt;author&gt;Liu, J. Y.&lt;/author&gt;&lt;author&gt;Bai, C. X.&lt;/author&gt;&lt;/authors&gt;&lt;/contributors&gt;&lt;auth-address&gt;[Wang, Fengjuan; Liu, Xinran; Hao, Xiaoyan; Wang, Jing; Liu, Jiayun; Bai, Congxia] Air Force Mil Med Univ, Fourth Mil Med Univ, Xijing Hosp, Dept Clin Lab Med, Xian 710032, Peoples R China.&amp;#xD;Liu, JY; Bai, CX (corresponding author), Air Force Mil Med Univ, Fourth Mil Med Univ, Xijing Hosp, Dept Clin Lab Med, Xian 710032, Peoples R China.&amp;#xD;jiayun@fmmu.edu.cn; baicongxia@fmmu.edu.cn&lt;/auth-address&gt;&lt;titles&gt;&lt;title&gt;Oviduct Glycoprotein 1 (OVGP1) Diagnoses Polycystic Ovary Syndrome (PCOS) Based on Machine Learning Algorithms&lt;/title&gt;&lt;secondary-title&gt;Acs Omega&lt;/secondary-title&gt;&lt;alt-title&gt;ACS Omega&lt;/alt-title&gt;&lt;/titles&gt;&lt;periodical&gt;&lt;full-title&gt;ACS Omega&lt;/full-title&gt;&lt;/periodical&gt;&lt;alt-periodical&gt;&lt;full-title&gt;ACS Omega&lt;/full-title&gt;&lt;/alt-periodical&gt;&lt;pages&gt;49054-49063&lt;/pages&gt;&lt;volume&gt;9&lt;/volume&gt;&lt;number&gt;50&lt;/number&gt;&lt;keywords&gt;&lt;keyword&gt;maturation&lt;/keyword&gt;&lt;keyword&gt;Chemistry&lt;/keyword&gt;&lt;/keywords&gt;&lt;dates&gt;&lt;year&gt;2024&lt;/year&gt;&lt;pub-dates&gt;&lt;date&gt;Dec&lt;/date&gt;&lt;/pub-dates&gt;&lt;/dates&gt;&lt;isbn&gt;2470-1343&lt;/isbn&gt;&lt;accession-num&gt;WOS:001369478000001&lt;/accession-num&gt;&lt;urls&gt;&lt;related-urls&gt;&lt;url&gt;&amp;lt;Go to ISI&amp;gt;://WOS:001369478000001&lt;/url&gt;&lt;url&gt;https://pmc.ncbi.nlm.nih.gov/articles/PMC11656370/pdf/ao4c03111.pdf&lt;/url&gt;&lt;/related-urls&gt;&lt;/urls&gt;&lt;electronic-resource-num&gt;10.1021/acsomega.4c03111&lt;/electronic-resource-num&gt;&lt;language&gt;English&lt;/languag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4834DA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18-40 years diagnosed with PCOS and age-matched controls</w:t>
            </w:r>
          </w:p>
        </w:tc>
        <w:tc>
          <w:tcPr>
            <w:tcW w:w="223" w:type="pct"/>
            <w:vAlign w:val="center"/>
            <w:hideMark/>
          </w:tcPr>
          <w:p w14:paraId="5C47F0D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 PCOS patients, 60 controls</w:t>
            </w:r>
          </w:p>
        </w:tc>
        <w:tc>
          <w:tcPr>
            <w:tcW w:w="370" w:type="pct"/>
            <w:vAlign w:val="center"/>
            <w:hideMark/>
          </w:tcPr>
          <w:p w14:paraId="4EEF3FC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4B6E565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XGBoost, Adaptive Boosting (AdaBoost), Decision Tree (DT), K-Nearest Neighbors (KNN), Logistic Regression (LR), Random Forest (RF)</w:t>
            </w:r>
          </w:p>
        </w:tc>
        <w:tc>
          <w:tcPr>
            <w:tcW w:w="251" w:type="pct"/>
            <w:vAlign w:val="center"/>
            <w:hideMark/>
          </w:tcPr>
          <w:p w14:paraId="62F2FF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Clinical data from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Xijing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Hospital</w:t>
            </w:r>
          </w:p>
        </w:tc>
        <w:tc>
          <w:tcPr>
            <w:tcW w:w="543" w:type="pct"/>
            <w:vAlign w:val="center"/>
            <w:hideMark/>
          </w:tcPr>
          <w:p w14:paraId="1F2F7F7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 used for model training</w:t>
            </w:r>
          </w:p>
        </w:tc>
        <w:tc>
          <w:tcPr>
            <w:tcW w:w="367" w:type="pct"/>
            <w:vAlign w:val="center"/>
            <w:hideMark/>
          </w:tcPr>
          <w:p w14:paraId="7C391D9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Recursive Feature Elimination with Cross-Validation (RFE-CV)</w:t>
            </w:r>
          </w:p>
        </w:tc>
        <w:tc>
          <w:tcPr>
            <w:tcW w:w="289" w:type="pct"/>
            <w:vAlign w:val="center"/>
            <w:hideMark/>
          </w:tcPr>
          <w:p w14:paraId="363025C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cross-validation, Receiver Operating Characteristic (ROC) analysis</w:t>
            </w:r>
          </w:p>
        </w:tc>
        <w:tc>
          <w:tcPr>
            <w:tcW w:w="441" w:type="pct"/>
            <w:vAlign w:val="center"/>
            <w:hideMark/>
          </w:tcPr>
          <w:p w14:paraId="7025547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(88.46%-100% depending on model), Sensitivity (83.54%-100%), Specificity (74.67%-100%), AUC (0.724-0.995)</w:t>
            </w:r>
          </w:p>
        </w:tc>
        <w:tc>
          <w:tcPr>
            <w:tcW w:w="293" w:type="pct"/>
            <w:vAlign w:val="center"/>
            <w:hideMark/>
          </w:tcPr>
          <w:p w14:paraId="63268D5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XGBoost performed best for PCOS classification, and combining OVGP1 with six clinical markers improved diagnostic accuracy</w:t>
            </w:r>
          </w:p>
        </w:tc>
        <w:tc>
          <w:tcPr>
            <w:tcW w:w="428" w:type="pct"/>
            <w:vAlign w:val="center"/>
            <w:hideMark/>
          </w:tcPr>
          <w:p w14:paraId="5909CF5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Diagnostic biomarker identification using OVGP1 and AI models</w:t>
            </w:r>
          </w:p>
        </w:tc>
        <w:tc>
          <w:tcPr>
            <w:tcW w:w="284" w:type="pct"/>
            <w:vAlign w:val="center"/>
            <w:hideMark/>
          </w:tcPr>
          <w:p w14:paraId="68655E4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13DDCF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single-center study, lack of external validation</w:t>
            </w:r>
          </w:p>
        </w:tc>
      </w:tr>
      <w:tr w:rsidR="0086604F" w:rsidRPr="00021FB2" w14:paraId="48DA792F" w14:textId="77777777" w:rsidTr="000044FA">
        <w:trPr>
          <w:trHeight w:val="1637"/>
        </w:trPr>
        <w:tc>
          <w:tcPr>
            <w:tcW w:w="135" w:type="pct"/>
            <w:vAlign w:val="center"/>
          </w:tcPr>
          <w:p w14:paraId="46CF62E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60</w:t>
            </w:r>
          </w:p>
        </w:tc>
        <w:tc>
          <w:tcPr>
            <w:tcW w:w="329" w:type="pct"/>
            <w:vAlign w:val="center"/>
            <w:hideMark/>
          </w:tcPr>
          <w:p w14:paraId="1D131F2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Neha Yadav,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&lt;EndNote&gt;&lt;Cite&gt;&lt;Author&gt;Yadav&lt;/Author&gt;&lt;Year&gt;2024&lt;/Year&gt;&lt;RecNum&gt;2766&lt;/RecNum&gt;&lt;DisplayText&gt;[61]&lt;/DisplayText&gt;&lt;record&gt;&lt;rec-number&gt;2766&lt;/rec-number&gt;&lt;foreign-keys&gt;&lt;key app="EN" db-id="ffdz0xp5wvesw8e9sdavdx5n0vs2tpxzz9px" timestamp="1740900818"&gt;2766&lt;/key&gt;&lt;/foreign-keys&gt;&lt;ref-type name="Journal Article"&gt;17&lt;/ref-type&gt;&lt;contributors&gt;&lt;authors&gt;&lt;author&gt;Yadav, N.&lt;/author&gt;&lt;author&gt;Ranjith, K. A.&lt;/author&gt;&lt;author&gt;Pande, S. D.&lt;/author&gt;&lt;/authors&gt;&lt;/contributors&gt;&lt;titles&gt;&lt;title&gt;Comparative Analysis of Polycystic Ovary Syndrome Detection Using Machine Learning Algorithms&lt;/title&gt;&lt;secondary-title&gt;EAI Endorsed Transactions on Pervasive Health and Technology&lt;/secondary-title&gt;&lt;/titles&gt;&lt;periodical&gt;&lt;full-title&gt;EAI Endorsed Transactions on Pervasive Health and Technology&lt;/full-title&gt;&lt;/periodical&gt;&lt;volume&gt;10&lt;/volume&gt;&lt;keywords&gt;&lt;keyword&gt;BO&lt;/keyword&gt;&lt;keyword&gt;GSCV&lt;/keyword&gt;&lt;keyword&gt;Optuna&lt;/keyword&gt;&lt;keyword&gt;Polycystic Ovary Syndrome&lt;/keyword&gt;&lt;keyword&gt;RSCV&lt;/keyword&gt;&lt;keyword&gt;TPOT&lt;/keyword&gt;&lt;keyword&gt;Feature Selection&lt;/keyword&gt;&lt;keyword&gt;Learning algorithms&lt;/keyword&gt;&lt;keyword&gt;Comparative analyzes&lt;/keyword&gt;&lt;keyword&gt;Condition&lt;/keyword&gt;&lt;keyword&gt;Machine learning algorithms&lt;/keyword&gt;&lt;keyword&gt;Menstrual cycle&lt;/keyword&gt;&lt;keyword&gt;Polycystic ovary syndromes&lt;/keyword&gt;&lt;keyword&gt;Ultrasonic applications&lt;/keyword&gt;&lt;/keywords&gt;&lt;dates&gt;&lt;year&gt;2024&lt;/year&gt;&lt;/dates&gt;&lt;isbn&gt;24117145 (ISSN)&lt;/isbn&gt;&lt;work-type&gt;Article&lt;/work-type&gt;&lt;urls&gt;&lt;related-urls&gt;&lt;url&gt;https://www.scopus.com/inward/record.uri?eid=2-s2.0-85191684832&amp;amp;doi=10.4108%2feetpht.10.5552&amp;amp;partnerID=40&amp;amp;md5=b9f4f45a9b066484c39523c37017d79e&lt;/url&gt;&lt;url&gt;https://publications.eai.eu/index.php/phat/article/download/5552/3074&lt;/url&gt;&lt;/related-urls&gt;&lt;/urls&gt;&lt;electronic-resource-num&gt;10.4108/eetpht.10.5552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19DE0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controls</w:t>
            </w:r>
          </w:p>
        </w:tc>
        <w:tc>
          <w:tcPr>
            <w:tcW w:w="223" w:type="pct"/>
            <w:vAlign w:val="center"/>
            <w:hideMark/>
          </w:tcPr>
          <w:p w14:paraId="20AFBD2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512 samples (362 non-PCOS, 176 PCOS, balanced using SMOTE)</w:t>
            </w:r>
          </w:p>
        </w:tc>
        <w:tc>
          <w:tcPr>
            <w:tcW w:w="370" w:type="pct"/>
            <w:vAlign w:val="center"/>
            <w:hideMark/>
          </w:tcPr>
          <w:p w14:paraId="10F76D5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7F2A531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Gradient Boosting (GB), XGBoost, AdaBoost, Random Forest (RF)</w:t>
            </w:r>
          </w:p>
        </w:tc>
        <w:tc>
          <w:tcPr>
            <w:tcW w:w="251" w:type="pct"/>
            <w:vAlign w:val="center"/>
            <w:hideMark/>
          </w:tcPr>
          <w:p w14:paraId="15C3AA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0E6D4DC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SMOTE applied for balance, train-test split (not explicitly mentioned)</w:t>
            </w:r>
          </w:p>
        </w:tc>
        <w:tc>
          <w:tcPr>
            <w:tcW w:w="367" w:type="pct"/>
            <w:vAlign w:val="center"/>
            <w:hideMark/>
          </w:tcPr>
          <w:p w14:paraId="124E41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Light Gradient Boosting Machine (LGBM), Kernel Density Estimation (KDE)</w:t>
            </w:r>
          </w:p>
        </w:tc>
        <w:tc>
          <w:tcPr>
            <w:tcW w:w="289" w:type="pct"/>
            <w:vAlign w:val="center"/>
            <w:hideMark/>
          </w:tcPr>
          <w:p w14:paraId="5F3F6C9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Cross-validation, optimization using Grid Search CV (GSCV) and TPOT</w:t>
            </w:r>
          </w:p>
        </w:tc>
        <w:tc>
          <w:tcPr>
            <w:tcW w:w="441" w:type="pct"/>
            <w:vAlign w:val="center"/>
            <w:hideMark/>
          </w:tcPr>
          <w:p w14:paraId="1F3637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(GSCV: 94%, TPOT: 91%), Precision, Recall, F1-score for multiple classifiers</w:t>
            </w:r>
          </w:p>
        </w:tc>
        <w:tc>
          <w:tcPr>
            <w:tcW w:w="293" w:type="pct"/>
            <w:vAlign w:val="center"/>
            <w:hideMark/>
          </w:tcPr>
          <w:p w14:paraId="7E0D1D3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GSCV achieved the highest accuracy (94%) for PCOS detection</w:t>
            </w:r>
          </w:p>
        </w:tc>
        <w:tc>
          <w:tcPr>
            <w:tcW w:w="428" w:type="pct"/>
            <w:vAlign w:val="center"/>
            <w:hideMark/>
          </w:tcPr>
          <w:p w14:paraId="5827EE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detection using ML classifiers</w:t>
            </w:r>
          </w:p>
        </w:tc>
        <w:tc>
          <w:tcPr>
            <w:tcW w:w="284" w:type="pct"/>
            <w:vAlign w:val="center"/>
            <w:hideMark/>
          </w:tcPr>
          <w:p w14:paraId="0EE34B0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40C10B4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size, limited deep learning exploration</w:t>
            </w:r>
          </w:p>
        </w:tc>
      </w:tr>
      <w:tr w:rsidR="0086604F" w:rsidRPr="00021FB2" w14:paraId="5FC1CD95" w14:textId="77777777" w:rsidTr="000044FA">
        <w:trPr>
          <w:trHeight w:val="2087"/>
        </w:trPr>
        <w:tc>
          <w:tcPr>
            <w:tcW w:w="135" w:type="pct"/>
            <w:vAlign w:val="center"/>
          </w:tcPr>
          <w:p w14:paraId="0067EA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61</w:t>
            </w:r>
          </w:p>
        </w:tc>
        <w:tc>
          <w:tcPr>
            <w:tcW w:w="329" w:type="pct"/>
            <w:vAlign w:val="center"/>
            <w:hideMark/>
          </w:tcPr>
          <w:p w14:paraId="2D9AFB1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Santhi Selvaraj,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&lt;EndNote&gt;&lt;Cite&gt;&lt;Author&gt;Selvaraj&lt;/Author&gt;&lt;Year&gt;2024&lt;/Year&gt;&lt;RecNum&gt;2852&lt;/RecNum&gt;&lt;DisplayText&gt;[62]&lt;/DisplayText&gt;&lt;record&gt;&lt;rec-number&gt;2852&lt;/rec-number&gt;&lt;foreign-keys&gt;&lt;key app="EN" db-id="ffdz0xp5wvesw8e9sdavdx5n0vs2tpxzz9px" timestamp="1740900818"&gt;2852&lt;/key&gt;&lt;/foreign-keys&gt;&lt;ref-type name="Journal Article"&gt;17&lt;/ref-type&gt;&lt;contributors&gt;&lt;authors&gt;&lt;author&gt;Selvaraj, S.&lt;/author&gt;&lt;author&gt;Sundaradhas, S. N.&lt;/author&gt;&lt;/authors&gt;&lt;/contributors&gt;&lt;titles&gt;&lt;title&gt;Determining PolyCystic Ovarian Syndrome Severity from Reddit Posts using Topic Modelling and Association Rule Mining&lt;/title&gt;&lt;secondary-title&gt;International Arab Journal of Information Technology&lt;/secondary-title&gt;&lt;/titles&gt;&lt;periodical&gt;&lt;full-title&gt;International Arab Journal of Information Technology&lt;/full-title&gt;&lt;/periodical&gt;&lt;pages&gt;439-457&lt;/pages&gt;&lt;volume&gt;21&lt;/volume&gt;&lt;number&gt;3&lt;/number&gt;&lt;keywords&gt;&lt;keyword&gt;Association rule mining&lt;/keyword&gt;&lt;keyword&gt;bag of words&lt;/keyword&gt;&lt;keyword&gt;frequent symptoms set&lt;/keyword&gt;&lt;keyword&gt;PCOS&lt;/keyword&gt;&lt;keyword&gt;topic modelling&lt;/keyword&gt;&lt;/keywords&gt;&lt;dates&gt;&lt;year&gt;2024&lt;/year&gt;&lt;/dates&gt;&lt;isbn&gt;16833198 (ISSN)&lt;/isbn&gt;&lt;work-type&gt;Article&lt;/work-type&gt;&lt;urls&gt;&lt;related-urls&gt;&lt;url&gt;https://www.scopus.com/inward/record.uri?eid=2-s2.0-85194195143&amp;amp;doi=10.34028%2fiajit%2f21%2f3%2f8&amp;amp;partnerID=40&amp;amp;md5=af1d0fc4d9c65e7d5a1ae9c9f7816ed3&lt;/url&gt;&lt;/related-urls&gt;&lt;/urls&gt;&lt;electronic-resource-num&gt;10.34028/iajit/21/3/8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D9FD17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discussing PCOS symptoms on Reddit</w:t>
            </w:r>
          </w:p>
        </w:tc>
        <w:tc>
          <w:tcPr>
            <w:tcW w:w="223" w:type="pct"/>
            <w:vAlign w:val="center"/>
            <w:hideMark/>
          </w:tcPr>
          <w:p w14:paraId="673298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24,794 Reddit posts</w:t>
            </w:r>
          </w:p>
        </w:tc>
        <w:tc>
          <w:tcPr>
            <w:tcW w:w="370" w:type="pct"/>
            <w:vAlign w:val="center"/>
            <w:hideMark/>
          </w:tcPr>
          <w:p w14:paraId="1B0C30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Unsupervised learning, association rule mining</w:t>
            </w:r>
          </w:p>
        </w:tc>
        <w:tc>
          <w:tcPr>
            <w:tcW w:w="408" w:type="pct"/>
            <w:vAlign w:val="center"/>
            <w:hideMark/>
          </w:tcPr>
          <w:p w14:paraId="3DABB7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Latent Dirichlet Allocation (LDA), Symptom Segmentation Grouping-Labelled Latent Dirichlet Allocation (SSG_LLDA), Association Rule Mining (ARM) using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Apriori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algorithm</w:t>
            </w:r>
          </w:p>
        </w:tc>
        <w:tc>
          <w:tcPr>
            <w:tcW w:w="251" w:type="pct"/>
            <w:vAlign w:val="center"/>
            <w:hideMark/>
          </w:tcPr>
          <w:p w14:paraId="7FBD792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(Reddit PCOS community posts)</w:t>
            </w:r>
          </w:p>
        </w:tc>
        <w:tc>
          <w:tcPr>
            <w:tcW w:w="543" w:type="pct"/>
            <w:vAlign w:val="center"/>
            <w:hideMark/>
          </w:tcPr>
          <w:p w14:paraId="22DE127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Unstructured text data processed using topic modeling and rule mining</w:t>
            </w:r>
          </w:p>
        </w:tc>
        <w:tc>
          <w:tcPr>
            <w:tcW w:w="367" w:type="pct"/>
            <w:vAlign w:val="center"/>
            <w:hideMark/>
          </w:tcPr>
          <w:p w14:paraId="3C76D0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Bag of Words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BoW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), Frequent Symptom Set Mining</w:t>
            </w:r>
          </w:p>
        </w:tc>
        <w:tc>
          <w:tcPr>
            <w:tcW w:w="289" w:type="pct"/>
            <w:vAlign w:val="center"/>
            <w:hideMark/>
          </w:tcPr>
          <w:p w14:paraId="35172E8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Association Rule Mining (ARM), Support-Confidence-Lift Metrics</w:t>
            </w:r>
          </w:p>
        </w:tc>
        <w:tc>
          <w:tcPr>
            <w:tcW w:w="441" w:type="pct"/>
            <w:vAlign w:val="center"/>
            <w:hideMark/>
          </w:tcPr>
          <w:p w14:paraId="5560BB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(0.02), Confidence (0.1), Lift for association rule selection</w:t>
            </w:r>
          </w:p>
        </w:tc>
        <w:tc>
          <w:tcPr>
            <w:tcW w:w="293" w:type="pct"/>
            <w:vAlign w:val="center"/>
            <w:hideMark/>
          </w:tcPr>
          <w:p w14:paraId="7AFE2C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frequent PCOS symptom patterns, classified symptom severity (Insulin Resistance PCOS, Inflammatory PCOS, Adrenal PCOS)</w:t>
            </w:r>
          </w:p>
        </w:tc>
        <w:tc>
          <w:tcPr>
            <w:tcW w:w="428" w:type="pct"/>
            <w:vAlign w:val="center"/>
            <w:hideMark/>
          </w:tcPr>
          <w:p w14:paraId="0404A91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Predicting upcoming PCOS symptoms and severity assessment from social media data</w:t>
            </w:r>
          </w:p>
        </w:tc>
        <w:tc>
          <w:tcPr>
            <w:tcW w:w="284" w:type="pct"/>
            <w:vAlign w:val="center"/>
            <w:hideMark/>
          </w:tcPr>
          <w:p w14:paraId="41D697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608EC25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Social media-based data may lack clinical validation; symptom interpretation may be biased by user self-reporting</w:t>
            </w:r>
          </w:p>
        </w:tc>
      </w:tr>
      <w:tr w:rsidR="0086604F" w:rsidRPr="00021FB2" w14:paraId="6CDAC4E3" w14:textId="77777777" w:rsidTr="000044FA">
        <w:trPr>
          <w:trHeight w:val="1709"/>
        </w:trPr>
        <w:tc>
          <w:tcPr>
            <w:tcW w:w="135" w:type="pct"/>
            <w:vAlign w:val="center"/>
          </w:tcPr>
          <w:p w14:paraId="28F8A86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62</w:t>
            </w:r>
          </w:p>
        </w:tc>
        <w:tc>
          <w:tcPr>
            <w:tcW w:w="329" w:type="pct"/>
            <w:vAlign w:val="center"/>
            <w:hideMark/>
          </w:tcPr>
          <w:p w14:paraId="6660E74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Yizhen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Yang, China,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PEVuZE5vdGU+PENpdGU+PEF1dGhvcj5ZYW5nPC9BdXRob3I+PFllYXI+MjAyNDwvWWVhcj48UmVj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PEVuZE5vdGU+PENpdGU+PEF1dGhvcj5ZYW5nPC9BdXRob3I+PFllYXI+MjAyNDwvWWVhcj48UmVj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E96998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628C324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32 granulosa cell samples (16 PCOS, 16 controls) and 12 oocyte samples (6 PCOS, 6 controls)</w:t>
            </w:r>
          </w:p>
        </w:tc>
        <w:tc>
          <w:tcPr>
            <w:tcW w:w="370" w:type="pct"/>
            <w:vAlign w:val="center"/>
            <w:hideMark/>
          </w:tcPr>
          <w:p w14:paraId="3772632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3A539FD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LASSO (Least Absolute Shrinkage and Selection Operator), Random Forest (RF), Support Vector Machine Recursive Feature Elimination (SVM-RFE)</w:t>
            </w:r>
          </w:p>
        </w:tc>
        <w:tc>
          <w:tcPr>
            <w:tcW w:w="251" w:type="pct"/>
            <w:vAlign w:val="center"/>
            <w:hideMark/>
          </w:tcPr>
          <w:p w14:paraId="352719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from Gene Expression Omnibus (GEO) (GSE95728, GSE168404, GSE155489)</w:t>
            </w:r>
          </w:p>
        </w:tc>
        <w:tc>
          <w:tcPr>
            <w:tcW w:w="543" w:type="pct"/>
            <w:vAlign w:val="center"/>
            <w:hideMark/>
          </w:tcPr>
          <w:p w14:paraId="38063D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Training: GSE95728 (7 PCOS, 7 controls), GSE155489 (4 PCOS, 4 controls); Validation: GSE168404 (5 PCOS, 5 controls), GSE155489 (6 PCOS, 6 controls)</w:t>
            </w:r>
          </w:p>
        </w:tc>
        <w:tc>
          <w:tcPr>
            <w:tcW w:w="367" w:type="pct"/>
            <w:vAlign w:val="center"/>
            <w:hideMark/>
          </w:tcPr>
          <w:p w14:paraId="626A148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LASSO, RF feature importance ranking, SVM-RFE</w:t>
            </w:r>
          </w:p>
        </w:tc>
        <w:tc>
          <w:tcPr>
            <w:tcW w:w="289" w:type="pct"/>
            <w:vAlign w:val="center"/>
            <w:hideMark/>
          </w:tcPr>
          <w:p w14:paraId="1AA348C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Receiver Operating Characteristic (ROC) analysis, cross-validation</w:t>
            </w:r>
          </w:p>
        </w:tc>
        <w:tc>
          <w:tcPr>
            <w:tcW w:w="441" w:type="pct"/>
            <w:vAlign w:val="center"/>
            <w:hideMark/>
          </w:tcPr>
          <w:p w14:paraId="052CC9A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AUROC (MAP1LC3A: 0.860 in training, 0.960 in validation), Sensitivity (90.9%), Specificity (81.8%)</w:t>
            </w:r>
          </w:p>
        </w:tc>
        <w:tc>
          <w:tcPr>
            <w:tcW w:w="293" w:type="pct"/>
            <w:vAlign w:val="center"/>
            <w:hideMark/>
          </w:tcPr>
          <w:p w14:paraId="2241A6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MAP1LC3A was identified as a promising mitophagy-related biomarker for PCOS, showing high diagnostic accuracy</w:t>
            </w:r>
          </w:p>
        </w:tc>
        <w:tc>
          <w:tcPr>
            <w:tcW w:w="428" w:type="pct"/>
            <w:vAlign w:val="center"/>
            <w:hideMark/>
          </w:tcPr>
          <w:p w14:paraId="4B92B1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Biomarker discovery and immune infiltration analysis</w:t>
            </w:r>
          </w:p>
        </w:tc>
        <w:tc>
          <w:tcPr>
            <w:tcW w:w="284" w:type="pct"/>
            <w:vAlign w:val="center"/>
            <w:hideMark/>
          </w:tcPr>
          <w:p w14:paraId="55A798B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Feature importance ranking, gene enrichment analysis</w:t>
            </w:r>
          </w:p>
        </w:tc>
        <w:tc>
          <w:tcPr>
            <w:tcW w:w="271" w:type="pct"/>
            <w:vAlign w:val="center"/>
            <w:hideMark/>
          </w:tcPr>
          <w:p w14:paraId="199B10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reliance on microarray data, lack of experimental validation</w:t>
            </w:r>
          </w:p>
        </w:tc>
      </w:tr>
      <w:tr w:rsidR="0086604F" w:rsidRPr="00021FB2" w14:paraId="0B4F0178" w14:textId="77777777" w:rsidTr="000044FA">
        <w:trPr>
          <w:trHeight w:val="4427"/>
        </w:trPr>
        <w:tc>
          <w:tcPr>
            <w:tcW w:w="135" w:type="pct"/>
            <w:vAlign w:val="center"/>
          </w:tcPr>
          <w:p w14:paraId="1FC019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63</w:t>
            </w:r>
          </w:p>
        </w:tc>
        <w:tc>
          <w:tcPr>
            <w:tcW w:w="329" w:type="pct"/>
            <w:vAlign w:val="center"/>
            <w:hideMark/>
          </w:tcPr>
          <w:p w14:paraId="27A79F5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Aunik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Hasan Mridul, Bangladesh, USA,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&lt;EndNote&gt;&lt;Cite&gt;&lt;Author&gt;Mridul&lt;/Author&gt;&lt;Year&gt;2024&lt;/Year&gt;&lt;RecNum&gt;2754&lt;/RecNum&gt;&lt;DisplayText&gt;[64]&lt;/DisplayText&gt;&lt;record&gt;&lt;rec-number&gt;2754&lt;/rec-number&gt;&lt;foreign-keys&gt;&lt;key app="EN" db-id="ffdz0xp5wvesw8e9sdavdx5n0vs2tpxzz9px" timestamp="1740900818"&gt;2754&lt;/key&gt;&lt;/foreign-keys&gt;&lt;ref-type name="Journal Article"&gt;17&lt;/ref-type&gt;&lt;contributors&gt;&lt;authors&gt;&lt;author&gt;Mridul, A. H.&lt;/author&gt;&lt;author&gt;Ahsan, N.&lt;/author&gt;&lt;author&gt;Alam, S. S.&lt;/author&gt;&lt;author&gt;Afrose, S.&lt;/author&gt;&lt;author&gt;Sultana, Z.&lt;/author&gt;&lt;author&gt;Kafi, M. T. M.&lt;/author&gt;&lt;/authors&gt;&lt;/contributors&gt;&lt;titles&gt;&lt;title&gt;Polycystic Ovary Syndrome (PCOS) Disease Prediction Using Traditional Machine Learning and Deep Learning Algorithms&lt;/title&gt;&lt;secondary-title&gt;International Journal of Computer Information Systems and Industrial Management Applications&lt;/secondary-title&gt;&lt;/titles&gt;&lt;periodical&gt;&lt;full-title&gt;International Journal of Computer Information Systems and Industrial Management Applications&lt;/full-title&gt;&lt;/periodical&gt;&lt;pages&gt;322-346&lt;/pages&gt;&lt;volume&gt;16&lt;/volume&gt;&lt;number&gt;3&lt;/number&gt;&lt;keywords&gt;&lt;keyword&gt;bagging&lt;/keyword&gt;&lt;keyword&gt;boosting&lt;/keyword&gt;&lt;keyword&gt;deep learning&lt;/keyword&gt;&lt;keyword&gt;ensemble&lt;/keyword&gt;&lt;keyword&gt;machine learning&lt;/keyword&gt;&lt;keyword&gt;PCOS&lt;/keyword&gt;&lt;/keywords&gt;&lt;dates&gt;&lt;year&gt;2024&lt;/year&gt;&lt;/dates&gt;&lt;isbn&gt;21507988 (ISSN)&lt;/isbn&gt;&lt;work-type&gt;Article&lt;/work-type&gt;&lt;urls&gt;&lt;related-urls&gt;&lt;url&gt;https://www.scopus.com/inward/record.uri?eid=2-s2.0-85201696445&amp;amp;partnerID=40&amp;amp;md5=7cd2935fab34eb19e37cdff42ff6d04a&lt;/url&gt;&lt;/related-urls&gt;&lt;/urls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6499350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64945E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540 samples (363 PCOS, 177 healthy controls)</w:t>
            </w:r>
          </w:p>
        </w:tc>
        <w:tc>
          <w:tcPr>
            <w:tcW w:w="370" w:type="pct"/>
            <w:vAlign w:val="center"/>
            <w:hideMark/>
          </w:tcPr>
          <w:p w14:paraId="2B0C8C5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supervised learning, ensemble learning</w:t>
            </w:r>
          </w:p>
        </w:tc>
        <w:tc>
          <w:tcPr>
            <w:tcW w:w="408" w:type="pct"/>
            <w:vAlign w:val="center"/>
            <w:hideMark/>
          </w:tcPr>
          <w:p w14:paraId="1B6FBDB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Artificial Neural Network (ANN), Recurrent Neural Network (RNN), Convolutional Neural Network (CNN), Long Short-Term Memory (LSTM), Bi-Directional LSTM (BLSTM), Random Forest (RF), Logistic Regression (LR), Gradient Boosting (GB), K-Nearest Neighbor (KNN), AdaBoost Classifier (ABC), Decision Tree (DT), Support Vector Machine (SVM), Quadratic Discriminant Analysis (QDA), Ridge Classifier (RC), Passive Aggressive (PA), Gaussian Naïve Bayes (GNB)</w:t>
            </w:r>
          </w:p>
        </w:tc>
        <w:tc>
          <w:tcPr>
            <w:tcW w:w="251" w:type="pct"/>
            <w:vAlign w:val="center"/>
            <w:hideMark/>
          </w:tcPr>
          <w:p w14:paraId="28CD06F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5C911F8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testing, data balancing using ADASYN</w:t>
            </w:r>
          </w:p>
        </w:tc>
        <w:tc>
          <w:tcPr>
            <w:tcW w:w="367" w:type="pct"/>
            <w:vAlign w:val="center"/>
            <w:hideMark/>
          </w:tcPr>
          <w:p w14:paraId="46724F4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Univariate feature selection, Recursive Feature Elimination (RFE)</w:t>
            </w:r>
          </w:p>
        </w:tc>
        <w:tc>
          <w:tcPr>
            <w:tcW w:w="289" w:type="pct"/>
            <w:vAlign w:val="center"/>
            <w:hideMark/>
          </w:tcPr>
          <w:p w14:paraId="2A59736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AUC-ROC analysis</w:t>
            </w:r>
          </w:p>
        </w:tc>
        <w:tc>
          <w:tcPr>
            <w:tcW w:w="441" w:type="pct"/>
            <w:vAlign w:val="center"/>
            <w:hideMark/>
          </w:tcPr>
          <w:p w14:paraId="44ADDB6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(99.32% for best models), Precision, Specificity, F1-score, Sensitivity, False Positive Rate (FPR), False Negative Rate (FNR), Matthews Correlation Coefficient (MCC)</w:t>
            </w:r>
          </w:p>
        </w:tc>
        <w:tc>
          <w:tcPr>
            <w:tcW w:w="293" w:type="pct"/>
            <w:vAlign w:val="center"/>
            <w:hideMark/>
          </w:tcPr>
          <w:p w14:paraId="5CC6470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Boosted Random Forest and Support Vector Classifier (SVC) achieved highest accuracy (99.32%), Stacking Classifier RDAS also performed well</w:t>
            </w:r>
          </w:p>
        </w:tc>
        <w:tc>
          <w:tcPr>
            <w:tcW w:w="428" w:type="pct"/>
            <w:vAlign w:val="center"/>
            <w:hideMark/>
          </w:tcPr>
          <w:p w14:paraId="3DA0684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 detection and classification</w:t>
            </w:r>
          </w:p>
        </w:tc>
        <w:tc>
          <w:tcPr>
            <w:tcW w:w="284" w:type="pct"/>
            <w:vAlign w:val="center"/>
            <w:hideMark/>
          </w:tcPr>
          <w:p w14:paraId="4DCD729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5DB1DBE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Potential data imbalance despite ADASYN correction, need for external validation, lack of genetic and hormonal data</w:t>
            </w:r>
          </w:p>
        </w:tc>
      </w:tr>
      <w:tr w:rsidR="0086604F" w:rsidRPr="00021FB2" w14:paraId="64ADCD44" w14:textId="77777777" w:rsidTr="000044FA">
        <w:trPr>
          <w:trHeight w:val="2087"/>
        </w:trPr>
        <w:tc>
          <w:tcPr>
            <w:tcW w:w="135" w:type="pct"/>
            <w:vAlign w:val="center"/>
          </w:tcPr>
          <w:p w14:paraId="70F8216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64</w:t>
            </w:r>
          </w:p>
        </w:tc>
        <w:tc>
          <w:tcPr>
            <w:tcW w:w="329" w:type="pct"/>
            <w:vAlign w:val="center"/>
            <w:hideMark/>
          </w:tcPr>
          <w:p w14:paraId="7A271B5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Sowmiya S.,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PEVuZE5vdGU+PENpdGU+PEF1dGhvcj5TPC9BdXRob3I+PFllYXI+MjAyNDwvWWVhcj48UmVjTnVt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PEVuZE5vdGU+PENpdGU+PEF1dGhvcj5TPC9BdXRob3I+PFllYXI+MjAyNDwvWWVhcj48UmVjTnVt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495133E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aged 18-45 years, diagnosed with PCOS or healthy controls</w:t>
            </w:r>
          </w:p>
        </w:tc>
        <w:tc>
          <w:tcPr>
            <w:tcW w:w="223" w:type="pct"/>
            <w:vAlign w:val="center"/>
            <w:hideMark/>
          </w:tcPr>
          <w:p w14:paraId="4B41B1A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Dataset 1: 50 PCOS cases, 50 controls (100 </w:t>
            </w:r>
            <w:proofErr w:type="gram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total)   </w:t>
            </w:r>
            <w:proofErr w:type="gram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        Dataset 2: 100 PCOS cases, 100 controls (200 total)</w:t>
            </w:r>
          </w:p>
        </w:tc>
        <w:tc>
          <w:tcPr>
            <w:tcW w:w="370" w:type="pct"/>
            <w:vAlign w:val="center"/>
            <w:hideMark/>
          </w:tcPr>
          <w:p w14:paraId="324A755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 and machine learning Algorithms</w:t>
            </w:r>
          </w:p>
        </w:tc>
        <w:tc>
          <w:tcPr>
            <w:tcW w:w="408" w:type="pct"/>
            <w:vAlign w:val="center"/>
            <w:hideMark/>
          </w:tcPr>
          <w:p w14:paraId="6D83901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YOLOv8 for object detection, Fuzzy c-means clustering for segmentation, F-Net (custom CNN),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MobileNet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ResNet152V2, DenseNet121, Random Forest, SGD, K-Star</w:t>
            </w:r>
          </w:p>
        </w:tc>
        <w:tc>
          <w:tcPr>
            <w:tcW w:w="251" w:type="pct"/>
            <w:vAlign w:val="center"/>
            <w:hideMark/>
          </w:tcPr>
          <w:p w14:paraId="6B3BE9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SRM Medical College, India</w:t>
            </w:r>
          </w:p>
        </w:tc>
        <w:tc>
          <w:tcPr>
            <w:tcW w:w="543" w:type="pct"/>
            <w:vAlign w:val="center"/>
            <w:hideMark/>
          </w:tcPr>
          <w:p w14:paraId="747D56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 split; augmented dataset using Generative Adversarial Networks (GAN)</w:t>
            </w:r>
          </w:p>
        </w:tc>
        <w:tc>
          <w:tcPr>
            <w:tcW w:w="367" w:type="pct"/>
            <w:vAlign w:val="center"/>
            <w:hideMark/>
          </w:tcPr>
          <w:p w14:paraId="076263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Gray Level Co-occurrence Matrix (GLCM) statistical feature extraction</w:t>
            </w:r>
          </w:p>
        </w:tc>
        <w:tc>
          <w:tcPr>
            <w:tcW w:w="289" w:type="pct"/>
            <w:vAlign w:val="center"/>
            <w:hideMark/>
          </w:tcPr>
          <w:p w14:paraId="6486D9F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Confusion matrix, accuracy, precision, recall, F1-score, ROC curve, AUC</w:t>
            </w:r>
          </w:p>
        </w:tc>
        <w:tc>
          <w:tcPr>
            <w:tcW w:w="441" w:type="pct"/>
            <w:vAlign w:val="center"/>
            <w:hideMark/>
          </w:tcPr>
          <w:p w14:paraId="2465477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(F-Net: 95% on Dataset 1, 97.5% on Dataset 2), Sensitivity, Specificity, AUC (0.99 for F-Net)</w:t>
            </w:r>
          </w:p>
        </w:tc>
        <w:tc>
          <w:tcPr>
            <w:tcW w:w="293" w:type="pct"/>
            <w:vAlign w:val="center"/>
            <w:hideMark/>
          </w:tcPr>
          <w:p w14:paraId="5C72FBB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F-Net outperformed all other classifiers, showing potential for automated PCOS diagnosis</w:t>
            </w:r>
          </w:p>
        </w:tc>
        <w:tc>
          <w:tcPr>
            <w:tcW w:w="428" w:type="pct"/>
            <w:vAlign w:val="center"/>
            <w:hideMark/>
          </w:tcPr>
          <w:p w14:paraId="4230704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ultrasound-based PCOS detection and classification</w:t>
            </w:r>
          </w:p>
        </w:tc>
        <w:tc>
          <w:tcPr>
            <w:tcW w:w="284" w:type="pct"/>
            <w:vAlign w:val="center"/>
            <w:hideMark/>
          </w:tcPr>
          <w:p w14:paraId="574F4B5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180A781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clinical validation, limited real-world deployment, challenges with AI model interpretability</w:t>
            </w:r>
          </w:p>
        </w:tc>
      </w:tr>
      <w:tr w:rsidR="0086604F" w:rsidRPr="00021FB2" w14:paraId="5623DBE0" w14:textId="77777777" w:rsidTr="000044FA">
        <w:trPr>
          <w:trHeight w:val="1997"/>
        </w:trPr>
        <w:tc>
          <w:tcPr>
            <w:tcW w:w="135" w:type="pct"/>
            <w:vAlign w:val="center"/>
          </w:tcPr>
          <w:p w14:paraId="7AA88B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65</w:t>
            </w:r>
          </w:p>
        </w:tc>
        <w:tc>
          <w:tcPr>
            <w:tcW w:w="329" w:type="pct"/>
            <w:vAlign w:val="center"/>
            <w:hideMark/>
          </w:tcPr>
          <w:p w14:paraId="2EF90F9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B. Poorani,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&lt;EndNote&gt;&lt;Cite&gt;&lt;Author&gt;Poorani&lt;/Author&gt;&lt;Year&gt;2024&lt;/Year&gt;&lt;RecNum&gt;2773&lt;/RecNum&gt;&lt;DisplayText&gt;[66]&lt;/DisplayText&gt;&lt;record&gt;&lt;rec-number&gt;2773&lt;/rec-number&gt;&lt;foreign-keys&gt;&lt;key app="EN" db-id="ffdz0xp5wvesw8e9sdavdx5n0vs2tpxzz9px" timestamp="1740900818"&gt;2773&lt;/key&gt;&lt;/foreign-keys&gt;&lt;ref-type name="Journal Article"&gt;17&lt;/ref-type&gt;&lt;contributors&gt;&lt;authors&gt;&lt;author&gt;Poorani, B.&lt;/author&gt;&lt;author&gt;Khilar, R.&lt;/author&gt;&lt;/authors&gt;&lt;/contributors&gt;&lt;titles&gt;&lt;title&gt;An innovative approach for PCO morphology segmentation using a novel MOT-SF technique&lt;/title&gt;&lt;secondary-title&gt;Discover Computing&lt;/secondary-title&gt;&lt;/titles&gt;&lt;periodical&gt;&lt;full-title&gt;Discover Computing&lt;/full-title&gt;&lt;/periodical&gt;&lt;volume&gt;27&lt;/volume&gt;&lt;number&gt;1&lt;/number&gt;&lt;keywords&gt;&lt;keyword&gt;Gradient weighting&lt;/keyword&gt;&lt;keyword&gt;Multiscale Otsu thresholding&lt;/keyword&gt;&lt;keyword&gt;Polycystic ovary-morphology segmentation&lt;/keyword&gt;&lt;keyword&gt;Sum of product fusion technique&lt;/keyword&gt;&lt;keyword&gt;Ultrasound image segmentation&lt;/keyword&gt;&lt;/keywords&gt;&lt;dates&gt;&lt;year&gt;2024&lt;/year&gt;&lt;/dates&gt;&lt;isbn&gt;29482992 (ISSN)&lt;/isbn&gt;&lt;work-type&gt;Article&lt;/work-type&gt;&lt;urls&gt;&lt;related-urls&gt;&lt;url&gt;https://www.scopus.com/inward/record.uri?eid=2-s2.0-85201524438&amp;amp;doi=10.1007%2fs10791-024-09458-1&amp;amp;partnerID=40&amp;amp;md5=3404fc0406eb2989219b23af16a7d8c1&lt;/url&gt;&lt;url&gt;https://link.springer.com/content/pdf/10.1007/s10791-024-09458-1.pdf&lt;/url&gt;&lt;/related-urls&gt;&lt;/urls&gt;&lt;custom7&gt;27&lt;/custom7&gt;&lt;electronic-resource-num&gt;10.1007/s10791-024-09458-1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3D7E2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(ultrasound images)</w:t>
            </w:r>
          </w:p>
        </w:tc>
        <w:tc>
          <w:tcPr>
            <w:tcW w:w="223" w:type="pct"/>
            <w:vAlign w:val="center"/>
            <w:hideMark/>
          </w:tcPr>
          <w:p w14:paraId="2C1D2A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200 ultrasound images used for segmentation</w:t>
            </w:r>
          </w:p>
        </w:tc>
        <w:tc>
          <w:tcPr>
            <w:tcW w:w="370" w:type="pct"/>
            <w:vAlign w:val="center"/>
            <w:hideMark/>
          </w:tcPr>
          <w:p w14:paraId="75F35FC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image segmentation</w:t>
            </w:r>
          </w:p>
        </w:tc>
        <w:tc>
          <w:tcPr>
            <w:tcW w:w="408" w:type="pct"/>
            <w:vAlign w:val="center"/>
            <w:hideMark/>
          </w:tcPr>
          <w:p w14:paraId="14AF921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Multiscale Gradient-Weighted Oriented Otsu Thresholding with Sum of Product Fusion (MOT-SF)</w:t>
            </w:r>
          </w:p>
        </w:tc>
        <w:tc>
          <w:tcPr>
            <w:tcW w:w="251" w:type="pct"/>
            <w:vAlign w:val="center"/>
            <w:hideMark/>
          </w:tcPr>
          <w:p w14:paraId="2E8378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04AF0CA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1928 images for training, 1552 images for testing</w:t>
            </w:r>
          </w:p>
        </w:tc>
        <w:tc>
          <w:tcPr>
            <w:tcW w:w="367" w:type="pct"/>
            <w:vAlign w:val="center"/>
            <w:hideMark/>
          </w:tcPr>
          <w:p w14:paraId="4A84C7C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Multiscale Otsu thresholding with gradient weighting</w:t>
            </w:r>
          </w:p>
        </w:tc>
        <w:tc>
          <w:tcPr>
            <w:tcW w:w="289" w:type="pct"/>
            <w:vAlign w:val="center"/>
            <w:hideMark/>
          </w:tcPr>
          <w:p w14:paraId="62F0A26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F1-score, Jaccard index</w:t>
            </w:r>
          </w:p>
        </w:tc>
        <w:tc>
          <w:tcPr>
            <w:tcW w:w="441" w:type="pct"/>
            <w:vAlign w:val="center"/>
            <w:hideMark/>
          </w:tcPr>
          <w:p w14:paraId="4492974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Accuracy: 85.06%, Precision: 93.7%, Recall: 79.93%, F1-score: 83.14%, Jaccard index: 74.16%</w:t>
            </w:r>
          </w:p>
        </w:tc>
        <w:tc>
          <w:tcPr>
            <w:tcW w:w="293" w:type="pct"/>
            <w:vAlign w:val="center"/>
            <w:hideMark/>
          </w:tcPr>
          <w:p w14:paraId="46C2DE3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MOT-SF technique outperformed traditional segmentation methods, achieving higher accuracy and better small follicle detection</w:t>
            </w:r>
          </w:p>
        </w:tc>
        <w:tc>
          <w:tcPr>
            <w:tcW w:w="428" w:type="pct"/>
            <w:vAlign w:val="center"/>
            <w:hideMark/>
          </w:tcPr>
          <w:p w14:paraId="3CD449F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Ultrasound-based follicle segmentation for PCOS diagnosis</w:t>
            </w:r>
          </w:p>
        </w:tc>
        <w:tc>
          <w:tcPr>
            <w:tcW w:w="284" w:type="pct"/>
            <w:vAlign w:val="center"/>
            <w:hideMark/>
          </w:tcPr>
          <w:p w14:paraId="3725411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2B4020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High computational complexity, sensitivity to parameter selection</w:t>
            </w:r>
          </w:p>
        </w:tc>
      </w:tr>
      <w:tr w:rsidR="0086604F" w:rsidRPr="00021FB2" w14:paraId="28632469" w14:textId="77777777" w:rsidTr="000044FA">
        <w:trPr>
          <w:trHeight w:val="2033"/>
        </w:trPr>
        <w:tc>
          <w:tcPr>
            <w:tcW w:w="135" w:type="pct"/>
            <w:vAlign w:val="center"/>
          </w:tcPr>
          <w:p w14:paraId="38B6F9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66</w:t>
            </w:r>
          </w:p>
        </w:tc>
        <w:tc>
          <w:tcPr>
            <w:tcW w:w="329" w:type="pct"/>
            <w:vAlign w:val="center"/>
            <w:hideMark/>
          </w:tcPr>
          <w:p w14:paraId="5E81A37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Ankur Kumar,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&lt;EndNote&gt;&lt;Cite&gt;&lt;Author&gt;Kumar&lt;/Author&gt;&lt;Year&gt;2024&lt;/Year&gt;&lt;RecNum&gt;2845&lt;/RecNum&gt;&lt;DisplayText&gt;[67]&lt;/DisplayText&gt;&lt;record&gt;&lt;rec-number&gt;2845&lt;/rec-number&gt;&lt;foreign-keys&gt;&lt;key app="EN" db-id="ffdz0xp5wvesw8e9sdavdx5n0vs2tpxzz9px" timestamp="1740900818"&gt;2845&lt;/key&gt;&lt;/foreign-keys&gt;&lt;ref-type name="Journal Article"&gt;17&lt;/ref-type&gt;&lt;contributors&gt;&lt;authors&gt;&lt;author&gt;Kumar, A.&lt;/author&gt;&lt;author&gt;Singh, J.&lt;/author&gt;&lt;author&gt;Khan, A. A.&lt;/author&gt;&lt;/authors&gt;&lt;/contributors&gt;&lt;titles&gt;&lt;title&gt;A comprehensive machine learning framework with particle swarm optimization for improved polycystic ovary syndrome (PCOS) diagnosis&lt;/title&gt;&lt;secondary-title&gt;Engineering Research Express&lt;/secondary-title&gt;&lt;/titles&gt;&lt;periodical&gt;&lt;full-title&gt;Engineering Research Express&lt;/full-title&gt;&lt;/periodical&gt;&lt;volume&gt;6&lt;/volume&gt;&lt;number&gt;3&lt;/number&gt;&lt;keywords&gt;&lt;keyword&gt;diagnosis&lt;/keyword&gt;&lt;keyword&gt;machine learning&lt;/keyword&gt;&lt;keyword&gt;particle swarm optimization&lt;/keyword&gt;&lt;keyword&gt;performance metrics&lt;/keyword&gt;&lt;keyword&gt;polycystic ovary syndrome&lt;/keyword&gt;&lt;keyword&gt;Adversarial machine learning&lt;/keyword&gt;&lt;keyword&gt;Clinical research&lt;/keyword&gt;&lt;keyword&gt;Contrastive Learning&lt;/keyword&gt;&lt;keyword&gt;Diseases&lt;/keyword&gt;&lt;keyword&gt;Endocrinology&lt;/keyword&gt;&lt;keyword&gt;Learning frameworks&lt;/keyword&gt;&lt;keyword&gt;Machine-learning&lt;/keyword&gt;&lt;keyword&gt;Menstrual cycle&lt;/keyword&gt;&lt;keyword&gt;Ovarian cyst&lt;/keyword&gt;&lt;keyword&gt;Particle swarm&lt;/keyword&gt;&lt;keyword&gt;Performance metrices&lt;/keyword&gt;&lt;keyword&gt;Polycystic ovary syndromes&lt;/keyword&gt;&lt;keyword&gt;Swarm optimization&lt;/keyword&gt;&lt;keyword&gt;Syndrome diagnosis&lt;/keyword&gt;&lt;keyword&gt;Particle swarm optimization (PSO)&lt;/keyword&gt;&lt;/keywords&gt;&lt;dates&gt;&lt;year&gt;2024&lt;/year&gt;&lt;/dates&gt;&lt;isbn&gt;26318695 (ISSN)&lt;/isbn&gt;&lt;work-type&gt;Article&lt;/work-type&gt;&lt;urls&gt;&lt;related-urls&gt;&lt;url&gt;https://www.scopus.com/inward/record.uri?eid=2-s2.0-85204032047&amp;amp;doi=10.1088%2f2631-8695%2fad76f9&amp;amp;partnerID=40&amp;amp;md5=5c4deff2603c980e25d3f66b40a76aff&lt;/url&gt;&lt;/related-urls&gt;&lt;/urls&gt;&lt;custom7&gt;035233&lt;/custom7&gt;&lt;electronic-resource-num&gt;10.1088/2631-8695/ad76f9&lt;/electronic-resource-num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E68D29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0663B3D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women (364 healthy, 177 PCOS cases)</w:t>
            </w:r>
          </w:p>
        </w:tc>
        <w:tc>
          <w:tcPr>
            <w:tcW w:w="370" w:type="pct"/>
            <w:vAlign w:val="center"/>
            <w:hideMark/>
          </w:tcPr>
          <w:p w14:paraId="39F6EF6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optimization techniques</w:t>
            </w:r>
          </w:p>
        </w:tc>
        <w:tc>
          <w:tcPr>
            <w:tcW w:w="408" w:type="pct"/>
            <w:vAlign w:val="center"/>
            <w:hideMark/>
          </w:tcPr>
          <w:p w14:paraId="514C553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 (LR), Linear Discriminant Analysis (LDA), Gaussian Naive Bayes (GNB), Support Vector Machine (SVM), XGBoost (XGB), Decision Tree (DT), AdaBoost (AB), Random Forest (RF), K-Nearest Neighbors (KNN)</w:t>
            </w:r>
          </w:p>
        </w:tc>
        <w:tc>
          <w:tcPr>
            <w:tcW w:w="251" w:type="pct"/>
            <w:vAlign w:val="center"/>
            <w:hideMark/>
          </w:tcPr>
          <w:p w14:paraId="786EA57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(collected from 10 hospitals in Kerala, India)</w:t>
            </w:r>
          </w:p>
        </w:tc>
        <w:tc>
          <w:tcPr>
            <w:tcW w:w="543" w:type="pct"/>
            <w:vAlign w:val="center"/>
            <w:hideMark/>
          </w:tcPr>
          <w:p w14:paraId="47CE37F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Train-test split (70:30 and 80:20 ratios), stratified 10-fold cross-validation</w:t>
            </w:r>
          </w:p>
        </w:tc>
        <w:tc>
          <w:tcPr>
            <w:tcW w:w="367" w:type="pct"/>
            <w:vAlign w:val="center"/>
            <w:hideMark/>
          </w:tcPr>
          <w:p w14:paraId="4D46F7F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Correlation analysis, exploratory data analysis (EDA)</w:t>
            </w:r>
          </w:p>
        </w:tc>
        <w:tc>
          <w:tcPr>
            <w:tcW w:w="289" w:type="pct"/>
            <w:vAlign w:val="center"/>
            <w:hideMark/>
          </w:tcPr>
          <w:p w14:paraId="36A4BA9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confusion matrix evaluation</w:t>
            </w:r>
          </w:p>
        </w:tc>
        <w:tc>
          <w:tcPr>
            <w:tcW w:w="441" w:type="pct"/>
            <w:vAlign w:val="center"/>
            <w:hideMark/>
          </w:tcPr>
          <w:p w14:paraId="6898161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(up to 96.30% for LR+PSO), Sensitivity (94.44%), Specificity (97.22%), Precision (94.44%), F1-score (94.44%)</w:t>
            </w:r>
          </w:p>
        </w:tc>
        <w:tc>
          <w:tcPr>
            <w:tcW w:w="293" w:type="pct"/>
            <w:vAlign w:val="center"/>
            <w:hideMark/>
          </w:tcPr>
          <w:p w14:paraId="2D9450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LR+PSO model achieved the highest accuracy for PCOS classification, improving performance over standard ML models</w:t>
            </w:r>
          </w:p>
        </w:tc>
        <w:tc>
          <w:tcPr>
            <w:tcW w:w="428" w:type="pct"/>
            <w:vAlign w:val="center"/>
            <w:hideMark/>
          </w:tcPr>
          <w:p w14:paraId="2DD8075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AI-driven clinical diagnostic tool for PCOS detection</w:t>
            </w:r>
          </w:p>
        </w:tc>
        <w:tc>
          <w:tcPr>
            <w:tcW w:w="284" w:type="pct"/>
            <w:vAlign w:val="center"/>
            <w:hideMark/>
          </w:tcPr>
          <w:p w14:paraId="539F39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1E651F0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real-world clinical validation, computational complexity of PSO</w:t>
            </w:r>
          </w:p>
        </w:tc>
      </w:tr>
      <w:tr w:rsidR="0086604F" w:rsidRPr="00021FB2" w14:paraId="10F7395C" w14:textId="77777777" w:rsidTr="000044FA">
        <w:trPr>
          <w:trHeight w:val="2087"/>
        </w:trPr>
        <w:tc>
          <w:tcPr>
            <w:tcW w:w="135" w:type="pct"/>
            <w:vAlign w:val="center"/>
          </w:tcPr>
          <w:p w14:paraId="7E7888B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67</w:t>
            </w:r>
          </w:p>
        </w:tc>
        <w:tc>
          <w:tcPr>
            <w:tcW w:w="329" w:type="pct"/>
            <w:vAlign w:val="center"/>
            <w:hideMark/>
          </w:tcPr>
          <w:p w14:paraId="7121B3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Poonam Moral, India,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PEVuZE5vdGU+PENpdGU+PEF1dGhvcj5Nb3JhbDwvQXV0aG9yPjxZZWFyPjIwMjQ8L1llYXI+PFJl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PEVuZE5vdGU+PENpdGU+PEF1dGhvcj5Nb3JhbDwvQXV0aG9yPjxZZWFyPjIwMjQ8L1llYXI+PFJl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4F5686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45B4134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1,924 training images and 1,932 test images (PCOS and non-PCOS ultrasound images)</w:t>
            </w:r>
          </w:p>
        </w:tc>
        <w:tc>
          <w:tcPr>
            <w:tcW w:w="370" w:type="pct"/>
            <w:vAlign w:val="center"/>
            <w:hideMark/>
          </w:tcPr>
          <w:p w14:paraId="2855A54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learning, machine learning, hybrid model</w:t>
            </w:r>
          </w:p>
        </w:tc>
        <w:tc>
          <w:tcPr>
            <w:tcW w:w="408" w:type="pct"/>
            <w:vAlign w:val="center"/>
            <w:hideMark/>
          </w:tcPr>
          <w:p w14:paraId="78B1632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CystNet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InceptionNet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V3 + Convolutional Autoencoder), Random Forest, Adaptive Boosting, K-Nearest Neighbors, Naïve Bayes</w:t>
            </w:r>
          </w:p>
        </w:tc>
        <w:tc>
          <w:tcPr>
            <w:tcW w:w="251" w:type="pct"/>
            <w:vAlign w:val="center"/>
            <w:hideMark/>
          </w:tcPr>
          <w:p w14:paraId="48351C3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Kaggle PCOS ultrasound dataset,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PCOSGen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dataset, MMOTU dataset</w:t>
            </w:r>
          </w:p>
        </w:tc>
        <w:tc>
          <w:tcPr>
            <w:tcW w:w="543" w:type="pct"/>
            <w:vAlign w:val="center"/>
            <w:hideMark/>
          </w:tcPr>
          <w:p w14:paraId="3888566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70:30 train-test split, 5-fold cross-validation</w:t>
            </w:r>
          </w:p>
        </w:tc>
        <w:tc>
          <w:tcPr>
            <w:tcW w:w="367" w:type="pct"/>
            <w:vAlign w:val="center"/>
            <w:hideMark/>
          </w:tcPr>
          <w:p w14:paraId="616780E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Hybrid feature extraction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InceptionNet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V3 + Autoencoder)</w:t>
            </w:r>
          </w:p>
        </w:tc>
        <w:tc>
          <w:tcPr>
            <w:tcW w:w="289" w:type="pct"/>
            <w:vAlign w:val="center"/>
            <w:hideMark/>
          </w:tcPr>
          <w:p w14:paraId="5AC86BA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5-fold cross-validation, confusion matrix, ROC-AUC</w:t>
            </w:r>
          </w:p>
        </w:tc>
        <w:tc>
          <w:tcPr>
            <w:tcW w:w="441" w:type="pct"/>
            <w:vAlign w:val="center"/>
            <w:hideMark/>
          </w:tcPr>
          <w:p w14:paraId="55D650F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(97.75% RF, 96.54% Dense Layer), Sensitivity (98.29%), Specificity (97.37%), Precision (96.23%), F1-score (97.19%)</w:t>
            </w:r>
          </w:p>
        </w:tc>
        <w:tc>
          <w:tcPr>
            <w:tcW w:w="293" w:type="pct"/>
            <w:vAlign w:val="center"/>
            <w:hideMark/>
          </w:tcPr>
          <w:p w14:paraId="19EDCEA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High accuracy PCOS detection using ultrasound images, superior performance compared to existing models</w:t>
            </w:r>
          </w:p>
        </w:tc>
        <w:tc>
          <w:tcPr>
            <w:tcW w:w="428" w:type="pct"/>
            <w:vAlign w:val="center"/>
            <w:hideMark/>
          </w:tcPr>
          <w:p w14:paraId="531DC73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ultrasound image classification for PCOS detection</w:t>
            </w:r>
          </w:p>
        </w:tc>
        <w:tc>
          <w:tcPr>
            <w:tcW w:w="284" w:type="pct"/>
            <w:vAlign w:val="center"/>
            <w:hideMark/>
          </w:tcPr>
          <w:p w14:paraId="38706E0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4C3B109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from a single source, potential limitations in generalizability, computationally demanding model</w:t>
            </w:r>
          </w:p>
        </w:tc>
      </w:tr>
      <w:tr w:rsidR="0086604F" w:rsidRPr="00021FB2" w14:paraId="2D30C3B2" w14:textId="77777777" w:rsidTr="000044FA">
        <w:trPr>
          <w:trHeight w:val="1457"/>
        </w:trPr>
        <w:tc>
          <w:tcPr>
            <w:tcW w:w="135" w:type="pct"/>
            <w:vAlign w:val="center"/>
          </w:tcPr>
          <w:p w14:paraId="7760381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68</w:t>
            </w:r>
          </w:p>
        </w:tc>
        <w:tc>
          <w:tcPr>
            <w:tcW w:w="329" w:type="pct"/>
            <w:vAlign w:val="center"/>
            <w:hideMark/>
          </w:tcPr>
          <w:p w14:paraId="4155AB7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Jonathan Kermanshahchi, USA,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PEVuZE5vdGU+PENpdGU+PEF1dGhvcj5LZXJtYW5zaGFoY2hpPC9BdXRob3I+PFllYXI+MjAyNDwv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=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PEVuZE5vdGU+PENpdGU+PEF1dGhvcj5LZXJtYW5zaGFoY2hpPC9BdXRob3I+PFllYXI+MjAyNDwv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=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[69]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EA0DD7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 (ultrasound images)</w:t>
            </w:r>
          </w:p>
        </w:tc>
        <w:tc>
          <w:tcPr>
            <w:tcW w:w="223" w:type="pct"/>
            <w:vAlign w:val="center"/>
            <w:hideMark/>
          </w:tcPr>
          <w:p w14:paraId="4C5CC5C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1,932 pelvic ultrasound images (1,145 normal, 787 PCOS-positive)</w:t>
            </w:r>
          </w:p>
        </w:tc>
        <w:tc>
          <w:tcPr>
            <w:tcW w:w="370" w:type="pct"/>
            <w:vAlign w:val="center"/>
            <w:hideMark/>
          </w:tcPr>
          <w:p w14:paraId="1E1CD2F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</w:t>
            </w:r>
          </w:p>
        </w:tc>
        <w:tc>
          <w:tcPr>
            <w:tcW w:w="408" w:type="pct"/>
            <w:vAlign w:val="center"/>
            <w:hideMark/>
          </w:tcPr>
          <w:p w14:paraId="52D7105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</w:t>
            </w:r>
          </w:p>
        </w:tc>
        <w:tc>
          <w:tcPr>
            <w:tcW w:w="251" w:type="pct"/>
            <w:vAlign w:val="center"/>
            <w:hideMark/>
          </w:tcPr>
          <w:p w14:paraId="1F9BEBE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</w:t>
            </w:r>
          </w:p>
        </w:tc>
        <w:tc>
          <w:tcPr>
            <w:tcW w:w="543" w:type="pct"/>
            <w:vAlign w:val="center"/>
            <w:hideMark/>
          </w:tcPr>
          <w:p w14:paraId="3BB592C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10% validation, 10% testing</w:t>
            </w:r>
          </w:p>
        </w:tc>
        <w:tc>
          <w:tcPr>
            <w:tcW w:w="367" w:type="pct"/>
            <w:vAlign w:val="center"/>
            <w:hideMark/>
          </w:tcPr>
          <w:p w14:paraId="3FCD777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learning-based feature extraction</w:t>
            </w:r>
          </w:p>
        </w:tc>
        <w:tc>
          <w:tcPr>
            <w:tcW w:w="289" w:type="pct"/>
            <w:vAlign w:val="center"/>
            <w:hideMark/>
          </w:tcPr>
          <w:p w14:paraId="486C3A5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Confusion matrix, AUC, precision-recall analysis</w:t>
            </w:r>
          </w:p>
        </w:tc>
        <w:tc>
          <w:tcPr>
            <w:tcW w:w="441" w:type="pct"/>
            <w:vAlign w:val="center"/>
            <w:hideMark/>
          </w:tcPr>
          <w:p w14:paraId="7B07D57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(100%), Precision (82.6%), Recall (100%), AUC (1.0), F1-score (0.905)</w:t>
            </w:r>
          </w:p>
        </w:tc>
        <w:tc>
          <w:tcPr>
            <w:tcW w:w="293" w:type="pct"/>
            <w:vAlign w:val="center"/>
            <w:hideMark/>
          </w:tcPr>
          <w:p w14:paraId="7695A56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 model accurately classifies PCOS from ultrasound images with high sensitivity and specificity</w:t>
            </w:r>
          </w:p>
        </w:tc>
        <w:tc>
          <w:tcPr>
            <w:tcW w:w="428" w:type="pct"/>
            <w:vAlign w:val="center"/>
            <w:hideMark/>
          </w:tcPr>
          <w:p w14:paraId="65F7327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detection using ultrasound image analysis</w:t>
            </w:r>
          </w:p>
        </w:tc>
        <w:tc>
          <w:tcPr>
            <w:tcW w:w="284" w:type="pct"/>
            <w:vAlign w:val="center"/>
            <w:hideMark/>
          </w:tcPr>
          <w:p w14:paraId="5757D52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5F99DFE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Potential overfitting, reliance solely on ultrasound imaging without clinical/laboratory parameters</w:t>
            </w:r>
          </w:p>
        </w:tc>
      </w:tr>
      <w:tr w:rsidR="0086604F" w:rsidRPr="00021FB2" w14:paraId="096C9F3D" w14:textId="77777777" w:rsidTr="000044FA">
        <w:trPr>
          <w:trHeight w:val="1889"/>
        </w:trPr>
        <w:tc>
          <w:tcPr>
            <w:tcW w:w="135" w:type="pct"/>
            <w:vAlign w:val="center"/>
          </w:tcPr>
          <w:p w14:paraId="42D03E6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69</w:t>
            </w:r>
          </w:p>
        </w:tc>
        <w:tc>
          <w:tcPr>
            <w:tcW w:w="329" w:type="pct"/>
            <w:vAlign w:val="center"/>
            <w:hideMark/>
          </w:tcPr>
          <w:p w14:paraId="49F7053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Kogilavani Shanmugavadivel (India, Saudi Arabia, Ethiopia),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PEVuZE5vdGU+PENpdGU+PEF1dGhvcj5TaGFubXVnYXZhZGl2ZWw8L0F1dGhvcj48WWVhcj4yMDI0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PEVuZE5vdGU+PENpdGU+PEF1dGhvcj5TaGFubXVnYXZhZGl2ZWw8L0F1dGhvcj48WWVhcj4yMDI0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368" w:type="pct"/>
            <w:vAlign w:val="center"/>
            <w:hideMark/>
          </w:tcPr>
          <w:p w14:paraId="248F8B8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clinical and ultrasound imaging data related to PCOS</w:t>
            </w:r>
          </w:p>
        </w:tc>
        <w:tc>
          <w:tcPr>
            <w:tcW w:w="223" w:type="pct"/>
            <w:vAlign w:val="center"/>
            <w:hideMark/>
          </w:tcPr>
          <w:p w14:paraId="31E8D2F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clinical cases, 3856 ultrasound images</w:t>
            </w:r>
          </w:p>
        </w:tc>
        <w:tc>
          <w:tcPr>
            <w:tcW w:w="370" w:type="pct"/>
            <w:vAlign w:val="center"/>
            <w:hideMark/>
          </w:tcPr>
          <w:p w14:paraId="4BF269E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learning, deep learning, transfer learning</w:t>
            </w:r>
          </w:p>
        </w:tc>
        <w:tc>
          <w:tcPr>
            <w:tcW w:w="408" w:type="pct"/>
            <w:vAlign w:val="center"/>
            <w:hideMark/>
          </w:tcPr>
          <w:p w14:paraId="2DD4CB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Regression, Naïve Bayes, Support Vector Machine (SVM), Convolutional Neural Networks (CNN), VGG16 transfer learning</w:t>
            </w:r>
          </w:p>
        </w:tc>
        <w:tc>
          <w:tcPr>
            <w:tcW w:w="251" w:type="pct"/>
            <w:vAlign w:val="center"/>
            <w:hideMark/>
          </w:tcPr>
          <w:p w14:paraId="578679B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from Kaggle</w:t>
            </w:r>
          </w:p>
        </w:tc>
        <w:tc>
          <w:tcPr>
            <w:tcW w:w="543" w:type="pct"/>
            <w:vAlign w:val="center"/>
            <w:hideMark/>
          </w:tcPr>
          <w:p w14:paraId="5CF954E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1924 training images, 1932 test images</w:t>
            </w:r>
          </w:p>
        </w:tc>
        <w:tc>
          <w:tcPr>
            <w:tcW w:w="367" w:type="pct"/>
            <w:vAlign w:val="center"/>
            <w:hideMark/>
          </w:tcPr>
          <w:p w14:paraId="643AE47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Pearson correlation-based feature selection</w:t>
            </w:r>
          </w:p>
        </w:tc>
        <w:tc>
          <w:tcPr>
            <w:tcW w:w="289" w:type="pct"/>
            <w:vAlign w:val="center"/>
            <w:hideMark/>
          </w:tcPr>
          <w:p w14:paraId="425B1B5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F1-score, training/validation loss and accuracy comparison</w:t>
            </w:r>
          </w:p>
        </w:tc>
        <w:tc>
          <w:tcPr>
            <w:tcW w:w="441" w:type="pct"/>
            <w:vAlign w:val="center"/>
            <w:hideMark/>
          </w:tcPr>
          <w:p w14:paraId="3C35CE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</w:t>
            </w:r>
          </w:p>
        </w:tc>
        <w:tc>
          <w:tcPr>
            <w:tcW w:w="293" w:type="pct"/>
            <w:vAlign w:val="center"/>
            <w:hideMark/>
          </w:tcPr>
          <w:p w14:paraId="7734475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SVM achieved 94.44% accuracy, while VGG16 transfer learning outperformed CNN with a validation accuracy of 98.29%</w:t>
            </w:r>
          </w:p>
        </w:tc>
        <w:tc>
          <w:tcPr>
            <w:tcW w:w="428" w:type="pct"/>
            <w:vAlign w:val="center"/>
            <w:hideMark/>
          </w:tcPr>
          <w:p w14:paraId="2BA1425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Classification and prognosis using clinical data and ultrasound images</w:t>
            </w:r>
          </w:p>
        </w:tc>
        <w:tc>
          <w:tcPr>
            <w:tcW w:w="284" w:type="pct"/>
            <w:vAlign w:val="center"/>
            <w:hideMark/>
          </w:tcPr>
          <w:p w14:paraId="647A37B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3FB7CE2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Future improvements suggested, such as incorporating attention mechanisms for better accuracy</w:t>
            </w:r>
          </w:p>
        </w:tc>
      </w:tr>
      <w:tr w:rsidR="0086604F" w:rsidRPr="00021FB2" w14:paraId="2ED23261" w14:textId="77777777" w:rsidTr="000044FA">
        <w:trPr>
          <w:trHeight w:val="2321"/>
        </w:trPr>
        <w:tc>
          <w:tcPr>
            <w:tcW w:w="135" w:type="pct"/>
            <w:vAlign w:val="center"/>
          </w:tcPr>
          <w:p w14:paraId="27259E4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70</w:t>
            </w:r>
          </w:p>
        </w:tc>
        <w:tc>
          <w:tcPr>
            <w:tcW w:w="329" w:type="pct"/>
            <w:vAlign w:val="center"/>
            <w:hideMark/>
          </w:tcPr>
          <w:p w14:paraId="69370A8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Jiqing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Wang, China,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PEVuZE5vdGU+PENpdGU+PEF1dGhvcj5XYW5nPC9BdXRob3I+PFllYXI+MjAyNDwvWWVhcj48UmVj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PEVuZE5vdGU+PENpdGU+PEF1dGhvcj5XYW5nPC9BdXRob3I+PFllYXI+MjAyNDwvWWVhcj48UmVj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F9C927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34ACF2B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16 PCOS patients, 13 healthy individuals (training set: GSE6798); 14 PCOS patients, 15 healthy individuals (validation set: GSE48301)</w:t>
            </w:r>
          </w:p>
        </w:tc>
        <w:tc>
          <w:tcPr>
            <w:tcW w:w="370" w:type="pct"/>
            <w:vAlign w:val="center"/>
            <w:hideMark/>
          </w:tcPr>
          <w:p w14:paraId="69E85BE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121B803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LASSO regression, Support Vector Machine Recursive Feature Elimination (SVM-RFE)</w:t>
            </w:r>
          </w:p>
        </w:tc>
        <w:tc>
          <w:tcPr>
            <w:tcW w:w="251" w:type="pct"/>
            <w:vAlign w:val="center"/>
            <w:hideMark/>
          </w:tcPr>
          <w:p w14:paraId="4411C39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(GEO: GSE6798, GSE48301)</w:t>
            </w:r>
          </w:p>
        </w:tc>
        <w:tc>
          <w:tcPr>
            <w:tcW w:w="543" w:type="pct"/>
            <w:vAlign w:val="center"/>
            <w:hideMark/>
          </w:tcPr>
          <w:p w14:paraId="788A933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GSE6798 (Training: 13 healthy, 16 PCOS); GSE48301 (Validation: 15 healthy, 14 PCOS)</w:t>
            </w:r>
          </w:p>
        </w:tc>
        <w:tc>
          <w:tcPr>
            <w:tcW w:w="367" w:type="pct"/>
            <w:vAlign w:val="center"/>
            <w:hideMark/>
          </w:tcPr>
          <w:p w14:paraId="773E606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LASSO regression, SVM-RFE</w:t>
            </w:r>
          </w:p>
        </w:tc>
        <w:tc>
          <w:tcPr>
            <w:tcW w:w="289" w:type="pct"/>
            <w:vAlign w:val="center"/>
            <w:hideMark/>
          </w:tcPr>
          <w:p w14:paraId="2F05048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 (15-fold), external validation (GSE48301)</w:t>
            </w:r>
          </w:p>
        </w:tc>
        <w:tc>
          <w:tcPr>
            <w:tcW w:w="441" w:type="pct"/>
            <w:vAlign w:val="center"/>
            <w:hideMark/>
          </w:tcPr>
          <w:p w14:paraId="6E8C1A1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ROC curve, AUC values</w:t>
            </w:r>
          </w:p>
        </w:tc>
        <w:tc>
          <w:tcPr>
            <w:tcW w:w="293" w:type="pct"/>
            <w:vAlign w:val="center"/>
            <w:hideMark/>
          </w:tcPr>
          <w:p w14:paraId="0FD1DD2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15 key acetylation-regulated genes associated with PCOS; highest AUC for combined model was 0.962 (training) and 0.924 (validation)</w:t>
            </w:r>
          </w:p>
        </w:tc>
        <w:tc>
          <w:tcPr>
            <w:tcW w:w="428" w:type="pct"/>
            <w:vAlign w:val="center"/>
            <w:hideMark/>
          </w:tcPr>
          <w:p w14:paraId="011D806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Identification of acetylation-related gene markers for PCOS diagnosis and pathogenesis study</w:t>
            </w:r>
          </w:p>
        </w:tc>
        <w:tc>
          <w:tcPr>
            <w:tcW w:w="284" w:type="pct"/>
            <w:vAlign w:val="center"/>
            <w:hideMark/>
          </w:tcPr>
          <w:p w14:paraId="63D4A0F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 (Shapley Additive Explanations)</w:t>
            </w:r>
          </w:p>
        </w:tc>
        <w:tc>
          <w:tcPr>
            <w:tcW w:w="271" w:type="pct"/>
            <w:vAlign w:val="center"/>
            <w:hideMark/>
          </w:tcPr>
          <w:p w14:paraId="6F30665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population diversity, potential overfitting, reliance on publicly available datasets</w:t>
            </w:r>
          </w:p>
        </w:tc>
      </w:tr>
      <w:tr w:rsidR="0086604F" w:rsidRPr="00021FB2" w14:paraId="564F3525" w14:textId="77777777" w:rsidTr="000044FA">
        <w:trPr>
          <w:trHeight w:val="1800"/>
        </w:trPr>
        <w:tc>
          <w:tcPr>
            <w:tcW w:w="135" w:type="pct"/>
            <w:vAlign w:val="center"/>
          </w:tcPr>
          <w:p w14:paraId="50E37DF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71</w:t>
            </w:r>
          </w:p>
        </w:tc>
        <w:tc>
          <w:tcPr>
            <w:tcW w:w="329" w:type="pct"/>
            <w:vAlign w:val="center"/>
            <w:hideMark/>
          </w:tcPr>
          <w:p w14:paraId="4263641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Cuiyu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Tan, China, 2024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PEVuZE5vdGU+PENpdGU+PEF1dGhvcj5UYW48L0F1dGhvcj48WWVhcj4yMDI0PC9ZZWFyPjxSZWNO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PEVuZE5vdGU+PENpdGU+PEF1dGhvcj5UYW48L0F1dGhvcj48WWVhcj4yMDI0PC9ZZWFyPjxSZWNO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[72]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A0287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healthy controls</w:t>
            </w:r>
          </w:p>
        </w:tc>
        <w:tc>
          <w:tcPr>
            <w:tcW w:w="223" w:type="pct"/>
            <w:vAlign w:val="center"/>
            <w:hideMark/>
          </w:tcPr>
          <w:p w14:paraId="4E1B540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22 PCOS patients, 14 healthy controls</w:t>
            </w:r>
          </w:p>
        </w:tc>
        <w:tc>
          <w:tcPr>
            <w:tcW w:w="370" w:type="pct"/>
            <w:vAlign w:val="center"/>
            <w:hideMark/>
          </w:tcPr>
          <w:p w14:paraId="097397A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328D352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(RF), Support Vector Machine (SVM), Decision Tree, k-Nearest Neighbors (KNN)</w:t>
            </w:r>
          </w:p>
        </w:tc>
        <w:tc>
          <w:tcPr>
            <w:tcW w:w="251" w:type="pct"/>
            <w:vAlign w:val="center"/>
            <w:hideMark/>
          </w:tcPr>
          <w:p w14:paraId="6E3D43C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datasets (GEO: GSE34526, GSE95728, GSE106724)</w:t>
            </w:r>
          </w:p>
        </w:tc>
        <w:tc>
          <w:tcPr>
            <w:tcW w:w="543" w:type="pct"/>
            <w:vAlign w:val="center"/>
            <w:hideMark/>
          </w:tcPr>
          <w:p w14:paraId="3F5E19F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Combined dataset from GEO, no explicit split between training and validation mentioned</w:t>
            </w:r>
          </w:p>
        </w:tc>
        <w:tc>
          <w:tcPr>
            <w:tcW w:w="367" w:type="pct"/>
            <w:vAlign w:val="center"/>
            <w:hideMark/>
          </w:tcPr>
          <w:p w14:paraId="1817B9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Weighted Gene Co-Expression Network Analysis (WGCNA), Bayesian network analysis</w:t>
            </w:r>
          </w:p>
        </w:tc>
        <w:tc>
          <w:tcPr>
            <w:tcW w:w="289" w:type="pct"/>
            <w:vAlign w:val="center"/>
            <w:hideMark/>
          </w:tcPr>
          <w:p w14:paraId="6137453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Twofold cross-validation</w:t>
            </w:r>
          </w:p>
        </w:tc>
        <w:tc>
          <w:tcPr>
            <w:tcW w:w="441" w:type="pct"/>
            <w:vAlign w:val="center"/>
            <w:hideMark/>
          </w:tcPr>
          <w:p w14:paraId="2067691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Area Under the Curve (AUC), cross-entropy</w:t>
            </w:r>
          </w:p>
        </w:tc>
        <w:tc>
          <w:tcPr>
            <w:tcW w:w="293" w:type="pct"/>
            <w:vAlign w:val="center"/>
            <w:hideMark/>
          </w:tcPr>
          <w:p w14:paraId="3A38230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had the best performance with AUC = 0.960, and five hub genes were identified as potential biomarkers for PCOS</w:t>
            </w:r>
          </w:p>
        </w:tc>
        <w:tc>
          <w:tcPr>
            <w:tcW w:w="428" w:type="pct"/>
            <w:vAlign w:val="center"/>
            <w:hideMark/>
          </w:tcPr>
          <w:p w14:paraId="16A389F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Identification of molecular clusters and immunological characterization in PCOS</w:t>
            </w:r>
          </w:p>
        </w:tc>
        <w:tc>
          <w:tcPr>
            <w:tcW w:w="284" w:type="pct"/>
            <w:vAlign w:val="center"/>
            <w:hideMark/>
          </w:tcPr>
          <w:p w14:paraId="1AEFE5A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004AF2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lack of external validation, reliance on public datasets, experimental validation based on a mouse model</w:t>
            </w:r>
          </w:p>
        </w:tc>
      </w:tr>
      <w:tr w:rsidR="0086604F" w:rsidRPr="00021FB2" w14:paraId="1B2344DF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37B6A94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72</w:t>
            </w:r>
          </w:p>
        </w:tc>
        <w:tc>
          <w:tcPr>
            <w:tcW w:w="329" w:type="pct"/>
            <w:vAlign w:val="center"/>
            <w:hideMark/>
          </w:tcPr>
          <w:p w14:paraId="7588F3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Ji-ying Chen, China,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PEVuZE5vdGU+PENpdGU+PEF1dGhvcj5DaGVuPC9BdXRob3I+PFllYXI+MjAyNTwvWWVhcj48UmVj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=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PEVuZE5vdGU+PENpdGU+PEF1dGhvcj5DaGVuPC9BdXRob3I+PFllYXI+MjAyNTwvWWVhcj48UmVj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=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[73]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21E0B63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non-PCOS controls</w:t>
            </w:r>
          </w:p>
        </w:tc>
        <w:tc>
          <w:tcPr>
            <w:tcW w:w="223" w:type="pct"/>
            <w:vAlign w:val="center"/>
            <w:hideMark/>
          </w:tcPr>
          <w:p w14:paraId="44BAAE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152 PCOS patients, 50 non-PCOS controls</w:t>
            </w:r>
          </w:p>
        </w:tc>
        <w:tc>
          <w:tcPr>
            <w:tcW w:w="370" w:type="pct"/>
            <w:vAlign w:val="center"/>
            <w:hideMark/>
          </w:tcPr>
          <w:p w14:paraId="48B9B50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learning, ensemble learning</w:t>
            </w:r>
          </w:p>
        </w:tc>
        <w:tc>
          <w:tcPr>
            <w:tcW w:w="408" w:type="pct"/>
            <w:vAlign w:val="center"/>
            <w:hideMark/>
          </w:tcPr>
          <w:p w14:paraId="17632A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 (LR), Random Forest (RF), Support Vector Machine (SVM)</w:t>
            </w:r>
          </w:p>
        </w:tc>
        <w:tc>
          <w:tcPr>
            <w:tcW w:w="251" w:type="pct"/>
            <w:vAlign w:val="center"/>
            <w:hideMark/>
          </w:tcPr>
          <w:p w14:paraId="526849B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Shenzhen Longhua District Central Hospital</w:t>
            </w:r>
          </w:p>
        </w:tc>
        <w:tc>
          <w:tcPr>
            <w:tcW w:w="543" w:type="pct"/>
            <w:vAlign w:val="center"/>
            <w:hideMark/>
          </w:tcPr>
          <w:p w14:paraId="05E003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 and test sets used but exact split not specified</w:t>
            </w:r>
          </w:p>
        </w:tc>
        <w:tc>
          <w:tcPr>
            <w:tcW w:w="367" w:type="pct"/>
            <w:vAlign w:val="center"/>
            <w:hideMark/>
          </w:tcPr>
          <w:p w14:paraId="7DE9F3C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Statistical test pre-screening, ensemble learning method for secondary screening</w:t>
            </w:r>
          </w:p>
        </w:tc>
        <w:tc>
          <w:tcPr>
            <w:tcW w:w="289" w:type="pct"/>
            <w:vAlign w:val="center"/>
            <w:hideMark/>
          </w:tcPr>
          <w:p w14:paraId="1339523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Receiver Operating Characteristic (ROC) analysis, machine learning model comparison</w:t>
            </w:r>
          </w:p>
        </w:tc>
        <w:tc>
          <w:tcPr>
            <w:tcW w:w="441" w:type="pct"/>
            <w:vAlign w:val="center"/>
            <w:hideMark/>
          </w:tcPr>
          <w:p w14:paraId="1912C6E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(0.815 in test set), Accuracy (0.74), Specificity (0.88), Sensitivity (0.7)</w:t>
            </w:r>
          </w:p>
        </w:tc>
        <w:tc>
          <w:tcPr>
            <w:tcW w:w="293" w:type="pct"/>
            <w:vAlign w:val="center"/>
            <w:hideMark/>
          </w:tcPr>
          <w:p w14:paraId="0064EF4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PI (18:0/20:3)-H and PE (18:1p/22:6)-H as candidate biomarkers for PCOS</w:t>
            </w:r>
          </w:p>
        </w:tc>
        <w:tc>
          <w:tcPr>
            <w:tcW w:w="428" w:type="pct"/>
            <w:vAlign w:val="center"/>
            <w:hideMark/>
          </w:tcPr>
          <w:p w14:paraId="3B3D019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Biomarker discovery for PCOS diagnosis using 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lipidomics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and machine learning</w:t>
            </w:r>
          </w:p>
        </w:tc>
        <w:tc>
          <w:tcPr>
            <w:tcW w:w="284" w:type="pct"/>
            <w:vAlign w:val="center"/>
            <w:hideMark/>
          </w:tcPr>
          <w:p w14:paraId="2E73B70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mentioned</w:t>
            </w:r>
          </w:p>
        </w:tc>
        <w:tc>
          <w:tcPr>
            <w:tcW w:w="271" w:type="pct"/>
            <w:vAlign w:val="center"/>
            <w:hideMark/>
          </w:tcPr>
          <w:p w14:paraId="2842863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dataset imbalance, need for validation in larger cohorts</w:t>
            </w:r>
          </w:p>
        </w:tc>
      </w:tr>
      <w:tr w:rsidR="0086604F" w:rsidRPr="00021FB2" w14:paraId="3D65928B" w14:textId="77777777" w:rsidTr="000044FA">
        <w:trPr>
          <w:trHeight w:val="1916"/>
        </w:trPr>
        <w:tc>
          <w:tcPr>
            <w:tcW w:w="135" w:type="pct"/>
            <w:vAlign w:val="center"/>
          </w:tcPr>
          <w:p w14:paraId="3315D98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73</w:t>
            </w:r>
          </w:p>
        </w:tc>
        <w:tc>
          <w:tcPr>
            <w:tcW w:w="329" w:type="pct"/>
            <w:vAlign w:val="center"/>
            <w:hideMark/>
          </w:tcPr>
          <w:p w14:paraId="68470AE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Khandaker Mohammad Mohiuddin Bangladesh, Australia,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PEVuZE5vdGU+PENpdGU+PEF1dGhvcj5VZGRpbjwvQXV0aG9yPjxZZWFyPjIwMjU8L1llYXI+PFJl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PEVuZE5vdGU+PENpdGU+PEF1dGhvcj5VZGRpbjwvQXV0aG9yPjxZZWFyPjIwMjU8L1llYXI+PFJl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[74]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087AFBB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Female patients with PCOS</w:t>
            </w:r>
          </w:p>
        </w:tc>
        <w:tc>
          <w:tcPr>
            <w:tcW w:w="223" w:type="pct"/>
            <w:vAlign w:val="center"/>
            <w:hideMark/>
          </w:tcPr>
          <w:p w14:paraId="7118731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</w:t>
            </w:r>
          </w:p>
        </w:tc>
        <w:tc>
          <w:tcPr>
            <w:tcW w:w="370" w:type="pct"/>
            <w:vAlign w:val="center"/>
            <w:hideMark/>
          </w:tcPr>
          <w:p w14:paraId="5204866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12A6300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Logistic Regression, Support Vector Machine, Random Forest, KNN, AdaBoost, Decision Trees, LGBM, CatBoost</w:t>
            </w:r>
          </w:p>
        </w:tc>
        <w:tc>
          <w:tcPr>
            <w:tcW w:w="251" w:type="pct"/>
            <w:vAlign w:val="center"/>
            <w:hideMark/>
          </w:tcPr>
          <w:p w14:paraId="0C8C94D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Dataset)</w:t>
            </w:r>
          </w:p>
        </w:tc>
        <w:tc>
          <w:tcPr>
            <w:tcW w:w="543" w:type="pct"/>
            <w:vAlign w:val="center"/>
            <w:hideMark/>
          </w:tcPr>
          <w:p w14:paraId="0836ED5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records, 45 features</w:t>
            </w:r>
          </w:p>
        </w:tc>
        <w:tc>
          <w:tcPr>
            <w:tcW w:w="367" w:type="pct"/>
            <w:vAlign w:val="center"/>
            <w:hideMark/>
          </w:tcPr>
          <w:p w14:paraId="3E3B4E3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SelectKBest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, Chi-Square, XGBoost</w:t>
            </w:r>
          </w:p>
        </w:tc>
        <w:tc>
          <w:tcPr>
            <w:tcW w:w="289" w:type="pct"/>
            <w:vAlign w:val="center"/>
            <w:hideMark/>
          </w:tcPr>
          <w:p w14:paraId="04353FC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Grid Search, Cross-validation</w:t>
            </w:r>
          </w:p>
        </w:tc>
        <w:tc>
          <w:tcPr>
            <w:tcW w:w="441" w:type="pct"/>
            <w:vAlign w:val="center"/>
            <w:hideMark/>
          </w:tcPr>
          <w:p w14:paraId="09DC38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Recall, F1-score, ROC Curve</w:t>
            </w:r>
          </w:p>
        </w:tc>
        <w:tc>
          <w:tcPr>
            <w:tcW w:w="293" w:type="pct"/>
            <w:vAlign w:val="center"/>
            <w:hideMark/>
          </w:tcPr>
          <w:p w14:paraId="6073D26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High accuracy (99.7753%), Clinical Utility in PCOS Prediction</w:t>
            </w:r>
          </w:p>
        </w:tc>
        <w:tc>
          <w:tcPr>
            <w:tcW w:w="428" w:type="pct"/>
            <w:vAlign w:val="center"/>
            <w:hideMark/>
          </w:tcPr>
          <w:p w14:paraId="565B48D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 Diagnosis</w:t>
            </w:r>
          </w:p>
        </w:tc>
        <w:tc>
          <w:tcPr>
            <w:tcW w:w="284" w:type="pct"/>
            <w:vAlign w:val="center"/>
            <w:hideMark/>
          </w:tcPr>
          <w:p w14:paraId="0706BD1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Reported</w:t>
            </w:r>
          </w:p>
        </w:tc>
        <w:tc>
          <w:tcPr>
            <w:tcW w:w="271" w:type="pct"/>
            <w:vAlign w:val="center"/>
            <w:hideMark/>
          </w:tcPr>
          <w:p w14:paraId="2890284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dataset diversity, Lack of external validation</w:t>
            </w:r>
          </w:p>
        </w:tc>
      </w:tr>
      <w:tr w:rsidR="0086604F" w:rsidRPr="00021FB2" w14:paraId="42A72705" w14:textId="77777777" w:rsidTr="000044FA">
        <w:trPr>
          <w:trHeight w:val="1200"/>
        </w:trPr>
        <w:tc>
          <w:tcPr>
            <w:tcW w:w="135" w:type="pct"/>
            <w:vAlign w:val="center"/>
          </w:tcPr>
          <w:p w14:paraId="7CB3B0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74</w:t>
            </w:r>
          </w:p>
        </w:tc>
        <w:tc>
          <w:tcPr>
            <w:tcW w:w="329" w:type="pct"/>
            <w:vAlign w:val="center"/>
            <w:hideMark/>
          </w:tcPr>
          <w:p w14:paraId="147A3B0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Renjie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Yang, China,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PEVuZE5vdGU+PENpdGU+PEF1dGhvcj5ZYW5nPC9BdXRob3I+PFllYXI+MjAyNTwvWWVhcj48UmVj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PEVuZE5vdGU+PENpdGU+PEF1dGhvcj5ZYW5nPC9BdXRob3I+PFllYXI+MjAyNTwvWWVhcj48UmVj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[75]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3036B06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</w:t>
            </w:r>
          </w:p>
        </w:tc>
        <w:tc>
          <w:tcPr>
            <w:tcW w:w="223" w:type="pct"/>
            <w:vAlign w:val="center"/>
            <w:hideMark/>
          </w:tcPr>
          <w:p w14:paraId="3D19BF0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22</w:t>
            </w:r>
          </w:p>
        </w:tc>
        <w:tc>
          <w:tcPr>
            <w:tcW w:w="370" w:type="pct"/>
            <w:vAlign w:val="center"/>
            <w:hideMark/>
          </w:tcPr>
          <w:p w14:paraId="1FC31D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</w:t>
            </w:r>
          </w:p>
        </w:tc>
        <w:tc>
          <w:tcPr>
            <w:tcW w:w="408" w:type="pct"/>
            <w:vAlign w:val="center"/>
            <w:hideMark/>
          </w:tcPr>
          <w:p w14:paraId="1B52980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Convolutional Neural Network (CNN) in MRI Reconstruction</w:t>
            </w:r>
          </w:p>
        </w:tc>
        <w:tc>
          <w:tcPr>
            <w:tcW w:w="251" w:type="pct"/>
            <w:vAlign w:val="center"/>
            <w:hideMark/>
          </w:tcPr>
          <w:p w14:paraId="4A9EEF2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(Hospital-based study)</w:t>
            </w:r>
          </w:p>
        </w:tc>
        <w:tc>
          <w:tcPr>
            <w:tcW w:w="543" w:type="pct"/>
            <w:vAlign w:val="center"/>
            <w:hideMark/>
          </w:tcPr>
          <w:p w14:paraId="4E4A78C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22 patients, 44 ovaries analyzed</w:t>
            </w:r>
          </w:p>
        </w:tc>
        <w:tc>
          <w:tcPr>
            <w:tcW w:w="367" w:type="pct"/>
            <w:vAlign w:val="center"/>
            <w:hideMark/>
          </w:tcPr>
          <w:p w14:paraId="1A072AB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</w:t>
            </w:r>
          </w:p>
        </w:tc>
        <w:tc>
          <w:tcPr>
            <w:tcW w:w="289" w:type="pct"/>
            <w:vAlign w:val="center"/>
            <w:hideMark/>
          </w:tcPr>
          <w:p w14:paraId="1FFE03C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Cross-validation</w:t>
            </w:r>
          </w:p>
        </w:tc>
        <w:tc>
          <w:tcPr>
            <w:tcW w:w="441" w:type="pct"/>
            <w:vAlign w:val="center"/>
            <w:hideMark/>
          </w:tcPr>
          <w:p w14:paraId="6EE3883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Repeatability metrics, Intraclass Correlation Coefficients (ICC)</w:t>
            </w:r>
          </w:p>
        </w:tc>
        <w:tc>
          <w:tcPr>
            <w:tcW w:w="293" w:type="pct"/>
            <w:vAlign w:val="center"/>
            <w:hideMark/>
          </w:tcPr>
          <w:p w14:paraId="29EE66A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Learning-based MRI enhanced follicle detection accuracy</w:t>
            </w:r>
          </w:p>
        </w:tc>
        <w:tc>
          <w:tcPr>
            <w:tcW w:w="428" w:type="pct"/>
            <w:vAlign w:val="center"/>
            <w:hideMark/>
          </w:tcPr>
          <w:p w14:paraId="39E5BE8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PCOS Follicle Counting and Diagnosis</w:t>
            </w:r>
          </w:p>
        </w:tc>
        <w:tc>
          <w:tcPr>
            <w:tcW w:w="284" w:type="pct"/>
            <w:vAlign w:val="center"/>
            <w:hideMark/>
          </w:tcPr>
          <w:p w14:paraId="3DCA5B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CNN-based deep learning reconstruction</w:t>
            </w:r>
          </w:p>
        </w:tc>
        <w:tc>
          <w:tcPr>
            <w:tcW w:w="271" w:type="pct"/>
            <w:vAlign w:val="center"/>
            <w:hideMark/>
          </w:tcPr>
          <w:p w14:paraId="17340B6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Limited sample size, no control group, manual follicle counting still required</w:t>
            </w:r>
          </w:p>
        </w:tc>
      </w:tr>
      <w:tr w:rsidR="0086604F" w:rsidRPr="00021FB2" w14:paraId="34423847" w14:textId="77777777" w:rsidTr="000044FA">
        <w:trPr>
          <w:trHeight w:val="1500"/>
        </w:trPr>
        <w:tc>
          <w:tcPr>
            <w:tcW w:w="135" w:type="pct"/>
            <w:vAlign w:val="center"/>
          </w:tcPr>
          <w:p w14:paraId="2190BD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75</w:t>
            </w:r>
          </w:p>
        </w:tc>
        <w:tc>
          <w:tcPr>
            <w:tcW w:w="329" w:type="pct"/>
            <w:vAlign w:val="center"/>
            <w:hideMark/>
          </w:tcPr>
          <w:p w14:paraId="48B5BFA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Gunay Rona, Turkey,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PEVuZE5vdGU+PENpdGU+PEF1dGhvcj5Sb25hPC9BdXRob3I+PFllYXI+MjAyNTwvWWVhcj48UmVj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PEVuZE5vdGU+PENpdGU+PEF1dGhvcj5Sb25hPC9BdXRob3I+PFllYXI+MjAyNTwvWWVhcj48UmVj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[76]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F859FB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age-matched controls (mean age: 23±4 years for PCOS, 24±5 years for controls)</w:t>
            </w:r>
          </w:p>
        </w:tc>
        <w:tc>
          <w:tcPr>
            <w:tcW w:w="223" w:type="pct"/>
            <w:vAlign w:val="center"/>
            <w:hideMark/>
          </w:tcPr>
          <w:p w14:paraId="444CFE9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101 PCOS patients (202 ovaries), 40 controls (78 ovaries)</w:t>
            </w:r>
          </w:p>
        </w:tc>
        <w:tc>
          <w:tcPr>
            <w:tcW w:w="370" w:type="pct"/>
            <w:vAlign w:val="center"/>
            <w:hideMark/>
          </w:tcPr>
          <w:p w14:paraId="58D052F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4B0B41E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Light Gradient Boosting Machine (LightGBM) (Best performing model)</w:t>
            </w:r>
          </w:p>
        </w:tc>
        <w:tc>
          <w:tcPr>
            <w:tcW w:w="251" w:type="pct"/>
            <w:vAlign w:val="center"/>
            <w:hideMark/>
          </w:tcPr>
          <w:p w14:paraId="09EBAD3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Retrospective clinical MRI data</w:t>
            </w:r>
          </w:p>
        </w:tc>
        <w:tc>
          <w:tcPr>
            <w:tcW w:w="543" w:type="pct"/>
            <w:vAlign w:val="center"/>
            <w:hideMark/>
          </w:tcPr>
          <w:p w14:paraId="31609AE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Training set (70% - 196 samples), Test set (30% - 84 samples), 10-fold cross-validation used</w:t>
            </w:r>
          </w:p>
        </w:tc>
        <w:tc>
          <w:tcPr>
            <w:tcW w:w="367" w:type="pct"/>
            <w:vAlign w:val="center"/>
            <w:hideMark/>
          </w:tcPr>
          <w:p w14:paraId="62226E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Forest, Lasso Regression, Correlation-based feature selection</w:t>
            </w:r>
          </w:p>
        </w:tc>
        <w:tc>
          <w:tcPr>
            <w:tcW w:w="289" w:type="pct"/>
            <w:vAlign w:val="center"/>
            <w:hideMark/>
          </w:tcPr>
          <w:p w14:paraId="5DEE3B2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</w:t>
            </w:r>
          </w:p>
        </w:tc>
        <w:tc>
          <w:tcPr>
            <w:tcW w:w="441" w:type="pct"/>
            <w:vAlign w:val="center"/>
            <w:hideMark/>
          </w:tcPr>
          <w:p w14:paraId="1760A72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(82%), AUC (0.80), Recall (91%), Precision (86%), F1-score (88%)</w:t>
            </w:r>
          </w:p>
        </w:tc>
        <w:tc>
          <w:tcPr>
            <w:tcW w:w="293" w:type="pct"/>
            <w:vAlign w:val="center"/>
            <w:hideMark/>
          </w:tcPr>
          <w:p w14:paraId="71F873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LightGBM model showed the best performance in distinguishing PCOS patients from healthy controls</w:t>
            </w:r>
          </w:p>
        </w:tc>
        <w:tc>
          <w:tcPr>
            <w:tcW w:w="428" w:type="pct"/>
            <w:vAlign w:val="center"/>
            <w:hideMark/>
          </w:tcPr>
          <w:p w14:paraId="638359B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MRI-based radiomics analysis for PCOS diagnosis</w:t>
            </w:r>
          </w:p>
        </w:tc>
        <w:tc>
          <w:tcPr>
            <w:tcW w:w="284" w:type="pct"/>
            <w:vAlign w:val="center"/>
            <w:hideMark/>
          </w:tcPr>
          <w:p w14:paraId="41163B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0CFBD5B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Retrospective study, small sample size, manual segmentation leading to possible interobserver variability</w:t>
            </w:r>
          </w:p>
        </w:tc>
      </w:tr>
      <w:tr w:rsidR="0086604F" w:rsidRPr="00021FB2" w14:paraId="296D0384" w14:textId="77777777" w:rsidTr="000044FA">
        <w:trPr>
          <w:trHeight w:val="1835"/>
        </w:trPr>
        <w:tc>
          <w:tcPr>
            <w:tcW w:w="135" w:type="pct"/>
            <w:vAlign w:val="center"/>
          </w:tcPr>
          <w:p w14:paraId="6B75C61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76</w:t>
            </w:r>
          </w:p>
        </w:tc>
        <w:tc>
          <w:tcPr>
            <w:tcW w:w="329" w:type="pct"/>
            <w:vAlign w:val="center"/>
            <w:hideMark/>
          </w:tcPr>
          <w:p w14:paraId="203E744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Bharti Panjwani, India,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PEVuZE5vdGU+PENpdGU+PEF1dGhvcj5QYW5qd2FuaTwvQXV0aG9yPjxZZWFyPjIwMjU8L1llYXI+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PEVuZE5vdGU+PENpdGU+PEF1dGhvcj5QYW5qd2FuaTwvQXV0aG9yPjxZZWFyPjIwMjU8L1llYXI+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[77]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70043C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controls</w:t>
            </w:r>
          </w:p>
        </w:tc>
        <w:tc>
          <w:tcPr>
            <w:tcW w:w="223" w:type="pct"/>
            <w:vAlign w:val="center"/>
            <w:hideMark/>
          </w:tcPr>
          <w:p w14:paraId="0034FD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932 samples (blended dataset from cardiovascular disease and PCOS datasets)</w:t>
            </w:r>
          </w:p>
        </w:tc>
        <w:tc>
          <w:tcPr>
            <w:tcW w:w="370" w:type="pct"/>
            <w:vAlign w:val="center"/>
            <w:hideMark/>
          </w:tcPr>
          <w:p w14:paraId="0BF42A7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learning, deep learning</w:t>
            </w:r>
          </w:p>
        </w:tc>
        <w:tc>
          <w:tcPr>
            <w:tcW w:w="408" w:type="pct"/>
            <w:vAlign w:val="center"/>
            <w:hideMark/>
          </w:tcPr>
          <w:p w14:paraId="310DEA8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Ensemble Learning (EL), Stacked Model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WaOEL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), Deep Learning (DL), KNN, SVM, Logistic Regression (LR), Decision Tree (DT), Random Forest (RF), Extreme Gradient Boosting (XGB)</w:t>
            </w:r>
          </w:p>
        </w:tc>
        <w:tc>
          <w:tcPr>
            <w:tcW w:w="251" w:type="pct"/>
            <w:vAlign w:val="center"/>
            <w:hideMark/>
          </w:tcPr>
          <w:p w14:paraId="7DEC0AD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(Kaggle datasets on PCOS and cardiovascular disease)</w:t>
            </w:r>
          </w:p>
        </w:tc>
        <w:tc>
          <w:tcPr>
            <w:tcW w:w="543" w:type="pct"/>
            <w:vAlign w:val="center"/>
            <w:hideMark/>
          </w:tcPr>
          <w:p w14:paraId="6368ACB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testing; 10-fold cross-validation used</w:t>
            </w:r>
          </w:p>
        </w:tc>
        <w:tc>
          <w:tcPr>
            <w:tcW w:w="367" w:type="pct"/>
            <w:vAlign w:val="center"/>
            <w:hideMark/>
          </w:tcPr>
          <w:p w14:paraId="41B6B92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Walrus Optimization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WaO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), Recursive Feature Elimination (RFE), Feature Importance Analysis</w:t>
            </w:r>
          </w:p>
        </w:tc>
        <w:tc>
          <w:tcPr>
            <w:tcW w:w="289" w:type="pct"/>
            <w:vAlign w:val="center"/>
            <w:hideMark/>
          </w:tcPr>
          <w:p w14:paraId="19EAE53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10-fold cross-validation, AUC-ROC analysis</w:t>
            </w:r>
          </w:p>
        </w:tc>
        <w:tc>
          <w:tcPr>
            <w:tcW w:w="441" w:type="pct"/>
            <w:vAlign w:val="center"/>
            <w:hideMark/>
          </w:tcPr>
          <w:p w14:paraId="6369329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WaOEL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: 92.8%), AUC (0.93), Sensitivity, Specificity, Precision, F1-score</w:t>
            </w:r>
          </w:p>
        </w:tc>
        <w:tc>
          <w:tcPr>
            <w:tcW w:w="293" w:type="pct"/>
            <w:vAlign w:val="center"/>
            <w:hideMark/>
          </w:tcPr>
          <w:p w14:paraId="55C6DE7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WaOEL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performed best in predicting PCOS based on lifestyle indicators without expensive medical tests</w:t>
            </w:r>
          </w:p>
        </w:tc>
        <w:tc>
          <w:tcPr>
            <w:tcW w:w="428" w:type="pct"/>
            <w:vAlign w:val="center"/>
            <w:hideMark/>
          </w:tcPr>
          <w:p w14:paraId="49514EA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Early PCOS detection using non-invasive health indicators</w:t>
            </w:r>
          </w:p>
        </w:tc>
        <w:tc>
          <w:tcPr>
            <w:tcW w:w="284" w:type="pct"/>
            <w:vAlign w:val="center"/>
            <w:hideMark/>
          </w:tcPr>
          <w:p w14:paraId="4F42305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SHAP, Random Forest-based feature importance</w:t>
            </w:r>
          </w:p>
        </w:tc>
        <w:tc>
          <w:tcPr>
            <w:tcW w:w="271" w:type="pct"/>
            <w:vAlign w:val="center"/>
            <w:hideMark/>
          </w:tcPr>
          <w:p w14:paraId="39450F6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Dataset is limited to publicly available data, no external clinical validation yet</w:t>
            </w:r>
          </w:p>
        </w:tc>
      </w:tr>
      <w:tr w:rsidR="0086604F" w:rsidRPr="00021FB2" w14:paraId="1F009926" w14:textId="77777777" w:rsidTr="000044FA">
        <w:trPr>
          <w:trHeight w:val="2100"/>
        </w:trPr>
        <w:tc>
          <w:tcPr>
            <w:tcW w:w="135" w:type="pct"/>
            <w:vAlign w:val="center"/>
          </w:tcPr>
          <w:p w14:paraId="562CA6A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77</w:t>
            </w:r>
          </w:p>
        </w:tc>
        <w:tc>
          <w:tcPr>
            <w:tcW w:w="329" w:type="pct"/>
            <w:vAlign w:val="center"/>
            <w:hideMark/>
          </w:tcPr>
          <w:p w14:paraId="0A0274B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R. Parvathi, India,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&lt;EndNote&gt;&lt;Cite&gt;&lt;Author&gt;Parvathi&lt;/Author&gt;&lt;Year&gt;2025&lt;/Year&gt;&lt;RecNum&gt;2784&lt;/RecNum&gt;&lt;DisplayText&gt;[78]&lt;/DisplayText&gt;&lt;record&gt;&lt;rec-number&gt;2784&lt;/rec-number&gt;&lt;foreign-keys&gt;&lt;key app="EN" db-id="ffdz0xp5wvesw8e9sdavdx5n0vs2tpxzz9px" timestamp="1740900818"&gt;2784&lt;/key&gt;&lt;/foreign-keys&gt;&lt;ref-type name="Journal Article"&gt;17&lt;/ref-type&gt;&lt;contributors&gt;&lt;authors&gt;&lt;author&gt;Parvathi, R.&lt;/author&gt;&lt;author&gt;Geetha, P.&lt;/author&gt;&lt;/authors&gt;&lt;/contributors&gt;&lt;titles&gt;&lt;title&gt;PREDICTION OF POLYCYSTIC OVARIAN DISEASE IN MEDICAL DATA USING DEEP LEARNING MODELS&lt;/title&gt;&lt;secondary-title&gt;Journal of Theoretical and Applied Information Technology&lt;/secondary-title&gt;&lt;/titles&gt;&lt;periodical&gt;&lt;full-title&gt;Journal of Theoretical and Applied Information Technology&lt;/full-title&gt;&lt;/periodical&gt;&lt;pages&gt;130-140&lt;/pages&gt;&lt;volume&gt;103&lt;/volume&gt;&lt;number&gt;1&lt;/number&gt;&lt;keywords&gt;&lt;keyword&gt;Accuracy&lt;/keyword&gt;&lt;keyword&gt;CNN&lt;/keyword&gt;&lt;keyword&gt;DNN&lt;/keyword&gt;&lt;keyword&gt;f-measure&lt;/keyword&gt;&lt;keyword&gt;Polycystic Ovarian Disease Prediction&lt;/keyword&gt;&lt;keyword&gt;Polycystic Ovarian Syndrome&lt;/keyword&gt;&lt;keyword&gt;Precision&lt;/keyword&gt;&lt;keyword&gt;recall&lt;/keyword&gt;&lt;keyword&gt;RNN&lt;/keyword&gt;&lt;/keywords&gt;&lt;dates&gt;&lt;year&gt;2025&lt;/year&gt;&lt;/dates&gt;&lt;isbn&gt;19928645 (ISSN)&lt;/isbn&gt;&lt;work-type&gt;Article&lt;/work-type&gt;&lt;urls&gt;&lt;related-urls&gt;&lt;url&gt;https://www.scopus.com/inward/record.uri?eid=2-s2.0-85216415589&amp;amp;partnerID=40&amp;amp;md5=a0e292c96ff41d3a3dcfc48dd7939400&lt;/url&gt;&lt;/related-urls&gt;&lt;/urls&gt;&lt;remote-database-name&gt;Scopus&lt;/remote-database-nam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[78]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1B4469B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PCOD (no specific age details provided)</w:t>
            </w:r>
          </w:p>
        </w:tc>
        <w:tc>
          <w:tcPr>
            <w:tcW w:w="223" w:type="pct"/>
            <w:vAlign w:val="center"/>
            <w:hideMark/>
          </w:tcPr>
          <w:p w14:paraId="2A989E7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541 patients (PCOS: 364, Non-PCOS: 177)</w:t>
            </w:r>
          </w:p>
        </w:tc>
        <w:tc>
          <w:tcPr>
            <w:tcW w:w="370" w:type="pct"/>
            <w:vAlign w:val="center"/>
            <w:hideMark/>
          </w:tcPr>
          <w:p w14:paraId="3C05422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learning</w:t>
            </w:r>
          </w:p>
        </w:tc>
        <w:tc>
          <w:tcPr>
            <w:tcW w:w="408" w:type="pct"/>
            <w:vAlign w:val="center"/>
            <w:hideMark/>
          </w:tcPr>
          <w:p w14:paraId="30C6DD9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Deep Neural Network (DNN), Convolutional Neural Network (CNN), Recurrent Neural Network (RNN)</w:t>
            </w:r>
          </w:p>
        </w:tc>
        <w:tc>
          <w:tcPr>
            <w:tcW w:w="251" w:type="pct"/>
            <w:vAlign w:val="center"/>
            <w:hideMark/>
          </w:tcPr>
          <w:p w14:paraId="582F5EB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 (PCOS_data.csv)</w:t>
            </w:r>
          </w:p>
        </w:tc>
        <w:tc>
          <w:tcPr>
            <w:tcW w:w="543" w:type="pct"/>
            <w:vAlign w:val="center"/>
            <w:hideMark/>
          </w:tcPr>
          <w:p w14:paraId="2C5083A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Over 5000 records, 541 used for analysis (no explicit train-test split mentioned)</w:t>
            </w:r>
          </w:p>
        </w:tc>
        <w:tc>
          <w:tcPr>
            <w:tcW w:w="367" w:type="pct"/>
            <w:vAlign w:val="center"/>
            <w:hideMark/>
          </w:tcPr>
          <w:p w14:paraId="27D8090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Data preprocessing (removing duplicates, handling missing values)</w:t>
            </w:r>
          </w:p>
        </w:tc>
        <w:tc>
          <w:tcPr>
            <w:tcW w:w="289" w:type="pct"/>
            <w:vAlign w:val="center"/>
            <w:hideMark/>
          </w:tcPr>
          <w:p w14:paraId="25DECCC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Performance comparison using Precision, Recall, and F-measure</w:t>
            </w:r>
          </w:p>
        </w:tc>
        <w:tc>
          <w:tcPr>
            <w:tcW w:w="441" w:type="pct"/>
            <w:vAlign w:val="center"/>
            <w:hideMark/>
          </w:tcPr>
          <w:p w14:paraId="6F61A39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(DNN: 80.74%, CNN: 74.05%, RNN: 79.57%), Precision, Recall, F-measure</w:t>
            </w:r>
          </w:p>
        </w:tc>
        <w:tc>
          <w:tcPr>
            <w:tcW w:w="293" w:type="pct"/>
            <w:vAlign w:val="center"/>
            <w:hideMark/>
          </w:tcPr>
          <w:p w14:paraId="0FCE8AE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DNN performed best for PCOS detection, outperforming CNN and RNN</w:t>
            </w:r>
          </w:p>
        </w:tc>
        <w:tc>
          <w:tcPr>
            <w:tcW w:w="428" w:type="pct"/>
            <w:vAlign w:val="center"/>
            <w:hideMark/>
          </w:tcPr>
          <w:p w14:paraId="01B3F49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Automated PCOS classification using deep learning</w:t>
            </w:r>
          </w:p>
        </w:tc>
        <w:tc>
          <w:tcPr>
            <w:tcW w:w="284" w:type="pct"/>
            <w:vAlign w:val="center"/>
            <w:hideMark/>
          </w:tcPr>
          <w:p w14:paraId="6FBA5C6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specified</w:t>
            </w:r>
          </w:p>
        </w:tc>
        <w:tc>
          <w:tcPr>
            <w:tcW w:w="271" w:type="pct"/>
            <w:vAlign w:val="center"/>
            <w:hideMark/>
          </w:tcPr>
          <w:p w14:paraId="5B77D3A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 explicit mention of external validation, dataset size limitation</w:t>
            </w:r>
          </w:p>
        </w:tc>
      </w:tr>
      <w:tr w:rsidR="0086604F" w:rsidRPr="00021FB2" w14:paraId="65083767" w14:textId="77777777" w:rsidTr="000044FA">
        <w:trPr>
          <w:trHeight w:val="2537"/>
        </w:trPr>
        <w:tc>
          <w:tcPr>
            <w:tcW w:w="135" w:type="pct"/>
            <w:vAlign w:val="center"/>
          </w:tcPr>
          <w:p w14:paraId="74FFFF9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78</w:t>
            </w:r>
          </w:p>
        </w:tc>
        <w:tc>
          <w:tcPr>
            <w:tcW w:w="329" w:type="pct"/>
            <w:vAlign w:val="center"/>
            <w:hideMark/>
          </w:tcPr>
          <w:p w14:paraId="1BFD84A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Wenxiu Chen, China,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PEVuZE5vdGU+PENpdGU+PEF1dGhvcj5DaGVuPC9BdXRob3I+PFllYXI+MjAyNTwvWWVhcj48UmVj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PEVuZE5vdGU+PENpdGU+PEF1dGhvcj5DaGVuPC9BdXRob3I+PFllYXI+MjAyNTwvWWVhcj48UmVj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[79]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368" w:type="pct"/>
            <w:vAlign w:val="center"/>
            <w:hideMark/>
          </w:tcPr>
          <w:p w14:paraId="67D695B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diagnosed with PCOS and normal controls</w:t>
            </w:r>
          </w:p>
        </w:tc>
        <w:tc>
          <w:tcPr>
            <w:tcW w:w="223" w:type="pct"/>
            <w:vAlign w:val="center"/>
            <w:hideMark/>
          </w:tcPr>
          <w:p w14:paraId="2E3A7D4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13 control samples, 25 PCOS samples (granulosa cells)</w:t>
            </w:r>
          </w:p>
        </w:tc>
        <w:tc>
          <w:tcPr>
            <w:tcW w:w="370" w:type="pct"/>
            <w:vAlign w:val="center"/>
            <w:hideMark/>
          </w:tcPr>
          <w:p w14:paraId="14E4C09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</w:t>
            </w:r>
          </w:p>
        </w:tc>
        <w:tc>
          <w:tcPr>
            <w:tcW w:w="408" w:type="pct"/>
            <w:vAlign w:val="center"/>
            <w:hideMark/>
          </w:tcPr>
          <w:p w14:paraId="26BC68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Support Vector Machine (SVM), XGBoost</w:t>
            </w:r>
          </w:p>
        </w:tc>
        <w:tc>
          <w:tcPr>
            <w:tcW w:w="251" w:type="pct"/>
            <w:vAlign w:val="center"/>
            <w:hideMark/>
          </w:tcPr>
          <w:p w14:paraId="24F71B9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Mixed (Own RNA-seq data + public datasets from GEO: GSE34526, GSE137684, GSE155489, GSE168404, GSE95728)</w:t>
            </w:r>
          </w:p>
        </w:tc>
        <w:tc>
          <w:tcPr>
            <w:tcW w:w="543" w:type="pct"/>
            <w:vAlign w:val="center"/>
            <w:hideMark/>
          </w:tcPr>
          <w:p w14:paraId="36EB25C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Internal and external validation datasets used</w:t>
            </w:r>
          </w:p>
        </w:tc>
        <w:tc>
          <w:tcPr>
            <w:tcW w:w="367" w:type="pct"/>
            <w:vAlign w:val="center"/>
            <w:hideMark/>
          </w:tcPr>
          <w:p w14:paraId="761467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Least Absolute Shrinkage and Selection Operator (LASSO), Support Vector Machine Recursive Feature Elimination (SVM-RFE)</w:t>
            </w:r>
          </w:p>
        </w:tc>
        <w:tc>
          <w:tcPr>
            <w:tcW w:w="289" w:type="pct"/>
            <w:vAlign w:val="center"/>
            <w:hideMark/>
          </w:tcPr>
          <w:p w14:paraId="07D3AC8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Receiver Operating Characteristic (ROC) analysis, Cross-validation</w:t>
            </w:r>
          </w:p>
        </w:tc>
        <w:tc>
          <w:tcPr>
            <w:tcW w:w="441" w:type="pct"/>
            <w:vAlign w:val="center"/>
            <w:hideMark/>
          </w:tcPr>
          <w:p w14:paraId="5E8DDFC0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 (SVM: 0.795, XGBoost: 0.875)</w:t>
            </w:r>
          </w:p>
        </w:tc>
        <w:tc>
          <w:tcPr>
            <w:tcW w:w="293" w:type="pct"/>
            <w:vAlign w:val="center"/>
            <w:hideMark/>
          </w:tcPr>
          <w:p w14:paraId="03CDB1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Identified 4 hub genes (CNTN2, CASR, CACNB3, MFAP2) associated with PCOS, immune cell infiltration analysis revealed significant reduction in CD4 memory resting T cells</w:t>
            </w:r>
          </w:p>
        </w:tc>
        <w:tc>
          <w:tcPr>
            <w:tcW w:w="428" w:type="pct"/>
            <w:vAlign w:val="center"/>
            <w:hideMark/>
          </w:tcPr>
          <w:p w14:paraId="051F52CC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Biomarker discovery for PCOS diagnosis</w:t>
            </w:r>
          </w:p>
        </w:tc>
        <w:tc>
          <w:tcPr>
            <w:tcW w:w="284" w:type="pct"/>
            <w:vAlign w:val="center"/>
            <w:hideMark/>
          </w:tcPr>
          <w:p w14:paraId="1DB800A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SHAP (SHapley Additive ExPlanations)</w:t>
            </w:r>
          </w:p>
        </w:tc>
        <w:tc>
          <w:tcPr>
            <w:tcW w:w="271" w:type="pct"/>
            <w:vAlign w:val="center"/>
            <w:hideMark/>
          </w:tcPr>
          <w:p w14:paraId="36FEB8E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sample size, potential biases in dataset selection, need for larger cohort validation</w:t>
            </w:r>
          </w:p>
        </w:tc>
      </w:tr>
      <w:tr w:rsidR="0086604F" w:rsidRPr="00021FB2" w14:paraId="15E5DE14" w14:textId="77777777" w:rsidTr="000044FA">
        <w:trPr>
          <w:trHeight w:val="2510"/>
        </w:trPr>
        <w:tc>
          <w:tcPr>
            <w:tcW w:w="135" w:type="pct"/>
            <w:vAlign w:val="center"/>
          </w:tcPr>
          <w:p w14:paraId="0742612F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79</w:t>
            </w:r>
          </w:p>
        </w:tc>
        <w:tc>
          <w:tcPr>
            <w:tcW w:w="329" w:type="pct"/>
            <w:vAlign w:val="center"/>
            <w:hideMark/>
          </w:tcPr>
          <w:p w14:paraId="1896F7B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Chen-Yu Wang, Dee Pei, Taiwan, 2025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PEVuZE5vdGU+PENpdGU+PEF1dGhvcj5XYW5nPC9BdXRob3I+PFllYXI+MjAyNTwvWWVhcj48UmVj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>
                <w:fldData xml:space="preserve">PEVuZE5vdGU+PENpdGU+PEF1dGhvcj5XYW5nPC9BdXRob3I+PFllYXI+MjAyNTwvWWVhcj48UmVj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</w:fldData>
              </w:fldCha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EN.CITE.DATA 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[80]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2AA887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healthy controls, ages not specified</w:t>
            </w:r>
          </w:p>
        </w:tc>
        <w:tc>
          <w:tcPr>
            <w:tcW w:w="223" w:type="pct"/>
            <w:vAlign w:val="center"/>
            <w:hideMark/>
          </w:tcPr>
          <w:p w14:paraId="13430F2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1120 total participants (170 PCOS cases, 950 controls)</w:t>
            </w:r>
          </w:p>
        </w:tc>
        <w:tc>
          <w:tcPr>
            <w:tcW w:w="370" w:type="pct"/>
            <w:vAlign w:val="center"/>
            <w:hideMark/>
          </w:tcPr>
          <w:p w14:paraId="0EA9532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Supervised learning</w:t>
            </w:r>
          </w:p>
        </w:tc>
        <w:tc>
          <w:tcPr>
            <w:tcW w:w="408" w:type="pct"/>
            <w:vAlign w:val="center"/>
            <w:hideMark/>
          </w:tcPr>
          <w:p w14:paraId="10E83FB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Random Forest (RF), Stochastic Gradient Boosting (SGB), Multivariate Adaptive Regression Splines (MARS), Extreme Gradient Boosting (XGBoost), Gradient Boosting with Categorical Feature Support (CatBoost)</w:t>
            </w:r>
          </w:p>
        </w:tc>
        <w:tc>
          <w:tcPr>
            <w:tcW w:w="251" w:type="pct"/>
            <w:vAlign w:val="center"/>
            <w:hideMark/>
          </w:tcPr>
          <w:p w14:paraId="38E1E21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Private dataset from the Taiwan MJ Health Database</w:t>
            </w:r>
          </w:p>
        </w:tc>
        <w:tc>
          <w:tcPr>
            <w:tcW w:w="543" w:type="pct"/>
            <w:vAlign w:val="center"/>
            <w:hideMark/>
          </w:tcPr>
          <w:p w14:paraId="4CAB818B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80% training, 20% testing split, 10-fold cross-validation</w:t>
            </w:r>
          </w:p>
        </w:tc>
        <w:tc>
          <w:tcPr>
            <w:tcW w:w="367" w:type="pct"/>
            <w:vAlign w:val="center"/>
            <w:hideMark/>
          </w:tcPr>
          <w:p w14:paraId="6A958EA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learning-based feature importance ranking</w:t>
            </w:r>
          </w:p>
        </w:tc>
        <w:tc>
          <w:tcPr>
            <w:tcW w:w="289" w:type="pct"/>
            <w:vAlign w:val="center"/>
            <w:hideMark/>
          </w:tcPr>
          <w:p w14:paraId="068DAE3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AUC-ROC curve analysis, statistical significance testing</w:t>
            </w:r>
          </w:p>
        </w:tc>
        <w:tc>
          <w:tcPr>
            <w:tcW w:w="441" w:type="pct"/>
            <w:vAlign w:val="center"/>
            <w:hideMark/>
          </w:tcPr>
          <w:p w14:paraId="0461A497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(highest: 79.02% for MARS), Sensitivity, Specificity, AUC (highest: 0.717 for RF)</w:t>
            </w:r>
          </w:p>
        </w:tc>
        <w:tc>
          <w:tcPr>
            <w:tcW w:w="293" w:type="pct"/>
            <w:vAlign w:val="center"/>
            <w:hideMark/>
          </w:tcPr>
          <w:p w14:paraId="30F3ED3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 models outperformed traditional Logistic Regression (LR); Age, triglycerides (TG), GPT, WBC, uric acid (UA), and platelet count (</w:t>
            </w:r>
            <w:proofErr w:type="spellStart"/>
            <w:r w:rsidRPr="00021FB2">
              <w:rPr>
                <w:rFonts w:asciiTheme="majorBidi" w:hAnsiTheme="majorBidi" w:cstheme="majorBidi"/>
                <w:sz w:val="12"/>
                <w:szCs w:val="12"/>
              </w:rPr>
              <w:t>Plt</w:t>
            </w:r>
            <w:proofErr w:type="spellEnd"/>
            <w:r w:rsidRPr="00021FB2">
              <w:rPr>
                <w:rFonts w:asciiTheme="majorBidi" w:hAnsiTheme="majorBidi" w:cstheme="majorBidi"/>
                <w:sz w:val="12"/>
                <w:szCs w:val="12"/>
              </w:rPr>
              <w:t>) were identified as key risk factors for PCOS</w:t>
            </w:r>
          </w:p>
        </w:tc>
        <w:tc>
          <w:tcPr>
            <w:tcW w:w="428" w:type="pct"/>
            <w:vAlign w:val="center"/>
            <w:hideMark/>
          </w:tcPr>
          <w:p w14:paraId="18DFAE2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Risk factor identification and predictive modeling for PCOS diagnosis</w:t>
            </w:r>
          </w:p>
        </w:tc>
        <w:tc>
          <w:tcPr>
            <w:tcW w:w="284" w:type="pct"/>
            <w:vAlign w:val="center"/>
            <w:hideMark/>
          </w:tcPr>
          <w:p w14:paraId="58289B8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Feature importance analysis across models</w:t>
            </w:r>
          </w:p>
        </w:tc>
        <w:tc>
          <w:tcPr>
            <w:tcW w:w="271" w:type="pct"/>
            <w:vAlign w:val="center"/>
            <w:hideMark/>
          </w:tcPr>
          <w:p w14:paraId="28E28A7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Cross-sectional design, moderate predictive power (AUC values not extremely high), lack of genetic and hormonal factors</w:t>
            </w:r>
          </w:p>
        </w:tc>
      </w:tr>
      <w:tr w:rsidR="0086604F" w:rsidRPr="00021FB2" w14:paraId="6F8680D3" w14:textId="77777777" w:rsidTr="000044FA">
        <w:trPr>
          <w:trHeight w:val="2132"/>
        </w:trPr>
        <w:tc>
          <w:tcPr>
            <w:tcW w:w="135" w:type="pct"/>
            <w:vAlign w:val="center"/>
          </w:tcPr>
          <w:p w14:paraId="2E85749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lastRenderedPageBreak/>
              <w:t>80</w:t>
            </w:r>
          </w:p>
        </w:tc>
        <w:tc>
          <w:tcPr>
            <w:tcW w:w="329" w:type="pct"/>
            <w:vAlign w:val="center"/>
            <w:hideMark/>
          </w:tcPr>
          <w:p w14:paraId="50D79296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 xml:space="preserve">Sayma Alam Suha, Bangladesh, 2023 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begin"/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instrText xml:space="preserve"> ADDIN EN.CITE &lt;EndNote&gt;&lt;Cite&gt;&lt;Author&gt;Alam Suha&lt;/Author&gt;&lt;Year&gt;2023&lt;/Year&gt;&lt;RecNum&gt;3210&lt;/RecNum&gt;&lt;DisplayText&gt;[81]&lt;/DisplayText&gt;&lt;record&gt;&lt;rec-number&gt;3210&lt;/rec-number&gt;&lt;foreign-keys&gt;&lt;key app="EN" db-id="ffdz0xp5wvesw8e9sdavdx5n0vs2tpxzz9px" timestamp="1740901032"&gt;3210&lt;/key&gt;&lt;/foreign-keys&gt;&lt;ref-type name="Journal Article"&gt;17&lt;/ref-type&gt;&lt;contributors&gt;&lt;authors&gt;&lt;author&gt;Alam Suha, S.&lt;/author&gt;&lt;author&gt;Islam, M. N.&lt;/author&gt;&lt;/authors&gt;&lt;/contributors&gt;&lt;auth-address&gt;Department of Computer Science and Engineering, Military Institute of Science and Technology, Dhaka, Bangladesh.&lt;/auth-address&gt;&lt;titles&gt;&lt;title&gt;Exploring the dominant features and data-driven detection of polycystic ovary syndrome through modified stacking ensemble machine learning technique&lt;/title&gt;&lt;secondary-title&gt;Heliyon&lt;/secondary-title&gt;&lt;/titles&gt;&lt;periodical&gt;&lt;full-title&gt;Heliyon&lt;/full-title&gt;&lt;/periodical&gt;&lt;pages&gt;e14518&lt;/pages&gt;&lt;volume&gt;9&lt;/volume&gt;&lt;number&gt;3&lt;/number&gt;&lt;edition&gt;20230316&lt;/edition&gt;&lt;keywords&gt;&lt;keyword&gt;Dominant features&lt;/keyword&gt;&lt;keyword&gt;Machine learning classification&lt;/keyword&gt;&lt;keyword&gt;Polycystic ovary syndrome (PCOS)&lt;/keyword&gt;&lt;keyword&gt;Stacking ensemble technique&lt;/keyword&gt;&lt;/keywords&gt;&lt;dates&gt;&lt;year&gt;2023&lt;/year&gt;&lt;pub-dates&gt;&lt;date&gt;Mar&lt;/date&gt;&lt;/pub-dates&gt;&lt;/dates&gt;&lt;isbn&gt;2405-8440 (Print)&amp;#xD;2405-8440&lt;/isbn&gt;&lt;accession-num&gt;36994397&lt;/accession-num&gt;&lt;urls&gt;&lt;related-urls&gt;&lt;url&gt;https://pmc.ncbi.nlm.nih.gov/articles/PMC10040521/pdf/main.pdf&lt;/url&gt;&lt;/related-urls&gt;&lt;/urls&gt;&lt;custom1&gt;The authors declare no conflict of interest.&lt;/custom1&gt;&lt;custom2&gt;PMC10040521&lt;/custom2&gt;&lt;electronic-resource-num&gt;10.1016/j.heliyon.2023.e14518&lt;/electronic-resource-num&gt;&lt;remote-database-provider&gt;NLM&lt;/remote-database-provider&gt;&lt;language&gt;eng&lt;/language&gt;&lt;/record&gt;&lt;/Cite&gt;&lt;/EndNote&gt;</w:instrTex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separate"/>
            </w:r>
            <w:r w:rsidRPr="00021FB2">
              <w:rPr>
                <w:rFonts w:asciiTheme="majorBidi" w:hAnsiTheme="majorBidi" w:cstheme="majorBidi"/>
                <w:noProof/>
                <w:sz w:val="12"/>
                <w:szCs w:val="12"/>
              </w:rPr>
              <w:t>[81]</w:t>
            </w:r>
            <w:r w:rsidRPr="00021FB2">
              <w:rPr>
                <w:rFonts w:asciiTheme="majorBidi" w:hAnsiTheme="majorBidi" w:cstheme="majorBidi"/>
                <w:sz w:val="12"/>
                <w:szCs w:val="12"/>
              </w:rPr>
              <w:fldChar w:fldCharType="end"/>
            </w:r>
          </w:p>
        </w:tc>
        <w:tc>
          <w:tcPr>
            <w:tcW w:w="368" w:type="pct"/>
            <w:vAlign w:val="center"/>
            <w:hideMark/>
          </w:tcPr>
          <w:p w14:paraId="791F5F6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Women with PCOS and non-PCOS individuals, dataset characteristics not specified in detail​</w:t>
            </w:r>
          </w:p>
        </w:tc>
        <w:tc>
          <w:tcPr>
            <w:tcW w:w="223" w:type="pct"/>
            <w:vAlign w:val="center"/>
            <w:hideMark/>
          </w:tcPr>
          <w:p w14:paraId="439AF2BE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mentioned​</w:t>
            </w:r>
          </w:p>
        </w:tc>
        <w:tc>
          <w:tcPr>
            <w:tcW w:w="370" w:type="pct"/>
            <w:vAlign w:val="center"/>
            <w:hideMark/>
          </w:tcPr>
          <w:p w14:paraId="2A5F291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Machine Learning (Ensemble Learning - Stacking, Bagging, Boosting)​</w:t>
            </w:r>
          </w:p>
        </w:tc>
        <w:tc>
          <w:tcPr>
            <w:tcW w:w="408" w:type="pct"/>
            <w:vAlign w:val="center"/>
            <w:hideMark/>
          </w:tcPr>
          <w:p w14:paraId="1FB7DE1A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Stacking ensemble with five traditional ML classifiers as base models (SVM, Logistic Regression, Decision Tree, KNN, Naive Bayes) and Gradient Boosting as meta-learner​</w:t>
            </w:r>
          </w:p>
        </w:tc>
        <w:tc>
          <w:tcPr>
            <w:tcW w:w="251" w:type="pct"/>
            <w:vAlign w:val="center"/>
            <w:hideMark/>
          </w:tcPr>
          <w:p w14:paraId="6BD04C42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Public dataset from Kaggle​</w:t>
            </w:r>
          </w:p>
        </w:tc>
        <w:tc>
          <w:tcPr>
            <w:tcW w:w="543" w:type="pct"/>
            <w:vAlign w:val="center"/>
            <w:hideMark/>
          </w:tcPr>
          <w:p w14:paraId="310A5E6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explicitly mentioned​</w:t>
            </w:r>
          </w:p>
        </w:tc>
        <w:tc>
          <w:tcPr>
            <w:tcW w:w="367" w:type="pct"/>
            <w:vAlign w:val="center"/>
            <w:hideMark/>
          </w:tcPr>
          <w:p w14:paraId="75D3D0B5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Principal Component Analysis (PCA), Recursive Feature Elimination (RFE), and Chi-Square​</w:t>
            </w:r>
          </w:p>
        </w:tc>
        <w:tc>
          <w:tcPr>
            <w:tcW w:w="289" w:type="pct"/>
            <w:vAlign w:val="center"/>
            <w:hideMark/>
          </w:tcPr>
          <w:p w14:paraId="59FA9A4D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Accuracy, Precision, Sensitivity (Recall), F1-score​</w:t>
            </w:r>
          </w:p>
        </w:tc>
        <w:tc>
          <w:tcPr>
            <w:tcW w:w="441" w:type="pct"/>
            <w:vAlign w:val="center"/>
            <w:hideMark/>
          </w:tcPr>
          <w:p w14:paraId="7DFE6133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Accuracy (95.7% with Gradient Boosting), Precision, Recall, F1-score​</w:t>
            </w:r>
          </w:p>
        </w:tc>
        <w:tc>
          <w:tcPr>
            <w:tcW w:w="293" w:type="pct"/>
            <w:vAlign w:val="center"/>
            <w:hideMark/>
          </w:tcPr>
          <w:p w14:paraId="22E3CA94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Improved accuracy in PCOS detection, especially with the stacking ensemble approach​</w:t>
            </w:r>
          </w:p>
        </w:tc>
        <w:tc>
          <w:tcPr>
            <w:tcW w:w="428" w:type="pct"/>
            <w:vAlign w:val="center"/>
            <w:hideMark/>
          </w:tcPr>
          <w:p w14:paraId="17DF5CB8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Diagnostic prediction using ML classification techniques​</w:t>
            </w:r>
          </w:p>
        </w:tc>
        <w:tc>
          <w:tcPr>
            <w:tcW w:w="284" w:type="pct"/>
            <w:vAlign w:val="center"/>
            <w:hideMark/>
          </w:tcPr>
          <w:p w14:paraId="6EF4C739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Not applied​</w:t>
            </w:r>
          </w:p>
        </w:tc>
        <w:tc>
          <w:tcPr>
            <w:tcW w:w="271" w:type="pct"/>
            <w:vAlign w:val="center"/>
            <w:hideMark/>
          </w:tcPr>
          <w:p w14:paraId="3F8BC161" w14:textId="77777777" w:rsidR="0086604F" w:rsidRPr="00021FB2" w:rsidRDefault="0086604F" w:rsidP="000044FA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021FB2">
              <w:rPr>
                <w:rFonts w:asciiTheme="majorBidi" w:hAnsiTheme="majorBidi" w:cstheme="majorBidi"/>
                <w:sz w:val="12"/>
                <w:szCs w:val="12"/>
              </w:rPr>
              <w:t>Small dataset, lack of real-time data, no use of XAI, limited feature selection methods​</w:t>
            </w:r>
          </w:p>
        </w:tc>
      </w:tr>
    </w:tbl>
    <w:p w14:paraId="78351E78" w14:textId="28DEE9F7" w:rsidR="0086604F" w:rsidRPr="00021FB2" w:rsidRDefault="0086604F">
      <w:pPr>
        <w:rPr>
          <w:rFonts w:asciiTheme="majorBidi" w:hAnsiTheme="majorBidi" w:cstheme="majorBidi"/>
          <w:sz w:val="20"/>
          <w:szCs w:val="20"/>
        </w:rPr>
      </w:pPr>
      <w:r w:rsidRPr="00021FB2">
        <w:rPr>
          <w:rFonts w:asciiTheme="majorBidi" w:hAnsiTheme="majorBidi" w:cstheme="majorBidi"/>
          <w:sz w:val="20"/>
          <w:szCs w:val="20"/>
        </w:rPr>
        <w:br w:type="page"/>
      </w:r>
    </w:p>
    <w:p w14:paraId="55912AAF" w14:textId="77777777" w:rsidR="0086604F" w:rsidRPr="00021FB2" w:rsidRDefault="0086604F" w:rsidP="00CD3D51">
      <w:pPr>
        <w:rPr>
          <w:rFonts w:asciiTheme="majorBidi" w:hAnsiTheme="majorBidi" w:cstheme="majorBidi"/>
          <w:sz w:val="20"/>
          <w:szCs w:val="20"/>
        </w:rPr>
        <w:sectPr w:rsidR="0086604F" w:rsidRPr="00021FB2" w:rsidSect="0086604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AC272B0" w14:textId="517DAD18" w:rsidR="0086604F" w:rsidRPr="004442E1" w:rsidRDefault="00021FB2" w:rsidP="00021FB2">
      <w:pPr>
        <w:pStyle w:val="Caption"/>
        <w:keepNext/>
        <w:bidi w:val="0"/>
        <w:spacing w:after="0"/>
        <w:rPr>
          <w:rFonts w:asciiTheme="majorBidi" w:hAnsiTheme="majorBidi" w:cstheme="majorBidi"/>
          <w:sz w:val="22"/>
          <w:szCs w:val="22"/>
        </w:rPr>
      </w:pPr>
      <w:r w:rsidRPr="004442E1">
        <w:rPr>
          <w:rFonts w:asciiTheme="majorBidi" w:hAnsiTheme="majorBidi" w:cstheme="majorBidi"/>
          <w:sz w:val="22"/>
          <w:szCs w:val="22"/>
        </w:rPr>
        <w:lastRenderedPageBreak/>
        <w:t>Table S4. Explainable AI (XAI) methods used in PCOS AI studies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1967"/>
        <w:gridCol w:w="2495"/>
        <w:gridCol w:w="2728"/>
      </w:tblGrid>
      <w:tr w:rsidR="005B51F2" w:rsidRPr="005B51F2" w14:paraId="65D8CDD5" w14:textId="77777777" w:rsidTr="005B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FBFBF" w:themeFill="background1" w:themeFillShade="BF"/>
            <w:vAlign w:val="center"/>
            <w:hideMark/>
          </w:tcPr>
          <w:p w14:paraId="0C18BBA1" w14:textId="77777777" w:rsidR="005B51F2" w:rsidRPr="005B51F2" w:rsidRDefault="005B51F2" w:rsidP="005B51F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XAI Method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2BE2D8EB" w14:textId="77777777" w:rsidR="005B51F2" w:rsidRPr="005B51F2" w:rsidRDefault="005B51F2" w:rsidP="005B51F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Application in PCOS Studies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38A88983" w14:textId="77777777" w:rsidR="005B51F2" w:rsidRPr="005B51F2" w:rsidRDefault="005B51F2" w:rsidP="005B51F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Benefits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34B02DC6" w14:textId="77777777" w:rsidR="005B51F2" w:rsidRPr="005B51F2" w:rsidRDefault="005B51F2" w:rsidP="005B51F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Limitations</w:t>
            </w:r>
          </w:p>
        </w:tc>
      </w:tr>
      <w:tr w:rsidR="005B51F2" w:rsidRPr="005B51F2" w14:paraId="6F59CC86" w14:textId="77777777" w:rsidTr="005B51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5D5A77" w14:textId="77777777" w:rsidR="005B51F2" w:rsidRPr="005B51F2" w:rsidRDefault="005B51F2" w:rsidP="005B51F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SHAP (Shapley Additive Explanations)</w:t>
            </w:r>
          </w:p>
        </w:tc>
        <w:tc>
          <w:tcPr>
            <w:tcW w:w="0" w:type="auto"/>
            <w:hideMark/>
          </w:tcPr>
          <w:p w14:paraId="1D646B43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Clinical/EHR and structured datasets; feature ranking</w:t>
            </w:r>
          </w:p>
        </w:tc>
        <w:tc>
          <w:tcPr>
            <w:tcW w:w="0" w:type="auto"/>
            <w:hideMark/>
          </w:tcPr>
          <w:p w14:paraId="3073AFA0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Identifies most influential predictors (e.g., BMI, AMH, insulin resistance, follicle count).</w:t>
            </w:r>
          </w:p>
        </w:tc>
        <w:tc>
          <w:tcPr>
            <w:tcW w:w="0" w:type="auto"/>
            <w:hideMark/>
          </w:tcPr>
          <w:p w14:paraId="61254F23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Computationally demanding; requires domain interpretation; risk of over-interpretation.</w:t>
            </w:r>
          </w:p>
        </w:tc>
      </w:tr>
      <w:tr w:rsidR="005B51F2" w:rsidRPr="005B51F2" w14:paraId="7DFB6573" w14:textId="77777777" w:rsidTr="005B51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083693" w14:textId="77777777" w:rsidR="005B51F2" w:rsidRPr="005B51F2" w:rsidRDefault="005B51F2" w:rsidP="005B51F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LIME (Local Interpretable Model-Agnostic Explanations)</w:t>
            </w:r>
          </w:p>
        </w:tc>
        <w:tc>
          <w:tcPr>
            <w:tcW w:w="0" w:type="auto"/>
            <w:hideMark/>
          </w:tcPr>
          <w:p w14:paraId="4D229605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Applied to clinical classification and some –omics tasks</w:t>
            </w:r>
          </w:p>
        </w:tc>
        <w:tc>
          <w:tcPr>
            <w:tcW w:w="0" w:type="auto"/>
            <w:hideMark/>
          </w:tcPr>
          <w:p w14:paraId="42E217E1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Generates case-specific explanations; easy to implement across models.</w:t>
            </w:r>
          </w:p>
        </w:tc>
        <w:tc>
          <w:tcPr>
            <w:tcW w:w="0" w:type="auto"/>
            <w:hideMark/>
          </w:tcPr>
          <w:p w14:paraId="76BAF950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Unstable across runs; explanations may not generalize to the full dataset.</w:t>
            </w:r>
          </w:p>
        </w:tc>
      </w:tr>
      <w:tr w:rsidR="005B51F2" w:rsidRPr="005B51F2" w14:paraId="3C444D29" w14:textId="77777777" w:rsidTr="005B51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6FE27E" w14:textId="77777777" w:rsidR="005B51F2" w:rsidRPr="005B51F2" w:rsidRDefault="005B51F2" w:rsidP="005B51F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Grad-CAM (Gradient-weighted Class Activation Mapping)</w:t>
            </w:r>
          </w:p>
        </w:tc>
        <w:tc>
          <w:tcPr>
            <w:tcW w:w="0" w:type="auto"/>
            <w:hideMark/>
          </w:tcPr>
          <w:p w14:paraId="4F50BD09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Imaging studies (ultrasound, MRI CNNs)</w:t>
            </w:r>
          </w:p>
        </w:tc>
        <w:tc>
          <w:tcPr>
            <w:tcW w:w="0" w:type="auto"/>
            <w:hideMark/>
          </w:tcPr>
          <w:p w14:paraId="6770E420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Visual heatmaps confirm CNN focus on ovarian regions, reassuring clinicians.</w:t>
            </w:r>
          </w:p>
        </w:tc>
        <w:tc>
          <w:tcPr>
            <w:tcW w:w="0" w:type="auto"/>
            <w:hideMark/>
          </w:tcPr>
          <w:p w14:paraId="70EC8201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Provides only approximate visual cues; does not quantify feature contribution.</w:t>
            </w:r>
          </w:p>
        </w:tc>
      </w:tr>
      <w:tr w:rsidR="005B51F2" w:rsidRPr="005B51F2" w14:paraId="13AF066C" w14:textId="77777777" w:rsidTr="005B51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50EDD8" w14:textId="77777777" w:rsidR="005B51F2" w:rsidRPr="005B51F2" w:rsidRDefault="005B51F2" w:rsidP="005B51F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Feature importance / ranking plots</w:t>
            </w:r>
          </w:p>
        </w:tc>
        <w:tc>
          <w:tcPr>
            <w:tcW w:w="0" w:type="auto"/>
            <w:hideMark/>
          </w:tcPr>
          <w:p w14:paraId="72C14A09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Common in tree-based models (RF, XGB, CatBoost)</w:t>
            </w:r>
          </w:p>
        </w:tc>
        <w:tc>
          <w:tcPr>
            <w:tcW w:w="0" w:type="auto"/>
            <w:hideMark/>
          </w:tcPr>
          <w:p w14:paraId="7C4241EA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Simple visualization; helps identify key variables.</w:t>
            </w:r>
          </w:p>
        </w:tc>
        <w:tc>
          <w:tcPr>
            <w:tcW w:w="0" w:type="auto"/>
            <w:hideMark/>
          </w:tcPr>
          <w:p w14:paraId="14E79796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May oversimplify interactions; dependent on algorithm bias.</w:t>
            </w:r>
          </w:p>
        </w:tc>
      </w:tr>
      <w:tr w:rsidR="005B51F2" w:rsidRPr="005B51F2" w14:paraId="13F87FC8" w14:textId="77777777" w:rsidTr="005B51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96282A" w14:textId="77777777" w:rsidR="005B51F2" w:rsidRPr="005B51F2" w:rsidRDefault="005B51F2" w:rsidP="005B51F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Saliency maps / attention mechanisms</w:t>
            </w:r>
          </w:p>
        </w:tc>
        <w:tc>
          <w:tcPr>
            <w:tcW w:w="0" w:type="auto"/>
            <w:hideMark/>
          </w:tcPr>
          <w:p w14:paraId="678F9F4F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Imaging and multimodal pipelines</w:t>
            </w:r>
          </w:p>
        </w:tc>
        <w:tc>
          <w:tcPr>
            <w:tcW w:w="0" w:type="auto"/>
            <w:hideMark/>
          </w:tcPr>
          <w:p w14:paraId="0BDF818E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Improve clinician confidence; highlight regions contributing to classification.</w:t>
            </w:r>
          </w:p>
        </w:tc>
        <w:tc>
          <w:tcPr>
            <w:tcW w:w="0" w:type="auto"/>
            <w:hideMark/>
          </w:tcPr>
          <w:p w14:paraId="1879CEA0" w14:textId="77777777" w:rsidR="005B51F2" w:rsidRPr="005B51F2" w:rsidRDefault="005B51F2" w:rsidP="005B51F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B51F2">
              <w:rPr>
                <w:rFonts w:asciiTheme="majorBidi" w:hAnsiTheme="majorBidi" w:cstheme="majorBidi"/>
                <w:sz w:val="20"/>
                <w:szCs w:val="20"/>
              </w:rPr>
              <w:t>Visual appeal may not equal biological interpretability; risk of misinterpretation.</w:t>
            </w:r>
          </w:p>
        </w:tc>
      </w:tr>
    </w:tbl>
    <w:p w14:paraId="439772BA" w14:textId="77777777" w:rsidR="005B51F2" w:rsidRPr="00021FB2" w:rsidRDefault="005B51F2" w:rsidP="00CD3D51">
      <w:pPr>
        <w:rPr>
          <w:rFonts w:asciiTheme="majorBidi" w:hAnsiTheme="majorBidi" w:cstheme="majorBidi"/>
          <w:sz w:val="20"/>
          <w:szCs w:val="20"/>
        </w:rPr>
      </w:pPr>
    </w:p>
    <w:p w14:paraId="43ADE40B" w14:textId="77777777" w:rsidR="00021FB2" w:rsidRPr="00021FB2" w:rsidRDefault="00021FB2" w:rsidP="00CD3D51">
      <w:pPr>
        <w:rPr>
          <w:rFonts w:asciiTheme="majorBidi" w:hAnsiTheme="majorBidi" w:cstheme="majorBidi"/>
          <w:sz w:val="20"/>
          <w:szCs w:val="20"/>
        </w:rPr>
      </w:pPr>
    </w:p>
    <w:p w14:paraId="36E7CD43" w14:textId="31700AC2" w:rsidR="00021FB2" w:rsidRPr="004442E1" w:rsidRDefault="00021FB2" w:rsidP="00021FB2">
      <w:pPr>
        <w:pStyle w:val="Caption"/>
        <w:keepNext/>
        <w:bidi w:val="0"/>
        <w:spacing w:after="0"/>
        <w:rPr>
          <w:rFonts w:asciiTheme="majorBidi" w:hAnsiTheme="majorBidi" w:cstheme="majorBidi"/>
          <w:sz w:val="22"/>
          <w:szCs w:val="22"/>
        </w:rPr>
      </w:pPr>
      <w:r w:rsidRPr="004442E1">
        <w:rPr>
          <w:rFonts w:asciiTheme="majorBidi" w:hAnsiTheme="majorBidi" w:cstheme="majorBidi"/>
          <w:sz w:val="22"/>
          <w:szCs w:val="22"/>
        </w:rPr>
        <w:t>Table S5. Potential roles and limitations of LLMs in PCOS research and care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2321"/>
        <w:gridCol w:w="3357"/>
        <w:gridCol w:w="3672"/>
      </w:tblGrid>
      <w:tr w:rsidR="00021FB2" w:rsidRPr="00021FB2" w14:paraId="0EA2E3FE" w14:textId="77777777" w:rsidTr="00021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FBFBF" w:themeFill="background1" w:themeFillShade="BF"/>
            <w:vAlign w:val="center"/>
            <w:hideMark/>
          </w:tcPr>
          <w:p w14:paraId="7658AAC2" w14:textId="77777777" w:rsidR="00021FB2" w:rsidRPr="00021FB2" w:rsidRDefault="00021FB2" w:rsidP="00021FB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Application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429BDC79" w14:textId="77777777" w:rsidR="00021FB2" w:rsidRPr="00021FB2" w:rsidRDefault="00021FB2" w:rsidP="00021FB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Potential Benefits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14:paraId="7065DB81" w14:textId="77777777" w:rsidR="00021FB2" w:rsidRPr="00021FB2" w:rsidRDefault="00021FB2" w:rsidP="00021FB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Key Limitations</w:t>
            </w:r>
          </w:p>
        </w:tc>
      </w:tr>
      <w:tr w:rsidR="00021FB2" w:rsidRPr="00021FB2" w14:paraId="3FAB209D" w14:textId="77777777" w:rsidTr="00021F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115221" w14:textId="77777777" w:rsidR="00021FB2" w:rsidRPr="00021FB2" w:rsidRDefault="00021FB2" w:rsidP="00021FB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Summarizing clinical guidelines</w:t>
            </w:r>
          </w:p>
        </w:tc>
        <w:tc>
          <w:tcPr>
            <w:tcW w:w="0" w:type="auto"/>
            <w:vAlign w:val="center"/>
            <w:hideMark/>
          </w:tcPr>
          <w:p w14:paraId="25888113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Provides concise updates for clinicians and patients.</w:t>
            </w:r>
          </w:p>
        </w:tc>
        <w:tc>
          <w:tcPr>
            <w:tcW w:w="0" w:type="auto"/>
            <w:vAlign w:val="center"/>
            <w:hideMark/>
          </w:tcPr>
          <w:p w14:paraId="00CC7B84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Risk of oversimplification; factual errors if not linked to authoritative sources.</w:t>
            </w:r>
          </w:p>
        </w:tc>
      </w:tr>
      <w:tr w:rsidR="00021FB2" w:rsidRPr="00021FB2" w14:paraId="51AB486F" w14:textId="77777777" w:rsidTr="00021F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0F0094" w14:textId="77777777" w:rsidR="00021FB2" w:rsidRPr="00021FB2" w:rsidRDefault="00021FB2" w:rsidP="00021FB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Patient communication and education</w:t>
            </w:r>
          </w:p>
        </w:tc>
        <w:tc>
          <w:tcPr>
            <w:tcW w:w="0" w:type="auto"/>
            <w:vAlign w:val="center"/>
            <w:hideMark/>
          </w:tcPr>
          <w:p w14:paraId="1195EF08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Generates tailored, accessible explanations to support patient engagement.</w:t>
            </w:r>
          </w:p>
        </w:tc>
        <w:tc>
          <w:tcPr>
            <w:tcW w:w="0" w:type="auto"/>
            <w:vAlign w:val="center"/>
            <w:hideMark/>
          </w:tcPr>
          <w:p w14:paraId="3FFFC166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Possibility of misinformation; requires clinician oversight.</w:t>
            </w:r>
          </w:p>
        </w:tc>
      </w:tr>
      <w:tr w:rsidR="00021FB2" w:rsidRPr="00021FB2" w14:paraId="0E9883B9" w14:textId="77777777" w:rsidTr="00021F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06B71F" w14:textId="77777777" w:rsidR="00021FB2" w:rsidRPr="00021FB2" w:rsidRDefault="00021FB2" w:rsidP="00021FB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Clinical note summarization</w:t>
            </w:r>
          </w:p>
        </w:tc>
        <w:tc>
          <w:tcPr>
            <w:tcW w:w="0" w:type="auto"/>
            <w:vAlign w:val="center"/>
            <w:hideMark/>
          </w:tcPr>
          <w:p w14:paraId="23ABF036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Converts long or unstructured records into concise summaries.</w:t>
            </w:r>
          </w:p>
        </w:tc>
        <w:tc>
          <w:tcPr>
            <w:tcW w:w="0" w:type="auto"/>
            <w:vAlign w:val="center"/>
            <w:hideMark/>
          </w:tcPr>
          <w:p w14:paraId="162B1A31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May omit critical details or produce hallucinations.</w:t>
            </w:r>
          </w:p>
        </w:tc>
      </w:tr>
      <w:tr w:rsidR="00021FB2" w:rsidRPr="00021FB2" w14:paraId="13A28066" w14:textId="77777777" w:rsidTr="00021F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021359" w14:textId="77777777" w:rsidR="00021FB2" w:rsidRPr="00021FB2" w:rsidRDefault="00021FB2" w:rsidP="00021FB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Literature synthesis</w:t>
            </w:r>
          </w:p>
        </w:tc>
        <w:tc>
          <w:tcPr>
            <w:tcW w:w="0" w:type="auto"/>
            <w:vAlign w:val="center"/>
            <w:hideMark/>
          </w:tcPr>
          <w:p w14:paraId="46ACE738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Rapid aggregation of evidence from multiple publications.</w:t>
            </w:r>
          </w:p>
        </w:tc>
        <w:tc>
          <w:tcPr>
            <w:tcW w:w="0" w:type="auto"/>
            <w:vAlign w:val="center"/>
            <w:hideMark/>
          </w:tcPr>
          <w:p w14:paraId="722F176C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Bias from training data; incomplete coverage of domain-specific literature.</w:t>
            </w:r>
          </w:p>
        </w:tc>
      </w:tr>
      <w:tr w:rsidR="00021FB2" w:rsidRPr="00021FB2" w14:paraId="1ED5F8E5" w14:textId="77777777" w:rsidTr="00021F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248DC3" w14:textId="77777777" w:rsidR="00021FB2" w:rsidRPr="00021FB2" w:rsidRDefault="00021FB2" w:rsidP="00021FB2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Decision support (experimental)</w:t>
            </w:r>
          </w:p>
        </w:tc>
        <w:tc>
          <w:tcPr>
            <w:tcW w:w="0" w:type="auto"/>
            <w:vAlign w:val="center"/>
            <w:hideMark/>
          </w:tcPr>
          <w:p w14:paraId="015F6156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Assists with preliminary treatment options or differential considerations.</w:t>
            </w:r>
          </w:p>
        </w:tc>
        <w:tc>
          <w:tcPr>
            <w:tcW w:w="0" w:type="auto"/>
            <w:vAlign w:val="center"/>
            <w:hideMark/>
          </w:tcPr>
          <w:p w14:paraId="4325DE82" w14:textId="77777777" w:rsidR="00021FB2" w:rsidRPr="00021FB2" w:rsidRDefault="00021FB2" w:rsidP="00021FB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21FB2">
              <w:rPr>
                <w:rFonts w:asciiTheme="majorBidi" w:hAnsiTheme="majorBidi" w:cstheme="majorBidi"/>
                <w:sz w:val="20"/>
                <w:szCs w:val="20"/>
              </w:rPr>
              <w:t>Not validated for safety; raises ethical and regulatory concerns.</w:t>
            </w:r>
          </w:p>
        </w:tc>
      </w:tr>
    </w:tbl>
    <w:p w14:paraId="05DB35C9" w14:textId="77777777" w:rsidR="00021FB2" w:rsidRPr="00021FB2" w:rsidRDefault="00021FB2" w:rsidP="00CD3D51">
      <w:pPr>
        <w:rPr>
          <w:rFonts w:asciiTheme="majorBidi" w:hAnsiTheme="majorBidi" w:cstheme="majorBidi"/>
          <w:sz w:val="20"/>
          <w:szCs w:val="20"/>
        </w:rPr>
      </w:pPr>
    </w:p>
    <w:sectPr w:rsidR="00021FB2" w:rsidRPr="00021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A1B2" w14:textId="77777777" w:rsidR="009C43FD" w:rsidRDefault="009C43FD" w:rsidP="009C43FD">
      <w:pPr>
        <w:spacing w:after="0" w:line="240" w:lineRule="auto"/>
      </w:pPr>
      <w:r>
        <w:separator/>
      </w:r>
    </w:p>
  </w:endnote>
  <w:endnote w:type="continuationSeparator" w:id="0">
    <w:p w14:paraId="0F689588" w14:textId="77777777" w:rsidR="009C43FD" w:rsidRDefault="009C43FD" w:rsidP="009C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8849" w14:textId="77777777" w:rsidR="009C43FD" w:rsidRDefault="009C43FD" w:rsidP="009C43FD">
      <w:pPr>
        <w:spacing w:after="0" w:line="240" w:lineRule="auto"/>
      </w:pPr>
      <w:r>
        <w:separator/>
      </w:r>
    </w:p>
  </w:footnote>
  <w:footnote w:type="continuationSeparator" w:id="0">
    <w:p w14:paraId="3025B48F" w14:textId="77777777" w:rsidR="009C43FD" w:rsidRDefault="009C43FD" w:rsidP="009C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7E5"/>
    <w:multiLevelType w:val="multilevel"/>
    <w:tmpl w:val="F9F4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E1080"/>
    <w:multiLevelType w:val="hybridMultilevel"/>
    <w:tmpl w:val="46080374"/>
    <w:lvl w:ilvl="0" w:tplc="04090005">
      <w:start w:val="1"/>
      <w:numFmt w:val="bullet"/>
      <w:lvlText w:val=""/>
      <w:lvlJc w:val="left"/>
      <w:pPr>
        <w:ind w:left="750" w:hanging="39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17D73"/>
    <w:multiLevelType w:val="multilevel"/>
    <w:tmpl w:val="F49A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C3426"/>
    <w:multiLevelType w:val="hybridMultilevel"/>
    <w:tmpl w:val="B2F269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B196D"/>
    <w:multiLevelType w:val="hybridMultilevel"/>
    <w:tmpl w:val="3AB22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13281"/>
    <w:multiLevelType w:val="multilevel"/>
    <w:tmpl w:val="60BC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B78EF"/>
    <w:multiLevelType w:val="hybridMultilevel"/>
    <w:tmpl w:val="785E213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7C204C"/>
    <w:multiLevelType w:val="hybridMultilevel"/>
    <w:tmpl w:val="95B82630"/>
    <w:lvl w:ilvl="0" w:tplc="F192FF1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C23624"/>
    <w:multiLevelType w:val="multilevel"/>
    <w:tmpl w:val="685C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9346E"/>
    <w:multiLevelType w:val="hybridMultilevel"/>
    <w:tmpl w:val="6B260B62"/>
    <w:lvl w:ilvl="0" w:tplc="BC2C8A76">
      <w:start w:val="2"/>
      <w:numFmt w:val="bullet"/>
      <w:lvlText w:val=""/>
      <w:lvlJc w:val="left"/>
      <w:pPr>
        <w:ind w:left="750" w:hanging="39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71560"/>
    <w:multiLevelType w:val="multilevel"/>
    <w:tmpl w:val="5C50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6D3C04"/>
    <w:multiLevelType w:val="multilevel"/>
    <w:tmpl w:val="350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D5B73"/>
    <w:multiLevelType w:val="multilevel"/>
    <w:tmpl w:val="41B2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407A48"/>
    <w:multiLevelType w:val="multilevel"/>
    <w:tmpl w:val="DDAC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FB7E70"/>
    <w:multiLevelType w:val="hybridMultilevel"/>
    <w:tmpl w:val="C770C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C4BA3"/>
    <w:multiLevelType w:val="multilevel"/>
    <w:tmpl w:val="0D2CD14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04D339D"/>
    <w:multiLevelType w:val="hybridMultilevel"/>
    <w:tmpl w:val="22DCA424"/>
    <w:lvl w:ilvl="0" w:tplc="EE9ED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753991"/>
    <w:multiLevelType w:val="multilevel"/>
    <w:tmpl w:val="4ADE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437C4"/>
    <w:multiLevelType w:val="hybridMultilevel"/>
    <w:tmpl w:val="36500D2A"/>
    <w:lvl w:ilvl="0" w:tplc="B060E4C6">
      <w:start w:val="1"/>
      <w:numFmt w:val="decimal"/>
      <w:lvlText w:val="%1."/>
      <w:lvlJc w:val="left"/>
      <w:pPr>
        <w:ind w:left="-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9" w15:restartNumberingAfterBreak="0">
    <w:nsid w:val="64916CC5"/>
    <w:multiLevelType w:val="hybridMultilevel"/>
    <w:tmpl w:val="2B6E9620"/>
    <w:lvl w:ilvl="0" w:tplc="F192FF1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FB545C"/>
    <w:multiLevelType w:val="hybridMultilevel"/>
    <w:tmpl w:val="77848E56"/>
    <w:lvl w:ilvl="0" w:tplc="040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C098E"/>
    <w:multiLevelType w:val="multilevel"/>
    <w:tmpl w:val="56DCA420"/>
    <w:lvl w:ilvl="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2" w15:restartNumberingAfterBreak="0">
    <w:nsid w:val="713A1913"/>
    <w:multiLevelType w:val="multilevel"/>
    <w:tmpl w:val="4F68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4D3A2B"/>
    <w:multiLevelType w:val="multilevel"/>
    <w:tmpl w:val="9C980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25A265D"/>
    <w:multiLevelType w:val="multilevel"/>
    <w:tmpl w:val="0B4C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898537">
    <w:abstractNumId w:val="0"/>
  </w:num>
  <w:num w:numId="2" w16cid:durableId="1636983208">
    <w:abstractNumId w:val="17"/>
  </w:num>
  <w:num w:numId="3" w16cid:durableId="2114324191">
    <w:abstractNumId w:val="13"/>
  </w:num>
  <w:num w:numId="4" w16cid:durableId="2132552396">
    <w:abstractNumId w:val="5"/>
  </w:num>
  <w:num w:numId="5" w16cid:durableId="507981548">
    <w:abstractNumId w:val="11"/>
  </w:num>
  <w:num w:numId="6" w16cid:durableId="1963919865">
    <w:abstractNumId w:val="22"/>
  </w:num>
  <w:num w:numId="7" w16cid:durableId="1399160606">
    <w:abstractNumId w:val="10"/>
  </w:num>
  <w:num w:numId="8" w16cid:durableId="561406866">
    <w:abstractNumId w:val="24"/>
  </w:num>
  <w:num w:numId="9" w16cid:durableId="173420632">
    <w:abstractNumId w:val="2"/>
  </w:num>
  <w:num w:numId="10" w16cid:durableId="1059328884">
    <w:abstractNumId w:val="12"/>
  </w:num>
  <w:num w:numId="11" w16cid:durableId="1938557726">
    <w:abstractNumId w:val="21"/>
  </w:num>
  <w:num w:numId="12" w16cid:durableId="370694914">
    <w:abstractNumId w:val="18"/>
  </w:num>
  <w:num w:numId="13" w16cid:durableId="1346707754">
    <w:abstractNumId w:val="19"/>
  </w:num>
  <w:num w:numId="14" w16cid:durableId="795638355">
    <w:abstractNumId w:val="7"/>
  </w:num>
  <w:num w:numId="15" w16cid:durableId="2002272429">
    <w:abstractNumId w:val="16"/>
  </w:num>
  <w:num w:numId="16" w16cid:durableId="997226102">
    <w:abstractNumId w:val="14"/>
  </w:num>
  <w:num w:numId="17" w16cid:durableId="1549758737">
    <w:abstractNumId w:val="15"/>
  </w:num>
  <w:num w:numId="18" w16cid:durableId="1333799264">
    <w:abstractNumId w:val="23"/>
  </w:num>
  <w:num w:numId="19" w16cid:durableId="2074310931">
    <w:abstractNumId w:val="4"/>
  </w:num>
  <w:num w:numId="20" w16cid:durableId="209074064">
    <w:abstractNumId w:val="9"/>
  </w:num>
  <w:num w:numId="21" w16cid:durableId="369107103">
    <w:abstractNumId w:val="20"/>
  </w:num>
  <w:num w:numId="22" w16cid:durableId="891506273">
    <w:abstractNumId w:val="1"/>
  </w:num>
  <w:num w:numId="23" w16cid:durableId="710543603">
    <w:abstractNumId w:val="8"/>
  </w:num>
  <w:num w:numId="24" w16cid:durableId="1975983229">
    <w:abstractNumId w:val="3"/>
  </w:num>
  <w:num w:numId="25" w16cid:durableId="1983268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A2"/>
    <w:rsid w:val="00021FB2"/>
    <w:rsid w:val="000812A2"/>
    <w:rsid w:val="00131986"/>
    <w:rsid w:val="002A3479"/>
    <w:rsid w:val="002C6A8E"/>
    <w:rsid w:val="00334C84"/>
    <w:rsid w:val="004442E1"/>
    <w:rsid w:val="005B51F2"/>
    <w:rsid w:val="006427BE"/>
    <w:rsid w:val="006512BC"/>
    <w:rsid w:val="006E10FD"/>
    <w:rsid w:val="0086604F"/>
    <w:rsid w:val="0099243F"/>
    <w:rsid w:val="009C43FD"/>
    <w:rsid w:val="00B369D2"/>
    <w:rsid w:val="00CC0603"/>
    <w:rsid w:val="00CD3D51"/>
    <w:rsid w:val="00CF3ABB"/>
    <w:rsid w:val="00D65F14"/>
    <w:rsid w:val="00E66825"/>
    <w:rsid w:val="00E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E63038"/>
  <w15:chartTrackingRefBased/>
  <w15:docId w15:val="{8FA7057D-60C2-4DC2-BBF9-633E6DBC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2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0C0A"/>
    <w:pPr>
      <w:spacing w:after="0" w:line="240" w:lineRule="auto"/>
    </w:pPr>
    <w:rPr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90C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8660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604F"/>
    <w:rPr>
      <w:color w:val="800080"/>
      <w:u w:val="single"/>
    </w:rPr>
  </w:style>
  <w:style w:type="paragraph" w:customStyle="1" w:styleId="msonormal0">
    <w:name w:val="msonormal"/>
    <w:basedOn w:val="Normal"/>
    <w:rsid w:val="0086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xl65">
    <w:name w:val="xl65"/>
    <w:basedOn w:val="Normal"/>
    <w:rsid w:val="008660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xl66">
    <w:name w:val="xl66"/>
    <w:basedOn w:val="Normal"/>
    <w:rsid w:val="008660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bidi="fa-IR"/>
      <w14:ligatures w14:val="none"/>
    </w:rPr>
  </w:style>
  <w:style w:type="paragraph" w:customStyle="1" w:styleId="xl67">
    <w:name w:val="xl67"/>
    <w:basedOn w:val="Normal"/>
    <w:rsid w:val="008660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bidi="fa-IR"/>
      <w14:ligatures w14:val="none"/>
    </w:rPr>
  </w:style>
  <w:style w:type="paragraph" w:customStyle="1" w:styleId="xl68">
    <w:name w:val="xl68"/>
    <w:basedOn w:val="Normal"/>
    <w:rsid w:val="008660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lang w:bidi="fa-IR"/>
      <w14:ligatures w14:val="none"/>
    </w:rPr>
  </w:style>
  <w:style w:type="paragraph" w:customStyle="1" w:styleId="xl69">
    <w:name w:val="xl69"/>
    <w:basedOn w:val="Normal"/>
    <w:rsid w:val="008660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bidi="fa-I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604F"/>
    <w:pPr>
      <w:tabs>
        <w:tab w:val="center" w:pos="4680"/>
        <w:tab w:val="right" w:pos="9360"/>
      </w:tabs>
      <w:bidi/>
      <w:spacing w:after="0" w:line="240" w:lineRule="auto"/>
    </w:pPr>
    <w:rPr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6604F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6604F"/>
    <w:pPr>
      <w:tabs>
        <w:tab w:val="center" w:pos="4680"/>
        <w:tab w:val="right" w:pos="9360"/>
      </w:tabs>
      <w:bidi/>
      <w:spacing w:after="0" w:line="240" w:lineRule="auto"/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86604F"/>
    <w:rPr>
      <w:sz w:val="22"/>
      <w:szCs w:val="22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86604F"/>
    <w:pPr>
      <w:bidi/>
      <w:spacing w:after="0" w:line="259" w:lineRule="auto"/>
      <w:jc w:val="center"/>
    </w:pPr>
    <w:rPr>
      <w:rFonts w:ascii="Calibri" w:hAnsi="Calibri" w:cs="Calibri"/>
      <w:noProof/>
      <w:sz w:val="22"/>
      <w:szCs w:val="22"/>
      <w:lang w:bidi="fa-IR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604F"/>
    <w:rPr>
      <w:rFonts w:ascii="Calibri" w:hAnsi="Calibri" w:cs="Calibri"/>
      <w:noProof/>
      <w:sz w:val="22"/>
      <w:szCs w:val="22"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86604F"/>
    <w:pPr>
      <w:bidi/>
      <w:spacing w:line="240" w:lineRule="auto"/>
    </w:pPr>
    <w:rPr>
      <w:rFonts w:ascii="Calibri" w:hAnsi="Calibri" w:cs="Calibri"/>
      <w:noProof/>
      <w:sz w:val="22"/>
      <w:szCs w:val="22"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rsid w:val="0086604F"/>
    <w:rPr>
      <w:rFonts w:ascii="Calibri" w:hAnsi="Calibri" w:cs="Calibri"/>
      <w:noProof/>
      <w:sz w:val="22"/>
      <w:szCs w:val="22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86604F"/>
    <w:pPr>
      <w:bidi/>
      <w:spacing w:after="200" w:line="240" w:lineRule="auto"/>
    </w:pPr>
    <w:rPr>
      <w:i/>
      <w:iCs/>
      <w:color w:val="0E2841" w:themeColor="text2"/>
      <w:sz w:val="18"/>
      <w:szCs w:val="18"/>
      <w:lang w:bidi="fa-IR"/>
    </w:rPr>
  </w:style>
  <w:style w:type="paragraph" w:styleId="NormalWeb">
    <w:name w:val="Normal (Web)"/>
    <w:basedOn w:val="Normal"/>
    <w:uiPriority w:val="99"/>
    <w:semiHidden/>
    <w:unhideWhenUsed/>
    <w:rsid w:val="0086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66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27</Pages>
  <Words>19080</Words>
  <Characters>108759</Characters>
  <Application>Microsoft Office Word</Application>
  <DocSecurity>0</DocSecurity>
  <Lines>906</Lines>
  <Paragraphs>255</Paragraphs>
  <ScaleCrop>false</ScaleCrop>
  <Company/>
  <LinksUpToDate>false</LinksUpToDate>
  <CharactersWithSpaces>127584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DrSalehnasab</dc:creator>
  <cp:keywords/>
  <dc:description/>
  <cp:lastModifiedBy>DrSalehnasab</cp:lastModifiedBy>
  <cp:revision>12</cp:revision>
  <dcterms:created xsi:type="dcterms:W3CDTF">2025-09-03T20:19:00Z</dcterms:created>
  <dcterms:modified xsi:type="dcterms:W3CDTF">2025-09-04T03:10:00Z</dcterms:modified>
</cp:coreProperties>
</file>