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6709A" w14:textId="4251D176" w:rsidR="00B66A5D" w:rsidRPr="00C45219" w:rsidRDefault="00BD0D73" w:rsidP="00BD0D73">
      <w:pPr>
        <w:pStyle w:val="a3"/>
        <w:rPr>
          <w:rStyle w:val="a4"/>
          <w:rFonts w:ascii="Times New Roman" w:hAnsi="Times New Roman" w:cs="Times New Roman"/>
          <w:color w:val="000000" w:themeColor="text1"/>
        </w:rPr>
      </w:pPr>
      <w:r w:rsidRPr="00C45219">
        <w:rPr>
          <w:rStyle w:val="a4"/>
          <w:rFonts w:ascii="Times New Roman" w:hAnsi="Times New Roman" w:cs="Times New Roman"/>
          <w:color w:val="000000" w:themeColor="text1"/>
        </w:rPr>
        <w:t>SUPPLEMENTARY MATERIAL</w:t>
      </w:r>
    </w:p>
    <w:p w14:paraId="63F072B8" w14:textId="0980A9FB" w:rsidR="00B66A5D" w:rsidRPr="00C45219" w:rsidRDefault="00B66A5D" w:rsidP="00B66A5D">
      <w:pPr>
        <w:spacing w:before="100" w:beforeAutospacing="1" w:after="100" w:afterAutospacing="1" w:line="240" w:lineRule="auto"/>
        <w:rPr>
          <w:rFonts w:ascii="Times New Roman" w:eastAsia="굴림" w:hAnsi="Times New Roman" w:cs="Times New Roman"/>
          <w:color w:val="000000" w:themeColor="text1"/>
          <w:sz w:val="36"/>
          <w:szCs w:val="36"/>
        </w:rPr>
      </w:pPr>
      <w:r w:rsidRPr="00C45219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Table S1. Hyperparameter search ranges and optimal values for machine learning models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8"/>
        <w:gridCol w:w="3592"/>
        <w:gridCol w:w="2870"/>
      </w:tblGrid>
      <w:tr w:rsidR="00C45219" w:rsidRPr="00C45219" w14:paraId="3EFF236F" w14:textId="77777777" w:rsidTr="00314908">
        <w:tc>
          <w:tcPr>
            <w:tcW w:w="2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6DE1ED" w14:textId="77777777" w:rsidR="00B66A5D" w:rsidRPr="00C45219" w:rsidRDefault="00B66A5D" w:rsidP="00314908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bookmarkStart w:id="0" w:name="_Hlk217391679"/>
            <w:r w:rsidRPr="00C45219">
              <w:rPr>
                <w:rFonts w:ascii="Times New Roman" w:eastAsia="굴림" w:hAnsi="Times New Roman" w:cs="Times New Roman"/>
                <w:b/>
                <w:bCs/>
                <w:color w:val="000000" w:themeColor="text1"/>
                <w:sz w:val="20"/>
                <w:szCs w:val="20"/>
              </w:rPr>
              <w:t>Model</w:t>
            </w:r>
          </w:p>
        </w:tc>
        <w:tc>
          <w:tcPr>
            <w:tcW w:w="3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80F5DA" w14:textId="77777777" w:rsidR="00B66A5D" w:rsidRPr="00C45219" w:rsidRDefault="00B66A5D" w:rsidP="00314908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4521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Parameter</w:t>
            </w:r>
          </w:p>
        </w:tc>
        <w:tc>
          <w:tcPr>
            <w:tcW w:w="2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645AE0" w14:textId="77777777" w:rsidR="00B66A5D" w:rsidRPr="00C45219" w:rsidRDefault="00B66A5D" w:rsidP="00314908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4521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Optimal Value</w:t>
            </w:r>
          </w:p>
        </w:tc>
      </w:tr>
      <w:tr w:rsidR="00C45219" w:rsidRPr="00C45219" w14:paraId="43E21D3A" w14:textId="77777777" w:rsidTr="00314908">
        <w:tc>
          <w:tcPr>
            <w:tcW w:w="2178" w:type="dxa"/>
            <w:vMerge w:val="restart"/>
            <w:tcBorders>
              <w:top w:val="single" w:sz="4" w:space="0" w:color="auto"/>
            </w:tcBorders>
            <w:vAlign w:val="center"/>
          </w:tcPr>
          <w:p w14:paraId="5CFF2DEB" w14:textId="77777777" w:rsidR="00B66A5D" w:rsidRPr="00C45219" w:rsidRDefault="00B66A5D" w:rsidP="00314908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4521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SVM</w:t>
            </w:r>
          </w:p>
        </w:tc>
        <w:tc>
          <w:tcPr>
            <w:tcW w:w="3592" w:type="dxa"/>
            <w:tcBorders>
              <w:top w:val="single" w:sz="4" w:space="0" w:color="auto"/>
            </w:tcBorders>
            <w:vAlign w:val="center"/>
          </w:tcPr>
          <w:p w14:paraId="44916CFC" w14:textId="77777777" w:rsidR="00B66A5D" w:rsidRPr="00C45219" w:rsidRDefault="00B66A5D" w:rsidP="00314908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4521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Kernel</w:t>
            </w:r>
          </w:p>
        </w:tc>
        <w:tc>
          <w:tcPr>
            <w:tcW w:w="2870" w:type="dxa"/>
            <w:tcBorders>
              <w:top w:val="single" w:sz="4" w:space="0" w:color="auto"/>
            </w:tcBorders>
            <w:vAlign w:val="center"/>
          </w:tcPr>
          <w:p w14:paraId="1A0EC682" w14:textId="77777777" w:rsidR="00B66A5D" w:rsidRPr="00C45219" w:rsidRDefault="00B66A5D" w:rsidP="0031490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4521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Linear</w:t>
            </w:r>
          </w:p>
        </w:tc>
      </w:tr>
      <w:tr w:rsidR="00C45219" w:rsidRPr="00C45219" w14:paraId="04600D3D" w14:textId="77777777" w:rsidTr="00314908">
        <w:tc>
          <w:tcPr>
            <w:tcW w:w="2178" w:type="dxa"/>
            <w:vMerge/>
            <w:vAlign w:val="center"/>
          </w:tcPr>
          <w:p w14:paraId="54881628" w14:textId="77777777" w:rsidR="00B66A5D" w:rsidRPr="00C45219" w:rsidRDefault="00B66A5D" w:rsidP="00314908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592" w:type="dxa"/>
            <w:vAlign w:val="center"/>
          </w:tcPr>
          <w:p w14:paraId="03C6DF71" w14:textId="77777777" w:rsidR="00B66A5D" w:rsidRPr="00C45219" w:rsidRDefault="00B66A5D" w:rsidP="00314908">
            <w:pPr>
              <w:jc w:val="both"/>
              <w:rPr>
                <w:rFonts w:ascii="Times New Roman" w:eastAsia="굴림" w:hAnsi="Times New Roman" w:cs="Times New Roman"/>
                <w:color w:val="000000" w:themeColor="text1"/>
                <w:sz w:val="20"/>
                <w:szCs w:val="20"/>
              </w:rPr>
            </w:pPr>
            <w:r w:rsidRPr="00C45219">
              <w:rPr>
                <w:rFonts w:ascii="Times New Roman" w:eastAsia="굴림" w:hAnsi="Times New Roman" w:cs="Times New Roman"/>
                <w:color w:val="000000" w:themeColor="text1"/>
                <w:sz w:val="20"/>
                <w:szCs w:val="20"/>
              </w:rPr>
              <w:t>Cost (C</w:t>
            </w:r>
            <w:r w:rsidRPr="00C45219">
              <w:rPr>
                <w:rFonts w:ascii="Times New Roman" w:eastAsia="굴림" w:hAnsi="Times New Roman" w:cs="Times New Roman"/>
                <w:color w:val="000000" w:themeColor="text1"/>
                <w:szCs w:val="20"/>
              </w:rPr>
              <w:t>)</w:t>
            </w:r>
          </w:p>
        </w:tc>
        <w:tc>
          <w:tcPr>
            <w:tcW w:w="2870" w:type="dxa"/>
            <w:vAlign w:val="center"/>
          </w:tcPr>
          <w:p w14:paraId="7F769C88" w14:textId="77777777" w:rsidR="00B66A5D" w:rsidRPr="00C45219" w:rsidRDefault="00B66A5D" w:rsidP="0031490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4521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</w:t>
            </w:r>
          </w:p>
        </w:tc>
      </w:tr>
      <w:tr w:rsidR="00C45219" w:rsidRPr="00C45219" w14:paraId="5F335A5C" w14:textId="77777777" w:rsidTr="00314908">
        <w:tc>
          <w:tcPr>
            <w:tcW w:w="2178" w:type="dxa"/>
            <w:vMerge/>
            <w:vAlign w:val="center"/>
          </w:tcPr>
          <w:p w14:paraId="73E88C23" w14:textId="77777777" w:rsidR="00B66A5D" w:rsidRPr="00C45219" w:rsidRDefault="00B66A5D" w:rsidP="00314908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592" w:type="dxa"/>
            <w:vAlign w:val="center"/>
          </w:tcPr>
          <w:p w14:paraId="3B5516A6" w14:textId="77777777" w:rsidR="00B66A5D" w:rsidRPr="00C45219" w:rsidRDefault="00B66A5D" w:rsidP="00314908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4521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Gamma (γ)</w:t>
            </w:r>
          </w:p>
        </w:tc>
        <w:tc>
          <w:tcPr>
            <w:tcW w:w="2870" w:type="dxa"/>
            <w:vAlign w:val="center"/>
          </w:tcPr>
          <w:p w14:paraId="4A52A290" w14:textId="77777777" w:rsidR="00B66A5D" w:rsidRPr="00C45219" w:rsidRDefault="00B66A5D" w:rsidP="0031490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4521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Not applicable</w:t>
            </w:r>
          </w:p>
        </w:tc>
      </w:tr>
      <w:tr w:rsidR="00C45219" w:rsidRPr="00C45219" w14:paraId="06465635" w14:textId="77777777" w:rsidTr="00314908">
        <w:tc>
          <w:tcPr>
            <w:tcW w:w="2178" w:type="dxa"/>
            <w:vMerge/>
            <w:vAlign w:val="center"/>
          </w:tcPr>
          <w:p w14:paraId="501E526A" w14:textId="77777777" w:rsidR="00B66A5D" w:rsidRPr="00C45219" w:rsidRDefault="00B66A5D" w:rsidP="00314908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592" w:type="dxa"/>
            <w:vAlign w:val="center"/>
          </w:tcPr>
          <w:p w14:paraId="364C81ED" w14:textId="77777777" w:rsidR="00B66A5D" w:rsidRPr="00C45219" w:rsidRDefault="00B66A5D" w:rsidP="00314908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4521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Numerical tolerance</w:t>
            </w:r>
          </w:p>
        </w:tc>
        <w:tc>
          <w:tcPr>
            <w:tcW w:w="2870" w:type="dxa"/>
            <w:vAlign w:val="center"/>
          </w:tcPr>
          <w:p w14:paraId="30213DA3" w14:textId="77777777" w:rsidR="00B66A5D" w:rsidRPr="00C45219" w:rsidRDefault="00B66A5D" w:rsidP="0031490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4521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C45219" w:rsidRPr="00C45219" w14:paraId="00E92DD4" w14:textId="77777777" w:rsidTr="00314908">
        <w:tc>
          <w:tcPr>
            <w:tcW w:w="2178" w:type="dxa"/>
            <w:vMerge/>
            <w:tcBorders>
              <w:bottom w:val="single" w:sz="4" w:space="0" w:color="auto"/>
            </w:tcBorders>
            <w:vAlign w:val="center"/>
          </w:tcPr>
          <w:p w14:paraId="5365E760" w14:textId="77777777" w:rsidR="00B66A5D" w:rsidRPr="00C45219" w:rsidRDefault="00B66A5D" w:rsidP="00314908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592" w:type="dxa"/>
            <w:tcBorders>
              <w:bottom w:val="single" w:sz="4" w:space="0" w:color="auto"/>
            </w:tcBorders>
            <w:vAlign w:val="center"/>
          </w:tcPr>
          <w:p w14:paraId="076A2997" w14:textId="77777777" w:rsidR="00B66A5D" w:rsidRPr="00C45219" w:rsidRDefault="00B66A5D" w:rsidP="00314908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4521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Max iterations</w:t>
            </w:r>
          </w:p>
        </w:tc>
        <w:tc>
          <w:tcPr>
            <w:tcW w:w="2870" w:type="dxa"/>
            <w:tcBorders>
              <w:bottom w:val="single" w:sz="4" w:space="0" w:color="auto"/>
            </w:tcBorders>
            <w:vAlign w:val="center"/>
          </w:tcPr>
          <w:p w14:paraId="0ECA45EC" w14:textId="77777777" w:rsidR="00B66A5D" w:rsidRPr="00C45219" w:rsidRDefault="00B66A5D" w:rsidP="0031490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4521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1000</w:t>
            </w:r>
          </w:p>
        </w:tc>
      </w:tr>
      <w:tr w:rsidR="00C45219" w:rsidRPr="00C45219" w14:paraId="22489921" w14:textId="77777777" w:rsidTr="00314908">
        <w:tc>
          <w:tcPr>
            <w:tcW w:w="217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8FCF3F" w14:textId="77777777" w:rsidR="00B66A5D" w:rsidRPr="00C45219" w:rsidRDefault="00B66A5D" w:rsidP="00314908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45219"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</w:rPr>
              <w:t>Neural Network</w:t>
            </w:r>
          </w:p>
        </w:tc>
        <w:tc>
          <w:tcPr>
            <w:tcW w:w="3592" w:type="dxa"/>
            <w:tcBorders>
              <w:top w:val="single" w:sz="4" w:space="0" w:color="auto"/>
            </w:tcBorders>
            <w:vAlign w:val="center"/>
          </w:tcPr>
          <w:p w14:paraId="040E6455" w14:textId="77777777" w:rsidR="00B66A5D" w:rsidRPr="00C45219" w:rsidRDefault="00B66A5D" w:rsidP="0031490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45219">
              <w:rPr>
                <w:rFonts w:ascii="Times New Roman" w:hAnsi="Times New Roman" w:cs="Times New Roman"/>
                <w:color w:val="000000" w:themeColor="text1"/>
                <w:szCs w:val="20"/>
              </w:rPr>
              <w:t>Hidden units</w:t>
            </w:r>
          </w:p>
        </w:tc>
        <w:tc>
          <w:tcPr>
            <w:tcW w:w="2870" w:type="dxa"/>
            <w:tcBorders>
              <w:top w:val="single" w:sz="4" w:space="0" w:color="auto"/>
            </w:tcBorders>
            <w:vAlign w:val="center"/>
          </w:tcPr>
          <w:p w14:paraId="372BB196" w14:textId="77777777" w:rsidR="00B66A5D" w:rsidRPr="00C45219" w:rsidRDefault="00B66A5D" w:rsidP="0031490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45219">
              <w:rPr>
                <w:rFonts w:ascii="Times New Roman" w:hAnsi="Times New Roman" w:cs="Times New Roman"/>
                <w:color w:val="000000" w:themeColor="text1"/>
                <w:szCs w:val="20"/>
              </w:rPr>
              <w:t>200</w:t>
            </w:r>
          </w:p>
        </w:tc>
      </w:tr>
      <w:tr w:rsidR="00C45219" w:rsidRPr="00C45219" w14:paraId="0C36F117" w14:textId="77777777" w:rsidTr="00314908">
        <w:tc>
          <w:tcPr>
            <w:tcW w:w="2178" w:type="dxa"/>
            <w:vMerge/>
            <w:tcBorders>
              <w:top w:val="single" w:sz="4" w:space="0" w:color="auto"/>
            </w:tcBorders>
            <w:vAlign w:val="center"/>
          </w:tcPr>
          <w:p w14:paraId="562749AC" w14:textId="77777777" w:rsidR="00B66A5D" w:rsidRPr="00C45219" w:rsidRDefault="00B66A5D" w:rsidP="00314908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592" w:type="dxa"/>
            <w:vAlign w:val="center"/>
          </w:tcPr>
          <w:p w14:paraId="3C423EA6" w14:textId="77777777" w:rsidR="00B66A5D" w:rsidRPr="00C45219" w:rsidRDefault="00B66A5D" w:rsidP="0031490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45219">
              <w:rPr>
                <w:rFonts w:ascii="Times New Roman" w:hAnsi="Times New Roman" w:cs="Times New Roman"/>
                <w:color w:val="000000" w:themeColor="text1"/>
                <w:szCs w:val="20"/>
              </w:rPr>
              <w:t>Activation</w:t>
            </w:r>
          </w:p>
        </w:tc>
        <w:tc>
          <w:tcPr>
            <w:tcW w:w="2870" w:type="dxa"/>
            <w:vAlign w:val="center"/>
          </w:tcPr>
          <w:p w14:paraId="546A471C" w14:textId="77777777" w:rsidR="00B66A5D" w:rsidRPr="00C45219" w:rsidRDefault="00B66A5D" w:rsidP="0031490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C4521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ReLU</w:t>
            </w:r>
            <w:proofErr w:type="spellEnd"/>
          </w:p>
        </w:tc>
      </w:tr>
      <w:tr w:rsidR="00C45219" w:rsidRPr="00C45219" w14:paraId="5620D18E" w14:textId="77777777" w:rsidTr="00314908">
        <w:tc>
          <w:tcPr>
            <w:tcW w:w="2178" w:type="dxa"/>
            <w:vMerge/>
            <w:vAlign w:val="center"/>
          </w:tcPr>
          <w:p w14:paraId="32CBB2C2" w14:textId="77777777" w:rsidR="00B66A5D" w:rsidRPr="00C45219" w:rsidRDefault="00B66A5D" w:rsidP="00314908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92" w:type="dxa"/>
            <w:vAlign w:val="center"/>
          </w:tcPr>
          <w:p w14:paraId="4B95872E" w14:textId="77777777" w:rsidR="00B66A5D" w:rsidRPr="00C45219" w:rsidRDefault="00B66A5D" w:rsidP="0031490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45219">
              <w:rPr>
                <w:rFonts w:ascii="Times New Roman" w:hAnsi="Times New Roman" w:cs="Times New Roman"/>
                <w:color w:val="000000" w:themeColor="text1"/>
                <w:szCs w:val="20"/>
              </w:rPr>
              <w:t>Optimizer</w:t>
            </w:r>
          </w:p>
        </w:tc>
        <w:tc>
          <w:tcPr>
            <w:tcW w:w="2870" w:type="dxa"/>
            <w:vAlign w:val="center"/>
          </w:tcPr>
          <w:p w14:paraId="426FCD39" w14:textId="77777777" w:rsidR="00B66A5D" w:rsidRPr="00C45219" w:rsidRDefault="00B66A5D" w:rsidP="0031490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4521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Adam</w:t>
            </w:r>
          </w:p>
        </w:tc>
      </w:tr>
      <w:tr w:rsidR="00C45219" w:rsidRPr="00C45219" w14:paraId="1D45E6F5" w14:textId="77777777" w:rsidTr="00314908">
        <w:tc>
          <w:tcPr>
            <w:tcW w:w="2178" w:type="dxa"/>
            <w:vMerge/>
            <w:vAlign w:val="center"/>
          </w:tcPr>
          <w:p w14:paraId="44142A39" w14:textId="77777777" w:rsidR="00B66A5D" w:rsidRPr="00C45219" w:rsidRDefault="00B66A5D" w:rsidP="00314908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92" w:type="dxa"/>
            <w:vAlign w:val="center"/>
          </w:tcPr>
          <w:p w14:paraId="54A4AD4A" w14:textId="77777777" w:rsidR="00B66A5D" w:rsidRPr="00C45219" w:rsidRDefault="00B66A5D" w:rsidP="0031490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45219">
              <w:rPr>
                <w:rFonts w:ascii="Times New Roman" w:hAnsi="Times New Roman" w:cs="Times New Roman"/>
                <w:color w:val="000000" w:themeColor="text1"/>
              </w:rPr>
              <w:t>Regularization (α)</w:t>
            </w:r>
          </w:p>
        </w:tc>
        <w:tc>
          <w:tcPr>
            <w:tcW w:w="2870" w:type="dxa"/>
            <w:vAlign w:val="center"/>
          </w:tcPr>
          <w:p w14:paraId="4C98CEE4" w14:textId="77777777" w:rsidR="00B66A5D" w:rsidRPr="00C45219" w:rsidRDefault="00B66A5D" w:rsidP="0031490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4521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0.0002</w:t>
            </w:r>
          </w:p>
        </w:tc>
      </w:tr>
      <w:tr w:rsidR="00C45219" w:rsidRPr="00C45219" w14:paraId="134099D2" w14:textId="77777777" w:rsidTr="00314908">
        <w:tc>
          <w:tcPr>
            <w:tcW w:w="2178" w:type="dxa"/>
            <w:vMerge/>
            <w:vAlign w:val="center"/>
          </w:tcPr>
          <w:p w14:paraId="1DBA0E96" w14:textId="77777777" w:rsidR="00B66A5D" w:rsidRPr="00C45219" w:rsidRDefault="00B66A5D" w:rsidP="00314908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92" w:type="dxa"/>
            <w:vAlign w:val="center"/>
          </w:tcPr>
          <w:p w14:paraId="05CE5235" w14:textId="77777777" w:rsidR="00B66A5D" w:rsidRPr="00C45219" w:rsidRDefault="00B66A5D" w:rsidP="00314908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/>
                <w:color w:val="000000" w:themeColor="text1"/>
              </w:rPr>
              <w:t>Max iterations</w:t>
            </w:r>
          </w:p>
        </w:tc>
        <w:tc>
          <w:tcPr>
            <w:tcW w:w="2870" w:type="dxa"/>
            <w:vAlign w:val="center"/>
          </w:tcPr>
          <w:p w14:paraId="57347A31" w14:textId="77777777" w:rsidR="00B66A5D" w:rsidRPr="00C45219" w:rsidRDefault="00B66A5D" w:rsidP="0031490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4521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1000</w:t>
            </w:r>
          </w:p>
        </w:tc>
      </w:tr>
      <w:tr w:rsidR="00C45219" w:rsidRPr="00C45219" w14:paraId="1D6FC8D1" w14:textId="77777777" w:rsidTr="00314908">
        <w:tc>
          <w:tcPr>
            <w:tcW w:w="2178" w:type="dxa"/>
            <w:vMerge/>
            <w:tcBorders>
              <w:bottom w:val="single" w:sz="4" w:space="0" w:color="auto"/>
            </w:tcBorders>
            <w:vAlign w:val="center"/>
          </w:tcPr>
          <w:p w14:paraId="3059D5F9" w14:textId="77777777" w:rsidR="00B66A5D" w:rsidRPr="00C45219" w:rsidRDefault="00B66A5D" w:rsidP="00314908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92" w:type="dxa"/>
            <w:tcBorders>
              <w:bottom w:val="single" w:sz="4" w:space="0" w:color="auto"/>
            </w:tcBorders>
            <w:vAlign w:val="center"/>
          </w:tcPr>
          <w:p w14:paraId="01726C48" w14:textId="77777777" w:rsidR="00B66A5D" w:rsidRPr="00C45219" w:rsidRDefault="00B66A5D" w:rsidP="00314908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/>
                <w:color w:val="000000" w:themeColor="text1"/>
              </w:rPr>
              <w:t>Replicable training</w:t>
            </w:r>
          </w:p>
        </w:tc>
        <w:tc>
          <w:tcPr>
            <w:tcW w:w="2870" w:type="dxa"/>
            <w:tcBorders>
              <w:bottom w:val="single" w:sz="4" w:space="0" w:color="auto"/>
            </w:tcBorders>
            <w:vAlign w:val="center"/>
          </w:tcPr>
          <w:p w14:paraId="1DB0A9D3" w14:textId="77777777" w:rsidR="00B66A5D" w:rsidRPr="00C45219" w:rsidRDefault="00B66A5D" w:rsidP="0031490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4521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Enabled</w:t>
            </w:r>
          </w:p>
        </w:tc>
      </w:tr>
      <w:tr w:rsidR="00C45219" w:rsidRPr="00C45219" w14:paraId="7E6129C7" w14:textId="77777777" w:rsidTr="00314908">
        <w:tc>
          <w:tcPr>
            <w:tcW w:w="2178" w:type="dxa"/>
            <w:vMerge w:val="restart"/>
            <w:tcBorders>
              <w:top w:val="single" w:sz="4" w:space="0" w:color="auto"/>
            </w:tcBorders>
            <w:vAlign w:val="center"/>
          </w:tcPr>
          <w:p w14:paraId="6477ABA4" w14:textId="77777777" w:rsidR="00B66A5D" w:rsidRPr="00C45219" w:rsidRDefault="00B66A5D" w:rsidP="00314908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4521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Gradient Boosting</w:t>
            </w:r>
          </w:p>
        </w:tc>
        <w:tc>
          <w:tcPr>
            <w:tcW w:w="3592" w:type="dxa"/>
            <w:tcBorders>
              <w:top w:val="single" w:sz="4" w:space="0" w:color="auto"/>
            </w:tcBorders>
            <w:vAlign w:val="center"/>
          </w:tcPr>
          <w:p w14:paraId="5E008D21" w14:textId="77777777" w:rsidR="00B66A5D" w:rsidRPr="00C45219" w:rsidRDefault="00B66A5D" w:rsidP="0031490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4521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Number of trees</w:t>
            </w:r>
          </w:p>
        </w:tc>
        <w:tc>
          <w:tcPr>
            <w:tcW w:w="2870" w:type="dxa"/>
            <w:tcBorders>
              <w:top w:val="single" w:sz="4" w:space="0" w:color="auto"/>
            </w:tcBorders>
            <w:vAlign w:val="center"/>
          </w:tcPr>
          <w:p w14:paraId="5633055A" w14:textId="77777777" w:rsidR="00B66A5D" w:rsidRPr="00C45219" w:rsidRDefault="00B66A5D" w:rsidP="0031490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4521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</w:tr>
      <w:tr w:rsidR="00C45219" w:rsidRPr="00C45219" w14:paraId="3909D17D" w14:textId="77777777" w:rsidTr="00314908">
        <w:tc>
          <w:tcPr>
            <w:tcW w:w="2178" w:type="dxa"/>
            <w:vMerge/>
            <w:tcBorders>
              <w:top w:val="single" w:sz="4" w:space="0" w:color="auto"/>
            </w:tcBorders>
            <w:vAlign w:val="center"/>
          </w:tcPr>
          <w:p w14:paraId="708CC08F" w14:textId="77777777" w:rsidR="00B66A5D" w:rsidRPr="00C45219" w:rsidRDefault="00B66A5D" w:rsidP="0031490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92" w:type="dxa"/>
            <w:vAlign w:val="center"/>
          </w:tcPr>
          <w:p w14:paraId="62C42529" w14:textId="77777777" w:rsidR="00B66A5D" w:rsidRPr="00C45219" w:rsidRDefault="00B66A5D" w:rsidP="0031490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4521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Learning rate</w:t>
            </w:r>
          </w:p>
        </w:tc>
        <w:tc>
          <w:tcPr>
            <w:tcW w:w="2870" w:type="dxa"/>
            <w:vAlign w:val="center"/>
          </w:tcPr>
          <w:p w14:paraId="19D26F70" w14:textId="77777777" w:rsidR="00B66A5D" w:rsidRPr="00C45219" w:rsidRDefault="00B66A5D" w:rsidP="0031490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4521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0.10</w:t>
            </w:r>
          </w:p>
        </w:tc>
      </w:tr>
      <w:tr w:rsidR="00C45219" w:rsidRPr="00C45219" w14:paraId="5B6A6A6D" w14:textId="77777777" w:rsidTr="00314908">
        <w:tc>
          <w:tcPr>
            <w:tcW w:w="2178" w:type="dxa"/>
            <w:vMerge/>
            <w:tcBorders>
              <w:top w:val="single" w:sz="4" w:space="0" w:color="auto"/>
            </w:tcBorders>
            <w:vAlign w:val="center"/>
          </w:tcPr>
          <w:p w14:paraId="48B66BEC" w14:textId="77777777" w:rsidR="00B66A5D" w:rsidRPr="00C45219" w:rsidRDefault="00B66A5D" w:rsidP="0031490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92" w:type="dxa"/>
            <w:vAlign w:val="center"/>
          </w:tcPr>
          <w:p w14:paraId="19570977" w14:textId="77777777" w:rsidR="00B66A5D" w:rsidRPr="00C45219" w:rsidRDefault="00B66A5D" w:rsidP="0031490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4521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Maximum depth per tree</w:t>
            </w:r>
          </w:p>
        </w:tc>
        <w:tc>
          <w:tcPr>
            <w:tcW w:w="2870" w:type="dxa"/>
            <w:vAlign w:val="center"/>
          </w:tcPr>
          <w:p w14:paraId="3B12CDB5" w14:textId="77777777" w:rsidR="00B66A5D" w:rsidRPr="00C45219" w:rsidRDefault="00B66A5D" w:rsidP="0031490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4521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C45219" w:rsidRPr="00C45219" w14:paraId="22DB5193" w14:textId="77777777" w:rsidTr="00314908">
        <w:tc>
          <w:tcPr>
            <w:tcW w:w="2178" w:type="dxa"/>
            <w:vMerge/>
            <w:tcBorders>
              <w:top w:val="single" w:sz="4" w:space="0" w:color="auto"/>
            </w:tcBorders>
            <w:vAlign w:val="center"/>
          </w:tcPr>
          <w:p w14:paraId="1C81B0FD" w14:textId="77777777" w:rsidR="00B66A5D" w:rsidRPr="00C45219" w:rsidRDefault="00B66A5D" w:rsidP="0031490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92" w:type="dxa"/>
            <w:vAlign w:val="center"/>
          </w:tcPr>
          <w:p w14:paraId="366FA823" w14:textId="77777777" w:rsidR="00B66A5D" w:rsidRPr="00C45219" w:rsidRDefault="00B66A5D" w:rsidP="0031490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4521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Minimum samples per leaf</w:t>
            </w:r>
          </w:p>
        </w:tc>
        <w:tc>
          <w:tcPr>
            <w:tcW w:w="2870" w:type="dxa"/>
            <w:vAlign w:val="center"/>
          </w:tcPr>
          <w:p w14:paraId="74921277" w14:textId="77777777" w:rsidR="00B66A5D" w:rsidRPr="00C45219" w:rsidRDefault="00B66A5D" w:rsidP="0031490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4521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C45219" w:rsidRPr="00C45219" w14:paraId="228FDE76" w14:textId="77777777" w:rsidTr="00314908">
        <w:tc>
          <w:tcPr>
            <w:tcW w:w="217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D52F12" w14:textId="77777777" w:rsidR="00B66A5D" w:rsidRPr="00C45219" w:rsidRDefault="00B66A5D" w:rsidP="0031490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92" w:type="dxa"/>
            <w:tcBorders>
              <w:bottom w:val="single" w:sz="4" w:space="0" w:color="auto"/>
            </w:tcBorders>
            <w:vAlign w:val="center"/>
          </w:tcPr>
          <w:p w14:paraId="577BA7FE" w14:textId="77777777" w:rsidR="00B66A5D" w:rsidRPr="00C45219" w:rsidRDefault="00B66A5D" w:rsidP="0031490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4521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Subsampling fraction</w:t>
            </w:r>
          </w:p>
        </w:tc>
        <w:tc>
          <w:tcPr>
            <w:tcW w:w="2870" w:type="dxa"/>
            <w:tcBorders>
              <w:bottom w:val="single" w:sz="4" w:space="0" w:color="auto"/>
            </w:tcBorders>
            <w:vAlign w:val="center"/>
          </w:tcPr>
          <w:p w14:paraId="3DE8AF0A" w14:textId="77777777" w:rsidR="00B66A5D" w:rsidRPr="00C45219" w:rsidRDefault="00B66A5D" w:rsidP="0031490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4521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</w:t>
            </w:r>
          </w:p>
        </w:tc>
      </w:tr>
      <w:tr w:rsidR="00C45219" w:rsidRPr="00C45219" w14:paraId="0C1BBA8F" w14:textId="77777777" w:rsidTr="00314908">
        <w:tc>
          <w:tcPr>
            <w:tcW w:w="2178" w:type="dxa"/>
            <w:vMerge w:val="restart"/>
            <w:tcBorders>
              <w:top w:val="single" w:sz="4" w:space="0" w:color="auto"/>
            </w:tcBorders>
            <w:vAlign w:val="center"/>
          </w:tcPr>
          <w:p w14:paraId="045627D1" w14:textId="77777777" w:rsidR="00B66A5D" w:rsidRPr="00C45219" w:rsidRDefault="00B66A5D" w:rsidP="00314908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Random Forest</w:t>
            </w:r>
          </w:p>
        </w:tc>
        <w:tc>
          <w:tcPr>
            <w:tcW w:w="3592" w:type="dxa"/>
            <w:tcBorders>
              <w:top w:val="single" w:sz="4" w:space="0" w:color="auto"/>
            </w:tcBorders>
            <w:vAlign w:val="center"/>
          </w:tcPr>
          <w:p w14:paraId="78423352" w14:textId="77777777" w:rsidR="00B66A5D" w:rsidRPr="00C45219" w:rsidRDefault="00B66A5D" w:rsidP="00314908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Number of trees</w:t>
            </w:r>
          </w:p>
        </w:tc>
        <w:tc>
          <w:tcPr>
            <w:tcW w:w="2870" w:type="dxa"/>
            <w:tcBorders>
              <w:top w:val="single" w:sz="4" w:space="0" w:color="auto"/>
            </w:tcBorders>
            <w:vAlign w:val="center"/>
          </w:tcPr>
          <w:p w14:paraId="1EB7CC0C" w14:textId="77777777" w:rsidR="00B66A5D" w:rsidRPr="00C45219" w:rsidRDefault="00B66A5D" w:rsidP="00314908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</w:tr>
      <w:tr w:rsidR="00C45219" w:rsidRPr="00C45219" w14:paraId="31EA8FB3" w14:textId="77777777" w:rsidTr="00314908">
        <w:tc>
          <w:tcPr>
            <w:tcW w:w="2178" w:type="dxa"/>
            <w:vMerge/>
            <w:vAlign w:val="center"/>
          </w:tcPr>
          <w:p w14:paraId="1ED0BD65" w14:textId="77777777" w:rsidR="00B66A5D" w:rsidRPr="00C45219" w:rsidRDefault="00B66A5D" w:rsidP="00314908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92" w:type="dxa"/>
            <w:vAlign w:val="center"/>
          </w:tcPr>
          <w:p w14:paraId="48FE7D12" w14:textId="77777777" w:rsidR="00B66A5D" w:rsidRPr="00C45219" w:rsidRDefault="00B66A5D" w:rsidP="00314908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Maximum depth</w:t>
            </w:r>
          </w:p>
        </w:tc>
        <w:tc>
          <w:tcPr>
            <w:tcW w:w="2870" w:type="dxa"/>
            <w:vAlign w:val="center"/>
          </w:tcPr>
          <w:p w14:paraId="6610E9E9" w14:textId="77777777" w:rsidR="00B66A5D" w:rsidRPr="00C45219" w:rsidRDefault="00B66A5D" w:rsidP="00314908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Not limited</w:t>
            </w:r>
          </w:p>
        </w:tc>
      </w:tr>
      <w:tr w:rsidR="00C45219" w:rsidRPr="00C45219" w14:paraId="73125F1E" w14:textId="77777777" w:rsidTr="00314908">
        <w:tc>
          <w:tcPr>
            <w:tcW w:w="2178" w:type="dxa"/>
            <w:vMerge/>
            <w:vAlign w:val="center"/>
          </w:tcPr>
          <w:p w14:paraId="0E9789C4" w14:textId="77777777" w:rsidR="00B66A5D" w:rsidRPr="00C45219" w:rsidRDefault="00B66A5D" w:rsidP="00314908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92" w:type="dxa"/>
            <w:vAlign w:val="center"/>
          </w:tcPr>
          <w:p w14:paraId="668CDF78" w14:textId="77777777" w:rsidR="00B66A5D" w:rsidRPr="00C45219" w:rsidRDefault="00B66A5D" w:rsidP="00314908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Minimum samples per terminal node</w:t>
            </w:r>
          </w:p>
        </w:tc>
        <w:tc>
          <w:tcPr>
            <w:tcW w:w="2870" w:type="dxa"/>
            <w:vAlign w:val="center"/>
          </w:tcPr>
          <w:p w14:paraId="4565F26F" w14:textId="77777777" w:rsidR="00B66A5D" w:rsidRPr="00C45219" w:rsidRDefault="00B66A5D" w:rsidP="00314908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C45219" w:rsidRPr="00C45219" w14:paraId="54A5884D" w14:textId="77777777" w:rsidTr="00314908">
        <w:tc>
          <w:tcPr>
            <w:tcW w:w="2178" w:type="dxa"/>
            <w:vMerge/>
            <w:tcBorders>
              <w:bottom w:val="single" w:sz="4" w:space="0" w:color="auto"/>
            </w:tcBorders>
            <w:vAlign w:val="center"/>
          </w:tcPr>
          <w:p w14:paraId="22D7F717" w14:textId="77777777" w:rsidR="00B66A5D" w:rsidRPr="00C45219" w:rsidRDefault="00B66A5D" w:rsidP="00314908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92" w:type="dxa"/>
            <w:tcBorders>
              <w:bottom w:val="single" w:sz="4" w:space="0" w:color="auto"/>
            </w:tcBorders>
            <w:vAlign w:val="center"/>
          </w:tcPr>
          <w:p w14:paraId="522EE421" w14:textId="77777777" w:rsidR="00B66A5D" w:rsidRPr="00C45219" w:rsidRDefault="00B66A5D" w:rsidP="00314908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Attributes per split</w:t>
            </w:r>
          </w:p>
        </w:tc>
        <w:tc>
          <w:tcPr>
            <w:tcW w:w="2870" w:type="dxa"/>
            <w:tcBorders>
              <w:bottom w:val="single" w:sz="4" w:space="0" w:color="auto"/>
            </w:tcBorders>
            <w:vAlign w:val="center"/>
          </w:tcPr>
          <w:p w14:paraId="6BF2975C" w14:textId="77777777" w:rsidR="00B66A5D" w:rsidRPr="00C45219" w:rsidRDefault="00B66A5D" w:rsidP="00314908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Default (auto)</w:t>
            </w:r>
          </w:p>
        </w:tc>
      </w:tr>
    </w:tbl>
    <w:bookmarkEnd w:id="0"/>
    <w:p w14:paraId="6D6AD0C1" w14:textId="77777777" w:rsidR="00B66A5D" w:rsidRPr="00C45219" w:rsidRDefault="00B66A5D" w:rsidP="00B66A5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5219">
        <w:rPr>
          <w:rFonts w:ascii="Times New Roman" w:hAnsi="Times New Roman" w:cs="Times New Roman"/>
          <w:color w:val="000000" w:themeColor="text1"/>
          <w:sz w:val="24"/>
          <w:szCs w:val="24"/>
        </w:rPr>
        <w:t>Hyperparameter tuning was performed independently for each modality (ECG, EMG, and COP). The same optimal configurations were consistently selected across modalities.</w:t>
      </w:r>
    </w:p>
    <w:p w14:paraId="0AB7A56C" w14:textId="2805A9AC" w:rsidR="00B66A5D" w:rsidRPr="00C45219" w:rsidRDefault="00B66A5D">
      <w:pPr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</w:pPr>
      <w:r w:rsidRPr="00C45219">
        <w:rPr>
          <w:rFonts w:ascii="Times New Roman" w:hAnsi="Times New Roman" w:cs="Times New Roman"/>
          <w:color w:val="000000" w:themeColor="text1"/>
        </w:rPr>
        <w:br w:type="page"/>
      </w:r>
    </w:p>
    <w:p w14:paraId="7C4AFAC1" w14:textId="77777777" w:rsidR="00BD0D73" w:rsidRPr="00C45219" w:rsidRDefault="00BD0D73" w:rsidP="00BD0D73">
      <w:pPr>
        <w:pStyle w:val="a3"/>
        <w:rPr>
          <w:rFonts w:ascii="Times New Roman" w:hAnsi="Times New Roman" w:cs="Times New Roman"/>
          <w:color w:val="000000" w:themeColor="text1"/>
        </w:rPr>
      </w:pPr>
    </w:p>
    <w:p w14:paraId="029983A2" w14:textId="77777777" w:rsidR="00635B1F" w:rsidRPr="00C45219" w:rsidRDefault="00635B1F" w:rsidP="00635B1F">
      <w:pPr>
        <w:jc w:val="center"/>
        <w:rPr>
          <w:color w:val="000000" w:themeColor="text1"/>
        </w:rPr>
      </w:pPr>
      <w:r w:rsidRPr="00C45219">
        <w:rPr>
          <w:noProof/>
          <w:color w:val="000000" w:themeColor="text1"/>
        </w:rPr>
        <w:drawing>
          <wp:inline distT="0" distB="0" distL="0" distR="0" wp14:anchorId="35DF280A" wp14:editId="4D0FD243">
            <wp:extent cx="5509790" cy="3513667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그림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7131" cy="3531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63682" w14:textId="77777777" w:rsidR="00B66A5D" w:rsidRPr="00C45219" w:rsidRDefault="00BD0D73">
      <w:pPr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C45219">
        <w:rPr>
          <w:rStyle w:val="a4"/>
          <w:rFonts w:ascii="Times New Roman" w:hAnsi="Times New Roman" w:cs="Times New Roman"/>
          <w:color w:val="000000" w:themeColor="text1"/>
          <w:sz w:val="24"/>
          <w:szCs w:val="28"/>
        </w:rPr>
        <w:t>Figure S1.</w:t>
      </w:r>
      <w:r w:rsidRPr="00C45219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C45219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Receiver operating characteristic (ROC) curves of the best-performing classifiers for each physiological modality.</w:t>
      </w:r>
      <w:r w:rsidRPr="00C45219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</w:p>
    <w:p w14:paraId="2817AE56" w14:textId="685B6EFD" w:rsidR="00924907" w:rsidRPr="00C45219" w:rsidRDefault="00BD0D73">
      <w:pPr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C45219">
        <w:rPr>
          <w:rFonts w:ascii="Times New Roman" w:hAnsi="Times New Roman" w:cs="Times New Roman"/>
          <w:color w:val="000000" w:themeColor="text1"/>
          <w:sz w:val="24"/>
          <w:szCs w:val="28"/>
        </w:rPr>
        <w:t>ROC curves are shown for the optimal machine learning models trained on features derived from ECG, EMG, and COP signals, including side-by-side stance, semi-tandem stance, and five-times sit-to-stand (FTSS) conditions. The curves illustrate the trade-off between sensitivity and specificity across varying decision thresholds and visually support the corresponding area under the curve (AUC) values reported in the Results section.</w:t>
      </w:r>
    </w:p>
    <w:p w14:paraId="16BDCEF5" w14:textId="77777777" w:rsidR="00924907" w:rsidRPr="00C45219" w:rsidRDefault="00924907">
      <w:pPr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C45219">
        <w:rPr>
          <w:rFonts w:ascii="Times New Roman" w:hAnsi="Times New Roman" w:cs="Times New Roman"/>
          <w:color w:val="000000" w:themeColor="text1"/>
          <w:sz w:val="24"/>
          <w:szCs w:val="28"/>
        </w:rPr>
        <w:br w:type="page"/>
      </w:r>
    </w:p>
    <w:p w14:paraId="5953BF28" w14:textId="6D0D650F" w:rsidR="00924907" w:rsidRPr="00C45219" w:rsidRDefault="00924907" w:rsidP="00924907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45219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lastRenderedPageBreak/>
        <w:t>Table S2</w:t>
      </w:r>
      <w:r w:rsidRPr="00C45219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. Fold-wise variability of classification accuracy for machine learning models across physiological signal modalities</w:t>
      </w:r>
    </w:p>
    <w:tbl>
      <w:tblPr>
        <w:tblStyle w:val="a5"/>
        <w:tblW w:w="893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9"/>
        <w:gridCol w:w="2272"/>
        <w:gridCol w:w="1988"/>
        <w:gridCol w:w="993"/>
        <w:gridCol w:w="993"/>
        <w:gridCol w:w="994"/>
      </w:tblGrid>
      <w:tr w:rsidR="00C45219" w:rsidRPr="00C45219" w14:paraId="3ACC35B0" w14:textId="77777777" w:rsidTr="00314908">
        <w:trPr>
          <w:trHeight w:hRule="exact" w:val="398"/>
        </w:trPr>
        <w:tc>
          <w:tcPr>
            <w:tcW w:w="1699" w:type="dxa"/>
            <w:vAlign w:val="center"/>
          </w:tcPr>
          <w:p w14:paraId="7CD947E1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S</w:t>
            </w:r>
            <w:r w:rsidRPr="00C452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ignal</w:t>
            </w:r>
          </w:p>
        </w:tc>
        <w:tc>
          <w:tcPr>
            <w:tcW w:w="2272" w:type="dxa"/>
            <w:vAlign w:val="center"/>
          </w:tcPr>
          <w:p w14:paraId="36A78796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M</w:t>
            </w:r>
            <w:r w:rsidRPr="00C452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odel</w:t>
            </w:r>
          </w:p>
        </w:tc>
        <w:tc>
          <w:tcPr>
            <w:tcW w:w="1988" w:type="dxa"/>
            <w:vAlign w:val="center"/>
          </w:tcPr>
          <w:p w14:paraId="54096147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M</w:t>
            </w:r>
            <w:r w:rsidRPr="00C452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ean Accuracy</w:t>
            </w:r>
          </w:p>
        </w:tc>
        <w:tc>
          <w:tcPr>
            <w:tcW w:w="993" w:type="dxa"/>
            <w:vAlign w:val="center"/>
          </w:tcPr>
          <w:p w14:paraId="06E5CE31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S</w:t>
            </w:r>
            <w:r w:rsidRPr="00C452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</w:t>
            </w:r>
          </w:p>
        </w:tc>
        <w:tc>
          <w:tcPr>
            <w:tcW w:w="993" w:type="dxa"/>
            <w:vAlign w:val="center"/>
          </w:tcPr>
          <w:p w14:paraId="3923E8C5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M</w:t>
            </w:r>
            <w:r w:rsidRPr="00C452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in</w:t>
            </w:r>
          </w:p>
        </w:tc>
        <w:tc>
          <w:tcPr>
            <w:tcW w:w="994" w:type="dxa"/>
            <w:vAlign w:val="center"/>
          </w:tcPr>
          <w:p w14:paraId="31A5A589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M</w:t>
            </w:r>
            <w:r w:rsidRPr="00C452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ax</w:t>
            </w:r>
          </w:p>
        </w:tc>
      </w:tr>
      <w:tr w:rsidR="00C45219" w:rsidRPr="00C45219" w14:paraId="568E5BF5" w14:textId="77777777" w:rsidTr="00314908">
        <w:trPr>
          <w:trHeight w:hRule="exact" w:val="398"/>
        </w:trPr>
        <w:tc>
          <w:tcPr>
            <w:tcW w:w="1699" w:type="dxa"/>
            <w:vMerge w:val="restart"/>
            <w:vAlign w:val="center"/>
          </w:tcPr>
          <w:p w14:paraId="47346E43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</w:rPr>
              <w:t>E</w:t>
            </w:r>
            <w:r w:rsidRPr="00C45219">
              <w:rPr>
                <w:rFonts w:ascii="Times New Roman" w:hAnsi="Times New Roman" w:cs="Times New Roman"/>
                <w:color w:val="000000" w:themeColor="text1"/>
              </w:rPr>
              <w:t>CG</w:t>
            </w:r>
          </w:p>
        </w:tc>
        <w:tc>
          <w:tcPr>
            <w:tcW w:w="2272" w:type="dxa"/>
            <w:vAlign w:val="center"/>
          </w:tcPr>
          <w:p w14:paraId="4176EB90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VM</w:t>
            </w:r>
          </w:p>
        </w:tc>
        <w:tc>
          <w:tcPr>
            <w:tcW w:w="1988" w:type="dxa"/>
            <w:vAlign w:val="center"/>
          </w:tcPr>
          <w:p w14:paraId="0A37CA62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.919</w:t>
            </w:r>
          </w:p>
        </w:tc>
        <w:tc>
          <w:tcPr>
            <w:tcW w:w="993" w:type="dxa"/>
            <w:vAlign w:val="center"/>
          </w:tcPr>
          <w:p w14:paraId="195BC7A1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.012</w:t>
            </w:r>
          </w:p>
        </w:tc>
        <w:tc>
          <w:tcPr>
            <w:tcW w:w="993" w:type="dxa"/>
            <w:vAlign w:val="center"/>
          </w:tcPr>
          <w:p w14:paraId="71061D8A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.904</w:t>
            </w:r>
          </w:p>
        </w:tc>
        <w:tc>
          <w:tcPr>
            <w:tcW w:w="994" w:type="dxa"/>
            <w:vAlign w:val="center"/>
          </w:tcPr>
          <w:p w14:paraId="12A81DDD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.935</w:t>
            </w:r>
          </w:p>
        </w:tc>
      </w:tr>
      <w:tr w:rsidR="00C45219" w:rsidRPr="00C45219" w14:paraId="2F205AEA" w14:textId="77777777" w:rsidTr="00314908">
        <w:trPr>
          <w:trHeight w:hRule="exact" w:val="398"/>
        </w:trPr>
        <w:tc>
          <w:tcPr>
            <w:tcW w:w="1699" w:type="dxa"/>
            <w:vMerge/>
            <w:vAlign w:val="center"/>
          </w:tcPr>
          <w:p w14:paraId="2E6ABA72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72" w:type="dxa"/>
            <w:vAlign w:val="center"/>
          </w:tcPr>
          <w:p w14:paraId="4F7F653B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N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eural Network</w:t>
            </w:r>
          </w:p>
        </w:tc>
        <w:tc>
          <w:tcPr>
            <w:tcW w:w="1988" w:type="dxa"/>
            <w:vAlign w:val="center"/>
          </w:tcPr>
          <w:p w14:paraId="655B5CA7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.951</w:t>
            </w:r>
          </w:p>
        </w:tc>
        <w:tc>
          <w:tcPr>
            <w:tcW w:w="993" w:type="dxa"/>
            <w:vAlign w:val="center"/>
          </w:tcPr>
          <w:p w14:paraId="7CFE52CC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.011</w:t>
            </w:r>
          </w:p>
        </w:tc>
        <w:tc>
          <w:tcPr>
            <w:tcW w:w="993" w:type="dxa"/>
            <w:vAlign w:val="center"/>
          </w:tcPr>
          <w:p w14:paraId="43BB5E09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.935</w:t>
            </w:r>
          </w:p>
        </w:tc>
        <w:tc>
          <w:tcPr>
            <w:tcW w:w="994" w:type="dxa"/>
            <w:vAlign w:val="center"/>
          </w:tcPr>
          <w:p w14:paraId="061357EA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963</w:t>
            </w:r>
          </w:p>
        </w:tc>
      </w:tr>
      <w:tr w:rsidR="00C45219" w:rsidRPr="00C45219" w14:paraId="6C531244" w14:textId="77777777" w:rsidTr="00314908">
        <w:trPr>
          <w:trHeight w:hRule="exact" w:val="398"/>
        </w:trPr>
        <w:tc>
          <w:tcPr>
            <w:tcW w:w="1699" w:type="dxa"/>
            <w:vMerge/>
            <w:vAlign w:val="center"/>
          </w:tcPr>
          <w:p w14:paraId="074C919D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72" w:type="dxa"/>
            <w:vAlign w:val="center"/>
          </w:tcPr>
          <w:p w14:paraId="1F7AD5E8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R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andom Forest</w:t>
            </w:r>
          </w:p>
        </w:tc>
        <w:tc>
          <w:tcPr>
            <w:tcW w:w="1988" w:type="dxa"/>
            <w:vAlign w:val="center"/>
          </w:tcPr>
          <w:p w14:paraId="466CDCA7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.952</w:t>
            </w:r>
          </w:p>
        </w:tc>
        <w:tc>
          <w:tcPr>
            <w:tcW w:w="993" w:type="dxa"/>
            <w:vAlign w:val="center"/>
          </w:tcPr>
          <w:p w14:paraId="5959D56C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.010</w:t>
            </w:r>
          </w:p>
        </w:tc>
        <w:tc>
          <w:tcPr>
            <w:tcW w:w="993" w:type="dxa"/>
            <w:vAlign w:val="center"/>
          </w:tcPr>
          <w:p w14:paraId="665D7982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.944</w:t>
            </w:r>
          </w:p>
        </w:tc>
        <w:tc>
          <w:tcPr>
            <w:tcW w:w="994" w:type="dxa"/>
            <w:vAlign w:val="center"/>
          </w:tcPr>
          <w:p w14:paraId="2B0B51EF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.969</w:t>
            </w:r>
          </w:p>
        </w:tc>
      </w:tr>
      <w:tr w:rsidR="00C45219" w:rsidRPr="00C45219" w14:paraId="647277B3" w14:textId="77777777" w:rsidTr="00314908">
        <w:trPr>
          <w:trHeight w:hRule="exact" w:val="398"/>
        </w:trPr>
        <w:tc>
          <w:tcPr>
            <w:tcW w:w="1699" w:type="dxa"/>
            <w:vMerge/>
            <w:vAlign w:val="center"/>
          </w:tcPr>
          <w:p w14:paraId="49F0AFBE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72" w:type="dxa"/>
            <w:vAlign w:val="center"/>
          </w:tcPr>
          <w:p w14:paraId="3192DB60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G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radient Boosting</w:t>
            </w:r>
          </w:p>
        </w:tc>
        <w:tc>
          <w:tcPr>
            <w:tcW w:w="1988" w:type="dxa"/>
            <w:vAlign w:val="center"/>
          </w:tcPr>
          <w:p w14:paraId="69F6B30F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.948</w:t>
            </w:r>
          </w:p>
        </w:tc>
        <w:tc>
          <w:tcPr>
            <w:tcW w:w="993" w:type="dxa"/>
            <w:vAlign w:val="center"/>
          </w:tcPr>
          <w:p w14:paraId="384047B4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.011</w:t>
            </w:r>
          </w:p>
        </w:tc>
        <w:tc>
          <w:tcPr>
            <w:tcW w:w="993" w:type="dxa"/>
            <w:vAlign w:val="center"/>
          </w:tcPr>
          <w:p w14:paraId="150B8488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.932</w:t>
            </w:r>
          </w:p>
        </w:tc>
        <w:tc>
          <w:tcPr>
            <w:tcW w:w="994" w:type="dxa"/>
            <w:vAlign w:val="center"/>
          </w:tcPr>
          <w:p w14:paraId="75E81B76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.963</w:t>
            </w:r>
          </w:p>
        </w:tc>
      </w:tr>
      <w:tr w:rsidR="00C45219" w:rsidRPr="00C45219" w14:paraId="61313431" w14:textId="77777777" w:rsidTr="00314908">
        <w:trPr>
          <w:trHeight w:hRule="exact" w:val="398"/>
        </w:trPr>
        <w:tc>
          <w:tcPr>
            <w:tcW w:w="1699" w:type="dxa"/>
            <w:vMerge w:val="restart"/>
            <w:vAlign w:val="center"/>
          </w:tcPr>
          <w:p w14:paraId="1666F55B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</w:rPr>
              <w:t>E</w:t>
            </w:r>
            <w:r w:rsidRPr="00C45219">
              <w:rPr>
                <w:rFonts w:ascii="Times New Roman" w:hAnsi="Times New Roman" w:cs="Times New Roman"/>
                <w:color w:val="000000" w:themeColor="text1"/>
              </w:rPr>
              <w:t>MG</w:t>
            </w:r>
          </w:p>
        </w:tc>
        <w:tc>
          <w:tcPr>
            <w:tcW w:w="2272" w:type="dxa"/>
            <w:vAlign w:val="center"/>
          </w:tcPr>
          <w:p w14:paraId="06DF6A0C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VM</w:t>
            </w:r>
          </w:p>
        </w:tc>
        <w:tc>
          <w:tcPr>
            <w:tcW w:w="1988" w:type="dxa"/>
            <w:vAlign w:val="center"/>
          </w:tcPr>
          <w:p w14:paraId="43F3F47F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.803</w:t>
            </w:r>
          </w:p>
        </w:tc>
        <w:tc>
          <w:tcPr>
            <w:tcW w:w="993" w:type="dxa"/>
            <w:vAlign w:val="center"/>
          </w:tcPr>
          <w:p w14:paraId="00F79770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.015</w:t>
            </w:r>
          </w:p>
        </w:tc>
        <w:tc>
          <w:tcPr>
            <w:tcW w:w="993" w:type="dxa"/>
            <w:vAlign w:val="center"/>
          </w:tcPr>
          <w:p w14:paraId="35795B5C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.787</w:t>
            </w:r>
          </w:p>
        </w:tc>
        <w:tc>
          <w:tcPr>
            <w:tcW w:w="994" w:type="dxa"/>
            <w:vAlign w:val="center"/>
          </w:tcPr>
          <w:p w14:paraId="0BB2B0B1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.822</w:t>
            </w:r>
          </w:p>
        </w:tc>
      </w:tr>
      <w:tr w:rsidR="00C45219" w:rsidRPr="00C45219" w14:paraId="02DFE80C" w14:textId="77777777" w:rsidTr="00314908">
        <w:trPr>
          <w:trHeight w:hRule="exact" w:val="398"/>
        </w:trPr>
        <w:tc>
          <w:tcPr>
            <w:tcW w:w="1699" w:type="dxa"/>
            <w:vMerge/>
            <w:vAlign w:val="center"/>
          </w:tcPr>
          <w:p w14:paraId="37AC16FD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72" w:type="dxa"/>
            <w:vAlign w:val="center"/>
          </w:tcPr>
          <w:p w14:paraId="5FFAC3EC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N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eural Network</w:t>
            </w:r>
          </w:p>
        </w:tc>
        <w:tc>
          <w:tcPr>
            <w:tcW w:w="1988" w:type="dxa"/>
            <w:vAlign w:val="center"/>
          </w:tcPr>
          <w:p w14:paraId="323B10AC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.828</w:t>
            </w:r>
          </w:p>
        </w:tc>
        <w:tc>
          <w:tcPr>
            <w:tcW w:w="993" w:type="dxa"/>
            <w:vAlign w:val="center"/>
          </w:tcPr>
          <w:p w14:paraId="1EFB6B75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.002</w:t>
            </w:r>
          </w:p>
        </w:tc>
        <w:tc>
          <w:tcPr>
            <w:tcW w:w="993" w:type="dxa"/>
            <w:vAlign w:val="center"/>
          </w:tcPr>
          <w:p w14:paraId="2E561A3B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.828</w:t>
            </w:r>
          </w:p>
        </w:tc>
        <w:tc>
          <w:tcPr>
            <w:tcW w:w="994" w:type="dxa"/>
            <w:vAlign w:val="center"/>
          </w:tcPr>
          <w:p w14:paraId="38392226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.830</w:t>
            </w:r>
          </w:p>
        </w:tc>
      </w:tr>
      <w:tr w:rsidR="00C45219" w:rsidRPr="00C45219" w14:paraId="4283D2C3" w14:textId="77777777" w:rsidTr="00314908">
        <w:trPr>
          <w:trHeight w:hRule="exact" w:val="398"/>
        </w:trPr>
        <w:tc>
          <w:tcPr>
            <w:tcW w:w="1699" w:type="dxa"/>
            <w:vMerge/>
            <w:vAlign w:val="center"/>
          </w:tcPr>
          <w:p w14:paraId="62D5B879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72" w:type="dxa"/>
            <w:vAlign w:val="center"/>
          </w:tcPr>
          <w:p w14:paraId="3C12E8EE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R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andom Forest</w:t>
            </w:r>
          </w:p>
        </w:tc>
        <w:tc>
          <w:tcPr>
            <w:tcW w:w="1988" w:type="dxa"/>
            <w:vAlign w:val="center"/>
          </w:tcPr>
          <w:p w14:paraId="3C7EBD51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.809</w:t>
            </w:r>
          </w:p>
        </w:tc>
        <w:tc>
          <w:tcPr>
            <w:tcW w:w="993" w:type="dxa"/>
            <w:vAlign w:val="center"/>
          </w:tcPr>
          <w:p w14:paraId="65319182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.009</w:t>
            </w:r>
          </w:p>
        </w:tc>
        <w:tc>
          <w:tcPr>
            <w:tcW w:w="993" w:type="dxa"/>
            <w:vAlign w:val="center"/>
          </w:tcPr>
          <w:p w14:paraId="39A81433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.797</w:t>
            </w:r>
          </w:p>
        </w:tc>
        <w:tc>
          <w:tcPr>
            <w:tcW w:w="994" w:type="dxa"/>
            <w:vAlign w:val="center"/>
          </w:tcPr>
          <w:p w14:paraId="001BB88E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.823</w:t>
            </w:r>
          </w:p>
        </w:tc>
      </w:tr>
      <w:tr w:rsidR="00C45219" w:rsidRPr="00C45219" w14:paraId="355BA7CE" w14:textId="77777777" w:rsidTr="00314908">
        <w:trPr>
          <w:trHeight w:hRule="exact" w:val="398"/>
        </w:trPr>
        <w:tc>
          <w:tcPr>
            <w:tcW w:w="1699" w:type="dxa"/>
            <w:vMerge/>
            <w:vAlign w:val="center"/>
          </w:tcPr>
          <w:p w14:paraId="56395F01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72" w:type="dxa"/>
            <w:vAlign w:val="center"/>
          </w:tcPr>
          <w:p w14:paraId="71FE7B42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G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radient Boosting</w:t>
            </w:r>
          </w:p>
        </w:tc>
        <w:tc>
          <w:tcPr>
            <w:tcW w:w="1988" w:type="dxa"/>
            <w:vAlign w:val="center"/>
          </w:tcPr>
          <w:p w14:paraId="4ACB8145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.829</w:t>
            </w:r>
          </w:p>
        </w:tc>
        <w:tc>
          <w:tcPr>
            <w:tcW w:w="993" w:type="dxa"/>
            <w:vAlign w:val="center"/>
          </w:tcPr>
          <w:p w14:paraId="7C2B1C4A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.003</w:t>
            </w:r>
          </w:p>
        </w:tc>
        <w:tc>
          <w:tcPr>
            <w:tcW w:w="993" w:type="dxa"/>
            <w:vAlign w:val="center"/>
          </w:tcPr>
          <w:p w14:paraId="1CE93620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.826</w:t>
            </w:r>
          </w:p>
        </w:tc>
        <w:tc>
          <w:tcPr>
            <w:tcW w:w="994" w:type="dxa"/>
            <w:vAlign w:val="center"/>
          </w:tcPr>
          <w:p w14:paraId="39CE2B30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.833</w:t>
            </w:r>
          </w:p>
        </w:tc>
      </w:tr>
      <w:tr w:rsidR="00C45219" w:rsidRPr="00C45219" w14:paraId="7C123ABD" w14:textId="77777777" w:rsidTr="00314908">
        <w:trPr>
          <w:trHeight w:hRule="exact" w:val="398"/>
        </w:trPr>
        <w:tc>
          <w:tcPr>
            <w:tcW w:w="1699" w:type="dxa"/>
            <w:vMerge w:val="restart"/>
            <w:vAlign w:val="center"/>
          </w:tcPr>
          <w:p w14:paraId="18415BBC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</w:rPr>
              <w:t>C</w:t>
            </w:r>
            <w:r w:rsidRPr="00C45219">
              <w:rPr>
                <w:rFonts w:ascii="Times New Roman" w:hAnsi="Times New Roman" w:cs="Times New Roman"/>
                <w:color w:val="000000" w:themeColor="text1"/>
              </w:rPr>
              <w:t>OP</w:t>
            </w:r>
          </w:p>
          <w:p w14:paraId="1E69033B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</w:rPr>
              <w:t>(</w:t>
            </w:r>
            <w:r w:rsidRPr="00C45219">
              <w:rPr>
                <w:rFonts w:ascii="Times New Roman" w:hAnsi="Times New Roman" w:cs="Times New Roman"/>
                <w:color w:val="000000" w:themeColor="text1"/>
              </w:rPr>
              <w:t>Side-by-side)</w:t>
            </w:r>
          </w:p>
        </w:tc>
        <w:tc>
          <w:tcPr>
            <w:tcW w:w="2272" w:type="dxa"/>
            <w:vAlign w:val="center"/>
          </w:tcPr>
          <w:p w14:paraId="3DADB04C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VM</w:t>
            </w:r>
          </w:p>
        </w:tc>
        <w:tc>
          <w:tcPr>
            <w:tcW w:w="1988" w:type="dxa"/>
            <w:vAlign w:val="center"/>
          </w:tcPr>
          <w:p w14:paraId="4B51207C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.875</w:t>
            </w:r>
          </w:p>
        </w:tc>
        <w:tc>
          <w:tcPr>
            <w:tcW w:w="993" w:type="dxa"/>
            <w:vAlign w:val="center"/>
          </w:tcPr>
          <w:p w14:paraId="02581CD4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.108</w:t>
            </w:r>
          </w:p>
        </w:tc>
        <w:tc>
          <w:tcPr>
            <w:tcW w:w="993" w:type="dxa"/>
            <w:vAlign w:val="center"/>
          </w:tcPr>
          <w:p w14:paraId="09569416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.688</w:t>
            </w:r>
          </w:p>
        </w:tc>
        <w:tc>
          <w:tcPr>
            <w:tcW w:w="994" w:type="dxa"/>
            <w:vAlign w:val="center"/>
          </w:tcPr>
          <w:p w14:paraId="597BC3C5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.938</w:t>
            </w:r>
          </w:p>
        </w:tc>
      </w:tr>
      <w:tr w:rsidR="00C45219" w:rsidRPr="00C45219" w14:paraId="0A8295B3" w14:textId="77777777" w:rsidTr="00314908">
        <w:trPr>
          <w:trHeight w:hRule="exact" w:val="398"/>
        </w:trPr>
        <w:tc>
          <w:tcPr>
            <w:tcW w:w="1699" w:type="dxa"/>
            <w:vMerge/>
            <w:vAlign w:val="center"/>
          </w:tcPr>
          <w:p w14:paraId="626461F0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72" w:type="dxa"/>
            <w:vAlign w:val="center"/>
          </w:tcPr>
          <w:p w14:paraId="400E2900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N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eural Network</w:t>
            </w:r>
          </w:p>
        </w:tc>
        <w:tc>
          <w:tcPr>
            <w:tcW w:w="1988" w:type="dxa"/>
            <w:vAlign w:val="center"/>
          </w:tcPr>
          <w:p w14:paraId="7A47C5A7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.912</w:t>
            </w:r>
          </w:p>
        </w:tc>
        <w:tc>
          <w:tcPr>
            <w:tcW w:w="993" w:type="dxa"/>
            <w:vAlign w:val="center"/>
          </w:tcPr>
          <w:p w14:paraId="2E76A403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.071</w:t>
            </w:r>
          </w:p>
        </w:tc>
        <w:tc>
          <w:tcPr>
            <w:tcW w:w="993" w:type="dxa"/>
            <w:vAlign w:val="center"/>
          </w:tcPr>
          <w:p w14:paraId="187EC2CF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.812</w:t>
            </w:r>
          </w:p>
        </w:tc>
        <w:tc>
          <w:tcPr>
            <w:tcW w:w="994" w:type="dxa"/>
            <w:vAlign w:val="center"/>
          </w:tcPr>
          <w:p w14:paraId="5204501F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.000</w:t>
            </w:r>
          </w:p>
        </w:tc>
      </w:tr>
      <w:tr w:rsidR="00C45219" w:rsidRPr="00C45219" w14:paraId="053261C7" w14:textId="77777777" w:rsidTr="00314908">
        <w:trPr>
          <w:trHeight w:hRule="exact" w:val="398"/>
        </w:trPr>
        <w:tc>
          <w:tcPr>
            <w:tcW w:w="1699" w:type="dxa"/>
            <w:vMerge/>
            <w:vAlign w:val="center"/>
          </w:tcPr>
          <w:p w14:paraId="4EB59EBC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72" w:type="dxa"/>
            <w:vAlign w:val="center"/>
          </w:tcPr>
          <w:p w14:paraId="289780AB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R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andom Forest</w:t>
            </w:r>
          </w:p>
        </w:tc>
        <w:tc>
          <w:tcPr>
            <w:tcW w:w="1988" w:type="dxa"/>
            <w:vAlign w:val="center"/>
          </w:tcPr>
          <w:p w14:paraId="572FE8F3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.888</w:t>
            </w:r>
          </w:p>
        </w:tc>
        <w:tc>
          <w:tcPr>
            <w:tcW w:w="993" w:type="dxa"/>
            <w:vAlign w:val="center"/>
          </w:tcPr>
          <w:p w14:paraId="6408A165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.081</w:t>
            </w:r>
          </w:p>
        </w:tc>
        <w:tc>
          <w:tcPr>
            <w:tcW w:w="993" w:type="dxa"/>
            <w:vAlign w:val="center"/>
          </w:tcPr>
          <w:p w14:paraId="3A2487D8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.812</w:t>
            </w:r>
          </w:p>
        </w:tc>
        <w:tc>
          <w:tcPr>
            <w:tcW w:w="994" w:type="dxa"/>
            <w:vAlign w:val="center"/>
          </w:tcPr>
          <w:p w14:paraId="267C2F61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.000</w:t>
            </w:r>
          </w:p>
        </w:tc>
      </w:tr>
      <w:tr w:rsidR="00C45219" w:rsidRPr="00C45219" w14:paraId="3279F9D4" w14:textId="77777777" w:rsidTr="00314908">
        <w:trPr>
          <w:trHeight w:hRule="exact" w:val="398"/>
        </w:trPr>
        <w:tc>
          <w:tcPr>
            <w:tcW w:w="1699" w:type="dxa"/>
            <w:vMerge/>
            <w:vAlign w:val="center"/>
          </w:tcPr>
          <w:p w14:paraId="78DDB1FB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72" w:type="dxa"/>
            <w:vAlign w:val="center"/>
          </w:tcPr>
          <w:p w14:paraId="6C01EE34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G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radient Boosting</w:t>
            </w:r>
          </w:p>
        </w:tc>
        <w:tc>
          <w:tcPr>
            <w:tcW w:w="1988" w:type="dxa"/>
            <w:vAlign w:val="center"/>
          </w:tcPr>
          <w:p w14:paraId="211C4331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.825</w:t>
            </w:r>
          </w:p>
        </w:tc>
        <w:tc>
          <w:tcPr>
            <w:tcW w:w="993" w:type="dxa"/>
            <w:vAlign w:val="center"/>
          </w:tcPr>
          <w:p w14:paraId="544A83D8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.068</w:t>
            </w:r>
          </w:p>
        </w:tc>
        <w:tc>
          <w:tcPr>
            <w:tcW w:w="993" w:type="dxa"/>
            <w:vAlign w:val="center"/>
          </w:tcPr>
          <w:p w14:paraId="49B0D587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.750</w:t>
            </w:r>
          </w:p>
        </w:tc>
        <w:tc>
          <w:tcPr>
            <w:tcW w:w="994" w:type="dxa"/>
            <w:vAlign w:val="center"/>
          </w:tcPr>
          <w:p w14:paraId="1FFC70A4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.875</w:t>
            </w:r>
          </w:p>
        </w:tc>
      </w:tr>
      <w:tr w:rsidR="00C45219" w:rsidRPr="00C45219" w14:paraId="307E2AD3" w14:textId="77777777" w:rsidTr="00314908">
        <w:trPr>
          <w:trHeight w:hRule="exact" w:val="398"/>
        </w:trPr>
        <w:tc>
          <w:tcPr>
            <w:tcW w:w="1699" w:type="dxa"/>
            <w:vMerge w:val="restart"/>
            <w:vAlign w:val="center"/>
          </w:tcPr>
          <w:p w14:paraId="0C7200FA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</w:rPr>
              <w:t>C</w:t>
            </w:r>
            <w:r w:rsidRPr="00C45219">
              <w:rPr>
                <w:rFonts w:ascii="Times New Roman" w:hAnsi="Times New Roman" w:cs="Times New Roman"/>
                <w:color w:val="000000" w:themeColor="text1"/>
              </w:rPr>
              <w:t>OP</w:t>
            </w:r>
          </w:p>
          <w:p w14:paraId="0C9C2AD3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</w:rPr>
              <w:t>(</w:t>
            </w:r>
            <w:r w:rsidRPr="00C45219">
              <w:rPr>
                <w:rFonts w:ascii="Times New Roman" w:hAnsi="Times New Roman" w:cs="Times New Roman"/>
                <w:color w:val="000000" w:themeColor="text1"/>
              </w:rPr>
              <w:t>Semi-tandem)</w:t>
            </w:r>
          </w:p>
        </w:tc>
        <w:tc>
          <w:tcPr>
            <w:tcW w:w="2272" w:type="dxa"/>
            <w:vAlign w:val="center"/>
          </w:tcPr>
          <w:p w14:paraId="5E239660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VM</w:t>
            </w:r>
          </w:p>
        </w:tc>
        <w:tc>
          <w:tcPr>
            <w:tcW w:w="1988" w:type="dxa"/>
            <w:vAlign w:val="center"/>
          </w:tcPr>
          <w:p w14:paraId="164CC3C9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.838</w:t>
            </w:r>
          </w:p>
        </w:tc>
        <w:tc>
          <w:tcPr>
            <w:tcW w:w="993" w:type="dxa"/>
            <w:vAlign w:val="center"/>
          </w:tcPr>
          <w:p w14:paraId="19FFA082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.084</w:t>
            </w:r>
          </w:p>
        </w:tc>
        <w:tc>
          <w:tcPr>
            <w:tcW w:w="993" w:type="dxa"/>
            <w:vAlign w:val="center"/>
          </w:tcPr>
          <w:p w14:paraId="7EBD4E53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.750</w:t>
            </w:r>
          </w:p>
        </w:tc>
        <w:tc>
          <w:tcPr>
            <w:tcW w:w="994" w:type="dxa"/>
            <w:vAlign w:val="center"/>
          </w:tcPr>
          <w:p w14:paraId="3F72C1B6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.000</w:t>
            </w:r>
          </w:p>
        </w:tc>
      </w:tr>
      <w:tr w:rsidR="00C45219" w:rsidRPr="00C45219" w14:paraId="126A287C" w14:textId="77777777" w:rsidTr="00314908">
        <w:trPr>
          <w:trHeight w:hRule="exact" w:val="398"/>
        </w:trPr>
        <w:tc>
          <w:tcPr>
            <w:tcW w:w="1699" w:type="dxa"/>
            <w:vMerge/>
            <w:vAlign w:val="center"/>
          </w:tcPr>
          <w:p w14:paraId="733DB3F8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72" w:type="dxa"/>
            <w:vAlign w:val="center"/>
          </w:tcPr>
          <w:p w14:paraId="212E30B3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N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eural Network</w:t>
            </w:r>
          </w:p>
        </w:tc>
        <w:tc>
          <w:tcPr>
            <w:tcW w:w="1988" w:type="dxa"/>
            <w:vAlign w:val="center"/>
          </w:tcPr>
          <w:p w14:paraId="040F0365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.850</w:t>
            </w:r>
          </w:p>
        </w:tc>
        <w:tc>
          <w:tcPr>
            <w:tcW w:w="993" w:type="dxa"/>
            <w:vAlign w:val="center"/>
          </w:tcPr>
          <w:p w14:paraId="4F01EE4A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.099</w:t>
            </w:r>
          </w:p>
        </w:tc>
        <w:tc>
          <w:tcPr>
            <w:tcW w:w="993" w:type="dxa"/>
            <w:vAlign w:val="center"/>
          </w:tcPr>
          <w:p w14:paraId="181F7A5B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.750</w:t>
            </w:r>
          </w:p>
        </w:tc>
        <w:tc>
          <w:tcPr>
            <w:tcW w:w="994" w:type="dxa"/>
            <w:vAlign w:val="center"/>
          </w:tcPr>
          <w:p w14:paraId="0AA5B700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.000</w:t>
            </w:r>
          </w:p>
        </w:tc>
      </w:tr>
      <w:tr w:rsidR="00C45219" w:rsidRPr="00C45219" w14:paraId="73179990" w14:textId="77777777" w:rsidTr="00314908">
        <w:trPr>
          <w:trHeight w:hRule="exact" w:val="398"/>
        </w:trPr>
        <w:tc>
          <w:tcPr>
            <w:tcW w:w="1699" w:type="dxa"/>
            <w:vMerge/>
            <w:vAlign w:val="center"/>
          </w:tcPr>
          <w:p w14:paraId="0D9FDA57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72" w:type="dxa"/>
            <w:vAlign w:val="center"/>
          </w:tcPr>
          <w:p w14:paraId="48880569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R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andom Forest</w:t>
            </w:r>
          </w:p>
        </w:tc>
        <w:tc>
          <w:tcPr>
            <w:tcW w:w="1988" w:type="dxa"/>
            <w:vAlign w:val="center"/>
          </w:tcPr>
          <w:p w14:paraId="254463C3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.838</w:t>
            </w:r>
          </w:p>
        </w:tc>
        <w:tc>
          <w:tcPr>
            <w:tcW w:w="993" w:type="dxa"/>
            <w:vAlign w:val="center"/>
          </w:tcPr>
          <w:p w14:paraId="4BB408C8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.103</w:t>
            </w:r>
          </w:p>
        </w:tc>
        <w:tc>
          <w:tcPr>
            <w:tcW w:w="993" w:type="dxa"/>
            <w:vAlign w:val="center"/>
          </w:tcPr>
          <w:p w14:paraId="54C1AB6F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.625</w:t>
            </w:r>
          </w:p>
        </w:tc>
        <w:tc>
          <w:tcPr>
            <w:tcW w:w="994" w:type="dxa"/>
            <w:vAlign w:val="center"/>
          </w:tcPr>
          <w:p w14:paraId="24DAA5CE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.000</w:t>
            </w:r>
          </w:p>
        </w:tc>
      </w:tr>
      <w:tr w:rsidR="00C45219" w:rsidRPr="00C45219" w14:paraId="689A5B67" w14:textId="77777777" w:rsidTr="00314908">
        <w:trPr>
          <w:trHeight w:hRule="exact" w:val="398"/>
        </w:trPr>
        <w:tc>
          <w:tcPr>
            <w:tcW w:w="1699" w:type="dxa"/>
            <w:vMerge/>
            <w:vAlign w:val="center"/>
          </w:tcPr>
          <w:p w14:paraId="6B6B1F52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72" w:type="dxa"/>
            <w:vAlign w:val="center"/>
          </w:tcPr>
          <w:p w14:paraId="079D904B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G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radient Boosting</w:t>
            </w:r>
          </w:p>
        </w:tc>
        <w:tc>
          <w:tcPr>
            <w:tcW w:w="1988" w:type="dxa"/>
            <w:vAlign w:val="center"/>
          </w:tcPr>
          <w:p w14:paraId="42B53854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.788</w:t>
            </w:r>
          </w:p>
        </w:tc>
        <w:tc>
          <w:tcPr>
            <w:tcW w:w="993" w:type="dxa"/>
            <w:vAlign w:val="center"/>
          </w:tcPr>
          <w:p w14:paraId="3D3ED95D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.119</w:t>
            </w:r>
          </w:p>
        </w:tc>
        <w:tc>
          <w:tcPr>
            <w:tcW w:w="993" w:type="dxa"/>
            <w:vAlign w:val="center"/>
          </w:tcPr>
          <w:p w14:paraId="2F259F60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.625</w:t>
            </w:r>
          </w:p>
        </w:tc>
        <w:tc>
          <w:tcPr>
            <w:tcW w:w="994" w:type="dxa"/>
            <w:vAlign w:val="center"/>
          </w:tcPr>
          <w:p w14:paraId="515FF081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.000</w:t>
            </w:r>
          </w:p>
        </w:tc>
      </w:tr>
      <w:tr w:rsidR="00C45219" w:rsidRPr="00C45219" w14:paraId="7FA4B485" w14:textId="77777777" w:rsidTr="00314908">
        <w:trPr>
          <w:trHeight w:hRule="exact" w:val="398"/>
        </w:trPr>
        <w:tc>
          <w:tcPr>
            <w:tcW w:w="1699" w:type="dxa"/>
            <w:vMerge w:val="restart"/>
            <w:vAlign w:val="center"/>
          </w:tcPr>
          <w:p w14:paraId="04B176C2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</w:rPr>
              <w:t>C</w:t>
            </w:r>
            <w:r w:rsidRPr="00C45219">
              <w:rPr>
                <w:rFonts w:ascii="Times New Roman" w:hAnsi="Times New Roman" w:cs="Times New Roman"/>
                <w:color w:val="000000" w:themeColor="text1"/>
              </w:rPr>
              <w:t>OP</w:t>
            </w:r>
          </w:p>
          <w:p w14:paraId="27259904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</w:rPr>
              <w:t>(</w:t>
            </w:r>
            <w:r w:rsidRPr="00C45219">
              <w:rPr>
                <w:rFonts w:ascii="Times New Roman" w:hAnsi="Times New Roman" w:cs="Times New Roman"/>
                <w:color w:val="000000" w:themeColor="text1"/>
              </w:rPr>
              <w:t>FTSS)</w:t>
            </w:r>
          </w:p>
        </w:tc>
        <w:tc>
          <w:tcPr>
            <w:tcW w:w="2272" w:type="dxa"/>
            <w:vAlign w:val="center"/>
          </w:tcPr>
          <w:p w14:paraId="686BEC31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VM</w:t>
            </w:r>
          </w:p>
        </w:tc>
        <w:tc>
          <w:tcPr>
            <w:tcW w:w="1988" w:type="dxa"/>
            <w:vAlign w:val="center"/>
          </w:tcPr>
          <w:p w14:paraId="0F51076B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.782</w:t>
            </w:r>
          </w:p>
        </w:tc>
        <w:tc>
          <w:tcPr>
            <w:tcW w:w="993" w:type="dxa"/>
            <w:vAlign w:val="center"/>
          </w:tcPr>
          <w:p w14:paraId="329651C3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.058</w:t>
            </w:r>
          </w:p>
        </w:tc>
        <w:tc>
          <w:tcPr>
            <w:tcW w:w="993" w:type="dxa"/>
            <w:vAlign w:val="center"/>
          </w:tcPr>
          <w:p w14:paraId="4BCB8107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.733</w:t>
            </w:r>
          </w:p>
        </w:tc>
        <w:tc>
          <w:tcPr>
            <w:tcW w:w="994" w:type="dxa"/>
            <w:vAlign w:val="center"/>
          </w:tcPr>
          <w:p w14:paraId="5921C58E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.875</w:t>
            </w:r>
          </w:p>
        </w:tc>
      </w:tr>
      <w:tr w:rsidR="00C45219" w:rsidRPr="00C45219" w14:paraId="2178CA53" w14:textId="77777777" w:rsidTr="00314908">
        <w:trPr>
          <w:trHeight w:hRule="exact" w:val="398"/>
        </w:trPr>
        <w:tc>
          <w:tcPr>
            <w:tcW w:w="1699" w:type="dxa"/>
            <w:vMerge/>
            <w:vAlign w:val="center"/>
          </w:tcPr>
          <w:p w14:paraId="6CAE4DA5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72" w:type="dxa"/>
            <w:vAlign w:val="center"/>
          </w:tcPr>
          <w:p w14:paraId="75E5B28B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N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eural Network</w:t>
            </w:r>
          </w:p>
        </w:tc>
        <w:tc>
          <w:tcPr>
            <w:tcW w:w="1988" w:type="dxa"/>
            <w:vAlign w:val="center"/>
          </w:tcPr>
          <w:p w14:paraId="07FF653A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.898</w:t>
            </w:r>
          </w:p>
        </w:tc>
        <w:tc>
          <w:tcPr>
            <w:tcW w:w="993" w:type="dxa"/>
            <w:vAlign w:val="center"/>
          </w:tcPr>
          <w:p w14:paraId="6BDB16BE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.056</w:t>
            </w:r>
          </w:p>
        </w:tc>
        <w:tc>
          <w:tcPr>
            <w:tcW w:w="993" w:type="dxa"/>
            <w:vAlign w:val="center"/>
          </w:tcPr>
          <w:p w14:paraId="4F046B76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.812</w:t>
            </w:r>
          </w:p>
        </w:tc>
        <w:tc>
          <w:tcPr>
            <w:tcW w:w="994" w:type="dxa"/>
            <w:vAlign w:val="center"/>
          </w:tcPr>
          <w:p w14:paraId="779B7231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.938</w:t>
            </w:r>
          </w:p>
        </w:tc>
      </w:tr>
      <w:tr w:rsidR="00C45219" w:rsidRPr="00C45219" w14:paraId="082BE144" w14:textId="77777777" w:rsidTr="00314908">
        <w:trPr>
          <w:trHeight w:hRule="exact" w:val="398"/>
        </w:trPr>
        <w:tc>
          <w:tcPr>
            <w:tcW w:w="1699" w:type="dxa"/>
            <w:vMerge/>
            <w:vAlign w:val="center"/>
          </w:tcPr>
          <w:p w14:paraId="31F683D5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72" w:type="dxa"/>
            <w:vAlign w:val="center"/>
          </w:tcPr>
          <w:p w14:paraId="592C4643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R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andom Forest</w:t>
            </w:r>
          </w:p>
        </w:tc>
        <w:tc>
          <w:tcPr>
            <w:tcW w:w="1988" w:type="dxa"/>
            <w:vAlign w:val="center"/>
          </w:tcPr>
          <w:p w14:paraId="129067E9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.871</w:t>
            </w:r>
          </w:p>
        </w:tc>
        <w:tc>
          <w:tcPr>
            <w:tcW w:w="993" w:type="dxa"/>
            <w:vAlign w:val="center"/>
          </w:tcPr>
          <w:p w14:paraId="48EF1AE1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.049</w:t>
            </w:r>
          </w:p>
        </w:tc>
        <w:tc>
          <w:tcPr>
            <w:tcW w:w="993" w:type="dxa"/>
            <w:vAlign w:val="center"/>
          </w:tcPr>
          <w:p w14:paraId="17E6FD49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.800</w:t>
            </w:r>
          </w:p>
        </w:tc>
        <w:tc>
          <w:tcPr>
            <w:tcW w:w="994" w:type="dxa"/>
            <w:vAlign w:val="center"/>
          </w:tcPr>
          <w:p w14:paraId="138FA14E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.938</w:t>
            </w:r>
          </w:p>
        </w:tc>
      </w:tr>
      <w:tr w:rsidR="00C45219" w:rsidRPr="00C45219" w14:paraId="0A47DC16" w14:textId="77777777" w:rsidTr="00314908">
        <w:trPr>
          <w:trHeight w:hRule="exact" w:val="398"/>
        </w:trPr>
        <w:tc>
          <w:tcPr>
            <w:tcW w:w="1699" w:type="dxa"/>
            <w:vMerge/>
            <w:vAlign w:val="center"/>
          </w:tcPr>
          <w:p w14:paraId="166D9C76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72" w:type="dxa"/>
            <w:vAlign w:val="center"/>
          </w:tcPr>
          <w:p w14:paraId="06181B89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G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radient Boosting</w:t>
            </w:r>
          </w:p>
        </w:tc>
        <w:tc>
          <w:tcPr>
            <w:tcW w:w="1988" w:type="dxa"/>
            <w:vAlign w:val="center"/>
          </w:tcPr>
          <w:p w14:paraId="65E500E1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.872</w:t>
            </w:r>
          </w:p>
        </w:tc>
        <w:tc>
          <w:tcPr>
            <w:tcW w:w="993" w:type="dxa"/>
            <w:vAlign w:val="center"/>
          </w:tcPr>
          <w:p w14:paraId="1D5F94BA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.044</w:t>
            </w:r>
          </w:p>
        </w:tc>
        <w:tc>
          <w:tcPr>
            <w:tcW w:w="993" w:type="dxa"/>
            <w:vAlign w:val="center"/>
          </w:tcPr>
          <w:p w14:paraId="76D96701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.812</w:t>
            </w:r>
          </w:p>
        </w:tc>
        <w:tc>
          <w:tcPr>
            <w:tcW w:w="994" w:type="dxa"/>
            <w:vAlign w:val="center"/>
          </w:tcPr>
          <w:p w14:paraId="0D517D7D" w14:textId="77777777" w:rsidR="00924907" w:rsidRPr="00C45219" w:rsidRDefault="00924907" w:rsidP="00314908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21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C45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.938</w:t>
            </w:r>
          </w:p>
        </w:tc>
      </w:tr>
    </w:tbl>
    <w:p w14:paraId="01D2E9E6" w14:textId="77777777" w:rsidR="00924907" w:rsidRPr="00C45219" w:rsidRDefault="00924907" w:rsidP="00924907">
      <w:pPr>
        <w:widowControl w:val="0"/>
        <w:wordWrap w:val="0"/>
        <w:autoSpaceDE w:val="0"/>
        <w:autoSpaceDN w:val="0"/>
        <w:spacing w:line="384" w:lineRule="auto"/>
        <w:textAlignment w:val="baseline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C45219">
        <w:rPr>
          <w:rStyle w:val="a4"/>
          <w:rFonts w:ascii="Times New Roman" w:hAnsi="Times New Roman" w:cs="Times New Roman"/>
          <w:color w:val="000000" w:themeColor="text1"/>
          <w:sz w:val="24"/>
          <w:szCs w:val="28"/>
        </w:rPr>
        <w:t>Note.</w:t>
      </w:r>
      <w:r w:rsidRPr="00C45219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Values represent the mean classification accuracy (Mean Accuracy), standard deviation (SD), and minimum–maximum range (Min, Max) of fold-wise accuracies obtained from stratified 10-fold cross-validation for each machine learning model and physiological signal modality.</w:t>
      </w:r>
    </w:p>
    <w:p w14:paraId="1363CEFC" w14:textId="77777777" w:rsidR="00924907" w:rsidRPr="00C45219" w:rsidRDefault="00924907" w:rsidP="00924907">
      <w:pPr>
        <w:widowControl w:val="0"/>
        <w:wordWrap w:val="0"/>
        <w:autoSpaceDE w:val="0"/>
        <w:autoSpaceDN w:val="0"/>
        <w:spacing w:line="384" w:lineRule="auto"/>
        <w:textAlignment w:val="baseline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C45219">
        <w:rPr>
          <w:rFonts w:ascii="Times New Roman" w:hAnsi="Times New Roman" w:cs="Times New Roman"/>
          <w:color w:val="000000" w:themeColor="text1"/>
          <w:sz w:val="24"/>
          <w:szCs w:val="28"/>
        </w:rPr>
        <w:t>Abbreviations: ECG, electrocardiography; EMG, electromyography; COP, center of pressure; FTSS, Five-Times Sit-to-Stand; SVM, support vector machine; NN, neural network; RF, random forest; GB, gradient boosting.</w:t>
      </w:r>
    </w:p>
    <w:p w14:paraId="1395794E" w14:textId="77777777" w:rsidR="007C2363" w:rsidRPr="00C45219" w:rsidRDefault="007C2363">
      <w:pPr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</w:p>
    <w:sectPr w:rsidR="007C2363" w:rsidRPr="00C4521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A8A4A1" w14:textId="77777777" w:rsidR="00341D8D" w:rsidRDefault="00341D8D" w:rsidP="00C45219">
      <w:pPr>
        <w:spacing w:after="0" w:line="240" w:lineRule="auto"/>
      </w:pPr>
      <w:r>
        <w:separator/>
      </w:r>
    </w:p>
  </w:endnote>
  <w:endnote w:type="continuationSeparator" w:id="0">
    <w:p w14:paraId="4C3A2EFC" w14:textId="77777777" w:rsidR="00341D8D" w:rsidRDefault="00341D8D" w:rsidP="00C452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altName w:val="Malgun Gothic"/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3A26D" w14:textId="77777777" w:rsidR="00341D8D" w:rsidRDefault="00341D8D" w:rsidP="00C45219">
      <w:pPr>
        <w:spacing w:after="0" w:line="240" w:lineRule="auto"/>
      </w:pPr>
      <w:r>
        <w:separator/>
      </w:r>
    </w:p>
  </w:footnote>
  <w:footnote w:type="continuationSeparator" w:id="0">
    <w:p w14:paraId="6DCC8D74" w14:textId="77777777" w:rsidR="00341D8D" w:rsidRDefault="00341D8D" w:rsidP="00C452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B1F"/>
    <w:rsid w:val="00341D8D"/>
    <w:rsid w:val="00635B1F"/>
    <w:rsid w:val="007C2363"/>
    <w:rsid w:val="00924907"/>
    <w:rsid w:val="00B66A5D"/>
    <w:rsid w:val="00BD0D73"/>
    <w:rsid w:val="00C45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6B8AFA"/>
  <w15:chartTrackingRefBased/>
  <w15:docId w15:val="{7CC9EC2A-80D2-4E3E-ACE0-286F9DA68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5B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0D73"/>
    <w:pPr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BD0D73"/>
    <w:rPr>
      <w:b/>
      <w:bCs/>
    </w:rPr>
  </w:style>
  <w:style w:type="table" w:styleId="a5">
    <w:name w:val="Table Grid"/>
    <w:basedOn w:val="a1"/>
    <w:uiPriority w:val="39"/>
    <w:rsid w:val="00B66A5D"/>
    <w:pPr>
      <w:spacing w:after="0" w:line="240" w:lineRule="auto"/>
      <w:jc w:val="left"/>
    </w:pPr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uiPriority w:val="99"/>
    <w:unhideWhenUsed/>
    <w:rsid w:val="00C4521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C45219"/>
  </w:style>
  <w:style w:type="paragraph" w:styleId="a7">
    <w:name w:val="footer"/>
    <w:basedOn w:val="a"/>
    <w:link w:val="Char0"/>
    <w:uiPriority w:val="99"/>
    <w:unhideWhenUsed/>
    <w:rsid w:val="00C4521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C452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431</Words>
  <Characters>2461</Characters>
  <Application>Microsoft Office Word</Application>
  <DocSecurity>0</DocSecurity>
  <Lines>20</Lines>
  <Paragraphs>5</Paragraphs>
  <ScaleCrop>false</ScaleCrop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주희</dc:creator>
  <cp:keywords/>
  <dc:description/>
  <cp:lastModifiedBy>주희</cp:lastModifiedBy>
  <cp:revision>2</cp:revision>
  <dcterms:created xsi:type="dcterms:W3CDTF">2025-12-29T09:28:00Z</dcterms:created>
  <dcterms:modified xsi:type="dcterms:W3CDTF">2025-12-29T09:28:00Z</dcterms:modified>
</cp:coreProperties>
</file>