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5"/>
        <w:gridCol w:w="747"/>
        <w:gridCol w:w="594"/>
        <w:gridCol w:w="629"/>
        <w:gridCol w:w="567"/>
        <w:gridCol w:w="709"/>
        <w:gridCol w:w="1027"/>
        <w:gridCol w:w="1383"/>
        <w:gridCol w:w="1559"/>
        <w:gridCol w:w="709"/>
        <w:gridCol w:w="567"/>
        <w:gridCol w:w="850"/>
        <w:gridCol w:w="709"/>
        <w:gridCol w:w="947"/>
      </w:tblGrid>
      <w:tr w:rsidR="00302510" w:rsidRPr="00345437" w:rsidTr="00302510">
        <w:trPr>
          <w:trHeight w:val="510"/>
        </w:trPr>
        <w:tc>
          <w:tcPr>
            <w:tcW w:w="435" w:type="dxa"/>
            <w:vMerge w:val="restart"/>
            <w:noWrap/>
            <w:textDirection w:val="tbRl"/>
            <w:vAlign w:val="center"/>
            <w:hideMark/>
          </w:tcPr>
          <w:p w:rsidR="00302510" w:rsidRPr="00345437" w:rsidRDefault="00302510" w:rsidP="00472A85">
            <w:pPr>
              <w:ind w:left="113" w:right="113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  <w:t>Article No:</w:t>
            </w:r>
          </w:p>
        </w:tc>
        <w:tc>
          <w:tcPr>
            <w:tcW w:w="747" w:type="dxa"/>
            <w:vMerge w:val="restart"/>
            <w:noWrap/>
            <w:textDirection w:val="tbRl"/>
            <w:vAlign w:val="center"/>
            <w:hideMark/>
          </w:tcPr>
          <w:p w:rsidR="00302510" w:rsidRPr="00345437" w:rsidRDefault="00302510" w:rsidP="00472A85">
            <w:pPr>
              <w:ind w:left="113" w:right="113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  <w:t>Pub.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45437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  <w:t>year:</w:t>
            </w:r>
          </w:p>
        </w:tc>
        <w:tc>
          <w:tcPr>
            <w:tcW w:w="10250" w:type="dxa"/>
            <w:gridSpan w:val="12"/>
            <w:noWrap/>
            <w:vAlign w:val="center"/>
            <w:hideMark/>
          </w:tcPr>
          <w:p w:rsidR="00302510" w:rsidRPr="00345437" w:rsidRDefault="00302510" w:rsidP="00251B2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</w:rPr>
              <w:t>JBI check list for research quality assessment (question number)</w:t>
            </w:r>
          </w:p>
        </w:tc>
      </w:tr>
      <w:tr w:rsidR="00302510" w:rsidRPr="00345437" w:rsidTr="00302510">
        <w:trPr>
          <w:trHeight w:val="799"/>
        </w:trPr>
        <w:tc>
          <w:tcPr>
            <w:tcW w:w="435" w:type="dxa"/>
            <w:vMerge/>
            <w:noWrap/>
            <w:vAlign w:val="center"/>
            <w:hideMark/>
          </w:tcPr>
          <w:p w:rsidR="00302510" w:rsidRPr="00345437" w:rsidRDefault="00302510" w:rsidP="00472A85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747" w:type="dxa"/>
            <w:vMerge/>
            <w:noWrap/>
            <w:vAlign w:val="center"/>
            <w:hideMark/>
          </w:tcPr>
          <w:p w:rsidR="00302510" w:rsidRPr="00345437" w:rsidRDefault="00302510" w:rsidP="00472A85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81293A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81293A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81293A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81293A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81293A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81293A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81293A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81293A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81293A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81293A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81293A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Overall appraisal</w:t>
            </w:r>
          </w:p>
        </w:tc>
      </w:tr>
      <w:tr w:rsidR="00302510" w:rsidRPr="00345437" w:rsidTr="00302510">
        <w:trPr>
          <w:trHeight w:val="45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45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45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2002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450"/>
        </w:trPr>
        <w:tc>
          <w:tcPr>
            <w:tcW w:w="435" w:type="dxa"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bookmarkStart w:id="0" w:name="_GoBack"/>
            <w:bookmarkEnd w:id="0"/>
            <w:r w:rsidRPr="00475B73">
              <w:rPr>
                <w:rFonts w:asciiTheme="majorBidi" w:hAnsiTheme="majorBidi" w:cstheme="majorBidi"/>
                <w:sz w:val="20"/>
                <w:szCs w:val="20"/>
              </w:rPr>
              <w:t>004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405"/>
        </w:trPr>
        <w:tc>
          <w:tcPr>
            <w:tcW w:w="435" w:type="dxa"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2005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90"/>
        </w:trPr>
        <w:tc>
          <w:tcPr>
            <w:tcW w:w="435" w:type="dxa"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60"/>
        </w:trPr>
        <w:tc>
          <w:tcPr>
            <w:tcW w:w="435" w:type="dxa"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45"/>
        </w:trPr>
        <w:tc>
          <w:tcPr>
            <w:tcW w:w="435" w:type="dxa"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2008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30"/>
        </w:trPr>
        <w:tc>
          <w:tcPr>
            <w:tcW w:w="435" w:type="dxa"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2009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30"/>
        </w:trPr>
        <w:tc>
          <w:tcPr>
            <w:tcW w:w="435" w:type="dxa"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2010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15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2011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2012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2014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2016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Unclear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75B73">
              <w:rPr>
                <w:rFonts w:asciiTheme="majorBidi" w:hAnsiTheme="majorBidi" w:cstheme="majorBidi"/>
                <w:sz w:val="20"/>
                <w:szCs w:val="20"/>
              </w:rPr>
              <w:t>2021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  <w:tr w:rsidR="00302510" w:rsidRPr="00345437" w:rsidTr="00302510">
        <w:trPr>
          <w:trHeight w:val="300"/>
        </w:trPr>
        <w:tc>
          <w:tcPr>
            <w:tcW w:w="435" w:type="dxa"/>
            <w:noWrap/>
            <w:vAlign w:val="center"/>
            <w:hideMark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747" w:type="dxa"/>
            <w:noWrap/>
            <w:vAlign w:val="center"/>
            <w:hideMark/>
          </w:tcPr>
          <w:p w:rsidR="00302510" w:rsidRPr="00475B73" w:rsidRDefault="00302510" w:rsidP="00302510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202</w:t>
            </w:r>
            <w:r w:rsidRPr="00475B7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594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62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2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1383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155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709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567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850" w:type="dxa"/>
            <w:noWrap/>
            <w:vAlign w:val="center"/>
            <w:hideMark/>
          </w:tcPr>
          <w:p w:rsidR="00302510" w:rsidRPr="00345437" w:rsidRDefault="00302510" w:rsidP="00302510">
            <w:pPr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4543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709" w:type="dxa"/>
            <w:noWrap/>
            <w:hideMark/>
          </w:tcPr>
          <w:p w:rsidR="00302510" w:rsidRDefault="00302510" w:rsidP="00302510">
            <w:r w:rsidRPr="00CA14B9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947" w:type="dxa"/>
            <w:vAlign w:val="center"/>
          </w:tcPr>
          <w:p w:rsidR="00302510" w:rsidRPr="00345437" w:rsidRDefault="00302510" w:rsidP="00302510">
            <w:pPr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02510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Include</w:t>
            </w:r>
          </w:p>
        </w:tc>
      </w:tr>
    </w:tbl>
    <w:p w:rsidR="00780C23" w:rsidRPr="00345437" w:rsidRDefault="00780C23">
      <w:pPr>
        <w:rPr>
          <w:color w:val="000000" w:themeColor="text1"/>
        </w:rPr>
      </w:pPr>
    </w:p>
    <w:sectPr w:rsidR="00780C23" w:rsidRPr="00345437" w:rsidSect="00085495">
      <w:pgSz w:w="15840" w:h="12240" w:orient="landscape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3A8"/>
    <w:rsid w:val="00085495"/>
    <w:rsid w:val="001327CA"/>
    <w:rsid w:val="00251B20"/>
    <w:rsid w:val="00296A6E"/>
    <w:rsid w:val="00302510"/>
    <w:rsid w:val="00345437"/>
    <w:rsid w:val="00472A85"/>
    <w:rsid w:val="00575A90"/>
    <w:rsid w:val="006A6453"/>
    <w:rsid w:val="00780C23"/>
    <w:rsid w:val="00800C21"/>
    <w:rsid w:val="0081293A"/>
    <w:rsid w:val="009533C0"/>
    <w:rsid w:val="009B6AC3"/>
    <w:rsid w:val="00BF675B"/>
    <w:rsid w:val="00D5062B"/>
    <w:rsid w:val="00D763A8"/>
    <w:rsid w:val="00DA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630713-54C2-454E-BEA8-C6D5A735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63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8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قلاوند</dc:creator>
  <cp:keywords/>
  <dc:description/>
  <cp:lastModifiedBy>Administrator</cp:lastModifiedBy>
  <cp:revision>20</cp:revision>
  <dcterms:created xsi:type="dcterms:W3CDTF">2018-09-15T06:18:00Z</dcterms:created>
  <dcterms:modified xsi:type="dcterms:W3CDTF">2025-01-04T12:38:00Z</dcterms:modified>
</cp:coreProperties>
</file>