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B0F67F" w14:textId="06123F2A" w:rsidR="00A033D2" w:rsidRPr="00BF21FE" w:rsidRDefault="00810050" w:rsidP="00A033D2">
      <w:pPr>
        <w:spacing w:line="240" w:lineRule="auto"/>
        <w:rPr>
          <w:rFonts w:ascii="Times New Roman" w:eastAsia="Cambria" w:hAnsi="Times New Roman" w:cs="Times New Roman"/>
          <w:sz w:val="24"/>
          <w:lang w:val="en-US"/>
        </w:rPr>
      </w:pPr>
      <w:r w:rsidRPr="00BF21FE">
        <w:rPr>
          <w:rFonts w:ascii="Times New Roman" w:eastAsia="Cambria" w:hAnsi="Times New Roman" w:cs="Times New Roman"/>
          <w:b/>
          <w:sz w:val="24"/>
          <w:lang w:val="en-US"/>
        </w:rPr>
        <w:t xml:space="preserve">Supplementary table </w:t>
      </w:r>
      <w:r w:rsidR="00A033D2" w:rsidRPr="00BF21FE">
        <w:rPr>
          <w:rFonts w:ascii="Times New Roman" w:eastAsia="Cambria" w:hAnsi="Times New Roman" w:cs="Times New Roman"/>
          <w:sz w:val="24"/>
          <w:lang w:val="en-GB"/>
        </w:rPr>
        <w:t xml:space="preserve">Analysis of the study conduction according to the </w:t>
      </w:r>
      <w:proofErr w:type="spellStart"/>
      <w:r w:rsidR="00A033D2" w:rsidRPr="00BF21FE">
        <w:rPr>
          <w:rFonts w:ascii="Times New Roman" w:eastAsia="Cambria" w:hAnsi="Times New Roman" w:cs="Times New Roman"/>
          <w:sz w:val="24"/>
          <w:lang w:val="en-GB"/>
        </w:rPr>
        <w:t>C</w:t>
      </w:r>
      <w:r w:rsidR="007C23C7" w:rsidRPr="00BF21FE">
        <w:rPr>
          <w:rFonts w:ascii="Times New Roman" w:eastAsia="Cambria" w:hAnsi="Times New Roman" w:cs="Times New Roman"/>
          <w:sz w:val="24"/>
          <w:lang w:val="en-GB"/>
        </w:rPr>
        <w:t>O</w:t>
      </w:r>
      <w:r w:rsidR="00A033D2" w:rsidRPr="00BF21FE">
        <w:rPr>
          <w:rFonts w:ascii="Times New Roman" w:eastAsia="Cambria" w:hAnsi="Times New Roman" w:cs="Times New Roman"/>
          <w:sz w:val="24"/>
          <w:lang w:val="en-GB"/>
        </w:rPr>
        <w:t>nsolidated</w:t>
      </w:r>
      <w:proofErr w:type="spellEnd"/>
      <w:r w:rsidR="00A033D2" w:rsidRPr="00BF21FE">
        <w:rPr>
          <w:rFonts w:ascii="Times New Roman" w:eastAsia="Cambria" w:hAnsi="Times New Roman" w:cs="Times New Roman"/>
          <w:sz w:val="24"/>
          <w:lang w:val="en-GB"/>
        </w:rPr>
        <w:t xml:space="preserve"> criteria for </w:t>
      </w:r>
      <w:proofErr w:type="spellStart"/>
      <w:r w:rsidR="00A033D2" w:rsidRPr="00BF21FE">
        <w:rPr>
          <w:rFonts w:ascii="Times New Roman" w:eastAsia="Cambria" w:hAnsi="Times New Roman" w:cs="Times New Roman"/>
          <w:sz w:val="24"/>
          <w:lang w:val="en-GB"/>
        </w:rPr>
        <w:t>R</w:t>
      </w:r>
      <w:r w:rsidR="00F52203" w:rsidRPr="00BF21FE">
        <w:rPr>
          <w:rFonts w:ascii="Times New Roman" w:eastAsia="Cambria" w:hAnsi="Times New Roman" w:cs="Times New Roman"/>
          <w:sz w:val="24"/>
          <w:lang w:val="en-GB"/>
        </w:rPr>
        <w:t>E</w:t>
      </w:r>
      <w:r w:rsidR="00A033D2" w:rsidRPr="00BF21FE">
        <w:rPr>
          <w:rFonts w:ascii="Times New Roman" w:eastAsia="Cambria" w:hAnsi="Times New Roman" w:cs="Times New Roman"/>
          <w:sz w:val="24"/>
          <w:lang w:val="en-GB"/>
        </w:rPr>
        <w:t>porting</w:t>
      </w:r>
      <w:proofErr w:type="spellEnd"/>
      <w:r w:rsidR="00A033D2" w:rsidRPr="00BF21FE">
        <w:rPr>
          <w:rFonts w:ascii="Times New Roman" w:eastAsia="Cambria" w:hAnsi="Times New Roman" w:cs="Times New Roman"/>
          <w:sz w:val="24"/>
          <w:lang w:val="en-GB"/>
        </w:rPr>
        <w:t xml:space="preserve"> Qualitative </w:t>
      </w:r>
      <w:r w:rsidR="00862199" w:rsidRPr="00BF21FE">
        <w:rPr>
          <w:rFonts w:ascii="Times New Roman" w:eastAsia="Cambria" w:hAnsi="Times New Roman" w:cs="Times New Roman"/>
          <w:sz w:val="24"/>
          <w:lang w:val="en-GB"/>
        </w:rPr>
        <w:t>research [</w:t>
      </w:r>
      <w:r w:rsidR="00315B05" w:rsidRPr="00BF21FE">
        <w:rPr>
          <w:rFonts w:ascii="Times New Roman" w:eastAsia="Cambria" w:hAnsi="Times New Roman" w:cs="Times New Roman"/>
          <w:sz w:val="24"/>
          <w:lang w:val="en-GB"/>
        </w:rPr>
        <w:t>32]</w:t>
      </w:r>
    </w:p>
    <w:tbl>
      <w:tblPr>
        <w:tblW w:w="5078" w:type="pct"/>
        <w:tblInd w:w="-5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ook w:val="00A0" w:firstRow="1" w:lastRow="0" w:firstColumn="1" w:lastColumn="0" w:noHBand="0" w:noVBand="0"/>
      </w:tblPr>
      <w:tblGrid>
        <w:gridCol w:w="2583"/>
        <w:gridCol w:w="5331"/>
        <w:gridCol w:w="6596"/>
      </w:tblGrid>
      <w:tr w:rsidR="00A033D2" w:rsidRPr="00BF21FE" w14:paraId="4F4D35A4" w14:textId="77777777" w:rsidTr="00520297">
        <w:tc>
          <w:tcPr>
            <w:tcW w:w="890" w:type="pct"/>
            <w:shd w:val="clear" w:color="auto" w:fill="BFBFBF" w:themeFill="background1" w:themeFillShade="BF"/>
          </w:tcPr>
          <w:p w14:paraId="66ED49A4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b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b/>
                <w:lang w:val="en-US"/>
              </w:rPr>
              <w:t xml:space="preserve">No. Item </w:t>
            </w:r>
          </w:p>
        </w:tc>
        <w:tc>
          <w:tcPr>
            <w:tcW w:w="1837" w:type="pct"/>
            <w:shd w:val="clear" w:color="auto" w:fill="BFBFBF" w:themeFill="background1" w:themeFillShade="BF"/>
          </w:tcPr>
          <w:p w14:paraId="382EFACF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b/>
                <w:lang w:val="en-US"/>
              </w:rPr>
              <w:t>Guide questions/description</w:t>
            </w:r>
          </w:p>
        </w:tc>
        <w:tc>
          <w:tcPr>
            <w:tcW w:w="2273" w:type="pct"/>
            <w:shd w:val="clear" w:color="auto" w:fill="BFBFBF" w:themeFill="background1" w:themeFillShade="BF"/>
          </w:tcPr>
          <w:p w14:paraId="7D58B60E" w14:textId="3292B3D4" w:rsidR="00A033D2" w:rsidRPr="00BF21FE" w:rsidRDefault="00C62161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b/>
                <w:lang w:val="en-US"/>
              </w:rPr>
              <w:t>Reported on Page No.</w:t>
            </w:r>
          </w:p>
        </w:tc>
      </w:tr>
      <w:tr w:rsidR="00A033D2" w:rsidRPr="00422446" w14:paraId="6596A579" w14:textId="77777777" w:rsidTr="00520297">
        <w:tc>
          <w:tcPr>
            <w:tcW w:w="2727" w:type="pct"/>
            <w:gridSpan w:val="2"/>
            <w:shd w:val="clear" w:color="auto" w:fill="BFBFBF" w:themeFill="background1" w:themeFillShade="BF"/>
          </w:tcPr>
          <w:p w14:paraId="600FA679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b/>
                <w:lang w:val="en-US"/>
              </w:rPr>
              <w:t xml:space="preserve">Domain 1: </w:t>
            </w:r>
            <w:bookmarkStart w:id="0" w:name="_Hlk520014150"/>
            <w:r w:rsidRPr="00BF21FE">
              <w:rPr>
                <w:rFonts w:ascii="Times New Roman" w:eastAsia="Cambria" w:hAnsi="Times New Roman" w:cs="Times New Roman"/>
                <w:b/>
                <w:lang w:val="en-US"/>
              </w:rPr>
              <w:t xml:space="preserve">Research team and reﬂexivity </w:t>
            </w:r>
            <w:bookmarkEnd w:id="0"/>
          </w:p>
        </w:tc>
        <w:tc>
          <w:tcPr>
            <w:tcW w:w="2273" w:type="pct"/>
            <w:shd w:val="clear" w:color="auto" w:fill="BFBFBF" w:themeFill="background1" w:themeFillShade="BF"/>
          </w:tcPr>
          <w:p w14:paraId="53725E40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033D2" w:rsidRPr="00BF21FE" w14:paraId="0D594DFC" w14:textId="77777777" w:rsidTr="00520297">
        <w:tc>
          <w:tcPr>
            <w:tcW w:w="2727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5F570632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b/>
                <w:lang w:val="en-US"/>
              </w:rPr>
              <w:t xml:space="preserve">Personal Characteristics </w:t>
            </w:r>
          </w:p>
        </w:tc>
        <w:tc>
          <w:tcPr>
            <w:tcW w:w="227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89593F1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033D2" w:rsidRPr="00422446" w14:paraId="2E2C5C88" w14:textId="77777777" w:rsidTr="00D46206">
        <w:trPr>
          <w:trHeight w:val="400"/>
        </w:trPr>
        <w:tc>
          <w:tcPr>
            <w:tcW w:w="890" w:type="pct"/>
            <w:tcBorders>
              <w:bottom w:val="nil"/>
            </w:tcBorders>
          </w:tcPr>
          <w:p w14:paraId="36117053" w14:textId="77777777" w:rsidR="00A033D2" w:rsidRPr="00BF21FE" w:rsidRDefault="00A033D2" w:rsidP="004E26B2">
            <w:pPr>
              <w:pStyle w:val="Paragrafoelenco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Interviewer/facilitator</w:t>
            </w:r>
          </w:p>
        </w:tc>
        <w:tc>
          <w:tcPr>
            <w:tcW w:w="1837" w:type="pct"/>
            <w:tcBorders>
              <w:bottom w:val="nil"/>
            </w:tcBorders>
          </w:tcPr>
          <w:p w14:paraId="560EE755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Which author/s conducted the interview or focus group? </w:t>
            </w:r>
          </w:p>
        </w:tc>
        <w:tc>
          <w:tcPr>
            <w:tcW w:w="2273" w:type="pct"/>
            <w:tcBorders>
              <w:bottom w:val="nil"/>
            </w:tcBorders>
          </w:tcPr>
          <w:p w14:paraId="14CD9726" w14:textId="303C293D" w:rsidR="00A033D2" w:rsidRPr="00BF21FE" w:rsidRDefault="00C62161" w:rsidP="00C62161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Method</w:t>
            </w:r>
            <w:r w:rsidR="009A57E4" w:rsidRPr="00BF21FE">
              <w:rPr>
                <w:rFonts w:ascii="Times New Roman" w:eastAsia="Times New Roman" w:hAnsi="Times New Roman" w:cs="Times New Roman"/>
                <w:lang w:val="en-US"/>
              </w:rPr>
              <w:t>s</w:t>
            </w:r>
            <w:r w:rsidRPr="00BF21FE">
              <w:rPr>
                <w:rFonts w:ascii="Times New Roman" w:eastAsia="Times New Roman" w:hAnsi="Times New Roman" w:cs="Times New Roman"/>
                <w:lang w:val="en-US"/>
              </w:rPr>
              <w:t>, Rigor and trustworthiness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7-8</w:t>
            </w:r>
          </w:p>
        </w:tc>
      </w:tr>
      <w:tr w:rsidR="00BF21FE" w:rsidRPr="00422446" w14:paraId="0F9DB32C" w14:textId="77777777" w:rsidTr="00A9752C">
        <w:tc>
          <w:tcPr>
            <w:tcW w:w="890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76E68B12" w14:textId="77777777" w:rsidR="00BF21FE" w:rsidRPr="00BF21FE" w:rsidRDefault="00BF21FE" w:rsidP="00BF21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2. Credentials</w:t>
            </w:r>
          </w:p>
        </w:tc>
        <w:tc>
          <w:tcPr>
            <w:tcW w:w="1837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05721E30" w14:textId="77777777" w:rsidR="00BF21FE" w:rsidRPr="00BF21FE" w:rsidRDefault="00BF21FE" w:rsidP="00BF21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What were the researcher’s credentials? E.g. PhD, MD </w:t>
            </w:r>
          </w:p>
        </w:tc>
        <w:tc>
          <w:tcPr>
            <w:tcW w:w="2273" w:type="pct"/>
            <w:tcBorders>
              <w:bottom w:val="nil"/>
            </w:tcBorders>
          </w:tcPr>
          <w:p w14:paraId="5034AB55" w14:textId="6F54F3F8" w:rsidR="00BF21FE" w:rsidRPr="00BF21FE" w:rsidRDefault="00BF21FE" w:rsidP="00BF2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Methods, Rigor and trustworthiness, page 7-8</w:t>
            </w:r>
          </w:p>
        </w:tc>
      </w:tr>
      <w:tr w:rsidR="00BF21FE" w:rsidRPr="00422446" w14:paraId="414B6D88" w14:textId="77777777" w:rsidTr="0089010F">
        <w:tc>
          <w:tcPr>
            <w:tcW w:w="890" w:type="pct"/>
            <w:tcBorders>
              <w:top w:val="nil"/>
              <w:bottom w:val="nil"/>
            </w:tcBorders>
          </w:tcPr>
          <w:p w14:paraId="2FEF69EA" w14:textId="77777777" w:rsidR="00BF21FE" w:rsidRPr="00BF21FE" w:rsidRDefault="00BF21FE" w:rsidP="00BF21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3. Occupation</w:t>
            </w:r>
          </w:p>
        </w:tc>
        <w:tc>
          <w:tcPr>
            <w:tcW w:w="1837" w:type="pct"/>
            <w:tcBorders>
              <w:top w:val="nil"/>
              <w:bottom w:val="nil"/>
            </w:tcBorders>
          </w:tcPr>
          <w:p w14:paraId="0EBF0210" w14:textId="77777777" w:rsidR="00BF21FE" w:rsidRPr="00BF21FE" w:rsidRDefault="00BF21FE" w:rsidP="00BF21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What was their occupation at the time of the study? </w:t>
            </w:r>
          </w:p>
        </w:tc>
        <w:tc>
          <w:tcPr>
            <w:tcW w:w="2273" w:type="pct"/>
            <w:tcBorders>
              <w:bottom w:val="nil"/>
            </w:tcBorders>
          </w:tcPr>
          <w:p w14:paraId="45D6175F" w14:textId="4502F5F4" w:rsidR="00BF21FE" w:rsidRPr="00BF21FE" w:rsidRDefault="00BF21FE" w:rsidP="00BF2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Methods, Rigor and trustworthiness, page 7-8</w:t>
            </w:r>
          </w:p>
        </w:tc>
      </w:tr>
      <w:tr w:rsidR="00BF21FE" w:rsidRPr="00422446" w14:paraId="3FBC275B" w14:textId="77777777" w:rsidTr="00BF21FE">
        <w:tc>
          <w:tcPr>
            <w:tcW w:w="890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05B5C1F7" w14:textId="77777777" w:rsidR="00BF21FE" w:rsidRPr="00BF21FE" w:rsidRDefault="00BF21FE" w:rsidP="00BF21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4. Gender</w:t>
            </w:r>
          </w:p>
        </w:tc>
        <w:tc>
          <w:tcPr>
            <w:tcW w:w="1837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28DEE61E" w14:textId="77777777" w:rsidR="00BF21FE" w:rsidRPr="00BF21FE" w:rsidRDefault="00BF21FE" w:rsidP="00BF21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Was the researcher male or female? </w:t>
            </w:r>
          </w:p>
        </w:tc>
        <w:tc>
          <w:tcPr>
            <w:tcW w:w="2273" w:type="pct"/>
            <w:tcBorders>
              <w:bottom w:val="nil"/>
            </w:tcBorders>
            <w:shd w:val="clear" w:color="auto" w:fill="D0CECE" w:themeFill="background2" w:themeFillShade="E6"/>
          </w:tcPr>
          <w:p w14:paraId="0A2EC805" w14:textId="7A27A92E" w:rsidR="00BF21FE" w:rsidRPr="00BF21FE" w:rsidRDefault="00BF21FE" w:rsidP="00BF21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Methods, Rigor and trustworthiness, page 7-8</w:t>
            </w:r>
          </w:p>
        </w:tc>
      </w:tr>
      <w:tr w:rsidR="00BF21FE" w:rsidRPr="00422446" w14:paraId="19E9366A" w14:textId="77777777" w:rsidTr="0089010F">
        <w:tc>
          <w:tcPr>
            <w:tcW w:w="890" w:type="pct"/>
            <w:tcBorders>
              <w:top w:val="nil"/>
              <w:bottom w:val="nil"/>
            </w:tcBorders>
          </w:tcPr>
          <w:p w14:paraId="303EA919" w14:textId="77777777" w:rsidR="00BF21FE" w:rsidRPr="00BF21FE" w:rsidRDefault="00BF21FE" w:rsidP="00BF21FE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5. Experience and training</w:t>
            </w:r>
          </w:p>
        </w:tc>
        <w:tc>
          <w:tcPr>
            <w:tcW w:w="1837" w:type="pct"/>
            <w:tcBorders>
              <w:top w:val="nil"/>
              <w:bottom w:val="nil"/>
            </w:tcBorders>
          </w:tcPr>
          <w:p w14:paraId="6EE9F228" w14:textId="77777777" w:rsidR="00BF21FE" w:rsidRPr="00BF21FE" w:rsidRDefault="00BF21FE" w:rsidP="00BF21FE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What experience or training did the researcher have? </w:t>
            </w:r>
          </w:p>
        </w:tc>
        <w:tc>
          <w:tcPr>
            <w:tcW w:w="2273" w:type="pct"/>
            <w:tcBorders>
              <w:bottom w:val="nil"/>
            </w:tcBorders>
          </w:tcPr>
          <w:p w14:paraId="1FFBCCB6" w14:textId="2E0A9DAB" w:rsidR="00BF21FE" w:rsidRPr="00BF21FE" w:rsidRDefault="00BF21FE" w:rsidP="00BF21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Methods, Rigor and trustworthiness, page 7-8</w:t>
            </w:r>
          </w:p>
        </w:tc>
      </w:tr>
      <w:tr w:rsidR="00A033D2" w:rsidRPr="00BF21FE" w14:paraId="0172A062" w14:textId="77777777" w:rsidTr="00520297">
        <w:tc>
          <w:tcPr>
            <w:tcW w:w="2727" w:type="pct"/>
            <w:gridSpan w:val="2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22D9413F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b/>
                <w:lang w:val="en-US"/>
              </w:rPr>
              <w:t xml:space="preserve">Relationship with participants </w:t>
            </w:r>
          </w:p>
        </w:tc>
        <w:tc>
          <w:tcPr>
            <w:tcW w:w="2273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03A8E555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033D2" w:rsidRPr="00BF21FE" w14:paraId="7A43F357" w14:textId="77777777" w:rsidTr="00D46206">
        <w:tc>
          <w:tcPr>
            <w:tcW w:w="890" w:type="pct"/>
            <w:tcBorders>
              <w:top w:val="nil"/>
              <w:bottom w:val="nil"/>
            </w:tcBorders>
          </w:tcPr>
          <w:p w14:paraId="257F936A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6. Relationship established</w:t>
            </w:r>
          </w:p>
        </w:tc>
        <w:tc>
          <w:tcPr>
            <w:tcW w:w="1837" w:type="pct"/>
            <w:tcBorders>
              <w:top w:val="nil"/>
              <w:bottom w:val="nil"/>
            </w:tcBorders>
          </w:tcPr>
          <w:p w14:paraId="2A470BBF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Was a relationship established prior to study commencement? </w:t>
            </w:r>
          </w:p>
        </w:tc>
        <w:tc>
          <w:tcPr>
            <w:tcW w:w="2273" w:type="pct"/>
            <w:tcBorders>
              <w:top w:val="nil"/>
              <w:bottom w:val="nil"/>
            </w:tcBorders>
          </w:tcPr>
          <w:p w14:paraId="029A733F" w14:textId="04559AB9" w:rsidR="00A033D2" w:rsidRPr="00BF21FE" w:rsidRDefault="009A57E4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 xml:space="preserve">Methods, </w:t>
            </w:r>
            <w:r w:rsidR="007822AD" w:rsidRPr="00BF21FE">
              <w:rPr>
                <w:rFonts w:ascii="Times New Roman" w:eastAsia="Times New Roman" w:hAnsi="Times New Roman" w:cs="Times New Roman"/>
                <w:lang w:val="en-US"/>
              </w:rPr>
              <w:t>Data collection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6</w:t>
            </w:r>
          </w:p>
        </w:tc>
      </w:tr>
      <w:tr w:rsidR="00A033D2" w:rsidRPr="00BF21FE" w14:paraId="4F17AACD" w14:textId="77777777" w:rsidTr="00520297">
        <w:trPr>
          <w:trHeight w:val="402"/>
        </w:trPr>
        <w:tc>
          <w:tcPr>
            <w:tcW w:w="890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1BDB42B0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7. Participant knowledge of the interviewer </w:t>
            </w:r>
          </w:p>
        </w:tc>
        <w:tc>
          <w:tcPr>
            <w:tcW w:w="1837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459A264A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What did the participants know about the researcher? </w:t>
            </w:r>
          </w:p>
        </w:tc>
        <w:tc>
          <w:tcPr>
            <w:tcW w:w="2273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45BBC23E" w14:textId="6278703A" w:rsidR="00A033D2" w:rsidRPr="00BF21FE" w:rsidRDefault="009A57E4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 xml:space="preserve">Methods, </w:t>
            </w:r>
            <w:r w:rsidR="007822AD" w:rsidRPr="00BF21FE">
              <w:rPr>
                <w:rFonts w:ascii="Times New Roman" w:eastAsia="Times New Roman" w:hAnsi="Times New Roman" w:cs="Times New Roman"/>
                <w:lang w:val="en-US"/>
              </w:rPr>
              <w:t>Data collection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6</w:t>
            </w:r>
          </w:p>
        </w:tc>
      </w:tr>
      <w:tr w:rsidR="00A033D2" w:rsidRPr="00BF21FE" w14:paraId="31BFAAE1" w14:textId="77777777" w:rsidTr="00D46206">
        <w:tc>
          <w:tcPr>
            <w:tcW w:w="890" w:type="pct"/>
            <w:tcBorders>
              <w:top w:val="nil"/>
            </w:tcBorders>
          </w:tcPr>
          <w:p w14:paraId="5A0051FD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8. Interviewer characteristics</w:t>
            </w:r>
          </w:p>
        </w:tc>
        <w:tc>
          <w:tcPr>
            <w:tcW w:w="1837" w:type="pct"/>
            <w:tcBorders>
              <w:top w:val="nil"/>
            </w:tcBorders>
          </w:tcPr>
          <w:p w14:paraId="595636BE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What characteristics were reported about the interviewer or facilitator? </w:t>
            </w:r>
          </w:p>
        </w:tc>
        <w:tc>
          <w:tcPr>
            <w:tcW w:w="2273" w:type="pct"/>
            <w:tcBorders>
              <w:top w:val="nil"/>
            </w:tcBorders>
          </w:tcPr>
          <w:p w14:paraId="5B7EFD13" w14:textId="77D66F1D" w:rsidR="00A033D2" w:rsidRPr="00BF21FE" w:rsidRDefault="009A57E4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 xml:space="preserve">Methods, </w:t>
            </w:r>
            <w:r w:rsidR="007822AD" w:rsidRPr="00BF21FE">
              <w:rPr>
                <w:rFonts w:ascii="Times New Roman" w:eastAsia="Times New Roman" w:hAnsi="Times New Roman" w:cs="Times New Roman"/>
                <w:lang w:val="en-US"/>
              </w:rPr>
              <w:t>Data collection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6</w:t>
            </w:r>
          </w:p>
        </w:tc>
      </w:tr>
      <w:tr w:rsidR="00A033D2" w:rsidRPr="00BF21FE" w14:paraId="6068FF45" w14:textId="77777777" w:rsidTr="00520297">
        <w:trPr>
          <w:trHeight w:val="214"/>
        </w:trPr>
        <w:tc>
          <w:tcPr>
            <w:tcW w:w="2727" w:type="pct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210B3F93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br w:type="page"/>
            </w:r>
            <w:r w:rsidRPr="00BF21FE">
              <w:rPr>
                <w:rFonts w:ascii="Times New Roman" w:eastAsia="Cambria" w:hAnsi="Times New Roman" w:cs="Times New Roman"/>
                <w:b/>
                <w:lang w:val="en-US"/>
              </w:rPr>
              <w:t xml:space="preserve">Domain 2: Study design </w:t>
            </w:r>
          </w:p>
        </w:tc>
        <w:tc>
          <w:tcPr>
            <w:tcW w:w="2273" w:type="pct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792A8F8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033D2" w:rsidRPr="00BF21FE" w14:paraId="26293D01" w14:textId="77777777" w:rsidTr="00520297">
        <w:tc>
          <w:tcPr>
            <w:tcW w:w="2727" w:type="pct"/>
            <w:gridSpan w:val="2"/>
            <w:tcBorders>
              <w:bottom w:val="nil"/>
            </w:tcBorders>
            <w:shd w:val="clear" w:color="auto" w:fill="BFBFBF" w:themeFill="background1" w:themeFillShade="BF"/>
          </w:tcPr>
          <w:p w14:paraId="3715D75A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b/>
                <w:lang w:val="en-US"/>
              </w:rPr>
              <w:t xml:space="preserve">Theoretical framework </w:t>
            </w:r>
          </w:p>
        </w:tc>
        <w:tc>
          <w:tcPr>
            <w:tcW w:w="2273" w:type="pct"/>
            <w:tcBorders>
              <w:bottom w:val="nil"/>
            </w:tcBorders>
            <w:shd w:val="clear" w:color="auto" w:fill="BFBFBF" w:themeFill="background1" w:themeFillShade="BF"/>
          </w:tcPr>
          <w:p w14:paraId="5BF37701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033D2" w:rsidRPr="00BF21FE" w14:paraId="5E63C101" w14:textId="77777777" w:rsidTr="00D46206">
        <w:tc>
          <w:tcPr>
            <w:tcW w:w="890" w:type="pct"/>
            <w:tcBorders>
              <w:top w:val="nil"/>
              <w:bottom w:val="single" w:sz="4" w:space="0" w:color="auto"/>
            </w:tcBorders>
          </w:tcPr>
          <w:p w14:paraId="17160876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9. Methodological orientation and Theory </w:t>
            </w:r>
          </w:p>
        </w:tc>
        <w:tc>
          <w:tcPr>
            <w:tcW w:w="1837" w:type="pct"/>
            <w:tcBorders>
              <w:top w:val="nil"/>
              <w:bottom w:val="single" w:sz="4" w:space="0" w:color="auto"/>
            </w:tcBorders>
          </w:tcPr>
          <w:p w14:paraId="434F5A14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What methodological orientation was stated to underpin the study? </w:t>
            </w:r>
          </w:p>
        </w:tc>
        <w:tc>
          <w:tcPr>
            <w:tcW w:w="2273" w:type="pct"/>
            <w:tcBorders>
              <w:top w:val="nil"/>
              <w:bottom w:val="single" w:sz="4" w:space="0" w:color="auto"/>
            </w:tcBorders>
          </w:tcPr>
          <w:p w14:paraId="563F887B" w14:textId="4AD2F1E4" w:rsidR="00A033D2" w:rsidRPr="00BF21FE" w:rsidRDefault="009A57E4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hAnsi="Times New Roman" w:cs="Times New Roman"/>
                <w:lang w:val="en-US"/>
              </w:rPr>
              <w:t>Methods, Design</w:t>
            </w:r>
            <w:r w:rsidR="00BF21FE" w:rsidRPr="00BF21FE">
              <w:rPr>
                <w:rFonts w:ascii="Times New Roman" w:hAnsi="Times New Roman" w:cs="Times New Roman"/>
                <w:lang w:val="en-US"/>
              </w:rPr>
              <w:t>, page 5-6</w:t>
            </w:r>
            <w:r w:rsidR="00A033D2" w:rsidRPr="00BF21FE">
              <w:rPr>
                <w:rFonts w:ascii="Times New Roman" w:eastAsia="Cambria" w:hAnsi="Times New Roman" w:cs="Times New Roman"/>
                <w:vertAlign w:val="superscript"/>
                <w:lang w:val="en-US"/>
              </w:rPr>
              <w:t xml:space="preserve"> </w:t>
            </w:r>
          </w:p>
        </w:tc>
      </w:tr>
      <w:tr w:rsidR="00A033D2" w:rsidRPr="00BF21FE" w14:paraId="2C0F4AD4" w14:textId="77777777" w:rsidTr="00520297">
        <w:tc>
          <w:tcPr>
            <w:tcW w:w="2727" w:type="pct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33F039E7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b/>
                <w:lang w:val="en-US"/>
              </w:rPr>
              <w:t xml:space="preserve">Participant selection </w:t>
            </w:r>
          </w:p>
        </w:tc>
        <w:tc>
          <w:tcPr>
            <w:tcW w:w="2273" w:type="pc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21EA1408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033D2" w:rsidRPr="00BF21FE" w14:paraId="160F9D7C" w14:textId="77777777" w:rsidTr="00D46206">
        <w:trPr>
          <w:trHeight w:val="431"/>
        </w:trPr>
        <w:tc>
          <w:tcPr>
            <w:tcW w:w="890" w:type="pct"/>
            <w:tcBorders>
              <w:top w:val="nil"/>
              <w:bottom w:val="nil"/>
            </w:tcBorders>
          </w:tcPr>
          <w:p w14:paraId="61B66B46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10. Sampling</w:t>
            </w:r>
          </w:p>
        </w:tc>
        <w:tc>
          <w:tcPr>
            <w:tcW w:w="1837" w:type="pct"/>
            <w:tcBorders>
              <w:top w:val="nil"/>
              <w:bottom w:val="nil"/>
            </w:tcBorders>
          </w:tcPr>
          <w:p w14:paraId="2E3E487A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How were participants selected? </w:t>
            </w:r>
          </w:p>
        </w:tc>
        <w:tc>
          <w:tcPr>
            <w:tcW w:w="2273" w:type="pct"/>
            <w:tcBorders>
              <w:top w:val="nil"/>
              <w:bottom w:val="nil"/>
            </w:tcBorders>
          </w:tcPr>
          <w:p w14:paraId="266F4750" w14:textId="2595D579" w:rsidR="00A033D2" w:rsidRPr="00BF21FE" w:rsidRDefault="009A57E4" w:rsidP="007C0F5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Methods, Participants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6</w:t>
            </w:r>
          </w:p>
        </w:tc>
      </w:tr>
      <w:tr w:rsidR="00A033D2" w:rsidRPr="00BF21FE" w14:paraId="3E8F8A42" w14:textId="77777777" w:rsidTr="00520297">
        <w:tc>
          <w:tcPr>
            <w:tcW w:w="890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70195438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11. Method of approach</w:t>
            </w:r>
          </w:p>
        </w:tc>
        <w:tc>
          <w:tcPr>
            <w:tcW w:w="1837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16C0CEB3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How were participants approached? </w:t>
            </w:r>
          </w:p>
        </w:tc>
        <w:tc>
          <w:tcPr>
            <w:tcW w:w="2273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7DC6614C" w14:textId="67642D94" w:rsidR="00A033D2" w:rsidRPr="00BF21FE" w:rsidRDefault="009A57E4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Methods, Data collection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6</w:t>
            </w:r>
          </w:p>
        </w:tc>
      </w:tr>
      <w:tr w:rsidR="00A033D2" w:rsidRPr="00BF21FE" w14:paraId="3AC5AED9" w14:textId="77777777" w:rsidTr="00D46206">
        <w:tc>
          <w:tcPr>
            <w:tcW w:w="890" w:type="pct"/>
            <w:tcBorders>
              <w:top w:val="nil"/>
              <w:bottom w:val="nil"/>
            </w:tcBorders>
          </w:tcPr>
          <w:p w14:paraId="23B7E450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12. Sample size</w:t>
            </w:r>
          </w:p>
        </w:tc>
        <w:tc>
          <w:tcPr>
            <w:tcW w:w="1837" w:type="pct"/>
            <w:tcBorders>
              <w:top w:val="nil"/>
              <w:bottom w:val="nil"/>
            </w:tcBorders>
          </w:tcPr>
          <w:p w14:paraId="60BE9ED6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How many participants were in the study? </w:t>
            </w:r>
          </w:p>
        </w:tc>
        <w:tc>
          <w:tcPr>
            <w:tcW w:w="2273" w:type="pct"/>
            <w:tcBorders>
              <w:top w:val="nil"/>
              <w:bottom w:val="nil"/>
            </w:tcBorders>
          </w:tcPr>
          <w:p w14:paraId="0BE0666A" w14:textId="18805FDB" w:rsidR="00A033D2" w:rsidRPr="00BF21FE" w:rsidRDefault="009A57E4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Results, Participants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6</w:t>
            </w:r>
            <w:r w:rsidRPr="00BF21F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A033D2" w:rsidRPr="00BF21FE" w14:paraId="7F438FEF" w14:textId="77777777" w:rsidTr="00520297">
        <w:tc>
          <w:tcPr>
            <w:tcW w:w="890" w:type="pct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4CD19977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13. Non-participation</w:t>
            </w:r>
          </w:p>
        </w:tc>
        <w:tc>
          <w:tcPr>
            <w:tcW w:w="1837" w:type="pct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1FF953E2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How many people refused to participate and why? </w:t>
            </w:r>
          </w:p>
        </w:tc>
        <w:tc>
          <w:tcPr>
            <w:tcW w:w="2273" w:type="pct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3B13BCEC" w14:textId="3F935980" w:rsidR="00A033D2" w:rsidRPr="00BF21FE" w:rsidRDefault="009A57E4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pt-BR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Results, Participants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6</w:t>
            </w:r>
          </w:p>
        </w:tc>
      </w:tr>
      <w:tr w:rsidR="00A033D2" w:rsidRPr="00BF21FE" w14:paraId="07A536CD" w14:textId="77777777" w:rsidTr="00520297">
        <w:tc>
          <w:tcPr>
            <w:tcW w:w="2727" w:type="pct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5DF5BABC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b/>
                <w:lang w:val="en-US"/>
              </w:rPr>
              <w:t>Setting</w:t>
            </w:r>
          </w:p>
        </w:tc>
        <w:tc>
          <w:tcPr>
            <w:tcW w:w="2273" w:type="pc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3709A254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033D2" w:rsidRPr="00BF21FE" w14:paraId="1E150CAF" w14:textId="77777777" w:rsidTr="00D46206">
        <w:tc>
          <w:tcPr>
            <w:tcW w:w="890" w:type="pct"/>
            <w:tcBorders>
              <w:top w:val="nil"/>
              <w:bottom w:val="nil"/>
            </w:tcBorders>
          </w:tcPr>
          <w:p w14:paraId="6834187B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14. Setting of data collection</w:t>
            </w:r>
          </w:p>
        </w:tc>
        <w:tc>
          <w:tcPr>
            <w:tcW w:w="1837" w:type="pct"/>
            <w:tcBorders>
              <w:top w:val="nil"/>
              <w:bottom w:val="nil"/>
            </w:tcBorders>
          </w:tcPr>
          <w:p w14:paraId="319C27DC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Where was the data collected? e.g. home, clinic, workplace </w:t>
            </w:r>
          </w:p>
        </w:tc>
        <w:tc>
          <w:tcPr>
            <w:tcW w:w="2273" w:type="pct"/>
            <w:tcBorders>
              <w:top w:val="nil"/>
              <w:bottom w:val="nil"/>
            </w:tcBorders>
          </w:tcPr>
          <w:p w14:paraId="4EB20274" w14:textId="16DD62CC" w:rsidR="00296C90" w:rsidRPr="00BF21FE" w:rsidRDefault="009A57E4" w:rsidP="007C0F59">
            <w:pPr>
              <w:spacing w:after="0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Methods, Data collection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6</w:t>
            </w:r>
            <w:r w:rsidRPr="00BF21F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A033D2" w:rsidRPr="00BF21FE" w14:paraId="3BA8066C" w14:textId="77777777" w:rsidTr="00520297">
        <w:tc>
          <w:tcPr>
            <w:tcW w:w="890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289468AC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15. Presence of non-participants</w:t>
            </w:r>
          </w:p>
        </w:tc>
        <w:tc>
          <w:tcPr>
            <w:tcW w:w="1837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608052D1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Was anyone else present besides the participants and researchers? </w:t>
            </w:r>
          </w:p>
        </w:tc>
        <w:tc>
          <w:tcPr>
            <w:tcW w:w="2273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35F60EF1" w14:textId="2721DE93" w:rsidR="00A033D2" w:rsidRPr="00BF21FE" w:rsidRDefault="009A57E4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Methods, Data collection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6</w:t>
            </w:r>
            <w:r w:rsidRPr="00BF21F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  <w:r w:rsidR="00A033D2" w:rsidRPr="00BF21F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A033D2" w:rsidRPr="00BF21FE" w14:paraId="47FC3C06" w14:textId="77777777" w:rsidTr="00D46206">
        <w:tc>
          <w:tcPr>
            <w:tcW w:w="890" w:type="pct"/>
            <w:tcBorders>
              <w:top w:val="nil"/>
              <w:bottom w:val="single" w:sz="4" w:space="0" w:color="auto"/>
            </w:tcBorders>
          </w:tcPr>
          <w:p w14:paraId="380B3307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16. Description of sample</w:t>
            </w:r>
          </w:p>
        </w:tc>
        <w:tc>
          <w:tcPr>
            <w:tcW w:w="1837" w:type="pct"/>
            <w:tcBorders>
              <w:top w:val="nil"/>
              <w:bottom w:val="single" w:sz="4" w:space="0" w:color="auto"/>
            </w:tcBorders>
          </w:tcPr>
          <w:p w14:paraId="20B16C8F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What are the important characteristics of the sample? </w:t>
            </w:r>
          </w:p>
        </w:tc>
        <w:tc>
          <w:tcPr>
            <w:tcW w:w="2273" w:type="pct"/>
            <w:tcBorders>
              <w:top w:val="nil"/>
              <w:bottom w:val="single" w:sz="4" w:space="0" w:color="auto"/>
            </w:tcBorders>
          </w:tcPr>
          <w:p w14:paraId="519E7BB2" w14:textId="7AD931FF" w:rsidR="00A033D2" w:rsidRPr="00BF21FE" w:rsidRDefault="00B824E0" w:rsidP="009A57E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Results, Participants;</w:t>
            </w:r>
            <w:r w:rsidR="009A57E4" w:rsidRPr="00BF21FE">
              <w:rPr>
                <w:rFonts w:ascii="Times New Roman" w:eastAsia="Times New Roman" w:hAnsi="Times New Roman" w:cs="Times New Roman"/>
                <w:lang w:val="en-US"/>
              </w:rPr>
              <w:t xml:space="preserve"> Table 1</w:t>
            </w:r>
          </w:p>
        </w:tc>
      </w:tr>
      <w:tr w:rsidR="00A033D2" w:rsidRPr="00BF21FE" w14:paraId="0C2950C4" w14:textId="77777777" w:rsidTr="00520297">
        <w:tc>
          <w:tcPr>
            <w:tcW w:w="2727" w:type="pct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32977C49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b/>
                <w:lang w:val="en-US"/>
              </w:rPr>
              <w:t xml:space="preserve">Data collection </w:t>
            </w:r>
          </w:p>
        </w:tc>
        <w:tc>
          <w:tcPr>
            <w:tcW w:w="2273" w:type="pc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7887C8A5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033D2" w:rsidRPr="00BF21FE" w14:paraId="05437494" w14:textId="77777777" w:rsidTr="00D46206">
        <w:trPr>
          <w:trHeight w:val="454"/>
        </w:trPr>
        <w:tc>
          <w:tcPr>
            <w:tcW w:w="890" w:type="pct"/>
            <w:tcBorders>
              <w:top w:val="nil"/>
              <w:bottom w:val="nil"/>
            </w:tcBorders>
          </w:tcPr>
          <w:p w14:paraId="280C1532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17. Interview guide</w:t>
            </w:r>
          </w:p>
        </w:tc>
        <w:tc>
          <w:tcPr>
            <w:tcW w:w="1837" w:type="pct"/>
            <w:tcBorders>
              <w:top w:val="nil"/>
              <w:bottom w:val="nil"/>
            </w:tcBorders>
          </w:tcPr>
          <w:p w14:paraId="7295D629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Were questions, prompts, guides provided by the authors? Was it pilot tested? </w:t>
            </w:r>
          </w:p>
        </w:tc>
        <w:tc>
          <w:tcPr>
            <w:tcW w:w="2273" w:type="pct"/>
            <w:tcBorders>
              <w:top w:val="nil"/>
              <w:bottom w:val="nil"/>
            </w:tcBorders>
          </w:tcPr>
          <w:p w14:paraId="7945C92B" w14:textId="31E3FB34" w:rsidR="00A033D2" w:rsidRPr="00BF21FE" w:rsidRDefault="00B824E0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Methods, Data collection; Table 2</w:t>
            </w:r>
          </w:p>
        </w:tc>
      </w:tr>
      <w:tr w:rsidR="00A033D2" w:rsidRPr="00BF21FE" w14:paraId="598A4917" w14:textId="77777777" w:rsidTr="00520297">
        <w:tc>
          <w:tcPr>
            <w:tcW w:w="890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07DC1248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18. Repeat interviews</w:t>
            </w:r>
          </w:p>
        </w:tc>
        <w:tc>
          <w:tcPr>
            <w:tcW w:w="1837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20B616B2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Were repeat interviews carried out? If yes, how many? </w:t>
            </w:r>
          </w:p>
        </w:tc>
        <w:tc>
          <w:tcPr>
            <w:tcW w:w="2273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04916988" w14:textId="18209D3C" w:rsidR="00A033D2" w:rsidRPr="00BF21FE" w:rsidRDefault="00A033D2" w:rsidP="00B824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 xml:space="preserve">No </w:t>
            </w:r>
          </w:p>
        </w:tc>
      </w:tr>
      <w:tr w:rsidR="00A033D2" w:rsidRPr="00BF21FE" w14:paraId="7642461C" w14:textId="77777777" w:rsidTr="00D46206">
        <w:tc>
          <w:tcPr>
            <w:tcW w:w="890" w:type="pct"/>
            <w:tcBorders>
              <w:top w:val="nil"/>
              <w:bottom w:val="nil"/>
            </w:tcBorders>
          </w:tcPr>
          <w:p w14:paraId="2922EA86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lastRenderedPageBreak/>
              <w:t>19. Audio/visual recording</w:t>
            </w:r>
          </w:p>
        </w:tc>
        <w:tc>
          <w:tcPr>
            <w:tcW w:w="1837" w:type="pct"/>
            <w:tcBorders>
              <w:top w:val="nil"/>
              <w:bottom w:val="nil"/>
            </w:tcBorders>
          </w:tcPr>
          <w:p w14:paraId="3B8BD120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Did researchers use audio/visual recording to collect the data? </w:t>
            </w:r>
          </w:p>
        </w:tc>
        <w:tc>
          <w:tcPr>
            <w:tcW w:w="2273" w:type="pct"/>
            <w:tcBorders>
              <w:top w:val="nil"/>
              <w:bottom w:val="nil"/>
            </w:tcBorders>
          </w:tcPr>
          <w:p w14:paraId="7DE2862C" w14:textId="1A13AEF3" w:rsidR="00A033D2" w:rsidRPr="00BF21FE" w:rsidRDefault="00B824E0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Methods, Data collection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6</w:t>
            </w:r>
          </w:p>
        </w:tc>
      </w:tr>
      <w:tr w:rsidR="00A033D2" w:rsidRPr="00BF21FE" w14:paraId="22EB1EF7" w14:textId="77777777" w:rsidTr="00520297">
        <w:trPr>
          <w:trHeight w:val="106"/>
        </w:trPr>
        <w:tc>
          <w:tcPr>
            <w:tcW w:w="890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67889163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20. Field notes</w:t>
            </w:r>
          </w:p>
        </w:tc>
        <w:tc>
          <w:tcPr>
            <w:tcW w:w="1837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7D3E6E7C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Were ﬁeld notes made during and/or after the </w:t>
            </w:r>
            <w:r w:rsidR="004E26B2" w:rsidRPr="00BF21FE">
              <w:rPr>
                <w:rFonts w:ascii="Times New Roman" w:eastAsia="Cambria" w:hAnsi="Times New Roman" w:cs="Times New Roman"/>
                <w:lang w:val="en-US"/>
              </w:rPr>
              <w:t>interviews</w:t>
            </w:r>
            <w:r w:rsidRPr="00BF21FE">
              <w:rPr>
                <w:rFonts w:ascii="Times New Roman" w:eastAsia="Cambria" w:hAnsi="Times New Roman" w:cs="Times New Roman"/>
                <w:lang w:val="en-US"/>
              </w:rPr>
              <w:t>?</w:t>
            </w:r>
          </w:p>
        </w:tc>
        <w:tc>
          <w:tcPr>
            <w:tcW w:w="2273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F217DFC" w14:textId="61DAB4A4" w:rsidR="00A033D2" w:rsidRPr="00BF21FE" w:rsidRDefault="00B824E0" w:rsidP="00B824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8000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Methods, Data collection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6</w:t>
            </w:r>
          </w:p>
        </w:tc>
      </w:tr>
      <w:tr w:rsidR="00A033D2" w:rsidRPr="00BF21FE" w14:paraId="75BA4B8D" w14:textId="77777777" w:rsidTr="00D46206">
        <w:tc>
          <w:tcPr>
            <w:tcW w:w="890" w:type="pct"/>
            <w:tcBorders>
              <w:top w:val="nil"/>
              <w:bottom w:val="nil"/>
            </w:tcBorders>
          </w:tcPr>
          <w:p w14:paraId="310FAB38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21. Duration</w:t>
            </w:r>
          </w:p>
        </w:tc>
        <w:tc>
          <w:tcPr>
            <w:tcW w:w="1837" w:type="pct"/>
            <w:tcBorders>
              <w:top w:val="nil"/>
              <w:bottom w:val="nil"/>
            </w:tcBorders>
          </w:tcPr>
          <w:p w14:paraId="412853BE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What was the duration of the interviews or focus group? </w:t>
            </w:r>
          </w:p>
        </w:tc>
        <w:tc>
          <w:tcPr>
            <w:tcW w:w="2273" w:type="pct"/>
            <w:tcBorders>
              <w:top w:val="nil"/>
              <w:bottom w:val="nil"/>
            </w:tcBorders>
          </w:tcPr>
          <w:p w14:paraId="4321760B" w14:textId="0668D88B" w:rsidR="00A033D2" w:rsidRPr="00BF21FE" w:rsidRDefault="00B824E0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Results, Participants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6</w:t>
            </w:r>
          </w:p>
        </w:tc>
      </w:tr>
      <w:tr w:rsidR="00A033D2" w:rsidRPr="00BF21FE" w14:paraId="7A3B924D" w14:textId="77777777" w:rsidTr="00520297">
        <w:tc>
          <w:tcPr>
            <w:tcW w:w="890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06F14BF9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22. Data saturation</w:t>
            </w:r>
          </w:p>
        </w:tc>
        <w:tc>
          <w:tcPr>
            <w:tcW w:w="1837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71FC4AB9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Was data saturation discussed? </w:t>
            </w:r>
          </w:p>
        </w:tc>
        <w:tc>
          <w:tcPr>
            <w:tcW w:w="2273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76CB8F0B" w14:textId="3260FDB0" w:rsidR="00A033D2" w:rsidRPr="00BF21FE" w:rsidRDefault="00A5610A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Results, Participants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6</w:t>
            </w:r>
            <w:r w:rsidRPr="00BF21FE">
              <w:rPr>
                <w:rFonts w:ascii="Times New Roman" w:eastAsia="Times New Roman" w:hAnsi="Times New Roman" w:cs="Times New Roman"/>
                <w:lang w:val="en-US"/>
              </w:rPr>
              <w:t xml:space="preserve"> </w:t>
            </w:r>
          </w:p>
        </w:tc>
      </w:tr>
      <w:tr w:rsidR="00A033D2" w:rsidRPr="00422446" w14:paraId="63E71923" w14:textId="77777777" w:rsidTr="00D46206">
        <w:tc>
          <w:tcPr>
            <w:tcW w:w="890" w:type="pct"/>
            <w:tcBorders>
              <w:top w:val="nil"/>
              <w:bottom w:val="single" w:sz="4" w:space="0" w:color="auto"/>
            </w:tcBorders>
          </w:tcPr>
          <w:p w14:paraId="5A68972C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23. Transcripts returned</w:t>
            </w:r>
          </w:p>
        </w:tc>
        <w:tc>
          <w:tcPr>
            <w:tcW w:w="1837" w:type="pct"/>
            <w:tcBorders>
              <w:top w:val="nil"/>
              <w:bottom w:val="single" w:sz="4" w:space="0" w:color="auto"/>
            </w:tcBorders>
          </w:tcPr>
          <w:p w14:paraId="797C4EEB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Were transcripts returned to participants for comment and/or correction? </w:t>
            </w:r>
          </w:p>
        </w:tc>
        <w:tc>
          <w:tcPr>
            <w:tcW w:w="2273" w:type="pct"/>
            <w:tcBorders>
              <w:top w:val="nil"/>
              <w:bottom w:val="single" w:sz="4" w:space="0" w:color="auto"/>
            </w:tcBorders>
          </w:tcPr>
          <w:p w14:paraId="7D453AA0" w14:textId="7D41C49A" w:rsidR="00BA40F9" w:rsidRPr="00BF21FE" w:rsidRDefault="00A5610A" w:rsidP="00041A49">
            <w:pPr>
              <w:spacing w:before="100" w:beforeAutospacing="1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Methods, Rigor and trustworthiness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7-8</w:t>
            </w:r>
          </w:p>
        </w:tc>
      </w:tr>
      <w:tr w:rsidR="00A033D2" w:rsidRPr="00BF21FE" w14:paraId="75147FB1" w14:textId="77777777" w:rsidTr="00520297">
        <w:tc>
          <w:tcPr>
            <w:tcW w:w="2727" w:type="pct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33BC4E39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b/>
                <w:lang w:val="en-US"/>
              </w:rPr>
              <w:t xml:space="preserve">Domain 3: Analysis and ﬁndings </w:t>
            </w:r>
          </w:p>
        </w:tc>
        <w:tc>
          <w:tcPr>
            <w:tcW w:w="2273" w:type="pc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5A11B9DF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033D2" w:rsidRPr="00BF21FE" w14:paraId="46B45CAC" w14:textId="77777777" w:rsidTr="00520297">
        <w:tc>
          <w:tcPr>
            <w:tcW w:w="2727" w:type="pct"/>
            <w:gridSpan w:val="2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2E73A7C8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b/>
                <w:color w:val="000000" w:themeColor="text1"/>
                <w:lang w:val="en-US"/>
              </w:rPr>
              <w:t xml:space="preserve">Data analysis </w:t>
            </w:r>
          </w:p>
        </w:tc>
        <w:tc>
          <w:tcPr>
            <w:tcW w:w="2273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25F86E83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033D2" w:rsidRPr="00BF21FE" w14:paraId="7BFF224A" w14:textId="77777777" w:rsidTr="00D46206">
        <w:tc>
          <w:tcPr>
            <w:tcW w:w="890" w:type="pct"/>
            <w:tcBorders>
              <w:top w:val="nil"/>
              <w:bottom w:val="nil"/>
            </w:tcBorders>
          </w:tcPr>
          <w:p w14:paraId="10541E76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24. Number of data coders</w:t>
            </w:r>
          </w:p>
        </w:tc>
        <w:tc>
          <w:tcPr>
            <w:tcW w:w="1837" w:type="pct"/>
            <w:tcBorders>
              <w:top w:val="nil"/>
              <w:bottom w:val="nil"/>
            </w:tcBorders>
          </w:tcPr>
          <w:p w14:paraId="06213E88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How many data coders coded the data? </w:t>
            </w:r>
          </w:p>
        </w:tc>
        <w:tc>
          <w:tcPr>
            <w:tcW w:w="2273" w:type="pct"/>
            <w:tcBorders>
              <w:top w:val="nil"/>
              <w:bottom w:val="nil"/>
            </w:tcBorders>
          </w:tcPr>
          <w:p w14:paraId="44689A95" w14:textId="5A096D0A" w:rsidR="00A033D2" w:rsidRPr="00BF21FE" w:rsidRDefault="00A5610A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Arial" w:hAnsi="Times New Roman" w:cs="Times New Roman"/>
                <w:lang w:val="en-GB"/>
              </w:rPr>
              <w:t>Methods, Data analysis</w:t>
            </w:r>
            <w:r w:rsidR="00BF21FE" w:rsidRPr="00BF21FE">
              <w:rPr>
                <w:rFonts w:ascii="Times New Roman" w:eastAsia="Arial" w:hAnsi="Times New Roman" w:cs="Times New Roman"/>
                <w:lang w:val="en-GB"/>
              </w:rPr>
              <w:t>, page 7</w:t>
            </w:r>
          </w:p>
        </w:tc>
      </w:tr>
      <w:tr w:rsidR="00A033D2" w:rsidRPr="00BF21FE" w14:paraId="7E4517F9" w14:textId="77777777" w:rsidTr="00520297">
        <w:tc>
          <w:tcPr>
            <w:tcW w:w="890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05D35AC3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25. Coding tree description</w:t>
            </w:r>
          </w:p>
        </w:tc>
        <w:tc>
          <w:tcPr>
            <w:tcW w:w="1837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184D9148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Did authors provide a description of the coding tree? </w:t>
            </w:r>
          </w:p>
        </w:tc>
        <w:tc>
          <w:tcPr>
            <w:tcW w:w="2273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783AAE7E" w14:textId="533F32A7" w:rsidR="00A033D2" w:rsidRPr="00BF21FE" w:rsidRDefault="007B6712" w:rsidP="007B6712">
            <w:pPr>
              <w:pStyle w:val="Testocommento"/>
              <w:jc w:val="both"/>
              <w:rPr>
                <w:rFonts w:ascii="Times New Roman" w:eastAsia="Arial" w:hAnsi="Times New Roman" w:cs="Times New Roman"/>
                <w:sz w:val="22"/>
                <w:szCs w:val="22"/>
                <w:lang w:val="en-GB"/>
              </w:rPr>
            </w:pPr>
            <w:r w:rsidRPr="00BF21FE">
              <w:rPr>
                <w:rFonts w:ascii="Times New Roman" w:eastAsia="Arial" w:hAnsi="Times New Roman" w:cs="Times New Roman"/>
                <w:sz w:val="22"/>
                <w:szCs w:val="22"/>
                <w:lang w:val="en-GB"/>
              </w:rPr>
              <w:t>Supplementary Table 2.</w:t>
            </w:r>
          </w:p>
        </w:tc>
      </w:tr>
      <w:tr w:rsidR="00A033D2" w:rsidRPr="00BF21FE" w14:paraId="613531E4" w14:textId="77777777" w:rsidTr="00D46206">
        <w:tc>
          <w:tcPr>
            <w:tcW w:w="890" w:type="pct"/>
            <w:tcBorders>
              <w:top w:val="nil"/>
              <w:bottom w:val="nil"/>
            </w:tcBorders>
          </w:tcPr>
          <w:p w14:paraId="3BB5A391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26. Derivation of themes</w:t>
            </w:r>
          </w:p>
        </w:tc>
        <w:tc>
          <w:tcPr>
            <w:tcW w:w="1837" w:type="pct"/>
            <w:tcBorders>
              <w:top w:val="nil"/>
              <w:bottom w:val="nil"/>
            </w:tcBorders>
          </w:tcPr>
          <w:p w14:paraId="4250D21C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Were themes identiﬁed in advance or derived from the data? </w:t>
            </w:r>
          </w:p>
        </w:tc>
        <w:tc>
          <w:tcPr>
            <w:tcW w:w="2273" w:type="pct"/>
            <w:tcBorders>
              <w:top w:val="nil"/>
              <w:bottom w:val="nil"/>
            </w:tcBorders>
          </w:tcPr>
          <w:p w14:paraId="31994D3F" w14:textId="300647D6" w:rsidR="00A033D2" w:rsidRPr="00BF21FE" w:rsidRDefault="00A5610A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Arial" w:hAnsi="Times New Roman" w:cs="Times New Roman"/>
                <w:lang w:val="en-GB"/>
              </w:rPr>
              <w:t>Methods, Data analysis</w:t>
            </w:r>
            <w:r w:rsidR="00BF21FE" w:rsidRPr="00BF21FE">
              <w:rPr>
                <w:rFonts w:ascii="Times New Roman" w:eastAsia="Arial" w:hAnsi="Times New Roman" w:cs="Times New Roman"/>
                <w:lang w:val="en-GB"/>
              </w:rPr>
              <w:t>, page 7</w:t>
            </w:r>
          </w:p>
        </w:tc>
      </w:tr>
      <w:tr w:rsidR="00A033D2" w:rsidRPr="00BF21FE" w14:paraId="05C835BB" w14:textId="77777777" w:rsidTr="00520297">
        <w:tc>
          <w:tcPr>
            <w:tcW w:w="890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0C7E705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27. Software</w:t>
            </w:r>
          </w:p>
        </w:tc>
        <w:tc>
          <w:tcPr>
            <w:tcW w:w="1837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1FF699F0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What software, if applicable, was used to manage the data? </w:t>
            </w:r>
          </w:p>
        </w:tc>
        <w:tc>
          <w:tcPr>
            <w:tcW w:w="2273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527C4DF9" w14:textId="508E1F61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N</w:t>
            </w:r>
            <w:r w:rsidR="00A5610A" w:rsidRPr="00BF21FE">
              <w:rPr>
                <w:rFonts w:ascii="Times New Roman" w:eastAsia="Times New Roman" w:hAnsi="Times New Roman" w:cs="Times New Roman"/>
                <w:lang w:val="en-US"/>
              </w:rPr>
              <w:t>/</w:t>
            </w:r>
            <w:r w:rsidRPr="00BF21FE">
              <w:rPr>
                <w:rFonts w:ascii="Times New Roman" w:eastAsia="Times New Roman" w:hAnsi="Times New Roman" w:cs="Times New Roman"/>
                <w:lang w:val="en-US"/>
              </w:rPr>
              <w:t>A</w:t>
            </w:r>
          </w:p>
        </w:tc>
      </w:tr>
      <w:tr w:rsidR="00A033D2" w:rsidRPr="00BF21FE" w14:paraId="6CFE8876" w14:textId="77777777" w:rsidTr="00D46206">
        <w:tc>
          <w:tcPr>
            <w:tcW w:w="890" w:type="pct"/>
            <w:tcBorders>
              <w:top w:val="nil"/>
              <w:bottom w:val="single" w:sz="4" w:space="0" w:color="auto"/>
            </w:tcBorders>
          </w:tcPr>
          <w:p w14:paraId="6CC20C77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28. Participant checking</w:t>
            </w:r>
          </w:p>
        </w:tc>
        <w:tc>
          <w:tcPr>
            <w:tcW w:w="1837" w:type="pct"/>
            <w:tcBorders>
              <w:top w:val="nil"/>
              <w:bottom w:val="single" w:sz="4" w:space="0" w:color="auto"/>
            </w:tcBorders>
          </w:tcPr>
          <w:p w14:paraId="6B6520A6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Did participants provide feedback on the ﬁndings? </w:t>
            </w:r>
          </w:p>
        </w:tc>
        <w:tc>
          <w:tcPr>
            <w:tcW w:w="2273" w:type="pct"/>
            <w:tcBorders>
              <w:top w:val="nil"/>
              <w:bottom w:val="single" w:sz="4" w:space="0" w:color="auto"/>
            </w:tcBorders>
          </w:tcPr>
          <w:p w14:paraId="21A25E0B" w14:textId="255C8F2C" w:rsidR="00A033D2" w:rsidRPr="00BF21FE" w:rsidRDefault="00A5610A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No</w:t>
            </w:r>
          </w:p>
        </w:tc>
      </w:tr>
      <w:tr w:rsidR="00A033D2" w:rsidRPr="00BF21FE" w14:paraId="1342991D" w14:textId="77777777" w:rsidTr="00520297">
        <w:tc>
          <w:tcPr>
            <w:tcW w:w="2727" w:type="pct"/>
            <w:gridSpan w:val="2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7BC6071B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b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b/>
                <w:color w:val="000000" w:themeColor="text1"/>
                <w:lang w:val="en-US"/>
              </w:rPr>
              <w:t>Reporting</w:t>
            </w:r>
            <w:r w:rsidRPr="00BF21FE">
              <w:rPr>
                <w:rFonts w:ascii="Times New Roman" w:eastAsia="Cambria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2273" w:type="pct"/>
            <w:tcBorders>
              <w:top w:val="single" w:sz="4" w:space="0" w:color="auto"/>
              <w:bottom w:val="nil"/>
            </w:tcBorders>
            <w:shd w:val="clear" w:color="auto" w:fill="BFBFBF" w:themeFill="background1" w:themeFillShade="BF"/>
          </w:tcPr>
          <w:p w14:paraId="770B9AE7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A033D2" w:rsidRPr="00BF21FE" w14:paraId="3BBF754E" w14:textId="77777777" w:rsidTr="00D46206">
        <w:tc>
          <w:tcPr>
            <w:tcW w:w="890" w:type="pct"/>
            <w:tcBorders>
              <w:top w:val="nil"/>
              <w:bottom w:val="nil"/>
            </w:tcBorders>
          </w:tcPr>
          <w:p w14:paraId="7CF8B77C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29. Quotations presented</w:t>
            </w:r>
          </w:p>
        </w:tc>
        <w:tc>
          <w:tcPr>
            <w:tcW w:w="1837" w:type="pct"/>
            <w:tcBorders>
              <w:top w:val="nil"/>
              <w:bottom w:val="nil"/>
            </w:tcBorders>
          </w:tcPr>
          <w:p w14:paraId="6CA41AF6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Were participant quotations presented to illustrate the themes/ﬁndings? </w:t>
            </w:r>
          </w:p>
        </w:tc>
        <w:tc>
          <w:tcPr>
            <w:tcW w:w="2273" w:type="pct"/>
            <w:tcBorders>
              <w:top w:val="nil"/>
              <w:bottom w:val="nil"/>
            </w:tcBorders>
          </w:tcPr>
          <w:p w14:paraId="6EAB4693" w14:textId="775E2767" w:rsidR="00E7664F" w:rsidRPr="00BF21FE" w:rsidRDefault="00A5610A" w:rsidP="00F01AD9">
            <w:pPr>
              <w:spacing w:before="100" w:beforeAutospacing="1" w:line="24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BF21FE">
              <w:rPr>
                <w:rFonts w:ascii="Times New Roman" w:eastAsia="Arial" w:hAnsi="Times New Roman" w:cs="Times New Roman"/>
                <w:lang w:val="en-GB"/>
              </w:rPr>
              <w:t>Results</w:t>
            </w:r>
            <w:r w:rsidR="00BF21FE" w:rsidRPr="00BF21FE">
              <w:rPr>
                <w:rFonts w:ascii="Times New Roman" w:eastAsia="Arial" w:hAnsi="Times New Roman" w:cs="Times New Roman"/>
                <w:lang w:val="en-GB"/>
              </w:rPr>
              <w:t>, page 8-12</w:t>
            </w:r>
            <w:r w:rsidRPr="00BF21FE">
              <w:rPr>
                <w:rFonts w:ascii="Times New Roman" w:eastAsia="Arial" w:hAnsi="Times New Roman" w:cs="Times New Roman"/>
                <w:lang w:val="en-GB"/>
              </w:rPr>
              <w:t xml:space="preserve"> </w:t>
            </w:r>
          </w:p>
        </w:tc>
      </w:tr>
      <w:tr w:rsidR="00A033D2" w:rsidRPr="00422446" w14:paraId="619DA1F7" w14:textId="77777777" w:rsidTr="00520297">
        <w:tc>
          <w:tcPr>
            <w:tcW w:w="890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3B040D93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30. Data and ﬁndings consistent</w:t>
            </w:r>
          </w:p>
        </w:tc>
        <w:tc>
          <w:tcPr>
            <w:tcW w:w="1837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25898AE2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 xml:space="preserve">Was there consistency between the data presented and the ﬁndings? </w:t>
            </w:r>
          </w:p>
        </w:tc>
        <w:tc>
          <w:tcPr>
            <w:tcW w:w="2273" w:type="pct"/>
            <w:tcBorders>
              <w:top w:val="nil"/>
              <w:bottom w:val="nil"/>
            </w:tcBorders>
            <w:shd w:val="clear" w:color="auto" w:fill="BFBFBF" w:themeFill="background1" w:themeFillShade="BF"/>
          </w:tcPr>
          <w:p w14:paraId="28A1C8B5" w14:textId="74796B76" w:rsidR="00A47D87" w:rsidRPr="00BF21FE" w:rsidRDefault="00E7767B" w:rsidP="007E7845">
            <w:pPr>
              <w:spacing w:after="0" w:line="240" w:lineRule="auto"/>
              <w:jc w:val="both"/>
              <w:rPr>
                <w:rFonts w:ascii="Times New Roman" w:eastAsia="Arial" w:hAnsi="Times New Roman" w:cs="Times New Roman"/>
                <w:lang w:val="en-GB"/>
              </w:rPr>
            </w:pPr>
            <w:r w:rsidRPr="00BF21FE">
              <w:rPr>
                <w:rFonts w:ascii="Times New Roman" w:eastAsia="Times New Roman" w:hAnsi="Times New Roman" w:cs="Times New Roman"/>
                <w:lang w:val="en-US"/>
              </w:rPr>
              <w:t>Methods, Rigor and trustworthiness</w:t>
            </w:r>
            <w:r w:rsidR="00BF21FE" w:rsidRPr="00BF21FE">
              <w:rPr>
                <w:rFonts w:ascii="Times New Roman" w:eastAsia="Times New Roman" w:hAnsi="Times New Roman" w:cs="Times New Roman"/>
                <w:lang w:val="en-US"/>
              </w:rPr>
              <w:t>, page 7-8</w:t>
            </w:r>
          </w:p>
        </w:tc>
      </w:tr>
      <w:tr w:rsidR="00A033D2" w:rsidRPr="00BF21FE" w14:paraId="1E335861" w14:textId="77777777" w:rsidTr="00D46206">
        <w:trPr>
          <w:trHeight w:val="152"/>
        </w:trPr>
        <w:tc>
          <w:tcPr>
            <w:tcW w:w="890" w:type="pct"/>
            <w:tcBorders>
              <w:top w:val="nil"/>
              <w:bottom w:val="nil"/>
            </w:tcBorders>
          </w:tcPr>
          <w:p w14:paraId="775B753E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31. Clarity of major themes</w:t>
            </w:r>
          </w:p>
        </w:tc>
        <w:tc>
          <w:tcPr>
            <w:tcW w:w="1837" w:type="pct"/>
            <w:tcBorders>
              <w:top w:val="nil"/>
              <w:bottom w:val="nil"/>
            </w:tcBorders>
          </w:tcPr>
          <w:p w14:paraId="0AADB6AD" w14:textId="77777777" w:rsidR="00A033D2" w:rsidRPr="00BF21FE" w:rsidRDefault="00A033D2" w:rsidP="007C0F59">
            <w:pPr>
              <w:widowControl w:val="0"/>
              <w:tabs>
                <w:tab w:val="left" w:pos="560"/>
                <w:tab w:val="left" w:pos="1120"/>
                <w:tab w:val="left" w:pos="1680"/>
                <w:tab w:val="left" w:pos="2240"/>
                <w:tab w:val="left" w:pos="2800"/>
                <w:tab w:val="left" w:pos="3360"/>
                <w:tab w:val="left" w:pos="3920"/>
                <w:tab w:val="left" w:pos="4480"/>
                <w:tab w:val="left" w:pos="5040"/>
                <w:tab w:val="left" w:pos="5600"/>
                <w:tab w:val="left" w:pos="6160"/>
                <w:tab w:val="left" w:pos="6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Were major themes clearly presented in the findings?</w:t>
            </w:r>
          </w:p>
        </w:tc>
        <w:tc>
          <w:tcPr>
            <w:tcW w:w="2273" w:type="pct"/>
            <w:tcBorders>
              <w:top w:val="nil"/>
              <w:bottom w:val="nil"/>
            </w:tcBorders>
          </w:tcPr>
          <w:p w14:paraId="4545B4BC" w14:textId="10AAAA24" w:rsidR="00A033D2" w:rsidRPr="00BF21FE" w:rsidRDefault="00A5610A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Arial" w:hAnsi="Times New Roman" w:cs="Times New Roman"/>
                <w:lang w:val="en-GB"/>
              </w:rPr>
              <w:t>Results</w:t>
            </w:r>
            <w:r w:rsidR="00BF21FE" w:rsidRPr="00BF21FE">
              <w:rPr>
                <w:rFonts w:ascii="Times New Roman" w:eastAsia="Arial" w:hAnsi="Times New Roman" w:cs="Times New Roman"/>
                <w:lang w:val="en-GB"/>
              </w:rPr>
              <w:t>, page 8-12</w:t>
            </w:r>
          </w:p>
        </w:tc>
      </w:tr>
      <w:tr w:rsidR="00A033D2" w:rsidRPr="00BF21FE" w14:paraId="1504FA95" w14:textId="77777777" w:rsidTr="00520297">
        <w:trPr>
          <w:trHeight w:val="861"/>
        </w:trPr>
        <w:tc>
          <w:tcPr>
            <w:tcW w:w="890" w:type="pct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32D2510A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32. Clarity of minor themes</w:t>
            </w:r>
          </w:p>
          <w:p w14:paraId="497BB144" w14:textId="77777777" w:rsidR="00A033D2" w:rsidRPr="00BF21FE" w:rsidRDefault="00A033D2" w:rsidP="007C0F59">
            <w:pPr>
              <w:spacing w:after="0" w:line="240" w:lineRule="auto"/>
              <w:rPr>
                <w:rFonts w:ascii="Times New Roman" w:eastAsia="Cambria" w:hAnsi="Times New Roman" w:cs="Times New Roman"/>
                <w:lang w:val="en-US"/>
              </w:rPr>
            </w:pPr>
          </w:p>
        </w:tc>
        <w:tc>
          <w:tcPr>
            <w:tcW w:w="1837" w:type="pct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294C663B" w14:textId="77777777" w:rsidR="00A033D2" w:rsidRPr="00BF21FE" w:rsidRDefault="00A033D2" w:rsidP="007C0F59">
            <w:pPr>
              <w:spacing w:after="0" w:line="240" w:lineRule="auto"/>
              <w:jc w:val="both"/>
              <w:rPr>
                <w:rFonts w:ascii="Times New Roman" w:eastAsia="Cambria" w:hAnsi="Times New Roman" w:cs="Times New Roman"/>
                <w:lang w:val="en-US"/>
              </w:rPr>
            </w:pPr>
            <w:r w:rsidRPr="00BF21FE">
              <w:rPr>
                <w:rFonts w:ascii="Times New Roman" w:eastAsia="Cambria" w:hAnsi="Times New Roman" w:cs="Times New Roman"/>
                <w:lang w:val="en-US"/>
              </w:rPr>
              <w:t>Is there a description of diverse cases or discussion of minor themes?</w:t>
            </w:r>
          </w:p>
        </w:tc>
        <w:tc>
          <w:tcPr>
            <w:tcW w:w="2273" w:type="pct"/>
            <w:tcBorders>
              <w:top w:val="nil"/>
              <w:bottom w:val="single" w:sz="4" w:space="0" w:color="auto"/>
            </w:tcBorders>
            <w:shd w:val="clear" w:color="auto" w:fill="BFBFBF" w:themeFill="background1" w:themeFillShade="BF"/>
          </w:tcPr>
          <w:p w14:paraId="72FAA7D1" w14:textId="7982E2CA" w:rsidR="00A033D2" w:rsidRPr="00BF21FE" w:rsidRDefault="00A5610A" w:rsidP="007C0F5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val="en-US"/>
              </w:rPr>
            </w:pPr>
            <w:r w:rsidRPr="00BF21FE">
              <w:rPr>
                <w:rFonts w:ascii="Times New Roman" w:eastAsia="Arial" w:hAnsi="Times New Roman" w:cs="Times New Roman"/>
                <w:lang w:val="en-GB"/>
              </w:rPr>
              <w:t>Results</w:t>
            </w:r>
            <w:r w:rsidR="00BF21FE" w:rsidRPr="00BF21FE">
              <w:rPr>
                <w:rFonts w:ascii="Times New Roman" w:eastAsia="Arial" w:hAnsi="Times New Roman" w:cs="Times New Roman"/>
                <w:lang w:val="en-GB"/>
              </w:rPr>
              <w:t>, page 8-12</w:t>
            </w:r>
          </w:p>
        </w:tc>
      </w:tr>
    </w:tbl>
    <w:p w14:paraId="31B5B884" w14:textId="748018F2" w:rsidR="00FA78BE" w:rsidRPr="00BF21FE" w:rsidRDefault="00810050" w:rsidP="00810050">
      <w:pPr>
        <w:spacing w:line="240" w:lineRule="auto"/>
        <w:rPr>
          <w:rFonts w:ascii="Times New Roman" w:eastAsia="Cambria" w:hAnsi="Times New Roman" w:cs="Times New Roman"/>
          <w:lang w:val="en-US"/>
        </w:rPr>
        <w:sectPr w:rsidR="00FA78BE" w:rsidRPr="00BF21FE" w:rsidSect="007C0F59">
          <w:pgSz w:w="16838" w:h="11906" w:orient="landscape"/>
          <w:pgMar w:top="1134" w:right="1417" w:bottom="1134" w:left="1134" w:header="708" w:footer="708" w:gutter="0"/>
          <w:cols w:space="708"/>
          <w:docGrid w:linePitch="360"/>
        </w:sectPr>
      </w:pPr>
      <w:r w:rsidRPr="00BF21FE">
        <w:rPr>
          <w:rFonts w:ascii="Times New Roman" w:eastAsia="Cambria" w:hAnsi="Times New Roman" w:cs="Times New Roman"/>
          <w:i/>
          <w:lang w:val="en-US"/>
        </w:rPr>
        <w:t>N</w:t>
      </w:r>
      <w:r w:rsidR="00A5610A" w:rsidRPr="00BF21FE">
        <w:rPr>
          <w:rFonts w:ascii="Times New Roman" w:eastAsia="Cambria" w:hAnsi="Times New Roman" w:cs="Times New Roman"/>
          <w:i/>
          <w:lang w:val="en-US"/>
        </w:rPr>
        <w:t>/</w:t>
      </w:r>
      <w:r w:rsidRPr="00BF21FE">
        <w:rPr>
          <w:rFonts w:ascii="Times New Roman" w:eastAsia="Cambria" w:hAnsi="Times New Roman" w:cs="Times New Roman"/>
          <w:i/>
          <w:lang w:val="en-US"/>
        </w:rPr>
        <w:t>A</w:t>
      </w:r>
      <w:r w:rsidR="00B824E0" w:rsidRPr="00BF21FE">
        <w:rPr>
          <w:rFonts w:ascii="Times New Roman" w:eastAsia="Cambria" w:hAnsi="Times New Roman" w:cs="Times New Roman"/>
          <w:lang w:val="en-US"/>
        </w:rPr>
        <w:t xml:space="preserve"> Not applicable</w:t>
      </w:r>
    </w:p>
    <w:p w14:paraId="1E588495" w14:textId="5CFFB855" w:rsidR="00FA78BE" w:rsidRPr="00BF21FE" w:rsidRDefault="00810050" w:rsidP="00A033D2">
      <w:pPr>
        <w:spacing w:after="160" w:line="259" w:lineRule="auto"/>
        <w:rPr>
          <w:rFonts w:ascii="Times New Roman" w:hAnsi="Times New Roman" w:cs="Times New Roman"/>
          <w:b/>
          <w:sz w:val="24"/>
          <w:lang w:val="en-GB"/>
        </w:rPr>
      </w:pPr>
      <w:r w:rsidRPr="00BF21FE">
        <w:rPr>
          <w:rFonts w:ascii="Times New Roman" w:hAnsi="Times New Roman" w:cs="Times New Roman"/>
          <w:b/>
          <w:sz w:val="24"/>
          <w:lang w:val="en-GB"/>
        </w:rPr>
        <w:t xml:space="preserve">Supplementary table 2 </w:t>
      </w:r>
      <w:r w:rsidR="00FA78BE" w:rsidRPr="00BF21FE">
        <w:rPr>
          <w:rFonts w:ascii="Times New Roman" w:hAnsi="Times New Roman" w:cs="Times New Roman"/>
          <w:sz w:val="24"/>
          <w:lang w:val="en-GB"/>
        </w:rPr>
        <w:t xml:space="preserve">Coding tree: </w:t>
      </w:r>
      <w:r w:rsidR="009207AC" w:rsidRPr="00BF21FE">
        <w:rPr>
          <w:rFonts w:ascii="Times New Roman" w:hAnsi="Times New Roman" w:cs="Times New Roman"/>
          <w:sz w:val="24"/>
          <w:lang w:val="en-GB"/>
        </w:rPr>
        <w:t>e</w:t>
      </w:r>
      <w:r w:rsidR="00FA78BE" w:rsidRPr="00BF21FE">
        <w:rPr>
          <w:rFonts w:ascii="Times New Roman" w:hAnsi="Times New Roman" w:cs="Times New Roman"/>
          <w:sz w:val="24"/>
          <w:lang w:val="en-GB"/>
        </w:rPr>
        <w:t>xample</w:t>
      </w:r>
      <w:r w:rsidR="009207AC" w:rsidRPr="00BF21FE">
        <w:rPr>
          <w:rFonts w:ascii="Times New Roman" w:hAnsi="Times New Roman" w:cs="Times New Roman"/>
          <w:sz w:val="24"/>
          <w:lang w:val="en-GB"/>
        </w:rPr>
        <w:t>s</w:t>
      </w:r>
    </w:p>
    <w:tbl>
      <w:tblPr>
        <w:tblStyle w:val="Grigliatabella"/>
        <w:tblW w:w="0" w:type="auto"/>
        <w:tblBorders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3"/>
        <w:gridCol w:w="1435"/>
        <w:gridCol w:w="4529"/>
        <w:gridCol w:w="5174"/>
      </w:tblGrid>
      <w:tr w:rsidR="00FA78BE" w:rsidRPr="00BF21FE" w14:paraId="2DD9BAF3" w14:textId="66218D21" w:rsidTr="007D26A1">
        <w:trPr>
          <w:trHeight w:val="750"/>
        </w:trPr>
        <w:tc>
          <w:tcPr>
            <w:tcW w:w="2723" w:type="dxa"/>
            <w:shd w:val="clear" w:color="auto" w:fill="BFBFBF" w:themeFill="background1" w:themeFillShade="BF"/>
            <w:vAlign w:val="center"/>
          </w:tcPr>
          <w:p w14:paraId="445A7E09" w14:textId="7920D3A9" w:rsidR="00FA78BE" w:rsidRPr="00BF21FE" w:rsidRDefault="00FA78BE" w:rsidP="0052029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1435" w:type="dxa"/>
            <w:shd w:val="clear" w:color="auto" w:fill="BFBFBF" w:themeFill="background1" w:themeFillShade="BF"/>
            <w:vAlign w:val="center"/>
          </w:tcPr>
          <w:p w14:paraId="5EA1EEC4" w14:textId="195D5680" w:rsidR="00FA78BE" w:rsidRPr="00BF21FE" w:rsidRDefault="00FA78BE" w:rsidP="0052029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BF21FE">
              <w:rPr>
                <w:rFonts w:ascii="Times New Roman" w:hAnsi="Times New Roman" w:cs="Times New Roman"/>
                <w:b/>
                <w:lang w:val="en-GB"/>
              </w:rPr>
              <w:t>Categories</w:t>
            </w:r>
          </w:p>
        </w:tc>
        <w:tc>
          <w:tcPr>
            <w:tcW w:w="4529" w:type="dxa"/>
            <w:shd w:val="clear" w:color="auto" w:fill="BFBFBF" w:themeFill="background1" w:themeFillShade="BF"/>
            <w:vAlign w:val="center"/>
          </w:tcPr>
          <w:p w14:paraId="0551CAB2" w14:textId="2CCC37BB" w:rsidR="00FA78BE" w:rsidRPr="00422446" w:rsidRDefault="00FA78BE" w:rsidP="0052029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422446">
              <w:rPr>
                <w:rFonts w:ascii="Times New Roman" w:hAnsi="Times New Roman" w:cs="Times New Roman"/>
                <w:b/>
                <w:lang w:val="en-GB"/>
              </w:rPr>
              <w:t>Codes</w:t>
            </w:r>
          </w:p>
        </w:tc>
        <w:tc>
          <w:tcPr>
            <w:tcW w:w="5174" w:type="dxa"/>
            <w:shd w:val="clear" w:color="auto" w:fill="BFBFBF" w:themeFill="background1" w:themeFillShade="BF"/>
            <w:vAlign w:val="center"/>
          </w:tcPr>
          <w:p w14:paraId="3030201A" w14:textId="04F886F9" w:rsidR="00FA78BE" w:rsidRPr="00422446" w:rsidRDefault="00FA78BE" w:rsidP="00520297">
            <w:pPr>
              <w:spacing w:after="160" w:line="259" w:lineRule="auto"/>
              <w:jc w:val="center"/>
              <w:rPr>
                <w:rFonts w:ascii="Times New Roman" w:hAnsi="Times New Roman" w:cs="Times New Roman"/>
                <w:b/>
                <w:lang w:val="en-GB"/>
              </w:rPr>
            </w:pPr>
            <w:r w:rsidRPr="00422446">
              <w:rPr>
                <w:rFonts w:ascii="Times New Roman" w:hAnsi="Times New Roman" w:cs="Times New Roman"/>
                <w:b/>
                <w:lang w:val="en-GB"/>
              </w:rPr>
              <w:t>Quotes</w:t>
            </w:r>
            <w:r w:rsidR="00C625C4" w:rsidRPr="00422446">
              <w:rPr>
                <w:rFonts w:ascii="Times New Roman" w:hAnsi="Times New Roman" w:cs="Times New Roman"/>
                <w:b/>
                <w:lang w:val="en-GB"/>
              </w:rPr>
              <w:t xml:space="preserve">, </w:t>
            </w:r>
            <w:r w:rsidR="005D48D1" w:rsidRPr="00422446">
              <w:rPr>
                <w:rFonts w:ascii="Times New Roman" w:hAnsi="Times New Roman" w:cs="Times New Roman"/>
                <w:b/>
                <w:lang w:val="en-GB"/>
              </w:rPr>
              <w:t>participant</w:t>
            </w:r>
          </w:p>
        </w:tc>
      </w:tr>
      <w:tr w:rsidR="003D14A8" w:rsidRPr="00422446" w14:paraId="208C192B" w14:textId="77777777" w:rsidTr="00F23F13">
        <w:trPr>
          <w:trHeight w:val="918"/>
        </w:trPr>
        <w:tc>
          <w:tcPr>
            <w:tcW w:w="2723" w:type="dxa"/>
            <w:shd w:val="clear" w:color="auto" w:fill="D9D9D9" w:themeFill="background1" w:themeFillShade="D9"/>
          </w:tcPr>
          <w:p w14:paraId="625A41D7" w14:textId="18DA1908" w:rsidR="003D14A8" w:rsidRPr="00BF21FE" w:rsidRDefault="00F23F13" w:rsidP="001A0B39">
            <w:pPr>
              <w:spacing w:after="160" w:line="259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F21FE">
              <w:rPr>
                <w:rFonts w:ascii="Times New Roman" w:hAnsi="Times New Roman" w:cs="Times New Roman"/>
                <w:b/>
                <w:lang w:val="en-GB"/>
              </w:rPr>
              <w:t>T</w:t>
            </w:r>
            <w:r w:rsidR="003D14A8" w:rsidRPr="00BF21FE">
              <w:rPr>
                <w:rFonts w:ascii="Times New Roman" w:hAnsi="Times New Roman" w:cs="Times New Roman"/>
                <w:b/>
                <w:lang w:val="en-GB"/>
              </w:rPr>
              <w:t xml:space="preserve">he phenomenon 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3B9CAFFE" w14:textId="7B64F892" w:rsidR="003D14A8" w:rsidRPr="00BF21FE" w:rsidRDefault="00F23F13" w:rsidP="001A0B39">
            <w:pPr>
              <w:spacing w:after="160" w:line="259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F21FE">
              <w:rPr>
                <w:rFonts w:ascii="Times New Roman" w:hAnsi="Times New Roman" w:cs="Times New Roman"/>
                <w:b/>
                <w:lang w:val="en-GB"/>
              </w:rPr>
              <w:t>Anticipated Nursing Care</w:t>
            </w:r>
          </w:p>
        </w:tc>
        <w:tc>
          <w:tcPr>
            <w:tcW w:w="4529" w:type="dxa"/>
            <w:shd w:val="clear" w:color="auto" w:fill="D9D9D9" w:themeFill="background1" w:themeFillShade="D9"/>
          </w:tcPr>
          <w:p w14:paraId="051889C7" w14:textId="5ACB475A" w:rsidR="003D14A8" w:rsidRPr="00422446" w:rsidRDefault="00F23F13" w:rsidP="009207AC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422446">
              <w:rPr>
                <w:rFonts w:ascii="Times New Roman" w:hAnsi="Times New Roman" w:cs="Times New Roman"/>
                <w:lang w:val="en-GB"/>
              </w:rPr>
              <w:t xml:space="preserve">Care delivered significantly early </w:t>
            </w:r>
            <w:r w:rsidR="009F3205" w:rsidRPr="00422446">
              <w:rPr>
                <w:rFonts w:ascii="Times New Roman" w:hAnsi="Times New Roman" w:cs="Times New Roman"/>
                <w:lang w:val="en-GB"/>
              </w:rPr>
              <w:t xml:space="preserve">(prematurely) </w:t>
            </w:r>
            <w:r w:rsidRPr="00422446">
              <w:rPr>
                <w:rFonts w:ascii="Times New Roman" w:hAnsi="Times New Roman" w:cs="Times New Roman"/>
                <w:lang w:val="en-GB"/>
              </w:rPr>
              <w:t>or before the time as expected</w:t>
            </w:r>
          </w:p>
        </w:tc>
        <w:tc>
          <w:tcPr>
            <w:tcW w:w="5174" w:type="dxa"/>
            <w:shd w:val="clear" w:color="auto" w:fill="D9D9D9" w:themeFill="background1" w:themeFillShade="D9"/>
          </w:tcPr>
          <w:p w14:paraId="6B7BDA04" w14:textId="3ADEE8DD" w:rsidR="00F23F13" w:rsidRPr="00422446" w:rsidRDefault="00F23F13" w:rsidP="00F23F13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422446">
              <w:rPr>
                <w:rFonts w:ascii="Times New Roman" w:hAnsi="Times New Roman" w:cs="Times New Roman"/>
                <w:lang w:val="en-US"/>
              </w:rPr>
              <w:t>“</w:t>
            </w:r>
            <w:r w:rsidR="00C625C4" w:rsidRPr="00422446">
              <w:rPr>
                <w:rFonts w:ascii="Times New Roman" w:hAnsi="Times New Roman" w:cs="Times New Roman"/>
                <w:lang w:val="en-US"/>
              </w:rPr>
              <w:t>M</w:t>
            </w:r>
            <w:r w:rsidRPr="00422446">
              <w:rPr>
                <w:rFonts w:ascii="Times New Roman" w:hAnsi="Times New Roman" w:cs="Times New Roman"/>
                <w:lang w:val="en-US"/>
              </w:rPr>
              <w:t>oving forward” (RN2, RN3, RN7, RN9, RN10, RN12, RN14, RN15, RN16, RN17)</w:t>
            </w:r>
          </w:p>
          <w:p w14:paraId="196A5D5B" w14:textId="2DC4759D" w:rsidR="003D14A8" w:rsidRPr="00422446" w:rsidRDefault="00F23F13" w:rsidP="00F23F13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422446">
              <w:rPr>
                <w:rFonts w:ascii="Times New Roman" w:hAnsi="Times New Roman" w:cs="Times New Roman"/>
                <w:lang w:val="en-US"/>
              </w:rPr>
              <w:t>“</w:t>
            </w:r>
            <w:r w:rsidR="00C625C4" w:rsidRPr="00422446">
              <w:rPr>
                <w:rFonts w:ascii="Times New Roman" w:hAnsi="Times New Roman" w:cs="Times New Roman"/>
                <w:lang w:val="en-US"/>
              </w:rPr>
              <w:t>T</w:t>
            </w:r>
            <w:r w:rsidRPr="00422446">
              <w:rPr>
                <w:rFonts w:ascii="Times New Roman" w:hAnsi="Times New Roman" w:cs="Times New Roman"/>
                <w:lang w:val="en-US"/>
              </w:rPr>
              <w:t>o anticipate” (RN4, RN8, RN13, RN15)</w:t>
            </w:r>
          </w:p>
        </w:tc>
      </w:tr>
      <w:tr w:rsidR="00FA78BE" w:rsidRPr="00422446" w14:paraId="12A945B3" w14:textId="77777777" w:rsidTr="007D26A1">
        <w:trPr>
          <w:trHeight w:val="2775"/>
        </w:trPr>
        <w:tc>
          <w:tcPr>
            <w:tcW w:w="2723" w:type="dxa"/>
          </w:tcPr>
          <w:p w14:paraId="0908ABF7" w14:textId="01FF1310" w:rsidR="00FA78BE" w:rsidRPr="00422446" w:rsidRDefault="00FA78BE" w:rsidP="001A0B39">
            <w:pPr>
              <w:spacing w:after="160" w:line="259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422446">
              <w:rPr>
                <w:rFonts w:ascii="Times New Roman" w:hAnsi="Times New Roman" w:cs="Times New Roman"/>
                <w:b/>
                <w:lang w:val="en-GB"/>
              </w:rPr>
              <w:t>The interventions</w:t>
            </w:r>
          </w:p>
        </w:tc>
        <w:tc>
          <w:tcPr>
            <w:tcW w:w="1435" w:type="dxa"/>
          </w:tcPr>
          <w:p w14:paraId="2CB9C593" w14:textId="12B001C3" w:rsidR="00FA78BE" w:rsidRPr="00BF21FE" w:rsidRDefault="009207AC" w:rsidP="001A0B39">
            <w:pPr>
              <w:spacing w:after="160" w:line="259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F21FE">
              <w:rPr>
                <w:rFonts w:ascii="Times New Roman" w:hAnsi="Times New Roman" w:cs="Times New Roman"/>
                <w:b/>
                <w:lang w:val="en-GB"/>
              </w:rPr>
              <w:t>Medication</w:t>
            </w:r>
          </w:p>
        </w:tc>
        <w:tc>
          <w:tcPr>
            <w:tcW w:w="4529" w:type="dxa"/>
          </w:tcPr>
          <w:p w14:paraId="252FA92E" w14:textId="77777777" w:rsidR="00D51BD7" w:rsidRPr="00422446" w:rsidRDefault="009207AC" w:rsidP="009207AC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422446">
              <w:rPr>
                <w:rFonts w:ascii="Times New Roman" w:hAnsi="Times New Roman" w:cs="Times New Roman"/>
                <w:lang w:val="en-GB"/>
              </w:rPr>
              <w:t xml:space="preserve">(a) diluting medication in advance </w:t>
            </w:r>
          </w:p>
          <w:p w14:paraId="5EFF3FEC" w14:textId="12497896" w:rsidR="009207AC" w:rsidRPr="00422446" w:rsidRDefault="009207AC" w:rsidP="009207AC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422446">
              <w:rPr>
                <w:rFonts w:ascii="Times New Roman" w:hAnsi="Times New Roman" w:cs="Times New Roman"/>
                <w:lang w:val="en-GB"/>
              </w:rPr>
              <w:t>(b) leaving the pills in dozers near the bedside table</w:t>
            </w:r>
          </w:p>
          <w:p w14:paraId="6DDD5DA2" w14:textId="2E40599E" w:rsidR="00FA78BE" w:rsidRPr="00422446" w:rsidRDefault="009207AC" w:rsidP="009207AC">
            <w:pPr>
              <w:spacing w:before="100" w:beforeAutospacing="1" w:line="360" w:lineRule="auto"/>
              <w:jc w:val="both"/>
              <w:rPr>
                <w:rFonts w:ascii="Times New Roman" w:hAnsi="Times New Roman" w:cs="Times New Roman"/>
                <w:lang w:val="en-GB"/>
              </w:rPr>
            </w:pPr>
            <w:r w:rsidRPr="00422446">
              <w:rPr>
                <w:rFonts w:ascii="Times New Roman" w:hAnsi="Times New Roman" w:cs="Times New Roman"/>
                <w:lang w:val="en-GB"/>
              </w:rPr>
              <w:t xml:space="preserve">(c) starting the administration of the medications with the trolley also &gt; 60 minutes in advance </w:t>
            </w:r>
          </w:p>
        </w:tc>
        <w:tc>
          <w:tcPr>
            <w:tcW w:w="5174" w:type="dxa"/>
          </w:tcPr>
          <w:p w14:paraId="0F676F4F" w14:textId="549DF1C1" w:rsidR="00D51BD7" w:rsidRPr="00422446" w:rsidRDefault="00301E38" w:rsidP="00CF35E3">
            <w:pPr>
              <w:spacing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422446">
              <w:rPr>
                <w:rFonts w:ascii="Times New Roman" w:hAnsi="Times New Roman" w:cs="Times New Roman"/>
                <w:lang w:val="en-US"/>
              </w:rPr>
              <w:t>“</w:t>
            </w:r>
            <w:r w:rsidR="00D51BD7" w:rsidRPr="00422446">
              <w:rPr>
                <w:rFonts w:ascii="Times New Roman" w:hAnsi="Times New Roman" w:cs="Times New Roman"/>
                <w:lang w:val="en-US"/>
              </w:rPr>
              <w:t xml:space="preserve">The </w:t>
            </w:r>
            <w:r w:rsidR="008F70F3" w:rsidRPr="00422446">
              <w:rPr>
                <w:rFonts w:ascii="Times New Roman" w:hAnsi="Times New Roman" w:cs="Times New Roman"/>
                <w:lang w:val="en-US"/>
              </w:rPr>
              <w:t>drugs dilution tends to be anticipated…</w:t>
            </w:r>
            <w:r w:rsidR="00D51BD7" w:rsidRPr="00422446">
              <w:rPr>
                <w:rFonts w:ascii="Times New Roman" w:hAnsi="Times New Roman" w:cs="Times New Roman"/>
                <w:lang w:val="en-US"/>
              </w:rPr>
              <w:t xml:space="preserve"> yes especially the dilution</w:t>
            </w:r>
            <w:r w:rsidRPr="00422446">
              <w:rPr>
                <w:rFonts w:ascii="Times New Roman" w:hAnsi="Times New Roman" w:cs="Times New Roman"/>
                <w:lang w:val="en-US"/>
              </w:rPr>
              <w:t xml:space="preserve">” </w:t>
            </w:r>
            <w:r w:rsidR="00D51BD7" w:rsidRPr="00422446">
              <w:rPr>
                <w:rFonts w:ascii="Times New Roman" w:hAnsi="Times New Roman" w:cs="Times New Roman"/>
                <w:lang w:val="en-US"/>
              </w:rPr>
              <w:t>(RN1)</w:t>
            </w:r>
          </w:p>
          <w:p w14:paraId="07EE17DF" w14:textId="0DBC96F9" w:rsidR="008F70F3" w:rsidRPr="00422446" w:rsidRDefault="00301E38" w:rsidP="00CF35E3">
            <w:pPr>
              <w:spacing w:before="160" w:line="240" w:lineRule="auto"/>
              <w:jc w:val="both"/>
              <w:rPr>
                <w:rFonts w:ascii="Times New Roman" w:hAnsi="Times New Roman" w:cs="Times New Roman"/>
                <w:strike/>
                <w:lang w:val="en-US"/>
              </w:rPr>
            </w:pPr>
            <w:r w:rsidRPr="00422446">
              <w:rPr>
                <w:rFonts w:ascii="Times New Roman" w:hAnsi="Times New Roman" w:cs="Times New Roman"/>
                <w:lang w:val="en-US"/>
              </w:rPr>
              <w:t>“</w:t>
            </w:r>
            <w:r w:rsidR="008F70F3" w:rsidRPr="00422446">
              <w:rPr>
                <w:rFonts w:ascii="Times New Roman" w:hAnsi="Times New Roman" w:cs="Times New Roman"/>
                <w:lang w:val="en-US"/>
              </w:rPr>
              <w:t xml:space="preserve">For oral </w:t>
            </w:r>
            <w:r w:rsidRPr="00422446">
              <w:rPr>
                <w:rFonts w:ascii="Times New Roman" w:hAnsi="Times New Roman" w:cs="Times New Roman"/>
                <w:lang w:val="en-US"/>
              </w:rPr>
              <w:t>medications</w:t>
            </w:r>
            <w:r w:rsidR="008F70F3" w:rsidRPr="00422446">
              <w:rPr>
                <w:rFonts w:ascii="Times New Roman" w:hAnsi="Times New Roman" w:cs="Times New Roman"/>
                <w:lang w:val="en-US"/>
              </w:rPr>
              <w:t xml:space="preserve">, the nurse prepares the pills, leave them on the bedside </w:t>
            </w:r>
            <w:r w:rsidR="005D48D1" w:rsidRPr="00422446">
              <w:rPr>
                <w:rFonts w:ascii="Times New Roman" w:hAnsi="Times New Roman" w:cs="Times New Roman"/>
                <w:lang w:val="en-US"/>
              </w:rPr>
              <w:t>table...</w:t>
            </w:r>
            <w:r w:rsidR="005A1272" w:rsidRPr="00422446">
              <w:rPr>
                <w:rFonts w:ascii="Times New Roman" w:hAnsi="Times New Roman" w:cs="Times New Roman"/>
                <w:lang w:val="en-US"/>
              </w:rPr>
              <w:t>”</w:t>
            </w:r>
            <w:r w:rsidR="008F70F3" w:rsidRPr="00422446">
              <w:rPr>
                <w:rFonts w:ascii="Times New Roman" w:hAnsi="Times New Roman" w:cs="Times New Roman"/>
                <w:lang w:val="en-US"/>
              </w:rPr>
              <w:t xml:space="preserve"> (RN6)</w:t>
            </w:r>
          </w:p>
          <w:p w14:paraId="605E09C2" w14:textId="057458DC" w:rsidR="000A5D14" w:rsidRPr="00422446" w:rsidRDefault="00301E38" w:rsidP="00CF35E3">
            <w:pPr>
              <w:spacing w:before="160" w:line="240" w:lineRule="auto"/>
              <w:jc w:val="both"/>
              <w:rPr>
                <w:rFonts w:ascii="Times New Roman" w:hAnsi="Times New Roman" w:cs="Times New Roman"/>
                <w:lang w:val="en-US"/>
              </w:rPr>
            </w:pPr>
            <w:r w:rsidRPr="00422446">
              <w:rPr>
                <w:rFonts w:ascii="Times New Roman" w:hAnsi="Times New Roman" w:cs="Times New Roman"/>
                <w:lang w:val="en-US"/>
              </w:rPr>
              <w:t>“</w:t>
            </w:r>
            <w:r w:rsidR="005F08B9" w:rsidRPr="00422446">
              <w:rPr>
                <w:rFonts w:ascii="Times New Roman" w:hAnsi="Times New Roman" w:cs="Times New Roman"/>
                <w:lang w:val="en-US"/>
              </w:rPr>
              <w:t>If I have to administer the</w:t>
            </w:r>
            <w:r w:rsidR="00D51BD7" w:rsidRPr="0042244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B6712" w:rsidRPr="00422446">
              <w:rPr>
                <w:rFonts w:ascii="Times New Roman" w:hAnsi="Times New Roman" w:cs="Times New Roman"/>
                <w:lang w:val="en-US"/>
              </w:rPr>
              <w:t>medication</w:t>
            </w:r>
            <w:r w:rsidR="00D51BD7" w:rsidRPr="00422446">
              <w:rPr>
                <w:rFonts w:ascii="Times New Roman" w:hAnsi="Times New Roman" w:cs="Times New Roman"/>
                <w:lang w:val="en-US"/>
              </w:rPr>
              <w:t xml:space="preserve"> at 8</w:t>
            </w:r>
            <w:r w:rsidR="007D26A1" w:rsidRPr="00422446">
              <w:rPr>
                <w:rFonts w:ascii="Times New Roman" w:hAnsi="Times New Roman" w:cs="Times New Roman"/>
                <w:lang w:val="en-US"/>
              </w:rPr>
              <w:t>am</w:t>
            </w:r>
            <w:r w:rsidR="00D51BD7" w:rsidRPr="00422446">
              <w:rPr>
                <w:rFonts w:ascii="Times New Roman" w:hAnsi="Times New Roman" w:cs="Times New Roman"/>
                <w:lang w:val="en-US"/>
              </w:rPr>
              <w:t xml:space="preserve"> because it</w:t>
            </w:r>
            <w:r w:rsidR="005F08B9" w:rsidRPr="00422446">
              <w:rPr>
                <w:rFonts w:ascii="Times New Roman" w:hAnsi="Times New Roman" w:cs="Times New Roman"/>
                <w:lang w:val="en-US"/>
              </w:rPr>
              <w:t xml:space="preserve"> is written at 8</w:t>
            </w:r>
            <w:r w:rsidR="007D26A1" w:rsidRPr="00422446">
              <w:rPr>
                <w:rFonts w:ascii="Times New Roman" w:hAnsi="Times New Roman" w:cs="Times New Roman"/>
                <w:lang w:val="en-US"/>
              </w:rPr>
              <w:t>am</w:t>
            </w:r>
            <w:r w:rsidR="005F08B9" w:rsidRPr="00422446">
              <w:rPr>
                <w:rFonts w:ascii="Times New Roman" w:hAnsi="Times New Roman" w:cs="Times New Roman"/>
                <w:lang w:val="en-US"/>
              </w:rPr>
              <w:t>, I try to start</w:t>
            </w:r>
            <w:r w:rsidR="00D51BD7" w:rsidRPr="00422446">
              <w:rPr>
                <w:rFonts w:ascii="Times New Roman" w:hAnsi="Times New Roman" w:cs="Times New Roman"/>
                <w:lang w:val="en-US"/>
              </w:rPr>
              <w:t xml:space="preserve"> as soon as possible, which is still 7</w:t>
            </w:r>
            <w:r w:rsidR="005F08B9" w:rsidRPr="00422446">
              <w:rPr>
                <w:rFonts w:ascii="Times New Roman" w:hAnsi="Times New Roman" w:cs="Times New Roman"/>
                <w:lang w:val="en-US"/>
              </w:rPr>
              <w:t xml:space="preserve">am. </w:t>
            </w:r>
            <w:r w:rsidRPr="00422446">
              <w:rPr>
                <w:rFonts w:ascii="Times New Roman" w:hAnsi="Times New Roman" w:cs="Times New Roman"/>
                <w:lang w:val="en-US"/>
              </w:rPr>
              <w:t>Therefore,</w:t>
            </w:r>
            <w:r w:rsidR="00D51BD7" w:rsidRPr="0042244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="007D26A1" w:rsidRPr="00422446">
              <w:rPr>
                <w:rFonts w:ascii="Times New Roman" w:hAnsi="Times New Roman" w:cs="Times New Roman"/>
                <w:lang w:val="en-US"/>
              </w:rPr>
              <w:t xml:space="preserve">given that I have 15 patient who expect the medications, </w:t>
            </w:r>
            <w:r w:rsidR="00D51BD7" w:rsidRPr="00422446">
              <w:rPr>
                <w:rFonts w:ascii="Times New Roman" w:hAnsi="Times New Roman" w:cs="Times New Roman"/>
                <w:lang w:val="en-US"/>
              </w:rPr>
              <w:t>some will have it at 7.30</w:t>
            </w:r>
            <w:r w:rsidR="005F08B9" w:rsidRPr="00422446">
              <w:rPr>
                <w:rFonts w:ascii="Times New Roman" w:hAnsi="Times New Roman" w:cs="Times New Roman"/>
                <w:lang w:val="en-US"/>
              </w:rPr>
              <w:t xml:space="preserve">am, </w:t>
            </w:r>
            <w:r w:rsidR="00D51BD7" w:rsidRPr="00422446">
              <w:rPr>
                <w:rFonts w:ascii="Times New Roman" w:hAnsi="Times New Roman" w:cs="Times New Roman"/>
                <w:lang w:val="en-US"/>
              </w:rPr>
              <w:t>others will have it at 9.30</w:t>
            </w:r>
            <w:r w:rsidR="005F08B9" w:rsidRPr="00422446">
              <w:rPr>
                <w:rFonts w:ascii="Times New Roman" w:hAnsi="Times New Roman" w:cs="Times New Roman"/>
                <w:lang w:val="en-US"/>
              </w:rPr>
              <w:t xml:space="preserve"> am</w:t>
            </w:r>
            <w:r w:rsidRPr="00422446">
              <w:rPr>
                <w:rFonts w:ascii="Times New Roman" w:hAnsi="Times New Roman" w:cs="Times New Roman"/>
                <w:lang w:val="en-US"/>
              </w:rPr>
              <w:t>”</w:t>
            </w:r>
            <w:r w:rsidR="005A1272" w:rsidRPr="0042244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22446">
              <w:rPr>
                <w:rFonts w:ascii="Times New Roman" w:hAnsi="Times New Roman" w:cs="Times New Roman"/>
                <w:lang w:val="en-US"/>
              </w:rPr>
              <w:t>(</w:t>
            </w:r>
            <w:r w:rsidR="00D51BD7" w:rsidRPr="00422446">
              <w:rPr>
                <w:rFonts w:ascii="Times New Roman" w:hAnsi="Times New Roman" w:cs="Times New Roman"/>
                <w:lang w:val="en-US"/>
              </w:rPr>
              <w:t>RN10)</w:t>
            </w:r>
          </w:p>
        </w:tc>
      </w:tr>
      <w:tr w:rsidR="00FA78BE" w:rsidRPr="00422446" w14:paraId="3D19E819" w14:textId="414C5B9D" w:rsidTr="00F23F13">
        <w:trPr>
          <w:trHeight w:val="1065"/>
        </w:trPr>
        <w:tc>
          <w:tcPr>
            <w:tcW w:w="2723" w:type="dxa"/>
            <w:shd w:val="clear" w:color="auto" w:fill="D9D9D9" w:themeFill="background1" w:themeFillShade="D9"/>
          </w:tcPr>
          <w:p w14:paraId="68D6D7AB" w14:textId="62223025" w:rsidR="00FA78BE" w:rsidRPr="00422446" w:rsidRDefault="00FA78BE" w:rsidP="00123FA8">
            <w:pPr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422446">
              <w:rPr>
                <w:rFonts w:ascii="Times New Roman" w:hAnsi="Times New Roman" w:cs="Times New Roman"/>
                <w:b/>
                <w:lang w:val="en-GB"/>
              </w:rPr>
              <w:t xml:space="preserve">The </w:t>
            </w:r>
            <w:r w:rsidR="005D48D1" w:rsidRPr="00422446">
              <w:rPr>
                <w:rFonts w:ascii="Times New Roman" w:hAnsi="Times New Roman" w:cs="Times New Roman"/>
                <w:b/>
                <w:lang w:val="en-GB"/>
              </w:rPr>
              <w:t>antecedents</w:t>
            </w:r>
            <w:r w:rsidRPr="00422446">
              <w:rPr>
                <w:rFonts w:ascii="Times New Roman" w:hAnsi="Times New Roman" w:cs="Times New Roman"/>
                <w:b/>
                <w:lang w:val="en-GB"/>
              </w:rPr>
              <w:t xml:space="preserve"> </w:t>
            </w:r>
          </w:p>
        </w:tc>
        <w:tc>
          <w:tcPr>
            <w:tcW w:w="1435" w:type="dxa"/>
            <w:shd w:val="clear" w:color="auto" w:fill="D9D9D9" w:themeFill="background1" w:themeFillShade="D9"/>
          </w:tcPr>
          <w:p w14:paraId="151CAAD8" w14:textId="33D5EEDE" w:rsidR="00FA78BE" w:rsidRPr="00BF21FE" w:rsidRDefault="00FA78BE" w:rsidP="00123FA8">
            <w:pPr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  <w:r w:rsidRPr="00BF21FE">
              <w:rPr>
                <w:rFonts w:ascii="Times New Roman" w:hAnsi="Times New Roman" w:cs="Times New Roman"/>
                <w:b/>
                <w:lang w:val="en-GB"/>
              </w:rPr>
              <w:t>Implicit group norm</w:t>
            </w:r>
            <w:r w:rsidR="007B6712" w:rsidRPr="00BF21FE">
              <w:rPr>
                <w:rFonts w:ascii="Times New Roman" w:hAnsi="Times New Roman" w:cs="Times New Roman"/>
                <w:b/>
                <w:lang w:val="en-GB"/>
              </w:rPr>
              <w:t>s</w:t>
            </w:r>
          </w:p>
        </w:tc>
        <w:tc>
          <w:tcPr>
            <w:tcW w:w="4529" w:type="dxa"/>
            <w:shd w:val="clear" w:color="auto" w:fill="D9D9D9" w:themeFill="background1" w:themeFillShade="D9"/>
          </w:tcPr>
          <w:p w14:paraId="4E361155" w14:textId="09255A0A" w:rsidR="00FA78BE" w:rsidRPr="00422446" w:rsidRDefault="007B6712" w:rsidP="00123FA8">
            <w:pPr>
              <w:spacing w:after="0" w:line="240" w:lineRule="auto"/>
              <w:contextualSpacing/>
              <w:rPr>
                <w:rFonts w:ascii="Times New Roman" w:hAnsi="Times New Roman" w:cs="Times New Roman"/>
                <w:lang w:val="en-GB"/>
              </w:rPr>
            </w:pPr>
            <w:r w:rsidRPr="00422446">
              <w:rPr>
                <w:rFonts w:ascii="Times New Roman" w:hAnsi="Times New Roman" w:cs="Times New Roman"/>
                <w:lang w:val="en-GB"/>
              </w:rPr>
              <w:t>Implicit group norm to “</w:t>
            </w:r>
            <w:r w:rsidRPr="00422446">
              <w:rPr>
                <w:rFonts w:ascii="Times New Roman" w:hAnsi="Times New Roman" w:cs="Times New Roman"/>
                <w:i/>
                <w:iCs/>
                <w:lang w:val="en-GB"/>
              </w:rPr>
              <w:t>L</w:t>
            </w:r>
            <w:r w:rsidR="00FA78BE" w:rsidRPr="00422446">
              <w:rPr>
                <w:rFonts w:ascii="Times New Roman" w:hAnsi="Times New Roman" w:cs="Times New Roman"/>
                <w:i/>
                <w:iCs/>
                <w:lang w:val="en-GB"/>
              </w:rPr>
              <w:t>eave the patients and the unit in order</w:t>
            </w:r>
            <w:r w:rsidRPr="00422446">
              <w:rPr>
                <w:rFonts w:ascii="Times New Roman" w:hAnsi="Times New Roman" w:cs="Times New Roman"/>
                <w:lang w:val="en-GB"/>
              </w:rPr>
              <w:t>”</w:t>
            </w:r>
          </w:p>
          <w:p w14:paraId="07D2CD48" w14:textId="77777777" w:rsidR="00FA78BE" w:rsidRPr="00422446" w:rsidRDefault="00FA78BE" w:rsidP="00123FA8">
            <w:pPr>
              <w:spacing w:after="0" w:line="240" w:lineRule="auto"/>
              <w:rPr>
                <w:rFonts w:ascii="Times New Roman" w:hAnsi="Times New Roman" w:cs="Times New Roman"/>
                <w:b/>
                <w:lang w:val="en-GB"/>
              </w:rPr>
            </w:pPr>
          </w:p>
        </w:tc>
        <w:tc>
          <w:tcPr>
            <w:tcW w:w="5174" w:type="dxa"/>
            <w:shd w:val="clear" w:color="auto" w:fill="D9D9D9" w:themeFill="background1" w:themeFillShade="D9"/>
          </w:tcPr>
          <w:p w14:paraId="29636B88" w14:textId="696D8F96" w:rsidR="00123FA8" w:rsidRPr="00422446" w:rsidRDefault="00301E38" w:rsidP="007B6712">
            <w:pPr>
              <w:spacing w:after="0" w:line="240" w:lineRule="auto"/>
              <w:jc w:val="both"/>
              <w:rPr>
                <w:rFonts w:ascii="Times New Roman" w:hAnsi="Times New Roman" w:cs="Times New Roman"/>
                <w:strike/>
                <w:lang w:val="en-US"/>
              </w:rPr>
            </w:pPr>
            <w:r w:rsidRPr="00422446">
              <w:rPr>
                <w:rFonts w:ascii="Times New Roman" w:hAnsi="Times New Roman" w:cs="Times New Roman"/>
                <w:lang w:val="en-US"/>
              </w:rPr>
              <w:t>“</w:t>
            </w:r>
            <w:r w:rsidR="00A83C67" w:rsidRPr="00422446">
              <w:rPr>
                <w:rFonts w:ascii="Times New Roman" w:hAnsi="Times New Roman" w:cs="Times New Roman"/>
                <w:lang w:val="en-US"/>
              </w:rPr>
              <w:t>N</w:t>
            </w:r>
            <w:r w:rsidR="000A5D14" w:rsidRPr="00422446">
              <w:rPr>
                <w:rFonts w:ascii="Times New Roman" w:hAnsi="Times New Roman" w:cs="Times New Roman"/>
                <w:lang w:val="en-US"/>
              </w:rPr>
              <w:t>ot l</w:t>
            </w:r>
            <w:r w:rsidR="005A368E" w:rsidRPr="00422446">
              <w:rPr>
                <w:rFonts w:ascii="Times New Roman" w:hAnsi="Times New Roman" w:cs="Times New Roman"/>
                <w:lang w:val="en-US"/>
              </w:rPr>
              <w:t>eav</w:t>
            </w:r>
            <w:r w:rsidRPr="00422446">
              <w:rPr>
                <w:rFonts w:ascii="Times New Roman" w:hAnsi="Times New Roman" w:cs="Times New Roman"/>
                <w:lang w:val="en-US"/>
              </w:rPr>
              <w:t>ing</w:t>
            </w:r>
            <w:r w:rsidR="005A368E" w:rsidRPr="00422446">
              <w:rPr>
                <w:rFonts w:ascii="Times New Roman" w:hAnsi="Times New Roman" w:cs="Times New Roman"/>
                <w:lang w:val="en-US"/>
              </w:rPr>
              <w:t xml:space="preserve"> something to do the colleagues of the next shift</w:t>
            </w:r>
            <w:r w:rsidRPr="00422446">
              <w:rPr>
                <w:rFonts w:ascii="Times New Roman" w:hAnsi="Times New Roman" w:cs="Times New Roman"/>
                <w:lang w:val="en-US"/>
              </w:rPr>
              <w:t>”</w:t>
            </w:r>
            <w:r w:rsidR="00123FA8" w:rsidRPr="00422446">
              <w:rPr>
                <w:rFonts w:ascii="Times New Roman" w:hAnsi="Times New Roman" w:cs="Times New Roman"/>
                <w:lang w:val="en-US"/>
              </w:rPr>
              <w:t xml:space="preserve"> </w:t>
            </w:r>
            <w:r w:rsidRPr="00422446">
              <w:rPr>
                <w:rFonts w:ascii="Times New Roman" w:hAnsi="Times New Roman" w:cs="Times New Roman"/>
                <w:lang w:val="en-US"/>
              </w:rPr>
              <w:t>(</w:t>
            </w:r>
            <w:r w:rsidR="000A5D14" w:rsidRPr="00422446">
              <w:rPr>
                <w:rFonts w:ascii="Times New Roman" w:hAnsi="Times New Roman" w:cs="Times New Roman"/>
                <w:lang w:val="en-US"/>
              </w:rPr>
              <w:t>RN1)</w:t>
            </w:r>
          </w:p>
        </w:tc>
      </w:tr>
    </w:tbl>
    <w:p w14:paraId="515EB83E" w14:textId="48A561BB" w:rsidR="00B050E5" w:rsidRPr="007B6712" w:rsidRDefault="00810050" w:rsidP="007B6712">
      <w:pPr>
        <w:spacing w:after="0" w:line="240" w:lineRule="auto"/>
        <w:jc w:val="both"/>
        <w:rPr>
          <w:rFonts w:ascii="Times New Roman" w:eastAsia="Cambria" w:hAnsi="Times New Roman" w:cs="Times New Roman"/>
          <w:lang w:val="en-US"/>
        </w:rPr>
      </w:pPr>
      <w:r w:rsidRPr="00BF21FE">
        <w:rPr>
          <w:rFonts w:ascii="Times New Roman" w:eastAsia="Cambria" w:hAnsi="Times New Roman" w:cs="Times New Roman"/>
          <w:i/>
          <w:lang w:val="en-US"/>
        </w:rPr>
        <w:t>RN</w:t>
      </w:r>
      <w:r w:rsidRPr="00BF21FE">
        <w:rPr>
          <w:rFonts w:ascii="Times New Roman" w:eastAsia="Cambria" w:hAnsi="Times New Roman" w:cs="Times New Roman"/>
          <w:lang w:val="en-US"/>
        </w:rPr>
        <w:t xml:space="preserve"> registered nurse</w:t>
      </w:r>
    </w:p>
    <w:sectPr w:rsidR="00B050E5" w:rsidRPr="007B6712" w:rsidSect="00D51BD7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9579EB"/>
    <w:multiLevelType w:val="hybridMultilevel"/>
    <w:tmpl w:val="957EAEE2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5BA2510"/>
    <w:multiLevelType w:val="hybridMultilevel"/>
    <w:tmpl w:val="57F26DA6"/>
    <w:lvl w:ilvl="0" w:tplc="BF221C2E">
      <w:start w:val="4"/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3D2"/>
    <w:rsid w:val="00016318"/>
    <w:rsid w:val="00041A49"/>
    <w:rsid w:val="00050E94"/>
    <w:rsid w:val="00054430"/>
    <w:rsid w:val="00061F31"/>
    <w:rsid w:val="000A0BA5"/>
    <w:rsid w:val="000A5D14"/>
    <w:rsid w:val="000C199F"/>
    <w:rsid w:val="00123FA8"/>
    <w:rsid w:val="00136DC8"/>
    <w:rsid w:val="00141A57"/>
    <w:rsid w:val="00161CF4"/>
    <w:rsid w:val="001A51BA"/>
    <w:rsid w:val="00225C17"/>
    <w:rsid w:val="00296C90"/>
    <w:rsid w:val="002B462E"/>
    <w:rsid w:val="002D5164"/>
    <w:rsid w:val="00301E38"/>
    <w:rsid w:val="00315B05"/>
    <w:rsid w:val="003343E3"/>
    <w:rsid w:val="0034656A"/>
    <w:rsid w:val="00395041"/>
    <w:rsid w:val="003D14A8"/>
    <w:rsid w:val="003D5D32"/>
    <w:rsid w:val="003E5AE6"/>
    <w:rsid w:val="00422446"/>
    <w:rsid w:val="00492BD1"/>
    <w:rsid w:val="004E26B2"/>
    <w:rsid w:val="00520297"/>
    <w:rsid w:val="00522F07"/>
    <w:rsid w:val="0058278A"/>
    <w:rsid w:val="005843CD"/>
    <w:rsid w:val="005A1272"/>
    <w:rsid w:val="005A368E"/>
    <w:rsid w:val="005D3EAA"/>
    <w:rsid w:val="005D48D1"/>
    <w:rsid w:val="005F08B9"/>
    <w:rsid w:val="00691E9B"/>
    <w:rsid w:val="00694AF2"/>
    <w:rsid w:val="00777729"/>
    <w:rsid w:val="007822AD"/>
    <w:rsid w:val="00797896"/>
    <w:rsid w:val="007B6712"/>
    <w:rsid w:val="007C0F59"/>
    <w:rsid w:val="007C23C7"/>
    <w:rsid w:val="007D26A1"/>
    <w:rsid w:val="007E7845"/>
    <w:rsid w:val="00810050"/>
    <w:rsid w:val="00816525"/>
    <w:rsid w:val="00835F41"/>
    <w:rsid w:val="00862199"/>
    <w:rsid w:val="00870364"/>
    <w:rsid w:val="00876D4D"/>
    <w:rsid w:val="008F70F3"/>
    <w:rsid w:val="009207AC"/>
    <w:rsid w:val="0093299B"/>
    <w:rsid w:val="009A275A"/>
    <w:rsid w:val="009A57E4"/>
    <w:rsid w:val="009C23FC"/>
    <w:rsid w:val="009F3205"/>
    <w:rsid w:val="00A033D2"/>
    <w:rsid w:val="00A04267"/>
    <w:rsid w:val="00A337D7"/>
    <w:rsid w:val="00A47D87"/>
    <w:rsid w:val="00A5610A"/>
    <w:rsid w:val="00A83C67"/>
    <w:rsid w:val="00AB467A"/>
    <w:rsid w:val="00B050E5"/>
    <w:rsid w:val="00B17541"/>
    <w:rsid w:val="00B76C69"/>
    <w:rsid w:val="00B824E0"/>
    <w:rsid w:val="00BA40F9"/>
    <w:rsid w:val="00BF21FE"/>
    <w:rsid w:val="00C62161"/>
    <w:rsid w:val="00C625C4"/>
    <w:rsid w:val="00CB2109"/>
    <w:rsid w:val="00CF35E3"/>
    <w:rsid w:val="00D02524"/>
    <w:rsid w:val="00D30AA6"/>
    <w:rsid w:val="00D34BF5"/>
    <w:rsid w:val="00D50365"/>
    <w:rsid w:val="00D51BD7"/>
    <w:rsid w:val="00D6536D"/>
    <w:rsid w:val="00D726C0"/>
    <w:rsid w:val="00DD1033"/>
    <w:rsid w:val="00E7664F"/>
    <w:rsid w:val="00E7767B"/>
    <w:rsid w:val="00EB3DB8"/>
    <w:rsid w:val="00F01AD9"/>
    <w:rsid w:val="00F13B88"/>
    <w:rsid w:val="00F23F13"/>
    <w:rsid w:val="00F52203"/>
    <w:rsid w:val="00F85894"/>
    <w:rsid w:val="00FA78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23CF4D"/>
  <w15:docId w15:val="{29DEA4B3-84C0-4DFA-8218-BE0713E0B1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033D2"/>
    <w:pPr>
      <w:spacing w:after="200" w:line="276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4E26B2"/>
    <w:pPr>
      <w:ind w:left="720"/>
      <w:contextualSpacing/>
    </w:pPr>
  </w:style>
  <w:style w:type="character" w:styleId="Rimandocommento">
    <w:name w:val="annotation reference"/>
    <w:basedOn w:val="Carpredefinitoparagrafo"/>
    <w:uiPriority w:val="99"/>
    <w:semiHidden/>
    <w:unhideWhenUsed/>
    <w:rsid w:val="00D50365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D50365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D5036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D5036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D50365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5036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50365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39"/>
    <w:rsid w:val="00FA78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26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9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466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4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462927">
                  <w:marLeft w:val="-240"/>
                  <w:marRight w:val="-24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64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07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28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8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08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08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2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5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6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265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7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ULSS9 Treviso - COI</Company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alvisa palese</dc:creator>
  <cp:lastModifiedBy>Alvisa Palese</cp:lastModifiedBy>
  <cp:revision>4</cp:revision>
  <cp:lastPrinted>2020-01-14T14:42:00Z</cp:lastPrinted>
  <dcterms:created xsi:type="dcterms:W3CDTF">2020-09-05T20:27:00Z</dcterms:created>
  <dcterms:modified xsi:type="dcterms:W3CDTF">2020-09-21T08:19:00Z</dcterms:modified>
</cp:coreProperties>
</file>