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726"/>
        <w:gridCol w:w="3487"/>
        <w:gridCol w:w="3487"/>
      </w:tblGrid>
      <w:tr w:rsidR="00684D66" w:rsidRPr="00466331" w:rsidTr="00466331">
        <w:tc>
          <w:tcPr>
            <w:tcW w:w="4248" w:type="dxa"/>
            <w:tcBorders>
              <w:bottom w:val="single" w:sz="4" w:space="0" w:color="auto"/>
            </w:tcBorders>
          </w:tcPr>
          <w:p w:rsidR="00684D66" w:rsidRPr="0080539E" w:rsidRDefault="00466331" w:rsidP="00466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Additional</w:t>
            </w:r>
            <w:proofErr w:type="spellEnd"/>
            <w:r w:rsidR="00684D66" w:rsidRPr="008053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684D66" w:rsidRPr="0080539E">
              <w:rPr>
                <w:rFonts w:ascii="Times New Roman" w:hAnsi="Times New Roman" w:cs="Times New Roman"/>
                <w:sz w:val="20"/>
                <w:szCs w:val="20"/>
              </w:rPr>
              <w:t>able 1</w:t>
            </w:r>
          </w:p>
        </w:tc>
        <w:tc>
          <w:tcPr>
            <w:tcW w:w="9700" w:type="dxa"/>
            <w:gridSpan w:val="3"/>
            <w:tcBorders>
              <w:bottom w:val="single" w:sz="4" w:space="0" w:color="auto"/>
            </w:tcBorders>
          </w:tcPr>
          <w:p w:rsidR="00684D66" w:rsidRDefault="00684D6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Analytical process for the </w:t>
            </w:r>
            <w:r w:rsid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main </w:t>
            </w: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theme </w:t>
            </w:r>
            <w:r w:rsidRPr="008053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Didactic aspects of digital teaching</w:t>
            </w:r>
          </w:p>
          <w:p w:rsidR="0080539E" w:rsidRPr="0080539E" w:rsidRDefault="008053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14DB3" w:rsidRPr="0080539E" w:rsidTr="00466331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614DB3" w:rsidRPr="0080539E" w:rsidRDefault="00684D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Condensed </w:t>
            </w:r>
            <w:r w:rsidR="00C630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meaning unit </w:t>
            </w:r>
            <w:r w:rsidR="00C630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Description close to the text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</w:tcPr>
          <w:p w:rsidR="00C63026" w:rsidRDefault="00C630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Condensed m</w:t>
            </w:r>
            <w:r w:rsidR="00614DB3"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/</w:t>
            </w:r>
          </w:p>
          <w:p w:rsidR="00614DB3" w:rsidRDefault="00C630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Interpretation of the underlying meaning</w:t>
            </w:r>
            <w:r w:rsidR="003307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Code</w:t>
            </w:r>
          </w:p>
          <w:p w:rsidR="00466331" w:rsidRPr="0080539E" w:rsidRDefault="004663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614DB3" w:rsidRPr="0080539E" w:rsidRDefault="00614D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Subtheme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614DB3" w:rsidRPr="0080539E" w:rsidRDefault="00614D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 theme</w:t>
            </w:r>
          </w:p>
        </w:tc>
      </w:tr>
      <w:tr w:rsidR="00466331" w:rsidRPr="00466331" w:rsidTr="00466331">
        <w:trPr>
          <w:trHeight w:val="980"/>
        </w:trPr>
        <w:tc>
          <w:tcPr>
            <w:tcW w:w="4248" w:type="dxa"/>
            <w:tcBorders>
              <w:top w:val="single" w:sz="4" w:space="0" w:color="auto"/>
            </w:tcBorders>
          </w:tcPr>
          <w:p w:rsidR="00466331" w:rsidRDefault="00466331" w:rsidP="00CB57E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The pre-recorded video lecture with slide show makes the lecture more available and it can be played back and forward to better follow the content of the lecture </w:t>
            </w:r>
          </w:p>
          <w:p w:rsidR="00466331" w:rsidRPr="00466331" w:rsidRDefault="00466331" w:rsidP="00CB57E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726" w:type="dxa"/>
            <w:tcBorders>
              <w:top w:val="single" w:sz="4" w:space="0" w:color="auto"/>
            </w:tcBorders>
          </w:tcPr>
          <w:p w:rsidR="00466331" w:rsidRPr="00466331" w:rsidRDefault="00466331" w:rsidP="00522A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Preference for the pre-recorded video lecture 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</w:tcBorders>
          </w:tcPr>
          <w:p w:rsidR="00466331" w:rsidRDefault="00466331" w:rsidP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 w:rsidP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Pr="00466331" w:rsidRDefault="00466331" w:rsidP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Digital learning activity</w:t>
            </w:r>
            <w:r w:rsidRPr="004663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preference </w:t>
            </w:r>
          </w:p>
          <w:p w:rsidR="00466331" w:rsidRPr="00466331" w:rsidRDefault="00466331" w:rsidP="008131B9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 w:val="restart"/>
            <w:tcBorders>
              <w:top w:val="single" w:sz="4" w:space="0" w:color="auto"/>
            </w:tcBorders>
          </w:tcPr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Pr="0080539E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Dida</w:t>
            </w:r>
            <w:r w:rsidRPr="008053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ctic aspects of digital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learning</w:t>
            </w:r>
          </w:p>
        </w:tc>
      </w:tr>
      <w:tr w:rsidR="00466331" w:rsidRPr="00466331" w:rsidTr="00466331">
        <w:trPr>
          <w:trHeight w:val="390"/>
        </w:trPr>
        <w:tc>
          <w:tcPr>
            <w:tcW w:w="4248" w:type="dxa"/>
          </w:tcPr>
          <w:p w:rsidR="00466331" w:rsidRDefault="00466331" w:rsidP="00CB57E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With only the slide shows to follow it is sometimes difficult to study on your own</w:t>
            </w:r>
          </w:p>
          <w:p w:rsidR="00466331" w:rsidRDefault="00466331" w:rsidP="00CB57E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726" w:type="dxa"/>
          </w:tcPr>
          <w:p w:rsidR="00466331" w:rsidRPr="006F19D7" w:rsidRDefault="004663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Less preference for lecture by only slide shows </w:t>
            </w:r>
          </w:p>
        </w:tc>
        <w:tc>
          <w:tcPr>
            <w:tcW w:w="3487" w:type="dxa"/>
            <w:vMerge/>
          </w:tcPr>
          <w:p w:rsidR="00466331" w:rsidRPr="00466331" w:rsidRDefault="00466331" w:rsidP="008131B9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466331" w:rsidRPr="0080539E" w:rsidRDefault="00466331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466331" w:rsidRPr="00466331" w:rsidTr="00466331">
        <w:trPr>
          <w:trHeight w:val="620"/>
        </w:trPr>
        <w:tc>
          <w:tcPr>
            <w:tcW w:w="4248" w:type="dxa"/>
          </w:tcPr>
          <w:p w:rsidR="0091601D" w:rsidRDefault="0091601D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:rsidR="00466331" w:rsidRPr="00466331" w:rsidRDefault="0046633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The digital learning platform is not always made for digital use only which makes it less user friendly</w:t>
            </w:r>
          </w:p>
        </w:tc>
        <w:tc>
          <w:tcPr>
            <w:tcW w:w="2726" w:type="dxa"/>
          </w:tcPr>
          <w:p w:rsidR="00466331" w:rsidRPr="00466331" w:rsidRDefault="0046633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 learning platforms limitations in digital settings  </w:t>
            </w:r>
          </w:p>
        </w:tc>
        <w:tc>
          <w:tcPr>
            <w:tcW w:w="3487" w:type="dxa"/>
            <w:vMerge w:val="restart"/>
          </w:tcPr>
          <w:p w:rsid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466331" w:rsidRP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Availability and information related to course content</w:t>
            </w:r>
          </w:p>
          <w:p w:rsidR="00466331" w:rsidRPr="00466331" w:rsidRDefault="0046633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466331" w:rsidRPr="0080539E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466331" w:rsidRPr="00466331" w:rsidTr="00466331">
        <w:trPr>
          <w:trHeight w:val="750"/>
        </w:trPr>
        <w:tc>
          <w:tcPr>
            <w:tcW w:w="4248" w:type="dxa"/>
          </w:tcPr>
          <w:p w:rsidR="0091601D" w:rsidRDefault="0091601D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7E79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ifficult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y</w:t>
            </w:r>
            <w:r w:rsidRPr="004663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to </w:t>
            </w:r>
            <w:r w:rsidRPr="007E79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follow</w:t>
            </w:r>
            <w:r w:rsidRPr="004663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the changes in curriculum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because of too much information at once </w:t>
            </w:r>
          </w:p>
          <w:p w:rsidR="00466331" w:rsidRDefault="00466331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726" w:type="dxa"/>
          </w:tcPr>
          <w:p w:rsidR="00466331" w:rsidRPr="009A0443" w:rsidRDefault="0046633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Large volume of information during the pedagogical transition </w:t>
            </w:r>
          </w:p>
        </w:tc>
        <w:tc>
          <w:tcPr>
            <w:tcW w:w="3487" w:type="dxa"/>
            <w:vMerge/>
          </w:tcPr>
          <w:p w:rsidR="00466331" w:rsidRP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466331" w:rsidRPr="0080539E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466331" w:rsidRPr="00466331" w:rsidTr="0091601D">
        <w:trPr>
          <w:trHeight w:val="360"/>
        </w:trPr>
        <w:tc>
          <w:tcPr>
            <w:tcW w:w="4248" w:type="dxa"/>
          </w:tcPr>
          <w:p w:rsidR="00466331" w:rsidRPr="00466331" w:rsidRDefault="00466331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Confusing </w:t>
            </w:r>
            <w:r w:rsidRPr="007E79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information</w:t>
            </w:r>
            <w:r w:rsidRPr="004663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7E79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through</w:t>
            </w:r>
            <w:r w:rsidRPr="004663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the digital learning </w:t>
            </w:r>
            <w:r w:rsidRPr="007E79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platform</w:t>
            </w:r>
          </w:p>
          <w:p w:rsidR="00466331" w:rsidRPr="007E7934" w:rsidRDefault="00466331" w:rsidP="0034532E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726" w:type="dxa"/>
          </w:tcPr>
          <w:p w:rsidR="00466331" w:rsidRPr="00466331" w:rsidRDefault="0046633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Unclear and unorganized  information through learning platform </w:t>
            </w:r>
          </w:p>
        </w:tc>
        <w:tc>
          <w:tcPr>
            <w:tcW w:w="3487" w:type="dxa"/>
            <w:vMerge/>
          </w:tcPr>
          <w:p w:rsidR="00466331" w:rsidRPr="00466331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466331" w:rsidRPr="007E7934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466331" w:rsidRPr="00466331" w:rsidTr="0091601D">
        <w:trPr>
          <w:trHeight w:val="620"/>
        </w:trPr>
        <w:tc>
          <w:tcPr>
            <w:tcW w:w="4248" w:type="dxa"/>
            <w:tcBorders>
              <w:bottom w:val="single" w:sz="4" w:space="0" w:color="auto"/>
            </w:tcBorders>
          </w:tcPr>
          <w:p w:rsidR="0091601D" w:rsidRDefault="0091601D" w:rsidP="0034532E">
            <w:pP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601D" w:rsidRDefault="0091601D" w:rsidP="0034532E">
            <w:pP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66331" w:rsidRPr="00466331" w:rsidRDefault="00466331" w:rsidP="0034532E">
            <w:pPr>
              <w:rPr>
                <w:lang w:val="en-US"/>
              </w:rPr>
            </w:pP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A decrease in personal communication with teachers and lecturer</w:t>
            </w:r>
            <w:r w:rsidRPr="00A23976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about the content o</w:t>
            </w:r>
            <w:r w:rsidRPr="00A23976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 the </w:t>
            </w: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course or </w:t>
            </w:r>
            <w:r w:rsidRPr="00A23976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lecture </w:t>
            </w: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a mean </w:t>
            </w:r>
            <w:r w:rsidRPr="00A23976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to clarify things.</w:t>
            </w: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:rsidR="0091601D" w:rsidRDefault="0091601D" w:rsidP="00466331">
            <w:pPr>
              <w:pStyle w:val="paragraph"/>
              <w:textAlignment w:val="baseline"/>
              <w:rPr>
                <w:rStyle w:val="normaltextrun1"/>
                <w:sz w:val="20"/>
                <w:szCs w:val="20"/>
                <w:lang w:val="en-US"/>
              </w:rPr>
            </w:pPr>
          </w:p>
          <w:p w:rsidR="0091601D" w:rsidRDefault="0091601D" w:rsidP="00466331">
            <w:pPr>
              <w:pStyle w:val="paragraph"/>
              <w:textAlignment w:val="baseline"/>
              <w:rPr>
                <w:rStyle w:val="normaltextrun1"/>
                <w:sz w:val="20"/>
                <w:szCs w:val="20"/>
                <w:lang w:val="en-US"/>
              </w:rPr>
            </w:pPr>
          </w:p>
          <w:p w:rsidR="00466331" w:rsidRDefault="00466331" w:rsidP="00466331">
            <w:pPr>
              <w:pStyle w:val="paragraph"/>
              <w:textAlignment w:val="baseline"/>
              <w:rPr>
                <w:rStyle w:val="normaltextrun1"/>
                <w:sz w:val="20"/>
                <w:szCs w:val="20"/>
                <w:lang w:val="en-US"/>
              </w:rPr>
            </w:pPr>
            <w:r w:rsidRPr="00197374">
              <w:rPr>
                <w:rStyle w:val="normaltextrun1"/>
                <w:sz w:val="20"/>
                <w:szCs w:val="20"/>
                <w:lang w:val="en-US"/>
              </w:rPr>
              <w:t>Les</w:t>
            </w:r>
            <w:r>
              <w:rPr>
                <w:rStyle w:val="normaltextrun1"/>
                <w:sz w:val="20"/>
                <w:szCs w:val="20"/>
                <w:lang w:val="en-US"/>
              </w:rPr>
              <w:t xml:space="preserve">s opportunity to have face to face </w:t>
            </w:r>
            <w:r w:rsidRPr="00197374">
              <w:rPr>
                <w:rStyle w:val="normaltextrun1"/>
                <w:sz w:val="20"/>
                <w:szCs w:val="20"/>
                <w:lang w:val="en-US"/>
              </w:rPr>
              <w:t xml:space="preserve">communication with </w:t>
            </w:r>
            <w:r>
              <w:rPr>
                <w:rStyle w:val="normaltextrun1"/>
                <w:sz w:val="20"/>
                <w:szCs w:val="20"/>
                <w:lang w:val="en-US"/>
              </w:rPr>
              <w:t xml:space="preserve">teachers or </w:t>
            </w:r>
            <w:r w:rsidRPr="00197374">
              <w:rPr>
                <w:rStyle w:val="normaltextrun1"/>
                <w:sz w:val="20"/>
                <w:szCs w:val="20"/>
                <w:lang w:val="en-US"/>
              </w:rPr>
              <w:t>lecturer</w:t>
            </w:r>
          </w:p>
          <w:p w:rsidR="0091601D" w:rsidRDefault="0091601D" w:rsidP="00466331">
            <w:pPr>
              <w:pStyle w:val="paragraph"/>
              <w:textAlignment w:val="baseline"/>
              <w:rPr>
                <w:rStyle w:val="normaltextrun1"/>
                <w:sz w:val="20"/>
                <w:szCs w:val="20"/>
                <w:lang w:val="en-US"/>
              </w:rPr>
            </w:pPr>
          </w:p>
          <w:p w:rsidR="0091601D" w:rsidRPr="00466331" w:rsidRDefault="0091601D" w:rsidP="00466331">
            <w:pPr>
              <w:pStyle w:val="paragraph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91601D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The</w:t>
            </w:r>
            <w:r w:rsidRPr="004663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communication within the course</w:t>
            </w:r>
          </w:p>
          <w:p w:rsidR="0091601D" w:rsidRDefault="0091601D" w:rsidP="009160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91601D" w:rsidRDefault="0091601D" w:rsidP="0091601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466331" w:rsidRPr="0091601D" w:rsidRDefault="00466331" w:rsidP="0091601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  <w:tcBorders>
              <w:bottom w:val="single" w:sz="4" w:space="0" w:color="auto"/>
            </w:tcBorders>
          </w:tcPr>
          <w:p w:rsidR="00466331" w:rsidRPr="0080539E" w:rsidRDefault="00466331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34532E" w:rsidRPr="00466331" w:rsidTr="0091601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532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Analytical process for the </w:t>
            </w:r>
            <w:r w:rsid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main 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theme </w:t>
            </w: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Study environment</w:t>
            </w:r>
          </w:p>
          <w:p w:rsidR="0091601D" w:rsidRPr="00466331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532E" w:rsidRPr="0080539E" w:rsidTr="0091601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Condensed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meaning unit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Description close to the text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Condensed m</w:t>
            </w: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/</w:t>
            </w:r>
          </w:p>
          <w:p w:rsidR="0091601D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Interpretation of the underlying meaning/ Code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Subtheme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 theme</w:t>
            </w:r>
          </w:p>
        </w:tc>
      </w:tr>
      <w:tr w:rsidR="0034532E" w:rsidRPr="0080539E" w:rsidTr="0091601D">
        <w:tc>
          <w:tcPr>
            <w:tcW w:w="4248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532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asier to study at home where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students could be more focused and had access to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all the course </w:t>
            </w:r>
            <w:r w:rsidRPr="005C14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litterateur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while listening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5C14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electronic live lecture or go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rough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slide shows</w:t>
            </w:r>
          </w:p>
          <w:p w:rsidR="0091601D" w:rsidRPr="00466331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532E" w:rsidRPr="00466331" w:rsidRDefault="00E641F1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</w:t>
            </w:r>
            <w:r w:rsidR="003453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ore focused and more access to course literature 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P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hysical</w:t>
            </w:r>
            <w:r w:rsidR="0034532E" w:rsidRPr="004663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study environment</w:t>
            </w:r>
            <w:r w:rsidR="0034532E" w:rsidRPr="004663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 xml:space="preserve">  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 w:val="restart"/>
            <w:tcBorders>
              <w:top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Pr="0080539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Pr="0080539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8053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Study environment</w:t>
            </w:r>
          </w:p>
        </w:tc>
      </w:tr>
      <w:tr w:rsidR="0034532E" w:rsidRPr="0080539E" w:rsidTr="00466331">
        <w:tc>
          <w:tcPr>
            <w:tcW w:w="4248" w:type="dxa"/>
          </w:tcPr>
          <w:p w:rsidR="0034532E" w:rsidRDefault="0034532E" w:rsidP="0034532E">
            <w:pPr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466331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lastRenderedPageBreak/>
              <w:t xml:space="preserve">Missing classmates </w:t>
            </w:r>
            <w:r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 xml:space="preserve">in similar situation </w:t>
            </w:r>
            <w:r w:rsidRPr="00466331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 xml:space="preserve">for </w:t>
            </w:r>
            <w:r w:rsidRPr="00112D7A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discussions</w:t>
            </w:r>
            <w:r w:rsidRPr="00466331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 xml:space="preserve"> and as </w:t>
            </w:r>
            <w:r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 xml:space="preserve">a </w:t>
            </w:r>
            <w:r w:rsidR="00E641F1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way</w:t>
            </w:r>
            <w:r w:rsidRPr="00466331">
              <w:rPr>
                <w:rStyle w:val="normaltextrun1"/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 xml:space="preserve"> to boost the study motivation</w:t>
            </w:r>
          </w:p>
          <w:p w:rsidR="0091601D" w:rsidRPr="00466331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</w:tcPr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social interaction with other student </w:t>
            </w:r>
            <w:r w:rsidRPr="004F1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F17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similar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situation is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important </w:t>
            </w:r>
          </w:p>
        </w:tc>
        <w:tc>
          <w:tcPr>
            <w:tcW w:w="3487" w:type="dxa"/>
          </w:tcPr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sychosocial study environment</w:t>
            </w: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532E" w:rsidRPr="004F1705" w:rsidTr="0091601D">
        <w:trPr>
          <w:trHeight w:val="480"/>
        </w:trPr>
        <w:tc>
          <w:tcPr>
            <w:tcW w:w="4248" w:type="dxa"/>
            <w:tcBorders>
              <w:bottom w:val="single" w:sz="4" w:space="0" w:color="auto"/>
            </w:tcBorders>
          </w:tcPr>
          <w:p w:rsidR="0034532E" w:rsidRPr="00466331" w:rsidRDefault="0034532E" w:rsidP="0034532E">
            <w:pPr>
              <w:pStyle w:val="paragraph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1"/>
                <w:sz w:val="20"/>
                <w:szCs w:val="20"/>
                <w:lang w:val="en-US"/>
              </w:rPr>
              <w:t>M</w:t>
            </w:r>
            <w:r w:rsidRPr="00466331">
              <w:rPr>
                <w:rStyle w:val="normaltextrun1"/>
                <w:sz w:val="20"/>
                <w:szCs w:val="20"/>
                <w:lang w:val="en-US"/>
              </w:rPr>
              <w:t xml:space="preserve">ore </w:t>
            </w:r>
            <w:r>
              <w:rPr>
                <w:rStyle w:val="normaltextrun1"/>
                <w:sz w:val="20"/>
                <w:szCs w:val="20"/>
                <w:lang w:val="en-US"/>
              </w:rPr>
              <w:t>participation</w:t>
            </w:r>
            <w:r w:rsidRPr="00466331">
              <w:rPr>
                <w:rStyle w:val="normaltextrun1"/>
                <w:sz w:val="20"/>
                <w:szCs w:val="20"/>
                <w:lang w:val="en-US"/>
              </w:rPr>
              <w:t xml:space="preserve"> in </w:t>
            </w:r>
            <w:r>
              <w:rPr>
                <w:rStyle w:val="normaltextrun1"/>
                <w:sz w:val="20"/>
                <w:szCs w:val="20"/>
                <w:lang w:val="en-US"/>
              </w:rPr>
              <w:t xml:space="preserve">an electronic live </w:t>
            </w:r>
            <w:r w:rsidRPr="006F19D7">
              <w:rPr>
                <w:rStyle w:val="normaltextrun1"/>
                <w:sz w:val="20"/>
                <w:szCs w:val="20"/>
                <w:lang w:val="en-US"/>
              </w:rPr>
              <w:t>lecture</w:t>
            </w:r>
            <w:r w:rsidRPr="00466331">
              <w:rPr>
                <w:rStyle w:val="normaltextrun1"/>
                <w:sz w:val="20"/>
                <w:szCs w:val="20"/>
                <w:lang w:val="en-US"/>
              </w:rPr>
              <w:t xml:space="preserve"> than </w:t>
            </w:r>
            <w:r>
              <w:rPr>
                <w:rStyle w:val="normaltextrun1"/>
                <w:sz w:val="20"/>
                <w:szCs w:val="20"/>
                <w:lang w:val="en-US"/>
              </w:rPr>
              <w:t xml:space="preserve">a </w:t>
            </w:r>
            <w:r w:rsidRPr="006F19D7">
              <w:rPr>
                <w:rStyle w:val="normaltextrun1"/>
                <w:sz w:val="20"/>
                <w:szCs w:val="20"/>
                <w:lang w:val="en-US"/>
              </w:rPr>
              <w:t>campus-based</w:t>
            </w:r>
            <w:r w:rsidRPr="00466331">
              <w:rPr>
                <w:rStyle w:val="normaltextrun1"/>
                <w:sz w:val="20"/>
                <w:szCs w:val="20"/>
                <w:lang w:val="en-US"/>
              </w:rPr>
              <w:t xml:space="preserve"> lecture</w:t>
            </w:r>
            <w:r w:rsidRPr="00466331">
              <w:rPr>
                <w:rStyle w:val="eop"/>
                <w:lang w:val="en-US"/>
              </w:rPr>
              <w:t xml:space="preserve">. </w:t>
            </w:r>
          </w:p>
          <w:p w:rsidR="0034532E" w:rsidRDefault="0034532E" w:rsidP="0034532E">
            <w:pPr>
              <w:pStyle w:val="paragraph"/>
              <w:textAlignment w:val="baseline"/>
              <w:rPr>
                <w:sz w:val="20"/>
                <w:szCs w:val="20"/>
                <w:lang w:val="en-US"/>
              </w:rPr>
            </w:pPr>
          </w:p>
          <w:p w:rsidR="0091601D" w:rsidRPr="00466331" w:rsidRDefault="0091601D" w:rsidP="0034532E">
            <w:pPr>
              <w:pStyle w:val="paragraph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:rsidR="0034532E" w:rsidRPr="00466331" w:rsidRDefault="0034532E" w:rsidP="0034532E">
            <w:pPr>
              <w:pStyle w:val="paragrap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  <w:r>
              <w:rPr>
                <w:rStyle w:val="normaltextrun1"/>
                <w:sz w:val="20"/>
                <w:szCs w:val="20"/>
                <w:lang w:val="en-US"/>
              </w:rPr>
              <w:t>More availability and attendance through digital settings</w:t>
            </w:r>
            <w:r w:rsidRPr="00466331">
              <w:rPr>
                <w:rStyle w:val="normaltextrun1"/>
                <w:sz w:val="20"/>
                <w:szCs w:val="20"/>
                <w:lang w:val="en-US"/>
              </w:rPr>
              <w:t> </w:t>
            </w:r>
            <w:r w:rsidRPr="00466331">
              <w:rPr>
                <w:rStyle w:val="eop"/>
                <w:sz w:val="20"/>
                <w:szCs w:val="20"/>
                <w:lang w:val="en-US"/>
              </w:rPr>
              <w:t> </w:t>
            </w: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earning activities attendance</w:t>
            </w:r>
          </w:p>
          <w:p w:rsidR="0034532E" w:rsidRPr="00466331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  <w:tcBorders>
              <w:bottom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532E" w:rsidRPr="00466331" w:rsidTr="0091601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532E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Analytical process for the </w:t>
            </w:r>
            <w:r w:rsid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main </w:t>
            </w: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theme </w:t>
            </w:r>
            <w:r w:rsidRPr="0046633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tudent’s own resources</w:t>
            </w:r>
          </w:p>
          <w:p w:rsidR="0091601D" w:rsidRPr="00466331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532E" w:rsidRPr="0080539E" w:rsidTr="0091601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Condensed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meaning unit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Description close to the text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Condensed m</w:t>
            </w: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/</w:t>
            </w:r>
          </w:p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Interpretation of the underlying meaning/ Code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Subtheme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 theme</w:t>
            </w:r>
          </w:p>
        </w:tc>
      </w:tr>
      <w:tr w:rsidR="0034532E" w:rsidRPr="0080539E" w:rsidTr="0091601D">
        <w:tc>
          <w:tcPr>
            <w:tcW w:w="4248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pStyle w:val="HTML-frformaterad"/>
              <w:rPr>
                <w:rStyle w:val="normaltextrun1"/>
                <w:rFonts w:ascii="Times New Roman" w:hAnsi="Times New Roman" w:cs="Times New Roman"/>
                <w:lang w:val="en-US"/>
              </w:rPr>
            </w:pPr>
          </w:p>
          <w:p w:rsidR="0034532E" w:rsidRPr="00466331" w:rsidRDefault="0034532E" w:rsidP="0034532E">
            <w:pPr>
              <w:pStyle w:val="HTML-frformaterad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466331">
              <w:rPr>
                <w:rStyle w:val="normaltextrun1"/>
                <w:rFonts w:ascii="Times New Roman" w:hAnsi="Times New Roman" w:cs="Times New Roman"/>
                <w:lang w:val="en-US"/>
              </w:rPr>
              <w:t>Difficult</w:t>
            </w:r>
            <w:r>
              <w:rPr>
                <w:rStyle w:val="normaltextrun1"/>
                <w:rFonts w:ascii="Times New Roman" w:hAnsi="Times New Roman" w:cs="Times New Roman"/>
                <w:lang w:val="en-US"/>
              </w:rPr>
              <w:t>y</w:t>
            </w:r>
            <w:r w:rsidRPr="00466331">
              <w:rPr>
                <w:rStyle w:val="normaltextrun1"/>
                <w:rFonts w:ascii="Times New Roman" w:hAnsi="Times New Roman" w:cs="Times New Roman"/>
                <w:lang w:val="en-US"/>
              </w:rPr>
              <w:t xml:space="preserve"> to stay motivated at home </w:t>
            </w:r>
            <w:r>
              <w:rPr>
                <w:rStyle w:val="normaltextrun1"/>
                <w:rFonts w:ascii="Times New Roman" w:hAnsi="Times New Roman" w:cs="Times New Roman"/>
                <w:lang w:val="en-US"/>
              </w:rPr>
              <w:t>because of</w:t>
            </w:r>
            <w:r w:rsidRPr="00466331">
              <w:rPr>
                <w:rFonts w:ascii="Times New Roman" w:eastAsia="Times New Roman" w:hAnsi="Times New Roman" w:cs="Times New Roman"/>
                <w:lang w:val="en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" w:eastAsia="sv-SE"/>
              </w:rPr>
              <w:t xml:space="preserve"> </w:t>
            </w:r>
            <w:r w:rsidR="00E641F1">
              <w:rPr>
                <w:rFonts w:ascii="Times New Roman" w:eastAsia="Times New Roman" w:hAnsi="Times New Roman" w:cs="Times New Roman"/>
                <w:lang w:val="en" w:eastAsia="sv-SE"/>
              </w:rPr>
              <w:t>interference</w:t>
            </w:r>
            <w:r>
              <w:rPr>
                <w:rFonts w:ascii="Times New Roman" w:eastAsia="Times New Roman" w:hAnsi="Times New Roman" w:cs="Times New Roman"/>
                <w:lang w:val="en" w:eastAsia="sv-SE"/>
              </w:rPr>
              <w:t xml:space="preserve"> of external factors </w:t>
            </w:r>
          </w:p>
          <w:p w:rsidR="0034532E" w:rsidRPr="00466331" w:rsidRDefault="0034532E" w:rsidP="0034532E">
            <w:pPr>
              <w:pStyle w:val="paragraph"/>
              <w:textAlignment w:val="baseline"/>
              <w:rPr>
                <w:rStyle w:val="normaltextrun1"/>
                <w:sz w:val="20"/>
                <w:szCs w:val="20"/>
                <w:lang w:val="en-US"/>
              </w:rPr>
            </w:pP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External factors´ effect on study motivation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91601D" w:rsidRDefault="0091601D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tudy motivation</w:t>
            </w:r>
            <w:r w:rsidR="0034532E" w:rsidRPr="0046633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 w:val="restart"/>
            <w:tcBorders>
              <w:top w:val="single" w:sz="4" w:space="0" w:color="auto"/>
            </w:tcBorders>
          </w:tcPr>
          <w:p w:rsidR="0034532E" w:rsidRDefault="0034532E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466331" w:rsidRDefault="00466331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466331" w:rsidRPr="0080539E" w:rsidRDefault="00466331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34532E" w:rsidRPr="0080539E" w:rsidRDefault="0034532E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8053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tudent’s own resources</w:t>
            </w:r>
          </w:p>
        </w:tc>
      </w:tr>
      <w:tr w:rsidR="0034532E" w:rsidRPr="0080539E" w:rsidTr="00466331">
        <w:tc>
          <w:tcPr>
            <w:tcW w:w="4248" w:type="dxa"/>
          </w:tcPr>
          <w:p w:rsidR="0034532E" w:rsidRPr="00466331" w:rsidRDefault="0034532E" w:rsidP="00466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normaltextrun1"/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466331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ake more </w:t>
            </w:r>
            <w:r w:rsidR="00E641F1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active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part in </w:t>
            </w:r>
            <w:r w:rsidRPr="00466331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learning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about the </w:t>
            </w:r>
            <w:r w:rsidRPr="00466331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objectives 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the </w:t>
            </w:r>
            <w:r w:rsidRPr="00E27F0B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>requirements</w:t>
            </w:r>
            <w:r w:rsidRPr="00466331">
              <w:rPr>
                <w:rFonts w:ascii="Times New Roman" w:eastAsia="Times New Roman" w:hAnsi="Times New Roman" w:cs="Times New Roman"/>
                <w:sz w:val="20"/>
                <w:szCs w:val="20"/>
                <w:lang w:val="en" w:eastAsia="sv-SE"/>
              </w:rPr>
              <w:t xml:space="preserve"> in the course and have more of a greater will to achieve these</w:t>
            </w:r>
          </w:p>
          <w:p w:rsidR="0034532E" w:rsidRPr="00466331" w:rsidRDefault="0034532E" w:rsidP="0034532E">
            <w:pPr>
              <w:pStyle w:val="paragraph"/>
              <w:textAlignment w:val="baseline"/>
              <w:rPr>
                <w:rStyle w:val="eop"/>
                <w:sz w:val="20"/>
                <w:szCs w:val="20"/>
                <w:lang w:val="en-US"/>
              </w:rPr>
            </w:pP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</w:tcPr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466331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ore willingness</w:t>
            </w: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discipline</w:t>
            </w:r>
            <w:r w:rsidRPr="00466331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E27F0B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achieve</w:t>
            </w:r>
            <w:r w:rsidRPr="00466331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course </w:t>
            </w:r>
            <w:r w:rsidRPr="00E27F0B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requirements</w:t>
            </w:r>
          </w:p>
        </w:tc>
        <w:tc>
          <w:tcPr>
            <w:tcW w:w="3487" w:type="dxa"/>
          </w:tcPr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tudy discipline</w:t>
            </w:r>
          </w:p>
          <w:p w:rsidR="0034532E" w:rsidRPr="00466331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34532E" w:rsidRPr="0080539E" w:rsidTr="00466331">
        <w:tc>
          <w:tcPr>
            <w:tcW w:w="4248" w:type="dxa"/>
          </w:tcPr>
          <w:p w:rsidR="0034532E" w:rsidRPr="00466331" w:rsidRDefault="0034532E" w:rsidP="0034532E">
            <w:pP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Take more personal </w:t>
            </w:r>
            <w: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>responsibility following the requirements in the course and rely less on other classmates</w:t>
            </w:r>
          </w:p>
          <w:p w:rsidR="0034532E" w:rsidRPr="00466331" w:rsidRDefault="0034532E" w:rsidP="0034532E">
            <w:pP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532E" w:rsidRPr="00466331" w:rsidRDefault="0034532E" w:rsidP="0034532E">
            <w:pPr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532E" w:rsidRPr="00466331" w:rsidRDefault="0034532E" w:rsidP="003453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331">
              <w:rPr>
                <w:rStyle w:val="normaltextrun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26" w:type="dxa"/>
          </w:tcPr>
          <w:p w:rsidR="0034532E" w:rsidRPr="00466331" w:rsidRDefault="00E641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 p</w:t>
            </w:r>
            <w:r w:rsidR="003453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ersonal responsibility </w:t>
            </w:r>
          </w:p>
        </w:tc>
        <w:tc>
          <w:tcPr>
            <w:tcW w:w="3487" w:type="dxa"/>
          </w:tcPr>
          <w:p w:rsidR="0034532E" w:rsidRPr="00466331" w:rsidRDefault="00EC0EA7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="0034532E" w:rsidRPr="004663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tudents own responsibility</w:t>
            </w:r>
          </w:p>
          <w:p w:rsidR="0034532E" w:rsidRPr="00466331" w:rsidRDefault="0034532E" w:rsidP="0034532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Merge/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34532E" w:rsidRPr="00466331" w:rsidTr="00466331">
        <w:tc>
          <w:tcPr>
            <w:tcW w:w="13948" w:type="dxa"/>
            <w:gridSpan w:val="4"/>
          </w:tcPr>
          <w:p w:rsidR="0034532E" w:rsidRPr="0080539E" w:rsidRDefault="0034532E" w:rsidP="0034532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80539E">
              <w:rPr>
                <w:rFonts w:ascii="Times New Roman" w:hAnsi="Times New Roman" w:cs="Times New Roman"/>
                <w:sz w:val="20"/>
                <w:lang w:val="en-US"/>
              </w:rPr>
              <w:t>The table describes the analysis process through meaning codes, sub themes and the main themes of the qualitative content analysis</w:t>
            </w:r>
          </w:p>
          <w:p w:rsidR="0034532E" w:rsidRPr="0080539E" w:rsidRDefault="0034532E" w:rsidP="0034532E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</w:tbl>
    <w:p w:rsidR="0080539E" w:rsidRDefault="0080539E">
      <w:pPr>
        <w:rPr>
          <w:lang w:val="en-US"/>
        </w:rPr>
      </w:pPr>
    </w:p>
    <w:p w:rsidR="0080539E" w:rsidRPr="00FA6ACD" w:rsidRDefault="0080539E">
      <w:pPr>
        <w:rPr>
          <w:lang w:val="en-US"/>
        </w:rPr>
      </w:pPr>
    </w:p>
    <w:sectPr w:rsidR="0080539E" w:rsidRPr="00FA6ACD" w:rsidSect="00FA6AC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104" w:rsidRDefault="00363104" w:rsidP="0080539E">
      <w:pPr>
        <w:spacing w:after="0" w:line="240" w:lineRule="auto"/>
      </w:pPr>
      <w:r>
        <w:separator/>
      </w:r>
    </w:p>
  </w:endnote>
  <w:endnote w:type="continuationSeparator" w:id="0">
    <w:p w:rsidR="00363104" w:rsidRDefault="00363104" w:rsidP="0080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104" w:rsidRDefault="00363104" w:rsidP="0080539E">
      <w:pPr>
        <w:spacing w:after="0" w:line="240" w:lineRule="auto"/>
      </w:pPr>
      <w:r>
        <w:separator/>
      </w:r>
    </w:p>
  </w:footnote>
  <w:footnote w:type="continuationSeparator" w:id="0">
    <w:p w:rsidR="00363104" w:rsidRDefault="00363104" w:rsidP="00805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9E" w:rsidRPr="0037462F" w:rsidRDefault="0080539E" w:rsidP="00466331">
    <w:pPr>
      <w:rPr>
        <w:lang w:val="en-US"/>
      </w:rPr>
    </w:pPr>
    <w:r w:rsidRPr="0037462F">
      <w:rPr>
        <w:lang w:val="en-US"/>
      </w:rPr>
      <w:t>Nursing students’ experiences of a pedagogical transition from campus learning to distance learning</w:t>
    </w:r>
    <w:r w:rsidRPr="0037462F">
      <w:rPr>
        <w:rFonts w:ascii="Times New Roman" w:eastAsia="Times New Roman" w:hAnsi="Times New Roman" w:cs="Times New Roman"/>
        <w:color w:val="333333"/>
        <w:lang w:val="en-US"/>
      </w:rPr>
      <w:t xml:space="preserve"> </w:t>
    </w:r>
    <w:r w:rsidRPr="0037462F">
      <w:rPr>
        <w:lang w:val="en-US"/>
      </w:rPr>
      <w:t>using digital tools</w:t>
    </w:r>
  </w:p>
  <w:p w:rsidR="0080539E" w:rsidRPr="00466331" w:rsidRDefault="0080539E" w:rsidP="00466331">
    <w:pPr>
      <w:rPr>
        <w:lang w:val="en-US"/>
      </w:rPr>
    </w:pPr>
    <w:r w:rsidRPr="00466331">
      <w:rPr>
        <w:lang w:val="en-US"/>
      </w:rPr>
      <w:t>BMC nursing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CD"/>
    <w:rsid w:val="000C20C8"/>
    <w:rsid w:val="00112D7A"/>
    <w:rsid w:val="001137F6"/>
    <w:rsid w:val="0012055C"/>
    <w:rsid w:val="00161BBD"/>
    <w:rsid w:val="00330710"/>
    <w:rsid w:val="00335CD7"/>
    <w:rsid w:val="0034532E"/>
    <w:rsid w:val="0034670F"/>
    <w:rsid w:val="00363104"/>
    <w:rsid w:val="0037227A"/>
    <w:rsid w:val="003F618C"/>
    <w:rsid w:val="00466331"/>
    <w:rsid w:val="004723F3"/>
    <w:rsid w:val="004F1705"/>
    <w:rsid w:val="005147DF"/>
    <w:rsid w:val="00522A5F"/>
    <w:rsid w:val="005C141A"/>
    <w:rsid w:val="005C1439"/>
    <w:rsid w:val="005F4119"/>
    <w:rsid w:val="00614DB3"/>
    <w:rsid w:val="00684D66"/>
    <w:rsid w:val="006E3545"/>
    <w:rsid w:val="006F19D7"/>
    <w:rsid w:val="006F23C0"/>
    <w:rsid w:val="00714B71"/>
    <w:rsid w:val="00717B62"/>
    <w:rsid w:val="00723565"/>
    <w:rsid w:val="00757706"/>
    <w:rsid w:val="00777D11"/>
    <w:rsid w:val="007A5B29"/>
    <w:rsid w:val="007E7934"/>
    <w:rsid w:val="0080539E"/>
    <w:rsid w:val="008131B9"/>
    <w:rsid w:val="0089474D"/>
    <w:rsid w:val="00904FC4"/>
    <w:rsid w:val="0091601D"/>
    <w:rsid w:val="009803B6"/>
    <w:rsid w:val="009A0443"/>
    <w:rsid w:val="00A01450"/>
    <w:rsid w:val="00A254E6"/>
    <w:rsid w:val="00A36118"/>
    <w:rsid w:val="00A80A1A"/>
    <w:rsid w:val="00AA7596"/>
    <w:rsid w:val="00BC6A4E"/>
    <w:rsid w:val="00C06AC4"/>
    <w:rsid w:val="00C5184C"/>
    <w:rsid w:val="00C63026"/>
    <w:rsid w:val="00CB57E0"/>
    <w:rsid w:val="00D76ED1"/>
    <w:rsid w:val="00DE5D4C"/>
    <w:rsid w:val="00E27F0B"/>
    <w:rsid w:val="00E641F1"/>
    <w:rsid w:val="00E816CE"/>
    <w:rsid w:val="00EA646B"/>
    <w:rsid w:val="00EC0EA7"/>
    <w:rsid w:val="00FA6ACD"/>
    <w:rsid w:val="00F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0E4D"/>
  <w15:chartTrackingRefBased/>
  <w15:docId w15:val="{DB5C1A68-31A3-4C76-9245-A668F093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53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A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Standardstycketeckensnitt"/>
    <w:rsid w:val="00614DB3"/>
  </w:style>
  <w:style w:type="character" w:customStyle="1" w:styleId="normaltextrun1">
    <w:name w:val="normaltextrun1"/>
    <w:basedOn w:val="Standardstycketeckensnitt"/>
    <w:rsid w:val="00614DB3"/>
  </w:style>
  <w:style w:type="paragraph" w:customStyle="1" w:styleId="paragraph">
    <w:name w:val="paragraph"/>
    <w:basedOn w:val="Normal"/>
    <w:rsid w:val="00614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op">
    <w:name w:val="eop"/>
    <w:basedOn w:val="Standardstycketeckensnitt"/>
    <w:rsid w:val="00614DB3"/>
  </w:style>
  <w:style w:type="paragraph" w:styleId="Sidhuvud">
    <w:name w:val="header"/>
    <w:basedOn w:val="Normal"/>
    <w:link w:val="SidhuvudChar"/>
    <w:uiPriority w:val="99"/>
    <w:unhideWhenUsed/>
    <w:rsid w:val="00805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539E"/>
  </w:style>
  <w:style w:type="paragraph" w:styleId="Sidfot">
    <w:name w:val="footer"/>
    <w:basedOn w:val="Normal"/>
    <w:link w:val="SidfotChar"/>
    <w:uiPriority w:val="99"/>
    <w:unhideWhenUsed/>
    <w:rsid w:val="00805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539E"/>
  </w:style>
  <w:style w:type="character" w:customStyle="1" w:styleId="Rubrik1Char">
    <w:name w:val="Rubrik 1 Char"/>
    <w:basedOn w:val="Standardstycketeckensnitt"/>
    <w:link w:val="Rubrik1"/>
    <w:uiPriority w:val="9"/>
    <w:rsid w:val="008053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27F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27F0B"/>
    <w:rPr>
      <w:rFonts w:ascii="Consolas" w:hAnsi="Consolas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Langegård</dc:creator>
  <cp:keywords/>
  <dc:description/>
  <cp:lastModifiedBy>Ulrica Langegård</cp:lastModifiedBy>
  <cp:revision>2</cp:revision>
  <dcterms:created xsi:type="dcterms:W3CDTF">2020-11-12T14:54:00Z</dcterms:created>
  <dcterms:modified xsi:type="dcterms:W3CDTF">2020-11-12T14:54:00Z</dcterms:modified>
</cp:coreProperties>
</file>