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64" w:rsidRDefault="00A55877" w:rsidP="00BE6564">
      <w:pPr>
        <w:rPr>
          <w:b/>
          <w:bCs/>
        </w:rPr>
      </w:pPr>
      <w:r>
        <w:rPr>
          <w:b/>
          <w:bCs/>
        </w:rPr>
        <w:t>Additional file 1</w:t>
      </w:r>
      <w:bookmarkStart w:id="0" w:name="_GoBack"/>
      <w:bookmarkEnd w:id="0"/>
      <w:r w:rsidR="006602BE">
        <w:rPr>
          <w:rFonts w:hint="eastAsia"/>
          <w:b/>
          <w:bCs/>
        </w:rPr>
        <w:t>：</w:t>
      </w:r>
    </w:p>
    <w:p w:rsidR="00BE6564" w:rsidRDefault="00BE6564" w:rsidP="00BE6564">
      <w:pPr>
        <w:jc w:val="center"/>
        <w:rPr>
          <w:b/>
          <w:bCs/>
        </w:rPr>
      </w:pPr>
      <w:r w:rsidRPr="00BE6564">
        <w:rPr>
          <w:b/>
          <w:bCs/>
        </w:rPr>
        <w:t xml:space="preserve">Chapter 2 </w:t>
      </w:r>
      <w:r>
        <w:rPr>
          <w:b/>
          <w:bCs/>
        </w:rPr>
        <w:t>S</w:t>
      </w:r>
      <w:r>
        <w:rPr>
          <w:rFonts w:hint="eastAsia"/>
          <w:b/>
          <w:bCs/>
        </w:rPr>
        <w:t>ection</w:t>
      </w:r>
      <w:r w:rsidRPr="00BE6564">
        <w:rPr>
          <w:b/>
          <w:bCs/>
        </w:rPr>
        <w:t xml:space="preserve"> 3</w:t>
      </w:r>
      <w:r>
        <w:rPr>
          <w:b/>
          <w:bCs/>
        </w:rPr>
        <w:t xml:space="preserve"> </w:t>
      </w:r>
      <w:r w:rsidR="00256C3D">
        <w:rPr>
          <w:b/>
          <w:bCs/>
        </w:rPr>
        <w:t xml:space="preserve">  </w:t>
      </w:r>
      <w:r w:rsidRPr="00BE6564">
        <w:rPr>
          <w:b/>
          <w:bCs/>
        </w:rPr>
        <w:t>learning task list</w:t>
      </w:r>
    </w:p>
    <w:tbl>
      <w:tblPr>
        <w:tblpPr w:leftFromText="180" w:rightFromText="180" w:vertAnchor="text" w:horzAnchor="page" w:tblpXSpec="center" w:tblpY="303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2"/>
        <w:gridCol w:w="1123"/>
        <w:gridCol w:w="1134"/>
        <w:gridCol w:w="1134"/>
        <w:gridCol w:w="567"/>
        <w:gridCol w:w="851"/>
        <w:gridCol w:w="1842"/>
        <w:gridCol w:w="993"/>
      </w:tblGrid>
      <w:tr w:rsidR="0093325E" w:rsidRPr="003C0914" w:rsidTr="00C630E0">
        <w:trPr>
          <w:trHeight w:val="452"/>
        </w:trPr>
        <w:tc>
          <w:tcPr>
            <w:tcW w:w="1282" w:type="dxa"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  <w:r w:rsidRPr="003C0914">
              <w:rPr>
                <w:rFonts w:ascii="Times New Roman" w:hAnsi="Times New Roman"/>
                <w:b/>
                <w:bCs/>
              </w:rPr>
              <w:t>Learning content</w:t>
            </w:r>
          </w:p>
        </w:tc>
        <w:tc>
          <w:tcPr>
            <w:tcW w:w="7644" w:type="dxa"/>
            <w:gridSpan w:val="7"/>
            <w:vAlign w:val="center"/>
          </w:tcPr>
          <w:p w:rsidR="00BE6564" w:rsidRPr="003C0914" w:rsidRDefault="00BE6564" w:rsidP="00A341C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C0914">
              <w:rPr>
                <w:rFonts w:ascii="Times New Roman" w:hAnsi="Times New Roman"/>
                <w:b/>
                <w:bCs/>
              </w:rPr>
              <w:t>Chapter 2 Section 3</w:t>
            </w:r>
            <w:r w:rsidR="00A341C6">
              <w:rPr>
                <w:rFonts w:ascii="Times New Roman" w:hAnsi="Times New Roman"/>
                <w:b/>
                <w:bCs/>
              </w:rPr>
              <w:t xml:space="preserve">  </w:t>
            </w:r>
            <w:r w:rsidR="003F389A" w:rsidRPr="003C0914">
              <w:rPr>
                <w:rFonts w:ascii="Times New Roman" w:hAnsi="Times New Roman"/>
              </w:rPr>
              <w:t xml:space="preserve"> </w:t>
            </w:r>
            <w:r w:rsidR="00A341C6">
              <w:rPr>
                <w:rFonts w:ascii="Times New Roman" w:hAnsi="Times New Roman"/>
                <w:b/>
                <w:bCs/>
              </w:rPr>
              <w:t>I</w:t>
            </w:r>
            <w:r w:rsidR="001C1FAC" w:rsidRPr="003C0914">
              <w:rPr>
                <w:rFonts w:ascii="Times New Roman" w:hAnsi="Times New Roman"/>
                <w:b/>
                <w:bCs/>
              </w:rPr>
              <w:t>solation</w:t>
            </w:r>
          </w:p>
        </w:tc>
      </w:tr>
      <w:tr w:rsidR="00AF2A08" w:rsidRPr="00C630E0" w:rsidTr="00256C3D">
        <w:tc>
          <w:tcPr>
            <w:tcW w:w="1282" w:type="dxa"/>
            <w:vMerge w:val="restart"/>
            <w:vAlign w:val="center"/>
          </w:tcPr>
          <w:p w:rsidR="00BE6564" w:rsidRPr="003C0914" w:rsidRDefault="003C0914" w:rsidP="00D2540A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3C0914">
              <w:rPr>
                <w:rFonts w:ascii="Times New Roman" w:hAnsi="Times New Roman"/>
                <w:b/>
                <w:color w:val="000000" w:themeColor="text1"/>
                <w:sz w:val="24"/>
              </w:rPr>
              <w:t>L</w:t>
            </w:r>
            <w:r w:rsidR="00BE6564" w:rsidRPr="003C0914">
              <w:rPr>
                <w:rFonts w:ascii="Times New Roman" w:hAnsi="Times New Roman"/>
                <w:b/>
                <w:color w:val="000000" w:themeColor="text1"/>
                <w:sz w:val="24"/>
              </w:rPr>
              <w:t>earning goals</w:t>
            </w:r>
          </w:p>
        </w:tc>
        <w:tc>
          <w:tcPr>
            <w:tcW w:w="2257" w:type="dxa"/>
            <w:gridSpan w:val="2"/>
            <w:vAlign w:val="center"/>
          </w:tcPr>
          <w:p w:rsidR="00BE6564" w:rsidRPr="00C630E0" w:rsidRDefault="00BE6564" w:rsidP="00D25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Knowledge goals</w:t>
            </w:r>
          </w:p>
        </w:tc>
        <w:tc>
          <w:tcPr>
            <w:tcW w:w="5387" w:type="dxa"/>
            <w:gridSpan w:val="5"/>
            <w:vAlign w:val="center"/>
          </w:tcPr>
          <w:p w:rsidR="00BE6564" w:rsidRPr="00C630E0" w:rsidRDefault="001C1FAC" w:rsidP="00D2540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Students can correctly explain the concept of isolation, clean area, potentially contaminated area, contaminated area, two channel</w:t>
            </w:r>
            <w:r w:rsidR="003F389A" w:rsidRPr="00C630E0">
              <w:rPr>
                <w:rFonts w:ascii="Times New Roman" w:hAnsi="Times New Roman"/>
                <w:sz w:val="18"/>
                <w:szCs w:val="18"/>
              </w:rPr>
              <w:t xml:space="preserve"> and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buffer room; </w:t>
            </w:r>
            <w:r w:rsidR="003C0914" w:rsidRPr="00C630E0">
              <w:rPr>
                <w:rFonts w:ascii="Times New Roman" w:hAnsi="Times New Roman"/>
                <w:sz w:val="18"/>
                <w:szCs w:val="18"/>
              </w:rPr>
              <w:t xml:space="preserve"> Students can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s</w:t>
            </w:r>
            <w:r w:rsidR="003F389A" w:rsidRPr="00C630E0">
              <w:rPr>
                <w:rFonts w:ascii="Times New Roman" w:hAnsi="Times New Roman"/>
                <w:sz w:val="18"/>
                <w:szCs w:val="18"/>
              </w:rPr>
              <w:t>tate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 the isolation management and isolation principles; </w:t>
            </w:r>
            <w:r w:rsidR="003C0914" w:rsidRPr="00C630E0">
              <w:rPr>
                <w:rFonts w:ascii="Times New Roman" w:hAnsi="Times New Roman"/>
                <w:sz w:val="18"/>
                <w:szCs w:val="18"/>
              </w:rPr>
              <w:t xml:space="preserve"> Students can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list common types of i</w:t>
            </w:r>
            <w:r w:rsidR="003F389A" w:rsidRPr="00C630E0">
              <w:rPr>
                <w:rFonts w:ascii="Times New Roman" w:hAnsi="Times New Roman"/>
                <w:sz w:val="18"/>
                <w:szCs w:val="18"/>
              </w:rPr>
              <w:t>solation and related measures; </w:t>
            </w:r>
            <w:r w:rsidR="003C0914" w:rsidRPr="00C630E0">
              <w:rPr>
                <w:rFonts w:ascii="Times New Roman" w:hAnsi="Times New Roman"/>
                <w:sz w:val="18"/>
                <w:szCs w:val="18"/>
              </w:rPr>
              <w:t xml:space="preserve"> Students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know the key points of home medical observation in </w:t>
            </w:r>
            <w:r w:rsidR="003F389A" w:rsidRPr="00C630E0">
              <w:rPr>
                <w:rFonts w:ascii="Times New Roman" w:hAnsi="Times New Roman"/>
                <w:sz w:val="18"/>
                <w:szCs w:val="18"/>
              </w:rPr>
              <w:t>COVID-19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 prevention and control; </w:t>
            </w:r>
            <w:r w:rsidR="003C0914" w:rsidRPr="00C630E0">
              <w:rPr>
                <w:rFonts w:ascii="Times New Roman" w:hAnsi="Times New Roman"/>
                <w:sz w:val="18"/>
                <w:szCs w:val="18"/>
              </w:rPr>
              <w:t xml:space="preserve"> Students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know the specific process of putting on and taking off protective clothing; know the first, second and third level protection standards for COVID-19.</w:t>
            </w:r>
          </w:p>
        </w:tc>
      </w:tr>
      <w:tr w:rsidR="00AF2A08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57" w:type="dxa"/>
            <w:gridSpan w:val="2"/>
            <w:vAlign w:val="center"/>
          </w:tcPr>
          <w:p w:rsidR="00BE6564" w:rsidRPr="00C630E0" w:rsidRDefault="00BE6564" w:rsidP="00D25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Capability goals</w:t>
            </w:r>
          </w:p>
        </w:tc>
        <w:tc>
          <w:tcPr>
            <w:tcW w:w="5387" w:type="dxa"/>
            <w:gridSpan w:val="5"/>
            <w:vAlign w:val="center"/>
          </w:tcPr>
          <w:p w:rsidR="00BE6564" w:rsidRPr="00C630E0" w:rsidRDefault="001C1FAC" w:rsidP="00D2540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Students can skillfully use caps, masks, goggles, protective masks, decontaminate paper, shoe covers and waterproof aprons, and can skillfully put on and take off isolation clothing.</w:t>
            </w:r>
          </w:p>
        </w:tc>
      </w:tr>
      <w:tr w:rsidR="00AF2A08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57" w:type="dxa"/>
            <w:gridSpan w:val="2"/>
            <w:vAlign w:val="center"/>
          </w:tcPr>
          <w:p w:rsidR="00BE6564" w:rsidRPr="00C630E0" w:rsidRDefault="00BE6564" w:rsidP="00D25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Ideological ethics and professional attitude goals</w:t>
            </w:r>
          </w:p>
        </w:tc>
        <w:tc>
          <w:tcPr>
            <w:tcW w:w="5387" w:type="dxa"/>
            <w:gridSpan w:val="5"/>
            <w:vAlign w:val="center"/>
          </w:tcPr>
          <w:p w:rsidR="00BE6564" w:rsidRPr="00C630E0" w:rsidRDefault="00FC5B31" w:rsidP="00D2540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Students have the consciousness of scientific research, innovation, self-love and self-improvement;</w:t>
            </w:r>
            <w:r w:rsidR="003C0914" w:rsidRPr="00C630E0">
              <w:rPr>
                <w:rFonts w:ascii="Times New Roman" w:hAnsi="Times New Roman"/>
                <w:sz w:val="18"/>
                <w:szCs w:val="18"/>
              </w:rPr>
              <w:t xml:space="preserve">  Students  have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a scientific and rigorous style of work realistic and innovative ideas of craftsmanship spirit of excellence; </w:t>
            </w:r>
            <w:r w:rsidR="003C0914" w:rsidRPr="00C630E0">
              <w:rPr>
                <w:rFonts w:ascii="Times New Roman" w:hAnsi="Times New Roman"/>
                <w:sz w:val="18"/>
                <w:szCs w:val="18"/>
              </w:rPr>
              <w:t xml:space="preserve"> Students h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ave the concept of </w:t>
            </w:r>
            <w:r w:rsidR="003C0914" w:rsidRPr="00C630E0">
              <w:rPr>
                <w:rFonts w:ascii="Times New Roman" w:hAnsi="Times New Roman"/>
                <w:sz w:val="18"/>
                <w:szCs w:val="18"/>
              </w:rPr>
              <w:t>caring patients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, good professional ethics and professional emotion.</w:t>
            </w:r>
          </w:p>
        </w:tc>
      </w:tr>
      <w:tr w:rsidR="00256C3D" w:rsidRPr="00C630E0" w:rsidTr="00256C3D">
        <w:tc>
          <w:tcPr>
            <w:tcW w:w="1282" w:type="dxa"/>
            <w:vMerge w:val="restart"/>
            <w:vAlign w:val="center"/>
          </w:tcPr>
          <w:p w:rsidR="00BE6564" w:rsidRPr="003C0914" w:rsidRDefault="003C0914" w:rsidP="00D2540A">
            <w:pPr>
              <w:jc w:val="left"/>
              <w:rPr>
                <w:rFonts w:ascii="Times New Roman" w:hAnsi="Times New Roman"/>
              </w:rPr>
            </w:pPr>
            <w:r w:rsidRPr="003C0914">
              <w:rPr>
                <w:rFonts w:ascii="Times New Roman" w:hAnsi="Times New Roman"/>
                <w:b/>
                <w:color w:val="000000" w:themeColor="text1"/>
                <w:sz w:val="24"/>
              </w:rPr>
              <w:t>T</w:t>
            </w:r>
            <w:r w:rsidR="00BE6564" w:rsidRPr="003C0914">
              <w:rPr>
                <w:rFonts w:ascii="Times New Roman" w:hAnsi="Times New Roman"/>
                <w:b/>
                <w:color w:val="000000" w:themeColor="text1"/>
                <w:sz w:val="24"/>
              </w:rPr>
              <w:t>asks</w:t>
            </w:r>
          </w:p>
        </w:tc>
        <w:tc>
          <w:tcPr>
            <w:tcW w:w="1123" w:type="dxa"/>
            <w:vMerge w:val="restart"/>
            <w:vAlign w:val="center"/>
          </w:tcPr>
          <w:p w:rsidR="00BE6564" w:rsidRPr="00C630E0" w:rsidRDefault="0093325E" w:rsidP="00D2540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 xml:space="preserve">Preparation before </w:t>
            </w:r>
            <w:r w:rsidR="00D2540A" w:rsidRPr="00C630E0">
              <w:rPr>
                <w:rFonts w:ascii="Times New Roman" w:hAnsi="Times New Roman"/>
                <w:sz w:val="18"/>
                <w:szCs w:val="18"/>
              </w:rPr>
              <w:t xml:space="preserve"> flipped classroom </w:t>
            </w:r>
          </w:p>
        </w:tc>
        <w:tc>
          <w:tcPr>
            <w:tcW w:w="1134" w:type="dxa"/>
            <w:vMerge w:val="restart"/>
            <w:vAlign w:val="center"/>
          </w:tcPr>
          <w:p w:rsidR="00BE6564" w:rsidRPr="00C630E0" w:rsidRDefault="00FC5B31" w:rsidP="00D2540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Contents of self-learning</w:t>
            </w:r>
          </w:p>
        </w:tc>
        <w:tc>
          <w:tcPr>
            <w:tcW w:w="1134" w:type="dxa"/>
            <w:vMerge w:val="restart"/>
            <w:vAlign w:val="center"/>
          </w:tcPr>
          <w:p w:rsidR="00BE6564" w:rsidRPr="00C630E0" w:rsidRDefault="00BE6564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MOOC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BE6564" w:rsidRPr="00C630E0" w:rsidRDefault="009F33C5" w:rsidP="00C630E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Prevention and control of nosocomial infection (watch the "teaching video", complete the " exercises on knowledge points " and participate in the online discussion in the "Discussion area")</w:t>
            </w:r>
            <w:r w:rsidR="00256C3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Align w:val="center"/>
          </w:tcPr>
          <w:p w:rsidR="00BE6564" w:rsidRPr="00C630E0" w:rsidRDefault="00C630E0" w:rsidP="00C630E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Video n</w:t>
            </w:r>
            <w:r w:rsidR="00AF2A08" w:rsidRPr="00C630E0">
              <w:rPr>
                <w:rFonts w:ascii="Times New Roman" w:hAnsi="Times New Roman"/>
                <w:sz w:val="18"/>
                <w:szCs w:val="18"/>
              </w:rPr>
              <w:t>ame</w:t>
            </w:r>
            <w:r w:rsidR="00256C3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vAlign w:val="center"/>
          </w:tcPr>
          <w:p w:rsidR="00BE6564" w:rsidRPr="00C630E0" w:rsidRDefault="00AF2A08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Video Length (minutes)</w:t>
            </w:r>
          </w:p>
        </w:tc>
      </w:tr>
      <w:tr w:rsidR="00256C3D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E6564" w:rsidRPr="00C630E0" w:rsidRDefault="00AF2A08" w:rsidP="00C630E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Isolation and division of work area</w:t>
            </w:r>
            <w:r w:rsidR="00256C3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vAlign w:val="center"/>
          </w:tcPr>
          <w:p w:rsidR="00BE6564" w:rsidRPr="00C630E0" w:rsidRDefault="00BE6564" w:rsidP="00D2540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630E0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7.54</w:t>
            </w:r>
          </w:p>
        </w:tc>
      </w:tr>
      <w:tr w:rsidR="00256C3D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E6564" w:rsidRPr="00C630E0" w:rsidRDefault="00AF2A08" w:rsidP="00C630E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isolation management and isolation principles</w:t>
            </w:r>
            <w:r w:rsidR="00256C3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vAlign w:val="center"/>
          </w:tcPr>
          <w:p w:rsidR="00BE6564" w:rsidRPr="00C630E0" w:rsidRDefault="00BE6564" w:rsidP="00D2540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630E0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8.0</w:t>
            </w:r>
          </w:p>
        </w:tc>
      </w:tr>
      <w:tr w:rsidR="00256C3D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E6564" w:rsidRPr="00C630E0" w:rsidRDefault="00AF2A08" w:rsidP="00C630E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Types and measures of isolation</w:t>
            </w:r>
            <w:r w:rsidR="00256C3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vAlign w:val="center"/>
          </w:tcPr>
          <w:p w:rsidR="00BE6564" w:rsidRPr="00C630E0" w:rsidRDefault="00BE6564" w:rsidP="00D2540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630E0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6.38</w:t>
            </w:r>
          </w:p>
        </w:tc>
      </w:tr>
      <w:tr w:rsidR="00256C3D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E6564" w:rsidRPr="00C630E0" w:rsidRDefault="00AF2A08" w:rsidP="00C630E0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Take vital signs of the patient by wearing isolation clothing</w:t>
            </w:r>
            <w:r w:rsidR="00256C3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vAlign w:val="center"/>
          </w:tcPr>
          <w:p w:rsidR="00BE6564" w:rsidRPr="00C630E0" w:rsidRDefault="00BE6564" w:rsidP="00D2540A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</w:tr>
      <w:tr w:rsidR="00256C3D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E6564" w:rsidRPr="00C630E0" w:rsidRDefault="00AF2A08" w:rsidP="00C630E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Summary of prevention and control of nosocomial infection</w:t>
            </w:r>
            <w:r w:rsidR="00256C3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vAlign w:val="center"/>
          </w:tcPr>
          <w:p w:rsidR="00BE6564" w:rsidRPr="00C630E0" w:rsidRDefault="00BE6564" w:rsidP="00D2540A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3.9</w:t>
            </w:r>
          </w:p>
        </w:tc>
      </w:tr>
      <w:tr w:rsidR="00C630E0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E6564" w:rsidRPr="00C630E0" w:rsidRDefault="00596DFF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 xml:space="preserve">Teaching </w:t>
            </w:r>
            <w:r w:rsidRPr="00C630E0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7F8FA"/>
              </w:rPr>
              <w:t xml:space="preserve">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material</w:t>
            </w:r>
          </w:p>
        </w:tc>
        <w:tc>
          <w:tcPr>
            <w:tcW w:w="4253" w:type="dxa"/>
            <w:gridSpan w:val="4"/>
            <w:vAlign w:val="center"/>
          </w:tcPr>
          <w:p w:rsidR="00596DFF" w:rsidRPr="00C630E0" w:rsidRDefault="00596DFF" w:rsidP="00D642D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Prevention and control of nosocomial infection,   isolation</w:t>
            </w:r>
            <w:r w:rsidR="00966D8C" w:rsidRPr="00C630E0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D642DA" w:rsidRPr="00D642DA">
              <w:rPr>
                <w:rFonts w:ascii="Times New Roman" w:hAnsi="Times New Roman"/>
                <w:sz w:val="18"/>
                <w:szCs w:val="18"/>
              </w:rPr>
              <w:t xml:space="preserve"> preview</w:t>
            </w:r>
            <w:r w:rsidR="00D642DA" w:rsidRPr="00C630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66D8C" w:rsidRPr="00C630E0">
              <w:rPr>
                <w:rFonts w:ascii="Times New Roman" w:hAnsi="Times New Roman"/>
                <w:sz w:val="18"/>
                <w:szCs w:val="18"/>
              </w:rPr>
              <w:t xml:space="preserve"> the </w:t>
            </w:r>
            <w:r w:rsidR="00D642DA" w:rsidRPr="00C630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642DA">
              <w:rPr>
                <w:rFonts w:ascii="Times New Roman" w:hAnsi="Times New Roman"/>
                <w:sz w:val="18"/>
                <w:szCs w:val="18"/>
              </w:rPr>
              <w:t>t</w:t>
            </w:r>
            <w:r w:rsidR="00D642DA" w:rsidRPr="00C630E0">
              <w:rPr>
                <w:rFonts w:ascii="Times New Roman" w:hAnsi="Times New Roman"/>
                <w:sz w:val="18"/>
                <w:szCs w:val="18"/>
              </w:rPr>
              <w:t xml:space="preserve">eaching </w:t>
            </w:r>
            <w:r w:rsidR="00D642DA" w:rsidRPr="00C630E0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7F8FA"/>
              </w:rPr>
              <w:t xml:space="preserve"> </w:t>
            </w:r>
            <w:r w:rsidR="00D642DA" w:rsidRPr="00C630E0">
              <w:rPr>
                <w:rFonts w:ascii="Times New Roman" w:hAnsi="Times New Roman"/>
                <w:sz w:val="18"/>
                <w:szCs w:val="18"/>
              </w:rPr>
              <w:t xml:space="preserve">material </w:t>
            </w:r>
            <w:r w:rsidR="00966D8C" w:rsidRPr="00C630E0">
              <w:rPr>
                <w:rFonts w:ascii="Times New Roman" w:hAnsi="Times New Roman"/>
                <w:sz w:val="18"/>
                <w:szCs w:val="18"/>
              </w:rPr>
              <w:t xml:space="preserve"> and complete the </w:t>
            </w:r>
            <w:r w:rsidR="00D642DA">
              <w:rPr>
                <w:rFonts w:ascii="Times New Roman" w:hAnsi="Times New Roman"/>
                <w:sz w:val="18"/>
                <w:szCs w:val="18"/>
              </w:rPr>
              <w:t>t</w:t>
            </w:r>
            <w:r w:rsidR="00966D8C" w:rsidRPr="00C630E0">
              <w:rPr>
                <w:rFonts w:ascii="Times New Roman" w:hAnsi="Times New Roman"/>
                <w:sz w:val="18"/>
                <w:szCs w:val="18"/>
              </w:rPr>
              <w:t>est).</w:t>
            </w:r>
          </w:p>
        </w:tc>
      </w:tr>
      <w:tr w:rsidR="00C630E0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E6564" w:rsidRPr="00C630E0" w:rsidRDefault="0093325E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Class task preparation</w:t>
            </w:r>
          </w:p>
        </w:tc>
        <w:tc>
          <w:tcPr>
            <w:tcW w:w="1134" w:type="dxa"/>
            <w:vAlign w:val="center"/>
          </w:tcPr>
          <w:p w:rsidR="00BE6564" w:rsidRPr="00C630E0" w:rsidRDefault="00D642DA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="00BE6564" w:rsidRPr="00C630E0">
              <w:rPr>
                <w:rFonts w:ascii="Times New Roman" w:hAnsi="Times New Roman"/>
                <w:sz w:val="18"/>
                <w:szCs w:val="18"/>
              </w:rPr>
              <w:t>roup reports</w:t>
            </w:r>
          </w:p>
        </w:tc>
        <w:tc>
          <w:tcPr>
            <w:tcW w:w="4253" w:type="dxa"/>
            <w:gridSpan w:val="4"/>
            <w:vAlign w:val="center"/>
          </w:tcPr>
          <w:p w:rsidR="001C1FAC" w:rsidRPr="00C630E0" w:rsidRDefault="00966D8C" w:rsidP="00C630E0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 xml:space="preserve">EBOV(Group 4) COVID-19(Group 5) Outbreak and epidemic </w:t>
            </w:r>
            <w:r w:rsidR="00C630E0" w:rsidRPr="00C630E0">
              <w:rPr>
                <w:rFonts w:ascii="Times New Roman" w:hAnsi="Times New Roman"/>
                <w:sz w:val="18"/>
                <w:szCs w:val="18"/>
              </w:rPr>
              <w:t>status</w:t>
            </w:r>
            <w:r w:rsidR="00C630E0">
              <w:rPr>
                <w:rFonts w:ascii="Times New Roman" w:hAnsi="Times New Roman"/>
                <w:sz w:val="18"/>
                <w:szCs w:val="18"/>
              </w:rPr>
              <w:t>,</w:t>
            </w:r>
            <w:r w:rsidR="00C630E0" w:rsidRPr="00C630E0">
              <w:rPr>
                <w:rFonts w:ascii="Times New Roman" w:hAnsi="Times New Roman"/>
                <w:sz w:val="18"/>
                <w:szCs w:val="18"/>
              </w:rPr>
              <w:t xml:space="preserve"> solation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 types and measures</w:t>
            </w:r>
            <w:r w:rsidR="00D642D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630E0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E6564" w:rsidRPr="00C630E0" w:rsidRDefault="0093325E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 xml:space="preserve">Group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lastRenderedPageBreak/>
              <w:t>presentation</w:t>
            </w:r>
          </w:p>
        </w:tc>
        <w:tc>
          <w:tcPr>
            <w:tcW w:w="4253" w:type="dxa"/>
            <w:gridSpan w:val="4"/>
            <w:vAlign w:val="center"/>
          </w:tcPr>
          <w:p w:rsidR="00BE6564" w:rsidRPr="00C630E0" w:rsidRDefault="00966D8C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lastRenderedPageBreak/>
              <w:t>Wearing and removing Isolation clothing (Group 1)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630E0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E6564" w:rsidRPr="00C630E0" w:rsidRDefault="00D642DA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="00BE6564" w:rsidRPr="00C630E0">
              <w:rPr>
                <w:rFonts w:ascii="Times New Roman" w:hAnsi="Times New Roman"/>
                <w:sz w:val="18"/>
                <w:szCs w:val="18"/>
              </w:rPr>
              <w:t>roup homework</w:t>
            </w:r>
          </w:p>
        </w:tc>
        <w:tc>
          <w:tcPr>
            <w:tcW w:w="4253" w:type="dxa"/>
            <w:gridSpan w:val="4"/>
            <w:vAlign w:val="center"/>
          </w:tcPr>
          <w:p w:rsidR="00BE6564" w:rsidRPr="00C630E0" w:rsidRDefault="00966D8C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Please help the Government of Yemen to develop measures to prevent and control cholera.</w:t>
            </w:r>
          </w:p>
        </w:tc>
      </w:tr>
      <w:tr w:rsidR="00C630E0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E6564" w:rsidRPr="00C630E0" w:rsidRDefault="00AB4BEB" w:rsidP="00D2540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Pre-test report</w:t>
            </w:r>
          </w:p>
        </w:tc>
        <w:tc>
          <w:tcPr>
            <w:tcW w:w="4253" w:type="dxa"/>
            <w:gridSpan w:val="4"/>
            <w:vAlign w:val="center"/>
          </w:tcPr>
          <w:p w:rsidR="00BE6564" w:rsidRPr="00C630E0" w:rsidRDefault="00AB4BEB" w:rsidP="00D642D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 xml:space="preserve">Isolation (Content 10 of pre-test </w:t>
            </w:r>
            <w:r w:rsidR="00D642DA">
              <w:rPr>
                <w:rFonts w:ascii="Times New Roman" w:hAnsi="Times New Roman"/>
                <w:sz w:val="18"/>
                <w:szCs w:val="18"/>
              </w:rPr>
              <w:t>r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eport)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630E0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E6564" w:rsidRPr="00C630E0" w:rsidRDefault="002910DC" w:rsidP="00D642D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Pr="002910DC">
              <w:rPr>
                <w:rFonts w:ascii="Times New Roman" w:hAnsi="Times New Roman"/>
                <w:sz w:val="18"/>
                <w:szCs w:val="18"/>
              </w:rPr>
              <w:t>xtensive learning materials</w:t>
            </w:r>
          </w:p>
        </w:tc>
        <w:tc>
          <w:tcPr>
            <w:tcW w:w="4253" w:type="dxa"/>
            <w:gridSpan w:val="4"/>
            <w:vAlign w:val="center"/>
          </w:tcPr>
          <w:p w:rsidR="00BE6564" w:rsidRPr="00C630E0" w:rsidRDefault="00AB4BEB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Intensive reading</w:t>
            </w:r>
            <w:r w:rsidR="00E261F7" w:rsidRPr="00C630E0">
              <w:rPr>
                <w:rFonts w:ascii="Times New Roman" w:hAnsi="Times New Roman"/>
                <w:sz w:val="18"/>
                <w:szCs w:val="18"/>
              </w:rPr>
              <w:t xml:space="preserve"> the paper: "Experience of healthcare-associated infection monitoring from medical team for aiding Hubei Province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during COVID-19"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  <w:r w:rsidR="00E261F7" w:rsidRPr="00C630E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F2A08" w:rsidRPr="00C630E0" w:rsidTr="00256C3D">
        <w:trPr>
          <w:trHeight w:val="480"/>
        </w:trPr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BE6564" w:rsidRPr="00C630E0" w:rsidRDefault="0093325E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flipped classroom</w:t>
            </w:r>
          </w:p>
        </w:tc>
        <w:tc>
          <w:tcPr>
            <w:tcW w:w="2835" w:type="dxa"/>
            <w:gridSpan w:val="3"/>
            <w:vAlign w:val="center"/>
          </w:tcPr>
          <w:p w:rsidR="00BE6564" w:rsidRPr="00C630E0" w:rsidRDefault="00D642DA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C</w:t>
            </w:r>
            <w:r w:rsidR="00E261F7" w:rsidRPr="00C630E0">
              <w:rPr>
                <w:rFonts w:ascii="Times New Roman" w:hAnsi="Times New Roman"/>
                <w:b/>
                <w:bCs/>
                <w:sz w:val="18"/>
                <w:szCs w:val="18"/>
              </w:rPr>
              <w:t>ontents</w:t>
            </w:r>
          </w:p>
        </w:tc>
        <w:tc>
          <w:tcPr>
            <w:tcW w:w="3686" w:type="dxa"/>
            <w:gridSpan w:val="3"/>
            <w:vAlign w:val="center"/>
          </w:tcPr>
          <w:p w:rsidR="00BE6564" w:rsidRPr="00C630E0" w:rsidRDefault="00E261F7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b/>
                <w:bCs/>
                <w:sz w:val="18"/>
                <w:szCs w:val="18"/>
              </w:rPr>
              <w:t>Class activities</w:t>
            </w:r>
          </w:p>
        </w:tc>
      </w:tr>
      <w:tr w:rsidR="00E261F7" w:rsidRPr="00C630E0" w:rsidTr="00256C3D">
        <w:tc>
          <w:tcPr>
            <w:tcW w:w="1282" w:type="dxa"/>
            <w:vMerge/>
            <w:vAlign w:val="center"/>
          </w:tcPr>
          <w:p w:rsidR="00E261F7" w:rsidRPr="003C0914" w:rsidRDefault="00E261F7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E261F7" w:rsidRPr="00C630E0" w:rsidRDefault="00E261F7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E261F7" w:rsidRPr="00C630E0" w:rsidRDefault="00E261F7" w:rsidP="008C663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Isolation and division of work area</w:t>
            </w:r>
          </w:p>
        </w:tc>
        <w:tc>
          <w:tcPr>
            <w:tcW w:w="3686" w:type="dxa"/>
            <w:gridSpan w:val="3"/>
            <w:vAlign w:val="center"/>
          </w:tcPr>
          <w:p w:rsidR="00E261F7" w:rsidRPr="00C630E0" w:rsidRDefault="00D642DA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="00E261F7" w:rsidRPr="00C630E0">
              <w:rPr>
                <w:rFonts w:ascii="Times New Roman" w:hAnsi="Times New Roman"/>
                <w:sz w:val="18"/>
                <w:szCs w:val="18"/>
              </w:rPr>
              <w:t>roup reports:COVID-19 and Ebola</w:t>
            </w:r>
            <w:r w:rsidR="00E261F7" w:rsidRPr="00C630E0">
              <w:rPr>
                <w:rFonts w:ascii="Times New Roman" w:hAnsi="Times New Roman"/>
                <w:sz w:val="18"/>
                <w:szCs w:val="18"/>
              </w:rPr>
              <w:t>、</w:t>
            </w:r>
            <w:r w:rsidR="00E261F7" w:rsidRPr="00C630E0">
              <w:rPr>
                <w:rFonts w:ascii="Times New Roman" w:hAnsi="Times New Roman"/>
                <w:sz w:val="18"/>
                <w:szCs w:val="18"/>
              </w:rPr>
              <w:t xml:space="preserve"> Q&amp;As</w:t>
            </w:r>
            <w:r w:rsidR="00F21182" w:rsidRPr="00C630E0">
              <w:rPr>
                <w:rFonts w:ascii="Times New Roman" w:hAnsi="Times New Roman"/>
                <w:sz w:val="18"/>
                <w:szCs w:val="18"/>
              </w:rPr>
              <w:t>、</w:t>
            </w:r>
            <w:r w:rsidR="00F21182" w:rsidRPr="00C630E0">
              <w:rPr>
                <w:rFonts w:ascii="Times New Roman" w:hAnsi="Times New Roman"/>
                <w:sz w:val="18"/>
                <w:szCs w:val="18"/>
              </w:rPr>
              <w:t>quiz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E261F7" w:rsidRPr="00C630E0" w:rsidTr="00256C3D">
        <w:tc>
          <w:tcPr>
            <w:tcW w:w="1282" w:type="dxa"/>
            <w:vMerge/>
            <w:vAlign w:val="center"/>
          </w:tcPr>
          <w:p w:rsidR="00E261F7" w:rsidRPr="003C0914" w:rsidRDefault="00E261F7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E261F7" w:rsidRPr="00C630E0" w:rsidRDefault="00E261F7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E261F7" w:rsidRPr="00C630E0" w:rsidRDefault="00D642DA" w:rsidP="008C663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  <w:r w:rsidR="00E261F7" w:rsidRPr="00C630E0">
              <w:rPr>
                <w:rFonts w:ascii="Times New Roman" w:hAnsi="Times New Roman"/>
                <w:sz w:val="18"/>
                <w:szCs w:val="18"/>
              </w:rPr>
              <w:t>solation management and isolation principles</w:t>
            </w:r>
          </w:p>
        </w:tc>
        <w:tc>
          <w:tcPr>
            <w:tcW w:w="3686" w:type="dxa"/>
            <w:gridSpan w:val="3"/>
            <w:vAlign w:val="center"/>
          </w:tcPr>
          <w:p w:rsidR="00E261F7" w:rsidRPr="00C630E0" w:rsidRDefault="00517C4E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Q&amp;As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、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group discussion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、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knowledge extension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E261F7" w:rsidRPr="00C630E0" w:rsidTr="00256C3D">
        <w:tc>
          <w:tcPr>
            <w:tcW w:w="1282" w:type="dxa"/>
            <w:vMerge/>
            <w:vAlign w:val="center"/>
          </w:tcPr>
          <w:p w:rsidR="00E261F7" w:rsidRPr="003C0914" w:rsidRDefault="00E261F7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E261F7" w:rsidRPr="00C630E0" w:rsidRDefault="00E261F7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E261F7" w:rsidRPr="00C630E0" w:rsidRDefault="00E261F7" w:rsidP="008C663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Types and measures of isolation</w:t>
            </w:r>
          </w:p>
        </w:tc>
        <w:tc>
          <w:tcPr>
            <w:tcW w:w="3686" w:type="dxa"/>
            <w:gridSpan w:val="3"/>
            <w:vAlign w:val="center"/>
          </w:tcPr>
          <w:p w:rsidR="00E261F7" w:rsidRPr="00C630E0" w:rsidRDefault="00517C4E" w:rsidP="002910D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 xml:space="preserve">Group </w:t>
            </w:r>
            <w:r w:rsidR="00D642DA" w:rsidRPr="00C630E0">
              <w:rPr>
                <w:rFonts w:ascii="Times New Roman" w:hAnsi="Times New Roman"/>
                <w:sz w:val="18"/>
                <w:szCs w:val="18"/>
              </w:rPr>
              <w:t>presentation</w:t>
            </w:r>
            <w:r w:rsidR="00D642DA">
              <w:rPr>
                <w:rFonts w:ascii="Times New Roman" w:hAnsi="Times New Roman"/>
                <w:sz w:val="18"/>
                <w:szCs w:val="18"/>
              </w:rPr>
              <w:t>,</w:t>
            </w:r>
            <w:r w:rsidR="00D642DA" w:rsidRPr="00C630E0">
              <w:rPr>
                <w:rFonts w:ascii="Times New Roman" w:hAnsi="Times New Roman"/>
                <w:sz w:val="18"/>
                <w:szCs w:val="18"/>
              </w:rPr>
              <w:t xml:space="preserve"> group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 exercise</w:t>
            </w:r>
            <w:r w:rsidR="00D642DA">
              <w:rPr>
                <w:rFonts w:ascii="Times New Roman" w:hAnsi="Times New Roman"/>
                <w:sz w:val="18"/>
                <w:szCs w:val="18"/>
              </w:rPr>
              <w:t xml:space="preserve"> and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feedback</w:t>
            </w:r>
            <w:r w:rsidR="00D642D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2910DC">
              <w:t xml:space="preserve"> </w:t>
            </w:r>
            <w:r w:rsidR="002910DC" w:rsidRPr="002910DC">
              <w:rPr>
                <w:rFonts w:ascii="Times New Roman" w:hAnsi="Times New Roman"/>
                <w:sz w:val="18"/>
                <w:szCs w:val="18"/>
              </w:rPr>
              <w:t>relevant literature</w:t>
            </w:r>
            <w:r w:rsidR="002910D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642DA">
              <w:rPr>
                <w:rFonts w:ascii="Times New Roman" w:hAnsi="Times New Roman"/>
                <w:sz w:val="18"/>
                <w:szCs w:val="18"/>
              </w:rPr>
              <w:t>analysis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AF2A08" w:rsidRPr="00C630E0" w:rsidTr="00256C3D">
        <w:tc>
          <w:tcPr>
            <w:tcW w:w="1282" w:type="dxa"/>
            <w:vMerge/>
            <w:vAlign w:val="center"/>
          </w:tcPr>
          <w:p w:rsidR="00BE6564" w:rsidRPr="003C0914" w:rsidRDefault="00BE6564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BE6564" w:rsidRPr="00C630E0" w:rsidRDefault="00BE6564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E6564" w:rsidRPr="00C630E0" w:rsidRDefault="00EC4D81" w:rsidP="008C663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Classroom test</w:t>
            </w:r>
          </w:p>
        </w:tc>
        <w:tc>
          <w:tcPr>
            <w:tcW w:w="3686" w:type="dxa"/>
            <w:gridSpan w:val="3"/>
            <w:vAlign w:val="center"/>
          </w:tcPr>
          <w:p w:rsidR="00BE6564" w:rsidRPr="00C630E0" w:rsidRDefault="00D642DA" w:rsidP="00D642D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  <w:r w:rsidR="00F21182" w:rsidRPr="00C630E0">
              <w:rPr>
                <w:rFonts w:ascii="Times New Roman" w:hAnsi="Times New Roman"/>
                <w:sz w:val="18"/>
                <w:szCs w:val="18"/>
              </w:rPr>
              <w:t>uiz</w:t>
            </w:r>
            <w:r w:rsidR="00F21182" w:rsidRPr="00C630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at beginning and end of the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classroom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3325E" w:rsidRPr="00C630E0" w:rsidTr="00256C3D">
        <w:tc>
          <w:tcPr>
            <w:tcW w:w="1282" w:type="dxa"/>
            <w:vMerge/>
            <w:vAlign w:val="center"/>
          </w:tcPr>
          <w:p w:rsidR="0093325E" w:rsidRPr="003C0914" w:rsidRDefault="0093325E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93325E" w:rsidRPr="00C630E0" w:rsidRDefault="0093325E" w:rsidP="00D2540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 xml:space="preserve">Review </w:t>
            </w:r>
            <w:r w:rsidR="00D2540A" w:rsidRPr="00C630E0">
              <w:rPr>
                <w:rFonts w:ascii="Times New Roman" w:hAnsi="Times New Roman"/>
                <w:sz w:val="18"/>
                <w:szCs w:val="18"/>
              </w:rPr>
              <w:t xml:space="preserve"> after flipped classroom</w:t>
            </w:r>
          </w:p>
        </w:tc>
        <w:tc>
          <w:tcPr>
            <w:tcW w:w="2835" w:type="dxa"/>
            <w:gridSpan w:val="3"/>
            <w:vAlign w:val="center"/>
          </w:tcPr>
          <w:p w:rsidR="0093325E" w:rsidRPr="00C630E0" w:rsidRDefault="0093325E" w:rsidP="00D642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MOOC</w:t>
            </w:r>
          </w:p>
        </w:tc>
        <w:tc>
          <w:tcPr>
            <w:tcW w:w="3686" w:type="dxa"/>
            <w:gridSpan w:val="3"/>
            <w:vAlign w:val="center"/>
          </w:tcPr>
          <w:p w:rsidR="0093325E" w:rsidRPr="00C630E0" w:rsidRDefault="00AE4825" w:rsidP="002910DC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 xml:space="preserve">Complete the test questions in Section </w:t>
            </w:r>
            <w:r w:rsidR="00D642DA">
              <w:rPr>
                <w:rFonts w:ascii="Times New Roman" w:hAnsi="Times New Roman"/>
                <w:sz w:val="18"/>
                <w:szCs w:val="18"/>
              </w:rPr>
              <w:t>3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 of Chapter </w:t>
            </w:r>
            <w:r w:rsidR="00D642DA">
              <w:rPr>
                <w:rFonts w:ascii="Times New Roman" w:hAnsi="Times New Roman"/>
                <w:sz w:val="18"/>
                <w:szCs w:val="18"/>
              </w:rPr>
              <w:t>2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 xml:space="preserve">, read </w:t>
            </w:r>
            <w:r w:rsidR="00D642DA">
              <w:rPr>
                <w:rFonts w:ascii="Times New Roman" w:hAnsi="Times New Roman"/>
                <w:sz w:val="18"/>
                <w:szCs w:val="18"/>
              </w:rPr>
              <w:t>the</w:t>
            </w:r>
            <w:r w:rsidR="002910DC" w:rsidRPr="002910DC">
              <w:rPr>
                <w:rFonts w:ascii="Times New Roman" w:hAnsi="Times New Roman"/>
                <w:sz w:val="18"/>
                <w:szCs w:val="18"/>
              </w:rPr>
              <w:t xml:space="preserve"> extensive learning materials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, and watch the videos of knowledge points that have not been mastered repeatedly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3325E" w:rsidRPr="00C630E0" w:rsidTr="00256C3D">
        <w:tc>
          <w:tcPr>
            <w:tcW w:w="1282" w:type="dxa"/>
            <w:vMerge/>
            <w:vAlign w:val="center"/>
          </w:tcPr>
          <w:p w:rsidR="0093325E" w:rsidRPr="003C0914" w:rsidRDefault="0093325E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93325E" w:rsidRPr="00C630E0" w:rsidRDefault="0093325E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93325E" w:rsidRPr="00C630E0" w:rsidRDefault="00D642DA" w:rsidP="00D642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 w:rsidR="00AE4825" w:rsidRPr="00C630E0">
              <w:rPr>
                <w:rFonts w:ascii="Times New Roman" w:hAnsi="Times New Roman"/>
                <w:sz w:val="18"/>
                <w:szCs w:val="18"/>
              </w:rPr>
              <w:t>earning materials</w:t>
            </w:r>
          </w:p>
        </w:tc>
        <w:tc>
          <w:tcPr>
            <w:tcW w:w="3686" w:type="dxa"/>
            <w:gridSpan w:val="3"/>
            <w:vAlign w:val="center"/>
          </w:tcPr>
          <w:p w:rsidR="0093325E" w:rsidRPr="00C630E0" w:rsidRDefault="00AE4825" w:rsidP="00D2540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Complete the chapter test of isolation techniques</w:t>
            </w:r>
          </w:p>
        </w:tc>
      </w:tr>
      <w:tr w:rsidR="0093325E" w:rsidRPr="00C630E0" w:rsidTr="00256C3D">
        <w:tc>
          <w:tcPr>
            <w:tcW w:w="1282" w:type="dxa"/>
            <w:vMerge/>
            <w:vAlign w:val="center"/>
          </w:tcPr>
          <w:p w:rsidR="0093325E" w:rsidRPr="003C0914" w:rsidRDefault="0093325E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93325E" w:rsidRPr="00C630E0" w:rsidRDefault="0093325E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93325E" w:rsidRPr="00C630E0" w:rsidRDefault="00AE4825" w:rsidP="00D642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Practice</w:t>
            </w:r>
          </w:p>
        </w:tc>
        <w:tc>
          <w:tcPr>
            <w:tcW w:w="3686" w:type="dxa"/>
            <w:gridSpan w:val="3"/>
            <w:vAlign w:val="center"/>
          </w:tcPr>
          <w:p w:rsidR="0093325E" w:rsidRPr="00C630E0" w:rsidRDefault="00AE4825" w:rsidP="00D2540A">
            <w:pPr>
              <w:rPr>
                <w:rFonts w:ascii="Times New Roman" w:hAnsi="Times New Roman"/>
                <w:sz w:val="18"/>
                <w:szCs w:val="18"/>
              </w:rPr>
            </w:pPr>
            <w:r w:rsidRPr="00C630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Students make an appointment for laboratory practice in their spare time</w:t>
            </w:r>
            <w:r w:rsidR="006A236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93325E" w:rsidRPr="00C630E0" w:rsidTr="00256C3D">
        <w:trPr>
          <w:trHeight w:val="287"/>
        </w:trPr>
        <w:tc>
          <w:tcPr>
            <w:tcW w:w="1282" w:type="dxa"/>
            <w:vMerge/>
            <w:vAlign w:val="center"/>
          </w:tcPr>
          <w:p w:rsidR="0093325E" w:rsidRPr="003C0914" w:rsidRDefault="0093325E" w:rsidP="00D2540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3" w:type="dxa"/>
            <w:vMerge/>
            <w:vAlign w:val="center"/>
          </w:tcPr>
          <w:p w:rsidR="0093325E" w:rsidRPr="00C630E0" w:rsidRDefault="0093325E" w:rsidP="00D254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93325E" w:rsidRPr="00C630E0" w:rsidRDefault="00D642DA" w:rsidP="00D642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</w:t>
            </w:r>
            <w:r w:rsidR="0093325E" w:rsidRPr="00C630E0">
              <w:rPr>
                <w:rFonts w:ascii="Times New Roman" w:hAnsi="Times New Roman"/>
                <w:sz w:val="18"/>
                <w:szCs w:val="18"/>
              </w:rPr>
              <w:t>thers</w:t>
            </w:r>
          </w:p>
        </w:tc>
        <w:tc>
          <w:tcPr>
            <w:tcW w:w="3686" w:type="dxa"/>
            <w:gridSpan w:val="3"/>
            <w:vAlign w:val="center"/>
          </w:tcPr>
          <w:p w:rsidR="0093325E" w:rsidRPr="00C630E0" w:rsidRDefault="006A236F" w:rsidP="00D254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="00AE4825" w:rsidRPr="00C630E0">
              <w:rPr>
                <w:rFonts w:ascii="Times New Roman" w:hAnsi="Times New Roman"/>
                <w:sz w:val="18"/>
                <w:szCs w:val="18"/>
              </w:rPr>
              <w:t>earch and read other learning literature recommended by the instructor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3325E" w:rsidRPr="00C630E0" w:rsidTr="00C630E0">
        <w:trPr>
          <w:trHeight w:val="407"/>
        </w:trPr>
        <w:tc>
          <w:tcPr>
            <w:tcW w:w="1282" w:type="dxa"/>
            <w:vAlign w:val="center"/>
          </w:tcPr>
          <w:p w:rsidR="0093325E" w:rsidRPr="003C0914" w:rsidRDefault="0093325E" w:rsidP="00D2540A">
            <w:pPr>
              <w:rPr>
                <w:rFonts w:ascii="Times New Roman" w:hAnsi="Times New Roman"/>
                <w:b/>
                <w:bCs/>
              </w:rPr>
            </w:pPr>
            <w:r w:rsidRPr="003C0914">
              <w:rPr>
                <w:rFonts w:ascii="Times New Roman" w:hAnsi="Times New Roman"/>
                <w:b/>
                <w:bCs/>
              </w:rPr>
              <w:t>Learning evaluation</w:t>
            </w:r>
          </w:p>
        </w:tc>
        <w:tc>
          <w:tcPr>
            <w:tcW w:w="7644" w:type="dxa"/>
            <w:gridSpan w:val="7"/>
            <w:vAlign w:val="center"/>
          </w:tcPr>
          <w:p w:rsidR="0093325E" w:rsidRPr="00C630E0" w:rsidRDefault="009F33C5" w:rsidP="006A236F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Self-evaluation of the achievement of learning objectives: all have been achieved</w:t>
            </w:r>
            <w:r w:rsidR="006A236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6A236F" w:rsidRPr="006A236F">
              <w:rPr>
                <w:rFonts w:ascii="Times New Roman" w:hAnsi="Times New Roman"/>
                <w:sz w:val="18"/>
                <w:szCs w:val="18"/>
              </w:rPr>
              <w:t>basically achieved, not achieved</w:t>
            </w:r>
            <w:r w:rsidR="006A236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3325E" w:rsidRPr="00C630E0" w:rsidTr="00C630E0">
        <w:tc>
          <w:tcPr>
            <w:tcW w:w="1282" w:type="dxa"/>
            <w:vAlign w:val="center"/>
          </w:tcPr>
          <w:p w:rsidR="0093325E" w:rsidRPr="003C0914" w:rsidRDefault="003C0914" w:rsidP="00D2540A">
            <w:pPr>
              <w:rPr>
                <w:rFonts w:ascii="Times New Roman" w:hAnsi="Times New Roman"/>
                <w:b/>
                <w:bCs/>
              </w:rPr>
            </w:pPr>
            <w:r w:rsidRPr="003C0914">
              <w:rPr>
                <w:rFonts w:ascii="Times New Roman" w:hAnsi="Times New Roman"/>
                <w:b/>
                <w:bCs/>
              </w:rPr>
              <w:t>P</w:t>
            </w:r>
            <w:r w:rsidR="0093325E" w:rsidRPr="003C0914">
              <w:rPr>
                <w:rFonts w:ascii="Times New Roman" w:hAnsi="Times New Roman"/>
                <w:b/>
                <w:bCs/>
              </w:rPr>
              <w:t>uzzles and suggestions</w:t>
            </w:r>
          </w:p>
        </w:tc>
        <w:tc>
          <w:tcPr>
            <w:tcW w:w="7644" w:type="dxa"/>
            <w:gridSpan w:val="7"/>
            <w:vAlign w:val="center"/>
          </w:tcPr>
          <w:p w:rsidR="0093325E" w:rsidRPr="00C630E0" w:rsidRDefault="00596DFF" w:rsidP="00AA3C9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30E0">
              <w:rPr>
                <w:rFonts w:ascii="Times New Roman" w:hAnsi="Times New Roman"/>
                <w:sz w:val="18"/>
                <w:szCs w:val="18"/>
              </w:rPr>
              <w:t>Discuss and communicate with teachers both online (MOOCs discussion area, Cloud teaching materials exchange area,</w:t>
            </w:r>
            <w:r w:rsidR="002910DC">
              <w:t xml:space="preserve"> </w:t>
            </w:r>
            <w:r w:rsidR="002910DC" w:rsidRPr="002910DC">
              <w:rPr>
                <w:rFonts w:ascii="Times New Roman" w:hAnsi="Times New Roman"/>
                <w:sz w:val="18"/>
                <w:szCs w:val="18"/>
              </w:rPr>
              <w:t xml:space="preserve">Learning Platform </w:t>
            </w:r>
            <w:r w:rsidRPr="00C630E0">
              <w:rPr>
                <w:rFonts w:ascii="Times New Roman" w:hAnsi="Times New Roman"/>
                <w:sz w:val="18"/>
                <w:szCs w:val="18"/>
              </w:rPr>
              <w:t>) and offline (during and after class).</w:t>
            </w:r>
          </w:p>
        </w:tc>
      </w:tr>
      <w:tr w:rsidR="0093325E" w:rsidRPr="003C0914" w:rsidTr="00C630E0">
        <w:tc>
          <w:tcPr>
            <w:tcW w:w="8926" w:type="dxa"/>
            <w:gridSpan w:val="8"/>
            <w:vAlign w:val="center"/>
          </w:tcPr>
          <w:p w:rsidR="0093325E" w:rsidRPr="009F28C7" w:rsidRDefault="009F28C7" w:rsidP="009F28C7">
            <w:pPr>
              <w:jc w:val="center"/>
              <w:rPr>
                <w:rFonts w:ascii="Times New Roman" w:hAnsi="Times New Roman"/>
                <w:szCs w:val="21"/>
              </w:rPr>
            </w:pPr>
            <w:r w:rsidRPr="009F28C7">
              <w:rPr>
                <w:rFonts w:ascii="Times New Roman" w:hAnsi="Times New Roman"/>
                <w:szCs w:val="21"/>
              </w:rPr>
              <w:t>Department of</w:t>
            </w:r>
            <w:r w:rsidRPr="009F28C7">
              <w:rPr>
                <w:rFonts w:ascii="Times New Roman" w:hAnsi="Times New Roman"/>
                <w:color w:val="000000" w:themeColor="text1"/>
                <w:szCs w:val="21"/>
              </w:rPr>
              <w:t xml:space="preserve"> Fundamentals of Nursing course</w:t>
            </w:r>
            <w:r w:rsidR="0093325E" w:rsidRPr="009F28C7">
              <w:rPr>
                <w:rFonts w:ascii="Times New Roman" w:hAnsi="Times New Roman"/>
                <w:szCs w:val="21"/>
              </w:rPr>
              <w:t xml:space="preserve">, School of Nursing, Hubei University of Medicine    </w:t>
            </w:r>
          </w:p>
        </w:tc>
      </w:tr>
    </w:tbl>
    <w:p w:rsidR="00BE6564" w:rsidRPr="00C46639" w:rsidRDefault="00BE6564" w:rsidP="00BE6564"/>
    <w:p w:rsidR="008A4D9E" w:rsidRPr="00BE6564" w:rsidRDefault="008A4D9E"/>
    <w:sectPr w:rsidR="008A4D9E" w:rsidRPr="00BE65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64"/>
    <w:rsid w:val="001C1FAC"/>
    <w:rsid w:val="00256C3D"/>
    <w:rsid w:val="002910DC"/>
    <w:rsid w:val="003C0914"/>
    <w:rsid w:val="003F389A"/>
    <w:rsid w:val="00412489"/>
    <w:rsid w:val="00517C4E"/>
    <w:rsid w:val="00596DFF"/>
    <w:rsid w:val="006602BE"/>
    <w:rsid w:val="006A236F"/>
    <w:rsid w:val="008A4D9E"/>
    <w:rsid w:val="008C663F"/>
    <w:rsid w:val="0093325E"/>
    <w:rsid w:val="00966D8C"/>
    <w:rsid w:val="009F28C7"/>
    <w:rsid w:val="009F33C5"/>
    <w:rsid w:val="00A341C6"/>
    <w:rsid w:val="00A55877"/>
    <w:rsid w:val="00AA3C92"/>
    <w:rsid w:val="00AB4BEB"/>
    <w:rsid w:val="00AE4825"/>
    <w:rsid w:val="00AF2A08"/>
    <w:rsid w:val="00BE6564"/>
    <w:rsid w:val="00C630E0"/>
    <w:rsid w:val="00D2540A"/>
    <w:rsid w:val="00D642DA"/>
    <w:rsid w:val="00E261F7"/>
    <w:rsid w:val="00EC4D81"/>
    <w:rsid w:val="00F21182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564"/>
    <w:pPr>
      <w:widowControl w:val="0"/>
      <w:jc w:val="both"/>
    </w:pPr>
    <w:rPr>
      <w:rFonts w:ascii="Calibri" w:eastAsia="SimSu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t">
    <w:name w:val="tgt"/>
    <w:basedOn w:val="DefaultParagraphFont"/>
    <w:rsid w:val="001C1FAC"/>
  </w:style>
  <w:style w:type="character" w:customStyle="1" w:styleId="apple-converted-space">
    <w:name w:val="apple-converted-space"/>
    <w:basedOn w:val="DefaultParagraphFont"/>
    <w:rsid w:val="001C1FAC"/>
  </w:style>
  <w:style w:type="character" w:customStyle="1" w:styleId="tran">
    <w:name w:val="tran"/>
    <w:basedOn w:val="DefaultParagraphFont"/>
    <w:rsid w:val="00AF2A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564"/>
    <w:pPr>
      <w:widowControl w:val="0"/>
      <w:jc w:val="both"/>
    </w:pPr>
    <w:rPr>
      <w:rFonts w:ascii="Calibri" w:eastAsia="SimSu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t">
    <w:name w:val="tgt"/>
    <w:basedOn w:val="DefaultParagraphFont"/>
    <w:rsid w:val="001C1FAC"/>
  </w:style>
  <w:style w:type="character" w:customStyle="1" w:styleId="apple-converted-space">
    <w:name w:val="apple-converted-space"/>
    <w:basedOn w:val="DefaultParagraphFont"/>
    <w:rsid w:val="001C1FAC"/>
  </w:style>
  <w:style w:type="character" w:customStyle="1" w:styleId="tran">
    <w:name w:val="tran"/>
    <w:basedOn w:val="DefaultParagraphFont"/>
    <w:rsid w:val="00AF2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</dc:creator>
  <cp:keywords/>
  <dc:description/>
  <cp:lastModifiedBy>E754054</cp:lastModifiedBy>
  <cp:revision>53</cp:revision>
  <cp:lastPrinted>2022-08-30T03:39:00Z</cp:lastPrinted>
  <dcterms:created xsi:type="dcterms:W3CDTF">2022-02-09T09:03:00Z</dcterms:created>
  <dcterms:modified xsi:type="dcterms:W3CDTF">2022-10-29T18:30:00Z</dcterms:modified>
</cp:coreProperties>
</file>