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4A7E0" w14:textId="77777777" w:rsidR="00870DFD" w:rsidRPr="003D7A57" w:rsidRDefault="00870DFD" w:rsidP="00870DFD">
      <w:pPr>
        <w:spacing w:line="480" w:lineRule="auto"/>
        <w:rPr>
          <w:rFonts w:ascii="Times New Roman" w:hAnsi="Times New Roman"/>
          <w:sz w:val="24"/>
          <w:szCs w:val="24"/>
          <w:lang w:val="en-US"/>
        </w:rPr>
      </w:pPr>
      <w:r w:rsidRPr="00AB2897">
        <w:rPr>
          <w:rFonts w:ascii="Times New Roman" w:hAnsi="Times New Roman"/>
          <w:b/>
          <w:bCs/>
          <w:sz w:val="24"/>
          <w:szCs w:val="24"/>
          <w:lang w:val="en-US"/>
        </w:rPr>
        <w:t>Appendix 2</w:t>
      </w:r>
      <w:r w:rsidRPr="00AB2897">
        <w:rPr>
          <w:rFonts w:ascii="Times New Roman" w:hAnsi="Times New Roman"/>
          <w:sz w:val="24"/>
          <w:szCs w:val="24"/>
          <w:lang w:val="en-US"/>
        </w:rPr>
        <w:t>.</w:t>
      </w:r>
      <w:r w:rsidRPr="00870DFD">
        <w:rPr>
          <w:rFonts w:ascii="Times New Roman" w:hAnsi="Times New Roman"/>
          <w:sz w:val="24"/>
          <w:szCs w:val="24"/>
          <w:lang w:val="en-US"/>
        </w:rPr>
        <w:t xml:space="preserve"> </w:t>
      </w:r>
      <w:r w:rsidRPr="008520BE">
        <w:rPr>
          <w:rFonts w:ascii="Times New Roman" w:hAnsi="Times New Roman"/>
          <w:b/>
          <w:bCs/>
          <w:sz w:val="24"/>
          <w:szCs w:val="24"/>
          <w:lang w:val="en-US"/>
        </w:rPr>
        <w:t>Narratives of the participants, divided by themes and groups of meaning</w:t>
      </w:r>
      <w:r w:rsidRPr="003D7A57">
        <w:rPr>
          <w:rFonts w:ascii="Times New Roman" w:hAnsi="Times New Roman"/>
          <w:sz w:val="24"/>
          <w:szCs w:val="24"/>
          <w:lang w:val="en-US"/>
        </w:rPr>
        <w:t>.</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077"/>
        <w:gridCol w:w="9917"/>
      </w:tblGrid>
      <w:tr w:rsidR="00870DFD" w:rsidRPr="00AB2897" w14:paraId="1FD5E84C" w14:textId="77777777" w:rsidTr="00CD752A">
        <w:tc>
          <w:tcPr>
            <w:tcW w:w="13994" w:type="dxa"/>
            <w:gridSpan w:val="2"/>
            <w:shd w:val="clear" w:color="auto" w:fill="auto"/>
          </w:tcPr>
          <w:p w14:paraId="2C8906C8" w14:textId="77777777" w:rsidR="00870DFD" w:rsidRPr="00AB2897" w:rsidRDefault="00870DFD" w:rsidP="00CD752A">
            <w:pPr>
              <w:jc w:val="center"/>
              <w:rPr>
                <w:rFonts w:ascii="Times New Roman" w:hAnsi="Times New Roman"/>
                <w:lang w:val="en-US"/>
              </w:rPr>
            </w:pPr>
            <w:r w:rsidRPr="00AB2897">
              <w:rPr>
                <w:rFonts w:ascii="Times New Roman" w:hAnsi="Times New Roman"/>
                <w:b/>
                <w:lang w:val="en-US"/>
              </w:rPr>
              <w:t>Theme 1. Caregiving out of duty and obligation</w:t>
            </w:r>
          </w:p>
        </w:tc>
      </w:tr>
      <w:tr w:rsidR="00870DFD" w:rsidRPr="003A5FC5" w14:paraId="592244BC" w14:textId="77777777" w:rsidTr="00CD752A">
        <w:tc>
          <w:tcPr>
            <w:tcW w:w="4077" w:type="dxa"/>
            <w:shd w:val="clear" w:color="auto" w:fill="auto"/>
          </w:tcPr>
          <w:p w14:paraId="6C3D6394" w14:textId="77777777" w:rsidR="00870DFD" w:rsidRPr="00AB2897" w:rsidRDefault="00870DFD" w:rsidP="00CD752A">
            <w:pPr>
              <w:jc w:val="center"/>
              <w:rPr>
                <w:rFonts w:ascii="Times New Roman" w:hAnsi="Times New Roman"/>
              </w:rPr>
            </w:pPr>
            <w:proofErr w:type="spellStart"/>
            <w:r w:rsidRPr="00AB2897">
              <w:rPr>
                <w:rFonts w:ascii="Times New Roman" w:hAnsi="Times New Roman"/>
              </w:rPr>
              <w:t>Common</w:t>
            </w:r>
            <w:proofErr w:type="spellEnd"/>
            <w:r w:rsidRPr="00AB2897">
              <w:rPr>
                <w:rFonts w:ascii="Times New Roman" w:hAnsi="Times New Roman"/>
              </w:rPr>
              <w:t xml:space="preserve"> </w:t>
            </w:r>
            <w:proofErr w:type="spellStart"/>
            <w:r w:rsidRPr="00AB2897">
              <w:rPr>
                <w:rFonts w:ascii="Times New Roman" w:hAnsi="Times New Roman"/>
              </w:rPr>
              <w:t>meaning</w:t>
            </w:r>
            <w:proofErr w:type="spellEnd"/>
            <w:r w:rsidRPr="00AB2897">
              <w:rPr>
                <w:rFonts w:ascii="Times New Roman" w:hAnsi="Times New Roman"/>
              </w:rPr>
              <w:t xml:space="preserve"> </w:t>
            </w:r>
            <w:proofErr w:type="spellStart"/>
            <w:r w:rsidRPr="00AB2897">
              <w:rPr>
                <w:rFonts w:ascii="Times New Roman" w:hAnsi="Times New Roman"/>
              </w:rPr>
              <w:t>groups</w:t>
            </w:r>
            <w:proofErr w:type="spellEnd"/>
          </w:p>
        </w:tc>
        <w:tc>
          <w:tcPr>
            <w:tcW w:w="9917" w:type="dxa"/>
            <w:shd w:val="clear" w:color="auto" w:fill="auto"/>
          </w:tcPr>
          <w:p w14:paraId="0A2218E8" w14:textId="77777777" w:rsidR="00870DFD" w:rsidRPr="00AB2897" w:rsidRDefault="00870DFD" w:rsidP="00CD752A">
            <w:pPr>
              <w:jc w:val="center"/>
              <w:rPr>
                <w:rFonts w:ascii="Times New Roman" w:hAnsi="Times New Roman"/>
              </w:rPr>
            </w:pPr>
            <w:r w:rsidRPr="00AB2897">
              <w:rPr>
                <w:rFonts w:ascii="Times New Roman" w:hAnsi="Times New Roman"/>
              </w:rPr>
              <w:t>Narratives</w:t>
            </w:r>
          </w:p>
        </w:tc>
      </w:tr>
      <w:tr w:rsidR="00870DFD" w:rsidRPr="00AB2897" w14:paraId="5985732A" w14:textId="77777777" w:rsidTr="00CD752A">
        <w:tc>
          <w:tcPr>
            <w:tcW w:w="4077" w:type="dxa"/>
            <w:shd w:val="clear" w:color="auto" w:fill="auto"/>
          </w:tcPr>
          <w:p w14:paraId="12B3D2F1" w14:textId="77777777" w:rsidR="00870DFD" w:rsidRPr="00AB2897" w:rsidRDefault="00870DFD" w:rsidP="00CD752A">
            <w:pPr>
              <w:rPr>
                <w:rFonts w:ascii="Times New Roman" w:hAnsi="Times New Roman"/>
                <w:lang w:val="en-US"/>
              </w:rPr>
            </w:pPr>
            <w:r w:rsidRPr="00AB2897">
              <w:rPr>
                <w:rFonts w:ascii="Times New Roman" w:hAnsi="Times New Roman"/>
                <w:lang w:val="en-US"/>
              </w:rPr>
              <w:t>1. Obligation to continue care with new grandchildren</w:t>
            </w:r>
          </w:p>
        </w:tc>
        <w:tc>
          <w:tcPr>
            <w:tcW w:w="9917" w:type="dxa"/>
            <w:shd w:val="clear" w:color="auto" w:fill="auto"/>
          </w:tcPr>
          <w:p w14:paraId="17B01795" w14:textId="77777777" w:rsidR="00870DFD" w:rsidRPr="00AB2897" w:rsidRDefault="00870DFD" w:rsidP="00CD752A">
            <w:pPr>
              <w:rPr>
                <w:rFonts w:ascii="Times New Roman" w:hAnsi="Times New Roman"/>
                <w:lang w:val="en-US"/>
              </w:rPr>
            </w:pPr>
            <w:r w:rsidRPr="00AB2897">
              <w:rPr>
                <w:rFonts w:ascii="Times New Roman" w:hAnsi="Times New Roman"/>
                <w:lang w:val="en-US"/>
              </w:rPr>
              <w:t xml:space="preserve">"If you take care of one grandchild, what do you do with the other daughter's grandchild? When my second daughter got married, and started having children, I told my oldest daughter "I have to take care of your sister's son" You </w:t>
            </w:r>
            <w:proofErr w:type="gramStart"/>
            <w:r w:rsidRPr="00AB2897">
              <w:rPr>
                <w:rFonts w:ascii="Times New Roman" w:hAnsi="Times New Roman"/>
                <w:lang w:val="en-US"/>
              </w:rPr>
              <w:t>have to</w:t>
            </w:r>
            <w:proofErr w:type="gramEnd"/>
            <w:r w:rsidRPr="00AB2897">
              <w:rPr>
                <w:rFonts w:ascii="Times New Roman" w:hAnsi="Times New Roman"/>
                <w:lang w:val="en-US"/>
              </w:rPr>
              <w:t xml:space="preserve"> give them all a hand, I have to do it, I have to take care of him. I took care of the other grandson, and I </w:t>
            </w:r>
            <w:proofErr w:type="gramStart"/>
            <w:r w:rsidRPr="00AB2897">
              <w:rPr>
                <w:rFonts w:ascii="Times New Roman" w:hAnsi="Times New Roman"/>
                <w:lang w:val="en-US"/>
              </w:rPr>
              <w:t>have to</w:t>
            </w:r>
            <w:proofErr w:type="gramEnd"/>
            <w:r w:rsidRPr="00AB2897">
              <w:rPr>
                <w:rFonts w:ascii="Times New Roman" w:hAnsi="Times New Roman"/>
                <w:lang w:val="en-US"/>
              </w:rPr>
              <w:t xml:space="preserve"> take care of this one" (P2).</w:t>
            </w:r>
          </w:p>
        </w:tc>
      </w:tr>
      <w:tr w:rsidR="00870DFD" w:rsidRPr="00AB2897" w14:paraId="2D737D97" w14:textId="77777777" w:rsidTr="00CD752A">
        <w:tc>
          <w:tcPr>
            <w:tcW w:w="4077" w:type="dxa"/>
            <w:shd w:val="clear" w:color="auto" w:fill="auto"/>
          </w:tcPr>
          <w:p w14:paraId="6F9FE966" w14:textId="77777777" w:rsidR="00870DFD" w:rsidRPr="00AB2897" w:rsidRDefault="00870DFD" w:rsidP="00CD752A">
            <w:pPr>
              <w:rPr>
                <w:rFonts w:ascii="Times New Roman" w:hAnsi="Times New Roman"/>
                <w:lang w:val="en-US"/>
              </w:rPr>
            </w:pPr>
            <w:r w:rsidRPr="00AB2897">
              <w:rPr>
                <w:rFonts w:ascii="Times New Roman" w:hAnsi="Times New Roman"/>
                <w:lang w:val="en-US"/>
              </w:rPr>
              <w:t>2. Obligation of care vs. day care centers</w:t>
            </w:r>
          </w:p>
        </w:tc>
        <w:tc>
          <w:tcPr>
            <w:tcW w:w="9917" w:type="dxa"/>
            <w:shd w:val="clear" w:color="auto" w:fill="auto"/>
          </w:tcPr>
          <w:p w14:paraId="64C9D168" w14:textId="77777777" w:rsidR="00870DFD" w:rsidRPr="00AB2897" w:rsidRDefault="00870DFD" w:rsidP="00CD752A">
            <w:pPr>
              <w:rPr>
                <w:rFonts w:ascii="Times New Roman" w:hAnsi="Times New Roman"/>
                <w:lang w:val="en-US"/>
              </w:rPr>
            </w:pPr>
            <w:r w:rsidRPr="00AB2897">
              <w:rPr>
                <w:rFonts w:ascii="Times New Roman" w:hAnsi="Times New Roman"/>
                <w:lang w:val="en-US"/>
              </w:rPr>
              <w:t>"Because the parents were working, so instead of her going to daycare, I preferred to take care of her. How could we allow her to take the child to a daycare center at 7 a.m. when we were there" (P4).</w:t>
            </w:r>
          </w:p>
        </w:tc>
      </w:tr>
      <w:tr w:rsidR="00870DFD" w:rsidRPr="00AB2897" w14:paraId="50011BEC" w14:textId="77777777" w:rsidTr="00CD752A">
        <w:tc>
          <w:tcPr>
            <w:tcW w:w="4077" w:type="dxa"/>
            <w:shd w:val="clear" w:color="auto" w:fill="auto"/>
          </w:tcPr>
          <w:p w14:paraId="42A5D888" w14:textId="77777777" w:rsidR="00870DFD" w:rsidRPr="00AB2897" w:rsidRDefault="00870DFD" w:rsidP="00CD752A">
            <w:pPr>
              <w:rPr>
                <w:rFonts w:ascii="Times New Roman" w:hAnsi="Times New Roman"/>
              </w:rPr>
            </w:pPr>
            <w:r w:rsidRPr="00AB2897">
              <w:rPr>
                <w:rFonts w:ascii="Times New Roman" w:hAnsi="Times New Roman"/>
              </w:rPr>
              <w:t xml:space="preserve">3. </w:t>
            </w:r>
            <w:proofErr w:type="spellStart"/>
            <w:r w:rsidRPr="00AB2897">
              <w:rPr>
                <w:rFonts w:ascii="Times New Roman" w:hAnsi="Times New Roman"/>
              </w:rPr>
              <w:t>Voluntary</w:t>
            </w:r>
            <w:proofErr w:type="spellEnd"/>
            <w:r w:rsidRPr="00AB2897">
              <w:rPr>
                <w:rFonts w:ascii="Times New Roman" w:hAnsi="Times New Roman"/>
              </w:rPr>
              <w:t xml:space="preserve"> versus </w:t>
            </w:r>
            <w:proofErr w:type="spellStart"/>
            <w:r w:rsidRPr="00AB2897">
              <w:rPr>
                <w:rFonts w:ascii="Times New Roman" w:hAnsi="Times New Roman"/>
              </w:rPr>
              <w:t>mandatory</w:t>
            </w:r>
            <w:proofErr w:type="spellEnd"/>
            <w:r w:rsidRPr="00AB2897">
              <w:rPr>
                <w:rFonts w:ascii="Times New Roman" w:hAnsi="Times New Roman"/>
              </w:rPr>
              <w:t xml:space="preserve"> care</w:t>
            </w:r>
          </w:p>
        </w:tc>
        <w:tc>
          <w:tcPr>
            <w:tcW w:w="9917" w:type="dxa"/>
            <w:shd w:val="clear" w:color="auto" w:fill="auto"/>
          </w:tcPr>
          <w:p w14:paraId="6F70A89A" w14:textId="77777777" w:rsidR="00870DFD" w:rsidRPr="00AB2897" w:rsidRDefault="00870DFD" w:rsidP="00CD752A">
            <w:pPr>
              <w:pBdr>
                <w:between w:val="nil"/>
              </w:pBdr>
              <w:spacing w:after="0" w:line="276" w:lineRule="auto"/>
              <w:jc w:val="both"/>
              <w:rPr>
                <w:rFonts w:ascii="Times New Roman" w:hAnsi="Times New Roman"/>
                <w:lang w:val="en-US"/>
              </w:rPr>
            </w:pPr>
            <w:r w:rsidRPr="00AB2897">
              <w:rPr>
                <w:rFonts w:ascii="Times New Roman" w:hAnsi="Times New Roman"/>
                <w:lang w:val="en-US"/>
              </w:rPr>
              <w:t xml:space="preserve"> "Starting to care for my granddaughter was voluntary. There was no pressure of any kind, simply that she was the only daughter we had. Because I know of people who have grandchildren a little bit out of </w:t>
            </w:r>
            <w:proofErr w:type="gramStart"/>
            <w:r w:rsidRPr="00AB2897">
              <w:rPr>
                <w:rFonts w:ascii="Times New Roman" w:hAnsi="Times New Roman"/>
                <w:lang w:val="en-US"/>
              </w:rPr>
              <w:t>obligation</w:t>
            </w:r>
            <w:proofErr w:type="gramEnd"/>
            <w:r w:rsidRPr="00AB2897">
              <w:rPr>
                <w:rFonts w:ascii="Times New Roman" w:hAnsi="Times New Roman"/>
                <w:lang w:val="en-US"/>
              </w:rPr>
              <w:t xml:space="preserve"> and they don't take it well. But of course, ours was not an obligation, it was a voluntary </w:t>
            </w:r>
            <w:proofErr w:type="gramStart"/>
            <w:r w:rsidRPr="00AB2897">
              <w:rPr>
                <w:rFonts w:ascii="Times New Roman" w:hAnsi="Times New Roman"/>
                <w:lang w:val="en-US"/>
              </w:rPr>
              <w:t>thing</w:t>
            </w:r>
            <w:proofErr w:type="gramEnd"/>
            <w:r w:rsidRPr="00AB2897">
              <w:rPr>
                <w:rFonts w:ascii="Times New Roman" w:hAnsi="Times New Roman"/>
                <w:lang w:val="en-US"/>
              </w:rPr>
              <w:t xml:space="preserve"> and it is different" (P6).</w:t>
            </w:r>
          </w:p>
        </w:tc>
      </w:tr>
      <w:tr w:rsidR="00870DFD" w:rsidRPr="00652106" w14:paraId="359D87BC" w14:textId="77777777" w:rsidTr="00CD752A">
        <w:tc>
          <w:tcPr>
            <w:tcW w:w="4077" w:type="dxa"/>
            <w:shd w:val="clear" w:color="auto" w:fill="auto"/>
          </w:tcPr>
          <w:p w14:paraId="55990FDD" w14:textId="77777777" w:rsidR="00870DFD" w:rsidRPr="00AB2897" w:rsidRDefault="00870DFD" w:rsidP="00CD752A">
            <w:pPr>
              <w:rPr>
                <w:rFonts w:ascii="Times New Roman" w:hAnsi="Times New Roman"/>
                <w:lang w:val="en-US"/>
              </w:rPr>
            </w:pPr>
            <w:bookmarkStart w:id="0" w:name="_Hlk166502285"/>
            <w:r w:rsidRPr="00AB2897">
              <w:rPr>
                <w:rFonts w:ascii="Times New Roman" w:hAnsi="Times New Roman"/>
                <w:lang w:val="en-US"/>
              </w:rPr>
              <w:t>4. Voluntary care that compensates for the abandonment of leisure activities.</w:t>
            </w:r>
            <w:bookmarkEnd w:id="0"/>
          </w:p>
        </w:tc>
        <w:tc>
          <w:tcPr>
            <w:tcW w:w="9917" w:type="dxa"/>
            <w:shd w:val="clear" w:color="auto" w:fill="auto"/>
          </w:tcPr>
          <w:p w14:paraId="6C027709" w14:textId="77777777" w:rsidR="00870DFD" w:rsidRPr="00AB2897" w:rsidRDefault="00870DFD" w:rsidP="00CD752A">
            <w:pPr>
              <w:pBdr>
                <w:between w:val="nil"/>
              </w:pBdr>
              <w:spacing w:after="0" w:line="276" w:lineRule="auto"/>
              <w:jc w:val="both"/>
              <w:rPr>
                <w:rFonts w:ascii="Times New Roman" w:hAnsi="Times New Roman"/>
              </w:rPr>
            </w:pPr>
            <w:r w:rsidRPr="00AB2897">
              <w:rPr>
                <w:rFonts w:ascii="Times New Roman" w:hAnsi="Times New Roman"/>
                <w:lang w:val="en-US"/>
              </w:rPr>
              <w:t xml:space="preserve">"I believe that there is time for everything, what is needed is the will to do it. It's a job I </w:t>
            </w:r>
            <w:proofErr w:type="gramStart"/>
            <w:r w:rsidRPr="00AB2897">
              <w:rPr>
                <w:rFonts w:ascii="Times New Roman" w:hAnsi="Times New Roman"/>
                <w:lang w:val="en-US"/>
              </w:rPr>
              <w:t>have to</w:t>
            </w:r>
            <w:proofErr w:type="gramEnd"/>
            <w:r w:rsidRPr="00AB2897">
              <w:rPr>
                <w:rFonts w:ascii="Times New Roman" w:hAnsi="Times New Roman"/>
                <w:lang w:val="en-US"/>
              </w:rPr>
              <w:t xml:space="preserve"> do, it's a feeling, not of obligation, but that they are part of your life. They are your grandchildren, and your daughter is working and well, what are you going to do, are they going to ask for the bill and come? And what do we grandmothers have to do, we </w:t>
            </w:r>
            <w:proofErr w:type="gramStart"/>
            <w:r w:rsidRPr="00AB2897">
              <w:rPr>
                <w:rFonts w:ascii="Times New Roman" w:hAnsi="Times New Roman"/>
                <w:lang w:val="en-US"/>
              </w:rPr>
              <w:t>have to</w:t>
            </w:r>
            <w:proofErr w:type="gramEnd"/>
            <w:r w:rsidRPr="00AB2897">
              <w:rPr>
                <w:rFonts w:ascii="Times New Roman" w:hAnsi="Times New Roman"/>
                <w:lang w:val="en-US"/>
              </w:rPr>
              <w:t xml:space="preserve"> make do. And if we </w:t>
            </w:r>
            <w:proofErr w:type="gramStart"/>
            <w:r w:rsidRPr="00AB2897">
              <w:rPr>
                <w:rFonts w:ascii="Times New Roman" w:hAnsi="Times New Roman"/>
                <w:lang w:val="en-US"/>
              </w:rPr>
              <w:t>have to</w:t>
            </w:r>
            <w:proofErr w:type="gramEnd"/>
            <w:r w:rsidRPr="00AB2897">
              <w:rPr>
                <w:rFonts w:ascii="Times New Roman" w:hAnsi="Times New Roman"/>
                <w:lang w:val="en-US"/>
              </w:rPr>
              <w:t xml:space="preserve"> leave our things, then we do it. </w:t>
            </w:r>
            <w:proofErr w:type="spellStart"/>
            <w:r w:rsidRPr="00AB2897">
              <w:rPr>
                <w:rFonts w:ascii="Times New Roman" w:hAnsi="Times New Roman"/>
              </w:rPr>
              <w:t>It's</w:t>
            </w:r>
            <w:proofErr w:type="spellEnd"/>
            <w:r w:rsidRPr="00AB2897">
              <w:rPr>
                <w:rFonts w:ascii="Times New Roman" w:hAnsi="Times New Roman"/>
              </w:rPr>
              <w:t xml:space="preserve"> </w:t>
            </w:r>
            <w:proofErr w:type="spellStart"/>
            <w:r w:rsidRPr="00AB2897">
              <w:rPr>
                <w:rFonts w:ascii="Times New Roman" w:hAnsi="Times New Roman"/>
              </w:rPr>
              <w:t>worth</w:t>
            </w:r>
            <w:proofErr w:type="spellEnd"/>
            <w:r w:rsidRPr="00AB2897">
              <w:rPr>
                <w:rFonts w:ascii="Times New Roman" w:hAnsi="Times New Roman"/>
              </w:rPr>
              <w:t xml:space="preserve"> </w:t>
            </w:r>
            <w:proofErr w:type="spellStart"/>
            <w:r w:rsidRPr="00AB2897">
              <w:rPr>
                <w:rFonts w:ascii="Times New Roman" w:hAnsi="Times New Roman"/>
              </w:rPr>
              <w:t>it</w:t>
            </w:r>
            <w:proofErr w:type="spellEnd"/>
            <w:r w:rsidRPr="00AB2897">
              <w:rPr>
                <w:rFonts w:ascii="Times New Roman" w:hAnsi="Times New Roman"/>
              </w:rPr>
              <w:t xml:space="preserve"> </w:t>
            </w:r>
            <w:proofErr w:type="spellStart"/>
            <w:r w:rsidRPr="00AB2897">
              <w:rPr>
                <w:rFonts w:ascii="Times New Roman" w:hAnsi="Times New Roman"/>
              </w:rPr>
              <w:t>to</w:t>
            </w:r>
            <w:proofErr w:type="spellEnd"/>
            <w:r w:rsidRPr="00AB2897">
              <w:rPr>
                <w:rFonts w:ascii="Times New Roman" w:hAnsi="Times New Roman"/>
              </w:rPr>
              <w:t xml:space="preserve"> me" (P9).</w:t>
            </w:r>
          </w:p>
        </w:tc>
      </w:tr>
      <w:tr w:rsidR="00870DFD" w:rsidRPr="00AB2897" w14:paraId="4793D162" w14:textId="77777777" w:rsidTr="00CD752A">
        <w:tc>
          <w:tcPr>
            <w:tcW w:w="4077" w:type="dxa"/>
            <w:shd w:val="clear" w:color="auto" w:fill="auto"/>
          </w:tcPr>
          <w:p w14:paraId="776D0DB0" w14:textId="77777777" w:rsidR="00870DFD" w:rsidRPr="00AB2897" w:rsidRDefault="00870DFD" w:rsidP="00CD752A">
            <w:pPr>
              <w:rPr>
                <w:rFonts w:ascii="Times New Roman" w:hAnsi="Times New Roman"/>
                <w:lang w:val="en-US"/>
              </w:rPr>
            </w:pPr>
            <w:r w:rsidRPr="00AB2897">
              <w:rPr>
                <w:rFonts w:ascii="Times New Roman" w:hAnsi="Times New Roman"/>
                <w:lang w:val="en-US"/>
              </w:rPr>
              <w:t>5. Compulsory care that truncates the retirement project generates a negative experience.</w:t>
            </w:r>
          </w:p>
        </w:tc>
        <w:tc>
          <w:tcPr>
            <w:tcW w:w="9917" w:type="dxa"/>
            <w:shd w:val="clear" w:color="auto" w:fill="auto"/>
          </w:tcPr>
          <w:p w14:paraId="2DB30356" w14:textId="77777777" w:rsidR="00870DFD" w:rsidRPr="00AB2897" w:rsidRDefault="00870DFD" w:rsidP="00CD752A">
            <w:pPr>
              <w:rPr>
                <w:rFonts w:ascii="Times New Roman" w:hAnsi="Times New Roman"/>
                <w:lang w:val="en-US"/>
              </w:rPr>
            </w:pPr>
            <w:r w:rsidRPr="00AB2897">
              <w:rPr>
                <w:rFonts w:ascii="Times New Roman" w:hAnsi="Times New Roman"/>
                <w:lang w:val="en-US"/>
              </w:rPr>
              <w:t xml:space="preserve">"I couldn't have imagined being a grandfather and having to take care of my granddaughter. I thought we were going to have a new life together. My husband and </w:t>
            </w:r>
            <w:proofErr w:type="gramStart"/>
            <w:r w:rsidRPr="00AB2897">
              <w:rPr>
                <w:rFonts w:ascii="Times New Roman" w:hAnsi="Times New Roman"/>
                <w:lang w:val="en-US"/>
              </w:rPr>
              <w:t>I.</w:t>
            </w:r>
            <w:proofErr w:type="gramEnd"/>
            <w:r w:rsidRPr="00AB2897">
              <w:rPr>
                <w:rFonts w:ascii="Times New Roman" w:hAnsi="Times New Roman"/>
                <w:lang w:val="en-US"/>
              </w:rPr>
              <w:t xml:space="preserve"> In the sense of 'we are free, we have enough to live well, everything is ready for retirement, we have everything prepared'. And suddenly you say "no, no, no, no, it's over and nothing, different life. You are tied up and what do you do, you </w:t>
            </w:r>
            <w:proofErr w:type="gramStart"/>
            <w:r w:rsidRPr="00AB2897">
              <w:rPr>
                <w:rFonts w:ascii="Times New Roman" w:hAnsi="Times New Roman"/>
                <w:lang w:val="en-US"/>
              </w:rPr>
              <w:t>have to</w:t>
            </w:r>
            <w:proofErr w:type="gramEnd"/>
            <w:r w:rsidRPr="00AB2897">
              <w:rPr>
                <w:rFonts w:ascii="Times New Roman" w:hAnsi="Times New Roman"/>
                <w:lang w:val="en-US"/>
              </w:rPr>
              <w:t xml:space="preserve"> take care of it" (P10).</w:t>
            </w:r>
          </w:p>
        </w:tc>
      </w:tr>
      <w:tr w:rsidR="00870DFD" w:rsidRPr="00AB2897" w14:paraId="4F3DAE4C" w14:textId="77777777" w:rsidTr="00CD752A">
        <w:tc>
          <w:tcPr>
            <w:tcW w:w="13994" w:type="dxa"/>
            <w:gridSpan w:val="2"/>
            <w:shd w:val="clear" w:color="auto" w:fill="auto"/>
          </w:tcPr>
          <w:p w14:paraId="0CD47FF6" w14:textId="77777777" w:rsidR="00870DFD" w:rsidRPr="00AB2897" w:rsidRDefault="00870DFD" w:rsidP="00CD752A">
            <w:pPr>
              <w:jc w:val="center"/>
              <w:rPr>
                <w:rFonts w:ascii="Times New Roman" w:hAnsi="Times New Roman"/>
                <w:b/>
                <w:lang w:val="en-US"/>
              </w:rPr>
            </w:pPr>
            <w:r w:rsidRPr="00AB2897">
              <w:rPr>
                <w:rFonts w:ascii="Times New Roman" w:hAnsi="Times New Roman"/>
                <w:b/>
                <w:lang w:val="en-US"/>
              </w:rPr>
              <w:t>Theme 2. Caregiving as a responsibility</w:t>
            </w:r>
          </w:p>
        </w:tc>
      </w:tr>
      <w:tr w:rsidR="00870DFD" w:rsidRPr="003A5FC5" w14:paraId="7DDB4FD0" w14:textId="77777777" w:rsidTr="00CD752A">
        <w:tc>
          <w:tcPr>
            <w:tcW w:w="4077" w:type="dxa"/>
            <w:shd w:val="clear" w:color="auto" w:fill="auto"/>
          </w:tcPr>
          <w:p w14:paraId="0C5480B7" w14:textId="77777777" w:rsidR="00870DFD" w:rsidRPr="00AB2897" w:rsidRDefault="00870DFD" w:rsidP="00CD752A">
            <w:pPr>
              <w:jc w:val="center"/>
              <w:rPr>
                <w:rFonts w:ascii="Times New Roman" w:hAnsi="Times New Roman"/>
              </w:rPr>
            </w:pPr>
            <w:proofErr w:type="spellStart"/>
            <w:r w:rsidRPr="00AB2897">
              <w:rPr>
                <w:rFonts w:ascii="Times New Roman" w:hAnsi="Times New Roman"/>
              </w:rPr>
              <w:t>Common</w:t>
            </w:r>
            <w:proofErr w:type="spellEnd"/>
            <w:r w:rsidRPr="00AB2897">
              <w:rPr>
                <w:rFonts w:ascii="Times New Roman" w:hAnsi="Times New Roman"/>
              </w:rPr>
              <w:t xml:space="preserve"> </w:t>
            </w:r>
            <w:proofErr w:type="spellStart"/>
            <w:r w:rsidRPr="00AB2897">
              <w:rPr>
                <w:rFonts w:ascii="Times New Roman" w:hAnsi="Times New Roman"/>
              </w:rPr>
              <w:t>meaning</w:t>
            </w:r>
            <w:proofErr w:type="spellEnd"/>
            <w:r w:rsidRPr="00AB2897">
              <w:rPr>
                <w:rFonts w:ascii="Times New Roman" w:hAnsi="Times New Roman"/>
              </w:rPr>
              <w:t xml:space="preserve"> </w:t>
            </w:r>
            <w:proofErr w:type="spellStart"/>
            <w:r w:rsidRPr="00AB2897">
              <w:rPr>
                <w:rFonts w:ascii="Times New Roman" w:hAnsi="Times New Roman"/>
              </w:rPr>
              <w:t>groups</w:t>
            </w:r>
            <w:proofErr w:type="spellEnd"/>
          </w:p>
        </w:tc>
        <w:tc>
          <w:tcPr>
            <w:tcW w:w="9917" w:type="dxa"/>
            <w:shd w:val="clear" w:color="auto" w:fill="auto"/>
          </w:tcPr>
          <w:p w14:paraId="20DA9D90" w14:textId="77777777" w:rsidR="00870DFD" w:rsidRPr="00AB2897" w:rsidRDefault="00870DFD" w:rsidP="00CD752A">
            <w:pPr>
              <w:jc w:val="center"/>
              <w:rPr>
                <w:rFonts w:ascii="Times New Roman" w:hAnsi="Times New Roman"/>
              </w:rPr>
            </w:pPr>
            <w:r w:rsidRPr="00AB2897">
              <w:rPr>
                <w:rFonts w:ascii="Times New Roman" w:hAnsi="Times New Roman"/>
              </w:rPr>
              <w:t>Narratives</w:t>
            </w:r>
          </w:p>
        </w:tc>
      </w:tr>
      <w:tr w:rsidR="00870DFD" w:rsidRPr="00AB2897" w14:paraId="243E03B5" w14:textId="77777777" w:rsidTr="00CD752A">
        <w:tc>
          <w:tcPr>
            <w:tcW w:w="4077" w:type="dxa"/>
            <w:shd w:val="clear" w:color="auto" w:fill="auto"/>
          </w:tcPr>
          <w:p w14:paraId="6191C8BC" w14:textId="77777777" w:rsidR="00870DFD" w:rsidRPr="00AB2897" w:rsidRDefault="00870DFD" w:rsidP="00CD752A">
            <w:pPr>
              <w:rPr>
                <w:rFonts w:ascii="Times New Roman" w:hAnsi="Times New Roman"/>
                <w:lang w:val="en-US"/>
              </w:rPr>
            </w:pPr>
            <w:r w:rsidRPr="00AB2897">
              <w:rPr>
                <w:rFonts w:ascii="Times New Roman" w:hAnsi="Times New Roman"/>
                <w:lang w:val="en-US"/>
              </w:rPr>
              <w:t xml:space="preserve">6. Responsibility to help children: Financial savings.     </w:t>
            </w:r>
          </w:p>
          <w:p w14:paraId="30CEBCF9" w14:textId="77777777" w:rsidR="00870DFD" w:rsidRPr="00AB2897" w:rsidRDefault="00870DFD" w:rsidP="00CD752A">
            <w:pPr>
              <w:rPr>
                <w:rFonts w:ascii="Times New Roman" w:hAnsi="Times New Roman"/>
                <w:lang w:val="en-US"/>
              </w:rPr>
            </w:pPr>
          </w:p>
        </w:tc>
        <w:tc>
          <w:tcPr>
            <w:tcW w:w="9917" w:type="dxa"/>
            <w:shd w:val="clear" w:color="auto" w:fill="auto"/>
          </w:tcPr>
          <w:p w14:paraId="06346CC9" w14:textId="77777777" w:rsidR="00870DFD" w:rsidRPr="00AB2897" w:rsidRDefault="00870DFD" w:rsidP="00CD752A">
            <w:pPr>
              <w:rPr>
                <w:rFonts w:ascii="Times New Roman" w:hAnsi="Times New Roman"/>
                <w:lang w:val="en-US"/>
              </w:rPr>
            </w:pPr>
            <w:r w:rsidRPr="00AB2897">
              <w:rPr>
                <w:rFonts w:ascii="Times New Roman" w:hAnsi="Times New Roman"/>
                <w:lang w:val="en-US"/>
              </w:rPr>
              <w:lastRenderedPageBreak/>
              <w:t xml:space="preserve"> "I believe that grandparents have always been the support for their children and grandchildren, but I believe that now there is a circumstance that has never happened before, we are paying for the </w:t>
            </w:r>
            <w:proofErr w:type="gramStart"/>
            <w:r w:rsidRPr="00AB2897">
              <w:rPr>
                <w:rFonts w:ascii="Times New Roman" w:hAnsi="Times New Roman"/>
                <w:lang w:val="en-US"/>
              </w:rPr>
              <w:t>crisis .</w:t>
            </w:r>
            <w:proofErr w:type="gramEnd"/>
            <w:r w:rsidRPr="00AB2897">
              <w:rPr>
                <w:rFonts w:ascii="Times New Roman" w:hAnsi="Times New Roman"/>
                <w:lang w:val="en-US"/>
              </w:rPr>
              <w:t xml:space="preserve"> And it is a very </w:t>
            </w:r>
            <w:r w:rsidRPr="00AB2897">
              <w:rPr>
                <w:rFonts w:ascii="Times New Roman" w:hAnsi="Times New Roman"/>
                <w:lang w:val="en-US"/>
              </w:rPr>
              <w:lastRenderedPageBreak/>
              <w:t>big effort, our children now do not even have enough money for day care centers, nor to invest in essential investments such as housing (P12).</w:t>
            </w:r>
          </w:p>
        </w:tc>
      </w:tr>
      <w:tr w:rsidR="00870DFD" w:rsidRPr="003A5FC5" w14:paraId="4B876BF1" w14:textId="77777777" w:rsidTr="00CD752A">
        <w:tc>
          <w:tcPr>
            <w:tcW w:w="4077" w:type="dxa"/>
            <w:shd w:val="clear" w:color="auto" w:fill="auto"/>
          </w:tcPr>
          <w:p w14:paraId="7A21026E" w14:textId="77777777" w:rsidR="00870DFD" w:rsidRPr="00AB2897" w:rsidRDefault="00870DFD" w:rsidP="00CD752A">
            <w:pPr>
              <w:rPr>
                <w:rFonts w:ascii="Times New Roman" w:hAnsi="Times New Roman"/>
                <w:lang w:val="en-US"/>
              </w:rPr>
            </w:pPr>
          </w:p>
          <w:p w14:paraId="5F672155" w14:textId="77777777" w:rsidR="00870DFD" w:rsidRPr="00AB2897" w:rsidRDefault="00870DFD" w:rsidP="00CD752A">
            <w:pPr>
              <w:rPr>
                <w:rFonts w:ascii="Times New Roman" w:hAnsi="Times New Roman"/>
                <w:lang w:val="en-US"/>
              </w:rPr>
            </w:pPr>
            <w:r w:rsidRPr="00AB2897">
              <w:rPr>
                <w:rFonts w:ascii="Times New Roman" w:hAnsi="Times New Roman"/>
                <w:lang w:val="en-US"/>
              </w:rPr>
              <w:t>7. Responsibility to help children: Conciliation.</w:t>
            </w:r>
          </w:p>
        </w:tc>
        <w:tc>
          <w:tcPr>
            <w:tcW w:w="9917" w:type="dxa"/>
            <w:shd w:val="clear" w:color="auto" w:fill="auto"/>
          </w:tcPr>
          <w:p w14:paraId="12769EF6" w14:textId="77777777" w:rsidR="00870DFD" w:rsidRPr="00AB2897" w:rsidRDefault="00870DFD" w:rsidP="00CD752A">
            <w:pPr>
              <w:rPr>
                <w:rFonts w:ascii="Times New Roman" w:hAnsi="Times New Roman"/>
                <w:lang w:val="en-US"/>
              </w:rPr>
            </w:pPr>
          </w:p>
          <w:p w14:paraId="6BBCF81D" w14:textId="77777777" w:rsidR="00870DFD" w:rsidRPr="00AB2897" w:rsidRDefault="00870DFD" w:rsidP="00CD752A">
            <w:pPr>
              <w:rPr>
                <w:rFonts w:ascii="Times New Roman" w:hAnsi="Times New Roman"/>
              </w:rPr>
            </w:pPr>
            <w:r w:rsidRPr="00AB2897">
              <w:rPr>
                <w:rFonts w:ascii="Times New Roman" w:hAnsi="Times New Roman"/>
                <w:lang w:val="en-US"/>
              </w:rPr>
              <w:t xml:space="preserve">"With both parents working, I think it complicates things quite a bit. Either you have someone to lend a hand, or you </w:t>
            </w:r>
            <w:proofErr w:type="gramStart"/>
            <w:r w:rsidRPr="00AB2897">
              <w:rPr>
                <w:rFonts w:ascii="Times New Roman" w:hAnsi="Times New Roman"/>
                <w:lang w:val="en-US"/>
              </w:rPr>
              <w:t>have to</w:t>
            </w:r>
            <w:proofErr w:type="gramEnd"/>
            <w:r w:rsidRPr="00AB2897">
              <w:rPr>
                <w:rFonts w:ascii="Times New Roman" w:hAnsi="Times New Roman"/>
                <w:lang w:val="en-US"/>
              </w:rPr>
              <w:t xml:space="preserve"> get someone to pick them up for you. In the case of my children that is not possible. </w:t>
            </w:r>
            <w:proofErr w:type="spellStart"/>
            <w:r w:rsidRPr="00AB2897">
              <w:rPr>
                <w:rFonts w:ascii="Times New Roman" w:hAnsi="Times New Roman"/>
              </w:rPr>
              <w:t>They</w:t>
            </w:r>
            <w:proofErr w:type="spellEnd"/>
            <w:r w:rsidRPr="00AB2897">
              <w:rPr>
                <w:rFonts w:ascii="Times New Roman" w:hAnsi="Times New Roman"/>
              </w:rPr>
              <w:t xml:space="preserve"> </w:t>
            </w:r>
            <w:proofErr w:type="spellStart"/>
            <w:r w:rsidRPr="00AB2897">
              <w:rPr>
                <w:rFonts w:ascii="Times New Roman" w:hAnsi="Times New Roman"/>
              </w:rPr>
              <w:t>need</w:t>
            </w:r>
            <w:proofErr w:type="spellEnd"/>
            <w:r w:rsidRPr="00AB2897">
              <w:rPr>
                <w:rFonts w:ascii="Times New Roman" w:hAnsi="Times New Roman"/>
              </w:rPr>
              <w:t xml:space="preserve"> </w:t>
            </w:r>
            <w:proofErr w:type="spellStart"/>
            <w:r w:rsidRPr="00AB2897">
              <w:rPr>
                <w:rFonts w:ascii="Times New Roman" w:hAnsi="Times New Roman"/>
              </w:rPr>
              <w:t>us</w:t>
            </w:r>
            <w:proofErr w:type="spellEnd"/>
            <w:r w:rsidRPr="00AB2897">
              <w:rPr>
                <w:rFonts w:ascii="Times New Roman" w:hAnsi="Times New Roman"/>
              </w:rPr>
              <w:t>" (P9)</w:t>
            </w:r>
          </w:p>
        </w:tc>
      </w:tr>
      <w:tr w:rsidR="00870DFD" w:rsidRPr="003A5FC5" w14:paraId="02DF7436" w14:textId="77777777" w:rsidTr="00CD752A">
        <w:tc>
          <w:tcPr>
            <w:tcW w:w="4077" w:type="dxa"/>
            <w:shd w:val="clear" w:color="auto" w:fill="auto"/>
          </w:tcPr>
          <w:p w14:paraId="2544DCB0" w14:textId="77777777" w:rsidR="00870DFD" w:rsidRPr="00AB2897" w:rsidRDefault="00870DFD" w:rsidP="00CD752A">
            <w:pPr>
              <w:rPr>
                <w:rFonts w:ascii="Times New Roman" w:hAnsi="Times New Roman"/>
                <w:lang w:val="en-US"/>
              </w:rPr>
            </w:pPr>
            <w:r w:rsidRPr="00AB2897">
              <w:rPr>
                <w:rFonts w:ascii="Times New Roman" w:hAnsi="Times New Roman"/>
                <w:lang w:val="en-US"/>
              </w:rPr>
              <w:t>8. Responsibility to help children: Help in difficult and crisis situations.</w:t>
            </w:r>
          </w:p>
        </w:tc>
        <w:tc>
          <w:tcPr>
            <w:tcW w:w="9917" w:type="dxa"/>
            <w:shd w:val="clear" w:color="auto" w:fill="auto"/>
          </w:tcPr>
          <w:p w14:paraId="5DD30123" w14:textId="77777777" w:rsidR="00870DFD" w:rsidRPr="00AB2897" w:rsidRDefault="00870DFD" w:rsidP="00CD752A">
            <w:pPr>
              <w:rPr>
                <w:rFonts w:ascii="Times New Roman" w:hAnsi="Times New Roman"/>
              </w:rPr>
            </w:pPr>
            <w:r w:rsidRPr="00AB2897">
              <w:rPr>
                <w:rFonts w:ascii="Times New Roman" w:hAnsi="Times New Roman"/>
                <w:lang w:val="en-US"/>
              </w:rPr>
              <w:t xml:space="preserve">"My daughter is sick with Multiple </w:t>
            </w:r>
            <w:proofErr w:type="gramStart"/>
            <w:r w:rsidRPr="00AB2897">
              <w:rPr>
                <w:rFonts w:ascii="Times New Roman" w:hAnsi="Times New Roman"/>
                <w:lang w:val="en-US"/>
              </w:rPr>
              <w:t>Sclerosis</w:t>
            </w:r>
            <w:proofErr w:type="gramEnd"/>
            <w:r w:rsidRPr="00AB2897">
              <w:rPr>
                <w:rFonts w:ascii="Times New Roman" w:hAnsi="Times New Roman"/>
                <w:lang w:val="en-US"/>
              </w:rPr>
              <w:t xml:space="preserve"> and it was hard for her to get pregnant. She has to do rehabilitation exercises such as daily swimming and has had a hard time getting and keeping a job, and now she needs me, because the child is very nervous and gives her a lot of work and she needs to rest so she doesn't get flare-ups." </w:t>
            </w:r>
            <w:r w:rsidRPr="00AB2897">
              <w:rPr>
                <w:rFonts w:ascii="Times New Roman" w:hAnsi="Times New Roman"/>
              </w:rPr>
              <w:t>(P14)</w:t>
            </w:r>
          </w:p>
        </w:tc>
      </w:tr>
      <w:tr w:rsidR="00870DFD" w:rsidRPr="003A5FC5" w14:paraId="490DEABA" w14:textId="77777777" w:rsidTr="00CD752A">
        <w:tc>
          <w:tcPr>
            <w:tcW w:w="4077" w:type="dxa"/>
            <w:shd w:val="clear" w:color="auto" w:fill="auto"/>
          </w:tcPr>
          <w:p w14:paraId="5179DC96" w14:textId="77777777" w:rsidR="00870DFD" w:rsidRPr="00AB2897" w:rsidRDefault="00870DFD" w:rsidP="00CD752A">
            <w:pPr>
              <w:rPr>
                <w:rFonts w:ascii="Times New Roman" w:hAnsi="Times New Roman"/>
                <w:lang w:val="en-US"/>
              </w:rPr>
            </w:pPr>
            <w:r w:rsidRPr="00AB2897">
              <w:rPr>
                <w:rFonts w:ascii="Times New Roman" w:hAnsi="Times New Roman"/>
                <w:lang w:val="en-US"/>
              </w:rPr>
              <w:t>9. Responsibility to help their grandchildren to guarantee them a healthy and balanced traditional diet.</w:t>
            </w:r>
          </w:p>
        </w:tc>
        <w:tc>
          <w:tcPr>
            <w:tcW w:w="9917" w:type="dxa"/>
            <w:shd w:val="clear" w:color="auto" w:fill="auto"/>
          </w:tcPr>
          <w:p w14:paraId="4B103D56" w14:textId="77777777" w:rsidR="00870DFD" w:rsidRPr="00AB2897" w:rsidRDefault="00870DFD" w:rsidP="00CD752A">
            <w:pPr>
              <w:rPr>
                <w:rFonts w:ascii="Times New Roman" w:hAnsi="Times New Roman"/>
              </w:rPr>
            </w:pPr>
            <w:r w:rsidRPr="00AB2897">
              <w:rPr>
                <w:rFonts w:ascii="Times New Roman" w:hAnsi="Times New Roman"/>
                <w:lang w:val="en-US"/>
              </w:rPr>
              <w:t xml:space="preserve">"And I help them with my food. The food of a lifetime, healthy, Mediterranean food. And that's what the child likes, and I make another little bit for him to take with him for dinner, and many days he takes his dinner and he's so happy, because he loves my food. </w:t>
            </w:r>
            <w:r w:rsidRPr="00AB2897">
              <w:rPr>
                <w:rFonts w:ascii="Times New Roman" w:hAnsi="Times New Roman"/>
              </w:rPr>
              <w:t xml:space="preserve">And </w:t>
            </w:r>
            <w:proofErr w:type="spellStart"/>
            <w:r w:rsidRPr="00AB2897">
              <w:rPr>
                <w:rFonts w:ascii="Times New Roman" w:hAnsi="Times New Roman"/>
              </w:rPr>
              <w:t>it</w:t>
            </w:r>
            <w:proofErr w:type="spellEnd"/>
            <w:r w:rsidRPr="00AB2897">
              <w:rPr>
                <w:rFonts w:ascii="Times New Roman" w:hAnsi="Times New Roman"/>
              </w:rPr>
              <w:t xml:space="preserve"> </w:t>
            </w:r>
            <w:proofErr w:type="spellStart"/>
            <w:r w:rsidRPr="00AB2897">
              <w:rPr>
                <w:rFonts w:ascii="Times New Roman" w:hAnsi="Times New Roman"/>
              </w:rPr>
              <w:t>is</w:t>
            </w:r>
            <w:proofErr w:type="spellEnd"/>
            <w:r w:rsidRPr="00AB2897">
              <w:rPr>
                <w:rFonts w:ascii="Times New Roman" w:hAnsi="Times New Roman"/>
              </w:rPr>
              <w:t xml:space="preserve"> </w:t>
            </w:r>
            <w:proofErr w:type="spellStart"/>
            <w:r w:rsidRPr="00AB2897">
              <w:rPr>
                <w:rFonts w:ascii="Times New Roman" w:hAnsi="Times New Roman"/>
              </w:rPr>
              <w:t>the</w:t>
            </w:r>
            <w:proofErr w:type="spellEnd"/>
            <w:r w:rsidRPr="00AB2897">
              <w:rPr>
                <w:rFonts w:ascii="Times New Roman" w:hAnsi="Times New Roman"/>
              </w:rPr>
              <w:t xml:space="preserve"> </w:t>
            </w:r>
            <w:proofErr w:type="spellStart"/>
            <w:r w:rsidRPr="00AB2897">
              <w:rPr>
                <w:rFonts w:ascii="Times New Roman" w:hAnsi="Times New Roman"/>
              </w:rPr>
              <w:t>healthiest</w:t>
            </w:r>
            <w:proofErr w:type="spellEnd"/>
            <w:r w:rsidRPr="00AB2897">
              <w:rPr>
                <w:rFonts w:ascii="Times New Roman" w:hAnsi="Times New Roman"/>
              </w:rPr>
              <w:t>" (P13).</w:t>
            </w:r>
          </w:p>
        </w:tc>
      </w:tr>
      <w:tr w:rsidR="00870DFD" w:rsidRPr="00AB2897" w14:paraId="0AFD8E96" w14:textId="77777777" w:rsidTr="00CD752A">
        <w:tc>
          <w:tcPr>
            <w:tcW w:w="4077" w:type="dxa"/>
            <w:shd w:val="clear" w:color="auto" w:fill="auto"/>
          </w:tcPr>
          <w:p w14:paraId="35F2BD49" w14:textId="77777777" w:rsidR="00870DFD" w:rsidRPr="00AB2897" w:rsidRDefault="00870DFD" w:rsidP="00CD752A">
            <w:pPr>
              <w:rPr>
                <w:rFonts w:ascii="Times New Roman" w:hAnsi="Times New Roman"/>
                <w:lang w:val="en-US"/>
              </w:rPr>
            </w:pPr>
            <w:r w:rsidRPr="00AB2897">
              <w:rPr>
                <w:rFonts w:ascii="Times New Roman" w:hAnsi="Times New Roman"/>
                <w:lang w:val="en-US"/>
              </w:rPr>
              <w:t>10. Grandmothers' perceived responsibility for their grandchildren's education.</w:t>
            </w:r>
          </w:p>
        </w:tc>
        <w:tc>
          <w:tcPr>
            <w:tcW w:w="9917" w:type="dxa"/>
            <w:shd w:val="clear" w:color="auto" w:fill="auto"/>
          </w:tcPr>
          <w:p w14:paraId="3C545995" w14:textId="77777777" w:rsidR="00870DFD" w:rsidRPr="00AB2897" w:rsidRDefault="00870DFD" w:rsidP="00CD752A">
            <w:pPr>
              <w:rPr>
                <w:rFonts w:ascii="Times New Roman" w:hAnsi="Times New Roman"/>
                <w:lang w:val="en-US"/>
              </w:rPr>
            </w:pPr>
            <w:r w:rsidRPr="00AB2897">
              <w:rPr>
                <w:rFonts w:ascii="Times New Roman" w:hAnsi="Times New Roman"/>
                <w:lang w:val="en-US"/>
              </w:rPr>
              <w:t xml:space="preserve">"The role we have in their education is important, I am very clear about that. It is not merely to take care of her, as if you were a person paid to do so. It's your granddaughter and you have a responsibility. And therefore, it is a responsibility that you </w:t>
            </w:r>
            <w:proofErr w:type="gramStart"/>
            <w:r w:rsidRPr="00AB2897">
              <w:rPr>
                <w:rFonts w:ascii="Times New Roman" w:hAnsi="Times New Roman"/>
                <w:lang w:val="en-US"/>
              </w:rPr>
              <w:t>have to</w:t>
            </w:r>
            <w:proofErr w:type="gramEnd"/>
            <w:r w:rsidRPr="00AB2897">
              <w:rPr>
                <w:rFonts w:ascii="Times New Roman" w:hAnsi="Times New Roman"/>
                <w:lang w:val="en-US"/>
              </w:rPr>
              <w:t xml:space="preserve"> bear" (P15).</w:t>
            </w:r>
          </w:p>
        </w:tc>
      </w:tr>
      <w:tr w:rsidR="00870DFD" w:rsidRPr="00AB2897" w14:paraId="743B96A4" w14:textId="77777777" w:rsidTr="00CD752A">
        <w:tc>
          <w:tcPr>
            <w:tcW w:w="13994" w:type="dxa"/>
            <w:gridSpan w:val="2"/>
            <w:shd w:val="clear" w:color="auto" w:fill="auto"/>
          </w:tcPr>
          <w:p w14:paraId="3C53C1B8" w14:textId="77777777" w:rsidR="00870DFD" w:rsidRPr="00AB2897" w:rsidRDefault="00870DFD" w:rsidP="00CD752A">
            <w:pPr>
              <w:jc w:val="center"/>
              <w:rPr>
                <w:rFonts w:ascii="Times New Roman" w:hAnsi="Times New Roman"/>
                <w:b/>
                <w:lang w:val="en-US"/>
              </w:rPr>
            </w:pPr>
            <w:r w:rsidRPr="00AB2897">
              <w:rPr>
                <w:rFonts w:ascii="Times New Roman" w:hAnsi="Times New Roman"/>
                <w:b/>
                <w:lang w:val="en-US"/>
              </w:rPr>
              <w:t>Theme 3. Caregiving as a social duty</w:t>
            </w:r>
          </w:p>
        </w:tc>
      </w:tr>
      <w:tr w:rsidR="00870DFD" w:rsidRPr="003A5FC5" w14:paraId="08B9B6F9" w14:textId="77777777" w:rsidTr="00CD752A">
        <w:tc>
          <w:tcPr>
            <w:tcW w:w="4077" w:type="dxa"/>
            <w:shd w:val="clear" w:color="auto" w:fill="auto"/>
          </w:tcPr>
          <w:p w14:paraId="2D0F19E0" w14:textId="77777777" w:rsidR="00870DFD" w:rsidRPr="00AB2897" w:rsidRDefault="00870DFD" w:rsidP="00CD752A">
            <w:pPr>
              <w:jc w:val="center"/>
              <w:rPr>
                <w:rFonts w:ascii="Times New Roman" w:hAnsi="Times New Roman"/>
              </w:rPr>
            </w:pPr>
            <w:proofErr w:type="spellStart"/>
            <w:r w:rsidRPr="00AB2897">
              <w:rPr>
                <w:rFonts w:ascii="Times New Roman" w:hAnsi="Times New Roman"/>
              </w:rPr>
              <w:t>Common</w:t>
            </w:r>
            <w:proofErr w:type="spellEnd"/>
            <w:r w:rsidRPr="00AB2897">
              <w:rPr>
                <w:rFonts w:ascii="Times New Roman" w:hAnsi="Times New Roman"/>
              </w:rPr>
              <w:t xml:space="preserve"> </w:t>
            </w:r>
            <w:proofErr w:type="spellStart"/>
            <w:r w:rsidRPr="00AB2897">
              <w:rPr>
                <w:rFonts w:ascii="Times New Roman" w:hAnsi="Times New Roman"/>
              </w:rPr>
              <w:t>meaning</w:t>
            </w:r>
            <w:proofErr w:type="spellEnd"/>
            <w:r w:rsidRPr="00AB2897">
              <w:rPr>
                <w:rFonts w:ascii="Times New Roman" w:hAnsi="Times New Roman"/>
              </w:rPr>
              <w:t xml:space="preserve"> </w:t>
            </w:r>
            <w:proofErr w:type="spellStart"/>
            <w:r w:rsidRPr="00AB2897">
              <w:rPr>
                <w:rFonts w:ascii="Times New Roman" w:hAnsi="Times New Roman"/>
              </w:rPr>
              <w:t>groups</w:t>
            </w:r>
            <w:proofErr w:type="spellEnd"/>
          </w:p>
        </w:tc>
        <w:tc>
          <w:tcPr>
            <w:tcW w:w="9917" w:type="dxa"/>
            <w:shd w:val="clear" w:color="auto" w:fill="auto"/>
          </w:tcPr>
          <w:p w14:paraId="37606970" w14:textId="77777777" w:rsidR="00870DFD" w:rsidRPr="00AB2897" w:rsidRDefault="00870DFD" w:rsidP="00CD752A">
            <w:pPr>
              <w:jc w:val="center"/>
              <w:rPr>
                <w:rFonts w:ascii="Times New Roman" w:hAnsi="Times New Roman"/>
              </w:rPr>
            </w:pPr>
            <w:r w:rsidRPr="00AB2897">
              <w:rPr>
                <w:rFonts w:ascii="Times New Roman" w:hAnsi="Times New Roman"/>
              </w:rPr>
              <w:t>Narratives</w:t>
            </w:r>
          </w:p>
        </w:tc>
      </w:tr>
      <w:tr w:rsidR="00870DFD" w:rsidRPr="00AC6888" w14:paraId="15135C6E" w14:textId="77777777" w:rsidTr="00CD752A">
        <w:tc>
          <w:tcPr>
            <w:tcW w:w="4077" w:type="dxa"/>
            <w:shd w:val="clear" w:color="auto" w:fill="auto"/>
          </w:tcPr>
          <w:p w14:paraId="57AD144B" w14:textId="77777777" w:rsidR="00870DFD" w:rsidRPr="00AB2897" w:rsidRDefault="00870DFD" w:rsidP="00CD752A">
            <w:pPr>
              <w:rPr>
                <w:rFonts w:ascii="Times New Roman" w:hAnsi="Times New Roman"/>
                <w:lang w:val="en-US"/>
              </w:rPr>
            </w:pPr>
            <w:r w:rsidRPr="00AB2897">
              <w:rPr>
                <w:rFonts w:ascii="Times New Roman" w:hAnsi="Times New Roman"/>
                <w:lang w:val="en-US"/>
              </w:rPr>
              <w:t>11. Generational transmission of the grandmother as a figure of help in raising grandchildren</w:t>
            </w:r>
          </w:p>
        </w:tc>
        <w:tc>
          <w:tcPr>
            <w:tcW w:w="9917" w:type="dxa"/>
            <w:shd w:val="clear" w:color="auto" w:fill="auto"/>
          </w:tcPr>
          <w:p w14:paraId="25F07709" w14:textId="77777777" w:rsidR="00870DFD" w:rsidRPr="00AB2897" w:rsidRDefault="00870DFD" w:rsidP="00CD752A">
            <w:pPr>
              <w:rPr>
                <w:rFonts w:ascii="Times New Roman" w:hAnsi="Times New Roman"/>
                <w:lang w:val="en-US"/>
              </w:rPr>
            </w:pPr>
            <w:r w:rsidRPr="00AB2897">
              <w:rPr>
                <w:rFonts w:ascii="Times New Roman" w:hAnsi="Times New Roman"/>
                <w:lang w:val="en-US"/>
              </w:rPr>
              <w:t>"We grandmothers have always helped raise the grandchildren. I have always had my mother's help. Because I also had two, they were 18 months old, but I had my mother at home with me, and she helped me a lot. And now I help my daughter, the same" (P16).</w:t>
            </w:r>
          </w:p>
        </w:tc>
      </w:tr>
      <w:tr w:rsidR="00870DFD" w:rsidRPr="003A5FC5" w14:paraId="744E524B" w14:textId="77777777" w:rsidTr="00CD752A">
        <w:tc>
          <w:tcPr>
            <w:tcW w:w="4077" w:type="dxa"/>
            <w:shd w:val="clear" w:color="auto" w:fill="auto"/>
          </w:tcPr>
          <w:p w14:paraId="22CD985E" w14:textId="77777777" w:rsidR="00870DFD" w:rsidRPr="00AB2897" w:rsidRDefault="00870DFD" w:rsidP="00CD752A">
            <w:pPr>
              <w:rPr>
                <w:rFonts w:ascii="Times New Roman" w:hAnsi="Times New Roman"/>
                <w:lang w:val="en-US"/>
              </w:rPr>
            </w:pPr>
            <w:r w:rsidRPr="00AB2897">
              <w:rPr>
                <w:rFonts w:ascii="Times New Roman" w:hAnsi="Times New Roman"/>
                <w:lang w:val="en-US"/>
              </w:rPr>
              <w:t>12. Social duty acquired from mothers to daughters</w:t>
            </w:r>
          </w:p>
        </w:tc>
        <w:tc>
          <w:tcPr>
            <w:tcW w:w="9917" w:type="dxa"/>
            <w:shd w:val="clear" w:color="auto" w:fill="auto"/>
          </w:tcPr>
          <w:p w14:paraId="445B0EA9" w14:textId="77777777" w:rsidR="00870DFD" w:rsidRPr="00AB2897" w:rsidRDefault="00870DFD" w:rsidP="00CD752A">
            <w:pPr>
              <w:rPr>
                <w:rFonts w:ascii="Times New Roman" w:hAnsi="Times New Roman"/>
              </w:rPr>
            </w:pPr>
            <w:r w:rsidRPr="00AB2897">
              <w:rPr>
                <w:rFonts w:ascii="Times New Roman" w:hAnsi="Times New Roman"/>
                <w:lang w:val="en-US"/>
              </w:rPr>
              <w:t xml:space="preserve">"Mothers always help their children, grandchildren, and whatever is needed. Because if I have been sick, my mother has </w:t>
            </w:r>
            <w:proofErr w:type="gramStart"/>
            <w:r w:rsidRPr="00AB2897">
              <w:rPr>
                <w:rFonts w:ascii="Times New Roman" w:hAnsi="Times New Roman"/>
                <w:lang w:val="en-US"/>
              </w:rPr>
              <w:t>come</w:t>
            </w:r>
            <w:proofErr w:type="gramEnd"/>
            <w:r w:rsidRPr="00AB2897">
              <w:rPr>
                <w:rFonts w:ascii="Times New Roman" w:hAnsi="Times New Roman"/>
                <w:lang w:val="en-US"/>
              </w:rPr>
              <w:t xml:space="preserve"> and my mother-in-law has even come to help me. And if they have helped us before, now they help us for our children. </w:t>
            </w:r>
            <w:r w:rsidRPr="00AB2897">
              <w:rPr>
                <w:rFonts w:ascii="Times New Roman" w:hAnsi="Times New Roman"/>
              </w:rPr>
              <w:t xml:space="preserve">So, </w:t>
            </w:r>
            <w:proofErr w:type="spellStart"/>
            <w:r w:rsidRPr="00AB2897">
              <w:rPr>
                <w:rFonts w:ascii="Times New Roman" w:hAnsi="Times New Roman"/>
              </w:rPr>
              <w:t>that</w:t>
            </w:r>
            <w:proofErr w:type="spellEnd"/>
            <w:r w:rsidRPr="00AB2897">
              <w:rPr>
                <w:rFonts w:ascii="Times New Roman" w:hAnsi="Times New Roman"/>
              </w:rPr>
              <w:t xml:space="preserve"> </w:t>
            </w:r>
            <w:proofErr w:type="spellStart"/>
            <w:r w:rsidRPr="00AB2897">
              <w:rPr>
                <w:rFonts w:ascii="Times New Roman" w:hAnsi="Times New Roman"/>
              </w:rPr>
              <w:t>is</w:t>
            </w:r>
            <w:proofErr w:type="spellEnd"/>
            <w:r w:rsidRPr="00AB2897">
              <w:rPr>
                <w:rFonts w:ascii="Times New Roman" w:hAnsi="Times New Roman"/>
              </w:rPr>
              <w:t xml:space="preserve"> </w:t>
            </w:r>
            <w:proofErr w:type="spellStart"/>
            <w:r w:rsidRPr="00AB2897">
              <w:rPr>
                <w:rFonts w:ascii="Times New Roman" w:hAnsi="Times New Roman"/>
              </w:rPr>
              <w:t>the</w:t>
            </w:r>
            <w:proofErr w:type="spellEnd"/>
            <w:r w:rsidRPr="00AB2897">
              <w:rPr>
                <w:rFonts w:ascii="Times New Roman" w:hAnsi="Times New Roman"/>
              </w:rPr>
              <w:t xml:space="preserve"> </w:t>
            </w:r>
            <w:proofErr w:type="spellStart"/>
            <w:r w:rsidRPr="00AB2897">
              <w:rPr>
                <w:rFonts w:ascii="Times New Roman" w:hAnsi="Times New Roman"/>
              </w:rPr>
              <w:t>law</w:t>
            </w:r>
            <w:proofErr w:type="spellEnd"/>
            <w:r w:rsidRPr="00AB2897">
              <w:rPr>
                <w:rFonts w:ascii="Times New Roman" w:hAnsi="Times New Roman"/>
              </w:rPr>
              <w:t xml:space="preserve"> </w:t>
            </w:r>
            <w:proofErr w:type="spellStart"/>
            <w:r w:rsidRPr="00AB2897">
              <w:rPr>
                <w:rFonts w:ascii="Times New Roman" w:hAnsi="Times New Roman"/>
              </w:rPr>
              <w:t>of</w:t>
            </w:r>
            <w:proofErr w:type="spellEnd"/>
            <w:r w:rsidRPr="00AB2897">
              <w:rPr>
                <w:rFonts w:ascii="Times New Roman" w:hAnsi="Times New Roman"/>
              </w:rPr>
              <w:t xml:space="preserve"> </w:t>
            </w:r>
            <w:proofErr w:type="spellStart"/>
            <w:r w:rsidRPr="00AB2897">
              <w:rPr>
                <w:rFonts w:ascii="Times New Roman" w:hAnsi="Times New Roman"/>
              </w:rPr>
              <w:t>life</w:t>
            </w:r>
            <w:proofErr w:type="spellEnd"/>
            <w:r w:rsidRPr="00AB2897">
              <w:rPr>
                <w:rFonts w:ascii="Times New Roman" w:hAnsi="Times New Roman"/>
              </w:rPr>
              <w:t>" (P1).</w:t>
            </w:r>
          </w:p>
        </w:tc>
      </w:tr>
      <w:tr w:rsidR="00870DFD" w:rsidRPr="00AB2897" w14:paraId="119D447A" w14:textId="77777777" w:rsidTr="00CD752A">
        <w:tc>
          <w:tcPr>
            <w:tcW w:w="4077" w:type="dxa"/>
            <w:shd w:val="clear" w:color="auto" w:fill="auto"/>
          </w:tcPr>
          <w:p w14:paraId="7BB7EC79" w14:textId="77777777" w:rsidR="00870DFD" w:rsidRPr="00AB2897" w:rsidRDefault="00870DFD" w:rsidP="00CD752A">
            <w:pPr>
              <w:rPr>
                <w:rFonts w:ascii="Times New Roman" w:hAnsi="Times New Roman"/>
                <w:lang w:val="en-US"/>
              </w:rPr>
            </w:pPr>
            <w:r w:rsidRPr="00AB2897">
              <w:rPr>
                <w:rFonts w:ascii="Times New Roman" w:hAnsi="Times New Roman"/>
                <w:lang w:val="en-US"/>
              </w:rPr>
              <w:t>13. Greater care for the grandchildren of the maternal line. Tradition and trust</w:t>
            </w:r>
          </w:p>
        </w:tc>
        <w:tc>
          <w:tcPr>
            <w:tcW w:w="9917" w:type="dxa"/>
            <w:shd w:val="clear" w:color="auto" w:fill="auto"/>
          </w:tcPr>
          <w:p w14:paraId="59F7C715" w14:textId="77777777" w:rsidR="00870DFD" w:rsidRPr="00AB2897" w:rsidRDefault="00870DFD" w:rsidP="00CD752A">
            <w:pPr>
              <w:rPr>
                <w:rFonts w:ascii="Times New Roman" w:hAnsi="Times New Roman"/>
                <w:lang w:val="en-US"/>
              </w:rPr>
            </w:pPr>
            <w:r w:rsidRPr="00AB2897">
              <w:rPr>
                <w:rFonts w:ascii="Times New Roman" w:hAnsi="Times New Roman"/>
                <w:lang w:val="en-US"/>
              </w:rPr>
              <w:t>"For me, they are equal, but you have to recognize that you always pull more for the daughter. Because grandmothers pull more for the daughters than for the sons, that's always the case, you know" (P16).</w:t>
            </w:r>
          </w:p>
        </w:tc>
      </w:tr>
      <w:tr w:rsidR="00870DFD" w:rsidRPr="00AB2897" w14:paraId="3BD585D7" w14:textId="77777777" w:rsidTr="00CD752A">
        <w:tc>
          <w:tcPr>
            <w:tcW w:w="13994" w:type="dxa"/>
            <w:gridSpan w:val="2"/>
            <w:shd w:val="clear" w:color="auto" w:fill="auto"/>
          </w:tcPr>
          <w:p w14:paraId="5958B99C" w14:textId="77777777" w:rsidR="00870DFD" w:rsidRPr="00AB2897" w:rsidRDefault="00870DFD" w:rsidP="00CD752A">
            <w:pPr>
              <w:jc w:val="center"/>
              <w:rPr>
                <w:rFonts w:ascii="Times New Roman" w:hAnsi="Times New Roman"/>
                <w:b/>
                <w:lang w:val="en-US"/>
              </w:rPr>
            </w:pPr>
            <w:r w:rsidRPr="00AB2897">
              <w:rPr>
                <w:rFonts w:ascii="Times New Roman" w:hAnsi="Times New Roman"/>
                <w:b/>
                <w:lang w:val="en-US"/>
              </w:rPr>
              <w:t>Theme 4. Constructing caregiving from a gender perspective</w:t>
            </w:r>
          </w:p>
        </w:tc>
      </w:tr>
      <w:tr w:rsidR="00870DFD" w:rsidRPr="003A5FC5" w14:paraId="24451D96" w14:textId="77777777" w:rsidTr="00CD752A">
        <w:tc>
          <w:tcPr>
            <w:tcW w:w="4077" w:type="dxa"/>
            <w:shd w:val="clear" w:color="auto" w:fill="auto"/>
          </w:tcPr>
          <w:p w14:paraId="097C5FBA" w14:textId="77777777" w:rsidR="00870DFD" w:rsidRPr="00AB2897" w:rsidRDefault="00870DFD" w:rsidP="00CD752A">
            <w:pPr>
              <w:jc w:val="center"/>
              <w:rPr>
                <w:rFonts w:ascii="Times New Roman" w:hAnsi="Times New Roman"/>
              </w:rPr>
            </w:pPr>
            <w:proofErr w:type="spellStart"/>
            <w:r w:rsidRPr="00AB2897">
              <w:rPr>
                <w:rFonts w:ascii="Times New Roman" w:hAnsi="Times New Roman"/>
              </w:rPr>
              <w:t>Common</w:t>
            </w:r>
            <w:proofErr w:type="spellEnd"/>
            <w:r w:rsidRPr="00AB2897">
              <w:rPr>
                <w:rFonts w:ascii="Times New Roman" w:hAnsi="Times New Roman"/>
              </w:rPr>
              <w:t xml:space="preserve"> </w:t>
            </w:r>
            <w:proofErr w:type="spellStart"/>
            <w:r w:rsidRPr="00AB2897">
              <w:rPr>
                <w:rFonts w:ascii="Times New Roman" w:hAnsi="Times New Roman"/>
              </w:rPr>
              <w:t>meaning</w:t>
            </w:r>
            <w:proofErr w:type="spellEnd"/>
            <w:r w:rsidRPr="00AB2897">
              <w:rPr>
                <w:rFonts w:ascii="Times New Roman" w:hAnsi="Times New Roman"/>
              </w:rPr>
              <w:t xml:space="preserve"> </w:t>
            </w:r>
            <w:proofErr w:type="spellStart"/>
            <w:r w:rsidRPr="00AB2897">
              <w:rPr>
                <w:rFonts w:ascii="Times New Roman" w:hAnsi="Times New Roman"/>
              </w:rPr>
              <w:t>groups</w:t>
            </w:r>
            <w:proofErr w:type="spellEnd"/>
          </w:p>
        </w:tc>
        <w:tc>
          <w:tcPr>
            <w:tcW w:w="9917" w:type="dxa"/>
            <w:shd w:val="clear" w:color="auto" w:fill="auto"/>
          </w:tcPr>
          <w:p w14:paraId="03711527" w14:textId="77777777" w:rsidR="00870DFD" w:rsidRPr="00AB2897" w:rsidRDefault="00870DFD" w:rsidP="00CD752A">
            <w:pPr>
              <w:jc w:val="center"/>
              <w:rPr>
                <w:rFonts w:ascii="Times New Roman" w:hAnsi="Times New Roman"/>
              </w:rPr>
            </w:pPr>
            <w:r w:rsidRPr="00AB2897">
              <w:rPr>
                <w:rFonts w:ascii="Times New Roman" w:hAnsi="Times New Roman"/>
              </w:rPr>
              <w:t>Narratives</w:t>
            </w:r>
          </w:p>
        </w:tc>
      </w:tr>
      <w:tr w:rsidR="00870DFD" w:rsidRPr="00AB2897" w14:paraId="077C0A12" w14:textId="77777777" w:rsidTr="00CD752A">
        <w:trPr>
          <w:trHeight w:val="274"/>
        </w:trPr>
        <w:tc>
          <w:tcPr>
            <w:tcW w:w="4077" w:type="dxa"/>
            <w:shd w:val="clear" w:color="auto" w:fill="auto"/>
          </w:tcPr>
          <w:p w14:paraId="0A8CC19D" w14:textId="77777777" w:rsidR="00870DFD" w:rsidRPr="00AB2897" w:rsidRDefault="00870DFD" w:rsidP="00CD752A">
            <w:pPr>
              <w:rPr>
                <w:rFonts w:ascii="Times New Roman" w:hAnsi="Times New Roman"/>
                <w:lang w:val="en-US"/>
              </w:rPr>
            </w:pPr>
            <w:r w:rsidRPr="00AB2897">
              <w:rPr>
                <w:rFonts w:ascii="Times New Roman" w:hAnsi="Times New Roman"/>
                <w:lang w:val="en-US"/>
              </w:rPr>
              <w:t>14. The burden of care for grandmothers and grandfathers</w:t>
            </w:r>
          </w:p>
        </w:tc>
        <w:tc>
          <w:tcPr>
            <w:tcW w:w="9917" w:type="dxa"/>
            <w:shd w:val="clear" w:color="auto" w:fill="auto"/>
          </w:tcPr>
          <w:p w14:paraId="54EC4766" w14:textId="77777777" w:rsidR="00870DFD" w:rsidRPr="00AB2897" w:rsidRDefault="00870DFD" w:rsidP="00CD752A">
            <w:pPr>
              <w:rPr>
                <w:rFonts w:ascii="Times New Roman" w:hAnsi="Times New Roman"/>
                <w:lang w:val="en-US"/>
              </w:rPr>
            </w:pPr>
            <w:r w:rsidRPr="00AB2897">
              <w:rPr>
                <w:rFonts w:ascii="Times New Roman" w:hAnsi="Times New Roman"/>
                <w:lang w:val="en-US"/>
              </w:rPr>
              <w:t>"Now my husband is here, because he has retired and, man, he helps me out at times. Because sometimes he goes to pick her up from school. He always takes her to school at noon. Of course, because he was already retired (P7).</w:t>
            </w:r>
          </w:p>
        </w:tc>
      </w:tr>
      <w:tr w:rsidR="00870DFD" w:rsidRPr="00AB2897" w14:paraId="7548954F" w14:textId="77777777" w:rsidTr="00CD752A">
        <w:tc>
          <w:tcPr>
            <w:tcW w:w="4077" w:type="dxa"/>
            <w:shd w:val="clear" w:color="auto" w:fill="auto"/>
          </w:tcPr>
          <w:p w14:paraId="3C9B0B3D" w14:textId="77777777" w:rsidR="00870DFD" w:rsidRPr="00AB2897" w:rsidRDefault="00870DFD" w:rsidP="00CD752A">
            <w:pPr>
              <w:rPr>
                <w:rFonts w:ascii="Times New Roman" w:hAnsi="Times New Roman"/>
                <w:lang w:val="en-US"/>
              </w:rPr>
            </w:pPr>
            <w:r w:rsidRPr="00AB2897">
              <w:rPr>
                <w:rFonts w:ascii="Times New Roman" w:hAnsi="Times New Roman"/>
                <w:lang w:val="en-US"/>
              </w:rPr>
              <w:t>15. Different care between grandfathers and grandmothers as a function of social construction</w:t>
            </w:r>
          </w:p>
        </w:tc>
        <w:tc>
          <w:tcPr>
            <w:tcW w:w="9917" w:type="dxa"/>
            <w:shd w:val="clear" w:color="auto" w:fill="auto"/>
          </w:tcPr>
          <w:p w14:paraId="230AED91" w14:textId="77777777" w:rsidR="00870DFD" w:rsidRPr="00AB2897" w:rsidRDefault="00870DFD" w:rsidP="00CD752A">
            <w:pPr>
              <w:rPr>
                <w:rFonts w:ascii="Times New Roman" w:hAnsi="Times New Roman"/>
                <w:lang w:val="en-US"/>
              </w:rPr>
            </w:pPr>
            <w:r w:rsidRPr="00AB2897">
              <w:rPr>
                <w:rFonts w:ascii="Times New Roman" w:hAnsi="Times New Roman"/>
                <w:lang w:val="en-US"/>
              </w:rPr>
              <w:t>"Grandpa is there for playtime, you know, grandpa is more in charge of that. Grandmas are more at mealtime, at bath time, or when there is a little problem, or when siblings or cousins get angry with each other, at the limits" (P12).</w:t>
            </w:r>
          </w:p>
        </w:tc>
      </w:tr>
      <w:tr w:rsidR="00870DFD" w:rsidRPr="003A5FC5" w14:paraId="72AD6DA1" w14:textId="77777777" w:rsidTr="00CD752A">
        <w:tc>
          <w:tcPr>
            <w:tcW w:w="4077" w:type="dxa"/>
            <w:shd w:val="clear" w:color="auto" w:fill="auto"/>
          </w:tcPr>
          <w:p w14:paraId="7C94FC65" w14:textId="77777777" w:rsidR="00870DFD" w:rsidRPr="00AB2897" w:rsidRDefault="00870DFD" w:rsidP="00CD752A">
            <w:pPr>
              <w:rPr>
                <w:rFonts w:ascii="Times New Roman" w:hAnsi="Times New Roman"/>
              </w:rPr>
            </w:pPr>
            <w:r w:rsidRPr="00AB2897">
              <w:rPr>
                <w:rFonts w:ascii="Times New Roman" w:hAnsi="Times New Roman"/>
              </w:rPr>
              <w:t xml:space="preserve">16.  </w:t>
            </w:r>
            <w:proofErr w:type="spellStart"/>
            <w:r w:rsidRPr="00AB2897">
              <w:rPr>
                <w:rFonts w:ascii="Times New Roman" w:hAnsi="Times New Roman"/>
              </w:rPr>
              <w:t>Gender</w:t>
            </w:r>
            <w:proofErr w:type="spellEnd"/>
            <w:r w:rsidRPr="00AB2897">
              <w:rPr>
                <w:rFonts w:ascii="Times New Roman" w:hAnsi="Times New Roman"/>
              </w:rPr>
              <w:t xml:space="preserve"> and Social </w:t>
            </w:r>
            <w:proofErr w:type="spellStart"/>
            <w:r w:rsidRPr="00AB2897">
              <w:rPr>
                <w:rFonts w:ascii="Times New Roman" w:hAnsi="Times New Roman"/>
              </w:rPr>
              <w:t>Construction</w:t>
            </w:r>
            <w:proofErr w:type="spellEnd"/>
          </w:p>
        </w:tc>
        <w:tc>
          <w:tcPr>
            <w:tcW w:w="9917" w:type="dxa"/>
            <w:shd w:val="clear" w:color="auto" w:fill="auto"/>
          </w:tcPr>
          <w:p w14:paraId="7AA3A2E7" w14:textId="77777777" w:rsidR="00870DFD" w:rsidRPr="00AB2897" w:rsidRDefault="00870DFD" w:rsidP="00CD752A">
            <w:pPr>
              <w:rPr>
                <w:rFonts w:ascii="Times New Roman" w:hAnsi="Times New Roman"/>
              </w:rPr>
            </w:pPr>
            <w:r w:rsidRPr="00AB2897">
              <w:rPr>
                <w:rFonts w:ascii="Times New Roman" w:hAnsi="Times New Roman"/>
                <w:lang w:val="en-US"/>
              </w:rPr>
              <w:t xml:space="preserve">"So, my husband has not gone to school meetings, nor has he gone to the doctors, nor has he cleaned them or fed them. Like now all the parents go with the children to the doctor, and you see it as normal. </w:t>
            </w:r>
            <w:proofErr w:type="spellStart"/>
            <w:r w:rsidRPr="00AB2897">
              <w:rPr>
                <w:rFonts w:ascii="Times New Roman" w:hAnsi="Times New Roman"/>
              </w:rPr>
              <w:t>My</w:t>
            </w:r>
            <w:proofErr w:type="spellEnd"/>
            <w:r w:rsidRPr="00AB2897">
              <w:rPr>
                <w:rFonts w:ascii="Times New Roman" w:hAnsi="Times New Roman"/>
              </w:rPr>
              <w:t xml:space="preserve"> </w:t>
            </w:r>
            <w:proofErr w:type="spellStart"/>
            <w:r w:rsidRPr="00AB2897">
              <w:rPr>
                <w:rFonts w:ascii="Times New Roman" w:hAnsi="Times New Roman"/>
              </w:rPr>
              <w:t>husband</w:t>
            </w:r>
            <w:proofErr w:type="spellEnd"/>
            <w:r w:rsidRPr="00AB2897">
              <w:rPr>
                <w:rFonts w:ascii="Times New Roman" w:hAnsi="Times New Roman"/>
              </w:rPr>
              <w:t xml:space="preserve">, </w:t>
            </w:r>
            <w:proofErr w:type="spellStart"/>
            <w:r w:rsidRPr="00AB2897">
              <w:rPr>
                <w:rFonts w:ascii="Times New Roman" w:hAnsi="Times New Roman"/>
              </w:rPr>
              <w:t>never</w:t>
            </w:r>
            <w:proofErr w:type="spellEnd"/>
            <w:r w:rsidRPr="00AB2897">
              <w:rPr>
                <w:rFonts w:ascii="Times New Roman" w:hAnsi="Times New Roman"/>
              </w:rPr>
              <w:t>." (P11)</w:t>
            </w:r>
          </w:p>
        </w:tc>
      </w:tr>
    </w:tbl>
    <w:p w14:paraId="0253A11E" w14:textId="77777777" w:rsidR="00870DFD" w:rsidRPr="003A5FC5" w:rsidRDefault="00870DFD" w:rsidP="00870DFD">
      <w:pPr>
        <w:rPr>
          <w:rFonts w:ascii="Times New Roman" w:hAnsi="Times New Roman"/>
          <w:sz w:val="24"/>
          <w:szCs w:val="24"/>
        </w:rPr>
      </w:pPr>
    </w:p>
    <w:p w14:paraId="5D58B777" w14:textId="77777777" w:rsidR="00870DFD" w:rsidRPr="003A5FC5" w:rsidRDefault="00870DFD" w:rsidP="00870DFD">
      <w:pPr>
        <w:rPr>
          <w:rFonts w:ascii="Times New Roman" w:hAnsi="Times New Roman"/>
          <w:sz w:val="24"/>
          <w:szCs w:val="24"/>
        </w:rPr>
      </w:pPr>
    </w:p>
    <w:p w14:paraId="668746F7" w14:textId="77777777" w:rsidR="00BD58C6" w:rsidRDefault="00BD58C6"/>
    <w:sectPr w:rsidR="00BD58C6" w:rsidSect="00870DFD">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DFD"/>
    <w:rsid w:val="003403B8"/>
    <w:rsid w:val="00631091"/>
    <w:rsid w:val="00870DFD"/>
    <w:rsid w:val="00AB2897"/>
    <w:rsid w:val="00BD58C6"/>
    <w:rsid w:val="00C622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2CF69"/>
  <w15:chartTrackingRefBased/>
  <w15:docId w15:val="{2B38768F-C33E-4038-8CB7-348021DA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FD"/>
    <w:rPr>
      <w:rFonts w:ascii="Calibri" w:eastAsia="Calibri" w:hAnsi="Calibri" w:cs="Times New Roman"/>
      <w:kern w:val="0"/>
      <w14:ligatures w14:val="none"/>
    </w:rPr>
  </w:style>
  <w:style w:type="paragraph" w:styleId="Ttulo1">
    <w:name w:val="heading 1"/>
    <w:basedOn w:val="Normal"/>
    <w:next w:val="Normal"/>
    <w:link w:val="Ttulo1Car"/>
    <w:uiPriority w:val="9"/>
    <w:qFormat/>
    <w:rsid w:val="00870DF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870DF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870DFD"/>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870DFD"/>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Ttulo5">
    <w:name w:val="heading 5"/>
    <w:basedOn w:val="Normal"/>
    <w:next w:val="Normal"/>
    <w:link w:val="Ttulo5Car"/>
    <w:uiPriority w:val="9"/>
    <w:semiHidden/>
    <w:unhideWhenUsed/>
    <w:qFormat/>
    <w:rsid w:val="00870DFD"/>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Ttulo6">
    <w:name w:val="heading 6"/>
    <w:basedOn w:val="Normal"/>
    <w:next w:val="Normal"/>
    <w:link w:val="Ttulo6Car"/>
    <w:uiPriority w:val="9"/>
    <w:semiHidden/>
    <w:unhideWhenUsed/>
    <w:qFormat/>
    <w:rsid w:val="00870DFD"/>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870DFD"/>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870DFD"/>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870DFD"/>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70DF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70DF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70DF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70DF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70DF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70D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70D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70D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70DFD"/>
    <w:rPr>
      <w:rFonts w:eastAsiaTheme="majorEastAsia" w:cstheme="majorBidi"/>
      <w:color w:val="272727" w:themeColor="text1" w:themeTint="D8"/>
    </w:rPr>
  </w:style>
  <w:style w:type="paragraph" w:styleId="Ttulo">
    <w:name w:val="Title"/>
    <w:basedOn w:val="Normal"/>
    <w:next w:val="Normal"/>
    <w:link w:val="TtuloCar"/>
    <w:uiPriority w:val="10"/>
    <w:qFormat/>
    <w:rsid w:val="00870DF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870D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70DFD"/>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870D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70DFD"/>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Car">
    <w:name w:val="Cita Car"/>
    <w:basedOn w:val="Fuentedeprrafopredeter"/>
    <w:link w:val="Cita"/>
    <w:uiPriority w:val="29"/>
    <w:rsid w:val="00870DFD"/>
    <w:rPr>
      <w:i/>
      <w:iCs/>
      <w:color w:val="404040" w:themeColor="text1" w:themeTint="BF"/>
    </w:rPr>
  </w:style>
  <w:style w:type="paragraph" w:styleId="Prrafodelista">
    <w:name w:val="List Paragraph"/>
    <w:basedOn w:val="Normal"/>
    <w:uiPriority w:val="34"/>
    <w:qFormat/>
    <w:rsid w:val="00870DFD"/>
    <w:pPr>
      <w:ind w:left="720"/>
      <w:contextualSpacing/>
    </w:pPr>
    <w:rPr>
      <w:rFonts w:asciiTheme="minorHAnsi" w:eastAsiaTheme="minorHAnsi" w:hAnsiTheme="minorHAnsi" w:cstheme="minorBidi"/>
      <w:kern w:val="2"/>
      <w14:ligatures w14:val="standardContextual"/>
    </w:rPr>
  </w:style>
  <w:style w:type="character" w:styleId="nfasisintenso">
    <w:name w:val="Intense Emphasis"/>
    <w:basedOn w:val="Fuentedeprrafopredeter"/>
    <w:uiPriority w:val="21"/>
    <w:qFormat/>
    <w:rsid w:val="00870DFD"/>
    <w:rPr>
      <w:i/>
      <w:iCs/>
      <w:color w:val="0F4761" w:themeColor="accent1" w:themeShade="BF"/>
    </w:rPr>
  </w:style>
  <w:style w:type="paragraph" w:styleId="Citadestacada">
    <w:name w:val="Intense Quote"/>
    <w:basedOn w:val="Normal"/>
    <w:next w:val="Normal"/>
    <w:link w:val="CitadestacadaCar"/>
    <w:uiPriority w:val="30"/>
    <w:qFormat/>
    <w:rsid w:val="00870DF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itadestacadaCar">
    <w:name w:val="Cita destacada Car"/>
    <w:basedOn w:val="Fuentedeprrafopredeter"/>
    <w:link w:val="Citadestacada"/>
    <w:uiPriority w:val="30"/>
    <w:rsid w:val="00870DFD"/>
    <w:rPr>
      <w:i/>
      <w:iCs/>
      <w:color w:val="0F4761" w:themeColor="accent1" w:themeShade="BF"/>
    </w:rPr>
  </w:style>
  <w:style w:type="character" w:styleId="Referenciaintensa">
    <w:name w:val="Intense Reference"/>
    <w:basedOn w:val="Fuentedeprrafopredeter"/>
    <w:uiPriority w:val="32"/>
    <w:qFormat/>
    <w:rsid w:val="00870D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5304</Characters>
  <Application>Microsoft Office Word</Application>
  <DocSecurity>0</DocSecurity>
  <Lines>44</Lines>
  <Paragraphs>12</Paragraphs>
  <ScaleCrop>false</ScaleCrop>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LORENZO ALLEGUE</dc:creator>
  <cp:keywords/>
  <dc:description/>
  <cp:lastModifiedBy>LAURA LORENZO ALLEGUE</cp:lastModifiedBy>
  <cp:revision>2</cp:revision>
  <dcterms:created xsi:type="dcterms:W3CDTF">2024-05-20T09:56:00Z</dcterms:created>
  <dcterms:modified xsi:type="dcterms:W3CDTF">2024-05-22T12:34:00Z</dcterms:modified>
</cp:coreProperties>
</file>