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400AD4" w14:textId="77777777" w:rsidR="005D3359" w:rsidRDefault="00000000">
      <w:pPr>
        <w:autoSpaceDE w:val="0"/>
        <w:autoSpaceDN w:val="0"/>
        <w:adjustRightInd w:val="0"/>
        <w:snapToGrid w:val="0"/>
        <w:jc w:val="center"/>
        <w:rPr>
          <w:rFonts w:ascii="Times New Roman" w:eastAsia="宋体" w:hAnsi="Times New Roman" w:cs="AdvTT378de93d"/>
          <w:b/>
          <w:bCs/>
          <w:color w:val="292526"/>
          <w:kern w:val="0"/>
          <w:szCs w:val="20"/>
          <w14:ligatures w14:val="standardContextual"/>
        </w:rPr>
      </w:pPr>
      <w:r>
        <w:rPr>
          <w:rFonts w:ascii="Times New Roman" w:eastAsia="宋体" w:hAnsi="Times New Roman" w:cs="AdvTT378de93d"/>
          <w:b/>
          <w:bCs/>
          <w:color w:val="292526"/>
          <w:kern w:val="0"/>
          <w:szCs w:val="20"/>
          <w14:ligatures w14:val="standardContextual"/>
        </w:rPr>
        <w:t>Consolidated criteria for reporting qualitative studies (COREQ): 32-item checklist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6663"/>
        <w:gridCol w:w="4455"/>
      </w:tblGrid>
      <w:tr w:rsidR="005D3359" w14:paraId="35FF94E1" w14:textId="77777777">
        <w:tc>
          <w:tcPr>
            <w:tcW w:w="562" w:type="dxa"/>
            <w:vAlign w:val="center"/>
          </w:tcPr>
          <w:p w14:paraId="37EC5037" w14:textId="77777777" w:rsidR="005D3359" w:rsidRDefault="00000000">
            <w:pPr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AdvTT378de93d"/>
                <w:b/>
                <w:bCs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b/>
                <w:bCs/>
                <w:color w:val="292526"/>
                <w:kern w:val="0"/>
                <w:szCs w:val="20"/>
                <w14:ligatures w14:val="standardContextual"/>
              </w:rPr>
              <w:t>N</w:t>
            </w:r>
            <w:r>
              <w:rPr>
                <w:rFonts w:ascii="Times New Roman" w:eastAsia="宋体" w:hAnsi="Times New Roman" w:cs="AdvTT378de93d"/>
                <w:b/>
                <w:bCs/>
                <w:color w:val="292526"/>
                <w:kern w:val="0"/>
                <w:szCs w:val="20"/>
                <w14:ligatures w14:val="standardContextual"/>
              </w:rPr>
              <w:t>o.</w:t>
            </w:r>
          </w:p>
        </w:tc>
        <w:tc>
          <w:tcPr>
            <w:tcW w:w="2268" w:type="dxa"/>
            <w:vAlign w:val="center"/>
          </w:tcPr>
          <w:p w14:paraId="7FCE28B7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b/>
                <w:bCs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b/>
                <w:bCs/>
                <w:color w:val="292526"/>
                <w:kern w:val="0"/>
                <w:szCs w:val="20"/>
                <w14:ligatures w14:val="standardContextual"/>
              </w:rPr>
              <w:t>I</w:t>
            </w:r>
            <w:r>
              <w:rPr>
                <w:rFonts w:ascii="Times New Roman" w:eastAsia="宋体" w:hAnsi="Times New Roman" w:cs="AdvTT378de93d"/>
                <w:b/>
                <w:bCs/>
                <w:color w:val="292526"/>
                <w:kern w:val="0"/>
                <w:szCs w:val="20"/>
                <w14:ligatures w14:val="standardContextual"/>
              </w:rPr>
              <w:t>tem</w:t>
            </w:r>
          </w:p>
        </w:tc>
        <w:tc>
          <w:tcPr>
            <w:tcW w:w="6663" w:type="dxa"/>
            <w:vAlign w:val="center"/>
          </w:tcPr>
          <w:p w14:paraId="22FCF369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b/>
                <w:bCs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b/>
                <w:bCs/>
                <w:color w:val="292526"/>
                <w:kern w:val="0"/>
                <w:szCs w:val="20"/>
                <w14:ligatures w14:val="standardContextual"/>
              </w:rPr>
              <w:t>G</w:t>
            </w:r>
            <w:r>
              <w:rPr>
                <w:rFonts w:ascii="Times New Roman" w:eastAsia="宋体" w:hAnsi="Times New Roman" w:cs="AdvTT378de93d"/>
                <w:b/>
                <w:bCs/>
                <w:color w:val="292526"/>
                <w:kern w:val="0"/>
                <w:szCs w:val="20"/>
                <w14:ligatures w14:val="standardContextual"/>
              </w:rPr>
              <w:t>uide questions/ description</w:t>
            </w:r>
          </w:p>
        </w:tc>
        <w:tc>
          <w:tcPr>
            <w:tcW w:w="4455" w:type="dxa"/>
            <w:vAlign w:val="center"/>
          </w:tcPr>
          <w:p w14:paraId="5D12D198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b/>
                <w:bCs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b/>
                <w:bCs/>
                <w:color w:val="292526"/>
                <w:kern w:val="0"/>
                <w:szCs w:val="20"/>
                <w14:ligatures w14:val="standardContextual"/>
              </w:rPr>
              <w:t>C</w:t>
            </w:r>
            <w:r>
              <w:rPr>
                <w:rFonts w:ascii="Times New Roman" w:eastAsia="宋体" w:hAnsi="Times New Roman" w:cs="AdvTT378de93d"/>
                <w:b/>
                <w:bCs/>
                <w:color w:val="292526"/>
                <w:kern w:val="0"/>
                <w:szCs w:val="20"/>
                <w14:ligatures w14:val="standardContextual"/>
              </w:rPr>
              <w:t>hecklist of this study</w:t>
            </w:r>
          </w:p>
        </w:tc>
      </w:tr>
      <w:tr w:rsidR="005D3359" w14:paraId="6294CDB3" w14:textId="77777777">
        <w:tc>
          <w:tcPr>
            <w:tcW w:w="13948" w:type="dxa"/>
            <w:gridSpan w:val="4"/>
            <w:vAlign w:val="center"/>
          </w:tcPr>
          <w:p w14:paraId="28FF3B5B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45220aa.B"/>
                <w:b/>
                <w:bCs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45220aa.B"/>
                <w:b/>
                <w:bCs/>
                <w:color w:val="292526"/>
                <w:kern w:val="0"/>
                <w:szCs w:val="20"/>
                <w14:ligatures w14:val="standardContextual"/>
              </w:rPr>
              <w:t>Domain 1: Research team and reflexivity</w:t>
            </w:r>
          </w:p>
        </w:tc>
      </w:tr>
      <w:tr w:rsidR="005D3359" w14:paraId="14ABE087" w14:textId="77777777">
        <w:tc>
          <w:tcPr>
            <w:tcW w:w="13948" w:type="dxa"/>
            <w:gridSpan w:val="4"/>
            <w:vAlign w:val="center"/>
          </w:tcPr>
          <w:p w14:paraId="01A43C59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b/>
                <w:bCs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b/>
                <w:bCs/>
                <w:color w:val="292526"/>
                <w:kern w:val="0"/>
                <w:szCs w:val="20"/>
                <w14:ligatures w14:val="standardContextual"/>
              </w:rPr>
              <w:t>Personal Characteristics</w:t>
            </w:r>
          </w:p>
        </w:tc>
      </w:tr>
      <w:tr w:rsidR="005D3359" w14:paraId="3E88605A" w14:textId="77777777">
        <w:tc>
          <w:tcPr>
            <w:tcW w:w="562" w:type="dxa"/>
            <w:vAlign w:val="center"/>
          </w:tcPr>
          <w:p w14:paraId="20D14561" w14:textId="77777777" w:rsidR="005D3359" w:rsidRDefault="00000000">
            <w:pPr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1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.</w:t>
            </w:r>
          </w:p>
        </w:tc>
        <w:tc>
          <w:tcPr>
            <w:tcW w:w="2268" w:type="dxa"/>
            <w:vAlign w:val="center"/>
          </w:tcPr>
          <w:p w14:paraId="175F7145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Interviewer</w:t>
            </w:r>
            <w:r>
              <w:rPr>
                <w:rFonts w:ascii="Times New Roman" w:eastAsia="宋体" w:hAnsi="Times New Roman" w:cs="AdvP4C4E59"/>
                <w:color w:val="292526"/>
                <w:kern w:val="0"/>
                <w:szCs w:val="20"/>
                <w14:ligatures w14:val="standardContextual"/>
              </w:rPr>
              <w:t>/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facilitator</w:t>
            </w:r>
          </w:p>
        </w:tc>
        <w:tc>
          <w:tcPr>
            <w:tcW w:w="6663" w:type="dxa"/>
            <w:vAlign w:val="center"/>
          </w:tcPr>
          <w:p w14:paraId="438929CA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Which author</w:t>
            </w:r>
            <w:r>
              <w:rPr>
                <w:rFonts w:ascii="Times New Roman" w:eastAsia="宋体" w:hAnsi="Times New Roman" w:cs="AdvP4C4E59"/>
                <w:color w:val="292526"/>
                <w:kern w:val="0"/>
                <w:szCs w:val="20"/>
                <w14:ligatures w14:val="standardContextual"/>
              </w:rPr>
              <w:t>/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s conducted the interview or focus group?</w:t>
            </w:r>
          </w:p>
        </w:tc>
        <w:tc>
          <w:tcPr>
            <w:tcW w:w="4455" w:type="dxa"/>
            <w:vAlign w:val="center"/>
          </w:tcPr>
          <w:p w14:paraId="0014F1AE" w14:textId="31EF5C9F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Two</w:t>
            </w:r>
            <w:r w:rsidR="00B50194"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 xml:space="preserve"> (HQ Z and QH Z)</w:t>
            </w: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.</w:t>
            </w:r>
          </w:p>
        </w:tc>
      </w:tr>
      <w:tr w:rsidR="005D3359" w14:paraId="1469DF30" w14:textId="77777777">
        <w:tc>
          <w:tcPr>
            <w:tcW w:w="562" w:type="dxa"/>
            <w:vAlign w:val="center"/>
          </w:tcPr>
          <w:p w14:paraId="10E522C2" w14:textId="77777777" w:rsidR="005D3359" w:rsidRDefault="00000000">
            <w:pPr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2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.</w:t>
            </w:r>
          </w:p>
        </w:tc>
        <w:tc>
          <w:tcPr>
            <w:tcW w:w="2268" w:type="dxa"/>
            <w:vAlign w:val="center"/>
          </w:tcPr>
          <w:p w14:paraId="41732738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Credentials</w:t>
            </w:r>
          </w:p>
        </w:tc>
        <w:tc>
          <w:tcPr>
            <w:tcW w:w="6663" w:type="dxa"/>
            <w:vAlign w:val="center"/>
          </w:tcPr>
          <w:p w14:paraId="79B478C4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 xml:space="preserve">What were the researcher’s credentials? </w:t>
            </w:r>
            <w:r>
              <w:rPr>
                <w:rFonts w:ascii="Times New Roman" w:eastAsia="宋体" w:hAnsi="Times New Roman" w:cs="AdvTTed3652b8.I"/>
                <w:color w:val="292526"/>
                <w:kern w:val="0"/>
                <w:szCs w:val="20"/>
                <w14:ligatures w14:val="standardContextual"/>
              </w:rPr>
              <w:t>E.g. PhD, MD</w:t>
            </w:r>
          </w:p>
        </w:tc>
        <w:tc>
          <w:tcPr>
            <w:tcW w:w="4455" w:type="dxa"/>
            <w:vAlign w:val="center"/>
          </w:tcPr>
          <w:p w14:paraId="1B89E6D9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MD</w:t>
            </w:r>
          </w:p>
        </w:tc>
      </w:tr>
      <w:tr w:rsidR="005D3359" w14:paraId="2E3B5515" w14:textId="77777777">
        <w:tc>
          <w:tcPr>
            <w:tcW w:w="562" w:type="dxa"/>
            <w:vAlign w:val="center"/>
          </w:tcPr>
          <w:p w14:paraId="3CA3EB6F" w14:textId="77777777" w:rsidR="005D3359" w:rsidRDefault="00000000">
            <w:pPr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3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.</w:t>
            </w:r>
          </w:p>
        </w:tc>
        <w:tc>
          <w:tcPr>
            <w:tcW w:w="2268" w:type="dxa"/>
            <w:vAlign w:val="center"/>
          </w:tcPr>
          <w:p w14:paraId="778BE799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Occupation</w:t>
            </w:r>
          </w:p>
        </w:tc>
        <w:tc>
          <w:tcPr>
            <w:tcW w:w="6663" w:type="dxa"/>
            <w:vAlign w:val="center"/>
          </w:tcPr>
          <w:p w14:paraId="4D40D676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What was their occupation at the time of the study?</w:t>
            </w:r>
          </w:p>
        </w:tc>
        <w:tc>
          <w:tcPr>
            <w:tcW w:w="4455" w:type="dxa"/>
            <w:vAlign w:val="center"/>
          </w:tcPr>
          <w:p w14:paraId="4B704CB3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Interviewers, data analysts, writers and revisers of first drafts of the paper.</w:t>
            </w:r>
          </w:p>
        </w:tc>
      </w:tr>
      <w:tr w:rsidR="005D3359" w14:paraId="31C20C47" w14:textId="77777777">
        <w:tc>
          <w:tcPr>
            <w:tcW w:w="562" w:type="dxa"/>
            <w:vAlign w:val="center"/>
          </w:tcPr>
          <w:p w14:paraId="353BC93E" w14:textId="77777777" w:rsidR="005D3359" w:rsidRDefault="00000000">
            <w:pPr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4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.</w:t>
            </w:r>
          </w:p>
        </w:tc>
        <w:tc>
          <w:tcPr>
            <w:tcW w:w="2268" w:type="dxa"/>
            <w:vAlign w:val="center"/>
          </w:tcPr>
          <w:p w14:paraId="51A4155B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Gender</w:t>
            </w:r>
          </w:p>
        </w:tc>
        <w:tc>
          <w:tcPr>
            <w:tcW w:w="6663" w:type="dxa"/>
            <w:vAlign w:val="center"/>
          </w:tcPr>
          <w:p w14:paraId="1ED428FD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Was the researcher male or female?</w:t>
            </w:r>
          </w:p>
        </w:tc>
        <w:tc>
          <w:tcPr>
            <w:tcW w:w="4455" w:type="dxa"/>
            <w:vAlign w:val="center"/>
          </w:tcPr>
          <w:p w14:paraId="4C353F16" w14:textId="58B3CB1D" w:rsidR="005D3359" w:rsidRDefault="00B5019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Male</w:t>
            </w:r>
          </w:p>
        </w:tc>
      </w:tr>
      <w:tr w:rsidR="005D3359" w14:paraId="72E6FDC8" w14:textId="77777777">
        <w:tc>
          <w:tcPr>
            <w:tcW w:w="562" w:type="dxa"/>
            <w:vAlign w:val="center"/>
          </w:tcPr>
          <w:p w14:paraId="7C5DDF19" w14:textId="77777777" w:rsidR="005D3359" w:rsidRDefault="00000000">
            <w:pPr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5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.</w:t>
            </w:r>
          </w:p>
        </w:tc>
        <w:tc>
          <w:tcPr>
            <w:tcW w:w="2268" w:type="dxa"/>
            <w:vAlign w:val="center"/>
          </w:tcPr>
          <w:p w14:paraId="3844C415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Experience and training</w:t>
            </w:r>
          </w:p>
        </w:tc>
        <w:tc>
          <w:tcPr>
            <w:tcW w:w="6663" w:type="dxa"/>
            <w:vAlign w:val="center"/>
          </w:tcPr>
          <w:p w14:paraId="4123392A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What experience or training did the researcher have?</w:t>
            </w:r>
          </w:p>
        </w:tc>
        <w:tc>
          <w:tcPr>
            <w:tcW w:w="4455" w:type="dxa"/>
            <w:vAlign w:val="center"/>
          </w:tcPr>
          <w:p w14:paraId="7F54CA6F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All the authors have received training in qualitative research methods as part of an ongoing Master's project.</w:t>
            </w:r>
          </w:p>
        </w:tc>
      </w:tr>
      <w:tr w:rsidR="005D3359" w14:paraId="5A896BA8" w14:textId="77777777">
        <w:tc>
          <w:tcPr>
            <w:tcW w:w="13948" w:type="dxa"/>
            <w:gridSpan w:val="4"/>
            <w:vAlign w:val="center"/>
          </w:tcPr>
          <w:p w14:paraId="22A2CC6E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b/>
                <w:bCs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b/>
                <w:bCs/>
                <w:color w:val="292526"/>
                <w:kern w:val="0"/>
                <w:szCs w:val="20"/>
                <w14:ligatures w14:val="standardContextual"/>
              </w:rPr>
              <w:t>R</w:t>
            </w:r>
            <w:r>
              <w:rPr>
                <w:rFonts w:ascii="Times New Roman" w:eastAsia="宋体" w:hAnsi="Times New Roman" w:cs="AdvTT378de93d"/>
                <w:b/>
                <w:bCs/>
                <w:color w:val="292526"/>
                <w:kern w:val="0"/>
                <w:szCs w:val="20"/>
                <w14:ligatures w14:val="standardContextual"/>
              </w:rPr>
              <w:t>elationship with participants</w:t>
            </w:r>
          </w:p>
        </w:tc>
      </w:tr>
      <w:tr w:rsidR="005D3359" w14:paraId="53C72D34" w14:textId="77777777">
        <w:tc>
          <w:tcPr>
            <w:tcW w:w="562" w:type="dxa"/>
            <w:vAlign w:val="center"/>
          </w:tcPr>
          <w:p w14:paraId="64F3E1BF" w14:textId="77777777" w:rsidR="005D3359" w:rsidRDefault="00000000">
            <w:pPr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6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.</w:t>
            </w:r>
          </w:p>
        </w:tc>
        <w:tc>
          <w:tcPr>
            <w:tcW w:w="2268" w:type="dxa"/>
            <w:vAlign w:val="center"/>
          </w:tcPr>
          <w:p w14:paraId="7B2854CB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Relationship established</w:t>
            </w:r>
          </w:p>
        </w:tc>
        <w:tc>
          <w:tcPr>
            <w:tcW w:w="6663" w:type="dxa"/>
            <w:vAlign w:val="center"/>
          </w:tcPr>
          <w:p w14:paraId="5549EBFA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Was a relationship established prior to study commencement?</w:t>
            </w:r>
          </w:p>
        </w:tc>
        <w:tc>
          <w:tcPr>
            <w:tcW w:w="4455" w:type="dxa"/>
            <w:vAlign w:val="center"/>
          </w:tcPr>
          <w:p w14:paraId="0FEEB5F5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No</w:t>
            </w:r>
          </w:p>
        </w:tc>
      </w:tr>
      <w:tr w:rsidR="005D3359" w14:paraId="7A778CDF" w14:textId="77777777">
        <w:tc>
          <w:tcPr>
            <w:tcW w:w="562" w:type="dxa"/>
            <w:vAlign w:val="center"/>
          </w:tcPr>
          <w:p w14:paraId="1B1DFC62" w14:textId="77777777" w:rsidR="005D3359" w:rsidRDefault="00000000">
            <w:pPr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7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.</w:t>
            </w:r>
          </w:p>
        </w:tc>
        <w:tc>
          <w:tcPr>
            <w:tcW w:w="2268" w:type="dxa"/>
            <w:vAlign w:val="center"/>
          </w:tcPr>
          <w:p w14:paraId="686802EE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Participant knowledge of the interviewer</w:t>
            </w:r>
          </w:p>
        </w:tc>
        <w:tc>
          <w:tcPr>
            <w:tcW w:w="6663" w:type="dxa"/>
            <w:vAlign w:val="center"/>
          </w:tcPr>
          <w:p w14:paraId="794561AA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ed3652b8.I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What did the participants know about the researcher? e</w:t>
            </w:r>
            <w:r>
              <w:rPr>
                <w:rFonts w:ascii="Times New Roman" w:eastAsia="宋体" w:hAnsi="Times New Roman" w:cs="AdvTTed3652b8.I"/>
                <w:color w:val="292526"/>
                <w:kern w:val="0"/>
                <w:szCs w:val="20"/>
                <w14:ligatures w14:val="standardContextual"/>
              </w:rPr>
              <w:t>.g. personal goals, reasons for doing the research</w:t>
            </w:r>
          </w:p>
        </w:tc>
        <w:tc>
          <w:tcPr>
            <w:tcW w:w="4455" w:type="dxa"/>
            <w:vAlign w:val="center"/>
          </w:tcPr>
          <w:p w14:paraId="75C0A49A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Reasons for doing the research.</w:t>
            </w:r>
          </w:p>
        </w:tc>
      </w:tr>
      <w:tr w:rsidR="005D3359" w14:paraId="25F88DD0" w14:textId="77777777">
        <w:tc>
          <w:tcPr>
            <w:tcW w:w="562" w:type="dxa"/>
            <w:vAlign w:val="center"/>
          </w:tcPr>
          <w:p w14:paraId="57643AA0" w14:textId="77777777" w:rsidR="005D3359" w:rsidRDefault="00000000">
            <w:pPr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8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.</w:t>
            </w:r>
          </w:p>
        </w:tc>
        <w:tc>
          <w:tcPr>
            <w:tcW w:w="2268" w:type="dxa"/>
            <w:vAlign w:val="center"/>
          </w:tcPr>
          <w:p w14:paraId="3B29F074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Interviewer characteristics</w:t>
            </w:r>
          </w:p>
        </w:tc>
        <w:tc>
          <w:tcPr>
            <w:tcW w:w="6663" w:type="dxa"/>
            <w:vAlign w:val="center"/>
          </w:tcPr>
          <w:p w14:paraId="52FA744C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ed3652b8.I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What characteristics were reported about the interviewer</w:t>
            </w:r>
            <w:r>
              <w:rPr>
                <w:rFonts w:ascii="Times New Roman" w:eastAsia="宋体" w:hAnsi="Times New Roman" w:cs="AdvP4C4E59"/>
                <w:color w:val="292526"/>
                <w:kern w:val="0"/>
                <w:szCs w:val="20"/>
                <w14:ligatures w14:val="standardContextual"/>
              </w:rPr>
              <w:t>/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 xml:space="preserve">facilitator? e.g. </w:t>
            </w:r>
            <w:r>
              <w:rPr>
                <w:rFonts w:ascii="Times New Roman" w:eastAsia="宋体" w:hAnsi="Times New Roman" w:cs="AdvTTed3652b8.I"/>
                <w:color w:val="292526"/>
                <w:kern w:val="0"/>
                <w:szCs w:val="20"/>
                <w14:ligatures w14:val="standardContextual"/>
              </w:rPr>
              <w:t>Bias, assumptions, reasons and interests in the research topic</w:t>
            </w:r>
          </w:p>
        </w:tc>
        <w:tc>
          <w:tcPr>
            <w:tcW w:w="4455" w:type="dxa"/>
            <w:vAlign w:val="center"/>
          </w:tcPr>
          <w:p w14:paraId="6D4C5F7F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ed3652b8.I" w:hint="eastAsia"/>
                <w:color w:val="292526"/>
                <w:kern w:val="0"/>
                <w:szCs w:val="20"/>
                <w14:ligatures w14:val="standardContextual"/>
              </w:rPr>
              <w:t>R</w:t>
            </w:r>
            <w:r>
              <w:rPr>
                <w:rFonts w:ascii="Times New Roman" w:eastAsia="宋体" w:hAnsi="Times New Roman" w:cs="AdvTTed3652b8.I"/>
                <w:color w:val="292526"/>
                <w:kern w:val="0"/>
                <w:szCs w:val="20"/>
                <w14:ligatures w14:val="standardContextual"/>
              </w:rPr>
              <w:t>easons and interests in the research topic</w:t>
            </w:r>
            <w:r>
              <w:rPr>
                <w:rFonts w:ascii="Times New Roman" w:eastAsia="宋体" w:hAnsi="Times New Roman" w:cs="AdvTTed3652b8.I" w:hint="eastAsia"/>
                <w:color w:val="292526"/>
                <w:kern w:val="0"/>
                <w:szCs w:val="20"/>
                <w14:ligatures w14:val="standardContextual"/>
              </w:rPr>
              <w:t>.</w:t>
            </w:r>
          </w:p>
        </w:tc>
      </w:tr>
      <w:tr w:rsidR="005D3359" w14:paraId="04D5D594" w14:textId="77777777">
        <w:tc>
          <w:tcPr>
            <w:tcW w:w="13948" w:type="dxa"/>
            <w:gridSpan w:val="4"/>
            <w:vAlign w:val="center"/>
          </w:tcPr>
          <w:p w14:paraId="4B653602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45220aa.B"/>
                <w:b/>
                <w:bCs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45220aa.B"/>
                <w:b/>
                <w:bCs/>
                <w:color w:val="292526"/>
                <w:kern w:val="0"/>
                <w:szCs w:val="20"/>
                <w14:ligatures w14:val="standardContextual"/>
              </w:rPr>
              <w:t>Domain 2: study design</w:t>
            </w:r>
          </w:p>
        </w:tc>
      </w:tr>
      <w:tr w:rsidR="005D3359" w14:paraId="3969D4E7" w14:textId="77777777">
        <w:tc>
          <w:tcPr>
            <w:tcW w:w="13948" w:type="dxa"/>
            <w:gridSpan w:val="4"/>
            <w:vAlign w:val="center"/>
          </w:tcPr>
          <w:p w14:paraId="1A6F42FE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b/>
                <w:bCs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b/>
                <w:bCs/>
                <w:color w:val="292526"/>
                <w:kern w:val="0"/>
                <w:szCs w:val="20"/>
                <w14:ligatures w14:val="standardContextual"/>
              </w:rPr>
              <w:t>Theoretical framework</w:t>
            </w:r>
          </w:p>
        </w:tc>
      </w:tr>
      <w:tr w:rsidR="005D3359" w14:paraId="478861D8" w14:textId="77777777">
        <w:tc>
          <w:tcPr>
            <w:tcW w:w="562" w:type="dxa"/>
            <w:vAlign w:val="center"/>
          </w:tcPr>
          <w:p w14:paraId="2C197876" w14:textId="77777777" w:rsidR="005D3359" w:rsidRDefault="00000000">
            <w:pPr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9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.</w:t>
            </w:r>
          </w:p>
        </w:tc>
        <w:tc>
          <w:tcPr>
            <w:tcW w:w="2268" w:type="dxa"/>
            <w:vAlign w:val="center"/>
          </w:tcPr>
          <w:p w14:paraId="682F18D6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Methodological orientation and Theory</w:t>
            </w:r>
          </w:p>
        </w:tc>
        <w:tc>
          <w:tcPr>
            <w:tcW w:w="6663" w:type="dxa"/>
            <w:vAlign w:val="center"/>
          </w:tcPr>
          <w:p w14:paraId="71D8BF01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ed3652b8.I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 xml:space="preserve">What methodological orientation was stated to underpin the study? </w:t>
            </w:r>
            <w:r>
              <w:rPr>
                <w:rFonts w:ascii="Times New Roman" w:eastAsia="宋体" w:hAnsi="Times New Roman" w:cs="AdvTTed3652b8.I"/>
                <w:color w:val="292526"/>
                <w:kern w:val="0"/>
                <w:szCs w:val="20"/>
                <w14:ligatures w14:val="standardContextual"/>
              </w:rPr>
              <w:t>e.g. grounded theory, discourse analysis, ethnography, phenomenology, content analysis</w:t>
            </w:r>
          </w:p>
        </w:tc>
        <w:tc>
          <w:tcPr>
            <w:tcW w:w="4455" w:type="dxa"/>
            <w:vAlign w:val="center"/>
          </w:tcPr>
          <w:p w14:paraId="23246D78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ed3652b8.I" w:hint="eastAsia"/>
                <w:color w:val="292526"/>
                <w:kern w:val="0"/>
                <w:szCs w:val="20"/>
                <w14:ligatures w14:val="standardContextual"/>
              </w:rPr>
              <w:t>P</w:t>
            </w:r>
            <w:r>
              <w:rPr>
                <w:rFonts w:ascii="Times New Roman" w:eastAsia="宋体" w:hAnsi="Times New Roman" w:cs="AdvTTed3652b8.I"/>
                <w:color w:val="292526"/>
                <w:kern w:val="0"/>
                <w:szCs w:val="20"/>
                <w14:ligatures w14:val="standardContextual"/>
              </w:rPr>
              <w:t>henomenology</w:t>
            </w:r>
          </w:p>
        </w:tc>
      </w:tr>
      <w:tr w:rsidR="005D3359" w14:paraId="6B16B764" w14:textId="77777777">
        <w:tc>
          <w:tcPr>
            <w:tcW w:w="13948" w:type="dxa"/>
            <w:gridSpan w:val="4"/>
            <w:vAlign w:val="center"/>
          </w:tcPr>
          <w:p w14:paraId="561E7FB9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b/>
                <w:bCs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b/>
                <w:bCs/>
                <w:color w:val="292526"/>
                <w:kern w:val="0"/>
                <w:szCs w:val="20"/>
                <w14:ligatures w14:val="standardContextual"/>
              </w:rPr>
              <w:t>Participant selection</w:t>
            </w:r>
          </w:p>
        </w:tc>
      </w:tr>
      <w:tr w:rsidR="005D3359" w14:paraId="0E71C22D" w14:textId="77777777">
        <w:tc>
          <w:tcPr>
            <w:tcW w:w="562" w:type="dxa"/>
            <w:vAlign w:val="center"/>
          </w:tcPr>
          <w:p w14:paraId="618679B4" w14:textId="77777777" w:rsidR="005D3359" w:rsidRDefault="00000000">
            <w:pPr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1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0.</w:t>
            </w:r>
          </w:p>
        </w:tc>
        <w:tc>
          <w:tcPr>
            <w:tcW w:w="2268" w:type="dxa"/>
            <w:vAlign w:val="center"/>
          </w:tcPr>
          <w:p w14:paraId="7EF7CA53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Sampling</w:t>
            </w:r>
          </w:p>
        </w:tc>
        <w:tc>
          <w:tcPr>
            <w:tcW w:w="6663" w:type="dxa"/>
            <w:vAlign w:val="center"/>
          </w:tcPr>
          <w:p w14:paraId="0319CD7D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 xml:space="preserve">How were participants selected? </w:t>
            </w:r>
            <w:r>
              <w:rPr>
                <w:rFonts w:ascii="Times New Roman" w:eastAsia="宋体" w:hAnsi="Times New Roman" w:cs="AdvTTed3652b8.I"/>
                <w:color w:val="292526"/>
                <w:kern w:val="0"/>
                <w:szCs w:val="20"/>
                <w14:ligatures w14:val="standardContextual"/>
              </w:rPr>
              <w:t>e.g. purposive, convenience, consecutive, snowball</w:t>
            </w:r>
          </w:p>
        </w:tc>
        <w:tc>
          <w:tcPr>
            <w:tcW w:w="4455" w:type="dxa"/>
            <w:vAlign w:val="center"/>
          </w:tcPr>
          <w:p w14:paraId="0FECE74A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ed3652b8.I" w:hint="eastAsia"/>
                <w:color w:val="292526"/>
                <w:kern w:val="0"/>
                <w:szCs w:val="20"/>
                <w14:ligatures w14:val="standardContextual"/>
              </w:rPr>
              <w:t>P</w:t>
            </w:r>
            <w:r>
              <w:rPr>
                <w:rFonts w:ascii="Times New Roman" w:eastAsia="宋体" w:hAnsi="Times New Roman" w:cs="AdvTTed3652b8.I"/>
                <w:color w:val="292526"/>
                <w:kern w:val="0"/>
                <w:szCs w:val="20"/>
                <w14:ligatures w14:val="standardContextual"/>
              </w:rPr>
              <w:t>urposive</w:t>
            </w:r>
          </w:p>
        </w:tc>
      </w:tr>
      <w:tr w:rsidR="005D3359" w14:paraId="2D896276" w14:textId="77777777">
        <w:tc>
          <w:tcPr>
            <w:tcW w:w="562" w:type="dxa"/>
            <w:vAlign w:val="center"/>
          </w:tcPr>
          <w:p w14:paraId="3D32FCFC" w14:textId="77777777" w:rsidR="005D3359" w:rsidRDefault="00000000">
            <w:pPr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1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1.</w:t>
            </w:r>
          </w:p>
        </w:tc>
        <w:tc>
          <w:tcPr>
            <w:tcW w:w="2268" w:type="dxa"/>
            <w:vAlign w:val="center"/>
          </w:tcPr>
          <w:p w14:paraId="682011B5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Method of approach</w:t>
            </w:r>
          </w:p>
        </w:tc>
        <w:tc>
          <w:tcPr>
            <w:tcW w:w="6663" w:type="dxa"/>
            <w:vAlign w:val="center"/>
          </w:tcPr>
          <w:p w14:paraId="31543581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How were participants approached? e</w:t>
            </w:r>
            <w:r>
              <w:rPr>
                <w:rFonts w:ascii="Times New Roman" w:eastAsia="宋体" w:hAnsi="Times New Roman" w:cs="AdvTTed3652b8.I"/>
                <w:color w:val="292526"/>
                <w:kern w:val="0"/>
                <w:szCs w:val="20"/>
                <w14:ligatures w14:val="standardContextual"/>
              </w:rPr>
              <w:t>.g. face-to-face, telephone, mail, email</w:t>
            </w:r>
          </w:p>
        </w:tc>
        <w:tc>
          <w:tcPr>
            <w:tcW w:w="4455" w:type="dxa"/>
            <w:vAlign w:val="center"/>
          </w:tcPr>
          <w:p w14:paraId="06956D29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ed3652b8.I" w:hint="eastAsia"/>
                <w:color w:val="292526"/>
                <w:kern w:val="0"/>
                <w:szCs w:val="20"/>
                <w14:ligatures w14:val="standardContextual"/>
              </w:rPr>
              <w:t>Face-to-face</w:t>
            </w:r>
          </w:p>
        </w:tc>
      </w:tr>
      <w:tr w:rsidR="005D3359" w14:paraId="5AEFAB92" w14:textId="77777777">
        <w:tc>
          <w:tcPr>
            <w:tcW w:w="562" w:type="dxa"/>
            <w:vAlign w:val="center"/>
          </w:tcPr>
          <w:p w14:paraId="0A9314EC" w14:textId="77777777" w:rsidR="005D3359" w:rsidRDefault="00000000">
            <w:pPr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1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2.</w:t>
            </w:r>
          </w:p>
        </w:tc>
        <w:tc>
          <w:tcPr>
            <w:tcW w:w="2268" w:type="dxa"/>
            <w:vAlign w:val="center"/>
          </w:tcPr>
          <w:p w14:paraId="47966339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Sample size</w:t>
            </w:r>
          </w:p>
        </w:tc>
        <w:tc>
          <w:tcPr>
            <w:tcW w:w="6663" w:type="dxa"/>
            <w:vAlign w:val="center"/>
          </w:tcPr>
          <w:p w14:paraId="6F69521A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How many participants were in the study?</w:t>
            </w:r>
          </w:p>
        </w:tc>
        <w:tc>
          <w:tcPr>
            <w:tcW w:w="4455" w:type="dxa"/>
            <w:vAlign w:val="center"/>
          </w:tcPr>
          <w:p w14:paraId="367FABD4" w14:textId="7D2B14F1" w:rsidR="005D3359" w:rsidRDefault="00E511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2</w:t>
            </w:r>
            <w:r w:rsidR="00B50194"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2</w:t>
            </w:r>
          </w:p>
        </w:tc>
      </w:tr>
      <w:tr w:rsidR="005D3359" w14:paraId="411DC794" w14:textId="77777777">
        <w:tc>
          <w:tcPr>
            <w:tcW w:w="562" w:type="dxa"/>
            <w:vAlign w:val="center"/>
          </w:tcPr>
          <w:p w14:paraId="3795EBC9" w14:textId="77777777" w:rsidR="005D3359" w:rsidRDefault="00000000">
            <w:pPr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1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3.</w:t>
            </w:r>
          </w:p>
        </w:tc>
        <w:tc>
          <w:tcPr>
            <w:tcW w:w="2268" w:type="dxa"/>
            <w:vAlign w:val="center"/>
          </w:tcPr>
          <w:p w14:paraId="0D835F81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Non-participation</w:t>
            </w:r>
          </w:p>
        </w:tc>
        <w:tc>
          <w:tcPr>
            <w:tcW w:w="6663" w:type="dxa"/>
            <w:vAlign w:val="center"/>
          </w:tcPr>
          <w:p w14:paraId="03F39768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How many people refused to participate or dropped out? Reasons?</w:t>
            </w:r>
          </w:p>
        </w:tc>
        <w:tc>
          <w:tcPr>
            <w:tcW w:w="4455" w:type="dxa"/>
            <w:vAlign w:val="center"/>
          </w:tcPr>
          <w:p w14:paraId="33042575" w14:textId="1AA4B6CC" w:rsidR="005D3359" w:rsidRDefault="00B50194" w:rsidP="00B5019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No</w:t>
            </w:r>
          </w:p>
        </w:tc>
      </w:tr>
      <w:tr w:rsidR="005D3359" w14:paraId="40C08422" w14:textId="77777777">
        <w:tc>
          <w:tcPr>
            <w:tcW w:w="13948" w:type="dxa"/>
            <w:gridSpan w:val="4"/>
            <w:vAlign w:val="center"/>
          </w:tcPr>
          <w:p w14:paraId="2E7E5CF2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b/>
                <w:bCs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b/>
                <w:bCs/>
                <w:color w:val="292526"/>
                <w:kern w:val="0"/>
                <w:szCs w:val="20"/>
                <w14:ligatures w14:val="standardContextual"/>
              </w:rPr>
              <w:t>Setting</w:t>
            </w:r>
          </w:p>
        </w:tc>
      </w:tr>
      <w:tr w:rsidR="005D3359" w14:paraId="20FD9EB3" w14:textId="77777777">
        <w:tc>
          <w:tcPr>
            <w:tcW w:w="562" w:type="dxa"/>
            <w:vAlign w:val="center"/>
          </w:tcPr>
          <w:p w14:paraId="3499EC7C" w14:textId="77777777" w:rsidR="005D3359" w:rsidRDefault="00000000">
            <w:pPr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1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4.</w:t>
            </w:r>
          </w:p>
        </w:tc>
        <w:tc>
          <w:tcPr>
            <w:tcW w:w="2268" w:type="dxa"/>
            <w:vAlign w:val="center"/>
          </w:tcPr>
          <w:p w14:paraId="10122C9D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Setting of data collection</w:t>
            </w:r>
          </w:p>
        </w:tc>
        <w:tc>
          <w:tcPr>
            <w:tcW w:w="6663" w:type="dxa"/>
            <w:vAlign w:val="center"/>
          </w:tcPr>
          <w:p w14:paraId="2446352A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Where was the data collected? e</w:t>
            </w:r>
            <w:r>
              <w:rPr>
                <w:rFonts w:ascii="Times New Roman" w:eastAsia="宋体" w:hAnsi="Times New Roman" w:cs="AdvTTed3652b8.I"/>
                <w:color w:val="292526"/>
                <w:kern w:val="0"/>
                <w:szCs w:val="20"/>
                <w14:ligatures w14:val="standardContextual"/>
              </w:rPr>
              <w:t>.g. home, clinic, workplace</w:t>
            </w:r>
          </w:p>
        </w:tc>
        <w:tc>
          <w:tcPr>
            <w:tcW w:w="4455" w:type="dxa"/>
            <w:vAlign w:val="center"/>
          </w:tcPr>
          <w:p w14:paraId="34725397" w14:textId="5A12DB9D" w:rsidR="005D3359" w:rsidRDefault="00E5117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A</w:t>
            </w:r>
            <w:r w:rsidRPr="004005E4"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 xml:space="preserve"> community in Zhengzhou City</w:t>
            </w:r>
          </w:p>
        </w:tc>
      </w:tr>
      <w:tr w:rsidR="005D3359" w14:paraId="73EAEA89" w14:textId="77777777">
        <w:tc>
          <w:tcPr>
            <w:tcW w:w="562" w:type="dxa"/>
            <w:vAlign w:val="center"/>
          </w:tcPr>
          <w:p w14:paraId="3CBE0082" w14:textId="77777777" w:rsidR="005D3359" w:rsidRDefault="00000000">
            <w:pPr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1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5.</w:t>
            </w:r>
          </w:p>
        </w:tc>
        <w:tc>
          <w:tcPr>
            <w:tcW w:w="2268" w:type="dxa"/>
            <w:vAlign w:val="center"/>
          </w:tcPr>
          <w:p w14:paraId="60266001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Presence of non-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lastRenderedPageBreak/>
              <w:t>participants</w:t>
            </w:r>
          </w:p>
        </w:tc>
        <w:tc>
          <w:tcPr>
            <w:tcW w:w="6663" w:type="dxa"/>
            <w:vAlign w:val="center"/>
          </w:tcPr>
          <w:p w14:paraId="3B3DEBF7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lastRenderedPageBreak/>
              <w:t>Was anyone else present besides the participants and researchers?</w:t>
            </w:r>
          </w:p>
        </w:tc>
        <w:tc>
          <w:tcPr>
            <w:tcW w:w="4455" w:type="dxa"/>
            <w:vAlign w:val="center"/>
          </w:tcPr>
          <w:p w14:paraId="51924842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No</w:t>
            </w:r>
          </w:p>
        </w:tc>
      </w:tr>
      <w:tr w:rsidR="005D3359" w14:paraId="481CFACD" w14:textId="77777777">
        <w:tc>
          <w:tcPr>
            <w:tcW w:w="562" w:type="dxa"/>
            <w:vAlign w:val="center"/>
          </w:tcPr>
          <w:p w14:paraId="16346C74" w14:textId="77777777" w:rsidR="005D3359" w:rsidRDefault="00000000">
            <w:pPr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1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6.</w:t>
            </w:r>
          </w:p>
        </w:tc>
        <w:tc>
          <w:tcPr>
            <w:tcW w:w="2268" w:type="dxa"/>
            <w:vAlign w:val="center"/>
          </w:tcPr>
          <w:p w14:paraId="74315A28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Description of sample</w:t>
            </w:r>
          </w:p>
        </w:tc>
        <w:tc>
          <w:tcPr>
            <w:tcW w:w="6663" w:type="dxa"/>
            <w:vAlign w:val="center"/>
          </w:tcPr>
          <w:p w14:paraId="245C9D54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 xml:space="preserve">What are the important characteristics of the sample? </w:t>
            </w:r>
            <w:r>
              <w:rPr>
                <w:rFonts w:ascii="Times New Roman" w:eastAsia="宋体" w:hAnsi="Times New Roman" w:cs="AdvTTed3652b8.I"/>
                <w:color w:val="292526"/>
                <w:kern w:val="0"/>
                <w:szCs w:val="20"/>
                <w14:ligatures w14:val="standardContextual"/>
              </w:rPr>
              <w:t>e.g. demographic data, date</w:t>
            </w:r>
          </w:p>
        </w:tc>
        <w:tc>
          <w:tcPr>
            <w:tcW w:w="4455" w:type="dxa"/>
            <w:vAlign w:val="center"/>
          </w:tcPr>
          <w:p w14:paraId="100C6F78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ed3652b8.I" w:hint="eastAsia"/>
                <w:color w:val="292526"/>
                <w:kern w:val="0"/>
                <w:szCs w:val="20"/>
                <w14:ligatures w14:val="standardContextual"/>
              </w:rPr>
              <w:t>D</w:t>
            </w:r>
            <w:r>
              <w:rPr>
                <w:rFonts w:ascii="Times New Roman" w:eastAsia="宋体" w:hAnsi="Times New Roman" w:cs="AdvTTed3652b8.I"/>
                <w:color w:val="292526"/>
                <w:kern w:val="0"/>
                <w:szCs w:val="20"/>
                <w14:ligatures w14:val="standardContextual"/>
              </w:rPr>
              <w:t>emographic data</w:t>
            </w:r>
          </w:p>
        </w:tc>
      </w:tr>
      <w:tr w:rsidR="005D3359" w14:paraId="7BE2579C" w14:textId="77777777">
        <w:tc>
          <w:tcPr>
            <w:tcW w:w="13948" w:type="dxa"/>
            <w:gridSpan w:val="4"/>
            <w:vAlign w:val="center"/>
          </w:tcPr>
          <w:p w14:paraId="1ACE6AC2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b/>
                <w:bCs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b/>
                <w:bCs/>
                <w:color w:val="292526"/>
                <w:kern w:val="0"/>
                <w:szCs w:val="20"/>
                <w14:ligatures w14:val="standardContextual"/>
              </w:rPr>
              <w:t>Data collection</w:t>
            </w:r>
          </w:p>
        </w:tc>
      </w:tr>
      <w:tr w:rsidR="005D3359" w14:paraId="3550B19F" w14:textId="77777777">
        <w:tc>
          <w:tcPr>
            <w:tcW w:w="562" w:type="dxa"/>
            <w:vAlign w:val="center"/>
          </w:tcPr>
          <w:p w14:paraId="3547F249" w14:textId="77777777" w:rsidR="005D3359" w:rsidRDefault="00000000">
            <w:pPr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1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7.</w:t>
            </w:r>
          </w:p>
        </w:tc>
        <w:tc>
          <w:tcPr>
            <w:tcW w:w="2268" w:type="dxa"/>
            <w:vAlign w:val="center"/>
          </w:tcPr>
          <w:p w14:paraId="2426A2AD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Interview guide</w:t>
            </w:r>
          </w:p>
        </w:tc>
        <w:tc>
          <w:tcPr>
            <w:tcW w:w="6663" w:type="dxa"/>
            <w:vAlign w:val="center"/>
          </w:tcPr>
          <w:p w14:paraId="793B9D9D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Were questions, prompts, guides provided by the authors? Was it pilot tested?</w:t>
            </w:r>
          </w:p>
        </w:tc>
        <w:tc>
          <w:tcPr>
            <w:tcW w:w="4455" w:type="dxa"/>
            <w:vAlign w:val="center"/>
          </w:tcPr>
          <w:p w14:paraId="7F1A76E8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Yes</w:t>
            </w:r>
          </w:p>
        </w:tc>
      </w:tr>
      <w:tr w:rsidR="005D3359" w14:paraId="03EF1447" w14:textId="77777777">
        <w:tc>
          <w:tcPr>
            <w:tcW w:w="562" w:type="dxa"/>
            <w:vAlign w:val="center"/>
          </w:tcPr>
          <w:p w14:paraId="73BAE6AB" w14:textId="77777777" w:rsidR="005D3359" w:rsidRDefault="00000000">
            <w:pPr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1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8.</w:t>
            </w:r>
          </w:p>
        </w:tc>
        <w:tc>
          <w:tcPr>
            <w:tcW w:w="2268" w:type="dxa"/>
            <w:vAlign w:val="center"/>
          </w:tcPr>
          <w:p w14:paraId="64301A04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Repeat interviews</w:t>
            </w:r>
          </w:p>
        </w:tc>
        <w:tc>
          <w:tcPr>
            <w:tcW w:w="6663" w:type="dxa"/>
            <w:vAlign w:val="center"/>
          </w:tcPr>
          <w:p w14:paraId="2462FAE0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Were repeat interviews carried out? If yes, how many?</w:t>
            </w:r>
          </w:p>
        </w:tc>
        <w:tc>
          <w:tcPr>
            <w:tcW w:w="4455" w:type="dxa"/>
            <w:vAlign w:val="center"/>
          </w:tcPr>
          <w:p w14:paraId="043F1AAD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No</w:t>
            </w:r>
          </w:p>
        </w:tc>
      </w:tr>
      <w:tr w:rsidR="005D3359" w14:paraId="74F76B27" w14:textId="77777777">
        <w:tc>
          <w:tcPr>
            <w:tcW w:w="562" w:type="dxa"/>
            <w:vAlign w:val="center"/>
          </w:tcPr>
          <w:p w14:paraId="05E98877" w14:textId="77777777" w:rsidR="005D3359" w:rsidRDefault="00000000">
            <w:pPr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1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9.</w:t>
            </w:r>
          </w:p>
        </w:tc>
        <w:tc>
          <w:tcPr>
            <w:tcW w:w="2268" w:type="dxa"/>
            <w:vAlign w:val="center"/>
          </w:tcPr>
          <w:p w14:paraId="6B24F832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Audio</w:t>
            </w:r>
            <w:r>
              <w:rPr>
                <w:rFonts w:ascii="Times New Roman" w:eastAsia="宋体" w:hAnsi="Times New Roman" w:cs="AdvP4C4E59"/>
                <w:color w:val="292526"/>
                <w:kern w:val="0"/>
                <w:szCs w:val="20"/>
                <w14:ligatures w14:val="standardContextual"/>
              </w:rPr>
              <w:t>/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visual recording</w:t>
            </w:r>
          </w:p>
        </w:tc>
        <w:tc>
          <w:tcPr>
            <w:tcW w:w="6663" w:type="dxa"/>
            <w:vAlign w:val="center"/>
          </w:tcPr>
          <w:p w14:paraId="0452947F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Did the research use audio or visual recording to collect the data?</w:t>
            </w:r>
          </w:p>
        </w:tc>
        <w:tc>
          <w:tcPr>
            <w:tcW w:w="4455" w:type="dxa"/>
            <w:vAlign w:val="center"/>
          </w:tcPr>
          <w:p w14:paraId="6F178933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Yes</w:t>
            </w:r>
          </w:p>
        </w:tc>
      </w:tr>
      <w:tr w:rsidR="005D3359" w14:paraId="204D215E" w14:textId="77777777">
        <w:tc>
          <w:tcPr>
            <w:tcW w:w="562" w:type="dxa"/>
            <w:vAlign w:val="center"/>
          </w:tcPr>
          <w:p w14:paraId="52D69A4C" w14:textId="77777777" w:rsidR="005D3359" w:rsidRDefault="00000000">
            <w:pPr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2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0.</w:t>
            </w:r>
          </w:p>
        </w:tc>
        <w:tc>
          <w:tcPr>
            <w:tcW w:w="2268" w:type="dxa"/>
            <w:vAlign w:val="center"/>
          </w:tcPr>
          <w:p w14:paraId="0DEA3B71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Field notes</w:t>
            </w:r>
          </w:p>
        </w:tc>
        <w:tc>
          <w:tcPr>
            <w:tcW w:w="6663" w:type="dxa"/>
            <w:vAlign w:val="center"/>
          </w:tcPr>
          <w:p w14:paraId="6DF70BC1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Were field notes made during and</w:t>
            </w:r>
            <w:r>
              <w:rPr>
                <w:rFonts w:ascii="Times New Roman" w:eastAsia="宋体" w:hAnsi="Times New Roman" w:cs="AdvP4C4E59"/>
                <w:color w:val="292526"/>
                <w:kern w:val="0"/>
                <w:szCs w:val="20"/>
                <w14:ligatures w14:val="standardContextual"/>
              </w:rPr>
              <w:t>/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or after the interview or focus group?</w:t>
            </w:r>
          </w:p>
        </w:tc>
        <w:tc>
          <w:tcPr>
            <w:tcW w:w="4455" w:type="dxa"/>
            <w:vAlign w:val="center"/>
          </w:tcPr>
          <w:p w14:paraId="398AE3AC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Yes</w:t>
            </w:r>
          </w:p>
        </w:tc>
      </w:tr>
      <w:tr w:rsidR="005D3359" w14:paraId="34CC864F" w14:textId="77777777">
        <w:tc>
          <w:tcPr>
            <w:tcW w:w="562" w:type="dxa"/>
            <w:vAlign w:val="center"/>
          </w:tcPr>
          <w:p w14:paraId="4A05CB7F" w14:textId="77777777" w:rsidR="005D3359" w:rsidRDefault="00000000">
            <w:pPr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2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1.</w:t>
            </w:r>
          </w:p>
        </w:tc>
        <w:tc>
          <w:tcPr>
            <w:tcW w:w="2268" w:type="dxa"/>
            <w:vAlign w:val="center"/>
          </w:tcPr>
          <w:p w14:paraId="5B5C9164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Duration</w:t>
            </w:r>
          </w:p>
        </w:tc>
        <w:tc>
          <w:tcPr>
            <w:tcW w:w="6663" w:type="dxa"/>
            <w:vAlign w:val="center"/>
          </w:tcPr>
          <w:p w14:paraId="09428365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What was the duration of the interviews or focus group?</w:t>
            </w:r>
          </w:p>
        </w:tc>
        <w:tc>
          <w:tcPr>
            <w:tcW w:w="4455" w:type="dxa"/>
            <w:vAlign w:val="center"/>
          </w:tcPr>
          <w:p w14:paraId="57B779E7" w14:textId="2CB86CB9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Approximately 30-</w:t>
            </w:r>
            <w:r w:rsidR="008E4CEA"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60</w:t>
            </w: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 xml:space="preserve"> minutes</w:t>
            </w:r>
          </w:p>
        </w:tc>
      </w:tr>
      <w:tr w:rsidR="005D3359" w14:paraId="7C8E3BB3" w14:textId="77777777">
        <w:tc>
          <w:tcPr>
            <w:tcW w:w="562" w:type="dxa"/>
            <w:vAlign w:val="center"/>
          </w:tcPr>
          <w:p w14:paraId="2549540D" w14:textId="77777777" w:rsidR="005D3359" w:rsidRDefault="00000000">
            <w:pPr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2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2.</w:t>
            </w:r>
          </w:p>
        </w:tc>
        <w:tc>
          <w:tcPr>
            <w:tcW w:w="2268" w:type="dxa"/>
            <w:vAlign w:val="center"/>
          </w:tcPr>
          <w:p w14:paraId="092A37EA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Data saturation</w:t>
            </w:r>
          </w:p>
        </w:tc>
        <w:tc>
          <w:tcPr>
            <w:tcW w:w="6663" w:type="dxa"/>
            <w:vAlign w:val="center"/>
          </w:tcPr>
          <w:p w14:paraId="33AFC089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Was data saturation discussed?</w:t>
            </w:r>
          </w:p>
        </w:tc>
        <w:tc>
          <w:tcPr>
            <w:tcW w:w="4455" w:type="dxa"/>
            <w:vAlign w:val="center"/>
          </w:tcPr>
          <w:p w14:paraId="787A07E8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Yes</w:t>
            </w:r>
          </w:p>
        </w:tc>
      </w:tr>
      <w:tr w:rsidR="005D3359" w14:paraId="00812CF8" w14:textId="77777777">
        <w:tc>
          <w:tcPr>
            <w:tcW w:w="562" w:type="dxa"/>
            <w:vAlign w:val="center"/>
          </w:tcPr>
          <w:p w14:paraId="77953BEF" w14:textId="77777777" w:rsidR="005D3359" w:rsidRDefault="00000000">
            <w:pPr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2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3.</w:t>
            </w:r>
          </w:p>
        </w:tc>
        <w:tc>
          <w:tcPr>
            <w:tcW w:w="2268" w:type="dxa"/>
            <w:vAlign w:val="center"/>
          </w:tcPr>
          <w:p w14:paraId="33292E0B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Transcripts returned</w:t>
            </w:r>
          </w:p>
        </w:tc>
        <w:tc>
          <w:tcPr>
            <w:tcW w:w="6663" w:type="dxa"/>
            <w:vAlign w:val="center"/>
          </w:tcPr>
          <w:p w14:paraId="4DD83D54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Were transcripts returned to participants for comment and</w:t>
            </w:r>
            <w:r>
              <w:rPr>
                <w:rFonts w:ascii="Times New Roman" w:eastAsia="宋体" w:hAnsi="Times New Roman" w:cs="AdvP4C4E59"/>
                <w:color w:val="292526"/>
                <w:kern w:val="0"/>
                <w:szCs w:val="20"/>
                <w14:ligatures w14:val="standardContextual"/>
              </w:rPr>
              <w:t>/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or correction?</w:t>
            </w:r>
          </w:p>
        </w:tc>
        <w:tc>
          <w:tcPr>
            <w:tcW w:w="4455" w:type="dxa"/>
            <w:vAlign w:val="center"/>
          </w:tcPr>
          <w:p w14:paraId="7BB5977A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Yes</w:t>
            </w:r>
          </w:p>
        </w:tc>
      </w:tr>
      <w:tr w:rsidR="005D3359" w14:paraId="78185D2D" w14:textId="77777777">
        <w:tc>
          <w:tcPr>
            <w:tcW w:w="13948" w:type="dxa"/>
            <w:gridSpan w:val="4"/>
            <w:vAlign w:val="center"/>
          </w:tcPr>
          <w:p w14:paraId="76A6CD21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b/>
                <w:bCs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45220aa.B"/>
                <w:b/>
                <w:bCs/>
                <w:color w:val="292526"/>
                <w:kern w:val="0"/>
                <w:szCs w:val="20"/>
                <w14:ligatures w14:val="standardContextual"/>
              </w:rPr>
              <w:t>Domain 3: analysis and findings</w:t>
            </w:r>
          </w:p>
        </w:tc>
      </w:tr>
      <w:tr w:rsidR="005D3359" w14:paraId="0AFE35F4" w14:textId="77777777">
        <w:tc>
          <w:tcPr>
            <w:tcW w:w="13948" w:type="dxa"/>
            <w:gridSpan w:val="4"/>
            <w:vAlign w:val="center"/>
          </w:tcPr>
          <w:p w14:paraId="59BB8C32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b/>
                <w:bCs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b/>
                <w:bCs/>
                <w:color w:val="292526"/>
                <w:kern w:val="0"/>
                <w:szCs w:val="20"/>
                <w14:ligatures w14:val="standardContextual"/>
              </w:rPr>
              <w:t>Data analysis</w:t>
            </w:r>
          </w:p>
        </w:tc>
      </w:tr>
      <w:tr w:rsidR="005D3359" w14:paraId="2CF3A180" w14:textId="77777777">
        <w:tc>
          <w:tcPr>
            <w:tcW w:w="562" w:type="dxa"/>
            <w:vAlign w:val="center"/>
          </w:tcPr>
          <w:p w14:paraId="556898AC" w14:textId="77777777" w:rsidR="005D3359" w:rsidRDefault="00000000">
            <w:pPr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2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4.</w:t>
            </w:r>
          </w:p>
        </w:tc>
        <w:tc>
          <w:tcPr>
            <w:tcW w:w="2268" w:type="dxa"/>
            <w:vAlign w:val="center"/>
          </w:tcPr>
          <w:p w14:paraId="28B5DFD1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Number of data coders</w:t>
            </w:r>
          </w:p>
        </w:tc>
        <w:tc>
          <w:tcPr>
            <w:tcW w:w="6663" w:type="dxa"/>
            <w:vAlign w:val="center"/>
          </w:tcPr>
          <w:p w14:paraId="64582CE4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How many data coders coded the data?</w:t>
            </w:r>
          </w:p>
        </w:tc>
        <w:tc>
          <w:tcPr>
            <w:tcW w:w="4455" w:type="dxa"/>
            <w:vAlign w:val="center"/>
          </w:tcPr>
          <w:p w14:paraId="25BF0A1C" w14:textId="35CC2ACD" w:rsidR="005D3359" w:rsidRDefault="008E4CEA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T</w:t>
            </w:r>
            <w:r w:rsidR="00877829"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wo</w:t>
            </w:r>
          </w:p>
        </w:tc>
      </w:tr>
      <w:tr w:rsidR="005D3359" w14:paraId="3D157C47" w14:textId="77777777">
        <w:tc>
          <w:tcPr>
            <w:tcW w:w="562" w:type="dxa"/>
            <w:vAlign w:val="center"/>
          </w:tcPr>
          <w:p w14:paraId="1987705D" w14:textId="77777777" w:rsidR="005D3359" w:rsidRDefault="00000000">
            <w:pPr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2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5.</w:t>
            </w:r>
          </w:p>
        </w:tc>
        <w:tc>
          <w:tcPr>
            <w:tcW w:w="2268" w:type="dxa"/>
            <w:vAlign w:val="center"/>
          </w:tcPr>
          <w:p w14:paraId="7BEE507C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Description of the coding tree</w:t>
            </w:r>
          </w:p>
        </w:tc>
        <w:tc>
          <w:tcPr>
            <w:tcW w:w="6663" w:type="dxa"/>
            <w:vAlign w:val="center"/>
          </w:tcPr>
          <w:p w14:paraId="0092A7CD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Did authors provide a description of the coding tree?</w:t>
            </w:r>
          </w:p>
        </w:tc>
        <w:tc>
          <w:tcPr>
            <w:tcW w:w="4455" w:type="dxa"/>
            <w:vAlign w:val="center"/>
          </w:tcPr>
          <w:p w14:paraId="153C159A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Yes</w:t>
            </w:r>
          </w:p>
        </w:tc>
      </w:tr>
      <w:tr w:rsidR="005D3359" w14:paraId="11C4525F" w14:textId="77777777">
        <w:tc>
          <w:tcPr>
            <w:tcW w:w="562" w:type="dxa"/>
            <w:vAlign w:val="center"/>
          </w:tcPr>
          <w:p w14:paraId="7C4D9222" w14:textId="77777777" w:rsidR="005D3359" w:rsidRDefault="00000000">
            <w:pPr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2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6.</w:t>
            </w:r>
          </w:p>
        </w:tc>
        <w:tc>
          <w:tcPr>
            <w:tcW w:w="2268" w:type="dxa"/>
            <w:vAlign w:val="center"/>
          </w:tcPr>
          <w:p w14:paraId="46EC1EE2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Derivation of themes</w:t>
            </w:r>
          </w:p>
        </w:tc>
        <w:tc>
          <w:tcPr>
            <w:tcW w:w="6663" w:type="dxa"/>
            <w:vAlign w:val="center"/>
          </w:tcPr>
          <w:p w14:paraId="6B6999BE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Were themes identified in advance or derived from the data?</w:t>
            </w:r>
          </w:p>
        </w:tc>
        <w:tc>
          <w:tcPr>
            <w:tcW w:w="4455" w:type="dxa"/>
            <w:vAlign w:val="center"/>
          </w:tcPr>
          <w:p w14:paraId="4D3BFF77" w14:textId="05D055FD" w:rsidR="005D3359" w:rsidRDefault="0087782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D</w:t>
            </w:r>
            <w:r w:rsidRPr="00877829"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erived from the data</w:t>
            </w:r>
          </w:p>
        </w:tc>
      </w:tr>
      <w:tr w:rsidR="005D3359" w14:paraId="7836334B" w14:textId="77777777">
        <w:tc>
          <w:tcPr>
            <w:tcW w:w="562" w:type="dxa"/>
            <w:vAlign w:val="center"/>
          </w:tcPr>
          <w:p w14:paraId="3398CDB2" w14:textId="77777777" w:rsidR="005D3359" w:rsidRDefault="00000000">
            <w:pPr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2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7.</w:t>
            </w:r>
          </w:p>
        </w:tc>
        <w:tc>
          <w:tcPr>
            <w:tcW w:w="2268" w:type="dxa"/>
            <w:vAlign w:val="center"/>
          </w:tcPr>
          <w:p w14:paraId="0817EE93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 xml:space="preserve">Software </w:t>
            </w:r>
          </w:p>
        </w:tc>
        <w:tc>
          <w:tcPr>
            <w:tcW w:w="6663" w:type="dxa"/>
            <w:vAlign w:val="center"/>
          </w:tcPr>
          <w:p w14:paraId="192826C4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What software, if applicable, was used to manage the data?</w:t>
            </w:r>
          </w:p>
        </w:tc>
        <w:tc>
          <w:tcPr>
            <w:tcW w:w="4455" w:type="dxa"/>
            <w:vAlign w:val="center"/>
          </w:tcPr>
          <w:p w14:paraId="3463EADF" w14:textId="11F5AC76" w:rsidR="005D3359" w:rsidRDefault="008E4CEA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 w:rsidRPr="008E4CEA"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Microsoft Word and Excel</w:t>
            </w:r>
          </w:p>
        </w:tc>
      </w:tr>
      <w:tr w:rsidR="005D3359" w14:paraId="38D9BE73" w14:textId="77777777">
        <w:tc>
          <w:tcPr>
            <w:tcW w:w="562" w:type="dxa"/>
            <w:vAlign w:val="center"/>
          </w:tcPr>
          <w:p w14:paraId="525AAC9F" w14:textId="77777777" w:rsidR="005D3359" w:rsidRDefault="00000000">
            <w:pPr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2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8.</w:t>
            </w:r>
          </w:p>
        </w:tc>
        <w:tc>
          <w:tcPr>
            <w:tcW w:w="2268" w:type="dxa"/>
            <w:vAlign w:val="center"/>
          </w:tcPr>
          <w:p w14:paraId="7B9D2AA5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Participant checking</w:t>
            </w:r>
          </w:p>
        </w:tc>
        <w:tc>
          <w:tcPr>
            <w:tcW w:w="6663" w:type="dxa"/>
            <w:vAlign w:val="center"/>
          </w:tcPr>
          <w:p w14:paraId="577A08CE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Did participants provide feedback on the findings?</w:t>
            </w:r>
          </w:p>
        </w:tc>
        <w:tc>
          <w:tcPr>
            <w:tcW w:w="4455" w:type="dxa"/>
            <w:vAlign w:val="center"/>
          </w:tcPr>
          <w:p w14:paraId="7FB0B341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Yes</w:t>
            </w:r>
          </w:p>
        </w:tc>
      </w:tr>
      <w:tr w:rsidR="005D3359" w14:paraId="0EB1F903" w14:textId="77777777">
        <w:tc>
          <w:tcPr>
            <w:tcW w:w="13948" w:type="dxa"/>
            <w:gridSpan w:val="4"/>
            <w:vAlign w:val="center"/>
          </w:tcPr>
          <w:p w14:paraId="146C02BE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b/>
                <w:bCs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b/>
                <w:bCs/>
                <w:color w:val="292526"/>
                <w:kern w:val="0"/>
                <w:szCs w:val="20"/>
                <w14:ligatures w14:val="standardContextual"/>
              </w:rPr>
              <w:t>Reporting</w:t>
            </w:r>
          </w:p>
        </w:tc>
      </w:tr>
      <w:tr w:rsidR="005D3359" w14:paraId="22FEE766" w14:textId="77777777">
        <w:tc>
          <w:tcPr>
            <w:tcW w:w="562" w:type="dxa"/>
            <w:vAlign w:val="center"/>
          </w:tcPr>
          <w:p w14:paraId="5CAA8E3A" w14:textId="77777777" w:rsidR="005D3359" w:rsidRDefault="00000000">
            <w:pPr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29.</w:t>
            </w:r>
          </w:p>
        </w:tc>
        <w:tc>
          <w:tcPr>
            <w:tcW w:w="2268" w:type="dxa"/>
            <w:vAlign w:val="center"/>
          </w:tcPr>
          <w:p w14:paraId="161F325F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Quotations presented</w:t>
            </w:r>
          </w:p>
        </w:tc>
        <w:tc>
          <w:tcPr>
            <w:tcW w:w="6663" w:type="dxa"/>
            <w:vAlign w:val="center"/>
          </w:tcPr>
          <w:p w14:paraId="45DC1E2F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ed3652b8.I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 xml:space="preserve">Were participant quotations presented to illustrate the themes </w:t>
            </w:r>
            <w:r>
              <w:rPr>
                <w:rFonts w:ascii="Times New Roman" w:eastAsia="宋体" w:hAnsi="Times New Roman" w:cs="AdvP4C4E59"/>
                <w:color w:val="292526"/>
                <w:kern w:val="0"/>
                <w:szCs w:val="20"/>
                <w14:ligatures w14:val="standardContextual"/>
              </w:rPr>
              <w:t xml:space="preserve">/ 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findings? Was each quotation identified? e</w:t>
            </w:r>
            <w:r>
              <w:rPr>
                <w:rFonts w:ascii="Times New Roman" w:eastAsia="宋体" w:hAnsi="Times New Roman" w:cs="AdvTTed3652b8.I"/>
                <w:color w:val="292526"/>
                <w:kern w:val="0"/>
                <w:szCs w:val="20"/>
                <w14:ligatures w14:val="standardContextual"/>
              </w:rPr>
              <w:t>.g. participant number</w:t>
            </w:r>
          </w:p>
        </w:tc>
        <w:tc>
          <w:tcPr>
            <w:tcW w:w="4455" w:type="dxa"/>
            <w:vAlign w:val="center"/>
          </w:tcPr>
          <w:p w14:paraId="287EC957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Yes</w:t>
            </w:r>
          </w:p>
        </w:tc>
      </w:tr>
      <w:tr w:rsidR="005D3359" w14:paraId="6FF135DA" w14:textId="77777777">
        <w:tc>
          <w:tcPr>
            <w:tcW w:w="562" w:type="dxa"/>
            <w:vAlign w:val="center"/>
          </w:tcPr>
          <w:p w14:paraId="27FFF0E6" w14:textId="77777777" w:rsidR="005D3359" w:rsidRDefault="00000000">
            <w:pPr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3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0.</w:t>
            </w:r>
          </w:p>
        </w:tc>
        <w:tc>
          <w:tcPr>
            <w:tcW w:w="2268" w:type="dxa"/>
            <w:vAlign w:val="center"/>
          </w:tcPr>
          <w:p w14:paraId="20C96DEA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Data and findings consistent</w:t>
            </w:r>
          </w:p>
        </w:tc>
        <w:tc>
          <w:tcPr>
            <w:tcW w:w="6663" w:type="dxa"/>
            <w:vAlign w:val="center"/>
          </w:tcPr>
          <w:p w14:paraId="6A8A72FC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Was there consistency between the data presented and the findings?</w:t>
            </w:r>
          </w:p>
        </w:tc>
        <w:tc>
          <w:tcPr>
            <w:tcW w:w="4455" w:type="dxa"/>
            <w:vAlign w:val="center"/>
          </w:tcPr>
          <w:p w14:paraId="5C6A2A9A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Yes</w:t>
            </w:r>
          </w:p>
        </w:tc>
      </w:tr>
      <w:tr w:rsidR="005D3359" w14:paraId="0E0249B7" w14:textId="77777777">
        <w:tc>
          <w:tcPr>
            <w:tcW w:w="562" w:type="dxa"/>
            <w:vAlign w:val="center"/>
          </w:tcPr>
          <w:p w14:paraId="13ABD938" w14:textId="77777777" w:rsidR="005D3359" w:rsidRDefault="00000000">
            <w:pPr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3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1.</w:t>
            </w:r>
          </w:p>
        </w:tc>
        <w:tc>
          <w:tcPr>
            <w:tcW w:w="2268" w:type="dxa"/>
            <w:vAlign w:val="center"/>
          </w:tcPr>
          <w:p w14:paraId="42B8F7E9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Clarity of major themes</w:t>
            </w:r>
          </w:p>
        </w:tc>
        <w:tc>
          <w:tcPr>
            <w:tcW w:w="6663" w:type="dxa"/>
            <w:vAlign w:val="center"/>
          </w:tcPr>
          <w:p w14:paraId="4D0B72D2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Were major themes clearly presented in the findings?</w:t>
            </w:r>
          </w:p>
        </w:tc>
        <w:tc>
          <w:tcPr>
            <w:tcW w:w="4455" w:type="dxa"/>
            <w:vAlign w:val="center"/>
          </w:tcPr>
          <w:p w14:paraId="4B40BF93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Yes</w:t>
            </w:r>
          </w:p>
        </w:tc>
      </w:tr>
      <w:tr w:rsidR="005D3359" w14:paraId="44DFBE93" w14:textId="77777777">
        <w:trPr>
          <w:trHeight w:val="43"/>
        </w:trPr>
        <w:tc>
          <w:tcPr>
            <w:tcW w:w="562" w:type="dxa"/>
            <w:vAlign w:val="center"/>
          </w:tcPr>
          <w:p w14:paraId="08D2A6C2" w14:textId="77777777" w:rsidR="005D3359" w:rsidRDefault="00000000">
            <w:pPr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3</w:t>
            </w: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2.</w:t>
            </w:r>
          </w:p>
        </w:tc>
        <w:tc>
          <w:tcPr>
            <w:tcW w:w="2268" w:type="dxa"/>
            <w:vAlign w:val="center"/>
          </w:tcPr>
          <w:p w14:paraId="14541993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Clarity of minor themes</w:t>
            </w:r>
          </w:p>
        </w:tc>
        <w:tc>
          <w:tcPr>
            <w:tcW w:w="6663" w:type="dxa"/>
            <w:vAlign w:val="center"/>
          </w:tcPr>
          <w:p w14:paraId="7965DF9C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  <w:t>Is there a description of diverse cases or discussion of minor themes?</w:t>
            </w:r>
          </w:p>
        </w:tc>
        <w:tc>
          <w:tcPr>
            <w:tcW w:w="4455" w:type="dxa"/>
            <w:vAlign w:val="center"/>
          </w:tcPr>
          <w:p w14:paraId="54406140" w14:textId="77777777" w:rsidR="005D3359" w:rsidRDefault="0000000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eastAsia="宋体" w:hAnsi="Times New Roman" w:cs="AdvTT378de93d"/>
                <w:color w:val="292526"/>
                <w:kern w:val="0"/>
                <w:szCs w:val="20"/>
                <w14:ligatures w14:val="standardContextual"/>
              </w:rPr>
            </w:pPr>
            <w:r>
              <w:rPr>
                <w:rFonts w:ascii="Times New Roman" w:eastAsia="宋体" w:hAnsi="Times New Roman" w:cs="AdvTT378de93d" w:hint="eastAsia"/>
                <w:color w:val="292526"/>
                <w:kern w:val="0"/>
                <w:szCs w:val="20"/>
                <w14:ligatures w14:val="standardContextual"/>
              </w:rPr>
              <w:t>Yes</w:t>
            </w:r>
          </w:p>
        </w:tc>
      </w:tr>
    </w:tbl>
    <w:p w14:paraId="569EDD93" w14:textId="77777777" w:rsidR="005D3359" w:rsidRDefault="005D3359">
      <w:pPr>
        <w:adjustRightInd w:val="0"/>
        <w:snapToGrid w:val="0"/>
        <w:spacing w:line="20" w:lineRule="exact"/>
        <w:rPr>
          <w:rFonts w:ascii="Times New Roman" w:eastAsia="宋体" w:hAnsi="Times New Roman"/>
        </w:rPr>
      </w:pPr>
    </w:p>
    <w:sectPr w:rsidR="005D335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78E0E6" w14:textId="77777777" w:rsidR="006C16A5" w:rsidRDefault="006C16A5" w:rsidP="00E51173">
      <w:pPr>
        <w:rPr>
          <w:rFonts w:hint="eastAsia"/>
        </w:rPr>
      </w:pPr>
      <w:r>
        <w:separator/>
      </w:r>
    </w:p>
  </w:endnote>
  <w:endnote w:type="continuationSeparator" w:id="0">
    <w:p w14:paraId="692186CB" w14:textId="77777777" w:rsidR="006C16A5" w:rsidRDefault="006C16A5" w:rsidP="00E5117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TT378de93d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AdvTT345220aa.B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AdvP4C4E59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AdvTTed3652b8.I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DC7103" w14:textId="77777777" w:rsidR="006C16A5" w:rsidRDefault="006C16A5" w:rsidP="00E51173">
      <w:pPr>
        <w:rPr>
          <w:rFonts w:hint="eastAsia"/>
        </w:rPr>
      </w:pPr>
      <w:r>
        <w:separator/>
      </w:r>
    </w:p>
  </w:footnote>
  <w:footnote w:type="continuationSeparator" w:id="0">
    <w:p w14:paraId="07AEB007" w14:textId="77777777" w:rsidR="006C16A5" w:rsidRDefault="006C16A5" w:rsidP="00E5117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9B063FC"/>
    <w:multiLevelType w:val="singleLevel"/>
    <w:tmpl w:val="D9B063FC"/>
    <w:lvl w:ilvl="0">
      <w:start w:val="2"/>
      <w:numFmt w:val="decimal"/>
      <w:suff w:val="space"/>
      <w:lvlText w:val="%1."/>
      <w:lvlJc w:val="left"/>
    </w:lvl>
  </w:abstractNum>
  <w:num w:numId="1" w16cid:durableId="53307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EyM2RiNzQ5MjgzZTU5NWI4MjgzZjJlNmFiZDJkMmQifQ=="/>
  </w:docVars>
  <w:rsids>
    <w:rsidRoot w:val="00151C90"/>
    <w:rsid w:val="000F2054"/>
    <w:rsid w:val="00151C90"/>
    <w:rsid w:val="002E574B"/>
    <w:rsid w:val="00360B9F"/>
    <w:rsid w:val="003E6337"/>
    <w:rsid w:val="0043426F"/>
    <w:rsid w:val="005D3359"/>
    <w:rsid w:val="006305F4"/>
    <w:rsid w:val="006C16A5"/>
    <w:rsid w:val="007313E1"/>
    <w:rsid w:val="00877829"/>
    <w:rsid w:val="008E13D9"/>
    <w:rsid w:val="008E4CEA"/>
    <w:rsid w:val="009865C9"/>
    <w:rsid w:val="00B50194"/>
    <w:rsid w:val="00CA0AC6"/>
    <w:rsid w:val="00DF7895"/>
    <w:rsid w:val="00E51173"/>
    <w:rsid w:val="00F10B33"/>
    <w:rsid w:val="02C4009C"/>
    <w:rsid w:val="0693613E"/>
    <w:rsid w:val="20EA6D56"/>
    <w:rsid w:val="49C22B8B"/>
    <w:rsid w:val="6C8A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95C5A9"/>
  <w15:docId w15:val="{F7B09D50-151A-4789-A052-FA8C66206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  <w14:ligatures w14:val="none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587</Words>
  <Characters>3337</Characters>
  <Application>Microsoft Office Word</Application>
  <DocSecurity>0</DocSecurity>
  <Lines>92</Lines>
  <Paragraphs>35</Paragraphs>
  <ScaleCrop>false</ScaleCrop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 xuting</dc:creator>
  <cp:lastModifiedBy>荟钦 张</cp:lastModifiedBy>
  <cp:revision>3</cp:revision>
  <dcterms:created xsi:type="dcterms:W3CDTF">2024-07-08T07:53:00Z</dcterms:created>
  <dcterms:modified xsi:type="dcterms:W3CDTF">2024-07-25T12:16:00Z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8B75A89416144DC0A983DB97284D6604_12</vt:lpwstr>
  </property>
</Properties>
</file>