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B40B6" w14:textId="3C5084F0" w:rsidR="00003B49" w:rsidRDefault="00AC01AA">
      <w:r>
        <w:rPr>
          <w:lang w:bidi="ar"/>
        </w:rPr>
        <w:t xml:space="preserve">Supplementary Table </w:t>
      </w:r>
      <w:r w:rsidR="00423B19">
        <w:rPr>
          <w:lang w:bidi="ar"/>
        </w:rPr>
        <w:t>S</w:t>
      </w:r>
      <w:r>
        <w:rPr>
          <w:lang w:bidi="ar"/>
        </w:rPr>
        <w:t>1 I-CVI for the Chinese version of the SIQ-SF</w:t>
      </w:r>
    </w:p>
    <w:tbl>
      <w:tblPr>
        <w:tblW w:w="13697" w:type="dxa"/>
        <w:tblBorders>
          <w:top w:val="single" w:sz="2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11144"/>
        <w:gridCol w:w="1037"/>
        <w:gridCol w:w="1037"/>
      </w:tblGrid>
      <w:tr w:rsidR="00003B49" w14:paraId="00D690FA" w14:textId="77777777">
        <w:trPr>
          <w:trHeight w:val="545"/>
        </w:trPr>
        <w:tc>
          <w:tcPr>
            <w:tcW w:w="47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28E4A14" w14:textId="77777777" w:rsidR="00003B49" w:rsidRDefault="00003B49">
            <w:pPr>
              <w:rPr>
                <w:rFonts w:eastAsia="DengXian"/>
              </w:rPr>
            </w:pPr>
          </w:p>
        </w:tc>
        <w:tc>
          <w:tcPr>
            <w:tcW w:w="1114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7BCB170" w14:textId="77777777" w:rsidR="00003B49" w:rsidRDefault="00AC01AA">
            <w:pPr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Items</w:t>
            </w:r>
          </w:p>
        </w:tc>
        <w:tc>
          <w:tcPr>
            <w:tcW w:w="103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CEFFD2A" w14:textId="77777777" w:rsidR="00003B49" w:rsidRDefault="00AC01AA">
            <w:pPr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I-CVI</w:t>
            </w:r>
          </w:p>
        </w:tc>
        <w:tc>
          <w:tcPr>
            <w:tcW w:w="103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DD0082E" w14:textId="77777777" w:rsidR="00003B49" w:rsidRDefault="00AC01AA">
            <w:pPr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ICC</w:t>
            </w:r>
          </w:p>
        </w:tc>
      </w:tr>
      <w:tr w:rsidR="00003B49" w14:paraId="3C4695A1" w14:textId="77777777" w:rsidTr="007856F3">
        <w:trPr>
          <w:trHeight w:val="302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14:paraId="42846624" w14:textId="77777777" w:rsidR="00003B49" w:rsidRDefault="00AC01AA">
            <w:pPr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1.</w:t>
            </w:r>
          </w:p>
        </w:tc>
        <w:tc>
          <w:tcPr>
            <w:tcW w:w="1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42657" w14:textId="77777777" w:rsidR="00003B49" w:rsidRDefault="00AC01AA" w:rsidP="007856F3">
            <w:pPr>
              <w:jc w:val="both"/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After a long weekend or vacation I look forward to getting back to my studies.</w:t>
            </w:r>
          </w:p>
          <w:p w14:paraId="6C4F4A12" w14:textId="2DA86574" w:rsidR="007856F3" w:rsidRPr="007856F3" w:rsidRDefault="007856F3" w:rsidP="007856F3">
            <w:pPr>
              <w:jc w:val="both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7856F3">
              <w:rPr>
                <w:rFonts w:ascii="標楷體" w:eastAsia="標楷體" w:hAnsi="標楷體" w:hint="eastAsia"/>
                <w:b/>
                <w:bCs/>
                <w:lang w:eastAsia="zh-TW"/>
              </w:rPr>
              <w:t>經過一個漫長的週末或者假期之後，我盼望回到自己的學習中。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9756C" w14:textId="77777777" w:rsidR="00003B49" w:rsidRDefault="00AC01AA" w:rsidP="007856F3">
            <w:pPr>
              <w:jc w:val="center"/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1.0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A84D5" w14:textId="77777777" w:rsidR="00003B49" w:rsidRDefault="00AC01AA" w:rsidP="007856F3">
            <w:pPr>
              <w:jc w:val="center"/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0.725</w:t>
            </w:r>
          </w:p>
        </w:tc>
      </w:tr>
      <w:tr w:rsidR="00003B49" w14:paraId="3DB93D38" w14:textId="77777777" w:rsidTr="007856F3">
        <w:trPr>
          <w:trHeight w:val="529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14:paraId="7AE70871" w14:textId="77777777" w:rsidR="00003B49" w:rsidRDefault="00AC01AA">
            <w:pPr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2.</w:t>
            </w:r>
          </w:p>
        </w:tc>
        <w:tc>
          <w:tcPr>
            <w:tcW w:w="11144" w:type="dxa"/>
            <w:tcBorders>
              <w:top w:val="nil"/>
              <w:left w:val="nil"/>
              <w:bottom w:val="nil"/>
              <w:right w:val="nil"/>
            </w:tcBorders>
          </w:tcPr>
          <w:p w14:paraId="0BEEF881" w14:textId="77777777" w:rsidR="00003B49" w:rsidRDefault="00AC01AA">
            <w:pPr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I prefer to talk about my hobbies rather than about my major.</w:t>
            </w:r>
          </w:p>
          <w:p w14:paraId="0C3BD7C8" w14:textId="244A16F3" w:rsidR="007856F3" w:rsidRPr="007856F3" w:rsidRDefault="007856F3">
            <w:pPr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7856F3">
              <w:rPr>
                <w:rFonts w:ascii="標楷體" w:eastAsia="標楷體" w:hAnsi="標楷體" w:hint="eastAsia"/>
                <w:b/>
                <w:bCs/>
                <w:lang w:eastAsia="zh-TW"/>
              </w:rPr>
              <w:t>同我的專業相比，我更喜歡談論自己的愛好。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1C987" w14:textId="77777777" w:rsidR="00003B49" w:rsidRDefault="00AC01AA" w:rsidP="007856F3">
            <w:pPr>
              <w:jc w:val="center"/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1.0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D30E4" w14:textId="77777777" w:rsidR="00003B49" w:rsidRDefault="00AC01AA" w:rsidP="007856F3">
            <w:pPr>
              <w:jc w:val="center"/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0.732</w:t>
            </w:r>
          </w:p>
        </w:tc>
      </w:tr>
      <w:tr w:rsidR="00003B49" w14:paraId="1BF71393" w14:textId="77777777" w:rsidTr="007856F3">
        <w:trPr>
          <w:trHeight w:val="545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14:paraId="066E7580" w14:textId="77777777" w:rsidR="00003B49" w:rsidRDefault="00AC01AA">
            <w:pPr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3.</w:t>
            </w:r>
          </w:p>
        </w:tc>
        <w:tc>
          <w:tcPr>
            <w:tcW w:w="11144" w:type="dxa"/>
            <w:tcBorders>
              <w:top w:val="nil"/>
              <w:left w:val="nil"/>
              <w:bottom w:val="nil"/>
              <w:right w:val="nil"/>
            </w:tcBorders>
          </w:tcPr>
          <w:p w14:paraId="6131475A" w14:textId="77777777" w:rsidR="00003B49" w:rsidRDefault="00AC01AA">
            <w:pPr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When I am in a library or bookstore, I like to browse through magazines or books having to do with topics related to my major.</w:t>
            </w:r>
          </w:p>
          <w:p w14:paraId="569E5A82" w14:textId="1C027A42" w:rsidR="007856F3" w:rsidRPr="007856F3" w:rsidRDefault="007856F3">
            <w:pPr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7856F3">
              <w:rPr>
                <w:rFonts w:ascii="標楷體" w:eastAsia="標楷體" w:hAnsi="標楷體" w:hint="eastAsia"/>
                <w:b/>
                <w:bCs/>
                <w:lang w:eastAsia="zh-TW"/>
              </w:rPr>
              <w:t>在圖書館或書店時，我喜歡瀏覽與我的專業相關的雜誌或書籍。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3111C" w14:textId="77777777" w:rsidR="00003B49" w:rsidRDefault="00AC01AA" w:rsidP="007856F3">
            <w:pPr>
              <w:jc w:val="center"/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1.0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41784" w14:textId="77777777" w:rsidR="00003B49" w:rsidRDefault="00AC01AA" w:rsidP="007856F3">
            <w:pPr>
              <w:jc w:val="center"/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0.789</w:t>
            </w:r>
          </w:p>
        </w:tc>
      </w:tr>
      <w:tr w:rsidR="00003B49" w14:paraId="6758EE63" w14:textId="77777777" w:rsidTr="007856F3">
        <w:trPr>
          <w:trHeight w:val="529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14:paraId="70B6A21A" w14:textId="77777777" w:rsidR="00003B49" w:rsidRDefault="00AC01AA">
            <w:pPr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4.</w:t>
            </w:r>
          </w:p>
        </w:tc>
        <w:tc>
          <w:tcPr>
            <w:tcW w:w="11144" w:type="dxa"/>
            <w:tcBorders>
              <w:top w:val="nil"/>
              <w:left w:val="nil"/>
              <w:bottom w:val="nil"/>
              <w:right w:val="nil"/>
            </w:tcBorders>
          </w:tcPr>
          <w:p w14:paraId="082B5302" w14:textId="77777777" w:rsidR="00003B49" w:rsidRDefault="00AC01AA">
            <w:pPr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It was of great personal importance to me to be able to study this particular subject.</w:t>
            </w:r>
          </w:p>
          <w:p w14:paraId="2975A606" w14:textId="2DF0E065" w:rsidR="007856F3" w:rsidRPr="007856F3" w:rsidRDefault="007856F3">
            <w:pPr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7856F3">
              <w:rPr>
                <w:rFonts w:ascii="標楷體" w:eastAsia="標楷體" w:hAnsi="標楷體" w:hint="eastAsia"/>
                <w:b/>
                <w:bCs/>
                <w:lang w:eastAsia="zh-TW"/>
              </w:rPr>
              <w:t>學習這個特定專業對於我個人意義重大。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F0148" w14:textId="77777777" w:rsidR="00003B49" w:rsidRDefault="00AC01AA" w:rsidP="007856F3">
            <w:pPr>
              <w:jc w:val="center"/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1.0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0FD79" w14:textId="77777777" w:rsidR="00003B49" w:rsidRDefault="00AC01AA" w:rsidP="007856F3">
            <w:pPr>
              <w:jc w:val="center"/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0.729</w:t>
            </w:r>
          </w:p>
        </w:tc>
      </w:tr>
      <w:tr w:rsidR="00003B49" w14:paraId="547709E3" w14:textId="77777777" w:rsidTr="007856F3">
        <w:trPr>
          <w:trHeight w:val="1076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14:paraId="59BE273A" w14:textId="77777777" w:rsidR="00003B49" w:rsidRDefault="00AC01AA">
            <w:pPr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5.</w:t>
            </w:r>
          </w:p>
        </w:tc>
        <w:tc>
          <w:tcPr>
            <w:tcW w:w="11144" w:type="dxa"/>
            <w:tcBorders>
              <w:top w:val="nil"/>
              <w:left w:val="nil"/>
              <w:bottom w:val="nil"/>
              <w:right w:val="nil"/>
            </w:tcBorders>
          </w:tcPr>
          <w:p w14:paraId="20FA8430" w14:textId="77777777" w:rsidR="00003B49" w:rsidRDefault="00AC01AA">
            <w:pPr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Compared to other things that are of great importance to me (e.g., hobbies, social life), my studies are of markedly less significance to me.</w:t>
            </w:r>
          </w:p>
          <w:p w14:paraId="6EF3BF0C" w14:textId="1C0D3A4D" w:rsidR="007856F3" w:rsidRPr="007856F3" w:rsidRDefault="007856F3">
            <w:pPr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7856F3">
              <w:rPr>
                <w:rFonts w:ascii="標楷體" w:eastAsia="標楷體" w:hAnsi="標楷體" w:hint="eastAsia"/>
                <w:b/>
                <w:bCs/>
                <w:lang w:eastAsia="zh-TW"/>
              </w:rPr>
              <w:t>與其他重要的事相比（如愛好、社交），我的學習明顯沒那麽重要。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52D8B" w14:textId="77777777" w:rsidR="00003B49" w:rsidRDefault="00AC01AA" w:rsidP="007856F3">
            <w:pPr>
              <w:jc w:val="center"/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0.9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0DC7A" w14:textId="77777777" w:rsidR="00003B49" w:rsidRDefault="00AC01AA" w:rsidP="007856F3">
            <w:pPr>
              <w:jc w:val="center"/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0.700</w:t>
            </w:r>
          </w:p>
        </w:tc>
      </w:tr>
      <w:tr w:rsidR="00003B49" w14:paraId="6813474B" w14:textId="77777777" w:rsidTr="007856F3">
        <w:trPr>
          <w:trHeight w:val="545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14:paraId="75C333EF" w14:textId="77777777" w:rsidR="00003B49" w:rsidRDefault="00AC01AA">
            <w:pPr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6.</w:t>
            </w:r>
          </w:p>
        </w:tc>
        <w:tc>
          <w:tcPr>
            <w:tcW w:w="11144" w:type="dxa"/>
            <w:tcBorders>
              <w:top w:val="nil"/>
              <w:left w:val="nil"/>
              <w:bottom w:val="nil"/>
              <w:right w:val="nil"/>
            </w:tcBorders>
          </w:tcPr>
          <w:p w14:paraId="20C94B6E" w14:textId="77777777" w:rsidR="00003B49" w:rsidRDefault="00AC01AA">
            <w:pPr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Working with particular subject matter is more important to me than leisure and amusement.</w:t>
            </w:r>
          </w:p>
          <w:p w14:paraId="5CAC5C4C" w14:textId="68275DDF" w:rsidR="007856F3" w:rsidRPr="007856F3" w:rsidRDefault="007856F3">
            <w:pPr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7856F3">
              <w:rPr>
                <w:rFonts w:ascii="標楷體" w:eastAsia="標楷體" w:hAnsi="標楷體" w:hint="eastAsia"/>
                <w:b/>
                <w:bCs/>
                <w:lang w:eastAsia="zh-TW"/>
              </w:rPr>
              <w:t>與休閑和娛樂相比，研究特定的主題對我更加重要。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DAED8" w14:textId="77777777" w:rsidR="00003B49" w:rsidRDefault="00AC01AA" w:rsidP="007856F3">
            <w:pPr>
              <w:jc w:val="center"/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1.0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96924" w14:textId="77777777" w:rsidR="00003B49" w:rsidRDefault="00AC01AA" w:rsidP="007856F3">
            <w:pPr>
              <w:jc w:val="center"/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0.819</w:t>
            </w:r>
          </w:p>
        </w:tc>
      </w:tr>
      <w:tr w:rsidR="00003B49" w14:paraId="00D7F320" w14:textId="77777777" w:rsidTr="007856F3">
        <w:trPr>
          <w:trHeight w:val="529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14:paraId="46A2F172" w14:textId="77777777" w:rsidR="00003B49" w:rsidRDefault="00AC01AA">
            <w:pPr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7.</w:t>
            </w:r>
          </w:p>
        </w:tc>
        <w:tc>
          <w:tcPr>
            <w:tcW w:w="1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4F9CE" w14:textId="77777777" w:rsidR="00003B49" w:rsidRDefault="00AC01AA" w:rsidP="007856F3">
            <w:pPr>
              <w:jc w:val="both"/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Even before I started studying, my current major was important to me.</w:t>
            </w:r>
          </w:p>
          <w:p w14:paraId="74157D26" w14:textId="029563E2" w:rsidR="007856F3" w:rsidRPr="007856F3" w:rsidRDefault="007856F3" w:rsidP="007856F3">
            <w:pPr>
              <w:jc w:val="both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7856F3">
              <w:rPr>
                <w:rFonts w:ascii="標楷體" w:eastAsia="標楷體" w:hAnsi="標楷體" w:hint="eastAsia"/>
                <w:b/>
                <w:bCs/>
                <w:lang w:eastAsia="zh-TW"/>
              </w:rPr>
              <w:lastRenderedPageBreak/>
              <w:t>即使在開始學習之前，我現在的專業對我來說都很重要。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F19BB" w14:textId="77777777" w:rsidR="00003B49" w:rsidRDefault="00AC01AA" w:rsidP="007856F3">
            <w:pPr>
              <w:jc w:val="center"/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lastRenderedPageBreak/>
              <w:t>0.9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B0FBE" w14:textId="77777777" w:rsidR="00003B49" w:rsidRDefault="00AC01AA" w:rsidP="007856F3">
            <w:pPr>
              <w:jc w:val="center"/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0.757</w:t>
            </w:r>
          </w:p>
        </w:tc>
      </w:tr>
      <w:tr w:rsidR="00003B49" w14:paraId="61E7B47E" w14:textId="77777777" w:rsidTr="007856F3">
        <w:trPr>
          <w:trHeight w:val="545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14:paraId="7796B2EB" w14:textId="77777777" w:rsidR="00003B49" w:rsidRDefault="00AC01AA">
            <w:pPr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lastRenderedPageBreak/>
              <w:t>8.</w:t>
            </w:r>
          </w:p>
        </w:tc>
        <w:tc>
          <w:tcPr>
            <w:tcW w:w="11144" w:type="dxa"/>
            <w:tcBorders>
              <w:top w:val="nil"/>
              <w:left w:val="nil"/>
              <w:bottom w:val="nil"/>
              <w:right w:val="nil"/>
            </w:tcBorders>
          </w:tcPr>
          <w:p w14:paraId="13DE3CF8" w14:textId="77777777" w:rsidR="00003B49" w:rsidRDefault="00AC01AA">
            <w:pPr>
              <w:rPr>
                <w:rFonts w:eastAsia="DengXian"/>
                <w:lang w:bidi="ar"/>
              </w:rPr>
            </w:pPr>
            <w:bookmarkStart w:id="0" w:name="OLE_LINK46"/>
            <w:r>
              <w:rPr>
                <w:rFonts w:eastAsia="DengXian"/>
                <w:lang w:bidi="ar"/>
              </w:rPr>
              <w:t>I am confident that I have chosen the major that corresponds to my personal preferences.</w:t>
            </w:r>
            <w:bookmarkEnd w:id="0"/>
          </w:p>
          <w:p w14:paraId="6B5AC639" w14:textId="24C17CDA" w:rsidR="007856F3" w:rsidRPr="007856F3" w:rsidRDefault="007856F3">
            <w:pPr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7856F3">
              <w:rPr>
                <w:rFonts w:ascii="標楷體" w:eastAsia="標楷體" w:hAnsi="標楷體" w:hint="eastAsia"/>
                <w:b/>
                <w:bCs/>
                <w:lang w:eastAsia="zh-TW"/>
              </w:rPr>
              <w:t>我堅信我選擇了和我個人喜好相匹配的專業。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370D2" w14:textId="77777777" w:rsidR="00003B49" w:rsidRDefault="00AC01AA" w:rsidP="007856F3">
            <w:pPr>
              <w:jc w:val="center"/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1.0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BE25C" w14:textId="77777777" w:rsidR="00003B49" w:rsidRDefault="00AC01AA" w:rsidP="007856F3">
            <w:pPr>
              <w:jc w:val="center"/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0.803</w:t>
            </w:r>
          </w:p>
        </w:tc>
      </w:tr>
      <w:tr w:rsidR="00003B49" w14:paraId="3FB0CC21" w14:textId="77777777" w:rsidTr="007856F3">
        <w:trPr>
          <w:trHeight w:val="529"/>
        </w:trPr>
        <w:tc>
          <w:tcPr>
            <w:tcW w:w="47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1043425" w14:textId="77777777" w:rsidR="00003B49" w:rsidRDefault="00AC01AA">
            <w:pPr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9.</w:t>
            </w:r>
          </w:p>
        </w:tc>
        <w:tc>
          <w:tcPr>
            <w:tcW w:w="1114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FCCB17D" w14:textId="77777777" w:rsidR="00003B49" w:rsidRDefault="00AC01AA">
            <w:pPr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I chose my major primarily because of the interesting subject matter involved.</w:t>
            </w:r>
          </w:p>
          <w:p w14:paraId="69513845" w14:textId="7F3DF6D7" w:rsidR="007856F3" w:rsidRPr="007856F3" w:rsidRDefault="007856F3">
            <w:pPr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7856F3">
              <w:rPr>
                <w:rFonts w:ascii="標楷體" w:eastAsia="標楷體" w:hAnsi="標楷體" w:hint="eastAsia"/>
                <w:b/>
                <w:bCs/>
                <w:lang w:eastAsia="zh-TW"/>
              </w:rPr>
              <w:t>我之所以選擇這個專業主要是因為科目內容很有趣。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BE89E2F" w14:textId="77777777" w:rsidR="00003B49" w:rsidRDefault="00AC01AA" w:rsidP="007856F3">
            <w:pPr>
              <w:jc w:val="center"/>
              <w:rPr>
                <w:rFonts w:eastAsia="DengXian"/>
              </w:rPr>
            </w:pPr>
            <w:r>
              <w:rPr>
                <w:rFonts w:eastAsia="DengXian"/>
                <w:lang w:bidi="ar"/>
              </w:rPr>
              <w:t>1.0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6095939" w14:textId="77777777" w:rsidR="00003B49" w:rsidRDefault="00AC01AA" w:rsidP="007856F3">
            <w:pPr>
              <w:jc w:val="center"/>
              <w:rPr>
                <w:rFonts w:eastAsia="DengXian"/>
                <w:lang w:bidi="ar"/>
              </w:rPr>
            </w:pPr>
            <w:r>
              <w:rPr>
                <w:rFonts w:eastAsia="DengXian"/>
                <w:lang w:bidi="ar"/>
              </w:rPr>
              <w:t>0.728</w:t>
            </w:r>
          </w:p>
        </w:tc>
      </w:tr>
    </w:tbl>
    <w:p w14:paraId="7C93E174" w14:textId="77777777" w:rsidR="00003B49" w:rsidRDefault="00003B49"/>
    <w:p w14:paraId="503D2CAE" w14:textId="77777777" w:rsidR="00003B49" w:rsidRDefault="00003B49"/>
    <w:p w14:paraId="55E7EDB2" w14:textId="77777777" w:rsidR="00003B49" w:rsidRDefault="00003B49"/>
    <w:p w14:paraId="3D96A160" w14:textId="77777777" w:rsidR="00003B49" w:rsidRDefault="00003B49">
      <w:pPr>
        <w:sectPr w:rsidR="00003B49" w:rsidSect="00C0721C">
          <w:pgSz w:w="16838" w:h="11906" w:orient="landscape"/>
          <w:pgMar w:top="1803" w:right="1440" w:bottom="1803" w:left="1440" w:header="851" w:footer="992" w:gutter="0"/>
          <w:cols w:space="0"/>
          <w:docGrid w:type="lines" w:linePitch="319"/>
        </w:sect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"/>
        <w:gridCol w:w="126"/>
        <w:gridCol w:w="30"/>
        <w:gridCol w:w="703"/>
        <w:gridCol w:w="125"/>
        <w:gridCol w:w="30"/>
        <w:gridCol w:w="703"/>
        <w:gridCol w:w="125"/>
        <w:gridCol w:w="30"/>
        <w:gridCol w:w="703"/>
        <w:gridCol w:w="125"/>
        <w:gridCol w:w="30"/>
        <w:gridCol w:w="703"/>
        <w:gridCol w:w="125"/>
        <w:gridCol w:w="30"/>
        <w:gridCol w:w="703"/>
        <w:gridCol w:w="125"/>
        <w:gridCol w:w="30"/>
        <w:gridCol w:w="706"/>
        <w:gridCol w:w="90"/>
        <w:gridCol w:w="148"/>
        <w:gridCol w:w="627"/>
        <w:gridCol w:w="58"/>
        <w:gridCol w:w="114"/>
        <w:gridCol w:w="627"/>
        <w:gridCol w:w="60"/>
        <w:gridCol w:w="112"/>
        <w:gridCol w:w="578"/>
        <w:gridCol w:w="30"/>
        <w:gridCol w:w="170"/>
      </w:tblGrid>
      <w:tr w:rsidR="00003B49" w14:paraId="2FF95D6D" w14:textId="77777777" w:rsidTr="00091246">
        <w:trPr>
          <w:gridAfter w:val="2"/>
          <w:wAfter w:w="155" w:type="dxa"/>
          <w:cantSplit/>
          <w:trHeight w:val="499"/>
          <w:tblHeader/>
          <w:tblCellSpacing w:w="15" w:type="dxa"/>
        </w:trPr>
        <w:tc>
          <w:tcPr>
            <w:tcW w:w="8244" w:type="dxa"/>
            <w:gridSpan w:val="28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80" w:type="dxa"/>
            </w:tcMar>
            <w:vAlign w:val="center"/>
          </w:tcPr>
          <w:p w14:paraId="56B9C64D" w14:textId="21309829" w:rsidR="00003B49" w:rsidRDefault="00AC01AA">
            <w:pPr>
              <w:spacing w:line="240" w:lineRule="auto"/>
              <w:rPr>
                <w:rFonts w:ascii="Segoe UI" w:eastAsia="Segoe UI" w:hAnsi="Segoe UI" w:cs="Segoe UI"/>
                <w:b/>
                <w:bCs/>
                <w:color w:val="333333"/>
                <w:sz w:val="12"/>
                <w:szCs w:val="12"/>
                <w:lang w:eastAsia="zh-TW"/>
              </w:rPr>
            </w:pPr>
            <w:r>
              <w:rPr>
                <w:rFonts w:eastAsia="DengXian"/>
                <w:lang w:eastAsia="zh-TW"/>
              </w:rPr>
              <w:lastRenderedPageBreak/>
              <w:t xml:space="preserve">Supplementary Table </w:t>
            </w:r>
            <w:r w:rsidR="00091246">
              <w:rPr>
                <w:rFonts w:eastAsia="DengXian"/>
                <w:lang w:eastAsia="zh-TW"/>
              </w:rPr>
              <w:t>S</w:t>
            </w:r>
            <w:r w:rsidR="00091246">
              <w:rPr>
                <w:rFonts w:eastAsia="DengXian" w:hint="eastAsia"/>
              </w:rPr>
              <w:t>2</w:t>
            </w:r>
            <w:r w:rsidR="00091246">
              <w:rPr>
                <w:rFonts w:eastAsia="DengXian"/>
              </w:rPr>
              <w:t xml:space="preserve"> </w:t>
            </w:r>
            <w:r>
              <w:rPr>
                <w:rFonts w:eastAsia="DengXian"/>
              </w:rPr>
              <w:t>Q3 Correlation Matrix</w:t>
            </w:r>
          </w:p>
        </w:tc>
      </w:tr>
      <w:tr w:rsidR="00003B49" w14:paraId="224FBF84" w14:textId="77777777" w:rsidTr="00091246">
        <w:trPr>
          <w:gridAfter w:val="2"/>
          <w:wAfter w:w="155" w:type="dxa"/>
          <w:cantSplit/>
          <w:trHeight w:val="562"/>
          <w:tblHeader/>
          <w:tblCellSpacing w:w="15" w:type="dxa"/>
        </w:trPr>
        <w:tc>
          <w:tcPr>
            <w:tcW w:w="804" w:type="dxa"/>
            <w:gridSpan w:val="2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1F631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E763D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AE418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D2FC8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ED4F0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8BC764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796" w:type="dxa"/>
            <w:gridSpan w:val="3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D16C0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803" w:type="dxa"/>
            <w:gridSpan w:val="3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EB245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771" w:type="dxa"/>
            <w:gridSpan w:val="3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9D7D5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39ED42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18</w:t>
            </w:r>
          </w:p>
        </w:tc>
      </w:tr>
      <w:tr w:rsidR="00003B49" w14:paraId="7D980937" w14:textId="77777777" w:rsidTr="00091246">
        <w:trPr>
          <w:cantSplit/>
          <w:trHeight w:val="570"/>
          <w:tblCellSpacing w:w="15" w:type="dxa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20" w:type="dxa"/>
              <w:right w:w="0" w:type="dxa"/>
            </w:tcMar>
            <w:vAlign w:val="center"/>
          </w:tcPr>
          <w:p w14:paraId="6872E9D1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0" w:type="dxa"/>
              <w:bottom w:w="20" w:type="dxa"/>
              <w:right w:w="80" w:type="dxa"/>
            </w:tcMar>
            <w:vAlign w:val="center"/>
          </w:tcPr>
          <w:p w14:paraId="1B80DFFA" w14:textId="77777777" w:rsidR="00003B49" w:rsidRDefault="00003B49">
            <w:pPr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20" w:type="dxa"/>
              <w:right w:w="0" w:type="dxa"/>
            </w:tcMar>
            <w:vAlign w:val="center"/>
          </w:tcPr>
          <w:p w14:paraId="3A1D469F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—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0" w:type="dxa"/>
              <w:bottom w:w="20" w:type="dxa"/>
              <w:right w:w="80" w:type="dxa"/>
            </w:tcMar>
            <w:vAlign w:val="center"/>
          </w:tcPr>
          <w:p w14:paraId="102B2293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20" w:type="dxa"/>
              <w:right w:w="0" w:type="dxa"/>
            </w:tcMar>
            <w:vAlign w:val="center"/>
          </w:tcPr>
          <w:p w14:paraId="61DA0897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0" w:type="dxa"/>
              <w:bottom w:w="20" w:type="dxa"/>
              <w:right w:w="80" w:type="dxa"/>
            </w:tcMar>
            <w:vAlign w:val="center"/>
          </w:tcPr>
          <w:p w14:paraId="048862A0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20" w:type="dxa"/>
              <w:right w:w="0" w:type="dxa"/>
            </w:tcMar>
            <w:vAlign w:val="center"/>
          </w:tcPr>
          <w:p w14:paraId="7F3C3876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0" w:type="dxa"/>
              <w:bottom w:w="20" w:type="dxa"/>
              <w:right w:w="80" w:type="dxa"/>
            </w:tcMar>
            <w:vAlign w:val="center"/>
          </w:tcPr>
          <w:p w14:paraId="444F0ABE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20" w:type="dxa"/>
              <w:right w:w="0" w:type="dxa"/>
            </w:tcMar>
            <w:vAlign w:val="center"/>
          </w:tcPr>
          <w:p w14:paraId="275BE8E0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0" w:type="dxa"/>
              <w:bottom w:w="20" w:type="dxa"/>
              <w:right w:w="80" w:type="dxa"/>
            </w:tcMar>
            <w:vAlign w:val="center"/>
          </w:tcPr>
          <w:p w14:paraId="0C01A8A7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20" w:type="dxa"/>
              <w:right w:w="0" w:type="dxa"/>
            </w:tcMar>
            <w:vAlign w:val="center"/>
          </w:tcPr>
          <w:p w14:paraId="36AFC8E3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0" w:type="dxa"/>
              <w:bottom w:w="20" w:type="dxa"/>
              <w:right w:w="80" w:type="dxa"/>
            </w:tcMar>
            <w:vAlign w:val="center"/>
          </w:tcPr>
          <w:p w14:paraId="10BA8B7A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20" w:type="dxa"/>
              <w:right w:w="0" w:type="dxa"/>
            </w:tcMar>
            <w:vAlign w:val="center"/>
          </w:tcPr>
          <w:p w14:paraId="5F858715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0" w:type="dxa"/>
              <w:bottom w:w="20" w:type="dxa"/>
              <w:right w:w="80" w:type="dxa"/>
            </w:tcMar>
            <w:vAlign w:val="center"/>
          </w:tcPr>
          <w:p w14:paraId="209C2093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20" w:type="dxa"/>
              <w:right w:w="0" w:type="dxa"/>
            </w:tcMar>
            <w:vAlign w:val="center"/>
          </w:tcPr>
          <w:p w14:paraId="209A691E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0" w:type="dxa"/>
              <w:bottom w:w="20" w:type="dxa"/>
              <w:right w:w="80" w:type="dxa"/>
            </w:tcMar>
            <w:vAlign w:val="center"/>
          </w:tcPr>
          <w:p w14:paraId="5EBF62D6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20" w:type="dxa"/>
              <w:right w:w="0" w:type="dxa"/>
            </w:tcMar>
            <w:vAlign w:val="center"/>
          </w:tcPr>
          <w:p w14:paraId="6F3F9BC2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0" w:type="dxa"/>
              <w:bottom w:w="20" w:type="dxa"/>
              <w:right w:w="80" w:type="dxa"/>
            </w:tcMar>
            <w:vAlign w:val="center"/>
          </w:tcPr>
          <w:p w14:paraId="76475084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20" w:type="dxa"/>
              <w:right w:w="0" w:type="dxa"/>
            </w:tcMar>
            <w:vAlign w:val="center"/>
          </w:tcPr>
          <w:p w14:paraId="28E8DFA6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0" w:type="dxa"/>
              <w:bottom w:w="20" w:type="dxa"/>
              <w:right w:w="80" w:type="dxa"/>
            </w:tcMar>
            <w:vAlign w:val="center"/>
          </w:tcPr>
          <w:p w14:paraId="08D8BB59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</w:tr>
      <w:tr w:rsidR="00003B49" w14:paraId="0754C39C" w14:textId="77777777" w:rsidTr="00091246">
        <w:trPr>
          <w:cantSplit/>
          <w:trHeight w:val="519"/>
          <w:tblCellSpacing w:w="15" w:type="dxa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4CA6728C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28855088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1D6F4BEC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-0.184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1C06065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C3EDD5A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—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72BEBDA7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1A7EA874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08113C7E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184A52CA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7656DEE1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7DB15339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16D2AAB8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2AEC15CF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3E0D6C2F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23FC1394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1887D9B4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2EB78610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19EEC14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8D3940E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47E3C04A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</w:tr>
      <w:tr w:rsidR="00003B49" w14:paraId="1F4C8B05" w14:textId="77777777" w:rsidTr="00091246">
        <w:trPr>
          <w:cantSplit/>
          <w:trHeight w:val="519"/>
          <w:tblCellSpacing w:w="15" w:type="dxa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9E0DA4A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22231F94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387F2A50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0.062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018705B9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33F348B3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-0.114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1738C13D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775A07B4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—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3E671F9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4AAF3D24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3FC96632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2C625705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3B11FE6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4D21A687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1EFE5912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1EABBAB8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3D26DAA5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169EAF74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60BDC1DE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6AC33B7C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ECDFC15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</w:tr>
      <w:tr w:rsidR="00003B49" w14:paraId="49EE13DA" w14:textId="77777777" w:rsidTr="00091246">
        <w:trPr>
          <w:cantSplit/>
          <w:trHeight w:val="519"/>
          <w:tblCellSpacing w:w="15" w:type="dxa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67E0D0A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3CC72AC0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3FBFD3BA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-0.034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3D2A6774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1ECFA1A9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-0.175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1E79A60A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3BE398B6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-0.036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2566581C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624EE36A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—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07775106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076BFBCB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4A75F74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3405D4A3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EBB2F7B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4E195959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3D85991A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494F5841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03F99F57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1A628B66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18A83C6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</w:tr>
      <w:tr w:rsidR="00003B49" w14:paraId="1BAD2D9F" w14:textId="77777777" w:rsidTr="00091246">
        <w:trPr>
          <w:cantSplit/>
          <w:trHeight w:val="519"/>
          <w:tblCellSpacing w:w="15" w:type="dxa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4D7C72A1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3A465B90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38336B52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-0.307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27A8F19F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174A2985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0.170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1327951B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708FF2B7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-0.156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D5F4260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2A824C4C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-0.313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63B5B6E8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4D36BE11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—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48267F92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07F8E560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7284457A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76A3C99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21A3AD59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1F3DFB29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27D926D8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0B3E2DE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2013338B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</w:tr>
      <w:tr w:rsidR="00003B49" w14:paraId="6FD6DAAB" w14:textId="77777777" w:rsidTr="00091246">
        <w:trPr>
          <w:cantSplit/>
          <w:trHeight w:val="519"/>
          <w:tblCellSpacing w:w="15" w:type="dxa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DBBE33C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0C0950AA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C683165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0.043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243BCCE7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25309243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-0.047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367CDBC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04C8461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-0.053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227F6A56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0D1F2AB4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-0.123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7FB5FD79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03CA131B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-0.011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7A4BA7EE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43764D59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—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2C821AC9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164A677D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3F70F16A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6AEA4287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380718C6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034E34C8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6A4B8FC1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</w:tr>
      <w:tr w:rsidR="00003B49" w14:paraId="2BC0AB43" w14:textId="77777777" w:rsidTr="00091246">
        <w:trPr>
          <w:cantSplit/>
          <w:trHeight w:val="519"/>
          <w:tblCellSpacing w:w="15" w:type="dxa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208FD71F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493C839F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31924FEB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0.097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510A617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7AC09146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-0.266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4892313A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2B774F38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-0.033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1B26E652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3E5E9C80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0.202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4EA6A3A1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69E03C1D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-0.467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A6F2290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748DDC14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-0.133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0140EF71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332E856A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—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1AC0F24D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771C3B30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1117A660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3566B65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3562D636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</w:tr>
      <w:tr w:rsidR="00003B49" w14:paraId="4F8CFA26" w14:textId="77777777" w:rsidTr="00091246">
        <w:trPr>
          <w:cantSplit/>
          <w:trHeight w:val="519"/>
          <w:tblCellSpacing w:w="15" w:type="dxa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1976F46C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038B86DD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1AC18588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0.011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0D2C838F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7FBFAD8F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-0.399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77723205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72F5D962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-0.034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5CA17046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385D0805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0.054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64097271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97855F4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-0.338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788669F9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79C6AB8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-0.160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26B6F906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547C2F66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0.286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3B333C30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3798D900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—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7DC9AD7D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0" w:type="dxa"/>
            </w:tcMar>
            <w:vAlign w:val="center"/>
          </w:tcPr>
          <w:p w14:paraId="3D11821B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 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80" w:type="dxa"/>
            </w:tcMar>
            <w:vAlign w:val="center"/>
          </w:tcPr>
          <w:p w14:paraId="63B91CA6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</w:tr>
      <w:tr w:rsidR="00003B49" w14:paraId="62AC93DF" w14:textId="77777777" w:rsidTr="00091246">
        <w:trPr>
          <w:cantSplit/>
          <w:trHeight w:val="588"/>
          <w:tblCellSpacing w:w="15" w:type="dxa"/>
        </w:trPr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80" w:type="dxa"/>
              <w:bottom w:w="80" w:type="dxa"/>
              <w:right w:w="0" w:type="dxa"/>
            </w:tcMar>
            <w:vAlign w:val="center"/>
          </w:tcPr>
          <w:p w14:paraId="6E656895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Q</w:t>
            </w:r>
            <w:r>
              <w:rPr>
                <w:rFonts w:eastAsia="DengXian" w:hint="eastAsia"/>
                <w:kern w:val="0"/>
                <w:sz w:val="21"/>
                <w:szCs w:val="21"/>
                <w:lang w:bidi="ar"/>
              </w:rPr>
              <w:t>18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80" w:type="dxa"/>
              <w:right w:w="80" w:type="dxa"/>
            </w:tcMar>
            <w:vAlign w:val="center"/>
          </w:tcPr>
          <w:p w14:paraId="436A01BB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80" w:type="dxa"/>
              <w:bottom w:w="80" w:type="dxa"/>
              <w:right w:w="0" w:type="dxa"/>
            </w:tcMar>
            <w:vAlign w:val="center"/>
          </w:tcPr>
          <w:p w14:paraId="54D14876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-0.096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80" w:type="dxa"/>
              <w:right w:w="80" w:type="dxa"/>
            </w:tcMar>
            <w:vAlign w:val="center"/>
          </w:tcPr>
          <w:p w14:paraId="7BD5B56C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80" w:type="dxa"/>
              <w:bottom w:w="80" w:type="dxa"/>
              <w:right w:w="0" w:type="dxa"/>
            </w:tcMar>
            <w:vAlign w:val="center"/>
          </w:tcPr>
          <w:p w14:paraId="509DF947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-0.410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80" w:type="dxa"/>
              <w:right w:w="80" w:type="dxa"/>
            </w:tcMar>
            <w:vAlign w:val="center"/>
          </w:tcPr>
          <w:p w14:paraId="5770FB2C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80" w:type="dxa"/>
              <w:bottom w:w="80" w:type="dxa"/>
              <w:right w:w="0" w:type="dxa"/>
            </w:tcMar>
            <w:vAlign w:val="center"/>
          </w:tcPr>
          <w:p w14:paraId="2460B3C8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0.010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80" w:type="dxa"/>
              <w:right w:w="80" w:type="dxa"/>
            </w:tcMar>
            <w:vAlign w:val="center"/>
          </w:tcPr>
          <w:p w14:paraId="2CDDCF9B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80" w:type="dxa"/>
              <w:bottom w:w="80" w:type="dxa"/>
              <w:right w:w="0" w:type="dxa"/>
            </w:tcMar>
            <w:vAlign w:val="center"/>
          </w:tcPr>
          <w:p w14:paraId="54723FE1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0.032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80" w:type="dxa"/>
              <w:right w:w="80" w:type="dxa"/>
            </w:tcMar>
            <w:vAlign w:val="center"/>
          </w:tcPr>
          <w:p w14:paraId="3E097B06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80" w:type="dxa"/>
              <w:bottom w:w="80" w:type="dxa"/>
              <w:right w:w="0" w:type="dxa"/>
            </w:tcMar>
            <w:vAlign w:val="center"/>
          </w:tcPr>
          <w:p w14:paraId="0CC15852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-0.182</w:t>
            </w:r>
          </w:p>
        </w:tc>
        <w:tc>
          <w:tcPr>
            <w:tcW w:w="1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80" w:type="dxa"/>
              <w:right w:w="80" w:type="dxa"/>
            </w:tcMar>
            <w:vAlign w:val="center"/>
          </w:tcPr>
          <w:p w14:paraId="7065EBAC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80" w:type="dxa"/>
              <w:bottom w:w="80" w:type="dxa"/>
              <w:right w:w="0" w:type="dxa"/>
            </w:tcMar>
            <w:vAlign w:val="center"/>
          </w:tcPr>
          <w:p w14:paraId="110F13EF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-0.143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80" w:type="dxa"/>
              <w:right w:w="80" w:type="dxa"/>
            </w:tcMar>
            <w:vAlign w:val="center"/>
          </w:tcPr>
          <w:p w14:paraId="0A7C616A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80" w:type="dxa"/>
              <w:bottom w:w="80" w:type="dxa"/>
              <w:right w:w="0" w:type="dxa"/>
            </w:tcMar>
            <w:vAlign w:val="center"/>
          </w:tcPr>
          <w:p w14:paraId="60B1CBB7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0.094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80" w:type="dxa"/>
              <w:right w:w="80" w:type="dxa"/>
            </w:tcMar>
            <w:vAlign w:val="center"/>
          </w:tcPr>
          <w:p w14:paraId="1FE10BC4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80" w:type="dxa"/>
              <w:bottom w:w="80" w:type="dxa"/>
              <w:right w:w="0" w:type="dxa"/>
            </w:tcMar>
            <w:vAlign w:val="center"/>
          </w:tcPr>
          <w:p w14:paraId="178D2157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0.469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80" w:type="dxa"/>
              <w:right w:w="80" w:type="dxa"/>
            </w:tcMar>
            <w:vAlign w:val="center"/>
          </w:tcPr>
          <w:p w14:paraId="1C44D6DB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80" w:type="dxa"/>
              <w:bottom w:w="80" w:type="dxa"/>
              <w:right w:w="0" w:type="dxa"/>
            </w:tcMar>
            <w:vAlign w:val="center"/>
          </w:tcPr>
          <w:p w14:paraId="17F357A4" w14:textId="77777777" w:rsidR="00003B49" w:rsidRDefault="00AC01AA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  <w:r>
              <w:rPr>
                <w:rFonts w:eastAsia="DengXian"/>
                <w:kern w:val="0"/>
                <w:sz w:val="21"/>
                <w:szCs w:val="21"/>
                <w:lang w:bidi="ar"/>
              </w:rPr>
              <w:t>—</w:t>
            </w:r>
          </w:p>
        </w:tc>
        <w:tc>
          <w:tcPr>
            <w:tcW w:w="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0" w:type="dxa"/>
              <w:left w:w="20" w:type="dxa"/>
              <w:bottom w:w="80" w:type="dxa"/>
              <w:right w:w="80" w:type="dxa"/>
            </w:tcMar>
            <w:vAlign w:val="center"/>
          </w:tcPr>
          <w:p w14:paraId="6D75FE60" w14:textId="77777777" w:rsidR="00003B49" w:rsidRDefault="00003B49">
            <w:pPr>
              <w:jc w:val="center"/>
              <w:rPr>
                <w:rFonts w:eastAsia="DengXian"/>
                <w:kern w:val="0"/>
                <w:sz w:val="21"/>
                <w:szCs w:val="21"/>
                <w:lang w:bidi="ar"/>
              </w:rPr>
            </w:pPr>
          </w:p>
        </w:tc>
      </w:tr>
      <w:tr w:rsidR="00003B49" w14:paraId="6A4E0284" w14:textId="77777777" w:rsidTr="00091246">
        <w:trPr>
          <w:gridAfter w:val="2"/>
          <w:wAfter w:w="155" w:type="dxa"/>
          <w:cantSplit/>
          <w:trHeight w:val="483"/>
          <w:tblCellSpacing w:w="15" w:type="dxa"/>
        </w:trPr>
        <w:tc>
          <w:tcPr>
            <w:tcW w:w="8244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80" w:type="dxa"/>
              <w:bottom w:w="20" w:type="dxa"/>
              <w:right w:w="80" w:type="dxa"/>
            </w:tcMar>
            <w:vAlign w:val="center"/>
          </w:tcPr>
          <w:p w14:paraId="11B1BA8A" w14:textId="77777777" w:rsidR="00003B49" w:rsidRDefault="00003B49">
            <w:pPr>
              <w:widowControl w:val="0"/>
              <w:spacing w:line="240" w:lineRule="auto"/>
              <w:rPr>
                <w:rFonts w:ascii="Segoe UI" w:eastAsia="Segoe UI" w:hAnsi="Segoe UI" w:cs="Segoe UI"/>
                <w:color w:val="333333"/>
                <w:sz w:val="12"/>
                <w:szCs w:val="12"/>
                <w:lang w:eastAsia="zh-TW"/>
              </w:rPr>
            </w:pPr>
          </w:p>
        </w:tc>
      </w:tr>
    </w:tbl>
    <w:p w14:paraId="17178A81" w14:textId="146B7DCC" w:rsidR="00091246" w:rsidRPr="00F56572" w:rsidRDefault="00091246" w:rsidP="00091246">
      <w:pPr>
        <w:rPr>
          <w:rFonts w:eastAsia="DengXian"/>
        </w:rPr>
      </w:pPr>
      <w:r>
        <w:rPr>
          <w:rFonts w:eastAsia="DengXian"/>
          <w:lang w:eastAsia="zh-TW"/>
        </w:rPr>
        <w:t>Supplementary Table S</w:t>
      </w:r>
      <w:r>
        <w:rPr>
          <w:rFonts w:eastAsia="DengXian"/>
        </w:rPr>
        <w:t>3</w:t>
      </w:r>
      <w:r>
        <w:rPr>
          <w:rFonts w:eastAsia="DengXian" w:hint="eastAsia"/>
        </w:rPr>
        <w:t xml:space="preserve"> </w:t>
      </w:r>
      <w:r w:rsidRPr="00F56572">
        <w:rPr>
          <w:rFonts w:eastAsia="DengXian"/>
        </w:rPr>
        <w:t>Study interest scores of participants</w:t>
      </w:r>
    </w:p>
    <w:tbl>
      <w:tblPr>
        <w:tblW w:w="8306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36"/>
        <w:gridCol w:w="2399"/>
        <w:gridCol w:w="2095"/>
        <w:gridCol w:w="1788"/>
        <w:gridCol w:w="1788"/>
      </w:tblGrid>
      <w:tr w:rsidR="007254BD" w:rsidRPr="00F56572" w14:paraId="72EB85A0" w14:textId="77777777" w:rsidTr="007254BD">
        <w:tc>
          <w:tcPr>
            <w:tcW w:w="26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23E8C7" w14:textId="77777777" w:rsidR="007254BD" w:rsidRPr="00F56572" w:rsidRDefault="007254BD" w:rsidP="00AB0846">
            <w:r w:rsidRPr="00F56572">
              <w:rPr>
                <w:lang w:bidi="ar"/>
              </w:rPr>
              <w:t>Variables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</w:tcPr>
          <w:p w14:paraId="61A5D2A3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  <w:r w:rsidRPr="00F56572">
              <w:rPr>
                <w:rFonts w:eastAsia="DengXian"/>
                <w:lang w:bidi="ar"/>
              </w:rPr>
              <w:t>Score (mean ± SD)</w:t>
            </w: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</w:tcPr>
          <w:p w14:paraId="318EA7D5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  <w:r>
              <w:rPr>
                <w:rFonts w:eastAsia="DengXian" w:hint="eastAsia"/>
                <w:lang w:bidi="ar"/>
              </w:rPr>
              <w:t>t</w:t>
            </w:r>
            <w:r>
              <w:rPr>
                <w:rFonts w:eastAsia="DengXian"/>
                <w:lang w:bidi="ar"/>
              </w:rPr>
              <w:t>/F</w:t>
            </w: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</w:tcPr>
          <w:p w14:paraId="48C97071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  <w:r>
              <w:rPr>
                <w:rFonts w:eastAsia="DengXian" w:hint="eastAsia"/>
                <w:lang w:bidi="ar"/>
              </w:rPr>
              <w:t>p</w:t>
            </w:r>
          </w:p>
        </w:tc>
      </w:tr>
      <w:tr w:rsidR="007254BD" w:rsidRPr="00F56572" w14:paraId="5102BE2D" w14:textId="77777777" w:rsidTr="007254BD">
        <w:tc>
          <w:tcPr>
            <w:tcW w:w="2635" w:type="dxa"/>
            <w:gridSpan w:val="2"/>
            <w:tcBorders>
              <w:top w:val="single" w:sz="4" w:space="0" w:color="auto"/>
            </w:tcBorders>
          </w:tcPr>
          <w:p w14:paraId="50723E84" w14:textId="77777777" w:rsidR="007254BD" w:rsidRPr="00F56572" w:rsidRDefault="007254BD" w:rsidP="00AB0846">
            <w:r w:rsidRPr="00F56572">
              <w:rPr>
                <w:lang w:bidi="ar"/>
              </w:rPr>
              <w:t>Gender</w:t>
            </w:r>
          </w:p>
        </w:tc>
        <w:tc>
          <w:tcPr>
            <w:tcW w:w="2095" w:type="dxa"/>
            <w:tcBorders>
              <w:top w:val="single" w:sz="4" w:space="0" w:color="auto"/>
            </w:tcBorders>
          </w:tcPr>
          <w:p w14:paraId="49D51D4D" w14:textId="77777777" w:rsidR="007254BD" w:rsidRPr="00F56572" w:rsidRDefault="007254BD" w:rsidP="00AB0846">
            <w:pPr>
              <w:rPr>
                <w:lang w:bidi="ar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</w:tcPr>
          <w:p w14:paraId="0FD1FA87" w14:textId="77777777" w:rsidR="007254BD" w:rsidRPr="003D43DB" w:rsidRDefault="007254BD" w:rsidP="00AB0846">
            <w:pPr>
              <w:rPr>
                <w:rFonts w:eastAsia="DengXian"/>
                <w:lang w:bidi="ar"/>
              </w:rPr>
            </w:pPr>
            <w:r>
              <w:rPr>
                <w:rFonts w:eastAsia="DengXian" w:hint="eastAsia"/>
                <w:lang w:bidi="ar"/>
              </w:rPr>
              <w:t>1</w:t>
            </w:r>
            <w:r>
              <w:rPr>
                <w:rFonts w:eastAsia="DengXian"/>
                <w:lang w:bidi="ar"/>
              </w:rPr>
              <w:t>.973</w:t>
            </w:r>
          </w:p>
        </w:tc>
        <w:tc>
          <w:tcPr>
            <w:tcW w:w="1788" w:type="dxa"/>
            <w:tcBorders>
              <w:top w:val="single" w:sz="4" w:space="0" w:color="auto"/>
            </w:tcBorders>
          </w:tcPr>
          <w:p w14:paraId="0584C192" w14:textId="77777777" w:rsidR="007254BD" w:rsidRPr="003D43DB" w:rsidRDefault="007254BD" w:rsidP="00AB0846">
            <w:pPr>
              <w:rPr>
                <w:rFonts w:eastAsia="DengXian"/>
                <w:lang w:bidi="ar"/>
              </w:rPr>
            </w:pPr>
            <w:r>
              <w:rPr>
                <w:rFonts w:eastAsia="DengXian" w:hint="eastAsia"/>
                <w:lang w:bidi="ar"/>
              </w:rPr>
              <w:t>0</w:t>
            </w:r>
            <w:r>
              <w:rPr>
                <w:rFonts w:eastAsia="DengXian"/>
                <w:lang w:bidi="ar"/>
              </w:rPr>
              <w:t>.051</w:t>
            </w:r>
          </w:p>
        </w:tc>
      </w:tr>
      <w:tr w:rsidR="007254BD" w:rsidRPr="00F56572" w14:paraId="763118A4" w14:textId="77777777" w:rsidTr="007254BD">
        <w:tc>
          <w:tcPr>
            <w:tcW w:w="236" w:type="dxa"/>
          </w:tcPr>
          <w:p w14:paraId="7146B0C4" w14:textId="77777777" w:rsidR="007254BD" w:rsidRPr="00F56572" w:rsidRDefault="007254BD" w:rsidP="00AB0846"/>
        </w:tc>
        <w:tc>
          <w:tcPr>
            <w:tcW w:w="2399" w:type="dxa"/>
          </w:tcPr>
          <w:p w14:paraId="3FF84909" w14:textId="77777777" w:rsidR="007254BD" w:rsidRPr="00F56572" w:rsidRDefault="007254BD" w:rsidP="00AB0846">
            <w:r w:rsidRPr="00F56572">
              <w:rPr>
                <w:lang w:bidi="ar"/>
              </w:rPr>
              <w:t>Female</w:t>
            </w:r>
          </w:p>
        </w:tc>
        <w:tc>
          <w:tcPr>
            <w:tcW w:w="2095" w:type="dxa"/>
          </w:tcPr>
          <w:p w14:paraId="3316C599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  <w:r w:rsidRPr="00F56572">
              <w:rPr>
                <w:rFonts w:eastAsia="DengXian"/>
                <w:lang w:bidi="ar"/>
              </w:rPr>
              <w:t>25.6 ± 3.1</w:t>
            </w:r>
          </w:p>
        </w:tc>
        <w:tc>
          <w:tcPr>
            <w:tcW w:w="1788" w:type="dxa"/>
          </w:tcPr>
          <w:p w14:paraId="0BA74492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</w:p>
        </w:tc>
        <w:tc>
          <w:tcPr>
            <w:tcW w:w="1788" w:type="dxa"/>
          </w:tcPr>
          <w:p w14:paraId="2AFE3B2E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</w:p>
        </w:tc>
      </w:tr>
      <w:tr w:rsidR="007254BD" w:rsidRPr="00F56572" w14:paraId="71744B12" w14:textId="77777777" w:rsidTr="007254BD">
        <w:tc>
          <w:tcPr>
            <w:tcW w:w="236" w:type="dxa"/>
          </w:tcPr>
          <w:p w14:paraId="548B4FFA" w14:textId="77777777" w:rsidR="007254BD" w:rsidRPr="00F56572" w:rsidRDefault="007254BD" w:rsidP="00AB0846"/>
        </w:tc>
        <w:tc>
          <w:tcPr>
            <w:tcW w:w="2399" w:type="dxa"/>
          </w:tcPr>
          <w:p w14:paraId="7F880228" w14:textId="77777777" w:rsidR="007254BD" w:rsidRPr="00F56572" w:rsidRDefault="007254BD" w:rsidP="00AB0846">
            <w:r w:rsidRPr="00F56572">
              <w:rPr>
                <w:lang w:bidi="ar"/>
              </w:rPr>
              <w:t>Male</w:t>
            </w:r>
          </w:p>
        </w:tc>
        <w:tc>
          <w:tcPr>
            <w:tcW w:w="2095" w:type="dxa"/>
          </w:tcPr>
          <w:p w14:paraId="1FC7BEA8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  <w:r w:rsidRPr="00F56572">
              <w:rPr>
                <w:rFonts w:eastAsia="DengXian"/>
                <w:lang w:bidi="ar"/>
              </w:rPr>
              <w:t>26.5 ± 4.0</w:t>
            </w:r>
          </w:p>
        </w:tc>
        <w:tc>
          <w:tcPr>
            <w:tcW w:w="1788" w:type="dxa"/>
          </w:tcPr>
          <w:p w14:paraId="4CE9EBE7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</w:p>
        </w:tc>
        <w:tc>
          <w:tcPr>
            <w:tcW w:w="1788" w:type="dxa"/>
          </w:tcPr>
          <w:p w14:paraId="450BD196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</w:p>
        </w:tc>
      </w:tr>
      <w:tr w:rsidR="007254BD" w:rsidRPr="00F56572" w14:paraId="06AAD68A" w14:textId="77777777" w:rsidTr="007254BD">
        <w:tc>
          <w:tcPr>
            <w:tcW w:w="2635" w:type="dxa"/>
            <w:gridSpan w:val="2"/>
          </w:tcPr>
          <w:p w14:paraId="1570DABE" w14:textId="77777777" w:rsidR="007254BD" w:rsidRPr="00F56572" w:rsidRDefault="007254BD" w:rsidP="00AB0846">
            <w:r w:rsidRPr="00F56572">
              <w:rPr>
                <w:lang w:bidi="ar"/>
              </w:rPr>
              <w:t>Education</w:t>
            </w:r>
          </w:p>
        </w:tc>
        <w:tc>
          <w:tcPr>
            <w:tcW w:w="2095" w:type="dxa"/>
          </w:tcPr>
          <w:p w14:paraId="25845F66" w14:textId="77777777" w:rsidR="007254BD" w:rsidRPr="00F56572" w:rsidRDefault="007254BD" w:rsidP="00AB0846">
            <w:pPr>
              <w:rPr>
                <w:lang w:bidi="ar"/>
              </w:rPr>
            </w:pPr>
          </w:p>
        </w:tc>
        <w:tc>
          <w:tcPr>
            <w:tcW w:w="1788" w:type="dxa"/>
          </w:tcPr>
          <w:p w14:paraId="624CA49E" w14:textId="77777777" w:rsidR="007254BD" w:rsidRPr="003D43DB" w:rsidRDefault="007254BD" w:rsidP="00AB0846">
            <w:pPr>
              <w:rPr>
                <w:rFonts w:eastAsia="DengXian"/>
                <w:lang w:bidi="ar"/>
              </w:rPr>
            </w:pPr>
            <w:r>
              <w:rPr>
                <w:rFonts w:eastAsia="DengXian" w:hint="eastAsia"/>
                <w:lang w:bidi="ar"/>
              </w:rPr>
              <w:t>4</w:t>
            </w:r>
            <w:r>
              <w:rPr>
                <w:rFonts w:eastAsia="DengXian"/>
                <w:lang w:bidi="ar"/>
              </w:rPr>
              <w:t>.224</w:t>
            </w:r>
          </w:p>
        </w:tc>
        <w:tc>
          <w:tcPr>
            <w:tcW w:w="1788" w:type="dxa"/>
          </w:tcPr>
          <w:p w14:paraId="31543610" w14:textId="77777777" w:rsidR="007254BD" w:rsidRPr="003D43DB" w:rsidRDefault="007254BD" w:rsidP="00AB0846">
            <w:pPr>
              <w:rPr>
                <w:rFonts w:eastAsia="DengXian"/>
                <w:lang w:bidi="ar"/>
              </w:rPr>
            </w:pPr>
            <w:r>
              <w:rPr>
                <w:rFonts w:eastAsia="DengXian" w:hint="eastAsia"/>
                <w:lang w:bidi="ar"/>
              </w:rPr>
              <w:t>0</w:t>
            </w:r>
            <w:r>
              <w:rPr>
                <w:rFonts w:eastAsia="DengXian"/>
                <w:lang w:bidi="ar"/>
              </w:rPr>
              <w:t>.015</w:t>
            </w:r>
          </w:p>
        </w:tc>
      </w:tr>
      <w:tr w:rsidR="007254BD" w:rsidRPr="00F56572" w14:paraId="23F078C6" w14:textId="77777777" w:rsidTr="007254BD">
        <w:tc>
          <w:tcPr>
            <w:tcW w:w="236" w:type="dxa"/>
          </w:tcPr>
          <w:p w14:paraId="62F50DA0" w14:textId="77777777" w:rsidR="007254BD" w:rsidRPr="00F56572" w:rsidRDefault="007254BD" w:rsidP="00AB0846"/>
        </w:tc>
        <w:tc>
          <w:tcPr>
            <w:tcW w:w="2399" w:type="dxa"/>
          </w:tcPr>
          <w:p w14:paraId="6E189461" w14:textId="77777777" w:rsidR="007254BD" w:rsidRPr="00F56572" w:rsidRDefault="007254BD" w:rsidP="00AB0846">
            <w:r w:rsidRPr="00F56572">
              <w:rPr>
                <w:lang w:bidi="ar"/>
              </w:rPr>
              <w:t>Junior college</w:t>
            </w:r>
          </w:p>
        </w:tc>
        <w:tc>
          <w:tcPr>
            <w:tcW w:w="2095" w:type="dxa"/>
          </w:tcPr>
          <w:p w14:paraId="40014499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  <w:r w:rsidRPr="00F56572">
              <w:rPr>
                <w:rFonts w:eastAsia="DengXian"/>
                <w:lang w:bidi="ar"/>
              </w:rPr>
              <w:t>26.3 ± 3.3</w:t>
            </w:r>
          </w:p>
        </w:tc>
        <w:tc>
          <w:tcPr>
            <w:tcW w:w="1788" w:type="dxa"/>
          </w:tcPr>
          <w:p w14:paraId="0BB18910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</w:p>
        </w:tc>
        <w:tc>
          <w:tcPr>
            <w:tcW w:w="1788" w:type="dxa"/>
          </w:tcPr>
          <w:p w14:paraId="34E3D85F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</w:p>
        </w:tc>
      </w:tr>
      <w:tr w:rsidR="007254BD" w:rsidRPr="00F56572" w14:paraId="5763E28D" w14:textId="77777777" w:rsidTr="007254BD">
        <w:tc>
          <w:tcPr>
            <w:tcW w:w="236" w:type="dxa"/>
          </w:tcPr>
          <w:p w14:paraId="5B56099D" w14:textId="77777777" w:rsidR="007254BD" w:rsidRPr="00F56572" w:rsidRDefault="007254BD" w:rsidP="00AB0846"/>
        </w:tc>
        <w:tc>
          <w:tcPr>
            <w:tcW w:w="2399" w:type="dxa"/>
          </w:tcPr>
          <w:p w14:paraId="0EBBA308" w14:textId="77777777" w:rsidR="007254BD" w:rsidRPr="00F56572" w:rsidRDefault="007254BD" w:rsidP="00AB0846">
            <w:r w:rsidRPr="00F56572">
              <w:rPr>
                <w:lang w:bidi="ar"/>
              </w:rPr>
              <w:t>Undergraduate</w:t>
            </w:r>
          </w:p>
        </w:tc>
        <w:tc>
          <w:tcPr>
            <w:tcW w:w="2095" w:type="dxa"/>
          </w:tcPr>
          <w:p w14:paraId="4F6A18F6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  <w:r w:rsidRPr="00F56572">
              <w:rPr>
                <w:rFonts w:eastAsia="DengXian"/>
                <w:lang w:bidi="ar"/>
              </w:rPr>
              <w:t>25.8 ± 3.4</w:t>
            </w:r>
          </w:p>
        </w:tc>
        <w:tc>
          <w:tcPr>
            <w:tcW w:w="1788" w:type="dxa"/>
          </w:tcPr>
          <w:p w14:paraId="344C71E8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</w:p>
        </w:tc>
        <w:tc>
          <w:tcPr>
            <w:tcW w:w="1788" w:type="dxa"/>
          </w:tcPr>
          <w:p w14:paraId="73BA9144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</w:p>
        </w:tc>
      </w:tr>
      <w:tr w:rsidR="007254BD" w:rsidRPr="00F56572" w14:paraId="081B6A47" w14:textId="77777777" w:rsidTr="007254BD">
        <w:tc>
          <w:tcPr>
            <w:tcW w:w="236" w:type="dxa"/>
          </w:tcPr>
          <w:p w14:paraId="2DF71703" w14:textId="77777777" w:rsidR="007254BD" w:rsidRPr="00F56572" w:rsidRDefault="007254BD" w:rsidP="00AB0846"/>
        </w:tc>
        <w:tc>
          <w:tcPr>
            <w:tcW w:w="2399" w:type="dxa"/>
          </w:tcPr>
          <w:p w14:paraId="7B3A951E" w14:textId="77777777" w:rsidR="007254BD" w:rsidRPr="00F56572" w:rsidRDefault="007254BD" w:rsidP="00AB0846">
            <w:r w:rsidRPr="00F56572">
              <w:rPr>
                <w:lang w:bidi="ar"/>
              </w:rPr>
              <w:t>Graduate</w:t>
            </w:r>
          </w:p>
        </w:tc>
        <w:tc>
          <w:tcPr>
            <w:tcW w:w="2095" w:type="dxa"/>
          </w:tcPr>
          <w:p w14:paraId="1177A799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  <w:r w:rsidRPr="00F56572">
              <w:rPr>
                <w:rFonts w:eastAsia="DengXian"/>
                <w:lang w:bidi="ar"/>
              </w:rPr>
              <w:t>25.0 ± 3.1</w:t>
            </w:r>
          </w:p>
        </w:tc>
        <w:tc>
          <w:tcPr>
            <w:tcW w:w="1788" w:type="dxa"/>
          </w:tcPr>
          <w:p w14:paraId="36654A43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</w:p>
        </w:tc>
        <w:tc>
          <w:tcPr>
            <w:tcW w:w="1788" w:type="dxa"/>
          </w:tcPr>
          <w:p w14:paraId="66DEB039" w14:textId="77777777" w:rsidR="007254BD" w:rsidRPr="00F56572" w:rsidRDefault="007254BD" w:rsidP="00AB0846">
            <w:pPr>
              <w:rPr>
                <w:rFonts w:eastAsia="DengXian"/>
                <w:lang w:bidi="ar"/>
              </w:rPr>
            </w:pPr>
          </w:p>
        </w:tc>
      </w:tr>
    </w:tbl>
    <w:p w14:paraId="4DC37F9B" w14:textId="77777777" w:rsidR="00003B49" w:rsidRDefault="00003B49">
      <w:bookmarkStart w:id="1" w:name="_GoBack"/>
      <w:bookmarkEnd w:id="1"/>
    </w:p>
    <w:sectPr w:rsidR="00003B49"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324F6" w14:textId="77777777" w:rsidR="00BE156D" w:rsidRDefault="00BE156D">
      <w:pPr>
        <w:spacing w:line="240" w:lineRule="auto"/>
      </w:pPr>
      <w:r>
        <w:separator/>
      </w:r>
    </w:p>
  </w:endnote>
  <w:endnote w:type="continuationSeparator" w:id="0">
    <w:p w14:paraId="421B1205" w14:textId="77777777" w:rsidR="00BE156D" w:rsidRDefault="00BE15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0734AB" w14:textId="77777777" w:rsidR="00BE156D" w:rsidRDefault="00BE156D">
      <w:r>
        <w:separator/>
      </w:r>
    </w:p>
  </w:footnote>
  <w:footnote w:type="continuationSeparator" w:id="0">
    <w:p w14:paraId="21F1C8CC" w14:textId="77777777" w:rsidR="00BE156D" w:rsidRDefault="00BE15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0MjFkZDRiYmJjM2JlYjZmYTM1YmY3ZmM0ZjUwMDYifQ=="/>
  </w:docVars>
  <w:rsids>
    <w:rsidRoot w:val="3B576EC7"/>
    <w:rsid w:val="00003B49"/>
    <w:rsid w:val="00091246"/>
    <w:rsid w:val="003A660B"/>
    <w:rsid w:val="00423B19"/>
    <w:rsid w:val="007254BD"/>
    <w:rsid w:val="007856F3"/>
    <w:rsid w:val="00AC01AA"/>
    <w:rsid w:val="00BE156D"/>
    <w:rsid w:val="00C0721C"/>
    <w:rsid w:val="3B57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3378F5"/>
  <w15:docId w15:val="{21E05B18-A863-43CD-803C-A2D01D7F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uto"/>
    </w:pPr>
    <w:rPr>
      <w:rFonts w:ascii="Times New Roman" w:hAnsi="Times New Roman" w:cs="Times New Roman"/>
      <w:kern w:val="2"/>
      <w:sz w:val="24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56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7856F3"/>
    <w:rPr>
      <w:rFonts w:ascii="Times New Roman" w:hAnsi="Times New Roman" w:cs="Times New Roman"/>
      <w:kern w:val="2"/>
      <w:lang w:eastAsia="zh-CN"/>
    </w:rPr>
  </w:style>
  <w:style w:type="paragraph" w:styleId="a5">
    <w:name w:val="footer"/>
    <w:basedOn w:val="a"/>
    <w:link w:val="a6"/>
    <w:rsid w:val="007856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7856F3"/>
    <w:rPr>
      <w:rFonts w:ascii="Times New Roman" w:hAnsi="Times New Roman" w:cs="Times New Roman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Selina</dc:creator>
  <cp:lastModifiedBy>KWNC025</cp:lastModifiedBy>
  <cp:revision>5</cp:revision>
  <dcterms:created xsi:type="dcterms:W3CDTF">2024-04-25T14:56:00Z</dcterms:created>
  <dcterms:modified xsi:type="dcterms:W3CDTF">2024-09-23T12:05:00Z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FFD18D91BB004B628A412AD34C9769A5_11</vt:lpwstr>
  </property>
</Properties>
</file>