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E33B" w14:textId="77777777" w:rsidR="006B0F33" w:rsidRPr="00F251F0" w:rsidRDefault="006B0F33" w:rsidP="006B0F33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F251F0">
        <w:rPr>
          <w:rFonts w:ascii="Times New Roman" w:eastAsia="宋体" w:hAnsi="Times New Roman" w:cs="Times New Roman" w:hint="eastAsia"/>
          <w:color w:val="000000"/>
          <w:kern w:val="0"/>
          <w:sz w:val="22"/>
        </w:rPr>
        <w:t>Figure</w:t>
      </w:r>
      <w:r w:rsidRPr="00F251F0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1 Confirmatory factor analysis model of the revised Chinese version of the Nurse Vicarious Posttraumatic Growth Scale</w:t>
      </w:r>
    </w:p>
    <w:p w14:paraId="62802619" w14:textId="77777777" w:rsidR="006B0F33" w:rsidRDefault="006B0F33" w:rsidP="006B0F33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t>A: Personal Growth and Care</w:t>
      </w:r>
    </w:p>
    <w:p w14:paraId="69427ADA" w14:textId="77777777" w:rsidR="006B0F33" w:rsidRDefault="006B0F33" w:rsidP="006B0F33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:</w:t>
      </w:r>
      <w:r w:rsidRPr="00C3389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Professional Balance and Inspiration</w:t>
      </w:r>
    </w:p>
    <w:p w14:paraId="366FDB02" w14:textId="77777777" w:rsidR="006B0F33" w:rsidRDefault="006B0F33" w:rsidP="006B0F33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: Professional Meaning and Self-Awareness</w:t>
      </w:r>
    </w:p>
    <w:p w14:paraId="7C319F15" w14:textId="77777777" w:rsidR="006B0F33" w:rsidRDefault="006B0F33" w:rsidP="006B0F33"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D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:</w:t>
      </w:r>
      <w:r w:rsidRPr="00C33895">
        <w:t xml:space="preserve"> </w:t>
      </w:r>
      <w:r w:rsidRPr="00C33895">
        <w:rPr>
          <w:rFonts w:ascii="Times New Roman" w:eastAsia="宋体" w:hAnsi="Times New Roman" w:cs="Times New Roman"/>
          <w:color w:val="000000"/>
          <w:kern w:val="0"/>
          <w:sz w:val="22"/>
        </w:rPr>
        <w:t>Development and Maintenance of Personal Relationships</w:t>
      </w:r>
    </w:p>
    <w:p w14:paraId="7076BA7A" w14:textId="77777777" w:rsidR="00C95B11" w:rsidRPr="006B0F33" w:rsidRDefault="00C95B11"/>
    <w:sectPr w:rsidR="00C95B11" w:rsidRPr="006B0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48A0" w14:textId="77777777" w:rsidR="00F5146F" w:rsidRDefault="00F5146F" w:rsidP="006B0F33">
      <w:r>
        <w:separator/>
      </w:r>
    </w:p>
  </w:endnote>
  <w:endnote w:type="continuationSeparator" w:id="0">
    <w:p w14:paraId="40097143" w14:textId="77777777" w:rsidR="00F5146F" w:rsidRDefault="00F5146F" w:rsidP="006B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EE36" w14:textId="77777777" w:rsidR="00F5146F" w:rsidRDefault="00F5146F" w:rsidP="006B0F33">
      <w:r>
        <w:separator/>
      </w:r>
    </w:p>
  </w:footnote>
  <w:footnote w:type="continuationSeparator" w:id="0">
    <w:p w14:paraId="41402CB1" w14:textId="77777777" w:rsidR="00F5146F" w:rsidRDefault="00F5146F" w:rsidP="006B0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AC"/>
    <w:rsid w:val="006B0F33"/>
    <w:rsid w:val="00C95B11"/>
    <w:rsid w:val="00DC50AC"/>
    <w:rsid w:val="00F5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823C23-7085-4F79-97B4-853A5E93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F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caiytlucky@163.com</dc:creator>
  <cp:keywords/>
  <dc:description/>
  <cp:lastModifiedBy>caiytlucky@163.com</cp:lastModifiedBy>
  <cp:revision>2</cp:revision>
  <dcterms:created xsi:type="dcterms:W3CDTF">2024-07-01T14:27:00Z</dcterms:created>
  <dcterms:modified xsi:type="dcterms:W3CDTF">2024-07-01T14:27:00Z</dcterms:modified>
</cp:coreProperties>
</file>