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F35DB" w14:textId="7ED8E4C0" w:rsidR="00531C80" w:rsidRDefault="00AD31A2" w:rsidP="00A225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6ECB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776E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b/>
          <w:bCs/>
          <w:sz w:val="24"/>
          <w:szCs w:val="24"/>
        </w:rPr>
        <w:t>Story</w:t>
      </w:r>
      <w:proofErr w:type="spellEnd"/>
    </w:p>
    <w:p w14:paraId="56D3BD6A" w14:textId="782E482C" w:rsidR="00776ECB" w:rsidRPr="00776ECB" w:rsidRDefault="00776ECB" w:rsidP="00A22503">
      <w:pPr>
        <w:spacing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Nesrin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was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diagnosed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cancer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at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age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of 45.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Despite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suspecting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something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serious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delayed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seeing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doctor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three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months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due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fear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results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After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noticing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persistent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swelling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skin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dimpling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other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symptoms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decided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seek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medical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advice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Diagnosed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December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2022,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underwent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surgery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continued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treatment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radiotherapy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chemotherapy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. Nesrin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experienced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emotional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distress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including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fear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anger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over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her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diagnosis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treatment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body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changes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During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her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seventh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chemotherapy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session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she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developed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pain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redness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in her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arm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due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extravasation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which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was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managed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steroid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cream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 xml:space="preserve"> two </w:t>
      </w:r>
      <w:proofErr w:type="spellStart"/>
      <w:r w:rsidRPr="00776ECB">
        <w:rPr>
          <w:rFonts w:ascii="Times New Roman" w:hAnsi="Times New Roman" w:cs="Times New Roman"/>
          <w:i/>
          <w:iCs/>
          <w:sz w:val="24"/>
          <w:szCs w:val="24"/>
        </w:rPr>
        <w:t>weeks</w:t>
      </w:r>
      <w:proofErr w:type="spellEnd"/>
      <w:r w:rsidRPr="00776EC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76ECB" w:rsidRPr="00776ECB" w:rsidSect="00AD31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A2"/>
    <w:rsid w:val="00266E89"/>
    <w:rsid w:val="003861C7"/>
    <w:rsid w:val="00531C80"/>
    <w:rsid w:val="00776ECB"/>
    <w:rsid w:val="00A22503"/>
    <w:rsid w:val="00AD31A2"/>
    <w:rsid w:val="00BE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F02A"/>
  <w15:chartTrackingRefBased/>
  <w15:docId w15:val="{F5F74D77-0EF1-4A8D-B3E4-2EFECB59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Çakmak</dc:creator>
  <cp:keywords/>
  <dc:description/>
  <cp:lastModifiedBy>Betül Çakmak</cp:lastModifiedBy>
  <cp:revision>3</cp:revision>
  <dcterms:created xsi:type="dcterms:W3CDTF">2024-10-27T14:15:00Z</dcterms:created>
  <dcterms:modified xsi:type="dcterms:W3CDTF">2024-10-28T12:16:00Z</dcterms:modified>
</cp:coreProperties>
</file>