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E60D" w14:textId="1B033557" w:rsidR="00386F14" w:rsidRPr="003A4EF6" w:rsidRDefault="00386F14" w:rsidP="001376F9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3A4EF6">
        <w:rPr>
          <w:rFonts w:ascii="Arial" w:hAnsi="Arial" w:cs="Arial"/>
          <w:b/>
          <w:bCs/>
          <w:sz w:val="20"/>
          <w:szCs w:val="20"/>
          <w:lang w:val="en-US"/>
        </w:rPr>
        <w:t>Supplementary file #</w:t>
      </w:r>
      <w:r w:rsidR="002D5697">
        <w:rPr>
          <w:rFonts w:ascii="Arial" w:hAnsi="Arial" w:cs="Arial"/>
          <w:b/>
          <w:bCs/>
          <w:sz w:val="20"/>
          <w:szCs w:val="20"/>
          <w:lang w:val="en-US"/>
        </w:rPr>
        <w:t>3</w:t>
      </w:r>
    </w:p>
    <w:p w14:paraId="1608E30B" w14:textId="0FB77982" w:rsidR="001376F9" w:rsidRPr="003A4EF6" w:rsidRDefault="00810A0C" w:rsidP="001376F9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3A4EF6">
        <w:rPr>
          <w:rFonts w:ascii="Arial" w:hAnsi="Arial" w:cs="Arial"/>
          <w:b/>
          <w:bCs/>
          <w:sz w:val="20"/>
          <w:szCs w:val="20"/>
          <w:lang w:val="en-US"/>
        </w:rPr>
        <w:t>Monodisciplinary</w:t>
      </w:r>
      <w:r w:rsidR="004D2F65" w:rsidRPr="003A4EF6">
        <w:rPr>
          <w:rFonts w:ascii="Arial" w:hAnsi="Arial" w:cs="Arial"/>
          <w:b/>
          <w:bCs/>
          <w:sz w:val="20"/>
          <w:szCs w:val="20"/>
          <w:lang w:val="en-US"/>
        </w:rPr>
        <w:t xml:space="preserve"> Interview</w:t>
      </w:r>
      <w:r w:rsidR="009E6A5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9E6A50" w:rsidRPr="003A4EF6">
        <w:rPr>
          <w:rFonts w:ascii="Arial" w:hAnsi="Arial" w:cs="Arial"/>
          <w:b/>
          <w:bCs/>
          <w:sz w:val="20"/>
          <w:szCs w:val="20"/>
          <w:lang w:val="en-US"/>
        </w:rPr>
        <w:t>Guide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2358E1" w:rsidRPr="003A4EF6" w14:paraId="783BA8D9" w14:textId="77777777" w:rsidTr="3DC99DDA">
        <w:tc>
          <w:tcPr>
            <w:tcW w:w="2547" w:type="dxa"/>
          </w:tcPr>
          <w:p w14:paraId="6C1670CE" w14:textId="0D58D39D" w:rsidR="002358E1" w:rsidRPr="003A4EF6" w:rsidRDefault="002358E1" w:rsidP="002358E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1447" w:type="dxa"/>
          </w:tcPr>
          <w:p w14:paraId="33F279E9" w14:textId="23BADEF7" w:rsidR="002358E1" w:rsidRPr="003A4EF6" w:rsidRDefault="002358E1" w:rsidP="002358E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Questions</w:t>
            </w:r>
          </w:p>
        </w:tc>
      </w:tr>
      <w:tr w:rsidR="002358E1" w:rsidRPr="003A4EF6" w14:paraId="2D472E02" w14:textId="77777777" w:rsidTr="3DC99DDA">
        <w:tc>
          <w:tcPr>
            <w:tcW w:w="2547" w:type="dxa"/>
          </w:tcPr>
          <w:p w14:paraId="23C9786E" w14:textId="530874A8" w:rsidR="002358E1" w:rsidRPr="003A4EF6" w:rsidRDefault="002358E1" w:rsidP="002358E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Introduction</w:t>
            </w:r>
          </w:p>
        </w:tc>
        <w:tc>
          <w:tcPr>
            <w:tcW w:w="11447" w:type="dxa"/>
          </w:tcPr>
          <w:p w14:paraId="06704373" w14:textId="0CBD1E63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Welcome and introduction</w:t>
            </w:r>
          </w:p>
          <w:p w14:paraId="1BD85444" w14:textId="0B761AF8" w:rsidR="002358E1" w:rsidRPr="007F68D7" w:rsidRDefault="60606AF8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Explanation of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3369E2EB" w:rsidRPr="007F68D7">
              <w:rPr>
                <w:rFonts w:ascii="Arial" w:hAnsi="Arial" w:cs="Arial"/>
                <w:sz w:val="20"/>
                <w:szCs w:val="20"/>
                <w:lang w:val="en-US"/>
              </w:rPr>
              <w:t>esearch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E6A50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purpose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and theme: pain measurement</w:t>
            </w:r>
          </w:p>
          <w:p w14:paraId="031DE783" w14:textId="4A1C69A2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Informed consent</w:t>
            </w:r>
          </w:p>
        </w:tc>
      </w:tr>
      <w:tr w:rsidR="002358E1" w:rsidRPr="002D5697" w14:paraId="653CBB5C" w14:textId="77777777" w:rsidTr="3DC99DDA">
        <w:tc>
          <w:tcPr>
            <w:tcW w:w="2547" w:type="dxa"/>
          </w:tcPr>
          <w:p w14:paraId="1EBCDD05" w14:textId="1B700C77" w:rsidR="002358E1" w:rsidRPr="003A4EF6" w:rsidRDefault="002358E1" w:rsidP="002358E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Opening</w:t>
            </w:r>
          </w:p>
        </w:tc>
        <w:tc>
          <w:tcPr>
            <w:tcW w:w="11447" w:type="dxa"/>
          </w:tcPr>
          <w:p w14:paraId="4E77CE93" w14:textId="72A9A449" w:rsidR="002358E1" w:rsidRPr="007F68D7" w:rsidRDefault="002358E1" w:rsidP="007F68D7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nurse asks a lot of questions during the pain measurement.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hen do you know enough? How do you determine that you have enough information to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decide on a procedure/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policy?</w:t>
            </w:r>
          </w:p>
        </w:tc>
      </w:tr>
      <w:tr w:rsidR="002358E1" w:rsidRPr="002D5697" w14:paraId="65047AF6" w14:textId="77777777" w:rsidTr="3DC99DDA">
        <w:tc>
          <w:tcPr>
            <w:tcW w:w="2547" w:type="dxa"/>
          </w:tcPr>
          <w:p w14:paraId="65ECB015" w14:textId="071F0178" w:rsidR="002358E1" w:rsidRPr="003A4EF6" w:rsidRDefault="002358E1" w:rsidP="002358E1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Quality of care</w:t>
            </w:r>
          </w:p>
        </w:tc>
        <w:tc>
          <w:tcPr>
            <w:tcW w:w="11447" w:type="dxa"/>
          </w:tcPr>
          <w:p w14:paraId="4B8808B3" w14:textId="6937A6D1" w:rsidR="002358E1" w:rsidRPr="007F68D7" w:rsidRDefault="009E6A50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As well as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asking thorough questions, how do you ensure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the safety and good quality of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pain measurement?</w:t>
            </w:r>
          </w:p>
          <w:p w14:paraId="3CC28608" w14:textId="170787C7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do you do to maintain the safety and quality of pain measurement and treatment? What is helpful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what is not?</w:t>
            </w:r>
          </w:p>
          <w:p w14:paraId="0D9CB3EE" w14:textId="2A443552" w:rsidR="002358E1" w:rsidRPr="007F68D7" w:rsidRDefault="009E6A50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</w:t>
            </w:r>
            <w:r w:rsidR="60606AF8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is it possible to maintain </w:t>
            </w:r>
            <w:r w:rsidR="2BC30232" w:rsidRPr="007F68D7">
              <w:rPr>
                <w:rFonts w:ascii="Arial" w:hAnsi="Arial" w:cs="Arial"/>
                <w:sz w:val="20"/>
                <w:szCs w:val="20"/>
                <w:lang w:val="en-US"/>
              </w:rPr>
              <w:t>the quality</w:t>
            </w:r>
            <w:r w:rsidR="60606AF8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of pain measurement?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is </w:t>
            </w:r>
            <w:r w:rsidR="60606AF8" w:rsidRPr="007F68D7">
              <w:rPr>
                <w:rFonts w:ascii="Arial" w:hAnsi="Arial" w:cs="Arial"/>
                <w:sz w:val="20"/>
                <w:szCs w:val="20"/>
                <w:lang w:val="en-US"/>
              </w:rPr>
              <w:t>not? How do you deal with this?</w:t>
            </w:r>
          </w:p>
          <w:p w14:paraId="4FAF6ED4" w14:textId="15BE5259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How would you describe your role as a nurse in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terms of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quality control in general?</w:t>
            </w:r>
          </w:p>
          <w:p w14:paraId="183B8BCB" w14:textId="4161A66F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role do protocols play in monitoring the quality of care?</w:t>
            </w:r>
          </w:p>
          <w:p w14:paraId="3F6E96E1" w14:textId="7B88049E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Do you ever deviate from protocols? Can you give an example of that? Why do you deviate at such a moment?</w:t>
            </w:r>
          </w:p>
          <w:p w14:paraId="109F0F0E" w14:textId="1EB92869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do you think about having to deviate?</w:t>
            </w:r>
          </w:p>
          <w:p w14:paraId="41115358" w14:textId="1F9DFC17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Who can you contact for information regarding quality control?</w:t>
            </w:r>
          </w:p>
          <w:p w14:paraId="50B726D7" w14:textId="0A309F08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helps you to monitor the quality of care? (Consider training, relationships with colleagues, relationships with supervisor/management)</w:t>
            </w:r>
          </w:p>
          <w:p w14:paraId="1D59F813" w14:textId="722B4C5F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What makes the nurse want to see the patient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in person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in order to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establish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pain management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policy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with the doctor? This was not observed when policy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was set with/at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physical therapist/transfer point.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Why is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that, do you think?</w:t>
            </w:r>
          </w:p>
          <w:p w14:paraId="1F8EAEF2" w14:textId="7CA5C5D0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How do you, as a nurse, experience patient privacy in the department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 [on the ward]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? Does this affect your work?</w:t>
            </w:r>
          </w:p>
          <w:p w14:paraId="3FDA3CAD" w14:textId="2AC95099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nurse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gives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lot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of instruction and information 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on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pain measurement and management. Wh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y do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r w:rsidR="009E6A50">
              <w:rPr>
                <w:rFonts w:ascii="Arial" w:hAnsi="Arial" w:cs="Arial"/>
                <w:sz w:val="20"/>
                <w:szCs w:val="20"/>
                <w:lang w:val="en-US"/>
              </w:rPr>
              <w:t xml:space="preserve"> do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this?</w:t>
            </w:r>
          </w:p>
          <w:p w14:paraId="32568C9E" w14:textId="7FDBC9E1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DC99DDA">
              <w:rPr>
                <w:rFonts w:ascii="Arial" w:hAnsi="Arial" w:cs="Arial"/>
                <w:sz w:val="20"/>
                <w:szCs w:val="20"/>
                <w:lang w:val="en-US"/>
              </w:rPr>
              <w:t>How do you deal with disruptive elements such as a pager</w:t>
            </w:r>
            <w:r w:rsidR="009E6A50"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 or</w:t>
            </w:r>
            <w:r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 telephone and </w:t>
            </w:r>
            <w:r w:rsidR="1F4C209D" w:rsidRPr="3DC99DDA">
              <w:rPr>
                <w:rFonts w:ascii="Arial" w:hAnsi="Arial" w:cs="Arial"/>
                <w:sz w:val="20"/>
                <w:szCs w:val="20"/>
                <w:lang w:val="en-US"/>
              </w:rPr>
              <w:t>questions form colleagues</w:t>
            </w:r>
            <w:r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? How do you maintain safety </w:t>
            </w:r>
            <w:r w:rsidR="009E6A50"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quality </w:t>
            </w:r>
            <w:r w:rsidR="009E6A50" w:rsidRPr="3DC99DDA"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Pr="3DC99DDA">
              <w:rPr>
                <w:rFonts w:ascii="Arial" w:hAnsi="Arial" w:cs="Arial"/>
                <w:sz w:val="20"/>
                <w:szCs w:val="20"/>
                <w:lang w:val="en-US"/>
              </w:rPr>
              <w:t>your task?</w:t>
            </w:r>
          </w:p>
          <w:p w14:paraId="3D5D6616" w14:textId="7DD93B41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Are there times when you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do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get interrupted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? What keeps you from being disturbed at such moments?</w:t>
            </w:r>
          </w:p>
          <w:p w14:paraId="442BF28A" w14:textId="77777777" w:rsidR="002358E1" w:rsidRPr="003A4EF6" w:rsidRDefault="002358E1" w:rsidP="002358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2358E1" w:rsidRPr="007F68D7" w14:paraId="704E95DE" w14:textId="77777777" w:rsidTr="3DC99DDA">
        <w:tc>
          <w:tcPr>
            <w:tcW w:w="2547" w:type="dxa"/>
          </w:tcPr>
          <w:p w14:paraId="77EE1F9B" w14:textId="6D6A9373" w:rsidR="002358E1" w:rsidRPr="003A4EF6" w:rsidRDefault="002358E1" w:rsidP="002358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Leadership &amp; resilience</w:t>
            </w:r>
          </w:p>
        </w:tc>
        <w:tc>
          <w:tcPr>
            <w:tcW w:w="11447" w:type="dxa"/>
          </w:tcPr>
          <w:p w14:paraId="2CA79A11" w14:textId="0628506F" w:rsidR="002358E1" w:rsidRPr="007F68D7" w:rsidRDefault="00DC4D95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general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do you feel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that you have influence as a nurse? On what and when?</w:t>
            </w:r>
          </w:p>
          <w:p w14:paraId="34CE383F" w14:textId="195BCD4F" w:rsidR="002358E1" w:rsidRPr="007F68D7" w:rsidRDefault="60606AF8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Do you have </w:t>
            </w:r>
            <w:r w:rsidR="4193A163" w:rsidRPr="007F68D7">
              <w:rPr>
                <w:rFonts w:ascii="Arial" w:hAnsi="Arial" w:cs="Arial"/>
                <w:sz w:val="20"/>
                <w:szCs w:val="20"/>
                <w:lang w:val="en-US"/>
              </w:rPr>
              <w:t>an influence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on the quality of care in the department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 [on the ward]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?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n the organization?</w:t>
            </w:r>
          </w:p>
          <w:p w14:paraId="665099F5" w14:textId="71E01621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How is patient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specific pain management ensured so that a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nother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nurse can continue this care on the next shift?</w:t>
            </w:r>
          </w:p>
          <w:p w14:paraId="3D2F3A60" w14:textId="5FA4E3C1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When a new intervention is devised to measure pain, how does this intervention reach the team? How is it secured in daily practice?</w:t>
            </w:r>
          </w:p>
          <w:p w14:paraId="57DF3DB4" w14:textId="0E8D96A7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How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do you handle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pain measure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ment when there is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a language barrier or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the patient is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delirious?</w:t>
            </w:r>
          </w:p>
          <w:p w14:paraId="2A4F1183" w14:textId="6AAD0161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motivates you to improve care? How do you do that in your daily work?</w:t>
            </w:r>
          </w:p>
          <w:p w14:paraId="365F9061" w14:textId="68D943AE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How does this manifest itself in the role you take on in your team?</w:t>
            </w:r>
          </w:p>
          <w:p w14:paraId="0B329F26" w14:textId="1DC6C2E6" w:rsidR="002358E1" w:rsidRPr="007F68D7" w:rsidRDefault="60606AF8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What helps/</w:t>
            </w:r>
            <w:r w:rsidR="02C21D79" w:rsidRPr="007F68D7">
              <w:rPr>
                <w:rFonts w:ascii="Arial" w:hAnsi="Arial" w:cs="Arial"/>
                <w:sz w:val="20"/>
                <w:szCs w:val="20"/>
                <w:lang w:val="en-US"/>
              </w:rPr>
              <w:t>hinders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. Under what circumstances?</w:t>
            </w:r>
          </w:p>
          <w:p w14:paraId="30103A57" w14:textId="79CBA615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Continuity of care stands out. Wh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y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do you think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this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is?</w:t>
            </w:r>
          </w:p>
          <w:p w14:paraId="799AE4A8" w14:textId="14AF7BA0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Suppose you encounter something in healthcare and see room for improvement;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ow do you deal with that? Do you come up with an ad hoc solution for that moment? Is it systematically resolved/secured? What makes you choose this?</w:t>
            </w:r>
          </w:p>
          <w:p w14:paraId="4643050E" w14:textId="7DA3A49C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Do you ever encounter the same problems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 again and again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? How often? How do you deal with th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at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1425C607" w14:textId="05C63B89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What suits your department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ward]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best: achieving as much as possible with as few resources as possible or achieving a single goal with all the resources necessary? What does that show?</w:t>
            </w:r>
          </w:p>
          <w:p w14:paraId="082AA927" w14:textId="3552B93D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What influence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does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team leader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have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in quality control? What influence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does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care manager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67A7EFE4" w14:textId="7C2FD931" w:rsidR="002358E1" w:rsidRPr="007F68D7" w:rsidRDefault="00DC4D95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Why do you think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the nursing team makes great use of patient discussion moment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(case introduc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>tion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, situation evaluat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>ion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sharing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knowledge,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consulting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peer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)?</w:t>
            </w:r>
          </w:p>
          <w:p w14:paraId="30AAFCE8" w14:textId="175A518F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Are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nurses the only ones involved in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reflection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moments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during patient discussion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or are other disciplines also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involved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? Which disciplines? How do these disciplines influence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team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learning?</w:t>
            </w:r>
          </w:p>
          <w:p w14:paraId="2AB52C85" w14:textId="2C87BB2E" w:rsidR="002358E1" w:rsidRPr="007F68D7" w:rsidRDefault="00DC4D95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makes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you notice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if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the quality of care is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at </w:t>
            </w:r>
            <w:r w:rsidR="002358E1" w:rsidRPr="007F68D7">
              <w:rPr>
                <w:rFonts w:ascii="Arial" w:hAnsi="Arial" w:cs="Arial"/>
                <w:sz w:val="20"/>
                <w:szCs w:val="20"/>
                <w:lang w:val="en-US"/>
              </w:rPr>
              <w:t>risk or not good?</w:t>
            </w:r>
          </w:p>
          <w:p w14:paraId="0379B4CD" w14:textId="0DEF653F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How do you learn whether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the quality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is good,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at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risk or not good?</w:t>
            </w:r>
          </w:p>
          <w:p w14:paraId="6F19BEB6" w14:textId="26C075E5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How do you as a team notice that quality of care is good/not good?</w:t>
            </w:r>
          </w:p>
          <w:p w14:paraId="49B64CB2" w14:textId="1FE79349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How do you giv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feedback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to nurse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colleagues, and to other healthcare professionals?</w:t>
            </w:r>
          </w:p>
          <w:p w14:paraId="71A916D0" w14:textId="4925644B" w:rsidR="002358E1" w:rsidRPr="007F68D7" w:rsidRDefault="60606AF8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How do you apply methods such as clinical reasoning and </w:t>
            </w:r>
            <w:r w:rsidR="3ED5B8EB" w:rsidRPr="007F68D7">
              <w:rPr>
                <w:rFonts w:ascii="Arial" w:hAnsi="Arial" w:cs="Arial"/>
                <w:sz w:val="20"/>
                <w:szCs w:val="20"/>
                <w:lang w:val="en-US"/>
              </w:rPr>
              <w:t>evidence-based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 practice? What impact does this have on the quality of care?</w:t>
            </w:r>
          </w:p>
          <w:p w14:paraId="4B0839D3" w14:textId="120A1B7C" w:rsid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How else is the pain module in the EPD used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besides for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 xml:space="preserve">completing the NRS? Is the pain history asked and </w:t>
            </w:r>
            <w:r w:rsidR="00DC4D95">
              <w:rPr>
                <w:rFonts w:ascii="Arial" w:hAnsi="Arial" w:cs="Arial"/>
                <w:sz w:val="20"/>
                <w:szCs w:val="20"/>
                <w:lang w:val="en-US"/>
              </w:rPr>
              <w:t xml:space="preserve">if so, </w:t>
            </w: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when? Is a nursing plan drawn up for pain?</w:t>
            </w:r>
          </w:p>
          <w:p w14:paraId="053F8143" w14:textId="022B1D1B" w:rsidR="002358E1" w:rsidRPr="007F68D7" w:rsidRDefault="002358E1" w:rsidP="007F68D7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68D7">
              <w:rPr>
                <w:rFonts w:ascii="Arial" w:hAnsi="Arial" w:cs="Arial"/>
                <w:sz w:val="20"/>
                <w:szCs w:val="20"/>
                <w:lang w:val="en-US"/>
              </w:rPr>
              <w:t>Do you think nursing leadership has a relationship with improving care? Can you explain that?</w:t>
            </w:r>
          </w:p>
        </w:tc>
      </w:tr>
    </w:tbl>
    <w:p w14:paraId="3A46B8DC" w14:textId="77777777" w:rsidR="002358E1" w:rsidRPr="003A4EF6" w:rsidRDefault="002358E1" w:rsidP="001376F9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BB59454" w14:textId="05398680" w:rsidR="004D2F65" w:rsidRPr="003A4EF6" w:rsidRDefault="004D2F65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3A4EF6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7F0B7133" w14:textId="28CD0DDC" w:rsidR="004D2F65" w:rsidRPr="003A4EF6" w:rsidRDefault="00810A0C" w:rsidP="004D2F65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3A4EF6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Multidisciplinary</w:t>
      </w:r>
      <w:r w:rsidR="004D2F65" w:rsidRPr="003A4EF6">
        <w:rPr>
          <w:rFonts w:ascii="Arial" w:hAnsi="Arial" w:cs="Arial"/>
          <w:b/>
          <w:bCs/>
          <w:sz w:val="20"/>
          <w:szCs w:val="20"/>
          <w:lang w:val="en-US"/>
        </w:rPr>
        <w:t xml:space="preserve"> Interview</w:t>
      </w:r>
      <w:r w:rsidR="00DC4D9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C4D95" w:rsidRPr="003A4EF6">
        <w:rPr>
          <w:rFonts w:ascii="Arial" w:hAnsi="Arial" w:cs="Arial"/>
          <w:b/>
          <w:bCs/>
          <w:sz w:val="20"/>
          <w:szCs w:val="20"/>
          <w:lang w:val="en-US"/>
        </w:rPr>
        <w:t>Guide</w:t>
      </w: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2580"/>
        <w:gridCol w:w="11414"/>
      </w:tblGrid>
      <w:tr w:rsidR="00D67BD5" w:rsidRPr="003A4EF6" w14:paraId="54BD513B" w14:textId="77777777" w:rsidTr="54DFD940">
        <w:trPr>
          <w:trHeight w:val="315"/>
        </w:trPr>
        <w:tc>
          <w:tcPr>
            <w:tcW w:w="2580" w:type="dxa"/>
          </w:tcPr>
          <w:p w14:paraId="29379B56" w14:textId="6E5C2D03" w:rsidR="00D67BD5" w:rsidRPr="003A4EF6" w:rsidRDefault="00D50B3F" w:rsidP="00D50B3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Topic</w:t>
            </w:r>
          </w:p>
        </w:tc>
        <w:tc>
          <w:tcPr>
            <w:tcW w:w="11414" w:type="dxa"/>
          </w:tcPr>
          <w:p w14:paraId="554F0D47" w14:textId="3A2F5C3E" w:rsidR="00D67BD5" w:rsidRPr="003A4EF6" w:rsidRDefault="00D50B3F" w:rsidP="00D50B3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Questions</w:t>
            </w:r>
          </w:p>
        </w:tc>
      </w:tr>
      <w:tr w:rsidR="00D67BD5" w:rsidRPr="002D5697" w14:paraId="02E714C0" w14:textId="77777777" w:rsidTr="54DFD940">
        <w:tc>
          <w:tcPr>
            <w:tcW w:w="2580" w:type="dxa"/>
          </w:tcPr>
          <w:p w14:paraId="7DE2289C" w14:textId="0CB94FBE" w:rsidR="00D67BD5" w:rsidRPr="003A4EF6" w:rsidRDefault="58CEADBB" w:rsidP="00814C3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Nurses'</w:t>
            </w:r>
            <w:r w:rsidR="00AA0C80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excellence in measuring pain</w:t>
            </w:r>
          </w:p>
        </w:tc>
        <w:tc>
          <w:tcPr>
            <w:tcW w:w="11414" w:type="dxa"/>
          </w:tcPr>
          <w:p w14:paraId="23107656" w14:textId="4BBA57C7" w:rsidR="00D50B3F" w:rsidRPr="003A4EF6" w:rsidRDefault="00FE00C3" w:rsidP="00FE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It is said that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excellence lies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values and standards of the nurse. </w:t>
            </w:r>
            <w:r w:rsidR="34B6B09D" w:rsidRPr="003A4EF6">
              <w:rPr>
                <w:rFonts w:ascii="Arial" w:hAnsi="Arial" w:cs="Arial"/>
                <w:sz w:val="20"/>
                <w:szCs w:val="20"/>
                <w:lang w:val="en-US"/>
              </w:rPr>
              <w:t>That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it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is the basis of the nursing profession. Why does the patient need to be seen?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Does the reason lie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complexity of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their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pain?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adverse effects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of p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ain medication?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The views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differ when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deciding on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mobilization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policy </w:t>
            </w:r>
            <w:r w:rsidR="0047683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or discharge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with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>phy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sical </w:t>
            </w:r>
            <w:r w:rsidR="00D50B3F" w:rsidRPr="003A4EF6">
              <w:rPr>
                <w:rFonts w:ascii="Arial" w:hAnsi="Arial" w:cs="Arial"/>
                <w:sz w:val="20"/>
                <w:szCs w:val="20"/>
                <w:lang w:val="en-US"/>
              </w:rPr>
              <w:t>therapist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>transfer point.</w:t>
            </w:r>
          </w:p>
          <w:p w14:paraId="28453A04" w14:textId="40AC5E81" w:rsidR="00D67BD5" w:rsidRPr="003A4EF6" w:rsidRDefault="00D50B3F" w:rsidP="00FE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It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>s also said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 that t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he doctor always asks different questions. What does the doctor think if a nurse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decides on a </w:t>
            </w:r>
            <w:r w:rsidR="00D67BD5" w:rsidRPr="003A4EF6">
              <w:rPr>
                <w:rFonts w:ascii="Arial" w:hAnsi="Arial" w:cs="Arial"/>
                <w:sz w:val="20"/>
                <w:szCs w:val="20"/>
                <w:lang w:val="en-US"/>
              </w:rPr>
              <w:t>policy based on a colleague's story?</w:t>
            </w:r>
          </w:p>
          <w:p w14:paraId="780CD7BC" w14:textId="68A5F52D" w:rsidR="00476831" w:rsidRDefault="00F85A3F" w:rsidP="00FE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Is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nursing staff turnover low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in the department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 [on the ward]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? Average number of working years in the department? What is done to retain nurses</w:t>
            </w:r>
            <w:r w:rsidR="00060B0F" w:rsidRPr="003A4EF6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683CE341" w14:textId="41BBAD45" w:rsidR="00F85A3F" w:rsidRPr="003A4EF6" w:rsidRDefault="00476831" w:rsidP="00FE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F85A3F" w:rsidRPr="003A4EF6">
              <w:rPr>
                <w:rFonts w:ascii="Arial" w:hAnsi="Arial" w:cs="Arial"/>
                <w:sz w:val="20"/>
                <w:szCs w:val="20"/>
                <w:lang w:val="en-US"/>
              </w:rPr>
              <w:t>What do nurses themselves do to bond with colleagues?</w:t>
            </w:r>
          </w:p>
        </w:tc>
      </w:tr>
      <w:tr w:rsidR="00D67BD5" w:rsidRPr="003A4EF6" w14:paraId="56A18BE6" w14:textId="77777777" w:rsidTr="54DFD940">
        <w:tc>
          <w:tcPr>
            <w:tcW w:w="2580" w:type="dxa"/>
          </w:tcPr>
          <w:p w14:paraId="7613BEF2" w14:textId="38E5AEE3" w:rsidR="00D67BD5" w:rsidRPr="003A4EF6" w:rsidRDefault="2588E6DA" w:rsidP="00AA0C8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Nurses'</w:t>
            </w:r>
            <w:r w:rsidR="00AA0C80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excellence in treating pain</w:t>
            </w:r>
          </w:p>
        </w:tc>
        <w:tc>
          <w:tcPr>
            <w:tcW w:w="11414" w:type="dxa"/>
          </w:tcPr>
          <w:p w14:paraId="4D57689F" w14:textId="1636115F" w:rsidR="00D67BD5" w:rsidRPr="003A4EF6" w:rsidRDefault="00D659F8" w:rsidP="00D659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F23AF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What is the </w:t>
            </w:r>
            <w:r w:rsidR="2219A090" w:rsidRPr="003A4EF6">
              <w:rPr>
                <w:rFonts w:ascii="Arial" w:hAnsi="Arial" w:cs="Arial"/>
                <w:sz w:val="20"/>
                <w:szCs w:val="20"/>
                <w:lang w:val="en-US"/>
              </w:rPr>
              <w:t>doctor's</w:t>
            </w:r>
            <w:r w:rsidR="00F23AF5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opinion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of nurses taking the </w:t>
            </w:r>
            <w:r w:rsidR="004E005B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lead </w:t>
            </w:r>
            <w:r w:rsidR="00F23AF5" w:rsidRPr="003A4EF6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="006034DC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developing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pain management? Do </w:t>
            </w:r>
            <w:r w:rsidR="006034DC" w:rsidRPr="003A4EF6">
              <w:rPr>
                <w:rFonts w:ascii="Arial" w:hAnsi="Arial" w:cs="Arial"/>
                <w:sz w:val="20"/>
                <w:szCs w:val="20"/>
                <w:lang w:val="en-US"/>
              </w:rPr>
              <w:t>doctors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acknowledge nurse leadership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? Do </w:t>
            </w:r>
            <w:r w:rsidR="006034DC" w:rsidRPr="003A4EF6">
              <w:rPr>
                <w:rFonts w:ascii="Arial" w:hAnsi="Arial" w:cs="Arial"/>
                <w:sz w:val="20"/>
                <w:szCs w:val="20"/>
                <w:lang w:val="en-US"/>
              </w:rPr>
              <w:t>they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see it differently?</w:t>
            </w:r>
          </w:p>
          <w:p w14:paraId="5FF18CE5" w14:textId="3345277B" w:rsidR="00AE39DC" w:rsidRPr="003A4EF6" w:rsidRDefault="00AE39DC" w:rsidP="00D659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- Nurses seem more likely to use complementary pain management or to involve the pain team than doctors. How do doctors view complementary pain management and involving other disciplines?</w:t>
            </w:r>
          </w:p>
          <w:p w14:paraId="6E9148C4" w14:textId="7C8D59F6" w:rsidR="00075DC8" w:rsidRPr="003A4EF6" w:rsidRDefault="00075DC8" w:rsidP="00D659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he </w:t>
            </w:r>
            <w:r w:rsidR="4B441DB8" w:rsidRPr="003A4EF6">
              <w:rPr>
                <w:rFonts w:ascii="Arial" w:hAnsi="Arial" w:cs="Arial"/>
                <w:sz w:val="20"/>
                <w:szCs w:val="20"/>
                <w:lang w:val="en-US"/>
              </w:rPr>
              <w:t>monodisciplinary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interview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revealed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that an escape plan must be made for the evening and night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 shifts in case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the patient experiences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worsening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pain. Is this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need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reflected in practice?</w:t>
            </w:r>
          </w:p>
        </w:tc>
      </w:tr>
      <w:tr w:rsidR="00D67BD5" w:rsidRPr="002D5697" w14:paraId="67FF56B0" w14:textId="77777777" w:rsidTr="54DFD940">
        <w:tc>
          <w:tcPr>
            <w:tcW w:w="2580" w:type="dxa"/>
          </w:tcPr>
          <w:p w14:paraId="0E80EAC6" w14:textId="55A9542C" w:rsidR="00D67BD5" w:rsidRPr="003A4EF6" w:rsidRDefault="44EB6388" w:rsidP="000968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Nurses'</w:t>
            </w:r>
            <w:r w:rsidR="000968E0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excellence in maintaining and improving the quality &amp; safety of pain measurement/control</w:t>
            </w:r>
          </w:p>
        </w:tc>
        <w:tc>
          <w:tcPr>
            <w:tcW w:w="11414" w:type="dxa"/>
          </w:tcPr>
          <w:p w14:paraId="28EF0593" w14:textId="69B39DA6" w:rsidR="00476831" w:rsidRDefault="008D5C87" w:rsidP="008D5C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Respondents </w:t>
            </w:r>
            <w:r w:rsidR="003A7AF3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mentioned that 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innovations </w:t>
            </w:r>
            <w:r w:rsidR="6FA9E309" w:rsidRPr="003A4EF6">
              <w:rPr>
                <w:rFonts w:ascii="Arial" w:hAnsi="Arial" w:cs="Arial"/>
                <w:sz w:val="20"/>
                <w:szCs w:val="20"/>
                <w:lang w:val="en-US"/>
              </w:rPr>
              <w:t>reach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team members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and get embedded </w:t>
            </w:r>
            <w:r w:rsidR="00060B0F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in daily practice 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>like an ‘o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il slick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>’. I</w:t>
            </w:r>
            <w:r w:rsidR="50C38175" w:rsidRPr="003A4EF6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this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form 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disseminating </w:t>
            </w:r>
            <w:r w:rsidR="00FE2921" w:rsidRPr="003A4EF6">
              <w:rPr>
                <w:rFonts w:ascii="Arial" w:hAnsi="Arial" w:cs="Arial"/>
                <w:sz w:val="20"/>
                <w:szCs w:val="20"/>
                <w:lang w:val="en-US"/>
              </w:rPr>
              <w:t>innovation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just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something that suits the </w:t>
            </w:r>
            <w:r w:rsidR="5B75F609" w:rsidRPr="003A4EF6">
              <w:rPr>
                <w:rFonts w:ascii="Arial" w:hAnsi="Arial" w:cs="Arial"/>
                <w:sz w:val="20"/>
                <w:szCs w:val="20"/>
                <w:lang w:val="en-US"/>
              </w:rPr>
              <w:t>team,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or </w:t>
            </w: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>can it be applied in other situations</w:t>
            </w:r>
            <w:r w:rsidR="00060B0F">
              <w:rPr>
                <w:rFonts w:ascii="Arial" w:hAnsi="Arial" w:cs="Arial"/>
                <w:sz w:val="20"/>
                <w:szCs w:val="20"/>
                <w:lang w:val="en-US"/>
              </w:rPr>
              <w:t xml:space="preserve"> as well</w:t>
            </w:r>
            <w:r w:rsidR="00060B0F" w:rsidRPr="003A4EF6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14:paraId="02BB56D8" w14:textId="7918BDEE" w:rsidR="00D67BD5" w:rsidRPr="003A4EF6" w:rsidRDefault="0009277F" w:rsidP="008D5C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 xml:space="preserve">Has an innovation ever been </w:t>
            </w:r>
            <w:r w:rsidR="00476831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suddenly </w:t>
            </w:r>
            <w:r w:rsidR="008D5C87" w:rsidRPr="003A4EF6">
              <w:rPr>
                <w:rFonts w:ascii="Arial" w:hAnsi="Arial" w:cs="Arial"/>
                <w:sz w:val="20"/>
                <w:szCs w:val="20"/>
                <w:lang w:val="en-US"/>
              </w:rPr>
              <w:t>introduced/communicated specifically in writing (</w:t>
            </w:r>
            <w:r w:rsidR="6A6BE2D3" w:rsidRPr="003A4EF6">
              <w:rPr>
                <w:rFonts w:ascii="Arial" w:hAnsi="Arial" w:cs="Arial"/>
                <w:sz w:val="20"/>
                <w:szCs w:val="20"/>
                <w:lang w:val="en-US"/>
              </w:rPr>
              <w:t>i.e.,</w:t>
            </w:r>
            <w:r w:rsidR="008D5C87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 the reverse of </w:t>
            </w:r>
            <w:r w:rsidR="000C6689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862265" w:rsidRPr="003A4EF6">
              <w:rPr>
                <w:rFonts w:ascii="Arial" w:hAnsi="Arial" w:cs="Arial"/>
                <w:sz w:val="20"/>
                <w:szCs w:val="20"/>
                <w:lang w:val="en-US"/>
              </w:rPr>
              <w:t>current situation</w:t>
            </w:r>
            <w:r w:rsidR="008D5C87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) and </w:t>
            </w:r>
            <w:r w:rsidR="00476831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="008D5C87" w:rsidRPr="003A4EF6">
              <w:rPr>
                <w:rFonts w:ascii="Arial" w:hAnsi="Arial" w:cs="Arial"/>
                <w:sz w:val="20"/>
                <w:szCs w:val="20"/>
                <w:lang w:val="en-US"/>
              </w:rPr>
              <w:t xml:space="preserve">as that secured </w:t>
            </w:r>
            <w:r w:rsidR="00862265" w:rsidRPr="003A4EF6">
              <w:rPr>
                <w:rFonts w:ascii="Arial" w:hAnsi="Arial" w:cs="Arial"/>
                <w:sz w:val="20"/>
                <w:szCs w:val="20"/>
                <w:lang w:val="en-US"/>
              </w:rPr>
              <w:t>in daily practice or not</w:t>
            </w:r>
            <w:r w:rsidR="008D5C87" w:rsidRPr="003A4EF6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</w:tr>
    </w:tbl>
    <w:p w14:paraId="44775891" w14:textId="46205870" w:rsidR="001376F9" w:rsidRPr="003A4EF6" w:rsidRDefault="001376F9" w:rsidP="48BD6670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1376F9" w:rsidRPr="003A4EF6" w:rsidSect="001A7C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56B2"/>
    <w:multiLevelType w:val="hybridMultilevel"/>
    <w:tmpl w:val="8936825E"/>
    <w:lvl w:ilvl="0" w:tplc="917A9C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7179"/>
    <w:multiLevelType w:val="hybridMultilevel"/>
    <w:tmpl w:val="B6BA6BD4"/>
    <w:lvl w:ilvl="0" w:tplc="A97696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63DE8"/>
    <w:multiLevelType w:val="hybridMultilevel"/>
    <w:tmpl w:val="9092CAC8"/>
    <w:lvl w:ilvl="0" w:tplc="C2024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D09B0"/>
    <w:multiLevelType w:val="hybridMultilevel"/>
    <w:tmpl w:val="3B2C536E"/>
    <w:lvl w:ilvl="0" w:tplc="9D0AF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849F6"/>
    <w:multiLevelType w:val="hybridMultilevel"/>
    <w:tmpl w:val="C70CD240"/>
    <w:lvl w:ilvl="0" w:tplc="A0A0C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A7CC1"/>
    <w:multiLevelType w:val="hybridMultilevel"/>
    <w:tmpl w:val="62A24226"/>
    <w:lvl w:ilvl="0" w:tplc="9A5AEB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756AF"/>
    <w:multiLevelType w:val="hybridMultilevel"/>
    <w:tmpl w:val="7F96159C"/>
    <w:lvl w:ilvl="0" w:tplc="30489D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A46F8"/>
    <w:multiLevelType w:val="hybridMultilevel"/>
    <w:tmpl w:val="9EDE1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6082D"/>
    <w:multiLevelType w:val="hybridMultilevel"/>
    <w:tmpl w:val="F53A7872"/>
    <w:lvl w:ilvl="0" w:tplc="01AA37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6630A"/>
    <w:multiLevelType w:val="hybridMultilevel"/>
    <w:tmpl w:val="ADE6C2BC"/>
    <w:lvl w:ilvl="0" w:tplc="917A9C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533719">
    <w:abstractNumId w:val="1"/>
  </w:num>
  <w:num w:numId="2" w16cid:durableId="1879968827">
    <w:abstractNumId w:val="2"/>
  </w:num>
  <w:num w:numId="3" w16cid:durableId="2042440582">
    <w:abstractNumId w:val="8"/>
  </w:num>
  <w:num w:numId="4" w16cid:durableId="1868446802">
    <w:abstractNumId w:val="4"/>
  </w:num>
  <w:num w:numId="5" w16cid:durableId="1919897059">
    <w:abstractNumId w:val="3"/>
  </w:num>
  <w:num w:numId="6" w16cid:durableId="750197015">
    <w:abstractNumId w:val="5"/>
  </w:num>
  <w:num w:numId="7" w16cid:durableId="1216818963">
    <w:abstractNumId w:val="6"/>
  </w:num>
  <w:num w:numId="8" w16cid:durableId="149517758">
    <w:abstractNumId w:val="7"/>
  </w:num>
  <w:num w:numId="9" w16cid:durableId="1430658638">
    <w:abstractNumId w:val="9"/>
  </w:num>
  <w:num w:numId="10" w16cid:durableId="46551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F9"/>
    <w:rsid w:val="00060B0F"/>
    <w:rsid w:val="00075DC8"/>
    <w:rsid w:val="0009277F"/>
    <w:rsid w:val="000968E0"/>
    <w:rsid w:val="000C6689"/>
    <w:rsid w:val="001376F9"/>
    <w:rsid w:val="00156EEF"/>
    <w:rsid w:val="001A7C95"/>
    <w:rsid w:val="001F3F52"/>
    <w:rsid w:val="002358E1"/>
    <w:rsid w:val="002D5697"/>
    <w:rsid w:val="00386F14"/>
    <w:rsid w:val="0039171B"/>
    <w:rsid w:val="003A4EF6"/>
    <w:rsid w:val="003A7AF3"/>
    <w:rsid w:val="00476831"/>
    <w:rsid w:val="00491D13"/>
    <w:rsid w:val="004D2F65"/>
    <w:rsid w:val="004E005B"/>
    <w:rsid w:val="006034DC"/>
    <w:rsid w:val="007F68D7"/>
    <w:rsid w:val="008050D0"/>
    <w:rsid w:val="00810A0C"/>
    <w:rsid w:val="00814C35"/>
    <w:rsid w:val="00862265"/>
    <w:rsid w:val="008D5C87"/>
    <w:rsid w:val="009026CA"/>
    <w:rsid w:val="009E6A50"/>
    <w:rsid w:val="00A16A68"/>
    <w:rsid w:val="00AA0C80"/>
    <w:rsid w:val="00AE39DC"/>
    <w:rsid w:val="00BF7E47"/>
    <w:rsid w:val="00C4324C"/>
    <w:rsid w:val="00D403DF"/>
    <w:rsid w:val="00D50B3F"/>
    <w:rsid w:val="00D659F8"/>
    <w:rsid w:val="00D67BD5"/>
    <w:rsid w:val="00DC4D95"/>
    <w:rsid w:val="00E02956"/>
    <w:rsid w:val="00E63991"/>
    <w:rsid w:val="00E701BE"/>
    <w:rsid w:val="00E86A81"/>
    <w:rsid w:val="00F23AF5"/>
    <w:rsid w:val="00F85A3F"/>
    <w:rsid w:val="00FE00C3"/>
    <w:rsid w:val="00FE2921"/>
    <w:rsid w:val="017A5CE3"/>
    <w:rsid w:val="02C21D79"/>
    <w:rsid w:val="14205188"/>
    <w:rsid w:val="1F4C209D"/>
    <w:rsid w:val="2219A090"/>
    <w:rsid w:val="2588E6DA"/>
    <w:rsid w:val="2BC30232"/>
    <w:rsid w:val="3369E2EB"/>
    <w:rsid w:val="34B6B09D"/>
    <w:rsid w:val="36A44AAA"/>
    <w:rsid w:val="38984E89"/>
    <w:rsid w:val="3931952B"/>
    <w:rsid w:val="3DC99DDA"/>
    <w:rsid w:val="3ED5B8EB"/>
    <w:rsid w:val="4193A163"/>
    <w:rsid w:val="44EB6388"/>
    <w:rsid w:val="48BD6670"/>
    <w:rsid w:val="4B441DB8"/>
    <w:rsid w:val="50C38175"/>
    <w:rsid w:val="54DFD940"/>
    <w:rsid w:val="58CEADBB"/>
    <w:rsid w:val="5B75F609"/>
    <w:rsid w:val="5CD1C2C8"/>
    <w:rsid w:val="60606AF8"/>
    <w:rsid w:val="6A6BE2D3"/>
    <w:rsid w:val="6C3FD924"/>
    <w:rsid w:val="6FA9E309"/>
    <w:rsid w:val="7521D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35F00"/>
  <w15:chartTrackingRefBased/>
  <w15:docId w15:val="{D2A6704C-C717-4299-AF7B-2D9DB969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376F9"/>
    <w:pPr>
      <w:ind w:left="720"/>
      <w:contextualSpacing/>
    </w:pPr>
  </w:style>
  <w:style w:type="paragraph" w:styleId="Revisie">
    <w:name w:val="Revision"/>
    <w:hidden/>
    <w:uiPriority w:val="99"/>
    <w:semiHidden/>
    <w:rsid w:val="009E6A5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91D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D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D1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D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2C37EFD8EA54AB8EC9E5EBB865F34" ma:contentTypeVersion="6" ma:contentTypeDescription="Een nieuw document maken." ma:contentTypeScope="" ma:versionID="0652ea01e6d5ece655fd2bc3e13f3235">
  <xsd:schema xmlns:xsd="http://www.w3.org/2001/XMLSchema" xmlns:xs="http://www.w3.org/2001/XMLSchema" xmlns:p="http://schemas.microsoft.com/office/2006/metadata/properties" xmlns:ns2="50efa585-0ae0-44e6-adef-b9c72580709e" xmlns:ns3="f2ad6714-662c-4035-b12c-a4ebdd67054f" targetNamespace="http://schemas.microsoft.com/office/2006/metadata/properties" ma:root="true" ma:fieldsID="71e85c6062e6a19ac141f3c87f2d4a8e" ns2:_="" ns3:_="">
    <xsd:import namespace="50efa585-0ae0-44e6-adef-b9c72580709e"/>
    <xsd:import namespace="f2ad6714-662c-4035-b12c-a4ebdd670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fa585-0ae0-44e6-adef-b9c725807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d6714-662c-4035-b12c-a4ebdd670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ACD3F-F9B0-464E-9A18-B1419A8E5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fa585-0ae0-44e6-adef-b9c72580709e"/>
    <ds:schemaRef ds:uri="f2ad6714-662c-4035-b12c-a4ebdd670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790FC-DB21-452C-B746-F10F2149E11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50efa585-0ae0-44e6-adef-b9c72580709e"/>
    <ds:schemaRef ds:uri="f2ad6714-662c-4035-b12c-a4ebdd67054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A3EEFD-C1DF-431C-BCBD-731B7FC725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Lenssen, Emma</dc:creator>
  <cp:keywords/>
  <dc:description/>
  <cp:lastModifiedBy>Lenssen, Emma</cp:lastModifiedBy>
  <cp:revision>7</cp:revision>
  <dcterms:created xsi:type="dcterms:W3CDTF">2024-04-08T04:43:00Z</dcterms:created>
  <dcterms:modified xsi:type="dcterms:W3CDTF">2024-06-03T15:08:00Z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0x010100EC22C37EFD8EA54AB8EC9E5EBB865F34</vt:lpwstr>
  </property>
</Properties>
</file>