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A1165" w14:textId="3CB163D5" w:rsidR="008B5A15" w:rsidRDefault="00CB749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1393711"/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CB749B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bookmarkEnd w:id="0"/>
      <w:r w:rsidR="008E0D7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CB749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B749B">
        <w:rPr>
          <w:rFonts w:ascii="Times New Roman" w:hAnsi="Times New Roman" w:cs="Times New Roman"/>
          <w:b/>
          <w:bCs/>
          <w:sz w:val="24"/>
          <w:szCs w:val="24"/>
        </w:rPr>
        <w:t>Detailed interview guide</w:t>
      </w:r>
    </w:p>
    <w:tbl>
      <w:tblPr>
        <w:tblStyle w:val="af2"/>
        <w:tblW w:w="0" w:type="auto"/>
        <w:tblInd w:w="-14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2123"/>
        <w:gridCol w:w="4674"/>
      </w:tblGrid>
      <w:tr w:rsidR="00897EE4" w14:paraId="20D84A7D" w14:textId="77777777" w:rsidTr="00B468EA">
        <w:tc>
          <w:tcPr>
            <w:tcW w:w="16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8DCE3" w14:textId="0C8C05B8" w:rsidR="00897EE4" w:rsidRDefault="00897EE4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E4"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AEC8BA" w14:textId="44F7E4EA" w:rsidR="00897EE4" w:rsidRDefault="00897EE4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E4">
              <w:rPr>
                <w:rFonts w:ascii="Times New Roman" w:hAnsi="Times New Roman" w:cs="Times New Roman"/>
                <w:sz w:val="24"/>
                <w:szCs w:val="24"/>
              </w:rPr>
              <w:t>Topics</w:t>
            </w:r>
          </w:p>
        </w:tc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085786BA" w14:textId="6C6EE4C8" w:rsidR="00897EE4" w:rsidRDefault="00897EE4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E4">
              <w:rPr>
                <w:rFonts w:ascii="Times New Roman" w:hAnsi="Times New Roman" w:cs="Times New Roman"/>
                <w:sz w:val="24"/>
                <w:szCs w:val="24"/>
              </w:rPr>
              <w:t>Contents</w:t>
            </w:r>
          </w:p>
        </w:tc>
      </w:tr>
      <w:tr w:rsidR="00897EE4" w14:paraId="7DB73DFC" w14:textId="77777777" w:rsidTr="00B468EA">
        <w:tc>
          <w:tcPr>
            <w:tcW w:w="1651" w:type="dxa"/>
            <w:vMerge w:val="restart"/>
            <w:tcBorders>
              <w:top w:val="single" w:sz="12" w:space="0" w:color="auto"/>
            </w:tcBorders>
            <w:vAlign w:val="center"/>
          </w:tcPr>
          <w:p w14:paraId="24AE6ABD" w14:textId="0E857610" w:rsidR="00897EE4" w:rsidRDefault="00897EE4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E4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2123" w:type="dxa"/>
            <w:tcBorders>
              <w:top w:val="single" w:sz="12" w:space="0" w:color="auto"/>
            </w:tcBorders>
            <w:vAlign w:val="center"/>
          </w:tcPr>
          <w:p w14:paraId="52419985" w14:textId="63984392" w:rsidR="00897EE4" w:rsidRDefault="00897EE4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E4">
              <w:rPr>
                <w:rFonts w:ascii="Times New Roman" w:hAnsi="Times New Roman" w:cs="Times New Roman"/>
                <w:sz w:val="24"/>
                <w:szCs w:val="24"/>
              </w:rPr>
              <w:t>Purposes</w:t>
            </w:r>
          </w:p>
        </w:tc>
        <w:tc>
          <w:tcPr>
            <w:tcW w:w="4674" w:type="dxa"/>
            <w:tcBorders>
              <w:top w:val="single" w:sz="12" w:space="0" w:color="auto"/>
            </w:tcBorders>
          </w:tcPr>
          <w:p w14:paraId="4215B23F" w14:textId="611CB6CE" w:rsidR="00897EE4" w:rsidRPr="00897EE4" w:rsidRDefault="00897EE4" w:rsidP="00897EE4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We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are conducting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a qualitative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s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tudy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explore the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clinical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challenges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faced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Chinese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nursing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master's graduates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after graduation. We believe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you’re your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experiences can offer valuable insights into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the realities of transitioning from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academic training to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clinical practice.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We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are eager to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hear your story and learn from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it, with the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hope that it can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significantly inform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nursing</w:t>
            </w:r>
          </w:p>
          <w:p w14:paraId="39AB5A62" w14:textId="666E01BB" w:rsidR="00897EE4" w:rsidRDefault="00897EE4" w:rsidP="0089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E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ducation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practice</w:t>
            </w:r>
            <w:r w:rsidR="002B18A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 w:hint="eastAsia"/>
                <w:sz w:val="24"/>
                <w:szCs w:val="24"/>
              </w:rPr>
              <w:t>China.</w:t>
            </w:r>
          </w:p>
        </w:tc>
      </w:tr>
      <w:tr w:rsidR="00897EE4" w14:paraId="1BD5C75F" w14:textId="77777777" w:rsidTr="00B468EA">
        <w:tc>
          <w:tcPr>
            <w:tcW w:w="1651" w:type="dxa"/>
            <w:vMerge/>
            <w:vAlign w:val="center"/>
          </w:tcPr>
          <w:p w14:paraId="79D1EB53" w14:textId="77777777" w:rsidR="00897EE4" w:rsidRDefault="00897EE4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53DB5E2" w14:textId="349EDBA3" w:rsidR="00897EE4" w:rsidRDefault="00897EE4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E4">
              <w:rPr>
                <w:rFonts w:ascii="Times New Roman" w:hAnsi="Times New Roman" w:cs="Times New Roman"/>
                <w:sz w:val="24"/>
                <w:szCs w:val="24"/>
              </w:rPr>
              <w:t>Ethics</w:t>
            </w:r>
          </w:p>
        </w:tc>
        <w:tc>
          <w:tcPr>
            <w:tcW w:w="4674" w:type="dxa"/>
          </w:tcPr>
          <w:p w14:paraId="2B7753C7" w14:textId="53ABFBC6" w:rsidR="00897EE4" w:rsidRDefault="002B18A7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Our objective is to capture the nuances of your experiences by conducting a recorded interview, which will facilitate the transcription and analysis process. Participation in this interview is entirely optional, and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have the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right to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withdraw at any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moment without any consequences. We assure you that your privacy will be strictly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maintained, and all personal details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treated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utmost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confidentiality. Furthermore, we commit to destroying the recordings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upon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study's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completion.</w:t>
            </w:r>
          </w:p>
        </w:tc>
      </w:tr>
      <w:tr w:rsidR="00897EE4" w14:paraId="76744685" w14:textId="77777777" w:rsidTr="00B468EA">
        <w:tc>
          <w:tcPr>
            <w:tcW w:w="1651" w:type="dxa"/>
            <w:vMerge/>
            <w:vAlign w:val="center"/>
          </w:tcPr>
          <w:p w14:paraId="734E4553" w14:textId="77777777" w:rsidR="00897EE4" w:rsidRDefault="00897EE4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1CC67BBD" w14:textId="0DD5E83F" w:rsidR="00897EE4" w:rsidRDefault="00897EE4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E4">
              <w:rPr>
                <w:rFonts w:ascii="Times New Roman" w:hAnsi="Times New Roman" w:cs="Times New Roman"/>
                <w:sz w:val="24"/>
                <w:szCs w:val="24"/>
              </w:rPr>
              <w:t>Informed</w:t>
            </w:r>
            <w:r w:rsidR="002B18A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97EE4">
              <w:rPr>
                <w:rFonts w:ascii="Times New Roman" w:hAnsi="Times New Roman" w:cs="Times New Roman"/>
                <w:sz w:val="24"/>
                <w:szCs w:val="24"/>
              </w:rPr>
              <w:t>consent</w:t>
            </w:r>
          </w:p>
        </w:tc>
        <w:tc>
          <w:tcPr>
            <w:tcW w:w="4674" w:type="dxa"/>
          </w:tcPr>
          <w:p w14:paraId="0585BB6F" w14:textId="490E0DCE" w:rsidR="00897EE4" w:rsidRDefault="002B18A7" w:rsidP="00C1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Prior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commencing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interview,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kindly request your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written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consent, acknowledging your understanding and agreement to participate.</w:t>
            </w:r>
          </w:p>
        </w:tc>
      </w:tr>
      <w:tr w:rsidR="002B18A7" w14:paraId="5BC8B870" w14:textId="77777777" w:rsidTr="00B468EA">
        <w:tc>
          <w:tcPr>
            <w:tcW w:w="1651" w:type="dxa"/>
            <w:vAlign w:val="center"/>
          </w:tcPr>
          <w:p w14:paraId="65C25B2B" w14:textId="0E65DF58" w:rsidR="002B18A7" w:rsidRDefault="002B18A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2123" w:type="dxa"/>
            <w:vAlign w:val="center"/>
          </w:tcPr>
          <w:p w14:paraId="6C306E63" w14:textId="3E325255" w:rsidR="002B18A7" w:rsidRDefault="002B18A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Semi-structured interviewoutline</w:t>
            </w:r>
          </w:p>
        </w:tc>
        <w:tc>
          <w:tcPr>
            <w:tcW w:w="4674" w:type="dxa"/>
          </w:tcPr>
          <w:p w14:paraId="062290FF" w14:textId="77777777" w:rsidR="002B18A7" w:rsidRDefault="002B18A7" w:rsidP="002B18A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18A7">
              <w:rPr>
                <w:rFonts w:ascii="Times New Roman" w:hAnsi="Times New Roman" w:cs="Times New Roman"/>
                <w:sz w:val="24"/>
                <w:szCs w:val="24"/>
              </w:rPr>
              <w:t>What was your first feeling when you entered clinical work after graduation?</w:t>
            </w:r>
          </w:p>
          <w:p w14:paraId="6C125AF5" w14:textId="77777777" w:rsidR="002B18A7" w:rsidRDefault="002B18A7" w:rsidP="002B18A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7EB">
              <w:rPr>
                <w:rFonts w:ascii="Times New Roman" w:hAnsi="Times New Roman" w:cs="Times New Roman"/>
                <w:sz w:val="24"/>
                <w:szCs w:val="24"/>
              </w:rPr>
              <w:t>What preparations do you think the Master of Nursing education has made for your clinical work?</w:t>
            </w:r>
          </w:p>
          <w:p w14:paraId="7407050F" w14:textId="77777777" w:rsidR="002B18A7" w:rsidRDefault="002B18A7" w:rsidP="002B18A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7EB">
              <w:rPr>
                <w:rFonts w:ascii="Times New Roman" w:hAnsi="Times New Roman" w:cs="Times New Roman"/>
                <w:sz w:val="24"/>
                <w:szCs w:val="24"/>
              </w:rPr>
              <w:t>Have you felt particularly difficult or challenging in your work?</w:t>
            </w:r>
          </w:p>
          <w:p w14:paraId="0D2AC43D" w14:textId="77777777" w:rsidR="002B18A7" w:rsidRDefault="002B18A7" w:rsidP="002B18A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7FE9">
              <w:rPr>
                <w:rFonts w:ascii="Times New Roman" w:hAnsi="Times New Roman" w:cs="Times New Roman"/>
                <w:sz w:val="24"/>
                <w:szCs w:val="24"/>
              </w:rPr>
              <w:t>How did you deal with these challenges? What strategies or methods did you adopt?</w:t>
            </w:r>
          </w:p>
          <w:p w14:paraId="6D579F28" w14:textId="77777777" w:rsidR="002B18A7" w:rsidRDefault="002B18A7" w:rsidP="002B18A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7FE9">
              <w:rPr>
                <w:rFonts w:ascii="Times New Roman" w:hAnsi="Times New Roman" w:cs="Times New Roman"/>
                <w:sz w:val="24"/>
                <w:szCs w:val="24"/>
              </w:rPr>
              <w:t>What are your short-term and long-term goals in your career?</w:t>
            </w:r>
          </w:p>
          <w:p w14:paraId="500F6B83" w14:textId="77777777" w:rsidR="002B18A7" w:rsidRDefault="002B18A7" w:rsidP="002B18A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7FE9">
              <w:rPr>
                <w:rFonts w:ascii="Times New Roman" w:hAnsi="Times New Roman" w:cs="Times New Roman"/>
                <w:sz w:val="24"/>
                <w:szCs w:val="24"/>
              </w:rPr>
              <w:t>What help do you think you need to solve these problems after work?</w:t>
            </w:r>
          </w:p>
          <w:p w14:paraId="1907D024" w14:textId="47314483" w:rsidR="002B18A7" w:rsidRPr="002B18A7" w:rsidRDefault="002B18A7" w:rsidP="002B18A7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D557EB">
              <w:rPr>
                <w:rFonts w:ascii="Times New Roman" w:hAnsi="Times New Roman" w:cs="Times New Roman"/>
                <w:sz w:val="24"/>
                <w:szCs w:val="24"/>
              </w:rPr>
              <w:t>What advice do you have for nursing master's graduates who are just starting their careers?</w:t>
            </w:r>
          </w:p>
        </w:tc>
      </w:tr>
      <w:tr w:rsidR="006209B7" w14:paraId="70E966DA" w14:textId="77777777" w:rsidTr="00B468EA">
        <w:tc>
          <w:tcPr>
            <w:tcW w:w="1651" w:type="dxa"/>
            <w:vMerge w:val="restart"/>
            <w:vAlign w:val="center"/>
          </w:tcPr>
          <w:p w14:paraId="3E5885D7" w14:textId="4CC64F21" w:rsidR="006209B7" w:rsidRDefault="006209B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Closing</w:t>
            </w:r>
          </w:p>
        </w:tc>
        <w:tc>
          <w:tcPr>
            <w:tcW w:w="2123" w:type="dxa"/>
            <w:vAlign w:val="center"/>
          </w:tcPr>
          <w:p w14:paraId="65136B2F" w14:textId="388E5FAA" w:rsidR="006209B7" w:rsidRDefault="006209B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9B7">
              <w:rPr>
                <w:rFonts w:ascii="Times New Roman" w:hAnsi="Times New Roman" w:cs="Times New Roman"/>
                <w:sz w:val="24"/>
                <w:szCs w:val="24"/>
              </w:rPr>
              <w:t>Final question</w:t>
            </w:r>
          </w:p>
        </w:tc>
        <w:tc>
          <w:tcPr>
            <w:tcW w:w="4674" w:type="dxa"/>
          </w:tcPr>
          <w:p w14:paraId="3503E15C" w14:textId="4C1C701E" w:rsidR="006209B7" w:rsidRDefault="006209B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9B7">
              <w:rPr>
                <w:rFonts w:ascii="Times New Roman" w:hAnsi="Times New Roman" w:cs="Times New Roman"/>
                <w:sz w:val="24"/>
                <w:szCs w:val="24"/>
              </w:rPr>
              <w:t>Is there any additional information or experiences you would like to share?</w:t>
            </w:r>
          </w:p>
        </w:tc>
      </w:tr>
      <w:tr w:rsidR="006209B7" w14:paraId="1EA0E0B8" w14:textId="77777777" w:rsidTr="00B468EA">
        <w:tc>
          <w:tcPr>
            <w:tcW w:w="1651" w:type="dxa"/>
            <w:vMerge/>
            <w:vAlign w:val="center"/>
          </w:tcPr>
          <w:p w14:paraId="310358FC" w14:textId="77777777" w:rsidR="006209B7" w:rsidRDefault="006209B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68797E02" w14:textId="1EE9C23F" w:rsidR="006209B7" w:rsidRDefault="006209B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9B7">
              <w:rPr>
                <w:rFonts w:ascii="Times New Roman" w:hAnsi="Times New Roman" w:cs="Times New Roman"/>
                <w:sz w:val="24"/>
                <w:szCs w:val="24"/>
              </w:rPr>
              <w:t>Acknowledgements</w:t>
            </w:r>
          </w:p>
        </w:tc>
        <w:tc>
          <w:tcPr>
            <w:tcW w:w="4674" w:type="dxa"/>
          </w:tcPr>
          <w:p w14:paraId="17E3F0FD" w14:textId="68261972" w:rsidR="006209B7" w:rsidRDefault="006209B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9B7">
              <w:rPr>
                <w:rFonts w:ascii="Times New Roman" w:hAnsi="Times New Roman" w:cs="Times New Roman"/>
                <w:sz w:val="24"/>
                <w:szCs w:val="24"/>
              </w:rPr>
              <w:t>I greatly appreciate the time you've dedicated to sharing your insightful experiences and valuable perspectives with us. Consideration Your willingness to discuss these matters deeply is sincerely thanked.</w:t>
            </w:r>
          </w:p>
        </w:tc>
      </w:tr>
      <w:tr w:rsidR="006209B7" w14:paraId="2837DEBA" w14:textId="77777777" w:rsidTr="00B468EA">
        <w:tc>
          <w:tcPr>
            <w:tcW w:w="1651" w:type="dxa"/>
            <w:vMerge/>
            <w:vAlign w:val="center"/>
          </w:tcPr>
          <w:p w14:paraId="1CD9BF46" w14:textId="77777777" w:rsidR="006209B7" w:rsidRDefault="006209B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688B9E65" w14:textId="06484519" w:rsidR="006209B7" w:rsidRDefault="006209B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9B7">
              <w:rPr>
                <w:rFonts w:ascii="Times New Roman" w:hAnsi="Times New Roman" w:cs="Times New Roman"/>
                <w:sz w:val="24"/>
                <w:szCs w:val="24"/>
              </w:rPr>
              <w:t>Consideration</w:t>
            </w:r>
          </w:p>
        </w:tc>
        <w:tc>
          <w:tcPr>
            <w:tcW w:w="4674" w:type="dxa"/>
          </w:tcPr>
          <w:p w14:paraId="4F486AD9" w14:textId="752623CD" w:rsidR="006209B7" w:rsidRDefault="006209B7" w:rsidP="002B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9B7">
              <w:rPr>
                <w:rFonts w:ascii="Times New Roman" w:hAnsi="Times New Roman" w:cs="Times New Roman"/>
                <w:sz w:val="24"/>
                <w:szCs w:val="24"/>
              </w:rPr>
              <w:t>Please reach out if you have any questions or concerns. Upon completion of the study, we will ensure you receive a copy of the findings.</w:t>
            </w:r>
          </w:p>
        </w:tc>
      </w:tr>
    </w:tbl>
    <w:p w14:paraId="1B5D323B" w14:textId="77777777" w:rsidR="00C11ED0" w:rsidRPr="00C11ED0" w:rsidRDefault="00C11ED0" w:rsidP="00C11ED0">
      <w:pPr>
        <w:rPr>
          <w:rFonts w:ascii="Times New Roman" w:hAnsi="Times New Roman" w:cs="Times New Roman"/>
          <w:sz w:val="24"/>
          <w:szCs w:val="24"/>
        </w:rPr>
      </w:pPr>
    </w:p>
    <w:sectPr w:rsidR="00C11ED0" w:rsidRPr="00C11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5DE8A" w14:textId="77777777" w:rsidR="00F61310" w:rsidRDefault="00F61310" w:rsidP="00CB749B">
      <w:pPr>
        <w:rPr>
          <w:rFonts w:hint="eastAsia"/>
        </w:rPr>
      </w:pPr>
      <w:r>
        <w:separator/>
      </w:r>
    </w:p>
  </w:endnote>
  <w:endnote w:type="continuationSeparator" w:id="0">
    <w:p w14:paraId="264C4421" w14:textId="77777777" w:rsidR="00F61310" w:rsidRDefault="00F61310" w:rsidP="00CB74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19095" w14:textId="77777777" w:rsidR="00F61310" w:rsidRDefault="00F61310" w:rsidP="00CB749B">
      <w:pPr>
        <w:rPr>
          <w:rFonts w:hint="eastAsia"/>
        </w:rPr>
      </w:pPr>
      <w:r>
        <w:separator/>
      </w:r>
    </w:p>
  </w:footnote>
  <w:footnote w:type="continuationSeparator" w:id="0">
    <w:p w14:paraId="6F78EAA9" w14:textId="77777777" w:rsidR="00F61310" w:rsidRDefault="00F61310" w:rsidP="00CB749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D214B"/>
    <w:multiLevelType w:val="hybridMultilevel"/>
    <w:tmpl w:val="F2C8634A"/>
    <w:lvl w:ilvl="0" w:tplc="D10AE9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8695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C3"/>
    <w:rsid w:val="002769B2"/>
    <w:rsid w:val="002B18A7"/>
    <w:rsid w:val="004B6028"/>
    <w:rsid w:val="006209B7"/>
    <w:rsid w:val="007B37E0"/>
    <w:rsid w:val="00897EE4"/>
    <w:rsid w:val="008B5A15"/>
    <w:rsid w:val="008C6005"/>
    <w:rsid w:val="008E0D7C"/>
    <w:rsid w:val="00976E75"/>
    <w:rsid w:val="00B468EA"/>
    <w:rsid w:val="00C11ED0"/>
    <w:rsid w:val="00CB749B"/>
    <w:rsid w:val="00DF6768"/>
    <w:rsid w:val="00E3505F"/>
    <w:rsid w:val="00F56955"/>
    <w:rsid w:val="00F61310"/>
    <w:rsid w:val="00FA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D5F64"/>
  <w15:chartTrackingRefBased/>
  <w15:docId w15:val="{7AC7D47B-AA82-44A5-B040-D573C791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E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E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EC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EC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EC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E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E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E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E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3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3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3EC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3EC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3EC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3E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3E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3E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3E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3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3E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3E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3E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3E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3E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3E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3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3E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3EC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B74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B74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B7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B749B"/>
    <w:rPr>
      <w:sz w:val="18"/>
      <w:szCs w:val="18"/>
    </w:rPr>
  </w:style>
  <w:style w:type="table" w:styleId="af2">
    <w:name w:val="Table Grid"/>
    <w:basedOn w:val="a1"/>
    <w:uiPriority w:val="39"/>
    <w:rsid w:val="00897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艳驰 王</dc:creator>
  <cp:keywords/>
  <dc:description/>
  <cp:lastModifiedBy>艳驰 王</cp:lastModifiedBy>
  <cp:revision>7</cp:revision>
  <dcterms:created xsi:type="dcterms:W3CDTF">2025-02-25T08:36:00Z</dcterms:created>
  <dcterms:modified xsi:type="dcterms:W3CDTF">2025-02-25T10:28:00Z</dcterms:modified>
</cp:coreProperties>
</file>