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7300"/>
        <w:gridCol w:w="921"/>
        <w:gridCol w:w="1063"/>
      </w:tblGrid>
      <w:tr w:rsidR="004A7E3C" w:rsidRPr="00F17BC7" w14:paraId="280E331A" w14:textId="77777777" w:rsidTr="00C21608">
        <w:trPr>
          <w:trHeight w:val="565"/>
          <w:jc w:val="center"/>
        </w:trPr>
        <w:tc>
          <w:tcPr>
            <w:tcW w:w="781" w:type="dxa"/>
            <w:shd w:val="clear" w:color="auto" w:fill="F2F2F2"/>
            <w:vAlign w:val="center"/>
          </w:tcPr>
          <w:p w14:paraId="08C1A021" w14:textId="45981C81" w:rsidR="004A7E3C" w:rsidRPr="005028EE" w:rsidRDefault="005028EE" w:rsidP="00C21608">
            <w:pPr>
              <w:spacing w:after="0" w:line="240" w:lineRule="auto"/>
              <w:rPr>
                <w:b/>
                <w:bCs/>
                <w:iCs/>
                <w:sz w:val="20"/>
                <w:szCs w:val="20"/>
              </w:rPr>
            </w:pPr>
            <w:proofErr w:type="spellStart"/>
            <w:r w:rsidRPr="005028EE">
              <w:rPr>
                <w:b/>
                <w:bCs/>
                <w:iCs/>
                <w:sz w:val="20"/>
                <w:szCs w:val="20"/>
              </w:rPr>
              <w:t>Item</w:t>
            </w:r>
            <w:proofErr w:type="spellEnd"/>
            <w:r w:rsidR="00C21608">
              <w:rPr>
                <w:b/>
                <w:bCs/>
                <w:iCs/>
                <w:sz w:val="20"/>
                <w:szCs w:val="20"/>
              </w:rPr>
              <w:t xml:space="preserve"> No</w:t>
            </w:r>
          </w:p>
        </w:tc>
        <w:tc>
          <w:tcPr>
            <w:tcW w:w="7300" w:type="dxa"/>
            <w:shd w:val="clear" w:color="auto" w:fill="F2F2F2"/>
            <w:vAlign w:val="center"/>
          </w:tcPr>
          <w:p w14:paraId="0728D98C" w14:textId="2776DAFD" w:rsidR="004A7E3C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bookmarkStart w:id="0" w:name="_GoBack"/>
            <w:proofErr w:type="spellStart"/>
            <w:r w:rsidRPr="00C21608">
              <w:rPr>
                <w:b/>
                <w:bCs/>
                <w:sz w:val="20"/>
                <w:szCs w:val="20"/>
              </w:rPr>
              <w:t>Ventrogluteal</w:t>
            </w:r>
            <w:proofErr w:type="spellEnd"/>
            <w:r w:rsidRPr="00C21608">
              <w:rPr>
                <w:b/>
                <w:bCs/>
                <w:sz w:val="20"/>
                <w:szCs w:val="20"/>
              </w:rPr>
              <w:t xml:space="preserve"> Site </w:t>
            </w:r>
            <w:proofErr w:type="spellStart"/>
            <w:r w:rsidRPr="00C21608">
              <w:rPr>
                <w:b/>
                <w:bCs/>
                <w:sz w:val="20"/>
                <w:szCs w:val="20"/>
              </w:rPr>
              <w:t>Intramuscular</w:t>
            </w:r>
            <w:proofErr w:type="spellEnd"/>
            <w:r w:rsidRPr="00C2160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/>
                <w:bCs/>
                <w:sz w:val="20"/>
                <w:szCs w:val="20"/>
              </w:rPr>
              <w:t>Injection</w:t>
            </w:r>
            <w:proofErr w:type="spellEnd"/>
            <w:r w:rsidRPr="00C21608">
              <w:rPr>
                <w:b/>
                <w:bCs/>
                <w:sz w:val="20"/>
                <w:szCs w:val="20"/>
              </w:rPr>
              <w:t xml:space="preserve"> Administration </w:t>
            </w:r>
            <w:proofErr w:type="spellStart"/>
            <w:r w:rsidRPr="00C21608">
              <w:rPr>
                <w:b/>
                <w:bCs/>
                <w:sz w:val="20"/>
                <w:szCs w:val="20"/>
              </w:rPr>
              <w:t>Checklist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(VSIIAC)</w:t>
            </w:r>
            <w:bookmarkEnd w:id="0"/>
          </w:p>
        </w:tc>
        <w:tc>
          <w:tcPr>
            <w:tcW w:w="921" w:type="dxa"/>
            <w:shd w:val="clear" w:color="auto" w:fill="F2F2F2"/>
            <w:vAlign w:val="center"/>
          </w:tcPr>
          <w:p w14:paraId="452E953E" w14:textId="6213ADCF" w:rsidR="004A7E3C" w:rsidRPr="00F17BC7" w:rsidRDefault="005028EE" w:rsidP="00C2160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  <w:p w14:paraId="27204D02" w14:textId="3F7CD4FB" w:rsidR="004A7E3C" w:rsidRPr="00F17BC7" w:rsidRDefault="004A7E3C" w:rsidP="00C2160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F17BC7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F17BC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63" w:type="dxa"/>
            <w:shd w:val="clear" w:color="auto" w:fill="F2F2F2"/>
            <w:vAlign w:val="center"/>
          </w:tcPr>
          <w:p w14:paraId="1D370545" w14:textId="78FC1A19" w:rsidR="004A7E3C" w:rsidRPr="00F17BC7" w:rsidRDefault="005028EE" w:rsidP="00C2160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Yes</w:t>
            </w:r>
            <w:proofErr w:type="spellEnd"/>
          </w:p>
          <w:p w14:paraId="62D1DCBD" w14:textId="24A8087A" w:rsidR="004A7E3C" w:rsidRPr="00F17BC7" w:rsidRDefault="004A7E3C" w:rsidP="00C2160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F17BC7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F17BC7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4A7E3C" w:rsidRPr="00F17BC7" w14:paraId="59356B4A" w14:textId="77777777" w:rsidTr="00C21608">
        <w:trPr>
          <w:trHeight w:val="263"/>
          <w:jc w:val="center"/>
        </w:trPr>
        <w:tc>
          <w:tcPr>
            <w:tcW w:w="781" w:type="dxa"/>
            <w:vAlign w:val="center"/>
          </w:tcPr>
          <w:p w14:paraId="43CB2A43" w14:textId="77777777" w:rsidR="004A7E3C" w:rsidRPr="00F17BC7" w:rsidRDefault="004A7E3C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6421208F" w14:textId="0FDD46B8" w:rsidR="004A7E3C" w:rsidRPr="00F17BC7" w:rsidRDefault="005028EE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5028EE">
              <w:rPr>
                <w:bCs/>
                <w:sz w:val="20"/>
                <w:szCs w:val="20"/>
              </w:rPr>
              <w:t>Verify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the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individual’s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medical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and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medication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history</w:t>
            </w:r>
            <w:proofErr w:type="spellEnd"/>
          </w:p>
        </w:tc>
        <w:tc>
          <w:tcPr>
            <w:tcW w:w="921" w:type="dxa"/>
            <w:vAlign w:val="center"/>
          </w:tcPr>
          <w:p w14:paraId="65EAEE15" w14:textId="77777777" w:rsidR="004A7E3C" w:rsidRPr="00F17BC7" w:rsidRDefault="004A7E3C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63" w:type="dxa"/>
            <w:vAlign w:val="center"/>
          </w:tcPr>
          <w:p w14:paraId="00BC7732" w14:textId="77777777" w:rsidR="004A7E3C" w:rsidRPr="00F17BC7" w:rsidRDefault="004A7E3C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4A7E3C" w:rsidRPr="00F17BC7" w14:paraId="0C7D338B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7161E394" w14:textId="77777777" w:rsidR="004A7E3C" w:rsidRPr="00F17BC7" w:rsidRDefault="004A7E3C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53648712" w14:textId="3156FBA3" w:rsidR="004A7E3C" w:rsidRPr="00F17BC7" w:rsidRDefault="005028EE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5028EE">
              <w:rPr>
                <w:bCs/>
                <w:sz w:val="20"/>
                <w:szCs w:val="20"/>
              </w:rPr>
              <w:t>Assess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the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individual’s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allergy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history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5028EE">
              <w:rPr>
                <w:bCs/>
                <w:sz w:val="20"/>
                <w:szCs w:val="20"/>
              </w:rPr>
              <w:t>including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the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type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of </w:t>
            </w:r>
            <w:proofErr w:type="spellStart"/>
            <w:r w:rsidRPr="005028EE">
              <w:rPr>
                <w:bCs/>
                <w:sz w:val="20"/>
                <w:szCs w:val="20"/>
              </w:rPr>
              <w:t>allergy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and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the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usual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allergic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reaction</w:t>
            </w:r>
            <w:proofErr w:type="spellEnd"/>
            <w:r w:rsidRPr="005028EE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529EA35E" w14:textId="77777777" w:rsidR="004A7E3C" w:rsidRPr="00F17BC7" w:rsidRDefault="004A7E3C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63" w:type="dxa"/>
            <w:vAlign w:val="center"/>
          </w:tcPr>
          <w:p w14:paraId="2AEE2138" w14:textId="77777777" w:rsidR="004A7E3C" w:rsidRPr="00F17BC7" w:rsidRDefault="004A7E3C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4A7E3C" w:rsidRPr="00F17BC7" w14:paraId="34F59B0F" w14:textId="77777777" w:rsidTr="00C21608">
        <w:trPr>
          <w:trHeight w:val="42"/>
          <w:jc w:val="center"/>
        </w:trPr>
        <w:tc>
          <w:tcPr>
            <w:tcW w:w="781" w:type="dxa"/>
            <w:vAlign w:val="center"/>
          </w:tcPr>
          <w:p w14:paraId="3A2F18F0" w14:textId="77777777" w:rsidR="004A7E3C" w:rsidRPr="00F17BC7" w:rsidRDefault="004A7E3C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3BDC86EE" w14:textId="45374B7A" w:rsidR="004A7E3C" w:rsidRPr="00F17BC7" w:rsidRDefault="005028EE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5028EE">
              <w:rPr>
                <w:bCs/>
                <w:sz w:val="20"/>
                <w:szCs w:val="20"/>
              </w:rPr>
              <w:t>Perform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hand</w:t>
            </w:r>
            <w:proofErr w:type="spellEnd"/>
            <w:r w:rsidRPr="005028E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028EE">
              <w:rPr>
                <w:bCs/>
                <w:sz w:val="20"/>
                <w:szCs w:val="20"/>
              </w:rPr>
              <w:t>hygiene</w:t>
            </w:r>
            <w:proofErr w:type="spellEnd"/>
            <w:r w:rsidRPr="005028EE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163126D7" w14:textId="77777777" w:rsidR="004A7E3C" w:rsidRPr="00F17BC7" w:rsidRDefault="004A7E3C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63" w:type="dxa"/>
            <w:vAlign w:val="center"/>
          </w:tcPr>
          <w:p w14:paraId="76ABB96E" w14:textId="77777777" w:rsidR="004A7E3C" w:rsidRPr="00F17BC7" w:rsidRDefault="004A7E3C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C21608" w:rsidRPr="00F17BC7" w14:paraId="79A0B77D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4D4A7015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3BBAA31B" w14:textId="73319158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Prepare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necessary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equipment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0210159C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63" w:type="dxa"/>
            <w:vAlign w:val="center"/>
          </w:tcPr>
          <w:p w14:paraId="3E19AA22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</w:p>
        </w:tc>
      </w:tr>
      <w:tr w:rsidR="00C21608" w:rsidRPr="00F17BC7" w14:paraId="49284507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47070DE4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74ACCE60" w14:textId="0CF9F1FA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Perform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hygiene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again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24761DF5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6267F4D4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682A4209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28ECF97B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262BB8A7" w14:textId="1B69D059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Verify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patient’s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identity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7657B7C1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1E316632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4575ACEA" w14:textId="77777777" w:rsidTr="00C21608">
        <w:trPr>
          <w:trHeight w:val="340"/>
          <w:jc w:val="center"/>
        </w:trPr>
        <w:tc>
          <w:tcPr>
            <w:tcW w:w="781" w:type="dxa"/>
            <w:vAlign w:val="center"/>
          </w:tcPr>
          <w:p w14:paraId="3834441D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4825D524" w14:textId="29E85A5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Explain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procedure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6E6EA04A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25082B66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64917434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4E776413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5547094A" w14:textId="6234F24D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Ensure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privacy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213C344D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1DAF2E57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13CAD732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3B23DC5D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69C99DB8" w14:textId="54B076CF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1608">
              <w:rPr>
                <w:bCs/>
                <w:sz w:val="20"/>
                <w:szCs w:val="20"/>
              </w:rPr>
              <w:t xml:space="preserve">Don </w:t>
            </w:r>
            <w:proofErr w:type="spellStart"/>
            <w:r w:rsidRPr="00C21608">
              <w:rPr>
                <w:bCs/>
                <w:sz w:val="20"/>
                <w:szCs w:val="20"/>
              </w:rPr>
              <w:t>disposable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gloves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76B4960C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08ED5462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60CF2A5A" w14:textId="77777777" w:rsidTr="00C21608">
        <w:trPr>
          <w:trHeight w:val="515"/>
          <w:jc w:val="center"/>
        </w:trPr>
        <w:tc>
          <w:tcPr>
            <w:tcW w:w="781" w:type="dxa"/>
            <w:vAlign w:val="center"/>
          </w:tcPr>
          <w:p w14:paraId="67AE575A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265A0EC2" w14:textId="4C1961EF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Position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comfortably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exposing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injection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site.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most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appropriate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position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is </w:t>
            </w:r>
            <w:proofErr w:type="spellStart"/>
            <w:r w:rsidRPr="00C21608">
              <w:rPr>
                <w:bCs/>
                <w:sz w:val="20"/>
                <w:szCs w:val="20"/>
              </w:rPr>
              <w:t>supine</w:t>
            </w:r>
            <w:proofErr w:type="spellEnd"/>
            <w:r w:rsidRPr="00C21608">
              <w:rPr>
                <w:bCs/>
                <w:sz w:val="20"/>
                <w:szCs w:val="20"/>
              </w:rPr>
              <w:t>, semi-</w:t>
            </w:r>
            <w:proofErr w:type="spellStart"/>
            <w:r w:rsidRPr="00C21608">
              <w:rPr>
                <w:bCs/>
                <w:sz w:val="20"/>
                <w:szCs w:val="20"/>
              </w:rPr>
              <w:t>Fowler’s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side-lying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67F4F401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3B41A7CD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1D8E58BD" w14:textId="77777777" w:rsidTr="00C21608">
        <w:trPr>
          <w:trHeight w:val="340"/>
          <w:jc w:val="center"/>
        </w:trPr>
        <w:tc>
          <w:tcPr>
            <w:tcW w:w="781" w:type="dxa"/>
            <w:vAlign w:val="center"/>
          </w:tcPr>
          <w:p w14:paraId="0698B875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2BE91A5A" w14:textId="127A40D6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Palpate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injection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 </w:t>
            </w:r>
            <w:proofErr w:type="spellStart"/>
            <w:r w:rsidRPr="00C21608">
              <w:rPr>
                <w:bCs/>
                <w:sz w:val="20"/>
                <w:szCs w:val="20"/>
              </w:rPr>
              <w:t>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check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for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any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hardness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masses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lesions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28A4AADD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503BB4A7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10DDD3FD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78EF1DFA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085DFF6D" w14:textId="231AE3C9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Identify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injection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site.</w:t>
            </w:r>
          </w:p>
        </w:tc>
        <w:tc>
          <w:tcPr>
            <w:tcW w:w="921" w:type="dxa"/>
            <w:vAlign w:val="center"/>
          </w:tcPr>
          <w:p w14:paraId="191CB8F7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7DF09054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4C100DFA" w14:textId="77777777" w:rsidTr="00C21608">
        <w:trPr>
          <w:trHeight w:val="1329"/>
          <w:jc w:val="center"/>
        </w:trPr>
        <w:tc>
          <w:tcPr>
            <w:tcW w:w="781" w:type="dxa"/>
            <w:vAlign w:val="center"/>
          </w:tcPr>
          <w:p w14:paraId="291A52EC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71EC028B" w14:textId="1D4DCAA3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locate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ventrogluteal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 (</w:t>
            </w:r>
            <w:proofErr w:type="spellStart"/>
            <w:r w:rsidRPr="00C21608">
              <w:rPr>
                <w:bCs/>
                <w:sz w:val="20"/>
                <w:szCs w:val="20"/>
              </w:rPr>
              <w:t>for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left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side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), </w:t>
            </w:r>
            <w:proofErr w:type="spellStart"/>
            <w:r w:rsidRPr="00C21608">
              <w:rPr>
                <w:bCs/>
                <w:sz w:val="20"/>
                <w:szCs w:val="20"/>
              </w:rPr>
              <w:t>place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right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on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patient’s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greater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trochanter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with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wrist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perpendicular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femur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thumb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points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toward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patient’s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groin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index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finger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points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toward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anterior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superior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iliac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spine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middle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finger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is spread </w:t>
            </w:r>
            <w:proofErr w:type="spellStart"/>
            <w:r w:rsidRPr="00C21608">
              <w:rPr>
                <w:bCs/>
                <w:sz w:val="20"/>
                <w:szCs w:val="20"/>
              </w:rPr>
              <w:t>posteriorly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as far as </w:t>
            </w:r>
            <w:proofErr w:type="spellStart"/>
            <w:r w:rsidRPr="00C21608">
              <w:rPr>
                <w:bCs/>
                <w:sz w:val="20"/>
                <w:szCs w:val="20"/>
              </w:rPr>
              <w:t>possible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V-</w:t>
            </w:r>
            <w:proofErr w:type="spellStart"/>
            <w:r w:rsidRPr="00C21608">
              <w:rPr>
                <w:bCs/>
                <w:sz w:val="20"/>
                <w:szCs w:val="20"/>
              </w:rPr>
              <w:t>shaped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area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between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index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middle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fingers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marks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injection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site.</w:t>
            </w:r>
          </w:p>
        </w:tc>
        <w:tc>
          <w:tcPr>
            <w:tcW w:w="921" w:type="dxa"/>
            <w:vAlign w:val="center"/>
          </w:tcPr>
          <w:p w14:paraId="062A9466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2A8BB0F2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45B33566" w14:textId="77777777" w:rsidTr="00C21608">
        <w:trPr>
          <w:trHeight w:val="958"/>
          <w:jc w:val="center"/>
        </w:trPr>
        <w:tc>
          <w:tcPr>
            <w:tcW w:w="781" w:type="dxa"/>
            <w:vAlign w:val="center"/>
          </w:tcPr>
          <w:p w14:paraId="1EF51666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3B691415" w14:textId="21ECC2B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21608">
              <w:rPr>
                <w:bCs/>
                <w:sz w:val="20"/>
                <w:szCs w:val="20"/>
              </w:rPr>
              <w:t xml:space="preserve">Using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dominant </w:t>
            </w:r>
            <w:proofErr w:type="spellStart"/>
            <w:r w:rsidRPr="00C21608">
              <w:rPr>
                <w:bCs/>
                <w:sz w:val="20"/>
                <w:szCs w:val="20"/>
              </w:rPr>
              <w:t>hand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insert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needle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quickly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at a 90-degree </w:t>
            </w:r>
            <w:proofErr w:type="spellStart"/>
            <w:r w:rsidRPr="00C21608">
              <w:rPr>
                <w:bCs/>
                <w:sz w:val="20"/>
                <w:szCs w:val="20"/>
              </w:rPr>
              <w:t>angle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muscle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21608">
              <w:rPr>
                <w:bCs/>
                <w:sz w:val="20"/>
                <w:szCs w:val="20"/>
              </w:rPr>
              <w:t>After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needle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penetrates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skin, </w:t>
            </w:r>
            <w:proofErr w:type="gramStart"/>
            <w:r w:rsidRPr="00C21608">
              <w:rPr>
                <w:bCs/>
                <w:sz w:val="20"/>
                <w:szCs w:val="20"/>
              </w:rPr>
              <w:t>stabilize</w:t>
            </w:r>
            <w:proofErr w:type="gram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syringe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hub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with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-dominant </w:t>
            </w:r>
            <w:proofErr w:type="spellStart"/>
            <w:r w:rsidRPr="00C21608">
              <w:rPr>
                <w:bCs/>
                <w:sz w:val="20"/>
                <w:szCs w:val="20"/>
              </w:rPr>
              <w:t>hand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while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continuing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hold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skin </w:t>
            </w:r>
            <w:proofErr w:type="spellStart"/>
            <w:r w:rsidRPr="00C21608">
              <w:rPr>
                <w:bCs/>
                <w:sz w:val="20"/>
                <w:szCs w:val="20"/>
              </w:rPr>
              <w:t>taut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21608">
              <w:rPr>
                <w:bCs/>
                <w:sz w:val="20"/>
                <w:szCs w:val="20"/>
              </w:rPr>
              <w:t>Hold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plunger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with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dominant </w:t>
            </w:r>
            <w:proofErr w:type="spellStart"/>
            <w:r w:rsidRPr="00C21608">
              <w:rPr>
                <w:bCs/>
                <w:sz w:val="20"/>
                <w:szCs w:val="20"/>
              </w:rPr>
              <w:t>hand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without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moving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syringe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493438FA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737AB65E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6A1A0462" w14:textId="77777777" w:rsidTr="00C21608">
        <w:trPr>
          <w:trHeight w:val="340"/>
          <w:jc w:val="center"/>
        </w:trPr>
        <w:tc>
          <w:tcPr>
            <w:tcW w:w="781" w:type="dxa"/>
            <w:vAlign w:val="center"/>
          </w:tcPr>
          <w:p w14:paraId="071470A3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3631C3E1" w14:textId="1B4908FC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Aspirate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for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5–10 </w:t>
            </w:r>
            <w:proofErr w:type="spellStart"/>
            <w:r w:rsidRPr="00C21608">
              <w:rPr>
                <w:bCs/>
                <w:sz w:val="20"/>
                <w:szCs w:val="20"/>
              </w:rPr>
              <w:t>seconds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21608">
              <w:rPr>
                <w:bCs/>
                <w:sz w:val="20"/>
                <w:szCs w:val="20"/>
              </w:rPr>
              <w:t>If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blood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appears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inject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medication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at a rate of </w:t>
            </w:r>
            <w:proofErr w:type="spellStart"/>
            <w:r w:rsidRPr="00C21608">
              <w:rPr>
                <w:bCs/>
                <w:sz w:val="20"/>
                <w:szCs w:val="20"/>
              </w:rPr>
              <w:t>approximately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1 </w:t>
            </w:r>
            <w:proofErr w:type="spellStart"/>
            <w:r w:rsidRPr="00C21608">
              <w:rPr>
                <w:bCs/>
                <w:sz w:val="20"/>
                <w:szCs w:val="20"/>
              </w:rPr>
              <w:t>mL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10 </w:t>
            </w:r>
            <w:proofErr w:type="spellStart"/>
            <w:r w:rsidRPr="00C21608">
              <w:rPr>
                <w:bCs/>
                <w:sz w:val="20"/>
                <w:szCs w:val="20"/>
              </w:rPr>
              <w:t>seconds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2E345E17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2A0A598B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4561F8A2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03270A1C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0BBB73DF" w14:textId="4DE6C5D4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Apply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a </w:t>
            </w:r>
            <w:proofErr w:type="spellStart"/>
            <w:r w:rsidRPr="00C21608">
              <w:rPr>
                <w:bCs/>
                <w:sz w:val="20"/>
                <w:szCs w:val="20"/>
              </w:rPr>
              <w:t>dry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cotton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ball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gauze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lightly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over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 </w:t>
            </w:r>
            <w:proofErr w:type="spellStart"/>
            <w:r w:rsidRPr="00C21608">
              <w:rPr>
                <w:bCs/>
                <w:sz w:val="20"/>
                <w:szCs w:val="20"/>
              </w:rPr>
              <w:t>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withdraw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needle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3158DF1F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39748012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1C945D47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5A8C48F3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52D773E8" w14:textId="1E2839DB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Apply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gentle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pressure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; do not </w:t>
            </w:r>
            <w:proofErr w:type="spellStart"/>
            <w:r w:rsidRPr="00C21608">
              <w:rPr>
                <w:bCs/>
                <w:sz w:val="20"/>
                <w:szCs w:val="20"/>
              </w:rPr>
              <w:t>massage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site.</w:t>
            </w:r>
          </w:p>
        </w:tc>
        <w:tc>
          <w:tcPr>
            <w:tcW w:w="921" w:type="dxa"/>
            <w:vAlign w:val="center"/>
          </w:tcPr>
          <w:p w14:paraId="2E867F1F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78C79B0E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6C5CE68F" w14:textId="77777777" w:rsidTr="00C21608">
        <w:trPr>
          <w:trHeight w:val="340"/>
          <w:jc w:val="center"/>
        </w:trPr>
        <w:tc>
          <w:tcPr>
            <w:tcW w:w="781" w:type="dxa"/>
            <w:vAlign w:val="center"/>
          </w:tcPr>
          <w:p w14:paraId="02CB2392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4620430C" w14:textId="22F97D34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Assist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a </w:t>
            </w:r>
            <w:proofErr w:type="spellStart"/>
            <w:r w:rsidRPr="00C21608">
              <w:rPr>
                <w:bCs/>
                <w:sz w:val="20"/>
                <w:szCs w:val="20"/>
              </w:rPr>
              <w:t>comfortable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position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5EB9073D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7B57A4DF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5BDD6B0D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30D05467" w14:textId="77777777" w:rsidR="00C21608" w:rsidRPr="00F17BC7" w:rsidRDefault="00C21608" w:rsidP="00C21608">
            <w:pPr>
              <w:numPr>
                <w:ilvl w:val="0"/>
                <w:numId w:val="1"/>
              </w:num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7300" w:type="dxa"/>
            <w:vAlign w:val="center"/>
          </w:tcPr>
          <w:p w14:paraId="4342B488" w14:textId="6797C55E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Dispose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of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needle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a </w:t>
            </w:r>
            <w:proofErr w:type="spellStart"/>
            <w:r w:rsidRPr="00C21608">
              <w:rPr>
                <w:bCs/>
                <w:sz w:val="20"/>
                <w:szCs w:val="20"/>
              </w:rPr>
              <w:t>sharps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container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71149953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3E4AEFC7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52D5948E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5860AFAE" w14:textId="77777777" w:rsidR="00C21608" w:rsidRPr="00F17BC7" w:rsidRDefault="00C21608" w:rsidP="00C21608">
            <w:pPr>
              <w:spacing w:after="0" w:line="240" w:lineRule="auto"/>
              <w:ind w:left="283"/>
              <w:rPr>
                <w:bCs/>
                <w:sz w:val="20"/>
                <w:szCs w:val="20"/>
              </w:rPr>
            </w:pPr>
            <w:r w:rsidRPr="00F17BC7">
              <w:rPr>
                <w:bCs/>
                <w:sz w:val="20"/>
                <w:szCs w:val="20"/>
              </w:rPr>
              <w:t>20.</w:t>
            </w:r>
          </w:p>
        </w:tc>
        <w:tc>
          <w:tcPr>
            <w:tcW w:w="7300" w:type="dxa"/>
            <w:vAlign w:val="center"/>
          </w:tcPr>
          <w:p w14:paraId="10409DE0" w14:textId="55C1C586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Assess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patient’s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response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to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medication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19F550ED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732E5090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17DA36E0" w14:textId="77777777" w:rsidTr="00C21608">
        <w:trPr>
          <w:trHeight w:val="340"/>
          <w:jc w:val="center"/>
        </w:trPr>
        <w:tc>
          <w:tcPr>
            <w:tcW w:w="781" w:type="dxa"/>
            <w:vAlign w:val="center"/>
          </w:tcPr>
          <w:p w14:paraId="66B0E952" w14:textId="77777777" w:rsidR="00C21608" w:rsidRPr="00F17BC7" w:rsidRDefault="00C21608" w:rsidP="00C21608">
            <w:pPr>
              <w:spacing w:after="0" w:line="240" w:lineRule="auto"/>
              <w:ind w:left="283"/>
              <w:rPr>
                <w:bCs/>
                <w:sz w:val="20"/>
                <w:szCs w:val="20"/>
              </w:rPr>
            </w:pPr>
            <w:r w:rsidRPr="00F17BC7">
              <w:rPr>
                <w:bCs/>
                <w:sz w:val="20"/>
                <w:szCs w:val="20"/>
              </w:rPr>
              <w:t>21.</w:t>
            </w:r>
          </w:p>
        </w:tc>
        <w:tc>
          <w:tcPr>
            <w:tcW w:w="7300" w:type="dxa"/>
            <w:vAlign w:val="center"/>
          </w:tcPr>
          <w:p w14:paraId="2BF3D18C" w14:textId="387E5D4C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Observe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injection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site </w:t>
            </w:r>
            <w:proofErr w:type="spellStart"/>
            <w:r w:rsidRPr="00C21608">
              <w:rPr>
                <w:bCs/>
                <w:sz w:val="20"/>
                <w:szCs w:val="20"/>
              </w:rPr>
              <w:t>for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possible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complications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C21608">
              <w:rPr>
                <w:bCs/>
                <w:sz w:val="20"/>
                <w:szCs w:val="20"/>
              </w:rPr>
              <w:t>e.g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., </w:t>
            </w:r>
            <w:proofErr w:type="spellStart"/>
            <w:r w:rsidRPr="00C21608">
              <w:rPr>
                <w:bCs/>
                <w:sz w:val="20"/>
                <w:szCs w:val="20"/>
              </w:rPr>
              <w:t>pain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ecchymosis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induration</w:t>
            </w:r>
            <w:proofErr w:type="spellEnd"/>
            <w:r w:rsidRPr="00C21608">
              <w:rPr>
                <w:bCs/>
                <w:sz w:val="20"/>
                <w:szCs w:val="20"/>
              </w:rPr>
              <w:t>).</w:t>
            </w:r>
          </w:p>
        </w:tc>
        <w:tc>
          <w:tcPr>
            <w:tcW w:w="921" w:type="dxa"/>
            <w:vAlign w:val="center"/>
          </w:tcPr>
          <w:p w14:paraId="43BAAAC5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6B362945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5C6F52DC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2977FE20" w14:textId="77777777" w:rsidR="00C21608" w:rsidRPr="00F17BC7" w:rsidRDefault="00C21608" w:rsidP="00C21608">
            <w:pPr>
              <w:spacing w:after="0" w:line="240" w:lineRule="auto"/>
              <w:ind w:left="283"/>
              <w:rPr>
                <w:bCs/>
                <w:sz w:val="20"/>
                <w:szCs w:val="20"/>
              </w:rPr>
            </w:pPr>
            <w:r w:rsidRPr="00F17BC7">
              <w:rPr>
                <w:bCs/>
                <w:sz w:val="20"/>
                <w:szCs w:val="20"/>
              </w:rPr>
              <w:t>22.</w:t>
            </w:r>
          </w:p>
        </w:tc>
        <w:tc>
          <w:tcPr>
            <w:tcW w:w="7300" w:type="dxa"/>
            <w:vAlign w:val="center"/>
          </w:tcPr>
          <w:p w14:paraId="7B5CE7CA" w14:textId="165B6A1F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Remove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gloves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dispose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of </w:t>
            </w:r>
            <w:proofErr w:type="spellStart"/>
            <w:r w:rsidRPr="00C21608">
              <w:rPr>
                <w:bCs/>
                <w:sz w:val="20"/>
                <w:szCs w:val="20"/>
              </w:rPr>
              <w:t>them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in a </w:t>
            </w:r>
            <w:proofErr w:type="spellStart"/>
            <w:r w:rsidRPr="00C21608">
              <w:rPr>
                <w:bCs/>
                <w:sz w:val="20"/>
                <w:szCs w:val="20"/>
              </w:rPr>
              <w:t>medical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waste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bag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C21608">
              <w:rPr>
                <w:bCs/>
                <w:sz w:val="20"/>
                <w:szCs w:val="20"/>
              </w:rPr>
              <w:t>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perform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hygiene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36352C3D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30EF03BE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C21608" w:rsidRPr="00F17BC7" w14:paraId="00D30654" w14:textId="77777777" w:rsidTr="00C21608">
        <w:trPr>
          <w:trHeight w:val="307"/>
          <w:jc w:val="center"/>
        </w:trPr>
        <w:tc>
          <w:tcPr>
            <w:tcW w:w="781" w:type="dxa"/>
            <w:vAlign w:val="center"/>
          </w:tcPr>
          <w:p w14:paraId="35CA9CA9" w14:textId="77777777" w:rsidR="00C21608" w:rsidRPr="00F17BC7" w:rsidRDefault="00C21608" w:rsidP="00C21608">
            <w:pPr>
              <w:spacing w:after="0" w:line="240" w:lineRule="auto"/>
              <w:ind w:left="283"/>
              <w:rPr>
                <w:bCs/>
                <w:sz w:val="20"/>
                <w:szCs w:val="20"/>
              </w:rPr>
            </w:pPr>
            <w:r w:rsidRPr="00F17BC7">
              <w:rPr>
                <w:bCs/>
                <w:sz w:val="20"/>
                <w:szCs w:val="20"/>
              </w:rPr>
              <w:t>23.</w:t>
            </w:r>
          </w:p>
        </w:tc>
        <w:tc>
          <w:tcPr>
            <w:tcW w:w="7300" w:type="dxa"/>
            <w:vAlign w:val="center"/>
          </w:tcPr>
          <w:p w14:paraId="38E8D7F6" w14:textId="27F82F05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C21608">
              <w:rPr>
                <w:bCs/>
                <w:sz w:val="20"/>
                <w:szCs w:val="20"/>
              </w:rPr>
              <w:t>Accurately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document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medication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administration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in </w:t>
            </w:r>
            <w:proofErr w:type="spellStart"/>
            <w:r w:rsidRPr="00C21608">
              <w:rPr>
                <w:bCs/>
                <w:sz w:val="20"/>
                <w:szCs w:val="20"/>
              </w:rPr>
              <w:t>the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nursing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notes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and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medication</w:t>
            </w:r>
            <w:proofErr w:type="spellEnd"/>
            <w:r w:rsidRPr="00C2160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21608">
              <w:rPr>
                <w:bCs/>
                <w:sz w:val="20"/>
                <w:szCs w:val="20"/>
              </w:rPr>
              <w:t>chart</w:t>
            </w:r>
            <w:proofErr w:type="spellEnd"/>
            <w:r w:rsidRPr="00C2160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vAlign w:val="center"/>
          </w:tcPr>
          <w:p w14:paraId="57B1C6AB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14:paraId="5A1F60D7" w14:textId="77777777" w:rsidR="00C21608" w:rsidRPr="00F17BC7" w:rsidRDefault="00C21608" w:rsidP="00C2160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</w:tbl>
    <w:p w14:paraId="34495813" w14:textId="3E46A756" w:rsidR="00C21608" w:rsidRDefault="00C21608" w:rsidP="00C21608"/>
    <w:sectPr w:rsidR="00C21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34B52"/>
    <w:multiLevelType w:val="hybridMultilevel"/>
    <w:tmpl w:val="25EE8B50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7D"/>
    <w:rsid w:val="000108BA"/>
    <w:rsid w:val="001B6F5D"/>
    <w:rsid w:val="003B0F1E"/>
    <w:rsid w:val="0045277D"/>
    <w:rsid w:val="004A7E3C"/>
    <w:rsid w:val="005028EE"/>
    <w:rsid w:val="0052586A"/>
    <w:rsid w:val="009C7B44"/>
    <w:rsid w:val="00C016D7"/>
    <w:rsid w:val="00C21608"/>
    <w:rsid w:val="00C31AAE"/>
    <w:rsid w:val="00C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BF344"/>
  <w15:chartTrackingRefBased/>
  <w15:docId w15:val="{0ADDCF2A-DAD1-49C7-8DD8-97E0AE04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A7E3C"/>
    <w:rPr>
      <w:rFonts w:eastAsia="Calibri"/>
      <w:kern w:val="0"/>
      <w:szCs w:val="22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452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52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7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27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527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527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527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527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527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52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52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77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277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5277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527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527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527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5277D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52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52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527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527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52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5277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5277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5277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52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5277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527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1816</Characters>
  <Application>Microsoft Office Word</Application>
  <DocSecurity>0</DocSecurity>
  <Lines>113</Lines>
  <Paragraphs>61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Denizhan Yıldızbaş</dc:creator>
  <cp:keywords/>
  <dc:description/>
  <cp:lastModifiedBy>Nuray TURAN</cp:lastModifiedBy>
  <cp:revision>2</cp:revision>
  <dcterms:created xsi:type="dcterms:W3CDTF">2025-08-15T14:19:00Z</dcterms:created>
  <dcterms:modified xsi:type="dcterms:W3CDTF">2025-08-15T14:19:00Z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4b088fbe-ef4b-413a-9993-1f54e5d828d1</vt:lpwstr>
  </property>
</Properties>
</file>