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0A" w:rsidRPr="00D1724E" w:rsidRDefault="006427DB">
      <w:pPr>
        <w:rPr>
          <w:b/>
        </w:rPr>
      </w:pPr>
      <w:r>
        <w:rPr>
          <w:b/>
        </w:rPr>
        <w:t>Supplementary</w:t>
      </w:r>
      <w:r w:rsidR="00B5220A" w:rsidRPr="00D1724E">
        <w:rPr>
          <w:b/>
        </w:rPr>
        <w:t xml:space="preserve"> </w:t>
      </w:r>
      <w:proofErr w:type="gramStart"/>
      <w:r w:rsidR="00B5220A" w:rsidRPr="00D1724E">
        <w:rPr>
          <w:b/>
        </w:rPr>
        <w:t>2</w:t>
      </w:r>
      <w:proofErr w:type="gramEnd"/>
      <w:r w:rsidR="00B5220A" w:rsidRPr="00D1724E">
        <w:rPr>
          <w:b/>
        </w:rPr>
        <w:t>. Current PA belief</w:t>
      </w:r>
      <w:r w:rsidR="00F55A87" w:rsidRPr="00D1724E">
        <w:rPr>
          <w:b/>
        </w:rPr>
        <w:t>, knowledge,</w:t>
      </w:r>
      <w:r w:rsidR="00B5220A" w:rsidRPr="00D1724E">
        <w:rPr>
          <w:b/>
        </w:rPr>
        <w:t xml:space="preserve"> and practices</w:t>
      </w:r>
      <w:r w:rsidR="00524100" w:rsidRPr="00D1724E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157"/>
        <w:gridCol w:w="1620"/>
        <w:gridCol w:w="1992"/>
      </w:tblGrid>
      <w:tr w:rsidR="00DA64BE" w:rsidRPr="00DA64BE" w:rsidTr="00910670">
        <w:tc>
          <w:tcPr>
            <w:tcW w:w="3116" w:type="dxa"/>
            <w:shd w:val="clear" w:color="auto" w:fill="D9D9D9" w:themeFill="background1" w:themeFillShade="D9"/>
          </w:tcPr>
          <w:p w:rsidR="005F6CF3" w:rsidRPr="00DA64BE" w:rsidRDefault="00745608">
            <w:pPr>
              <w:rPr>
                <w:b/>
                <w:i/>
              </w:rPr>
            </w:pPr>
            <w:r w:rsidRPr="00DA64BE">
              <w:rPr>
                <w:b/>
                <w:i/>
              </w:rPr>
              <w:t>Belief</w:t>
            </w:r>
            <w:r w:rsidR="00B71EBB" w:rsidRPr="00DA64BE">
              <w:rPr>
                <w:b/>
                <w:i/>
              </w:rPr>
              <w:t xml:space="preserve">  </w:t>
            </w:r>
          </w:p>
        </w:tc>
        <w:tc>
          <w:tcPr>
            <w:tcW w:w="2157" w:type="dxa"/>
            <w:shd w:val="clear" w:color="auto" w:fill="D9D9D9" w:themeFill="background1" w:themeFillShade="D9"/>
          </w:tcPr>
          <w:p w:rsidR="005F6CF3" w:rsidRPr="00DA64BE" w:rsidRDefault="005F6CF3">
            <w:r w:rsidRPr="00DA64BE">
              <w:t>Strongly Agree/Agree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6CF3" w:rsidRPr="00DA64BE" w:rsidRDefault="005F6CF3">
            <w:r w:rsidRPr="00DA64BE">
              <w:t>Neutral</w:t>
            </w:r>
          </w:p>
        </w:tc>
        <w:tc>
          <w:tcPr>
            <w:tcW w:w="1992" w:type="dxa"/>
            <w:shd w:val="clear" w:color="auto" w:fill="D9D9D9" w:themeFill="background1" w:themeFillShade="D9"/>
          </w:tcPr>
          <w:p w:rsidR="005F6CF3" w:rsidRPr="00DA64BE" w:rsidRDefault="005F6CF3">
            <w:r w:rsidRPr="00DA64BE">
              <w:t>Disagree/Strongly disagree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B71EBB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Patients should not exercise, including when they experien</w:t>
            </w:r>
            <w:r w:rsidR="00B71EBB" w:rsidRPr="00DA64BE">
              <w:rPr>
                <w:rFonts w:ascii="Calibri" w:hAnsi="Calibri" w:cs="Calibri"/>
              </w:rPr>
              <w:t>c</w:t>
            </w:r>
            <w:r w:rsidRPr="00DA64BE">
              <w:rPr>
                <w:rFonts w:ascii="Calibri" w:hAnsi="Calibri" w:cs="Calibri"/>
              </w:rPr>
              <w:t>e fatigue</w:t>
            </w:r>
            <w:r w:rsidR="00DB02A9" w:rsidRPr="00DA64BE">
              <w:rPr>
                <w:rFonts w:ascii="Calibri" w:hAnsi="Calibri" w:cs="Calibri"/>
              </w:rPr>
              <w:t>*</w:t>
            </w:r>
            <w:r w:rsidRPr="00DA64B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157" w:type="dxa"/>
          </w:tcPr>
          <w:p w:rsidR="005F6CF3" w:rsidRPr="00DA64BE" w:rsidRDefault="005F6CF3">
            <w:r w:rsidRPr="00DA64BE">
              <w:t>2</w:t>
            </w:r>
            <w:r w:rsidR="00F55A87" w:rsidRPr="00DA64BE">
              <w:t xml:space="preserve"> (24%)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1</w:t>
            </w:r>
            <w:r w:rsidR="00A43E98" w:rsidRPr="00DA64BE">
              <w:t xml:space="preserve"> (1%)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79</w:t>
            </w:r>
            <w:r w:rsidR="00A43E98" w:rsidRPr="00DA64BE">
              <w:t xml:space="preserve"> (96%)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E</w:t>
            </w:r>
            <w:r w:rsidR="00DB02A9" w:rsidRPr="00DA64BE">
              <w:rPr>
                <w:rFonts w:ascii="Calibri" w:hAnsi="Calibri" w:cs="Calibri"/>
              </w:rPr>
              <w:t>xercise will worsen cancer pain*</w:t>
            </w:r>
          </w:p>
        </w:tc>
        <w:tc>
          <w:tcPr>
            <w:tcW w:w="2157" w:type="dxa"/>
          </w:tcPr>
          <w:p w:rsidR="005F6CF3" w:rsidRPr="00DA64BE" w:rsidRDefault="005F6CF3">
            <w:r w:rsidRPr="00DA64BE">
              <w:t>2</w:t>
            </w:r>
            <w:r w:rsidR="00F55A87" w:rsidRPr="00DA64BE">
              <w:t xml:space="preserve"> (24%)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2</w:t>
            </w:r>
            <w:r w:rsidR="00A43E98" w:rsidRPr="00DA64BE">
              <w:t xml:space="preserve"> (2%)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78</w:t>
            </w:r>
            <w:r w:rsidR="00A43E98" w:rsidRPr="00DA64BE">
              <w:t xml:space="preserve"> (95%)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Regular exercise is beneficial for patients with cancer who have COMPLETED treatment</w:t>
            </w:r>
            <w:r w:rsidR="00DB02A9" w:rsidRPr="00DA64BE">
              <w:rPr>
                <w:rFonts w:ascii="Calibri" w:hAnsi="Calibri" w:cs="Calibri"/>
              </w:rPr>
              <w:t>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5F6CF3">
            <w:r w:rsidRPr="00DA64BE">
              <w:t>74</w:t>
            </w:r>
            <w:r w:rsidR="00F55A87" w:rsidRPr="00DA64BE">
              <w:t xml:space="preserve"> (90.2%)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3</w:t>
            </w:r>
            <w:r w:rsidR="00A43E98" w:rsidRPr="00DA64BE">
              <w:t xml:space="preserve"> (4%)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5</w:t>
            </w:r>
            <w:r w:rsidR="00A43E98" w:rsidRPr="00DA64BE">
              <w:t xml:space="preserve"> (6%)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d) Regular exercise  is beneficial for patients with cancer UNDERGOING treatment</w:t>
            </w:r>
            <w:r w:rsidR="00DB02A9" w:rsidRPr="00DA64BE">
              <w:rPr>
                <w:rFonts w:ascii="Calibri" w:hAnsi="Calibri" w:cs="Calibri"/>
              </w:rPr>
              <w:t>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5F6CF3">
            <w:r w:rsidRPr="00DA64BE">
              <w:t>74</w:t>
            </w:r>
            <w:r w:rsidR="00F55A87" w:rsidRPr="00DA64BE">
              <w:t xml:space="preserve"> (90.2%)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4</w:t>
            </w:r>
            <w:r w:rsidR="00A43E98" w:rsidRPr="00DA64BE">
              <w:t xml:space="preserve"> (5%)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4</w:t>
            </w:r>
            <w:r w:rsidR="00A43E98" w:rsidRPr="00DA64BE">
              <w:t xml:space="preserve"> (5%)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e) Patients with METASTATIC cancer should not exercise</w:t>
            </w:r>
            <w:r w:rsidR="00DB02A9" w:rsidRPr="00DA64BE">
              <w:rPr>
                <w:rFonts w:ascii="Calibri" w:hAnsi="Calibri" w:cs="Calibri"/>
              </w:rPr>
              <w:t>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5F6CF3">
            <w:r w:rsidRPr="00DA64BE">
              <w:t>3</w:t>
            </w:r>
            <w:r w:rsidR="00F55A87" w:rsidRPr="00DA64BE">
              <w:t xml:space="preserve"> (3.7%)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4</w:t>
            </w:r>
            <w:r w:rsidR="00A43E98" w:rsidRPr="00DA64BE">
              <w:t xml:space="preserve"> (5%)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75</w:t>
            </w:r>
            <w:r w:rsidR="00A43E98" w:rsidRPr="00DA64BE">
              <w:t xml:space="preserve"> (91%)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f) Exercise discussion with patients SHOULD BE a component of care I provide</w:t>
            </w:r>
            <w:r w:rsidR="00DB02A9" w:rsidRPr="00DA64BE">
              <w:rPr>
                <w:rFonts w:ascii="Calibri" w:hAnsi="Calibri" w:cs="Calibri"/>
              </w:rPr>
              <w:t>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5F6CF3">
            <w:r w:rsidRPr="00DA64BE">
              <w:t>72</w:t>
            </w:r>
            <w:r w:rsidR="00F55A87" w:rsidRPr="00DA64BE">
              <w:t xml:space="preserve"> (87.8%)</w:t>
            </w:r>
          </w:p>
        </w:tc>
        <w:tc>
          <w:tcPr>
            <w:tcW w:w="1620" w:type="dxa"/>
          </w:tcPr>
          <w:p w:rsidR="005F6CF3" w:rsidRPr="00DA64BE" w:rsidRDefault="005F6CF3">
            <w:r w:rsidRPr="00DA64BE">
              <w:t>3</w:t>
            </w:r>
            <w:r w:rsidR="00A43E98" w:rsidRPr="00DA64BE">
              <w:t xml:space="preserve"> (4%)</w:t>
            </w:r>
          </w:p>
        </w:tc>
        <w:tc>
          <w:tcPr>
            <w:tcW w:w="1992" w:type="dxa"/>
          </w:tcPr>
          <w:p w:rsidR="005F6CF3" w:rsidRPr="00DA64BE" w:rsidRDefault="005F6CF3">
            <w:r w:rsidRPr="00DA64BE">
              <w:t>6</w:t>
            </w:r>
            <w:r w:rsidR="00A43E98" w:rsidRPr="00DA64BE">
              <w:t xml:space="preserve"> (7%)</w:t>
            </w:r>
          </w:p>
        </w:tc>
      </w:tr>
      <w:tr w:rsidR="00DA64BE" w:rsidRPr="00DA64BE" w:rsidTr="00910670">
        <w:tc>
          <w:tcPr>
            <w:tcW w:w="3116" w:type="dxa"/>
            <w:shd w:val="clear" w:color="auto" w:fill="D9D9D9" w:themeFill="background1" w:themeFillShade="D9"/>
          </w:tcPr>
          <w:p w:rsidR="005F6CF3" w:rsidRPr="00DA64BE" w:rsidRDefault="00745608" w:rsidP="00524100">
            <w:pPr>
              <w:rPr>
                <w:rFonts w:ascii="Calibri" w:hAnsi="Calibri" w:cs="Calibri"/>
                <w:b/>
                <w:i/>
              </w:rPr>
            </w:pPr>
            <w:r w:rsidRPr="00DA64BE">
              <w:rPr>
                <w:rFonts w:ascii="Calibri" w:hAnsi="Calibri" w:cs="Calibri"/>
                <w:b/>
                <w:i/>
              </w:rPr>
              <w:t>Knowledge and practice</w:t>
            </w:r>
          </w:p>
        </w:tc>
        <w:tc>
          <w:tcPr>
            <w:tcW w:w="2157" w:type="dxa"/>
            <w:shd w:val="clear" w:color="auto" w:fill="D9D9D9" w:themeFill="background1" w:themeFillShade="D9"/>
          </w:tcPr>
          <w:p w:rsidR="005F6CF3" w:rsidRPr="00DA64BE" w:rsidRDefault="00FB1E1A">
            <w:r w:rsidRPr="00DA64BE">
              <w:t xml:space="preserve">Very </w:t>
            </w:r>
            <w:r w:rsidR="001B52DF" w:rsidRPr="00DA64BE">
              <w:t>knowledgeable</w:t>
            </w:r>
            <w:r w:rsidRPr="00DA64BE">
              <w:t>/Quite knowledgeable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6CF3" w:rsidRPr="00DA64BE" w:rsidRDefault="00FB1E1A">
            <w:r w:rsidRPr="00DA64BE">
              <w:t>Unsure</w:t>
            </w:r>
          </w:p>
        </w:tc>
        <w:tc>
          <w:tcPr>
            <w:tcW w:w="1992" w:type="dxa"/>
            <w:shd w:val="clear" w:color="auto" w:fill="D9D9D9" w:themeFill="background1" w:themeFillShade="D9"/>
          </w:tcPr>
          <w:p w:rsidR="005F6CF3" w:rsidRPr="00DA64BE" w:rsidRDefault="00FB1E1A" w:rsidP="001B52DF">
            <w:r w:rsidRPr="00DA64BE">
              <w:t xml:space="preserve">Somewhat </w:t>
            </w:r>
            <w:r w:rsidR="001B52DF" w:rsidRPr="00DA64BE">
              <w:t>knowledgeable/Not knowledgeable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I know HOW to discuss existing exercise guide</w:t>
            </w:r>
            <w:r w:rsidR="00DB02A9" w:rsidRPr="00DA64BE">
              <w:rPr>
                <w:rFonts w:ascii="Calibri" w:hAnsi="Calibri" w:cs="Calibri"/>
              </w:rPr>
              <w:t>lines with patients with cancer**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FB1E1A">
            <w:r w:rsidRPr="00DA64BE">
              <w:t>21</w:t>
            </w:r>
            <w:r w:rsidR="00943EFC" w:rsidRPr="00DA64BE">
              <w:t xml:space="preserve"> (26.6%)</w:t>
            </w:r>
          </w:p>
        </w:tc>
        <w:tc>
          <w:tcPr>
            <w:tcW w:w="1620" w:type="dxa"/>
          </w:tcPr>
          <w:p w:rsidR="005F6CF3" w:rsidRPr="00DA64BE" w:rsidRDefault="00FB1E1A">
            <w:r w:rsidRPr="00DA64BE">
              <w:t>18</w:t>
            </w:r>
            <w:r w:rsidR="00910670" w:rsidRPr="00DA64BE">
              <w:t xml:space="preserve"> (23%)</w:t>
            </w:r>
          </w:p>
        </w:tc>
        <w:tc>
          <w:tcPr>
            <w:tcW w:w="1992" w:type="dxa"/>
          </w:tcPr>
          <w:p w:rsidR="005F6CF3" w:rsidRPr="00DA64BE" w:rsidRDefault="00FB1E1A">
            <w:r w:rsidRPr="00DA64BE">
              <w:t>40</w:t>
            </w:r>
            <w:r w:rsidR="00910670" w:rsidRPr="00DA64BE">
              <w:t xml:space="preserve"> (51%)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745608">
            <w:r w:rsidRPr="00DA64BE">
              <w:rPr>
                <w:rFonts w:ascii="Calibri" w:hAnsi="Calibri" w:cs="Calibri"/>
              </w:rPr>
              <w:t>I know WHICH patients with cancer should be referred to a supervised exercise program</w:t>
            </w:r>
            <w:r w:rsidR="00DB02A9" w:rsidRPr="00DA64BE">
              <w:rPr>
                <w:rFonts w:ascii="Calibri" w:hAnsi="Calibri" w:cs="Calibri"/>
              </w:rPr>
              <w:t>**</w:t>
            </w:r>
          </w:p>
        </w:tc>
        <w:tc>
          <w:tcPr>
            <w:tcW w:w="2157" w:type="dxa"/>
          </w:tcPr>
          <w:p w:rsidR="005F6CF3" w:rsidRPr="00DA64BE" w:rsidRDefault="00FB1E1A">
            <w:r w:rsidRPr="00DA64BE">
              <w:t>26</w:t>
            </w:r>
            <w:r w:rsidR="00943EFC" w:rsidRPr="00DA64BE">
              <w:t xml:space="preserve"> (32.9%)</w:t>
            </w:r>
          </w:p>
        </w:tc>
        <w:tc>
          <w:tcPr>
            <w:tcW w:w="1620" w:type="dxa"/>
          </w:tcPr>
          <w:p w:rsidR="005F6CF3" w:rsidRPr="00DA64BE" w:rsidRDefault="00FB1E1A">
            <w:r w:rsidRPr="00DA64BE">
              <w:t>14</w:t>
            </w:r>
            <w:r w:rsidR="00910670" w:rsidRPr="00DA64BE">
              <w:t xml:space="preserve"> (18%)</w:t>
            </w:r>
          </w:p>
        </w:tc>
        <w:tc>
          <w:tcPr>
            <w:tcW w:w="1992" w:type="dxa"/>
          </w:tcPr>
          <w:p w:rsidR="005F6CF3" w:rsidRPr="00DA64BE" w:rsidRDefault="00FB1E1A">
            <w:r w:rsidRPr="00DA64BE">
              <w:t>39</w:t>
            </w:r>
            <w:r w:rsidR="00910670" w:rsidRPr="00DA64BE">
              <w:t xml:space="preserve"> (49%)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745608">
            <w:pPr>
              <w:tabs>
                <w:tab w:val="left" w:pos="486"/>
              </w:tabs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I know WHEN (at which time-point during and after treatment) to discuss exercise with patients with cancer</w:t>
            </w:r>
            <w:r w:rsidR="00DB02A9" w:rsidRPr="00DA64BE">
              <w:rPr>
                <w:rFonts w:ascii="Calibri" w:hAnsi="Calibri" w:cs="Calibri"/>
              </w:rPr>
              <w:t>**</w:t>
            </w:r>
          </w:p>
          <w:p w:rsidR="005F6CF3" w:rsidRPr="00DA64BE" w:rsidRDefault="005F6CF3" w:rsidP="00524100">
            <w:pPr>
              <w:tabs>
                <w:tab w:val="left" w:pos="486"/>
              </w:tabs>
            </w:pPr>
          </w:p>
        </w:tc>
        <w:tc>
          <w:tcPr>
            <w:tcW w:w="2157" w:type="dxa"/>
          </w:tcPr>
          <w:p w:rsidR="005F6CF3" w:rsidRPr="00DA64BE" w:rsidRDefault="00FB1E1A">
            <w:r w:rsidRPr="00DA64BE">
              <w:t>26</w:t>
            </w:r>
            <w:r w:rsidR="00943EFC" w:rsidRPr="00DA64BE">
              <w:t xml:space="preserve"> (32.9%)</w:t>
            </w:r>
          </w:p>
        </w:tc>
        <w:tc>
          <w:tcPr>
            <w:tcW w:w="1620" w:type="dxa"/>
          </w:tcPr>
          <w:p w:rsidR="005F6CF3" w:rsidRPr="00DA64BE" w:rsidRDefault="00FB1E1A">
            <w:r w:rsidRPr="00DA64BE">
              <w:t>19</w:t>
            </w:r>
            <w:r w:rsidR="00910670" w:rsidRPr="00DA64BE">
              <w:t xml:space="preserve"> (24%)</w:t>
            </w:r>
          </w:p>
        </w:tc>
        <w:tc>
          <w:tcPr>
            <w:tcW w:w="1992" w:type="dxa"/>
          </w:tcPr>
          <w:p w:rsidR="005F6CF3" w:rsidRPr="00DA64BE" w:rsidRDefault="00FB1E1A">
            <w:r w:rsidRPr="00DA64BE">
              <w:t>34</w:t>
            </w:r>
            <w:r w:rsidR="00910670" w:rsidRPr="00DA64BE">
              <w:t xml:space="preserve"> (43%)</w:t>
            </w:r>
          </w:p>
        </w:tc>
      </w:tr>
      <w:tr w:rsidR="00DA64BE" w:rsidRPr="00DA64BE" w:rsidTr="00910670">
        <w:tc>
          <w:tcPr>
            <w:tcW w:w="3116" w:type="dxa"/>
          </w:tcPr>
          <w:p w:rsidR="005F6CF3" w:rsidRPr="00DA64BE" w:rsidRDefault="005F6CF3" w:rsidP="00524100">
            <w:pPr>
              <w:rPr>
                <w:rFonts w:ascii="Calibri" w:hAnsi="Calibri" w:cs="Calibri"/>
              </w:rPr>
            </w:pPr>
            <w:r w:rsidRPr="00DA64BE">
              <w:rPr>
                <w:rFonts w:ascii="Calibri" w:hAnsi="Calibri" w:cs="Calibri"/>
              </w:rPr>
              <w:t>I know how to ENCOURAGE patients with cancer to undertake exercise when appropriate</w:t>
            </w:r>
            <w:r w:rsidR="00DB02A9" w:rsidRPr="00DA64BE">
              <w:rPr>
                <w:rFonts w:ascii="Calibri" w:hAnsi="Calibri" w:cs="Calibri"/>
              </w:rPr>
              <w:t>**</w:t>
            </w:r>
          </w:p>
          <w:p w:rsidR="005F6CF3" w:rsidRPr="00DA64BE" w:rsidRDefault="005F6CF3"/>
        </w:tc>
        <w:tc>
          <w:tcPr>
            <w:tcW w:w="2157" w:type="dxa"/>
          </w:tcPr>
          <w:p w:rsidR="005F6CF3" w:rsidRPr="00DA64BE" w:rsidRDefault="00FB1E1A">
            <w:r w:rsidRPr="00DA64BE">
              <w:t>34</w:t>
            </w:r>
            <w:r w:rsidR="00943EFC" w:rsidRPr="00DA64BE">
              <w:t xml:space="preserve"> (43.0%)</w:t>
            </w:r>
          </w:p>
        </w:tc>
        <w:tc>
          <w:tcPr>
            <w:tcW w:w="1620" w:type="dxa"/>
          </w:tcPr>
          <w:p w:rsidR="005F6CF3" w:rsidRPr="00DA64BE" w:rsidRDefault="00FB1E1A">
            <w:r w:rsidRPr="00DA64BE">
              <w:t>10</w:t>
            </w:r>
            <w:r w:rsidR="00910670" w:rsidRPr="00DA64BE">
              <w:t xml:space="preserve"> (13%)</w:t>
            </w:r>
          </w:p>
        </w:tc>
        <w:tc>
          <w:tcPr>
            <w:tcW w:w="1992" w:type="dxa"/>
          </w:tcPr>
          <w:p w:rsidR="005F6CF3" w:rsidRPr="00DA64BE" w:rsidRDefault="00FB1E1A">
            <w:r w:rsidRPr="00DA64BE">
              <w:t>35</w:t>
            </w:r>
            <w:r w:rsidR="00910670" w:rsidRPr="00DA64BE">
              <w:t xml:space="preserve"> (44%)</w:t>
            </w:r>
          </w:p>
        </w:tc>
      </w:tr>
      <w:tr w:rsidR="00DA64BE" w:rsidRPr="00DA64BE" w:rsidTr="008751CB">
        <w:tc>
          <w:tcPr>
            <w:tcW w:w="3116" w:type="dxa"/>
          </w:tcPr>
          <w:p w:rsidR="00910670" w:rsidRPr="00DA64BE" w:rsidRDefault="00910670" w:rsidP="008C7DE4">
            <w:pPr>
              <w:tabs>
                <w:tab w:val="left" w:pos="449"/>
              </w:tabs>
            </w:pPr>
            <w:r w:rsidRPr="00DA64BE">
              <w:rPr>
                <w:rFonts w:ascii="Calibri" w:hAnsi="Calibri" w:cs="Calibri"/>
              </w:rPr>
              <w:t>Typically, do you discuss or recommend exercise to patients with cancer during clinic encounters?</w:t>
            </w:r>
            <w:r w:rsidR="00DB02A9" w:rsidRPr="00DA64BE">
              <w:rPr>
                <w:rFonts w:ascii="Calibri" w:hAnsi="Calibri" w:cs="Calibri"/>
              </w:rPr>
              <w:t xml:space="preserve"> **</w:t>
            </w:r>
            <w:bookmarkStart w:id="0" w:name="_GoBack"/>
            <w:bookmarkEnd w:id="0"/>
          </w:p>
        </w:tc>
        <w:tc>
          <w:tcPr>
            <w:tcW w:w="5769" w:type="dxa"/>
            <w:gridSpan w:val="3"/>
          </w:tcPr>
          <w:p w:rsidR="00910670" w:rsidRPr="00DA64BE" w:rsidRDefault="00910670" w:rsidP="00703673">
            <w:r w:rsidRPr="00DA64BE">
              <w:t xml:space="preserve">Yes = </w:t>
            </w:r>
            <w:r w:rsidR="00703673">
              <w:t>59</w:t>
            </w:r>
            <w:r w:rsidRPr="00DA64BE">
              <w:t xml:space="preserve"> (74.7%)</w:t>
            </w:r>
          </w:p>
        </w:tc>
      </w:tr>
    </w:tbl>
    <w:p w:rsidR="00B5220A" w:rsidRPr="00C47A20" w:rsidRDefault="00DB02A9" w:rsidP="00D1724E">
      <w:pPr>
        <w:spacing w:line="240" w:lineRule="auto"/>
        <w:contextualSpacing/>
        <w:rPr>
          <w:rFonts w:ascii="Calibri" w:hAnsi="Calibri" w:cs="Calibri"/>
          <w:sz w:val="18"/>
        </w:rPr>
      </w:pPr>
      <w:r w:rsidRPr="00C47A20">
        <w:rPr>
          <w:rFonts w:ascii="Calibri" w:hAnsi="Calibri" w:cs="Calibri"/>
          <w:sz w:val="18"/>
        </w:rPr>
        <w:lastRenderedPageBreak/>
        <w:t>*Based on 82 respondents</w:t>
      </w:r>
    </w:p>
    <w:p w:rsidR="00DB02A9" w:rsidRPr="00C47A20" w:rsidRDefault="00DB02A9" w:rsidP="00D1724E">
      <w:pPr>
        <w:spacing w:line="240" w:lineRule="auto"/>
        <w:contextualSpacing/>
        <w:rPr>
          <w:sz w:val="18"/>
        </w:rPr>
      </w:pPr>
      <w:r w:rsidRPr="00C47A20">
        <w:rPr>
          <w:rFonts w:ascii="Calibri" w:hAnsi="Calibri" w:cs="Calibri"/>
          <w:sz w:val="18"/>
        </w:rPr>
        <w:t>**Based on 79 respondents</w:t>
      </w:r>
    </w:p>
    <w:p w:rsidR="00DB02A9" w:rsidRPr="00C47A20" w:rsidRDefault="00D1724E">
      <w:pPr>
        <w:rPr>
          <w:sz w:val="18"/>
        </w:rPr>
      </w:pPr>
      <w:r w:rsidRPr="00C47A20">
        <w:rPr>
          <w:sz w:val="18"/>
        </w:rPr>
        <w:t>Note: % may not add up to 100% due to rounding</w:t>
      </w:r>
    </w:p>
    <w:p w:rsidR="00D1724E" w:rsidRPr="00DA64BE" w:rsidRDefault="00D1724E"/>
    <w:sectPr w:rsidR="00D1724E" w:rsidRPr="00DA6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531"/>
    <w:rsid w:val="00020210"/>
    <w:rsid w:val="00052A82"/>
    <w:rsid w:val="00062F12"/>
    <w:rsid w:val="000C321E"/>
    <w:rsid w:val="00110B77"/>
    <w:rsid w:val="0014731B"/>
    <w:rsid w:val="0017042D"/>
    <w:rsid w:val="001A0CBD"/>
    <w:rsid w:val="001B52DF"/>
    <w:rsid w:val="002179DE"/>
    <w:rsid w:val="00226718"/>
    <w:rsid w:val="00232657"/>
    <w:rsid w:val="00271424"/>
    <w:rsid w:val="002841ED"/>
    <w:rsid w:val="00284F1D"/>
    <w:rsid w:val="002D686C"/>
    <w:rsid w:val="002F07A9"/>
    <w:rsid w:val="0037603D"/>
    <w:rsid w:val="00382C13"/>
    <w:rsid w:val="004245B0"/>
    <w:rsid w:val="004340B3"/>
    <w:rsid w:val="00440C71"/>
    <w:rsid w:val="00440E46"/>
    <w:rsid w:val="004E28AD"/>
    <w:rsid w:val="00524100"/>
    <w:rsid w:val="00537805"/>
    <w:rsid w:val="00566009"/>
    <w:rsid w:val="00577AC4"/>
    <w:rsid w:val="0058291D"/>
    <w:rsid w:val="00584AB8"/>
    <w:rsid w:val="005B0AA9"/>
    <w:rsid w:val="005C42F1"/>
    <w:rsid w:val="005C6DCF"/>
    <w:rsid w:val="005E1DB6"/>
    <w:rsid w:val="005F6CF3"/>
    <w:rsid w:val="006427DB"/>
    <w:rsid w:val="006D3CC1"/>
    <w:rsid w:val="00703673"/>
    <w:rsid w:val="00745608"/>
    <w:rsid w:val="00771002"/>
    <w:rsid w:val="007B77AF"/>
    <w:rsid w:val="0082146E"/>
    <w:rsid w:val="00825CB2"/>
    <w:rsid w:val="00833B3E"/>
    <w:rsid w:val="00846853"/>
    <w:rsid w:val="00872B82"/>
    <w:rsid w:val="00877CE2"/>
    <w:rsid w:val="008C3155"/>
    <w:rsid w:val="008C67F3"/>
    <w:rsid w:val="008C7DE4"/>
    <w:rsid w:val="008F107D"/>
    <w:rsid w:val="00910670"/>
    <w:rsid w:val="009420AB"/>
    <w:rsid w:val="00943EFC"/>
    <w:rsid w:val="00A12C4B"/>
    <w:rsid w:val="00A43E98"/>
    <w:rsid w:val="00A4539B"/>
    <w:rsid w:val="00A52927"/>
    <w:rsid w:val="00A7236B"/>
    <w:rsid w:val="00A868ED"/>
    <w:rsid w:val="00A959DA"/>
    <w:rsid w:val="00AD5B5F"/>
    <w:rsid w:val="00AE3D0A"/>
    <w:rsid w:val="00B2455C"/>
    <w:rsid w:val="00B5220A"/>
    <w:rsid w:val="00B71EBB"/>
    <w:rsid w:val="00C12531"/>
    <w:rsid w:val="00C47A20"/>
    <w:rsid w:val="00C73B44"/>
    <w:rsid w:val="00C75EEB"/>
    <w:rsid w:val="00D14501"/>
    <w:rsid w:val="00D1724E"/>
    <w:rsid w:val="00D45468"/>
    <w:rsid w:val="00DA64BE"/>
    <w:rsid w:val="00DB02A9"/>
    <w:rsid w:val="00DE5A62"/>
    <w:rsid w:val="00E31569"/>
    <w:rsid w:val="00ED4CFB"/>
    <w:rsid w:val="00F3169C"/>
    <w:rsid w:val="00F55A87"/>
    <w:rsid w:val="00F81089"/>
    <w:rsid w:val="00F91383"/>
    <w:rsid w:val="00FA39B3"/>
    <w:rsid w:val="00FA4EF5"/>
    <w:rsid w:val="00FB1E1A"/>
    <w:rsid w:val="00FB631A"/>
    <w:rsid w:val="00FD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5F63F-F702-47AA-89FD-7AC9F8EE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7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05"/>
    <w:rPr>
      <w:rFonts w:ascii="Segoe UI" w:hAnsi="Segoe UI" w:cs="Segoe UI"/>
      <w:sz w:val="18"/>
      <w:szCs w:val="18"/>
    </w:rPr>
  </w:style>
  <w:style w:type="table" w:styleId="GridTable4">
    <w:name w:val="Grid Table 4"/>
    <w:basedOn w:val="TableNormal"/>
    <w:uiPriority w:val="49"/>
    <w:rsid w:val="0070367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7036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7036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877C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Sattar, Schroder</dc:creator>
  <cp:keywords/>
  <dc:description/>
  <cp:lastModifiedBy>Sattar, Schroder</cp:lastModifiedBy>
  <cp:revision>2</cp:revision>
  <cp:lastPrinted>2023-09-03T23:42:00Z</cp:lastPrinted>
  <dcterms:created xsi:type="dcterms:W3CDTF">2024-05-10T20:52:00Z</dcterms:created>
  <dcterms:modified xsi:type="dcterms:W3CDTF">2024-05-10T20:52:00Z</dcterms:modified>
</cp:coreProperties>
</file>