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42" w:rightFromText="142" w:vertAnchor="text" w:horzAnchor="margin" w:tblpY="201"/>
        <w:tblW w:w="13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1985"/>
        <w:gridCol w:w="1984"/>
        <w:gridCol w:w="1843"/>
        <w:gridCol w:w="1985"/>
        <w:gridCol w:w="2693"/>
      </w:tblGrid>
      <w:tr w:rsidR="00ED2471" w:rsidRPr="00AB3677" w14:paraId="5A5C7BFA" w14:textId="77777777" w:rsidTr="00ED2471">
        <w:trPr>
          <w:trHeight w:hRule="exact" w:val="298"/>
        </w:trPr>
        <w:tc>
          <w:tcPr>
            <w:tcW w:w="13892" w:type="dxa"/>
            <w:gridSpan w:val="7"/>
            <w:tcBorders>
              <w:bottom w:val="single" w:sz="4" w:space="0" w:color="auto"/>
            </w:tcBorders>
          </w:tcPr>
          <w:p w14:paraId="2B6B9C6B" w14:textId="77777777" w:rsidR="00ED2471" w:rsidRPr="00AB3677" w:rsidRDefault="00ED2471" w:rsidP="00ED2471">
            <w:pPr>
              <w:pStyle w:val="Heading1"/>
              <w:rPr>
                <w:rFonts w:eastAsiaTheme="minorEastAsia"/>
              </w:rPr>
            </w:pPr>
            <w:bookmarkStart w:id="0" w:name="_Hlk205389846"/>
            <w:r>
              <w:rPr>
                <w:rFonts w:eastAsiaTheme="minorEastAsia" w:hint="eastAsia"/>
              </w:rPr>
              <w:t xml:space="preserve">Supplementary </w:t>
            </w:r>
            <w:r w:rsidRPr="00AB3677">
              <w:t>Table</w:t>
            </w:r>
            <w:r>
              <w:rPr>
                <w:rFonts w:eastAsiaTheme="minorEastAsia" w:hint="eastAsia"/>
              </w:rPr>
              <w:t xml:space="preserve"> 1</w:t>
            </w:r>
            <w:r w:rsidRPr="00AB3677">
              <w:rPr>
                <w:rFonts w:eastAsiaTheme="minorEastAsia"/>
              </w:rPr>
              <w:t xml:space="preserve">. </w:t>
            </w:r>
            <w:r>
              <w:rPr>
                <w:rFonts w:eastAsiaTheme="minorEastAsia" w:hint="eastAsia"/>
              </w:rPr>
              <w:t xml:space="preserve">Community characteristics of the four administrative </w:t>
            </w:r>
            <w:r>
              <w:rPr>
                <w:rFonts w:eastAsiaTheme="minorEastAsia"/>
              </w:rPr>
              <w:t>d</w:t>
            </w:r>
            <w:r>
              <w:rPr>
                <w:rFonts w:eastAsiaTheme="minorEastAsia" w:hint="eastAsia"/>
              </w:rPr>
              <w:t>ongs for group allocation</w:t>
            </w:r>
          </w:p>
        </w:tc>
      </w:tr>
      <w:tr w:rsidR="00ED2471" w:rsidRPr="00AB3677" w14:paraId="21090DD2" w14:textId="77777777" w:rsidTr="00ED2471">
        <w:trPr>
          <w:trHeight w:val="297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0D0E1F" w14:textId="77777777" w:rsidR="00ED2471" w:rsidRPr="00AB3677" w:rsidRDefault="00ED2471" w:rsidP="00ED2471">
            <w:pPr>
              <w:spacing w:line="240" w:lineRule="auto"/>
              <w:rPr>
                <w:rFonts w:eastAsiaTheme="minorEastAsia"/>
                <w:b/>
                <w:bCs/>
              </w:rPr>
            </w:pPr>
            <w:r>
              <w:rPr>
                <w:rFonts w:eastAsiaTheme="minorEastAsia" w:hint="eastAsia"/>
                <w:b/>
                <w:bCs/>
              </w:rPr>
              <w:t>Community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E38F1B" w14:textId="77777777" w:rsidR="00ED2471" w:rsidRPr="004D75FC" w:rsidRDefault="00ED2471" w:rsidP="00ED2471">
            <w:pPr>
              <w:spacing w:line="24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Population size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F5E276" w14:textId="77777777" w:rsidR="00ED2471" w:rsidRPr="004D75FC" w:rsidRDefault="00ED2471" w:rsidP="00ED2471">
            <w:pPr>
              <w:spacing w:line="24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Prevalence of diagnosed disease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FDB92F" w14:textId="77777777" w:rsidR="00ED2471" w:rsidRPr="004D75FC" w:rsidRDefault="00ED2471" w:rsidP="00ED2471">
            <w:pPr>
              <w:spacing w:line="24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Self-rated health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B624A0" w14:textId="77777777" w:rsidR="00ED2471" w:rsidRPr="00AB3677" w:rsidRDefault="00ED2471" w:rsidP="00ED2471">
            <w:pPr>
              <w:spacing w:line="240" w:lineRule="auto"/>
              <w:jc w:val="center"/>
              <w:rPr>
                <w:rFonts w:eastAsia="바탕"/>
                <w:color w:val="000000"/>
                <w:kern w:val="0"/>
              </w:rPr>
            </w:pPr>
            <w:r>
              <w:rPr>
                <w:rFonts w:eastAsia="바탕" w:hint="eastAsia"/>
                <w:color w:val="000000"/>
                <w:kern w:val="0"/>
              </w:rPr>
              <w:t>Neighborhood environment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80557" w14:textId="77777777" w:rsidR="00ED2471" w:rsidRPr="004D75FC" w:rsidRDefault="00ED2471" w:rsidP="00ED2471">
            <w:pPr>
              <w:spacing w:line="24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Health behavior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18DC9" w14:textId="77777777" w:rsidR="00ED2471" w:rsidRPr="00AB3677" w:rsidRDefault="00ED2471" w:rsidP="00ED2471">
            <w:pPr>
              <w:spacing w:line="240" w:lineRule="auto"/>
              <w:jc w:val="center"/>
            </w:pPr>
            <w:r>
              <w:rPr>
                <w:rFonts w:eastAsiaTheme="minorEastAsia" w:hint="eastAsia"/>
              </w:rPr>
              <w:t>Housing type</w:t>
            </w:r>
          </w:p>
        </w:tc>
      </w:tr>
      <w:tr w:rsidR="00ED2471" w:rsidRPr="00AB3677" w14:paraId="29D4FB08" w14:textId="77777777" w:rsidTr="00ED2471">
        <w:trPr>
          <w:trHeight w:val="297"/>
        </w:trPr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7363F4CC" w14:textId="77777777" w:rsidR="00ED2471" w:rsidRPr="00AB3677" w:rsidRDefault="00ED2471" w:rsidP="00ED2471">
            <w:pPr>
              <w:spacing w:line="24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Dong 1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5CB32933" w14:textId="77777777" w:rsidR="00ED2471" w:rsidRPr="00AB3677" w:rsidRDefault="00ED2471" w:rsidP="00ED2471">
            <w:pPr>
              <w:spacing w:line="240" w:lineRule="auto"/>
              <w:jc w:val="center"/>
              <w:rPr>
                <w:rFonts w:eastAsia="바탕"/>
                <w:color w:val="000000"/>
                <w:kern w:val="0"/>
              </w:rPr>
            </w:pPr>
            <w:r>
              <w:rPr>
                <w:rFonts w:eastAsia="바탕" w:hint="eastAsia"/>
                <w:color w:val="000000"/>
                <w:kern w:val="0"/>
              </w:rPr>
              <w:t>8,878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040635D" w14:textId="77777777" w:rsidR="00ED2471" w:rsidRPr="00AB3677" w:rsidRDefault="00ED2471" w:rsidP="00ED2471">
            <w:pPr>
              <w:spacing w:line="240" w:lineRule="auto"/>
              <w:jc w:val="center"/>
              <w:rPr>
                <w:rFonts w:eastAsia="바탕"/>
                <w:color w:val="000000"/>
                <w:kern w:val="0"/>
              </w:rPr>
            </w:pPr>
            <w:r>
              <w:rPr>
                <w:rFonts w:eastAsia="바탕" w:hint="eastAsia"/>
                <w:color w:val="000000"/>
                <w:kern w:val="0"/>
              </w:rPr>
              <w:t>Low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2130DED3" w14:textId="77777777" w:rsidR="00ED2471" w:rsidRPr="00AB3677" w:rsidRDefault="00ED2471" w:rsidP="00ED2471">
            <w:pPr>
              <w:spacing w:line="240" w:lineRule="auto"/>
              <w:jc w:val="center"/>
              <w:rPr>
                <w:rFonts w:eastAsia="바탕"/>
                <w:color w:val="000000"/>
                <w:kern w:val="0"/>
              </w:rPr>
            </w:pPr>
            <w:r>
              <w:rPr>
                <w:rFonts w:eastAsia="바탕" w:hint="eastAsia"/>
                <w:color w:val="000000"/>
                <w:kern w:val="0"/>
              </w:rPr>
              <w:t>Low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AE0F7AD" w14:textId="77777777" w:rsidR="00ED2471" w:rsidRPr="00AB3677" w:rsidRDefault="00ED2471" w:rsidP="00ED2471">
            <w:pPr>
              <w:spacing w:line="240" w:lineRule="auto"/>
              <w:jc w:val="center"/>
              <w:rPr>
                <w:rFonts w:eastAsia="바탕"/>
                <w:color w:val="000000"/>
                <w:kern w:val="0"/>
              </w:rPr>
            </w:pPr>
            <w:r>
              <w:rPr>
                <w:rFonts w:eastAsia="바탕" w:hint="eastAsia"/>
                <w:color w:val="000000"/>
                <w:kern w:val="0"/>
              </w:rPr>
              <w:t>Low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38A9C6F" w14:textId="77777777" w:rsidR="00ED2471" w:rsidRPr="00AB3677" w:rsidRDefault="00ED2471" w:rsidP="00ED2471">
            <w:pPr>
              <w:spacing w:line="240" w:lineRule="auto"/>
              <w:jc w:val="center"/>
              <w:rPr>
                <w:rFonts w:eastAsia="바탕"/>
                <w:color w:val="000000"/>
                <w:kern w:val="0"/>
              </w:rPr>
            </w:pPr>
            <w:r>
              <w:rPr>
                <w:rFonts w:eastAsia="바탕" w:hint="eastAsia"/>
                <w:color w:val="000000"/>
                <w:kern w:val="0"/>
              </w:rPr>
              <w:t>Low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07A04072" w14:textId="77777777" w:rsidR="00ED2471" w:rsidRPr="00AB3677" w:rsidRDefault="00ED2471" w:rsidP="00ED2471">
            <w:pPr>
              <w:spacing w:line="240" w:lineRule="auto"/>
              <w:jc w:val="center"/>
              <w:rPr>
                <w:rFonts w:eastAsia="바탕"/>
                <w:color w:val="000000"/>
                <w:kern w:val="0"/>
              </w:rPr>
            </w:pPr>
            <w:r>
              <w:rPr>
                <w:rFonts w:eastAsia="바탕" w:hint="eastAsia"/>
                <w:color w:val="000000"/>
                <w:kern w:val="0"/>
              </w:rPr>
              <w:t>Detached house/Row house</w:t>
            </w:r>
          </w:p>
        </w:tc>
      </w:tr>
      <w:tr w:rsidR="00ED2471" w:rsidRPr="00AB3677" w14:paraId="14A7AB38" w14:textId="77777777" w:rsidTr="00ED2471">
        <w:trPr>
          <w:trHeight w:val="297"/>
        </w:trPr>
        <w:tc>
          <w:tcPr>
            <w:tcW w:w="1560" w:type="dxa"/>
            <w:vAlign w:val="center"/>
          </w:tcPr>
          <w:p w14:paraId="6AAF1C6C" w14:textId="77777777" w:rsidR="00ED2471" w:rsidRPr="004D75FC" w:rsidRDefault="00ED2471" w:rsidP="00ED2471">
            <w:pPr>
              <w:spacing w:line="24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Dong 2</w:t>
            </w:r>
          </w:p>
        </w:tc>
        <w:tc>
          <w:tcPr>
            <w:tcW w:w="1842" w:type="dxa"/>
            <w:vAlign w:val="center"/>
          </w:tcPr>
          <w:p w14:paraId="5AE2561E" w14:textId="77777777" w:rsidR="00ED2471" w:rsidRPr="00AB3677" w:rsidRDefault="00ED2471" w:rsidP="00ED2471">
            <w:pPr>
              <w:spacing w:line="240" w:lineRule="auto"/>
              <w:jc w:val="center"/>
              <w:rPr>
                <w:rFonts w:eastAsia="바탕"/>
                <w:color w:val="000000"/>
                <w:kern w:val="0"/>
              </w:rPr>
            </w:pPr>
            <w:r>
              <w:rPr>
                <w:rFonts w:eastAsia="바탕" w:hint="eastAsia"/>
                <w:color w:val="000000"/>
                <w:kern w:val="0"/>
              </w:rPr>
              <w:t>9,495</w:t>
            </w:r>
          </w:p>
        </w:tc>
        <w:tc>
          <w:tcPr>
            <w:tcW w:w="1985" w:type="dxa"/>
            <w:vAlign w:val="center"/>
          </w:tcPr>
          <w:p w14:paraId="380E928B" w14:textId="77777777" w:rsidR="00ED2471" w:rsidRPr="00AB3677" w:rsidRDefault="00ED2471" w:rsidP="00ED2471">
            <w:pPr>
              <w:spacing w:line="240" w:lineRule="auto"/>
              <w:jc w:val="center"/>
              <w:rPr>
                <w:rFonts w:eastAsia="바탕"/>
                <w:color w:val="000000"/>
                <w:kern w:val="0"/>
              </w:rPr>
            </w:pPr>
            <w:r>
              <w:rPr>
                <w:rFonts w:eastAsia="바탕" w:hint="eastAsia"/>
                <w:color w:val="000000"/>
                <w:kern w:val="0"/>
              </w:rPr>
              <w:t>Low</w:t>
            </w:r>
          </w:p>
        </w:tc>
        <w:tc>
          <w:tcPr>
            <w:tcW w:w="1984" w:type="dxa"/>
            <w:vAlign w:val="center"/>
          </w:tcPr>
          <w:p w14:paraId="2218A994" w14:textId="77777777" w:rsidR="00ED2471" w:rsidRPr="00AB3677" w:rsidRDefault="00ED2471" w:rsidP="00ED2471">
            <w:pPr>
              <w:spacing w:line="240" w:lineRule="auto"/>
              <w:jc w:val="center"/>
              <w:rPr>
                <w:rFonts w:eastAsia="바탕"/>
                <w:color w:val="000000"/>
                <w:kern w:val="0"/>
              </w:rPr>
            </w:pPr>
            <w:r>
              <w:rPr>
                <w:rFonts w:eastAsia="바탕" w:hint="eastAsia"/>
                <w:color w:val="000000"/>
                <w:kern w:val="0"/>
              </w:rPr>
              <w:t>Low</w:t>
            </w:r>
          </w:p>
        </w:tc>
        <w:tc>
          <w:tcPr>
            <w:tcW w:w="1843" w:type="dxa"/>
            <w:vAlign w:val="center"/>
          </w:tcPr>
          <w:p w14:paraId="272E4665" w14:textId="77777777" w:rsidR="00ED2471" w:rsidRPr="00AB3677" w:rsidRDefault="00ED2471" w:rsidP="00ED2471">
            <w:pPr>
              <w:spacing w:line="240" w:lineRule="auto"/>
              <w:jc w:val="center"/>
              <w:rPr>
                <w:rFonts w:eastAsia="바탕"/>
                <w:color w:val="000000"/>
                <w:kern w:val="0"/>
              </w:rPr>
            </w:pPr>
            <w:r>
              <w:rPr>
                <w:rFonts w:eastAsia="바탕" w:hint="eastAsia"/>
                <w:color w:val="000000"/>
                <w:kern w:val="0"/>
              </w:rPr>
              <w:t>Low</w:t>
            </w:r>
          </w:p>
        </w:tc>
        <w:tc>
          <w:tcPr>
            <w:tcW w:w="1985" w:type="dxa"/>
            <w:vAlign w:val="center"/>
          </w:tcPr>
          <w:p w14:paraId="354F49F0" w14:textId="77777777" w:rsidR="00ED2471" w:rsidRPr="00AB3677" w:rsidRDefault="00ED2471" w:rsidP="00ED2471">
            <w:pPr>
              <w:spacing w:line="240" w:lineRule="auto"/>
              <w:jc w:val="center"/>
              <w:rPr>
                <w:rFonts w:eastAsia="바탕"/>
                <w:color w:val="000000"/>
                <w:kern w:val="0"/>
              </w:rPr>
            </w:pPr>
            <w:r>
              <w:rPr>
                <w:rFonts w:eastAsia="바탕" w:hint="eastAsia"/>
                <w:color w:val="000000"/>
                <w:kern w:val="0"/>
              </w:rPr>
              <w:t>Low</w:t>
            </w:r>
          </w:p>
        </w:tc>
        <w:tc>
          <w:tcPr>
            <w:tcW w:w="2693" w:type="dxa"/>
            <w:vAlign w:val="center"/>
          </w:tcPr>
          <w:p w14:paraId="3DD44D56" w14:textId="77777777" w:rsidR="00ED2471" w:rsidRPr="00AB3677" w:rsidRDefault="00ED2471" w:rsidP="00ED2471">
            <w:pPr>
              <w:spacing w:line="240" w:lineRule="auto"/>
              <w:jc w:val="center"/>
              <w:rPr>
                <w:rFonts w:eastAsia="바탕"/>
                <w:color w:val="000000"/>
                <w:kern w:val="0"/>
              </w:rPr>
            </w:pPr>
            <w:r>
              <w:rPr>
                <w:rFonts w:eastAsia="바탕" w:hint="eastAsia"/>
                <w:color w:val="000000"/>
                <w:kern w:val="0"/>
              </w:rPr>
              <w:t>Detached house/Row house</w:t>
            </w:r>
          </w:p>
        </w:tc>
      </w:tr>
      <w:tr w:rsidR="00ED2471" w:rsidRPr="00AB3677" w14:paraId="6DB3E13D" w14:textId="77777777" w:rsidTr="00ED2471">
        <w:trPr>
          <w:trHeight w:val="297"/>
        </w:trPr>
        <w:tc>
          <w:tcPr>
            <w:tcW w:w="1560" w:type="dxa"/>
            <w:vAlign w:val="center"/>
          </w:tcPr>
          <w:p w14:paraId="7F60480D" w14:textId="77777777" w:rsidR="00ED2471" w:rsidRPr="004D75FC" w:rsidRDefault="00ED2471" w:rsidP="00ED2471">
            <w:pPr>
              <w:spacing w:line="24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Dong 3</w:t>
            </w:r>
          </w:p>
        </w:tc>
        <w:tc>
          <w:tcPr>
            <w:tcW w:w="1842" w:type="dxa"/>
            <w:vAlign w:val="center"/>
          </w:tcPr>
          <w:p w14:paraId="2BB90A38" w14:textId="77777777" w:rsidR="00ED2471" w:rsidRPr="00AB3677" w:rsidRDefault="00ED2471" w:rsidP="00ED2471">
            <w:pPr>
              <w:spacing w:line="240" w:lineRule="auto"/>
              <w:jc w:val="center"/>
              <w:rPr>
                <w:rFonts w:eastAsia="바탕"/>
                <w:color w:val="000000"/>
                <w:kern w:val="0"/>
              </w:rPr>
            </w:pPr>
            <w:r>
              <w:rPr>
                <w:rFonts w:eastAsia="바탕" w:hint="eastAsia"/>
                <w:color w:val="000000"/>
                <w:kern w:val="0"/>
              </w:rPr>
              <w:t>11,197</w:t>
            </w:r>
          </w:p>
        </w:tc>
        <w:tc>
          <w:tcPr>
            <w:tcW w:w="1985" w:type="dxa"/>
            <w:vAlign w:val="center"/>
          </w:tcPr>
          <w:p w14:paraId="74C9C49B" w14:textId="77777777" w:rsidR="00ED2471" w:rsidRPr="00AB3677" w:rsidRDefault="00ED2471" w:rsidP="00ED2471">
            <w:pPr>
              <w:spacing w:line="240" w:lineRule="auto"/>
              <w:jc w:val="center"/>
              <w:rPr>
                <w:rFonts w:eastAsia="바탕"/>
                <w:color w:val="000000"/>
                <w:kern w:val="0"/>
              </w:rPr>
            </w:pPr>
            <w:r>
              <w:rPr>
                <w:rFonts w:eastAsia="바탕" w:hint="eastAsia"/>
                <w:color w:val="000000"/>
                <w:kern w:val="0"/>
              </w:rPr>
              <w:t>Moderate</w:t>
            </w:r>
          </w:p>
        </w:tc>
        <w:tc>
          <w:tcPr>
            <w:tcW w:w="1984" w:type="dxa"/>
            <w:vAlign w:val="center"/>
          </w:tcPr>
          <w:p w14:paraId="7B886C56" w14:textId="77777777" w:rsidR="00ED2471" w:rsidRPr="00AB3677" w:rsidRDefault="00ED2471" w:rsidP="00ED2471">
            <w:pPr>
              <w:spacing w:line="240" w:lineRule="auto"/>
              <w:jc w:val="center"/>
              <w:rPr>
                <w:rFonts w:eastAsia="바탕"/>
                <w:color w:val="000000"/>
                <w:kern w:val="0"/>
              </w:rPr>
            </w:pPr>
            <w:r>
              <w:rPr>
                <w:rFonts w:eastAsia="바탕" w:hint="eastAsia"/>
                <w:color w:val="000000"/>
                <w:kern w:val="0"/>
              </w:rPr>
              <w:t>Moderate</w:t>
            </w:r>
          </w:p>
        </w:tc>
        <w:tc>
          <w:tcPr>
            <w:tcW w:w="1843" w:type="dxa"/>
            <w:vAlign w:val="center"/>
          </w:tcPr>
          <w:p w14:paraId="3BB10D2A" w14:textId="77777777" w:rsidR="00ED2471" w:rsidRPr="00AB3677" w:rsidRDefault="00ED2471" w:rsidP="00ED2471">
            <w:pPr>
              <w:spacing w:line="240" w:lineRule="auto"/>
              <w:jc w:val="center"/>
              <w:rPr>
                <w:rFonts w:eastAsia="바탕"/>
                <w:color w:val="000000"/>
                <w:kern w:val="0"/>
              </w:rPr>
            </w:pPr>
            <w:r>
              <w:rPr>
                <w:rFonts w:eastAsia="바탕" w:hint="eastAsia"/>
                <w:color w:val="000000"/>
                <w:kern w:val="0"/>
              </w:rPr>
              <w:t>Moderate</w:t>
            </w:r>
          </w:p>
        </w:tc>
        <w:tc>
          <w:tcPr>
            <w:tcW w:w="1985" w:type="dxa"/>
            <w:vAlign w:val="center"/>
          </w:tcPr>
          <w:p w14:paraId="1252C9B8" w14:textId="77777777" w:rsidR="00ED2471" w:rsidRPr="00AB3677" w:rsidRDefault="00ED2471" w:rsidP="00ED2471">
            <w:pPr>
              <w:spacing w:line="240" w:lineRule="auto"/>
              <w:jc w:val="center"/>
              <w:rPr>
                <w:rFonts w:eastAsia="바탕"/>
                <w:color w:val="000000"/>
                <w:kern w:val="0"/>
              </w:rPr>
            </w:pPr>
            <w:r>
              <w:rPr>
                <w:rFonts w:eastAsia="바탕" w:hint="eastAsia"/>
                <w:color w:val="000000"/>
                <w:kern w:val="0"/>
              </w:rPr>
              <w:t>Moderate</w:t>
            </w:r>
          </w:p>
        </w:tc>
        <w:tc>
          <w:tcPr>
            <w:tcW w:w="2693" w:type="dxa"/>
            <w:vAlign w:val="center"/>
          </w:tcPr>
          <w:p w14:paraId="0D1159EF" w14:textId="77777777" w:rsidR="00ED2471" w:rsidRPr="00AB3677" w:rsidRDefault="00ED2471" w:rsidP="00ED2471">
            <w:pPr>
              <w:spacing w:line="240" w:lineRule="auto"/>
              <w:jc w:val="center"/>
              <w:rPr>
                <w:rFonts w:eastAsia="바탕"/>
                <w:color w:val="000000"/>
                <w:kern w:val="0"/>
              </w:rPr>
            </w:pPr>
            <w:r>
              <w:rPr>
                <w:rFonts w:eastAsia="바탕" w:hint="eastAsia"/>
                <w:color w:val="000000"/>
                <w:kern w:val="0"/>
              </w:rPr>
              <w:t>Apartment/Detached house</w:t>
            </w:r>
          </w:p>
        </w:tc>
      </w:tr>
      <w:tr w:rsidR="00ED2471" w:rsidRPr="00AB3677" w14:paraId="20BB8C6C" w14:textId="77777777" w:rsidTr="00ED2471">
        <w:trPr>
          <w:trHeight w:val="297"/>
        </w:trPr>
        <w:tc>
          <w:tcPr>
            <w:tcW w:w="1560" w:type="dxa"/>
            <w:vAlign w:val="center"/>
          </w:tcPr>
          <w:p w14:paraId="28D4E2F0" w14:textId="77777777" w:rsidR="00ED2471" w:rsidRPr="004D75FC" w:rsidRDefault="00ED2471" w:rsidP="00ED2471">
            <w:pPr>
              <w:spacing w:line="240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Dong 4</w:t>
            </w:r>
          </w:p>
        </w:tc>
        <w:tc>
          <w:tcPr>
            <w:tcW w:w="1842" w:type="dxa"/>
            <w:vAlign w:val="center"/>
          </w:tcPr>
          <w:p w14:paraId="0A12DBBF" w14:textId="77777777" w:rsidR="00ED2471" w:rsidRPr="00AB3677" w:rsidRDefault="00ED2471" w:rsidP="00ED2471">
            <w:pPr>
              <w:spacing w:line="240" w:lineRule="auto"/>
              <w:jc w:val="center"/>
              <w:rPr>
                <w:rFonts w:eastAsia="바탕"/>
                <w:color w:val="000000"/>
                <w:kern w:val="0"/>
              </w:rPr>
            </w:pPr>
            <w:r w:rsidRPr="00B557F0">
              <w:rPr>
                <w:rFonts w:eastAsia="바탕" w:hint="eastAsia"/>
                <w:color w:val="000000"/>
                <w:kern w:val="0"/>
              </w:rPr>
              <w:t>13,807</w:t>
            </w:r>
          </w:p>
        </w:tc>
        <w:tc>
          <w:tcPr>
            <w:tcW w:w="1985" w:type="dxa"/>
            <w:vAlign w:val="center"/>
          </w:tcPr>
          <w:p w14:paraId="1084D79A" w14:textId="77777777" w:rsidR="00ED2471" w:rsidRPr="00AB3677" w:rsidRDefault="00ED2471" w:rsidP="00ED2471">
            <w:pPr>
              <w:spacing w:line="240" w:lineRule="auto"/>
              <w:jc w:val="center"/>
              <w:rPr>
                <w:rFonts w:eastAsia="바탕"/>
                <w:color w:val="000000"/>
                <w:kern w:val="0"/>
              </w:rPr>
            </w:pPr>
            <w:r>
              <w:rPr>
                <w:rFonts w:eastAsia="바탕" w:hint="eastAsia"/>
                <w:color w:val="000000"/>
                <w:kern w:val="0"/>
              </w:rPr>
              <w:t>Moderate</w:t>
            </w:r>
          </w:p>
        </w:tc>
        <w:tc>
          <w:tcPr>
            <w:tcW w:w="1984" w:type="dxa"/>
            <w:vAlign w:val="center"/>
          </w:tcPr>
          <w:p w14:paraId="534FDEAC" w14:textId="77777777" w:rsidR="00ED2471" w:rsidRPr="00AB3677" w:rsidRDefault="00ED2471" w:rsidP="00ED2471">
            <w:pPr>
              <w:spacing w:line="240" w:lineRule="auto"/>
              <w:jc w:val="center"/>
              <w:rPr>
                <w:rFonts w:eastAsia="바탕"/>
                <w:color w:val="000000"/>
                <w:kern w:val="0"/>
              </w:rPr>
            </w:pPr>
            <w:r>
              <w:rPr>
                <w:rFonts w:eastAsia="바탕" w:hint="eastAsia"/>
                <w:color w:val="000000"/>
                <w:kern w:val="0"/>
              </w:rPr>
              <w:t>Moderate</w:t>
            </w:r>
          </w:p>
        </w:tc>
        <w:tc>
          <w:tcPr>
            <w:tcW w:w="1843" w:type="dxa"/>
            <w:vAlign w:val="center"/>
          </w:tcPr>
          <w:p w14:paraId="3A1E6160" w14:textId="77777777" w:rsidR="00ED2471" w:rsidRPr="00AB3677" w:rsidRDefault="00ED2471" w:rsidP="00ED2471">
            <w:pPr>
              <w:spacing w:line="240" w:lineRule="auto"/>
              <w:jc w:val="center"/>
              <w:rPr>
                <w:rFonts w:eastAsia="바탕"/>
                <w:color w:val="000000"/>
                <w:kern w:val="0"/>
              </w:rPr>
            </w:pPr>
            <w:r>
              <w:rPr>
                <w:rFonts w:eastAsia="바탕" w:hint="eastAsia"/>
                <w:color w:val="000000"/>
                <w:kern w:val="0"/>
              </w:rPr>
              <w:t>Moderate</w:t>
            </w:r>
          </w:p>
        </w:tc>
        <w:tc>
          <w:tcPr>
            <w:tcW w:w="1985" w:type="dxa"/>
            <w:vAlign w:val="center"/>
          </w:tcPr>
          <w:p w14:paraId="3A8A6123" w14:textId="77777777" w:rsidR="00ED2471" w:rsidRPr="00AB3677" w:rsidRDefault="00ED2471" w:rsidP="00ED2471">
            <w:pPr>
              <w:spacing w:line="240" w:lineRule="auto"/>
              <w:jc w:val="center"/>
              <w:rPr>
                <w:rFonts w:eastAsia="바탕"/>
                <w:color w:val="000000"/>
                <w:kern w:val="0"/>
              </w:rPr>
            </w:pPr>
            <w:r>
              <w:rPr>
                <w:rFonts w:eastAsia="바탕" w:hint="eastAsia"/>
                <w:color w:val="000000"/>
                <w:kern w:val="0"/>
              </w:rPr>
              <w:t>Moderate</w:t>
            </w:r>
          </w:p>
        </w:tc>
        <w:tc>
          <w:tcPr>
            <w:tcW w:w="2693" w:type="dxa"/>
            <w:vAlign w:val="center"/>
          </w:tcPr>
          <w:p w14:paraId="69BD5D92" w14:textId="77777777" w:rsidR="00ED2471" w:rsidRPr="00AB3677" w:rsidRDefault="00ED2471" w:rsidP="00ED2471">
            <w:pPr>
              <w:spacing w:line="240" w:lineRule="auto"/>
              <w:jc w:val="center"/>
              <w:rPr>
                <w:rFonts w:eastAsia="바탕"/>
                <w:color w:val="000000"/>
                <w:kern w:val="0"/>
              </w:rPr>
            </w:pPr>
            <w:r>
              <w:rPr>
                <w:rFonts w:eastAsia="바탕" w:hint="eastAsia"/>
                <w:color w:val="000000"/>
                <w:kern w:val="0"/>
              </w:rPr>
              <w:t>Apartment/Detached house</w:t>
            </w:r>
          </w:p>
        </w:tc>
      </w:tr>
      <w:tr w:rsidR="00ED2471" w:rsidRPr="00393F1C" w14:paraId="5EA65D11" w14:textId="77777777" w:rsidTr="00ED2471">
        <w:trPr>
          <w:trHeight w:val="92"/>
        </w:trPr>
        <w:tc>
          <w:tcPr>
            <w:tcW w:w="13892" w:type="dxa"/>
            <w:gridSpan w:val="7"/>
            <w:tcBorders>
              <w:top w:val="single" w:sz="4" w:space="0" w:color="auto"/>
            </w:tcBorders>
            <w:vAlign w:val="center"/>
          </w:tcPr>
          <w:p w14:paraId="5606D1AA" w14:textId="77777777" w:rsidR="00ED2471" w:rsidRPr="004D75FC" w:rsidRDefault="00ED2471" w:rsidP="00ED2471">
            <w:pPr>
              <w:widowControl w:val="0"/>
              <w:autoSpaceDE w:val="0"/>
              <w:autoSpaceDN w:val="0"/>
              <w:spacing w:line="360" w:lineRule="auto"/>
              <w:textAlignment w:val="baseline"/>
              <w:rPr>
                <w:rFonts w:eastAsia="바탕"/>
                <w:color w:val="FF0000"/>
                <w:kern w:val="0"/>
              </w:rPr>
            </w:pPr>
            <w:r w:rsidRPr="003138F2">
              <w:rPr>
                <w:rFonts w:eastAsia="바탕" w:hint="eastAsia"/>
                <w:kern w:val="0"/>
              </w:rPr>
              <w:t xml:space="preserve">Note. </w:t>
            </w:r>
            <w:r w:rsidRPr="003138F2">
              <w:rPr>
                <w:rFonts w:eastAsia="바탕"/>
                <w:kern w:val="0"/>
              </w:rPr>
              <w:t>A '</w:t>
            </w:r>
            <w:r w:rsidRPr="003138F2">
              <w:rPr>
                <w:rFonts w:eastAsia="바탕" w:hint="eastAsia"/>
                <w:kern w:val="0"/>
              </w:rPr>
              <w:t>D</w:t>
            </w:r>
            <w:r w:rsidRPr="003138F2">
              <w:rPr>
                <w:rFonts w:eastAsia="바탕"/>
                <w:kern w:val="0"/>
              </w:rPr>
              <w:t>ong' is an administrative unit within a district in South Korea, similar to a neighborhood or precinct, used for local governance and public services</w:t>
            </w:r>
          </w:p>
        </w:tc>
      </w:tr>
      <w:bookmarkEnd w:id="0"/>
    </w:tbl>
    <w:p w14:paraId="77DE53C4" w14:textId="77777777" w:rsidR="004D75FC" w:rsidRDefault="004D75FC" w:rsidP="00F74568">
      <w:pPr>
        <w:widowControl w:val="0"/>
        <w:autoSpaceDE w:val="0"/>
        <w:autoSpaceDN w:val="0"/>
        <w:textAlignment w:val="baseline"/>
        <w:rPr>
          <w:rFonts w:eastAsia="바탕"/>
          <w:b/>
          <w:bCs/>
          <w:color w:val="000000"/>
          <w:kern w:val="0"/>
        </w:rPr>
      </w:pPr>
    </w:p>
    <w:p w14:paraId="6D6923E1" w14:textId="77777777" w:rsidR="004D75FC" w:rsidRPr="004D75FC" w:rsidRDefault="004D75FC" w:rsidP="00F74568">
      <w:pPr>
        <w:widowControl w:val="0"/>
        <w:autoSpaceDE w:val="0"/>
        <w:autoSpaceDN w:val="0"/>
        <w:textAlignment w:val="baseline"/>
        <w:rPr>
          <w:rFonts w:eastAsia="바탕"/>
          <w:b/>
          <w:bCs/>
          <w:color w:val="000000"/>
          <w:kern w:val="0"/>
        </w:rPr>
      </w:pPr>
    </w:p>
    <w:p w14:paraId="0B24A2FE" w14:textId="77777777" w:rsidR="004D75FC" w:rsidRDefault="004D75FC" w:rsidP="00F74568">
      <w:pPr>
        <w:widowControl w:val="0"/>
        <w:autoSpaceDE w:val="0"/>
        <w:autoSpaceDN w:val="0"/>
        <w:textAlignment w:val="baseline"/>
        <w:rPr>
          <w:rFonts w:eastAsia="바탕"/>
          <w:b/>
          <w:bCs/>
          <w:color w:val="000000"/>
          <w:kern w:val="0"/>
        </w:rPr>
      </w:pPr>
    </w:p>
    <w:p w14:paraId="3C92AEB7" w14:textId="77777777" w:rsidR="00375D55" w:rsidRDefault="00375D55" w:rsidP="00F74568">
      <w:pPr>
        <w:widowControl w:val="0"/>
        <w:autoSpaceDE w:val="0"/>
        <w:autoSpaceDN w:val="0"/>
        <w:textAlignment w:val="baseline"/>
        <w:rPr>
          <w:rFonts w:eastAsia="바탕"/>
          <w:b/>
          <w:bCs/>
          <w:color w:val="000000"/>
          <w:kern w:val="0"/>
        </w:rPr>
      </w:pPr>
    </w:p>
    <w:p w14:paraId="74739F67" w14:textId="15D3957B" w:rsidR="00375D55" w:rsidRDefault="00375D55" w:rsidP="00F74568">
      <w:pPr>
        <w:widowControl w:val="0"/>
        <w:autoSpaceDE w:val="0"/>
        <w:autoSpaceDN w:val="0"/>
        <w:textAlignment w:val="baseline"/>
        <w:rPr>
          <w:rFonts w:eastAsia="바탕"/>
          <w:b/>
          <w:bCs/>
          <w:color w:val="000000"/>
          <w:kern w:val="0"/>
        </w:rPr>
      </w:pPr>
      <w:r>
        <w:rPr>
          <w:rFonts w:eastAsia="바탕"/>
          <w:b/>
          <w:bCs/>
          <w:color w:val="000000"/>
          <w:kern w:val="0"/>
        </w:rPr>
        <w:br w:type="page"/>
      </w:r>
    </w:p>
    <w:tbl>
      <w:tblPr>
        <w:tblStyle w:val="TableGrid"/>
        <w:tblpPr w:leftFromText="142" w:rightFromText="142" w:vertAnchor="text" w:horzAnchor="margin" w:tblpY="346"/>
        <w:tblW w:w="13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1985"/>
        <w:gridCol w:w="7087"/>
        <w:gridCol w:w="1843"/>
      </w:tblGrid>
      <w:tr w:rsidR="00517DB4" w:rsidRPr="00AB3677" w14:paraId="2577209D" w14:textId="77777777" w:rsidTr="00517DB4">
        <w:trPr>
          <w:trHeight w:hRule="exact" w:val="567"/>
        </w:trPr>
        <w:tc>
          <w:tcPr>
            <w:tcW w:w="13892" w:type="dxa"/>
            <w:gridSpan w:val="5"/>
            <w:tcBorders>
              <w:bottom w:val="single" w:sz="4" w:space="0" w:color="auto"/>
            </w:tcBorders>
          </w:tcPr>
          <w:p w14:paraId="5D8DD6D2" w14:textId="7F555AE5" w:rsidR="00517DB4" w:rsidRPr="00AB3677" w:rsidRDefault="00517DB4" w:rsidP="00517DB4">
            <w:pPr>
              <w:pStyle w:val="Heading1"/>
              <w:spacing w:line="240" w:lineRule="auto"/>
              <w:rPr>
                <w:rFonts w:eastAsiaTheme="minorEastAsia"/>
              </w:rPr>
            </w:pPr>
            <w:r w:rsidRPr="00517DB4">
              <w:rPr>
                <w:rFonts w:eastAsiaTheme="minorEastAsia"/>
              </w:rPr>
              <w:lastRenderedPageBreak/>
              <w:t xml:space="preserve">Supplementary Table 2. </w:t>
            </w:r>
            <w:r w:rsidR="00FE55CB">
              <w:rPr>
                <w:rFonts w:eastAsiaTheme="minorEastAsia" w:hint="eastAsia"/>
              </w:rPr>
              <w:t>Professional t</w:t>
            </w:r>
            <w:r w:rsidRPr="00517DB4">
              <w:rPr>
                <w:rFonts w:eastAsiaTheme="minorEastAsia"/>
              </w:rPr>
              <w:t xml:space="preserve">raining </w:t>
            </w:r>
            <w:r>
              <w:rPr>
                <w:rFonts w:eastAsiaTheme="minorEastAsia" w:hint="eastAsia"/>
              </w:rPr>
              <w:t>c</w:t>
            </w:r>
            <w:r w:rsidRPr="00517DB4">
              <w:rPr>
                <w:rFonts w:eastAsiaTheme="minorEastAsia"/>
              </w:rPr>
              <w:t xml:space="preserve">urriculum to </w:t>
            </w:r>
            <w:r>
              <w:rPr>
                <w:rFonts w:eastAsiaTheme="minorEastAsia" w:hint="eastAsia"/>
              </w:rPr>
              <w:t>e</w:t>
            </w:r>
            <w:r w:rsidRPr="00517DB4">
              <w:rPr>
                <w:rFonts w:eastAsiaTheme="minorEastAsia"/>
              </w:rPr>
              <w:t xml:space="preserve">nhance the </w:t>
            </w:r>
            <w:r>
              <w:rPr>
                <w:rFonts w:eastAsiaTheme="minorEastAsia" w:hint="eastAsia"/>
              </w:rPr>
              <w:t>c</w:t>
            </w:r>
            <w:r w:rsidRPr="00517DB4">
              <w:rPr>
                <w:rFonts w:eastAsiaTheme="minorEastAsia"/>
              </w:rPr>
              <w:t xml:space="preserve">ompetencies of </w:t>
            </w:r>
            <w:r>
              <w:rPr>
                <w:rFonts w:eastAsiaTheme="minorEastAsia" w:hint="eastAsia"/>
              </w:rPr>
              <w:t>c</w:t>
            </w:r>
            <w:r w:rsidRPr="00517DB4">
              <w:rPr>
                <w:rFonts w:eastAsiaTheme="minorEastAsia"/>
              </w:rPr>
              <w:t xml:space="preserve">ommunity </w:t>
            </w:r>
            <w:r>
              <w:rPr>
                <w:rFonts w:eastAsiaTheme="minorEastAsia" w:hint="eastAsia"/>
              </w:rPr>
              <w:t>h</w:t>
            </w:r>
            <w:r w:rsidRPr="00517DB4">
              <w:rPr>
                <w:rFonts w:eastAsiaTheme="minorEastAsia"/>
              </w:rPr>
              <w:t xml:space="preserve">ealth </w:t>
            </w:r>
            <w:r>
              <w:rPr>
                <w:rFonts w:eastAsiaTheme="minorEastAsia" w:hint="eastAsia"/>
              </w:rPr>
              <w:t>n</w:t>
            </w:r>
            <w:r w:rsidRPr="00517DB4">
              <w:rPr>
                <w:rFonts w:eastAsiaTheme="minorEastAsia"/>
              </w:rPr>
              <w:t xml:space="preserve">urses in </w:t>
            </w:r>
            <w:r>
              <w:rPr>
                <w:rFonts w:eastAsiaTheme="minorEastAsia" w:hint="eastAsia"/>
              </w:rPr>
              <w:t>f</w:t>
            </w:r>
            <w:r w:rsidRPr="00517DB4">
              <w:rPr>
                <w:rFonts w:eastAsiaTheme="minorEastAsia"/>
              </w:rPr>
              <w:t xml:space="preserve">railty </w:t>
            </w:r>
            <w:r>
              <w:rPr>
                <w:rFonts w:eastAsiaTheme="minorEastAsia" w:hint="eastAsia"/>
              </w:rPr>
              <w:t>p</w:t>
            </w:r>
            <w:r w:rsidRPr="00517DB4">
              <w:rPr>
                <w:rFonts w:eastAsiaTheme="minorEastAsia"/>
              </w:rPr>
              <w:t xml:space="preserve">revention within </w:t>
            </w:r>
            <w:r>
              <w:rPr>
                <w:rFonts w:eastAsiaTheme="minorEastAsia" w:hint="eastAsia"/>
              </w:rPr>
              <w:t>c</w:t>
            </w:r>
            <w:r w:rsidRPr="00517DB4">
              <w:rPr>
                <w:rFonts w:eastAsiaTheme="minorEastAsia"/>
              </w:rPr>
              <w:t xml:space="preserve">ommunity </w:t>
            </w:r>
            <w:r>
              <w:rPr>
                <w:rFonts w:eastAsiaTheme="minorEastAsia" w:hint="eastAsia"/>
              </w:rPr>
              <w:t>s</w:t>
            </w:r>
            <w:r w:rsidRPr="00517DB4">
              <w:rPr>
                <w:rFonts w:eastAsiaTheme="minorEastAsia"/>
              </w:rPr>
              <w:t>ettings</w:t>
            </w:r>
          </w:p>
        </w:tc>
      </w:tr>
      <w:tr w:rsidR="00517DB4" w:rsidRPr="00517DB4" w14:paraId="04888D9A" w14:textId="77777777" w:rsidTr="007E512E">
        <w:trPr>
          <w:trHeight w:val="29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AF735" w14:textId="77777777" w:rsidR="00517DB4" w:rsidRPr="00517DB4" w:rsidRDefault="00517DB4" w:rsidP="00517DB4">
            <w:pPr>
              <w:spacing w:line="240" w:lineRule="auto"/>
              <w:jc w:val="center"/>
              <w:rPr>
                <w:rFonts w:eastAsiaTheme="minorEastAsia"/>
              </w:rPr>
            </w:pPr>
            <w:r w:rsidRPr="00517DB4">
              <w:rPr>
                <w:rFonts w:eastAsiaTheme="minorEastAsia" w:hint="eastAsia"/>
              </w:rPr>
              <w:t>Day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A93BC" w14:textId="02D3FB7F" w:rsidR="00517DB4" w:rsidRPr="00517DB4" w:rsidRDefault="00517DB4" w:rsidP="00517DB4">
            <w:pPr>
              <w:spacing w:line="240" w:lineRule="auto"/>
              <w:jc w:val="center"/>
              <w:rPr>
                <w:rFonts w:eastAsiaTheme="minorEastAsia"/>
              </w:rPr>
            </w:pPr>
            <w:r w:rsidRPr="00517DB4">
              <w:rPr>
                <w:rFonts w:eastAsia="바탕"/>
                <w:color w:val="000000"/>
                <w:kern w:val="0"/>
              </w:rPr>
              <w:t xml:space="preserve">Ecological </w:t>
            </w:r>
            <w:r w:rsidR="00713607">
              <w:rPr>
                <w:rFonts w:eastAsia="바탕" w:hint="eastAsia"/>
                <w:color w:val="000000"/>
                <w:kern w:val="0"/>
              </w:rPr>
              <w:t>l</w:t>
            </w:r>
            <w:r w:rsidRPr="00517DB4">
              <w:rPr>
                <w:rFonts w:eastAsia="바탕"/>
                <w:color w:val="000000"/>
                <w:kern w:val="0"/>
              </w:rPr>
              <w:t>evel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240DA" w14:textId="77777777" w:rsidR="00517DB4" w:rsidRPr="00517DB4" w:rsidRDefault="00517DB4" w:rsidP="00517DB4">
            <w:pPr>
              <w:spacing w:line="240" w:lineRule="auto"/>
              <w:jc w:val="center"/>
              <w:rPr>
                <w:rFonts w:eastAsiaTheme="minorEastAsia"/>
              </w:rPr>
            </w:pPr>
            <w:r w:rsidRPr="00517DB4">
              <w:rPr>
                <w:rFonts w:eastAsia="바탕"/>
                <w:color w:val="000000"/>
                <w:kern w:val="0"/>
              </w:rPr>
              <w:t>Topic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DED5D1" w14:textId="29C793BA" w:rsidR="00517DB4" w:rsidRPr="00517DB4" w:rsidRDefault="00517DB4" w:rsidP="00517DB4">
            <w:pPr>
              <w:spacing w:line="240" w:lineRule="auto"/>
              <w:jc w:val="center"/>
              <w:rPr>
                <w:rFonts w:eastAsiaTheme="minorEastAsia"/>
              </w:rPr>
            </w:pPr>
            <w:r w:rsidRPr="00517DB4">
              <w:rPr>
                <w:rFonts w:eastAsia="바탕"/>
                <w:color w:val="000000"/>
                <w:kern w:val="0"/>
              </w:rPr>
              <w:t xml:space="preserve">Educational </w:t>
            </w:r>
            <w:r w:rsidR="00713607">
              <w:rPr>
                <w:rFonts w:eastAsia="바탕" w:hint="eastAsia"/>
                <w:color w:val="000000"/>
                <w:kern w:val="0"/>
              </w:rPr>
              <w:t>c</w:t>
            </w:r>
            <w:r w:rsidRPr="00517DB4">
              <w:rPr>
                <w:rFonts w:eastAsia="바탕"/>
                <w:color w:val="000000"/>
                <w:kern w:val="0"/>
              </w:rPr>
              <w:t>ontent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D9EFA" w14:textId="555DDBE9" w:rsidR="00517DB4" w:rsidRPr="00517DB4" w:rsidRDefault="00517DB4" w:rsidP="00517DB4">
            <w:pPr>
              <w:spacing w:line="240" w:lineRule="auto"/>
              <w:jc w:val="center"/>
            </w:pPr>
            <w:r w:rsidRPr="00517DB4">
              <w:rPr>
                <w:rFonts w:eastAsia="바탕"/>
                <w:color w:val="000000"/>
                <w:kern w:val="0"/>
              </w:rPr>
              <w:t xml:space="preserve">Instructional </w:t>
            </w:r>
            <w:r w:rsidR="00713607">
              <w:rPr>
                <w:rFonts w:eastAsia="바탕" w:hint="eastAsia"/>
                <w:color w:val="000000"/>
                <w:kern w:val="0"/>
              </w:rPr>
              <w:t>m</w:t>
            </w:r>
            <w:r w:rsidRPr="00517DB4">
              <w:rPr>
                <w:rFonts w:eastAsia="바탕"/>
                <w:color w:val="000000"/>
                <w:kern w:val="0"/>
              </w:rPr>
              <w:t>ethod(s)</w:t>
            </w:r>
          </w:p>
        </w:tc>
      </w:tr>
      <w:tr w:rsidR="00517DB4" w:rsidRPr="00517DB4" w14:paraId="4AF7DA1B" w14:textId="77777777" w:rsidTr="007E512E">
        <w:trPr>
          <w:trHeight w:val="297"/>
        </w:trPr>
        <w:tc>
          <w:tcPr>
            <w:tcW w:w="85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5AD09F1" w14:textId="77777777" w:rsidR="00517DB4" w:rsidRPr="00517DB4" w:rsidRDefault="00517DB4" w:rsidP="00517DB4">
            <w:pPr>
              <w:spacing w:line="240" w:lineRule="auto"/>
              <w:jc w:val="center"/>
              <w:rPr>
                <w:rFonts w:eastAsiaTheme="minorEastAsia"/>
              </w:rPr>
            </w:pPr>
            <w:r w:rsidRPr="00517DB4">
              <w:rPr>
                <w:rFonts w:eastAsia="바탕"/>
                <w:color w:val="000000"/>
                <w:kern w:val="0"/>
              </w:rPr>
              <w:t>Day 1</w:t>
            </w:r>
          </w:p>
        </w:tc>
        <w:tc>
          <w:tcPr>
            <w:tcW w:w="212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A63107B" w14:textId="77777777" w:rsidR="00517DB4" w:rsidRPr="00517DB4" w:rsidRDefault="00517DB4" w:rsidP="00517DB4">
            <w:pPr>
              <w:spacing w:line="240" w:lineRule="auto"/>
              <w:jc w:val="center"/>
              <w:rPr>
                <w:rFonts w:eastAsia="바탕"/>
                <w:color w:val="000000"/>
                <w:kern w:val="0"/>
              </w:rPr>
            </w:pPr>
            <w:r w:rsidRPr="00517DB4">
              <w:rPr>
                <w:rFonts w:eastAsia="바탕"/>
                <w:color w:val="000000"/>
                <w:kern w:val="0"/>
              </w:rPr>
              <w:t>Introduction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57C25C9" w14:textId="10BE4D17" w:rsidR="00517DB4" w:rsidRPr="00517DB4" w:rsidRDefault="00517DB4" w:rsidP="00517DB4">
            <w:pPr>
              <w:spacing w:line="240" w:lineRule="auto"/>
              <w:jc w:val="center"/>
              <w:rPr>
                <w:rFonts w:eastAsia="바탕"/>
                <w:color w:val="000000"/>
                <w:kern w:val="0"/>
              </w:rPr>
            </w:pPr>
            <w:r w:rsidRPr="00517DB4">
              <w:rPr>
                <w:rFonts w:eastAsia="바탕"/>
                <w:color w:val="000000"/>
                <w:kern w:val="0"/>
              </w:rPr>
              <w:t xml:space="preserve">Importance of </w:t>
            </w:r>
            <w:r>
              <w:rPr>
                <w:rFonts w:eastAsia="바탕" w:hint="eastAsia"/>
                <w:color w:val="000000"/>
                <w:kern w:val="0"/>
              </w:rPr>
              <w:t>c</w:t>
            </w:r>
            <w:r w:rsidRPr="00517DB4">
              <w:rPr>
                <w:rFonts w:eastAsia="바탕"/>
                <w:color w:val="000000"/>
                <w:kern w:val="0"/>
              </w:rPr>
              <w:t xml:space="preserve">omprehensive </w:t>
            </w:r>
            <w:r>
              <w:rPr>
                <w:rFonts w:eastAsia="바탕" w:hint="eastAsia"/>
                <w:color w:val="000000"/>
                <w:kern w:val="0"/>
              </w:rPr>
              <w:t>f</w:t>
            </w:r>
            <w:r w:rsidRPr="00517DB4">
              <w:rPr>
                <w:rFonts w:eastAsia="바탕"/>
                <w:color w:val="000000"/>
                <w:kern w:val="0"/>
              </w:rPr>
              <w:t xml:space="preserve">railty </w:t>
            </w:r>
            <w:r>
              <w:rPr>
                <w:rFonts w:eastAsia="바탕" w:hint="eastAsia"/>
                <w:color w:val="000000"/>
                <w:kern w:val="0"/>
              </w:rPr>
              <w:t>p</w:t>
            </w:r>
            <w:r w:rsidRPr="00517DB4">
              <w:rPr>
                <w:rFonts w:eastAsia="바탕"/>
                <w:color w:val="000000"/>
                <w:kern w:val="0"/>
              </w:rPr>
              <w:t>revention</w:t>
            </w: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629134E" w14:textId="647F1ABC" w:rsidR="00517DB4" w:rsidRPr="001471D3" w:rsidRDefault="00517DB4" w:rsidP="001471D3">
            <w:pPr>
              <w:pStyle w:val="ListParagraph"/>
              <w:numPr>
                <w:ilvl w:val="0"/>
                <w:numId w:val="22"/>
              </w:numPr>
              <w:spacing w:line="240" w:lineRule="auto"/>
              <w:ind w:left="240" w:hangingChars="100" w:hanging="240"/>
              <w:rPr>
                <w:rFonts w:eastAsia="바탕"/>
                <w:color w:val="000000"/>
                <w:kern w:val="0"/>
              </w:rPr>
            </w:pPr>
            <w:r w:rsidRPr="001471D3">
              <w:rPr>
                <w:rFonts w:eastAsia="바탕"/>
                <w:color w:val="000000"/>
                <w:kern w:val="0"/>
              </w:rPr>
              <w:t xml:space="preserve">Challenges in frailty prevention among older adults in community settings </w:t>
            </w:r>
          </w:p>
          <w:p w14:paraId="603340E6" w14:textId="0509C674" w:rsidR="00517DB4" w:rsidRPr="001471D3" w:rsidRDefault="00517DB4" w:rsidP="001471D3">
            <w:pPr>
              <w:pStyle w:val="ListParagraph"/>
              <w:numPr>
                <w:ilvl w:val="0"/>
                <w:numId w:val="22"/>
              </w:numPr>
              <w:spacing w:line="240" w:lineRule="auto"/>
              <w:ind w:left="240" w:hangingChars="100" w:hanging="240"/>
              <w:rPr>
                <w:rFonts w:eastAsia="바탕"/>
                <w:color w:val="000000"/>
                <w:kern w:val="0"/>
              </w:rPr>
            </w:pPr>
            <w:r w:rsidRPr="001471D3">
              <w:rPr>
                <w:rFonts w:eastAsia="바탕"/>
                <w:color w:val="000000"/>
                <w:kern w:val="0"/>
              </w:rPr>
              <w:t xml:space="preserve">Review of frailty assessment tools and international best-practice manuals </w:t>
            </w:r>
          </w:p>
          <w:p w14:paraId="24224F93" w14:textId="0A19F4EF" w:rsidR="00517DB4" w:rsidRPr="001471D3" w:rsidRDefault="00517DB4" w:rsidP="001471D3">
            <w:pPr>
              <w:pStyle w:val="ListParagraph"/>
              <w:numPr>
                <w:ilvl w:val="0"/>
                <w:numId w:val="22"/>
              </w:numPr>
              <w:spacing w:line="240" w:lineRule="auto"/>
              <w:ind w:left="240" w:hangingChars="100" w:hanging="240"/>
              <w:rPr>
                <w:rFonts w:eastAsia="바탕"/>
                <w:color w:val="000000"/>
                <w:kern w:val="0"/>
              </w:rPr>
            </w:pPr>
            <w:r w:rsidRPr="001471D3">
              <w:rPr>
                <w:rFonts w:eastAsia="바탕"/>
                <w:color w:val="000000"/>
                <w:kern w:val="0"/>
              </w:rPr>
              <w:t xml:space="preserve">Validity examination of early detection screening tools for frailty </w:t>
            </w:r>
          </w:p>
          <w:p w14:paraId="26C26776" w14:textId="294DAE3E" w:rsidR="00517DB4" w:rsidRPr="001471D3" w:rsidRDefault="00517DB4" w:rsidP="001471D3">
            <w:pPr>
              <w:pStyle w:val="ListParagraph"/>
              <w:numPr>
                <w:ilvl w:val="0"/>
                <w:numId w:val="22"/>
              </w:numPr>
              <w:spacing w:line="240" w:lineRule="auto"/>
              <w:ind w:left="240" w:hangingChars="100" w:hanging="240"/>
              <w:rPr>
                <w:rFonts w:eastAsia="바탕"/>
                <w:color w:val="000000"/>
                <w:kern w:val="0"/>
              </w:rPr>
            </w:pPr>
            <w:r w:rsidRPr="001471D3">
              <w:rPr>
                <w:rFonts w:eastAsia="바탕"/>
                <w:color w:val="000000"/>
                <w:kern w:val="0"/>
              </w:rPr>
              <w:t>- Structure and operation of comprehensive frailty prevention programs</w:t>
            </w:r>
          </w:p>
        </w:tc>
        <w:tc>
          <w:tcPr>
            <w:tcW w:w="184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B07F2BC" w14:textId="77777777" w:rsidR="00517DB4" w:rsidRPr="00517DB4" w:rsidRDefault="00517DB4" w:rsidP="00517DB4">
            <w:pPr>
              <w:spacing w:line="240" w:lineRule="auto"/>
              <w:jc w:val="center"/>
              <w:rPr>
                <w:rFonts w:eastAsia="바탕"/>
                <w:color w:val="000000"/>
                <w:kern w:val="0"/>
              </w:rPr>
            </w:pPr>
            <w:r w:rsidRPr="00517DB4">
              <w:rPr>
                <w:rFonts w:eastAsia="바탕"/>
                <w:color w:val="000000"/>
                <w:kern w:val="0"/>
              </w:rPr>
              <w:t>Lecture, Discussion</w:t>
            </w:r>
          </w:p>
        </w:tc>
      </w:tr>
      <w:tr w:rsidR="00517DB4" w:rsidRPr="00517DB4" w14:paraId="1A0D120A" w14:textId="77777777" w:rsidTr="007E512E">
        <w:trPr>
          <w:trHeight w:val="297"/>
        </w:trPr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772669" w14:textId="77777777" w:rsidR="00517DB4" w:rsidRPr="00517DB4" w:rsidRDefault="00517DB4" w:rsidP="00517DB4">
            <w:pPr>
              <w:spacing w:line="240" w:lineRule="auto"/>
              <w:jc w:val="center"/>
              <w:rPr>
                <w:rFonts w:eastAsiaTheme="minorEastAsia"/>
              </w:rPr>
            </w:pPr>
            <w:r w:rsidRPr="00517DB4">
              <w:rPr>
                <w:rFonts w:eastAsia="바탕"/>
                <w:color w:val="000000"/>
                <w:kern w:val="0"/>
              </w:rPr>
              <w:t>Day 2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09537F" w14:textId="6C6FA730" w:rsidR="00517DB4" w:rsidRPr="00517DB4" w:rsidRDefault="00517DB4" w:rsidP="00517DB4">
            <w:pPr>
              <w:spacing w:line="240" w:lineRule="auto"/>
              <w:jc w:val="center"/>
              <w:rPr>
                <w:rFonts w:eastAsia="바탕"/>
                <w:color w:val="000000"/>
                <w:kern w:val="0"/>
              </w:rPr>
            </w:pPr>
            <w:r w:rsidRPr="00517DB4">
              <w:rPr>
                <w:rFonts w:eastAsia="바탕"/>
                <w:color w:val="000000"/>
                <w:kern w:val="0"/>
              </w:rPr>
              <w:t xml:space="preserve">Intrapersonal </w:t>
            </w:r>
            <w:r>
              <w:rPr>
                <w:rFonts w:eastAsia="바탕" w:hint="eastAsia"/>
                <w:color w:val="000000"/>
                <w:kern w:val="0"/>
              </w:rPr>
              <w:t>f</w:t>
            </w:r>
            <w:r w:rsidRPr="00517DB4">
              <w:rPr>
                <w:rFonts w:eastAsia="바탕"/>
                <w:color w:val="000000"/>
                <w:kern w:val="0"/>
              </w:rPr>
              <w:t>actors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D528AC" w14:textId="3BD3C31C" w:rsidR="00517DB4" w:rsidRPr="00517DB4" w:rsidRDefault="00517DB4" w:rsidP="00517DB4">
            <w:pPr>
              <w:spacing w:line="240" w:lineRule="auto"/>
              <w:jc w:val="center"/>
              <w:rPr>
                <w:rFonts w:eastAsia="바탕"/>
                <w:color w:val="000000"/>
                <w:kern w:val="0"/>
              </w:rPr>
            </w:pPr>
            <w:r w:rsidRPr="00517DB4">
              <w:rPr>
                <w:rFonts w:eastAsia="바탕"/>
                <w:color w:val="000000"/>
                <w:kern w:val="0"/>
              </w:rPr>
              <w:t xml:space="preserve">Physical </w:t>
            </w:r>
            <w:r>
              <w:rPr>
                <w:rFonts w:eastAsia="바탕" w:hint="eastAsia"/>
                <w:color w:val="000000"/>
                <w:kern w:val="0"/>
              </w:rPr>
              <w:t>f</w:t>
            </w:r>
            <w:r w:rsidRPr="00517DB4">
              <w:rPr>
                <w:rFonts w:eastAsia="바탕"/>
                <w:color w:val="000000"/>
                <w:kern w:val="0"/>
              </w:rPr>
              <w:t xml:space="preserve">railty </w:t>
            </w:r>
            <w:r>
              <w:rPr>
                <w:rFonts w:eastAsia="바탕" w:hint="eastAsia"/>
                <w:color w:val="000000"/>
                <w:kern w:val="0"/>
              </w:rPr>
              <w:t>p</w:t>
            </w:r>
            <w:r w:rsidRPr="00517DB4">
              <w:rPr>
                <w:rFonts w:eastAsia="바탕"/>
                <w:color w:val="000000"/>
                <w:kern w:val="0"/>
              </w:rPr>
              <w:t>revention</w:t>
            </w: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4B98A3" w14:textId="7AEC9D26" w:rsidR="00517DB4" w:rsidRPr="001471D3" w:rsidRDefault="00517DB4" w:rsidP="001471D3">
            <w:pPr>
              <w:pStyle w:val="ListParagraph"/>
              <w:numPr>
                <w:ilvl w:val="0"/>
                <w:numId w:val="22"/>
              </w:numPr>
              <w:spacing w:line="240" w:lineRule="auto"/>
              <w:ind w:left="240" w:hangingChars="100" w:hanging="240"/>
              <w:rPr>
                <w:rFonts w:eastAsia="바탕"/>
                <w:color w:val="000000"/>
                <w:kern w:val="0"/>
              </w:rPr>
            </w:pPr>
            <w:r w:rsidRPr="001471D3">
              <w:rPr>
                <w:rFonts w:eastAsia="바탕"/>
                <w:color w:val="000000"/>
                <w:kern w:val="0"/>
              </w:rPr>
              <w:t xml:space="preserve">Appropriate exercise therapy for frailty prevention - Dietary guidelines for frailty prevention </w:t>
            </w:r>
          </w:p>
          <w:p w14:paraId="6A625A7C" w14:textId="34D30ED2" w:rsidR="00517DB4" w:rsidRPr="001471D3" w:rsidRDefault="00517DB4" w:rsidP="001471D3">
            <w:pPr>
              <w:pStyle w:val="ListParagraph"/>
              <w:numPr>
                <w:ilvl w:val="0"/>
                <w:numId w:val="22"/>
              </w:numPr>
              <w:spacing w:line="240" w:lineRule="auto"/>
              <w:ind w:left="240" w:hangingChars="100" w:hanging="240"/>
              <w:rPr>
                <w:rFonts w:eastAsia="바탕"/>
                <w:color w:val="000000"/>
                <w:kern w:val="0"/>
              </w:rPr>
            </w:pPr>
            <w:r w:rsidRPr="001471D3">
              <w:rPr>
                <w:rFonts w:eastAsia="바탕"/>
                <w:color w:val="000000"/>
                <w:kern w:val="0"/>
              </w:rPr>
              <w:t xml:space="preserve">Prevention and management of falls, oral health, medication use, and urinary incontinence </w:t>
            </w:r>
          </w:p>
          <w:p w14:paraId="578619F0" w14:textId="5D2B8A37" w:rsidR="00517DB4" w:rsidRPr="001471D3" w:rsidRDefault="00517DB4" w:rsidP="001471D3">
            <w:pPr>
              <w:pStyle w:val="ListParagraph"/>
              <w:numPr>
                <w:ilvl w:val="0"/>
                <w:numId w:val="22"/>
              </w:numPr>
              <w:spacing w:line="240" w:lineRule="auto"/>
              <w:ind w:left="240" w:hangingChars="100" w:hanging="240"/>
              <w:rPr>
                <w:rFonts w:eastAsia="바탕"/>
                <w:color w:val="000000"/>
                <w:kern w:val="0"/>
              </w:rPr>
            </w:pPr>
            <w:r w:rsidRPr="001471D3">
              <w:rPr>
                <w:rFonts w:eastAsia="바탕"/>
                <w:color w:val="000000"/>
                <w:kern w:val="0"/>
              </w:rPr>
              <w:t>- Management of chronic conditions: hypertension, diabetes, stroke, and arthritis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9DE2A7" w14:textId="77777777" w:rsidR="00517DB4" w:rsidRPr="00517DB4" w:rsidRDefault="00517DB4" w:rsidP="00517DB4">
            <w:pPr>
              <w:spacing w:line="240" w:lineRule="auto"/>
              <w:jc w:val="center"/>
              <w:rPr>
                <w:rFonts w:eastAsia="바탕"/>
                <w:color w:val="000000"/>
                <w:kern w:val="0"/>
              </w:rPr>
            </w:pPr>
            <w:r w:rsidRPr="00517DB4">
              <w:rPr>
                <w:rFonts w:eastAsia="바탕"/>
                <w:color w:val="000000"/>
                <w:kern w:val="0"/>
              </w:rPr>
              <w:t>Lecture, Demonstration, Discussion</w:t>
            </w:r>
          </w:p>
        </w:tc>
      </w:tr>
      <w:tr w:rsidR="004A772C" w:rsidRPr="00517DB4" w14:paraId="360FCBE0" w14:textId="77777777" w:rsidTr="00A34B1F">
        <w:trPr>
          <w:trHeight w:val="297"/>
        </w:trPr>
        <w:tc>
          <w:tcPr>
            <w:tcW w:w="851" w:type="dxa"/>
            <w:vMerge w:val="restart"/>
            <w:tcBorders>
              <w:top w:val="dotted" w:sz="4" w:space="0" w:color="auto"/>
            </w:tcBorders>
            <w:vAlign w:val="center"/>
          </w:tcPr>
          <w:p w14:paraId="0279B64B" w14:textId="77777777" w:rsidR="004A772C" w:rsidRPr="00517DB4" w:rsidRDefault="004A772C" w:rsidP="00517DB4">
            <w:pPr>
              <w:spacing w:line="240" w:lineRule="auto"/>
              <w:jc w:val="center"/>
              <w:rPr>
                <w:rFonts w:eastAsiaTheme="minorEastAsia"/>
              </w:rPr>
            </w:pPr>
            <w:r w:rsidRPr="00517DB4">
              <w:rPr>
                <w:rFonts w:eastAsia="바탕"/>
                <w:color w:val="000000"/>
                <w:kern w:val="0"/>
              </w:rPr>
              <w:t>Day 3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53189E" w14:textId="186EF717" w:rsidR="004A772C" w:rsidRPr="00517DB4" w:rsidRDefault="004A772C" w:rsidP="00517DB4">
            <w:pPr>
              <w:spacing w:line="240" w:lineRule="auto"/>
              <w:jc w:val="center"/>
              <w:rPr>
                <w:rFonts w:eastAsia="바탕"/>
                <w:color w:val="000000"/>
                <w:kern w:val="0"/>
              </w:rPr>
            </w:pPr>
            <w:r w:rsidRPr="00517DB4">
              <w:rPr>
                <w:rFonts w:eastAsia="바탕"/>
                <w:color w:val="000000"/>
                <w:kern w:val="0"/>
              </w:rPr>
              <w:t xml:space="preserve">Interpersonal </w:t>
            </w:r>
            <w:r>
              <w:rPr>
                <w:rFonts w:eastAsia="바탕" w:hint="eastAsia"/>
                <w:color w:val="000000"/>
                <w:kern w:val="0"/>
              </w:rPr>
              <w:t>f</w:t>
            </w:r>
            <w:r w:rsidRPr="00517DB4">
              <w:rPr>
                <w:rFonts w:eastAsia="바탕"/>
                <w:color w:val="000000"/>
                <w:kern w:val="0"/>
              </w:rPr>
              <w:t>actors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E40FD0" w14:textId="473BE7A4" w:rsidR="004A772C" w:rsidRPr="00517DB4" w:rsidRDefault="004A772C" w:rsidP="00517DB4">
            <w:pPr>
              <w:spacing w:line="240" w:lineRule="auto"/>
              <w:jc w:val="center"/>
              <w:rPr>
                <w:rFonts w:eastAsia="바탕"/>
                <w:color w:val="000000"/>
                <w:kern w:val="0"/>
              </w:rPr>
            </w:pPr>
            <w:r w:rsidRPr="00517DB4">
              <w:rPr>
                <w:rFonts w:eastAsia="바탕"/>
                <w:color w:val="000000"/>
                <w:kern w:val="0"/>
              </w:rPr>
              <w:t>Psychological</w:t>
            </w:r>
            <w:r>
              <w:rPr>
                <w:rFonts w:eastAsia="바탕" w:hint="eastAsia"/>
                <w:color w:val="000000"/>
                <w:kern w:val="0"/>
              </w:rPr>
              <w:t>/Social f</w:t>
            </w:r>
            <w:r w:rsidRPr="00517DB4">
              <w:rPr>
                <w:rFonts w:eastAsia="바탕"/>
                <w:color w:val="000000"/>
                <w:kern w:val="0"/>
              </w:rPr>
              <w:t xml:space="preserve">railty </w:t>
            </w:r>
            <w:r>
              <w:rPr>
                <w:rFonts w:eastAsia="바탕" w:hint="eastAsia"/>
                <w:color w:val="000000"/>
                <w:kern w:val="0"/>
              </w:rPr>
              <w:t>p</w:t>
            </w:r>
            <w:r w:rsidRPr="00517DB4">
              <w:rPr>
                <w:rFonts w:eastAsia="바탕"/>
                <w:color w:val="000000"/>
                <w:kern w:val="0"/>
              </w:rPr>
              <w:t>revention</w:t>
            </w: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3E5515" w14:textId="0C69D82E" w:rsidR="004A772C" w:rsidRPr="001471D3" w:rsidRDefault="004A772C" w:rsidP="001471D3">
            <w:pPr>
              <w:pStyle w:val="ListParagraph"/>
              <w:numPr>
                <w:ilvl w:val="0"/>
                <w:numId w:val="22"/>
              </w:numPr>
              <w:spacing w:line="240" w:lineRule="auto"/>
              <w:ind w:left="240" w:hangingChars="100" w:hanging="240"/>
              <w:rPr>
                <w:rFonts w:eastAsia="바탕"/>
                <w:color w:val="000000"/>
                <w:kern w:val="0"/>
              </w:rPr>
            </w:pPr>
            <w:r w:rsidRPr="001471D3">
              <w:rPr>
                <w:rFonts w:eastAsia="바탕"/>
                <w:color w:val="000000"/>
                <w:kern w:val="0"/>
              </w:rPr>
              <w:t xml:space="preserve">Prevention of late-life depression and practice of depression screening tools </w:t>
            </w:r>
          </w:p>
          <w:p w14:paraId="1CF7CE07" w14:textId="2B07BD23" w:rsidR="004A772C" w:rsidRPr="001471D3" w:rsidRDefault="004A772C" w:rsidP="001471D3">
            <w:pPr>
              <w:pStyle w:val="ListParagraph"/>
              <w:numPr>
                <w:ilvl w:val="0"/>
                <w:numId w:val="22"/>
              </w:numPr>
              <w:spacing w:line="240" w:lineRule="auto"/>
              <w:ind w:left="240" w:hangingChars="100" w:hanging="240"/>
              <w:rPr>
                <w:rFonts w:eastAsia="바탕"/>
                <w:color w:val="000000"/>
                <w:kern w:val="0"/>
              </w:rPr>
            </w:pPr>
            <w:r w:rsidRPr="001471D3">
              <w:rPr>
                <w:rFonts w:eastAsia="바탕"/>
                <w:color w:val="000000"/>
                <w:kern w:val="0"/>
              </w:rPr>
              <w:t xml:space="preserve">Methods and effects of operating health support groups </w:t>
            </w:r>
          </w:p>
          <w:p w14:paraId="003F61B4" w14:textId="4553051C" w:rsidR="004A772C" w:rsidRPr="001471D3" w:rsidRDefault="004A772C" w:rsidP="001471D3">
            <w:pPr>
              <w:pStyle w:val="ListParagraph"/>
              <w:numPr>
                <w:ilvl w:val="0"/>
                <w:numId w:val="22"/>
              </w:numPr>
              <w:spacing w:line="240" w:lineRule="auto"/>
              <w:ind w:left="240" w:hangingChars="100" w:hanging="240"/>
              <w:rPr>
                <w:rFonts w:eastAsia="바탕"/>
                <w:color w:val="000000"/>
                <w:kern w:val="0"/>
              </w:rPr>
            </w:pPr>
            <w:r w:rsidRPr="001471D3">
              <w:rPr>
                <w:rFonts w:eastAsia="바탕"/>
                <w:color w:val="000000"/>
                <w:kern w:val="0"/>
              </w:rPr>
              <w:t>- How to guide and manage health diary use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93E047" w14:textId="169E6234" w:rsidR="004A772C" w:rsidRPr="00517DB4" w:rsidRDefault="004A772C" w:rsidP="00517DB4">
            <w:pPr>
              <w:spacing w:line="240" w:lineRule="auto"/>
              <w:jc w:val="center"/>
              <w:rPr>
                <w:rFonts w:eastAsia="바탕"/>
                <w:color w:val="000000"/>
                <w:kern w:val="0"/>
              </w:rPr>
            </w:pPr>
            <w:r w:rsidRPr="00517DB4">
              <w:rPr>
                <w:rFonts w:eastAsia="바탕"/>
                <w:color w:val="000000"/>
                <w:kern w:val="0"/>
              </w:rPr>
              <w:t xml:space="preserve">Lecture, Discussion, </w:t>
            </w:r>
            <w:r>
              <w:rPr>
                <w:rFonts w:eastAsia="바탕" w:hint="eastAsia"/>
                <w:color w:val="000000"/>
                <w:kern w:val="0"/>
              </w:rPr>
              <w:t xml:space="preserve">hands-on </w:t>
            </w:r>
            <w:r w:rsidRPr="00517DB4">
              <w:rPr>
                <w:rFonts w:eastAsia="바탕"/>
                <w:color w:val="000000"/>
                <w:kern w:val="0"/>
              </w:rPr>
              <w:t>Practice</w:t>
            </w:r>
          </w:p>
        </w:tc>
      </w:tr>
      <w:tr w:rsidR="004A772C" w:rsidRPr="00517DB4" w14:paraId="5EA83B9C" w14:textId="77777777" w:rsidTr="00A34B1F">
        <w:trPr>
          <w:trHeight w:val="297"/>
        </w:trPr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170D2E8B" w14:textId="77777777" w:rsidR="004A772C" w:rsidRPr="00517DB4" w:rsidRDefault="004A772C" w:rsidP="00517DB4">
            <w:pPr>
              <w:spacing w:line="240" w:lineRule="auto"/>
              <w:jc w:val="center"/>
              <w:rPr>
                <w:rFonts w:eastAsiaTheme="minorEastAsia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FBF5233" w14:textId="28910F65" w:rsidR="004A772C" w:rsidRPr="00517DB4" w:rsidRDefault="004A772C" w:rsidP="00517DB4">
            <w:pPr>
              <w:spacing w:line="240" w:lineRule="auto"/>
              <w:jc w:val="center"/>
              <w:rPr>
                <w:rFonts w:eastAsia="바탕"/>
                <w:color w:val="000000"/>
                <w:kern w:val="0"/>
              </w:rPr>
            </w:pPr>
            <w:r w:rsidRPr="00517DB4">
              <w:rPr>
                <w:rFonts w:eastAsia="바탕"/>
                <w:color w:val="000000"/>
                <w:kern w:val="0"/>
              </w:rPr>
              <w:t>Community-</w:t>
            </w:r>
            <w:r>
              <w:rPr>
                <w:rFonts w:eastAsia="바탕" w:hint="eastAsia"/>
                <w:color w:val="000000"/>
                <w:kern w:val="0"/>
              </w:rPr>
              <w:t>l</w:t>
            </w:r>
            <w:r w:rsidRPr="00517DB4">
              <w:rPr>
                <w:rFonts w:eastAsia="바탕"/>
                <w:color w:val="000000"/>
                <w:kern w:val="0"/>
              </w:rPr>
              <w:t xml:space="preserve">evel </w:t>
            </w:r>
            <w:r>
              <w:rPr>
                <w:rFonts w:eastAsia="바탕" w:hint="eastAsia"/>
                <w:color w:val="000000"/>
                <w:kern w:val="0"/>
              </w:rPr>
              <w:t>f</w:t>
            </w:r>
            <w:r w:rsidRPr="00517DB4">
              <w:rPr>
                <w:rFonts w:eastAsia="바탕"/>
                <w:color w:val="000000"/>
                <w:kern w:val="0"/>
              </w:rPr>
              <w:t>actors</w:t>
            </w:r>
          </w:p>
        </w:tc>
        <w:tc>
          <w:tcPr>
            <w:tcW w:w="198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9C16837" w14:textId="4F89A169" w:rsidR="004A772C" w:rsidRPr="00517DB4" w:rsidRDefault="004A772C" w:rsidP="00517DB4">
            <w:pPr>
              <w:spacing w:line="240" w:lineRule="auto"/>
              <w:jc w:val="center"/>
              <w:rPr>
                <w:rFonts w:eastAsia="바탕"/>
                <w:color w:val="000000"/>
                <w:kern w:val="0"/>
              </w:rPr>
            </w:pPr>
            <w:r>
              <w:rPr>
                <w:rFonts w:eastAsia="바탕" w:hint="eastAsia"/>
                <w:color w:val="000000"/>
                <w:kern w:val="0"/>
              </w:rPr>
              <w:t>Community collaboration</w:t>
            </w:r>
          </w:p>
        </w:tc>
        <w:tc>
          <w:tcPr>
            <w:tcW w:w="708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FD69118" w14:textId="2D2E9707" w:rsidR="004A772C" w:rsidRPr="001471D3" w:rsidRDefault="004A772C" w:rsidP="001471D3">
            <w:pPr>
              <w:pStyle w:val="ListParagraph"/>
              <w:numPr>
                <w:ilvl w:val="0"/>
                <w:numId w:val="22"/>
              </w:numPr>
              <w:spacing w:line="240" w:lineRule="auto"/>
              <w:ind w:left="240" w:hangingChars="100" w:hanging="240"/>
              <w:rPr>
                <w:rFonts w:eastAsia="바탕"/>
                <w:color w:val="000000"/>
                <w:kern w:val="0"/>
              </w:rPr>
            </w:pPr>
            <w:r w:rsidRPr="001471D3">
              <w:rPr>
                <w:rFonts w:eastAsia="바탕"/>
                <w:color w:val="000000"/>
                <w:kern w:val="0"/>
              </w:rPr>
              <w:t xml:space="preserve">Analysis of challenges in nurse-led frailty prevention: self-assessment of competencies </w:t>
            </w:r>
          </w:p>
          <w:p w14:paraId="3CD3B159" w14:textId="2F195E5C" w:rsidR="004A772C" w:rsidRPr="001471D3" w:rsidRDefault="004A772C" w:rsidP="001471D3">
            <w:pPr>
              <w:pStyle w:val="ListParagraph"/>
              <w:numPr>
                <w:ilvl w:val="0"/>
                <w:numId w:val="22"/>
              </w:numPr>
              <w:spacing w:line="240" w:lineRule="auto"/>
              <w:ind w:left="240" w:hangingChars="100" w:hanging="240"/>
              <w:rPr>
                <w:rFonts w:eastAsia="바탕"/>
                <w:color w:val="000000"/>
                <w:kern w:val="0"/>
              </w:rPr>
            </w:pPr>
            <w:r w:rsidRPr="001471D3">
              <w:rPr>
                <w:rFonts w:eastAsia="바탕"/>
                <w:color w:val="000000"/>
                <w:kern w:val="0"/>
              </w:rPr>
              <w:t xml:space="preserve">Strategies for sustainable community-based frailty prevention: promoting </w:t>
            </w:r>
            <w:r w:rsidRPr="001471D3">
              <w:rPr>
                <w:rFonts w:eastAsia="바탕" w:hint="eastAsia"/>
                <w:color w:val="000000"/>
                <w:kern w:val="0"/>
              </w:rPr>
              <w:t>community</w:t>
            </w:r>
            <w:r w:rsidRPr="001471D3">
              <w:rPr>
                <w:rFonts w:eastAsia="바탕"/>
                <w:color w:val="000000"/>
                <w:kern w:val="0"/>
              </w:rPr>
              <w:t xml:space="preserve"> participation</w:t>
            </w:r>
          </w:p>
          <w:p w14:paraId="2BC7B8DC" w14:textId="53ABA512" w:rsidR="004A772C" w:rsidRPr="001471D3" w:rsidRDefault="004A772C" w:rsidP="001471D3">
            <w:pPr>
              <w:pStyle w:val="ListParagraph"/>
              <w:numPr>
                <w:ilvl w:val="0"/>
                <w:numId w:val="22"/>
              </w:numPr>
              <w:spacing w:line="240" w:lineRule="auto"/>
              <w:ind w:left="240" w:hangingChars="100" w:hanging="240"/>
              <w:rPr>
                <w:rFonts w:eastAsia="바탕"/>
                <w:color w:val="000000"/>
                <w:kern w:val="0"/>
              </w:rPr>
            </w:pPr>
            <w:r w:rsidRPr="001471D3">
              <w:rPr>
                <w:rFonts w:eastAsia="바탕"/>
                <w:color w:val="000000"/>
                <w:kern w:val="0"/>
              </w:rPr>
              <w:t>Collaborative approaches to frailty management at the local level: multidisciplinary teamwork</w:t>
            </w:r>
          </w:p>
        </w:tc>
        <w:tc>
          <w:tcPr>
            <w:tcW w:w="184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80B9036" w14:textId="77777777" w:rsidR="004A772C" w:rsidRPr="00517DB4" w:rsidRDefault="004A772C" w:rsidP="00517DB4">
            <w:pPr>
              <w:spacing w:line="240" w:lineRule="auto"/>
              <w:jc w:val="center"/>
              <w:rPr>
                <w:rFonts w:eastAsia="바탕"/>
                <w:color w:val="000000"/>
                <w:kern w:val="0"/>
              </w:rPr>
            </w:pPr>
            <w:r w:rsidRPr="00517DB4">
              <w:rPr>
                <w:rFonts w:eastAsia="바탕"/>
                <w:color w:val="000000"/>
                <w:kern w:val="0"/>
              </w:rPr>
              <w:t>Lecture, Discussion</w:t>
            </w:r>
          </w:p>
        </w:tc>
      </w:tr>
    </w:tbl>
    <w:p w14:paraId="711A3C7D" w14:textId="77777777" w:rsidR="00375D55" w:rsidRDefault="00375D55" w:rsidP="00F74568">
      <w:pPr>
        <w:widowControl w:val="0"/>
        <w:autoSpaceDE w:val="0"/>
        <w:autoSpaceDN w:val="0"/>
        <w:textAlignment w:val="baseline"/>
        <w:rPr>
          <w:rFonts w:eastAsia="바탕"/>
          <w:b/>
          <w:bCs/>
          <w:color w:val="000000"/>
          <w:kern w:val="0"/>
        </w:rPr>
      </w:pPr>
    </w:p>
    <w:p w14:paraId="0E31BCF9" w14:textId="77777777" w:rsidR="00517DB4" w:rsidRPr="00375D55" w:rsidRDefault="00517DB4" w:rsidP="00F74568">
      <w:pPr>
        <w:widowControl w:val="0"/>
        <w:autoSpaceDE w:val="0"/>
        <w:autoSpaceDN w:val="0"/>
        <w:textAlignment w:val="baseline"/>
        <w:rPr>
          <w:rFonts w:eastAsia="바탕"/>
          <w:b/>
          <w:bCs/>
          <w:color w:val="000000"/>
          <w:kern w:val="0"/>
        </w:rPr>
      </w:pPr>
    </w:p>
    <w:sectPr w:rsidR="00517DB4" w:rsidRPr="00375D55" w:rsidSect="00393F1C">
      <w:footerReference w:type="default" r:id="rId8"/>
      <w:pgSz w:w="16838" w:h="11906" w:orient="landscape" w:code="9"/>
      <w:pgMar w:top="1440" w:right="1440" w:bottom="1440" w:left="1440" w:header="851" w:footer="85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26391" w14:textId="77777777" w:rsidR="00433077" w:rsidRDefault="00433077">
      <w:pPr>
        <w:spacing w:line="240" w:lineRule="auto"/>
      </w:pPr>
      <w:r>
        <w:separator/>
      </w:r>
    </w:p>
  </w:endnote>
  <w:endnote w:type="continuationSeparator" w:id="0">
    <w:p w14:paraId="724CEB0B" w14:textId="77777777" w:rsidR="00433077" w:rsidRDefault="004330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한컴산뜻돋움">
    <w:altName w:val="맑은 고딕"/>
    <w:panose1 w:val="02000000000000000000"/>
    <w:charset w:val="81"/>
    <w:family w:val="auto"/>
    <w:pitch w:val="variable"/>
    <w:sig w:usb0="800002A7" w:usb1="39D7FCFB" w:usb2="00000014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맑은 고딕"/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나눔명조 ExtraBold">
    <w:charset w:val="81"/>
    <w:family w:val="roman"/>
    <w:pitch w:val="variable"/>
    <w:sig w:usb0="800002A7" w:usb1="09D7FCFB" w:usb2="00000010" w:usb3="00000000" w:csb0="00080001" w:csb1="00000000"/>
  </w:font>
  <w:font w:name="한컴바탕">
    <w:altName w:val="바탕"/>
    <w:panose1 w:val="02030600000101010101"/>
    <w:charset w:val="81"/>
    <w:family w:val="roman"/>
    <w:pitch w:val="default"/>
    <w:sig w:usb0="00000001" w:usb1="09060000" w:usb2="00000010" w:usb3="00000000" w:csb0="00080000" w:csb1="00000000"/>
  </w:font>
  <w:font w:name="나눔고딕">
    <w:altName w:val="NanumGothic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신명조">
    <w:altName w:val="Batang"/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KoPub바탕체 Medium">
    <w:altName w:val="맑은 고딕"/>
    <w:panose1 w:val="00000600000000000000"/>
    <w:charset w:val="81"/>
    <w:family w:val="auto"/>
    <w:pitch w:val="variable"/>
    <w:sig w:usb0="800002A7" w:usb1="29D7FCF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3041950"/>
      <w:docPartObj>
        <w:docPartGallery w:val="Page Numbers (Bottom of Page)"/>
        <w:docPartUnique/>
      </w:docPartObj>
    </w:sdtPr>
    <w:sdtContent>
      <w:p w14:paraId="59FC4A18" w14:textId="77777777" w:rsidR="008C5B5A" w:rsidRDefault="008C5B5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3EB3524F" w14:textId="77777777" w:rsidR="008C5B5A" w:rsidRDefault="008C5B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4E56F" w14:textId="77777777" w:rsidR="00433077" w:rsidRDefault="00433077">
      <w:pPr>
        <w:spacing w:line="240" w:lineRule="auto"/>
      </w:pPr>
      <w:r>
        <w:separator/>
      </w:r>
    </w:p>
  </w:footnote>
  <w:footnote w:type="continuationSeparator" w:id="0">
    <w:p w14:paraId="19944CE6" w14:textId="77777777" w:rsidR="00433077" w:rsidRDefault="004330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42CE4"/>
    <w:multiLevelType w:val="hybridMultilevel"/>
    <w:tmpl w:val="C1FA162C"/>
    <w:lvl w:ilvl="0" w:tplc="545A9C90">
      <w:start w:val="1"/>
      <w:numFmt w:val="bullet"/>
      <w:lvlText w:val="•"/>
      <w:lvlJc w:val="left"/>
      <w:pPr>
        <w:ind w:left="880" w:hanging="440"/>
      </w:pPr>
      <w:rPr>
        <w:rFonts w:ascii="한컴산뜻돋움" w:eastAsia="한컴산뜻돋움" w:hAnsi="한컴산뜻돋움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146D50E9"/>
    <w:multiLevelType w:val="hybridMultilevel"/>
    <w:tmpl w:val="D5DACA22"/>
    <w:lvl w:ilvl="0" w:tplc="4D288A36">
      <w:numFmt w:val="bullet"/>
      <w:lvlText w:val="-"/>
      <w:lvlJc w:val="left"/>
      <w:pPr>
        <w:ind w:left="800" w:hanging="360"/>
      </w:pPr>
      <w:rPr>
        <w:rFonts w:ascii="Times New Roman" w:eastAsia="바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196B514A"/>
    <w:multiLevelType w:val="hybridMultilevel"/>
    <w:tmpl w:val="93768006"/>
    <w:lvl w:ilvl="0" w:tplc="04090001">
      <w:start w:val="1"/>
      <w:numFmt w:val="bullet"/>
      <w:lvlText w:val=""/>
      <w:lvlJc w:val="left"/>
      <w:pPr>
        <w:ind w:left="909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4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9" w:hanging="440"/>
      </w:pPr>
      <w:rPr>
        <w:rFonts w:ascii="Wingdings" w:hAnsi="Wingdings" w:hint="default"/>
      </w:rPr>
    </w:lvl>
  </w:abstractNum>
  <w:abstractNum w:abstractNumId="3" w15:restartNumberingAfterBreak="0">
    <w:nsid w:val="1E0C752D"/>
    <w:multiLevelType w:val="hybridMultilevel"/>
    <w:tmpl w:val="A2FE53BE"/>
    <w:lvl w:ilvl="0" w:tplc="67D86AE8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0" w:hanging="440"/>
      </w:pPr>
    </w:lvl>
    <w:lvl w:ilvl="2" w:tplc="0409001B" w:tentative="1">
      <w:start w:val="1"/>
      <w:numFmt w:val="lowerRoman"/>
      <w:lvlText w:val="%3."/>
      <w:lvlJc w:val="righ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9" w:tentative="1">
      <w:start w:val="1"/>
      <w:numFmt w:val="upperLetter"/>
      <w:lvlText w:val="%5."/>
      <w:lvlJc w:val="left"/>
      <w:pPr>
        <w:ind w:left="2400" w:hanging="440"/>
      </w:pPr>
    </w:lvl>
    <w:lvl w:ilvl="5" w:tplc="0409001B" w:tentative="1">
      <w:start w:val="1"/>
      <w:numFmt w:val="lowerRoman"/>
      <w:lvlText w:val="%6."/>
      <w:lvlJc w:val="righ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9" w:tentative="1">
      <w:start w:val="1"/>
      <w:numFmt w:val="upperLetter"/>
      <w:lvlText w:val="%8."/>
      <w:lvlJc w:val="left"/>
      <w:pPr>
        <w:ind w:left="3720" w:hanging="440"/>
      </w:pPr>
    </w:lvl>
    <w:lvl w:ilvl="8" w:tplc="0409001B" w:tentative="1">
      <w:start w:val="1"/>
      <w:numFmt w:val="lowerRoman"/>
      <w:lvlText w:val="%9."/>
      <w:lvlJc w:val="right"/>
      <w:pPr>
        <w:ind w:left="4160" w:hanging="440"/>
      </w:pPr>
    </w:lvl>
  </w:abstractNum>
  <w:abstractNum w:abstractNumId="4" w15:restartNumberingAfterBreak="0">
    <w:nsid w:val="1F5E1E9F"/>
    <w:multiLevelType w:val="hybridMultilevel"/>
    <w:tmpl w:val="C6F0A304"/>
    <w:lvl w:ilvl="0" w:tplc="545A9C90">
      <w:start w:val="1"/>
      <w:numFmt w:val="bullet"/>
      <w:lvlText w:val="•"/>
      <w:lvlJc w:val="left"/>
      <w:pPr>
        <w:ind w:left="880" w:hanging="440"/>
      </w:pPr>
      <w:rPr>
        <w:rFonts w:ascii="한컴산뜻돋움" w:eastAsia="한컴산뜻돋움" w:hAnsi="한컴산뜻돋움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27DC68D0"/>
    <w:multiLevelType w:val="hybridMultilevel"/>
    <w:tmpl w:val="A7F2A1CC"/>
    <w:lvl w:ilvl="0" w:tplc="A7A25BDA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5858B3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8883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DE40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088A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6A887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82802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6065B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1A236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637B88"/>
    <w:multiLevelType w:val="hybridMultilevel"/>
    <w:tmpl w:val="B948A684"/>
    <w:lvl w:ilvl="0" w:tplc="9D3CB276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F0D608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0293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7431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26EF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C86CFF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96D1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3C0CB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425F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1646ED"/>
    <w:multiLevelType w:val="hybridMultilevel"/>
    <w:tmpl w:val="C0040B9A"/>
    <w:lvl w:ilvl="0" w:tplc="58E24AAA">
      <w:numFmt w:val="bullet"/>
      <w:lvlText w:val="-"/>
      <w:lvlJc w:val="left"/>
      <w:pPr>
        <w:ind w:left="800" w:hanging="360"/>
      </w:pPr>
      <w:rPr>
        <w:rFonts w:ascii="Times New Roman" w:eastAsia="바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317A51E5"/>
    <w:multiLevelType w:val="hybridMultilevel"/>
    <w:tmpl w:val="17BA9E34"/>
    <w:lvl w:ilvl="0" w:tplc="A39E4C3C">
      <w:start w:val="1"/>
      <w:numFmt w:val="bullet"/>
      <w:suff w:val="space"/>
      <w:lvlText w:val=""/>
      <w:lvlJc w:val="left"/>
      <w:pPr>
        <w:ind w:left="-240" w:firstLine="0"/>
      </w:pPr>
      <w:rPr>
        <w:rFonts w:ascii="Wingdings" w:hAnsi="Wingdings" w:hint="default"/>
      </w:rPr>
    </w:lvl>
    <w:lvl w:ilvl="1" w:tplc="1496250A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</w:lvl>
    <w:lvl w:ilvl="2" w:tplc="490A832A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</w:lvl>
    <w:lvl w:ilvl="3" w:tplc="52E691FE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6766441C">
      <w:start w:val="1"/>
      <w:numFmt w:val="decimal"/>
      <w:lvlText w:val="%5."/>
      <w:lvlJc w:val="left"/>
      <w:pPr>
        <w:tabs>
          <w:tab w:val="num" w:pos="3360"/>
        </w:tabs>
        <w:ind w:left="3360" w:hanging="360"/>
      </w:pPr>
    </w:lvl>
    <w:lvl w:ilvl="5" w:tplc="65C0013A">
      <w:start w:val="1"/>
      <w:numFmt w:val="decimal"/>
      <w:lvlText w:val="%6."/>
      <w:lvlJc w:val="left"/>
      <w:pPr>
        <w:tabs>
          <w:tab w:val="num" w:pos="4080"/>
        </w:tabs>
        <w:ind w:left="4080" w:hanging="360"/>
      </w:pPr>
    </w:lvl>
    <w:lvl w:ilvl="6" w:tplc="727EC0E2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3F2858CC">
      <w:start w:val="1"/>
      <w:numFmt w:val="decimal"/>
      <w:lvlText w:val="%8."/>
      <w:lvlJc w:val="left"/>
      <w:pPr>
        <w:tabs>
          <w:tab w:val="num" w:pos="5520"/>
        </w:tabs>
        <w:ind w:left="5520" w:hanging="360"/>
      </w:pPr>
    </w:lvl>
    <w:lvl w:ilvl="8" w:tplc="E82EB442">
      <w:start w:val="1"/>
      <w:numFmt w:val="decimal"/>
      <w:lvlText w:val="%9."/>
      <w:lvlJc w:val="left"/>
      <w:pPr>
        <w:tabs>
          <w:tab w:val="num" w:pos="6240"/>
        </w:tabs>
        <w:ind w:left="6240" w:hanging="360"/>
      </w:pPr>
    </w:lvl>
  </w:abstractNum>
  <w:abstractNum w:abstractNumId="9" w15:restartNumberingAfterBreak="0">
    <w:nsid w:val="382B7A27"/>
    <w:multiLevelType w:val="hybridMultilevel"/>
    <w:tmpl w:val="8E002A34"/>
    <w:lvl w:ilvl="0" w:tplc="F3604506">
      <w:numFmt w:val="bullet"/>
      <w:lvlText w:val="-"/>
      <w:lvlJc w:val="left"/>
      <w:pPr>
        <w:ind w:left="800" w:hanging="360"/>
      </w:pPr>
      <w:rPr>
        <w:rFonts w:ascii="Times New Roman" w:eastAsia="바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0" w15:restartNumberingAfterBreak="0">
    <w:nsid w:val="3A226654"/>
    <w:multiLevelType w:val="hybridMultilevel"/>
    <w:tmpl w:val="D6725504"/>
    <w:lvl w:ilvl="0" w:tplc="DBF4AB84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58D69B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9659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505E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0C4D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9A6D0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0DC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7242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1E43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3B161F"/>
    <w:multiLevelType w:val="hybridMultilevel"/>
    <w:tmpl w:val="791ECE8E"/>
    <w:lvl w:ilvl="0" w:tplc="DD2ECDDE">
      <w:start w:val="18"/>
      <w:numFmt w:val="bullet"/>
      <w:lvlText w:val=""/>
      <w:lvlJc w:val="left"/>
      <w:pPr>
        <w:ind w:left="102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5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40"/>
      </w:pPr>
      <w:rPr>
        <w:rFonts w:ascii="Wingdings" w:hAnsi="Wingdings" w:hint="default"/>
      </w:rPr>
    </w:lvl>
  </w:abstractNum>
  <w:abstractNum w:abstractNumId="12" w15:restartNumberingAfterBreak="0">
    <w:nsid w:val="43CA673F"/>
    <w:multiLevelType w:val="hybridMultilevel"/>
    <w:tmpl w:val="66E01EFC"/>
    <w:lvl w:ilvl="0" w:tplc="69CE7048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3" w15:restartNumberingAfterBreak="0">
    <w:nsid w:val="4ABC5668"/>
    <w:multiLevelType w:val="hybridMultilevel"/>
    <w:tmpl w:val="FFB2F16E"/>
    <w:lvl w:ilvl="0" w:tplc="D85864F8">
      <w:start w:val="18"/>
      <w:numFmt w:val="bullet"/>
      <w:lvlText w:val=""/>
      <w:lvlJc w:val="left"/>
      <w:pPr>
        <w:ind w:left="1020" w:hanging="360"/>
      </w:pPr>
      <w:rPr>
        <w:rFonts w:ascii="Wingdings" w:eastAsia="바탕" w:hAnsi="Wingdings" w:cs="Times New Roman" w:hint="default"/>
        <w:u w:val="single"/>
      </w:rPr>
    </w:lvl>
    <w:lvl w:ilvl="1" w:tplc="04090003" w:tentative="1">
      <w:start w:val="1"/>
      <w:numFmt w:val="bullet"/>
      <w:lvlText w:val=""/>
      <w:lvlJc w:val="left"/>
      <w:pPr>
        <w:ind w:left="15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40"/>
      </w:pPr>
      <w:rPr>
        <w:rFonts w:ascii="Wingdings" w:hAnsi="Wingdings" w:hint="default"/>
      </w:rPr>
    </w:lvl>
  </w:abstractNum>
  <w:abstractNum w:abstractNumId="14" w15:restartNumberingAfterBreak="0">
    <w:nsid w:val="4DC42DBA"/>
    <w:multiLevelType w:val="hybridMultilevel"/>
    <w:tmpl w:val="BFC206E0"/>
    <w:lvl w:ilvl="0" w:tplc="545A9C90">
      <w:start w:val="1"/>
      <w:numFmt w:val="bullet"/>
      <w:lvlText w:val="•"/>
      <w:lvlJc w:val="left"/>
      <w:pPr>
        <w:ind w:left="440" w:hanging="440"/>
      </w:pPr>
      <w:rPr>
        <w:rFonts w:ascii="한컴산뜻돋움" w:eastAsia="한컴산뜻돋움" w:hAnsi="한컴산뜻돋움" w:hint="eastAsia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4F0E1385"/>
    <w:multiLevelType w:val="multilevel"/>
    <w:tmpl w:val="F6408ADC"/>
    <w:lvl w:ilvl="0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104952"/>
    <w:multiLevelType w:val="hybridMultilevel"/>
    <w:tmpl w:val="3C92FB86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7" w15:restartNumberingAfterBreak="0">
    <w:nsid w:val="5534672C"/>
    <w:multiLevelType w:val="hybridMultilevel"/>
    <w:tmpl w:val="25E08EFA"/>
    <w:lvl w:ilvl="0" w:tplc="540248B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40"/>
      </w:pPr>
    </w:lvl>
    <w:lvl w:ilvl="2" w:tplc="0409001B" w:tentative="1">
      <w:start w:val="1"/>
      <w:numFmt w:val="lowerRoman"/>
      <w:lvlText w:val="%3."/>
      <w:lvlJc w:val="right"/>
      <w:pPr>
        <w:ind w:left="1720" w:hanging="440"/>
      </w:pPr>
    </w:lvl>
    <w:lvl w:ilvl="3" w:tplc="0409000F" w:tentative="1">
      <w:start w:val="1"/>
      <w:numFmt w:val="decimal"/>
      <w:lvlText w:val="%4."/>
      <w:lvlJc w:val="left"/>
      <w:pPr>
        <w:ind w:left="2160" w:hanging="440"/>
      </w:pPr>
    </w:lvl>
    <w:lvl w:ilvl="4" w:tplc="04090019" w:tentative="1">
      <w:start w:val="1"/>
      <w:numFmt w:val="upperLetter"/>
      <w:lvlText w:val="%5."/>
      <w:lvlJc w:val="left"/>
      <w:pPr>
        <w:ind w:left="2600" w:hanging="440"/>
      </w:pPr>
    </w:lvl>
    <w:lvl w:ilvl="5" w:tplc="0409001B" w:tentative="1">
      <w:start w:val="1"/>
      <w:numFmt w:val="lowerRoman"/>
      <w:lvlText w:val="%6."/>
      <w:lvlJc w:val="right"/>
      <w:pPr>
        <w:ind w:left="3040" w:hanging="440"/>
      </w:pPr>
    </w:lvl>
    <w:lvl w:ilvl="6" w:tplc="0409000F" w:tentative="1">
      <w:start w:val="1"/>
      <w:numFmt w:val="decimal"/>
      <w:lvlText w:val="%7."/>
      <w:lvlJc w:val="left"/>
      <w:pPr>
        <w:ind w:left="3480" w:hanging="440"/>
      </w:pPr>
    </w:lvl>
    <w:lvl w:ilvl="7" w:tplc="04090019" w:tentative="1">
      <w:start w:val="1"/>
      <w:numFmt w:val="upperLetter"/>
      <w:lvlText w:val="%8."/>
      <w:lvlJc w:val="left"/>
      <w:pPr>
        <w:ind w:left="3920" w:hanging="440"/>
      </w:pPr>
    </w:lvl>
    <w:lvl w:ilvl="8" w:tplc="0409001B" w:tentative="1">
      <w:start w:val="1"/>
      <w:numFmt w:val="lowerRoman"/>
      <w:lvlText w:val="%9."/>
      <w:lvlJc w:val="right"/>
      <w:pPr>
        <w:ind w:left="4360" w:hanging="440"/>
      </w:pPr>
    </w:lvl>
  </w:abstractNum>
  <w:abstractNum w:abstractNumId="18" w15:restartNumberingAfterBreak="0">
    <w:nsid w:val="55D10C70"/>
    <w:multiLevelType w:val="hybridMultilevel"/>
    <w:tmpl w:val="86F49D5C"/>
    <w:lvl w:ilvl="0" w:tplc="6BFE4606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BAB068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061B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76A9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9449A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BA3A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24D6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DEA6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B06C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EB7D3C"/>
    <w:multiLevelType w:val="hybridMultilevel"/>
    <w:tmpl w:val="DCF4F9E2"/>
    <w:lvl w:ilvl="0" w:tplc="C506F184">
      <w:numFmt w:val="bullet"/>
      <w:lvlText w:val="-"/>
      <w:lvlJc w:val="left"/>
      <w:pPr>
        <w:ind w:left="800" w:hanging="360"/>
      </w:pPr>
      <w:rPr>
        <w:rFonts w:ascii="Times New Roman" w:eastAsia="바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0" w15:restartNumberingAfterBreak="0">
    <w:nsid w:val="63E6456A"/>
    <w:multiLevelType w:val="hybridMultilevel"/>
    <w:tmpl w:val="88220C14"/>
    <w:lvl w:ilvl="0" w:tplc="CB1CAFD6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37A03E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E8B0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B899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46F6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F0774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BDA87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F297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828AC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2CC3DE4"/>
    <w:multiLevelType w:val="hybridMultilevel"/>
    <w:tmpl w:val="C7A47F4C"/>
    <w:lvl w:ilvl="0" w:tplc="0409000F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73747338"/>
    <w:multiLevelType w:val="hybridMultilevel"/>
    <w:tmpl w:val="C7906EC6"/>
    <w:lvl w:ilvl="0" w:tplc="AC52412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3" w15:restartNumberingAfterBreak="0">
    <w:nsid w:val="742F7122"/>
    <w:multiLevelType w:val="hybridMultilevel"/>
    <w:tmpl w:val="BDEA5C28"/>
    <w:lvl w:ilvl="0" w:tplc="BEFAFE76">
      <w:start w:val="1"/>
      <w:numFmt w:val="decimalEnclosedCircle"/>
      <w:lvlText w:val="%1"/>
      <w:lvlJc w:val="left"/>
      <w:pPr>
        <w:ind w:left="560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080" w:hanging="440"/>
      </w:pPr>
    </w:lvl>
    <w:lvl w:ilvl="2" w:tplc="0409001B" w:tentative="1">
      <w:start w:val="1"/>
      <w:numFmt w:val="lowerRoman"/>
      <w:lvlText w:val="%3."/>
      <w:lvlJc w:val="righ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9" w:tentative="1">
      <w:start w:val="1"/>
      <w:numFmt w:val="upperLetter"/>
      <w:lvlText w:val="%5."/>
      <w:lvlJc w:val="left"/>
      <w:pPr>
        <w:ind w:left="2400" w:hanging="440"/>
      </w:pPr>
    </w:lvl>
    <w:lvl w:ilvl="5" w:tplc="0409001B" w:tentative="1">
      <w:start w:val="1"/>
      <w:numFmt w:val="lowerRoman"/>
      <w:lvlText w:val="%6."/>
      <w:lvlJc w:val="righ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9" w:tentative="1">
      <w:start w:val="1"/>
      <w:numFmt w:val="upperLetter"/>
      <w:lvlText w:val="%8."/>
      <w:lvlJc w:val="left"/>
      <w:pPr>
        <w:ind w:left="3720" w:hanging="440"/>
      </w:pPr>
    </w:lvl>
    <w:lvl w:ilvl="8" w:tplc="0409001B" w:tentative="1">
      <w:start w:val="1"/>
      <w:numFmt w:val="lowerRoman"/>
      <w:lvlText w:val="%9."/>
      <w:lvlJc w:val="right"/>
      <w:pPr>
        <w:ind w:left="4160" w:hanging="440"/>
      </w:pPr>
    </w:lvl>
  </w:abstractNum>
  <w:abstractNum w:abstractNumId="24" w15:restartNumberingAfterBreak="0">
    <w:nsid w:val="79725FA5"/>
    <w:multiLevelType w:val="hybridMultilevel"/>
    <w:tmpl w:val="13E48C50"/>
    <w:lvl w:ilvl="0" w:tplc="5F70BEC6">
      <w:start w:val="1"/>
      <w:numFmt w:val="bullet"/>
      <w:suff w:val="space"/>
      <w:lvlText w:val=""/>
      <w:lvlJc w:val="left"/>
      <w:pPr>
        <w:ind w:left="-240" w:firstLine="0"/>
      </w:pPr>
      <w:rPr>
        <w:rFonts w:ascii="Wingdings" w:hAnsi="Wingdings" w:hint="default"/>
      </w:rPr>
    </w:lvl>
    <w:lvl w:ilvl="1" w:tplc="5298EB76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</w:lvl>
    <w:lvl w:ilvl="2" w:tplc="C832C0AE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</w:lvl>
    <w:lvl w:ilvl="3" w:tplc="6044A202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D834CAEE">
      <w:start w:val="1"/>
      <w:numFmt w:val="decimal"/>
      <w:lvlText w:val="%5."/>
      <w:lvlJc w:val="left"/>
      <w:pPr>
        <w:tabs>
          <w:tab w:val="num" w:pos="3360"/>
        </w:tabs>
        <w:ind w:left="3360" w:hanging="360"/>
      </w:pPr>
    </w:lvl>
    <w:lvl w:ilvl="5" w:tplc="8D7AFF74">
      <w:start w:val="1"/>
      <w:numFmt w:val="decimal"/>
      <w:lvlText w:val="%6."/>
      <w:lvlJc w:val="left"/>
      <w:pPr>
        <w:tabs>
          <w:tab w:val="num" w:pos="4080"/>
        </w:tabs>
        <w:ind w:left="4080" w:hanging="360"/>
      </w:pPr>
    </w:lvl>
    <w:lvl w:ilvl="6" w:tplc="9540510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BF163812">
      <w:start w:val="1"/>
      <w:numFmt w:val="decimal"/>
      <w:lvlText w:val="%8."/>
      <w:lvlJc w:val="left"/>
      <w:pPr>
        <w:tabs>
          <w:tab w:val="num" w:pos="5520"/>
        </w:tabs>
        <w:ind w:left="5520" w:hanging="360"/>
      </w:pPr>
    </w:lvl>
    <w:lvl w:ilvl="8" w:tplc="6282890E">
      <w:start w:val="1"/>
      <w:numFmt w:val="decimal"/>
      <w:lvlText w:val="%9."/>
      <w:lvlJc w:val="left"/>
      <w:pPr>
        <w:tabs>
          <w:tab w:val="num" w:pos="6240"/>
        </w:tabs>
        <w:ind w:left="6240" w:hanging="360"/>
      </w:pPr>
    </w:lvl>
  </w:abstractNum>
  <w:abstractNum w:abstractNumId="25" w15:restartNumberingAfterBreak="0">
    <w:nsid w:val="7E711206"/>
    <w:multiLevelType w:val="hybridMultilevel"/>
    <w:tmpl w:val="56C09B46"/>
    <w:lvl w:ilvl="0" w:tplc="38AEBCC8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E3F4B2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208C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06C7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6405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1AAF0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1229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72E3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BC47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4470168">
    <w:abstractNumId w:val="4"/>
  </w:num>
  <w:num w:numId="2" w16cid:durableId="1152218389">
    <w:abstractNumId w:val="2"/>
  </w:num>
  <w:num w:numId="3" w16cid:durableId="50545003">
    <w:abstractNumId w:val="14"/>
  </w:num>
  <w:num w:numId="4" w16cid:durableId="2018116571">
    <w:abstractNumId w:val="21"/>
  </w:num>
  <w:num w:numId="5" w16cid:durableId="559171301">
    <w:abstractNumId w:val="0"/>
  </w:num>
  <w:num w:numId="6" w16cid:durableId="1046296704">
    <w:abstractNumId w:val="3"/>
  </w:num>
  <w:num w:numId="7" w16cid:durableId="924727256">
    <w:abstractNumId w:val="23"/>
  </w:num>
  <w:num w:numId="8" w16cid:durableId="156213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866528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174963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6705623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5405702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6913149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2672910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5411630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7273954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025831">
    <w:abstractNumId w:val="17"/>
  </w:num>
  <w:num w:numId="18" w16cid:durableId="2041934075">
    <w:abstractNumId w:val="16"/>
  </w:num>
  <w:num w:numId="19" w16cid:durableId="198395567">
    <w:abstractNumId w:val="11"/>
  </w:num>
  <w:num w:numId="20" w16cid:durableId="284044145">
    <w:abstractNumId w:val="13"/>
  </w:num>
  <w:num w:numId="21" w16cid:durableId="1179276015">
    <w:abstractNumId w:val="22"/>
  </w:num>
  <w:num w:numId="22" w16cid:durableId="744688062">
    <w:abstractNumId w:val="12"/>
  </w:num>
  <w:num w:numId="23" w16cid:durableId="1067070794">
    <w:abstractNumId w:val="19"/>
  </w:num>
  <w:num w:numId="24" w16cid:durableId="2130278556">
    <w:abstractNumId w:val="1"/>
  </w:num>
  <w:num w:numId="25" w16cid:durableId="1713000058">
    <w:abstractNumId w:val="7"/>
  </w:num>
  <w:num w:numId="26" w16cid:durableId="18088635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24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MC Nursing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dr05rdww2wsebeaffppw9xu25e5000zarz2&quot;&gt;EndNote_NurFP_2025Aug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6&lt;/item&gt;&lt;item&gt;77&lt;/item&gt;&lt;item&gt;79&lt;/item&gt;&lt;item&gt;80&lt;/item&gt;&lt;/record-ids&gt;&lt;/item&gt;&lt;/Libraries&gt;"/>
    <w:docVar w:name="EN.UseJSCitationFormat" w:val="False"/>
  </w:docVars>
  <w:rsids>
    <w:rsidRoot w:val="00C83EFF"/>
    <w:rsid w:val="000020BD"/>
    <w:rsid w:val="00002744"/>
    <w:rsid w:val="00003454"/>
    <w:rsid w:val="0000470D"/>
    <w:rsid w:val="000047E7"/>
    <w:rsid w:val="00004E37"/>
    <w:rsid w:val="00006442"/>
    <w:rsid w:val="000109D9"/>
    <w:rsid w:val="00012125"/>
    <w:rsid w:val="00017731"/>
    <w:rsid w:val="000177D0"/>
    <w:rsid w:val="00017D26"/>
    <w:rsid w:val="00020A35"/>
    <w:rsid w:val="00020A52"/>
    <w:rsid w:val="000212BB"/>
    <w:rsid w:val="000214BA"/>
    <w:rsid w:val="00022814"/>
    <w:rsid w:val="00025046"/>
    <w:rsid w:val="00025761"/>
    <w:rsid w:val="00025EA3"/>
    <w:rsid w:val="00035D78"/>
    <w:rsid w:val="0003770F"/>
    <w:rsid w:val="00037DB2"/>
    <w:rsid w:val="00040E63"/>
    <w:rsid w:val="0004256F"/>
    <w:rsid w:val="00043317"/>
    <w:rsid w:val="00043F82"/>
    <w:rsid w:val="00050403"/>
    <w:rsid w:val="00052726"/>
    <w:rsid w:val="000600F3"/>
    <w:rsid w:val="00060B48"/>
    <w:rsid w:val="0006392D"/>
    <w:rsid w:val="00063E18"/>
    <w:rsid w:val="00064677"/>
    <w:rsid w:val="000655AB"/>
    <w:rsid w:val="00065659"/>
    <w:rsid w:val="00071911"/>
    <w:rsid w:val="00071C83"/>
    <w:rsid w:val="00071D7F"/>
    <w:rsid w:val="00072A0D"/>
    <w:rsid w:val="00072F40"/>
    <w:rsid w:val="000741CB"/>
    <w:rsid w:val="00076BEC"/>
    <w:rsid w:val="00077035"/>
    <w:rsid w:val="00080503"/>
    <w:rsid w:val="000869F3"/>
    <w:rsid w:val="000870AA"/>
    <w:rsid w:val="000870BF"/>
    <w:rsid w:val="00090CC6"/>
    <w:rsid w:val="00090F9E"/>
    <w:rsid w:val="0009385E"/>
    <w:rsid w:val="000948C9"/>
    <w:rsid w:val="0009718E"/>
    <w:rsid w:val="000A1ACF"/>
    <w:rsid w:val="000A6086"/>
    <w:rsid w:val="000A61B2"/>
    <w:rsid w:val="000B327D"/>
    <w:rsid w:val="000B566D"/>
    <w:rsid w:val="000B7E7A"/>
    <w:rsid w:val="000C0FAF"/>
    <w:rsid w:val="000C18E5"/>
    <w:rsid w:val="000C2A73"/>
    <w:rsid w:val="000C36A6"/>
    <w:rsid w:val="000C400F"/>
    <w:rsid w:val="000C43A2"/>
    <w:rsid w:val="000D07E3"/>
    <w:rsid w:val="000D5950"/>
    <w:rsid w:val="000D5F85"/>
    <w:rsid w:val="000D646A"/>
    <w:rsid w:val="000E0B8A"/>
    <w:rsid w:val="000E1C97"/>
    <w:rsid w:val="000E364A"/>
    <w:rsid w:val="000E37B4"/>
    <w:rsid w:val="000F1CD0"/>
    <w:rsid w:val="000F36D9"/>
    <w:rsid w:val="000F743D"/>
    <w:rsid w:val="00101482"/>
    <w:rsid w:val="00103CF7"/>
    <w:rsid w:val="001048FD"/>
    <w:rsid w:val="00105CC0"/>
    <w:rsid w:val="0011795A"/>
    <w:rsid w:val="00120749"/>
    <w:rsid w:val="00120ABC"/>
    <w:rsid w:val="001218AA"/>
    <w:rsid w:val="00123098"/>
    <w:rsid w:val="0012396D"/>
    <w:rsid w:val="0012503E"/>
    <w:rsid w:val="00126867"/>
    <w:rsid w:val="00130BA0"/>
    <w:rsid w:val="0013112B"/>
    <w:rsid w:val="00134EDD"/>
    <w:rsid w:val="00135AD2"/>
    <w:rsid w:val="0013749C"/>
    <w:rsid w:val="00142F76"/>
    <w:rsid w:val="00143F1A"/>
    <w:rsid w:val="001471D3"/>
    <w:rsid w:val="0015099E"/>
    <w:rsid w:val="00150A43"/>
    <w:rsid w:val="00150FE6"/>
    <w:rsid w:val="00151B76"/>
    <w:rsid w:val="0015527A"/>
    <w:rsid w:val="001578D0"/>
    <w:rsid w:val="00157C77"/>
    <w:rsid w:val="0016024C"/>
    <w:rsid w:val="00160F38"/>
    <w:rsid w:val="0016430A"/>
    <w:rsid w:val="00166417"/>
    <w:rsid w:val="00167FEC"/>
    <w:rsid w:val="001740E3"/>
    <w:rsid w:val="00177386"/>
    <w:rsid w:val="00177538"/>
    <w:rsid w:val="00177B8E"/>
    <w:rsid w:val="001813E1"/>
    <w:rsid w:val="001818AA"/>
    <w:rsid w:val="001824E6"/>
    <w:rsid w:val="0018323E"/>
    <w:rsid w:val="00183FA3"/>
    <w:rsid w:val="001858AE"/>
    <w:rsid w:val="00190A75"/>
    <w:rsid w:val="00191B9E"/>
    <w:rsid w:val="00192398"/>
    <w:rsid w:val="001924C8"/>
    <w:rsid w:val="0019312B"/>
    <w:rsid w:val="00193D98"/>
    <w:rsid w:val="00197541"/>
    <w:rsid w:val="001A152E"/>
    <w:rsid w:val="001A1D73"/>
    <w:rsid w:val="001A4A95"/>
    <w:rsid w:val="001B0020"/>
    <w:rsid w:val="001B0D24"/>
    <w:rsid w:val="001B2C29"/>
    <w:rsid w:val="001B4A48"/>
    <w:rsid w:val="001B516A"/>
    <w:rsid w:val="001B547B"/>
    <w:rsid w:val="001B73B9"/>
    <w:rsid w:val="001B7F39"/>
    <w:rsid w:val="001C29E0"/>
    <w:rsid w:val="001C3E6D"/>
    <w:rsid w:val="001D19A7"/>
    <w:rsid w:val="001D2C2D"/>
    <w:rsid w:val="001D3F09"/>
    <w:rsid w:val="001D4732"/>
    <w:rsid w:val="001D486A"/>
    <w:rsid w:val="001D64B0"/>
    <w:rsid w:val="001D732F"/>
    <w:rsid w:val="001E03C0"/>
    <w:rsid w:val="001E0BEB"/>
    <w:rsid w:val="001E1B40"/>
    <w:rsid w:val="001E2F53"/>
    <w:rsid w:val="001E3EF0"/>
    <w:rsid w:val="001E7371"/>
    <w:rsid w:val="001F0B88"/>
    <w:rsid w:val="001F2DC5"/>
    <w:rsid w:val="001F3BF4"/>
    <w:rsid w:val="001F770B"/>
    <w:rsid w:val="001F7869"/>
    <w:rsid w:val="0020066E"/>
    <w:rsid w:val="00202413"/>
    <w:rsid w:val="00205B8C"/>
    <w:rsid w:val="0020755F"/>
    <w:rsid w:val="00213A16"/>
    <w:rsid w:val="00213C6E"/>
    <w:rsid w:val="002143CD"/>
    <w:rsid w:val="00217A71"/>
    <w:rsid w:val="002223B2"/>
    <w:rsid w:val="00222DB5"/>
    <w:rsid w:val="00223B04"/>
    <w:rsid w:val="00223F58"/>
    <w:rsid w:val="00224794"/>
    <w:rsid w:val="00225242"/>
    <w:rsid w:val="00230087"/>
    <w:rsid w:val="002301DC"/>
    <w:rsid w:val="00232419"/>
    <w:rsid w:val="00232AD6"/>
    <w:rsid w:val="00232D43"/>
    <w:rsid w:val="00234DE6"/>
    <w:rsid w:val="00234F39"/>
    <w:rsid w:val="00237537"/>
    <w:rsid w:val="00237F58"/>
    <w:rsid w:val="00240939"/>
    <w:rsid w:val="00240B56"/>
    <w:rsid w:val="00241A1F"/>
    <w:rsid w:val="00242E6F"/>
    <w:rsid w:val="00243FC4"/>
    <w:rsid w:val="00246BAA"/>
    <w:rsid w:val="00252524"/>
    <w:rsid w:val="00255B31"/>
    <w:rsid w:val="00255CDA"/>
    <w:rsid w:val="00256E09"/>
    <w:rsid w:val="00261A9E"/>
    <w:rsid w:val="002622A7"/>
    <w:rsid w:val="002646CB"/>
    <w:rsid w:val="00267338"/>
    <w:rsid w:val="0028105A"/>
    <w:rsid w:val="0028430C"/>
    <w:rsid w:val="00286364"/>
    <w:rsid w:val="00290E12"/>
    <w:rsid w:val="002912F0"/>
    <w:rsid w:val="002950B6"/>
    <w:rsid w:val="00296460"/>
    <w:rsid w:val="002972B3"/>
    <w:rsid w:val="002A00C3"/>
    <w:rsid w:val="002A71AE"/>
    <w:rsid w:val="002B2CE1"/>
    <w:rsid w:val="002B617D"/>
    <w:rsid w:val="002B6620"/>
    <w:rsid w:val="002B68DA"/>
    <w:rsid w:val="002C0513"/>
    <w:rsid w:val="002C3B67"/>
    <w:rsid w:val="002C40F2"/>
    <w:rsid w:val="002C4F93"/>
    <w:rsid w:val="002C4F9B"/>
    <w:rsid w:val="002C6F59"/>
    <w:rsid w:val="002D1897"/>
    <w:rsid w:val="002D38E5"/>
    <w:rsid w:val="002D3917"/>
    <w:rsid w:val="002D469A"/>
    <w:rsid w:val="002D4932"/>
    <w:rsid w:val="002D682E"/>
    <w:rsid w:val="002E0726"/>
    <w:rsid w:val="002E0766"/>
    <w:rsid w:val="002E127C"/>
    <w:rsid w:val="002E74FF"/>
    <w:rsid w:val="002F0FFB"/>
    <w:rsid w:val="002F58F6"/>
    <w:rsid w:val="002F6B4D"/>
    <w:rsid w:val="0030106A"/>
    <w:rsid w:val="00303654"/>
    <w:rsid w:val="0030378E"/>
    <w:rsid w:val="003053A6"/>
    <w:rsid w:val="0030669F"/>
    <w:rsid w:val="003117CE"/>
    <w:rsid w:val="00311E54"/>
    <w:rsid w:val="003121FB"/>
    <w:rsid w:val="00312CB0"/>
    <w:rsid w:val="003138F2"/>
    <w:rsid w:val="003144F7"/>
    <w:rsid w:val="00314B32"/>
    <w:rsid w:val="0031509F"/>
    <w:rsid w:val="00315832"/>
    <w:rsid w:val="00315AE4"/>
    <w:rsid w:val="003206AF"/>
    <w:rsid w:val="00321568"/>
    <w:rsid w:val="00321C8F"/>
    <w:rsid w:val="00325461"/>
    <w:rsid w:val="003272B1"/>
    <w:rsid w:val="00327C19"/>
    <w:rsid w:val="00330B89"/>
    <w:rsid w:val="00331644"/>
    <w:rsid w:val="00331BB9"/>
    <w:rsid w:val="00334069"/>
    <w:rsid w:val="00334438"/>
    <w:rsid w:val="00335F98"/>
    <w:rsid w:val="00344A0A"/>
    <w:rsid w:val="00344FC0"/>
    <w:rsid w:val="00351207"/>
    <w:rsid w:val="00353AA3"/>
    <w:rsid w:val="00355188"/>
    <w:rsid w:val="00355213"/>
    <w:rsid w:val="00355E1E"/>
    <w:rsid w:val="0035634A"/>
    <w:rsid w:val="00360FE8"/>
    <w:rsid w:val="00365D92"/>
    <w:rsid w:val="00367EF0"/>
    <w:rsid w:val="003719E9"/>
    <w:rsid w:val="00373580"/>
    <w:rsid w:val="00375D55"/>
    <w:rsid w:val="003839C7"/>
    <w:rsid w:val="00383BEE"/>
    <w:rsid w:val="00386F05"/>
    <w:rsid w:val="003918F2"/>
    <w:rsid w:val="00391995"/>
    <w:rsid w:val="003931CA"/>
    <w:rsid w:val="00393F1C"/>
    <w:rsid w:val="003955BF"/>
    <w:rsid w:val="00395797"/>
    <w:rsid w:val="00395C0A"/>
    <w:rsid w:val="003A17CA"/>
    <w:rsid w:val="003A2B1E"/>
    <w:rsid w:val="003A2BE9"/>
    <w:rsid w:val="003A3F7C"/>
    <w:rsid w:val="003A611F"/>
    <w:rsid w:val="003A664F"/>
    <w:rsid w:val="003B0DF8"/>
    <w:rsid w:val="003B2C0E"/>
    <w:rsid w:val="003B3A66"/>
    <w:rsid w:val="003B42BA"/>
    <w:rsid w:val="003B4A1F"/>
    <w:rsid w:val="003B54DB"/>
    <w:rsid w:val="003B6C48"/>
    <w:rsid w:val="003C0F37"/>
    <w:rsid w:val="003C16AA"/>
    <w:rsid w:val="003C5E84"/>
    <w:rsid w:val="003C74C5"/>
    <w:rsid w:val="003D0660"/>
    <w:rsid w:val="003D0DE0"/>
    <w:rsid w:val="003D1163"/>
    <w:rsid w:val="003E0252"/>
    <w:rsid w:val="003E052E"/>
    <w:rsid w:val="003E0956"/>
    <w:rsid w:val="003E3104"/>
    <w:rsid w:val="003E425D"/>
    <w:rsid w:val="003E4C63"/>
    <w:rsid w:val="003E68CE"/>
    <w:rsid w:val="003E6F73"/>
    <w:rsid w:val="003F2498"/>
    <w:rsid w:val="003F2623"/>
    <w:rsid w:val="003F601A"/>
    <w:rsid w:val="00400941"/>
    <w:rsid w:val="004035AB"/>
    <w:rsid w:val="00404897"/>
    <w:rsid w:val="0040512B"/>
    <w:rsid w:val="004060F6"/>
    <w:rsid w:val="004062BF"/>
    <w:rsid w:val="004063AB"/>
    <w:rsid w:val="00407036"/>
    <w:rsid w:val="00407FD4"/>
    <w:rsid w:val="00410816"/>
    <w:rsid w:val="00410A59"/>
    <w:rsid w:val="00411A18"/>
    <w:rsid w:val="00412EB1"/>
    <w:rsid w:val="00414D2F"/>
    <w:rsid w:val="004214C1"/>
    <w:rsid w:val="00426611"/>
    <w:rsid w:val="00426FCF"/>
    <w:rsid w:val="00427A61"/>
    <w:rsid w:val="00431849"/>
    <w:rsid w:val="00433077"/>
    <w:rsid w:val="00434490"/>
    <w:rsid w:val="00437529"/>
    <w:rsid w:val="004404DF"/>
    <w:rsid w:val="0044090C"/>
    <w:rsid w:val="0044335B"/>
    <w:rsid w:val="004473D6"/>
    <w:rsid w:val="004479E9"/>
    <w:rsid w:val="004503A0"/>
    <w:rsid w:val="00452055"/>
    <w:rsid w:val="00452510"/>
    <w:rsid w:val="004530A8"/>
    <w:rsid w:val="00454BB2"/>
    <w:rsid w:val="0045628B"/>
    <w:rsid w:val="00456B92"/>
    <w:rsid w:val="004611B2"/>
    <w:rsid w:val="0046439E"/>
    <w:rsid w:val="00465386"/>
    <w:rsid w:val="0046627B"/>
    <w:rsid w:val="004702D8"/>
    <w:rsid w:val="00471350"/>
    <w:rsid w:val="00472199"/>
    <w:rsid w:val="004749A6"/>
    <w:rsid w:val="004751B8"/>
    <w:rsid w:val="00485E57"/>
    <w:rsid w:val="00486824"/>
    <w:rsid w:val="0049046C"/>
    <w:rsid w:val="00492CB9"/>
    <w:rsid w:val="0049696D"/>
    <w:rsid w:val="004A0182"/>
    <w:rsid w:val="004A07B9"/>
    <w:rsid w:val="004A4816"/>
    <w:rsid w:val="004A49EE"/>
    <w:rsid w:val="004A4C11"/>
    <w:rsid w:val="004A6FE8"/>
    <w:rsid w:val="004A772C"/>
    <w:rsid w:val="004B1C6F"/>
    <w:rsid w:val="004B6752"/>
    <w:rsid w:val="004B73BC"/>
    <w:rsid w:val="004C0BBF"/>
    <w:rsid w:val="004C0D18"/>
    <w:rsid w:val="004C1B85"/>
    <w:rsid w:val="004C24F0"/>
    <w:rsid w:val="004C26F6"/>
    <w:rsid w:val="004C2B5D"/>
    <w:rsid w:val="004C2D45"/>
    <w:rsid w:val="004C381F"/>
    <w:rsid w:val="004C419A"/>
    <w:rsid w:val="004C57A5"/>
    <w:rsid w:val="004C5919"/>
    <w:rsid w:val="004C6F33"/>
    <w:rsid w:val="004C71AB"/>
    <w:rsid w:val="004D1921"/>
    <w:rsid w:val="004D1C2C"/>
    <w:rsid w:val="004D1E63"/>
    <w:rsid w:val="004D350A"/>
    <w:rsid w:val="004D39F4"/>
    <w:rsid w:val="004D3AAC"/>
    <w:rsid w:val="004D53EF"/>
    <w:rsid w:val="004D7017"/>
    <w:rsid w:val="004D75FC"/>
    <w:rsid w:val="004E33E0"/>
    <w:rsid w:val="004E4046"/>
    <w:rsid w:val="004E70E1"/>
    <w:rsid w:val="004F2D9F"/>
    <w:rsid w:val="004F366F"/>
    <w:rsid w:val="004F4D5F"/>
    <w:rsid w:val="004F4F9C"/>
    <w:rsid w:val="004F76F0"/>
    <w:rsid w:val="004F7C88"/>
    <w:rsid w:val="00501B59"/>
    <w:rsid w:val="00501C2A"/>
    <w:rsid w:val="0050350B"/>
    <w:rsid w:val="00503C83"/>
    <w:rsid w:val="00503DA3"/>
    <w:rsid w:val="00505F20"/>
    <w:rsid w:val="005071C2"/>
    <w:rsid w:val="005074CE"/>
    <w:rsid w:val="00510508"/>
    <w:rsid w:val="00516286"/>
    <w:rsid w:val="00516643"/>
    <w:rsid w:val="00517DB4"/>
    <w:rsid w:val="00521CE4"/>
    <w:rsid w:val="00527F66"/>
    <w:rsid w:val="005320F0"/>
    <w:rsid w:val="00533F5B"/>
    <w:rsid w:val="005344EE"/>
    <w:rsid w:val="005345BF"/>
    <w:rsid w:val="005358A5"/>
    <w:rsid w:val="0054181E"/>
    <w:rsid w:val="00543921"/>
    <w:rsid w:val="005448B8"/>
    <w:rsid w:val="00553D86"/>
    <w:rsid w:val="005540C4"/>
    <w:rsid w:val="00556CBB"/>
    <w:rsid w:val="00557C3F"/>
    <w:rsid w:val="00561680"/>
    <w:rsid w:val="00561E20"/>
    <w:rsid w:val="005627AB"/>
    <w:rsid w:val="00562A3D"/>
    <w:rsid w:val="00564680"/>
    <w:rsid w:val="00565BBF"/>
    <w:rsid w:val="00567108"/>
    <w:rsid w:val="0057004F"/>
    <w:rsid w:val="00571439"/>
    <w:rsid w:val="00571F45"/>
    <w:rsid w:val="00572063"/>
    <w:rsid w:val="005732D8"/>
    <w:rsid w:val="00575791"/>
    <w:rsid w:val="00582694"/>
    <w:rsid w:val="00592057"/>
    <w:rsid w:val="0059442F"/>
    <w:rsid w:val="00597DEE"/>
    <w:rsid w:val="005A12DB"/>
    <w:rsid w:val="005A259E"/>
    <w:rsid w:val="005A2751"/>
    <w:rsid w:val="005A2C9D"/>
    <w:rsid w:val="005A5429"/>
    <w:rsid w:val="005A7B95"/>
    <w:rsid w:val="005B0B9B"/>
    <w:rsid w:val="005B0BE8"/>
    <w:rsid w:val="005B411E"/>
    <w:rsid w:val="005B5AAF"/>
    <w:rsid w:val="005B7B90"/>
    <w:rsid w:val="005C0F67"/>
    <w:rsid w:val="005C33E7"/>
    <w:rsid w:val="005C3FE7"/>
    <w:rsid w:val="005C5EE6"/>
    <w:rsid w:val="005C74C3"/>
    <w:rsid w:val="005D0DF0"/>
    <w:rsid w:val="005D1E8C"/>
    <w:rsid w:val="005D4279"/>
    <w:rsid w:val="005D5A08"/>
    <w:rsid w:val="005D7731"/>
    <w:rsid w:val="005E0199"/>
    <w:rsid w:val="005E05FC"/>
    <w:rsid w:val="005E06FE"/>
    <w:rsid w:val="005E131F"/>
    <w:rsid w:val="005E1EA9"/>
    <w:rsid w:val="005E3836"/>
    <w:rsid w:val="005E41AE"/>
    <w:rsid w:val="005E5247"/>
    <w:rsid w:val="005E755C"/>
    <w:rsid w:val="005E75B3"/>
    <w:rsid w:val="005F14EC"/>
    <w:rsid w:val="005F2884"/>
    <w:rsid w:val="005F4934"/>
    <w:rsid w:val="00601BCB"/>
    <w:rsid w:val="00601EF1"/>
    <w:rsid w:val="00610408"/>
    <w:rsid w:val="00611392"/>
    <w:rsid w:val="00613091"/>
    <w:rsid w:val="00613510"/>
    <w:rsid w:val="00617516"/>
    <w:rsid w:val="00617A4E"/>
    <w:rsid w:val="006222D3"/>
    <w:rsid w:val="00623647"/>
    <w:rsid w:val="006237EE"/>
    <w:rsid w:val="00623BD7"/>
    <w:rsid w:val="00624AE6"/>
    <w:rsid w:val="0062777D"/>
    <w:rsid w:val="00632397"/>
    <w:rsid w:val="00634C3C"/>
    <w:rsid w:val="0063555B"/>
    <w:rsid w:val="0063686D"/>
    <w:rsid w:val="0063794B"/>
    <w:rsid w:val="006434B4"/>
    <w:rsid w:val="00643969"/>
    <w:rsid w:val="00644C35"/>
    <w:rsid w:val="00646459"/>
    <w:rsid w:val="00647624"/>
    <w:rsid w:val="00647ABB"/>
    <w:rsid w:val="00650ED6"/>
    <w:rsid w:val="006510F8"/>
    <w:rsid w:val="0065258E"/>
    <w:rsid w:val="0065287C"/>
    <w:rsid w:val="006542A9"/>
    <w:rsid w:val="00657C83"/>
    <w:rsid w:val="00657E2C"/>
    <w:rsid w:val="006607C6"/>
    <w:rsid w:val="00662B1F"/>
    <w:rsid w:val="00663E73"/>
    <w:rsid w:val="0066440F"/>
    <w:rsid w:val="00665A4B"/>
    <w:rsid w:val="00665AF1"/>
    <w:rsid w:val="00665D1D"/>
    <w:rsid w:val="0067121A"/>
    <w:rsid w:val="00673D3F"/>
    <w:rsid w:val="0067464F"/>
    <w:rsid w:val="00674AFE"/>
    <w:rsid w:val="0067592B"/>
    <w:rsid w:val="00676CEB"/>
    <w:rsid w:val="0067772E"/>
    <w:rsid w:val="006813AA"/>
    <w:rsid w:val="00682EC1"/>
    <w:rsid w:val="006854B1"/>
    <w:rsid w:val="006858FF"/>
    <w:rsid w:val="00685BDC"/>
    <w:rsid w:val="00685F10"/>
    <w:rsid w:val="00686A10"/>
    <w:rsid w:val="0068709D"/>
    <w:rsid w:val="0069443C"/>
    <w:rsid w:val="006A07D4"/>
    <w:rsid w:val="006A097E"/>
    <w:rsid w:val="006A098B"/>
    <w:rsid w:val="006A1B99"/>
    <w:rsid w:val="006A2344"/>
    <w:rsid w:val="006A350A"/>
    <w:rsid w:val="006B0E7B"/>
    <w:rsid w:val="006B18FF"/>
    <w:rsid w:val="006B2C7A"/>
    <w:rsid w:val="006B5AB4"/>
    <w:rsid w:val="006B5F62"/>
    <w:rsid w:val="006B6D6A"/>
    <w:rsid w:val="006B7309"/>
    <w:rsid w:val="006B7594"/>
    <w:rsid w:val="006C0A5E"/>
    <w:rsid w:val="006C164C"/>
    <w:rsid w:val="006C1FB4"/>
    <w:rsid w:val="006C27A9"/>
    <w:rsid w:val="006C38FD"/>
    <w:rsid w:val="006C5C61"/>
    <w:rsid w:val="006C67CC"/>
    <w:rsid w:val="006D1688"/>
    <w:rsid w:val="006D2B99"/>
    <w:rsid w:val="006D44D7"/>
    <w:rsid w:val="006D4DB0"/>
    <w:rsid w:val="006D5490"/>
    <w:rsid w:val="006D6748"/>
    <w:rsid w:val="006D7746"/>
    <w:rsid w:val="006E049F"/>
    <w:rsid w:val="006E11F4"/>
    <w:rsid w:val="006E19EA"/>
    <w:rsid w:val="006E36A6"/>
    <w:rsid w:val="006E48DF"/>
    <w:rsid w:val="006E60E0"/>
    <w:rsid w:val="006E6F71"/>
    <w:rsid w:val="006F076B"/>
    <w:rsid w:val="006F1E0A"/>
    <w:rsid w:val="006F4223"/>
    <w:rsid w:val="00700CDF"/>
    <w:rsid w:val="00701A79"/>
    <w:rsid w:val="007040A4"/>
    <w:rsid w:val="007058F3"/>
    <w:rsid w:val="0071102C"/>
    <w:rsid w:val="007125FC"/>
    <w:rsid w:val="00713607"/>
    <w:rsid w:val="007145A2"/>
    <w:rsid w:val="007177D9"/>
    <w:rsid w:val="00720C2D"/>
    <w:rsid w:val="007223C1"/>
    <w:rsid w:val="00722599"/>
    <w:rsid w:val="007233AA"/>
    <w:rsid w:val="007260B8"/>
    <w:rsid w:val="007277CE"/>
    <w:rsid w:val="0073238C"/>
    <w:rsid w:val="00733340"/>
    <w:rsid w:val="0073547D"/>
    <w:rsid w:val="007410BC"/>
    <w:rsid w:val="007414AA"/>
    <w:rsid w:val="00743AAC"/>
    <w:rsid w:val="00745271"/>
    <w:rsid w:val="0075002A"/>
    <w:rsid w:val="007503D2"/>
    <w:rsid w:val="00752781"/>
    <w:rsid w:val="00752A94"/>
    <w:rsid w:val="007547E8"/>
    <w:rsid w:val="00756D0A"/>
    <w:rsid w:val="00757DCA"/>
    <w:rsid w:val="007610B4"/>
    <w:rsid w:val="00761BE8"/>
    <w:rsid w:val="007623E0"/>
    <w:rsid w:val="0076380A"/>
    <w:rsid w:val="00763C8E"/>
    <w:rsid w:val="007645D3"/>
    <w:rsid w:val="00764DC2"/>
    <w:rsid w:val="00765396"/>
    <w:rsid w:val="0077078A"/>
    <w:rsid w:val="007707E2"/>
    <w:rsid w:val="00770B5B"/>
    <w:rsid w:val="00773E7A"/>
    <w:rsid w:val="007750F2"/>
    <w:rsid w:val="0077584C"/>
    <w:rsid w:val="0077667F"/>
    <w:rsid w:val="00780725"/>
    <w:rsid w:val="00781EE4"/>
    <w:rsid w:val="0078355E"/>
    <w:rsid w:val="00791A89"/>
    <w:rsid w:val="0079599B"/>
    <w:rsid w:val="007A10E0"/>
    <w:rsid w:val="007A160F"/>
    <w:rsid w:val="007A25B7"/>
    <w:rsid w:val="007A32FD"/>
    <w:rsid w:val="007A3549"/>
    <w:rsid w:val="007A5694"/>
    <w:rsid w:val="007B0F28"/>
    <w:rsid w:val="007B2B1C"/>
    <w:rsid w:val="007B2F46"/>
    <w:rsid w:val="007B4882"/>
    <w:rsid w:val="007C13CA"/>
    <w:rsid w:val="007C7303"/>
    <w:rsid w:val="007C7500"/>
    <w:rsid w:val="007D063B"/>
    <w:rsid w:val="007D155D"/>
    <w:rsid w:val="007D18AC"/>
    <w:rsid w:val="007D2EB0"/>
    <w:rsid w:val="007D5348"/>
    <w:rsid w:val="007D5AB7"/>
    <w:rsid w:val="007D5FBE"/>
    <w:rsid w:val="007D6701"/>
    <w:rsid w:val="007E02C4"/>
    <w:rsid w:val="007E0370"/>
    <w:rsid w:val="007E125A"/>
    <w:rsid w:val="007E306A"/>
    <w:rsid w:val="007E35A9"/>
    <w:rsid w:val="007E512E"/>
    <w:rsid w:val="007E6BB1"/>
    <w:rsid w:val="007E6C00"/>
    <w:rsid w:val="007E71C3"/>
    <w:rsid w:val="007F0CC5"/>
    <w:rsid w:val="007F1AF0"/>
    <w:rsid w:val="007F1F39"/>
    <w:rsid w:val="007F4019"/>
    <w:rsid w:val="007F4981"/>
    <w:rsid w:val="007F77F8"/>
    <w:rsid w:val="007F784C"/>
    <w:rsid w:val="007F7977"/>
    <w:rsid w:val="00801912"/>
    <w:rsid w:val="0080405C"/>
    <w:rsid w:val="00804BA5"/>
    <w:rsid w:val="00804E51"/>
    <w:rsid w:val="00805891"/>
    <w:rsid w:val="008071D5"/>
    <w:rsid w:val="00810B1B"/>
    <w:rsid w:val="00810B80"/>
    <w:rsid w:val="00814F18"/>
    <w:rsid w:val="008168CB"/>
    <w:rsid w:val="00817707"/>
    <w:rsid w:val="00823566"/>
    <w:rsid w:val="00825BD1"/>
    <w:rsid w:val="008314A9"/>
    <w:rsid w:val="00831942"/>
    <w:rsid w:val="00833941"/>
    <w:rsid w:val="00835B36"/>
    <w:rsid w:val="00836D4A"/>
    <w:rsid w:val="00840CA9"/>
    <w:rsid w:val="008419A7"/>
    <w:rsid w:val="0084303E"/>
    <w:rsid w:val="008441D8"/>
    <w:rsid w:val="00847C0D"/>
    <w:rsid w:val="00852189"/>
    <w:rsid w:val="008523B8"/>
    <w:rsid w:val="008541EB"/>
    <w:rsid w:val="008574B2"/>
    <w:rsid w:val="00865D84"/>
    <w:rsid w:val="00866CF2"/>
    <w:rsid w:val="00867A7A"/>
    <w:rsid w:val="00867C8A"/>
    <w:rsid w:val="00870050"/>
    <w:rsid w:val="0087144B"/>
    <w:rsid w:val="00875E35"/>
    <w:rsid w:val="00876336"/>
    <w:rsid w:val="0087712E"/>
    <w:rsid w:val="00886703"/>
    <w:rsid w:val="00886AD6"/>
    <w:rsid w:val="00890388"/>
    <w:rsid w:val="0089338C"/>
    <w:rsid w:val="00895CA9"/>
    <w:rsid w:val="00896369"/>
    <w:rsid w:val="00896E06"/>
    <w:rsid w:val="00897E66"/>
    <w:rsid w:val="008A0CF0"/>
    <w:rsid w:val="008A0DE9"/>
    <w:rsid w:val="008A10EF"/>
    <w:rsid w:val="008A1816"/>
    <w:rsid w:val="008A1D08"/>
    <w:rsid w:val="008A2660"/>
    <w:rsid w:val="008A2CF0"/>
    <w:rsid w:val="008A447F"/>
    <w:rsid w:val="008A6A25"/>
    <w:rsid w:val="008A7D3E"/>
    <w:rsid w:val="008B6B04"/>
    <w:rsid w:val="008B7398"/>
    <w:rsid w:val="008C069B"/>
    <w:rsid w:val="008C168B"/>
    <w:rsid w:val="008C1902"/>
    <w:rsid w:val="008C3DB0"/>
    <w:rsid w:val="008C5B5A"/>
    <w:rsid w:val="008C6DB1"/>
    <w:rsid w:val="008D17AA"/>
    <w:rsid w:val="008D2A29"/>
    <w:rsid w:val="008D7910"/>
    <w:rsid w:val="008D7AB5"/>
    <w:rsid w:val="008E34E4"/>
    <w:rsid w:val="008E3EFA"/>
    <w:rsid w:val="008E41BE"/>
    <w:rsid w:val="008E5716"/>
    <w:rsid w:val="00900065"/>
    <w:rsid w:val="00900395"/>
    <w:rsid w:val="00900B7C"/>
    <w:rsid w:val="009011C1"/>
    <w:rsid w:val="00901341"/>
    <w:rsid w:val="00901D43"/>
    <w:rsid w:val="009036C5"/>
    <w:rsid w:val="0090432E"/>
    <w:rsid w:val="00904966"/>
    <w:rsid w:val="009118A8"/>
    <w:rsid w:val="00911C15"/>
    <w:rsid w:val="0091259D"/>
    <w:rsid w:val="00914EBE"/>
    <w:rsid w:val="0091782D"/>
    <w:rsid w:val="00920BEB"/>
    <w:rsid w:val="0092173F"/>
    <w:rsid w:val="00924466"/>
    <w:rsid w:val="009249B4"/>
    <w:rsid w:val="00924A9C"/>
    <w:rsid w:val="009254B6"/>
    <w:rsid w:val="009303D1"/>
    <w:rsid w:val="0093139A"/>
    <w:rsid w:val="00932FF4"/>
    <w:rsid w:val="009336B5"/>
    <w:rsid w:val="00940C68"/>
    <w:rsid w:val="00941318"/>
    <w:rsid w:val="00942631"/>
    <w:rsid w:val="009434AA"/>
    <w:rsid w:val="00945609"/>
    <w:rsid w:val="00950BD4"/>
    <w:rsid w:val="00950E19"/>
    <w:rsid w:val="00951EB4"/>
    <w:rsid w:val="0095281A"/>
    <w:rsid w:val="00955A62"/>
    <w:rsid w:val="00956B19"/>
    <w:rsid w:val="009628AA"/>
    <w:rsid w:val="009640D5"/>
    <w:rsid w:val="00964996"/>
    <w:rsid w:val="0096518F"/>
    <w:rsid w:val="009771B5"/>
    <w:rsid w:val="00981D06"/>
    <w:rsid w:val="009845B2"/>
    <w:rsid w:val="00984A23"/>
    <w:rsid w:val="009871D3"/>
    <w:rsid w:val="009872E4"/>
    <w:rsid w:val="009911DA"/>
    <w:rsid w:val="00992B0E"/>
    <w:rsid w:val="00995A2F"/>
    <w:rsid w:val="00996845"/>
    <w:rsid w:val="0099718A"/>
    <w:rsid w:val="009A22BA"/>
    <w:rsid w:val="009A2BE2"/>
    <w:rsid w:val="009A3AE8"/>
    <w:rsid w:val="009A5A7D"/>
    <w:rsid w:val="009A62F6"/>
    <w:rsid w:val="009A7116"/>
    <w:rsid w:val="009B1BB3"/>
    <w:rsid w:val="009B5287"/>
    <w:rsid w:val="009B53DF"/>
    <w:rsid w:val="009B59E6"/>
    <w:rsid w:val="009B6056"/>
    <w:rsid w:val="009B6F05"/>
    <w:rsid w:val="009B7865"/>
    <w:rsid w:val="009C0E29"/>
    <w:rsid w:val="009C241B"/>
    <w:rsid w:val="009C2D8A"/>
    <w:rsid w:val="009C6A71"/>
    <w:rsid w:val="009D170F"/>
    <w:rsid w:val="009D1D2D"/>
    <w:rsid w:val="009D30D7"/>
    <w:rsid w:val="009D349A"/>
    <w:rsid w:val="009D4113"/>
    <w:rsid w:val="009D6E3F"/>
    <w:rsid w:val="009E0327"/>
    <w:rsid w:val="009E1FD1"/>
    <w:rsid w:val="009E3E78"/>
    <w:rsid w:val="009E4AD3"/>
    <w:rsid w:val="009E4D0F"/>
    <w:rsid w:val="009E6D68"/>
    <w:rsid w:val="009E7B7C"/>
    <w:rsid w:val="009F23A1"/>
    <w:rsid w:val="009F55A9"/>
    <w:rsid w:val="00A0063A"/>
    <w:rsid w:val="00A034C2"/>
    <w:rsid w:val="00A04126"/>
    <w:rsid w:val="00A043DA"/>
    <w:rsid w:val="00A04F75"/>
    <w:rsid w:val="00A066E3"/>
    <w:rsid w:val="00A10DEF"/>
    <w:rsid w:val="00A1188A"/>
    <w:rsid w:val="00A11A5C"/>
    <w:rsid w:val="00A13AB2"/>
    <w:rsid w:val="00A15153"/>
    <w:rsid w:val="00A1700A"/>
    <w:rsid w:val="00A20341"/>
    <w:rsid w:val="00A22FA2"/>
    <w:rsid w:val="00A24992"/>
    <w:rsid w:val="00A266E2"/>
    <w:rsid w:val="00A27FEA"/>
    <w:rsid w:val="00A3375E"/>
    <w:rsid w:val="00A33E19"/>
    <w:rsid w:val="00A34393"/>
    <w:rsid w:val="00A34A78"/>
    <w:rsid w:val="00A365C1"/>
    <w:rsid w:val="00A36973"/>
    <w:rsid w:val="00A40EC0"/>
    <w:rsid w:val="00A41F9A"/>
    <w:rsid w:val="00A4301F"/>
    <w:rsid w:val="00A43FAB"/>
    <w:rsid w:val="00A44D94"/>
    <w:rsid w:val="00A450F7"/>
    <w:rsid w:val="00A45CFA"/>
    <w:rsid w:val="00A501AB"/>
    <w:rsid w:val="00A50B0F"/>
    <w:rsid w:val="00A51C09"/>
    <w:rsid w:val="00A53F8F"/>
    <w:rsid w:val="00A5496F"/>
    <w:rsid w:val="00A60073"/>
    <w:rsid w:val="00A60D57"/>
    <w:rsid w:val="00A61E95"/>
    <w:rsid w:val="00A623C4"/>
    <w:rsid w:val="00A6292B"/>
    <w:rsid w:val="00A633F1"/>
    <w:rsid w:val="00A66DFB"/>
    <w:rsid w:val="00A66F89"/>
    <w:rsid w:val="00A705AE"/>
    <w:rsid w:val="00A757D6"/>
    <w:rsid w:val="00A75C8D"/>
    <w:rsid w:val="00A76649"/>
    <w:rsid w:val="00A77372"/>
    <w:rsid w:val="00A83216"/>
    <w:rsid w:val="00A90AC6"/>
    <w:rsid w:val="00A91222"/>
    <w:rsid w:val="00A95481"/>
    <w:rsid w:val="00A96D0C"/>
    <w:rsid w:val="00A977A8"/>
    <w:rsid w:val="00A97C9C"/>
    <w:rsid w:val="00AA189D"/>
    <w:rsid w:val="00AA2DE3"/>
    <w:rsid w:val="00AA38C7"/>
    <w:rsid w:val="00AA390B"/>
    <w:rsid w:val="00AA47D5"/>
    <w:rsid w:val="00AA61D6"/>
    <w:rsid w:val="00AA6BE0"/>
    <w:rsid w:val="00AB03CB"/>
    <w:rsid w:val="00AB1A28"/>
    <w:rsid w:val="00AB22B3"/>
    <w:rsid w:val="00AB29DF"/>
    <w:rsid w:val="00AB3677"/>
    <w:rsid w:val="00AB398A"/>
    <w:rsid w:val="00AB60EC"/>
    <w:rsid w:val="00AC0A60"/>
    <w:rsid w:val="00AC277C"/>
    <w:rsid w:val="00AC31B4"/>
    <w:rsid w:val="00AC48CC"/>
    <w:rsid w:val="00AC4D3E"/>
    <w:rsid w:val="00AC50B4"/>
    <w:rsid w:val="00AC6347"/>
    <w:rsid w:val="00AD0F29"/>
    <w:rsid w:val="00AD17C9"/>
    <w:rsid w:val="00AD2069"/>
    <w:rsid w:val="00AD2941"/>
    <w:rsid w:val="00AD3A53"/>
    <w:rsid w:val="00AD43B2"/>
    <w:rsid w:val="00AE4E04"/>
    <w:rsid w:val="00AE5399"/>
    <w:rsid w:val="00AE5AAB"/>
    <w:rsid w:val="00AE692E"/>
    <w:rsid w:val="00AF1807"/>
    <w:rsid w:val="00AF3595"/>
    <w:rsid w:val="00AF46AC"/>
    <w:rsid w:val="00AF7A01"/>
    <w:rsid w:val="00B00E74"/>
    <w:rsid w:val="00B017CF"/>
    <w:rsid w:val="00B019EB"/>
    <w:rsid w:val="00B01A80"/>
    <w:rsid w:val="00B01BBF"/>
    <w:rsid w:val="00B01E49"/>
    <w:rsid w:val="00B021B5"/>
    <w:rsid w:val="00B06F8F"/>
    <w:rsid w:val="00B07CB0"/>
    <w:rsid w:val="00B10140"/>
    <w:rsid w:val="00B123E5"/>
    <w:rsid w:val="00B14DF6"/>
    <w:rsid w:val="00B171F7"/>
    <w:rsid w:val="00B17291"/>
    <w:rsid w:val="00B21990"/>
    <w:rsid w:val="00B21FE9"/>
    <w:rsid w:val="00B23C57"/>
    <w:rsid w:val="00B2409F"/>
    <w:rsid w:val="00B2442A"/>
    <w:rsid w:val="00B244E7"/>
    <w:rsid w:val="00B2715F"/>
    <w:rsid w:val="00B30580"/>
    <w:rsid w:val="00B31F71"/>
    <w:rsid w:val="00B33531"/>
    <w:rsid w:val="00B353AB"/>
    <w:rsid w:val="00B35486"/>
    <w:rsid w:val="00B35A28"/>
    <w:rsid w:val="00B37002"/>
    <w:rsid w:val="00B37291"/>
    <w:rsid w:val="00B3733F"/>
    <w:rsid w:val="00B3755C"/>
    <w:rsid w:val="00B404FF"/>
    <w:rsid w:val="00B40F7E"/>
    <w:rsid w:val="00B423FE"/>
    <w:rsid w:val="00B42DA5"/>
    <w:rsid w:val="00B47404"/>
    <w:rsid w:val="00B47499"/>
    <w:rsid w:val="00B47690"/>
    <w:rsid w:val="00B50029"/>
    <w:rsid w:val="00B51C17"/>
    <w:rsid w:val="00B53140"/>
    <w:rsid w:val="00B53ADD"/>
    <w:rsid w:val="00B53FEE"/>
    <w:rsid w:val="00B557F0"/>
    <w:rsid w:val="00B5655C"/>
    <w:rsid w:val="00B570D1"/>
    <w:rsid w:val="00B60158"/>
    <w:rsid w:val="00B60B0E"/>
    <w:rsid w:val="00B62D2B"/>
    <w:rsid w:val="00B644AA"/>
    <w:rsid w:val="00B75A3F"/>
    <w:rsid w:val="00B763A0"/>
    <w:rsid w:val="00B82AE3"/>
    <w:rsid w:val="00B82D9A"/>
    <w:rsid w:val="00B862EB"/>
    <w:rsid w:val="00B87707"/>
    <w:rsid w:val="00B87974"/>
    <w:rsid w:val="00B87A4C"/>
    <w:rsid w:val="00B9149D"/>
    <w:rsid w:val="00B924A3"/>
    <w:rsid w:val="00B92B43"/>
    <w:rsid w:val="00B92BDF"/>
    <w:rsid w:val="00B93406"/>
    <w:rsid w:val="00B94EE4"/>
    <w:rsid w:val="00B956CE"/>
    <w:rsid w:val="00B95B57"/>
    <w:rsid w:val="00B965A0"/>
    <w:rsid w:val="00BA0338"/>
    <w:rsid w:val="00BA0A70"/>
    <w:rsid w:val="00BA0E1A"/>
    <w:rsid w:val="00BA1891"/>
    <w:rsid w:val="00BA69F3"/>
    <w:rsid w:val="00BA7F98"/>
    <w:rsid w:val="00BB0772"/>
    <w:rsid w:val="00BB15B2"/>
    <w:rsid w:val="00BB2D67"/>
    <w:rsid w:val="00BB4BE8"/>
    <w:rsid w:val="00BB4F3B"/>
    <w:rsid w:val="00BB6285"/>
    <w:rsid w:val="00BB7358"/>
    <w:rsid w:val="00BC03F4"/>
    <w:rsid w:val="00BC066A"/>
    <w:rsid w:val="00BC08B6"/>
    <w:rsid w:val="00BC1C62"/>
    <w:rsid w:val="00BC2119"/>
    <w:rsid w:val="00BC55DD"/>
    <w:rsid w:val="00BC68E3"/>
    <w:rsid w:val="00BC6D80"/>
    <w:rsid w:val="00BD1BB3"/>
    <w:rsid w:val="00BD26CF"/>
    <w:rsid w:val="00BD4526"/>
    <w:rsid w:val="00BD479E"/>
    <w:rsid w:val="00BD4901"/>
    <w:rsid w:val="00BD4B20"/>
    <w:rsid w:val="00BD5D3E"/>
    <w:rsid w:val="00BD6636"/>
    <w:rsid w:val="00BD6764"/>
    <w:rsid w:val="00BE0833"/>
    <w:rsid w:val="00BE39A9"/>
    <w:rsid w:val="00BE4FFB"/>
    <w:rsid w:val="00BF1C01"/>
    <w:rsid w:val="00BF1DD9"/>
    <w:rsid w:val="00BF393E"/>
    <w:rsid w:val="00BF4B62"/>
    <w:rsid w:val="00BF589C"/>
    <w:rsid w:val="00C00298"/>
    <w:rsid w:val="00C03A87"/>
    <w:rsid w:val="00C0442F"/>
    <w:rsid w:val="00C048B6"/>
    <w:rsid w:val="00C06545"/>
    <w:rsid w:val="00C10C65"/>
    <w:rsid w:val="00C114F4"/>
    <w:rsid w:val="00C12F6F"/>
    <w:rsid w:val="00C17F1D"/>
    <w:rsid w:val="00C204AF"/>
    <w:rsid w:val="00C22F36"/>
    <w:rsid w:val="00C232DA"/>
    <w:rsid w:val="00C32295"/>
    <w:rsid w:val="00C32AE7"/>
    <w:rsid w:val="00C339BC"/>
    <w:rsid w:val="00C347F6"/>
    <w:rsid w:val="00C34A94"/>
    <w:rsid w:val="00C35803"/>
    <w:rsid w:val="00C45281"/>
    <w:rsid w:val="00C46CC0"/>
    <w:rsid w:val="00C50B4F"/>
    <w:rsid w:val="00C51195"/>
    <w:rsid w:val="00C52DB9"/>
    <w:rsid w:val="00C54A94"/>
    <w:rsid w:val="00C561CC"/>
    <w:rsid w:val="00C56FB6"/>
    <w:rsid w:val="00C57515"/>
    <w:rsid w:val="00C608AA"/>
    <w:rsid w:val="00C62600"/>
    <w:rsid w:val="00C64AF4"/>
    <w:rsid w:val="00C659EC"/>
    <w:rsid w:val="00C66204"/>
    <w:rsid w:val="00C70198"/>
    <w:rsid w:val="00C70E90"/>
    <w:rsid w:val="00C76D4B"/>
    <w:rsid w:val="00C7740C"/>
    <w:rsid w:val="00C835FE"/>
    <w:rsid w:val="00C83EFF"/>
    <w:rsid w:val="00C84149"/>
    <w:rsid w:val="00C84B47"/>
    <w:rsid w:val="00C86667"/>
    <w:rsid w:val="00C87768"/>
    <w:rsid w:val="00C87B21"/>
    <w:rsid w:val="00C87B90"/>
    <w:rsid w:val="00C903E0"/>
    <w:rsid w:val="00C90B86"/>
    <w:rsid w:val="00C91ACB"/>
    <w:rsid w:val="00C929D7"/>
    <w:rsid w:val="00C969ED"/>
    <w:rsid w:val="00C97B20"/>
    <w:rsid w:val="00C97FE9"/>
    <w:rsid w:val="00CA041A"/>
    <w:rsid w:val="00CA051A"/>
    <w:rsid w:val="00CA3A40"/>
    <w:rsid w:val="00CA3E3C"/>
    <w:rsid w:val="00CB28B9"/>
    <w:rsid w:val="00CB6A4B"/>
    <w:rsid w:val="00CB6AAF"/>
    <w:rsid w:val="00CB6EE3"/>
    <w:rsid w:val="00CB788C"/>
    <w:rsid w:val="00CC1010"/>
    <w:rsid w:val="00CC5913"/>
    <w:rsid w:val="00CD0AA9"/>
    <w:rsid w:val="00CD67AA"/>
    <w:rsid w:val="00CD75AE"/>
    <w:rsid w:val="00CE0053"/>
    <w:rsid w:val="00CE0D7B"/>
    <w:rsid w:val="00CE311C"/>
    <w:rsid w:val="00CE4D60"/>
    <w:rsid w:val="00CE53F7"/>
    <w:rsid w:val="00CE7317"/>
    <w:rsid w:val="00CF00EC"/>
    <w:rsid w:val="00CF181E"/>
    <w:rsid w:val="00CF1D73"/>
    <w:rsid w:val="00CF2E34"/>
    <w:rsid w:val="00CF3918"/>
    <w:rsid w:val="00CF4CC1"/>
    <w:rsid w:val="00CF60B5"/>
    <w:rsid w:val="00CF720E"/>
    <w:rsid w:val="00CF7D02"/>
    <w:rsid w:val="00D04734"/>
    <w:rsid w:val="00D051DB"/>
    <w:rsid w:val="00D05628"/>
    <w:rsid w:val="00D05E21"/>
    <w:rsid w:val="00D05FEE"/>
    <w:rsid w:val="00D06FF0"/>
    <w:rsid w:val="00D108D1"/>
    <w:rsid w:val="00D11890"/>
    <w:rsid w:val="00D131D3"/>
    <w:rsid w:val="00D144EE"/>
    <w:rsid w:val="00D170A5"/>
    <w:rsid w:val="00D17DFF"/>
    <w:rsid w:val="00D17F52"/>
    <w:rsid w:val="00D2014D"/>
    <w:rsid w:val="00D21606"/>
    <w:rsid w:val="00D22A41"/>
    <w:rsid w:val="00D233EE"/>
    <w:rsid w:val="00D256DA"/>
    <w:rsid w:val="00D25D3D"/>
    <w:rsid w:val="00D3065D"/>
    <w:rsid w:val="00D34396"/>
    <w:rsid w:val="00D3566D"/>
    <w:rsid w:val="00D37569"/>
    <w:rsid w:val="00D41F8E"/>
    <w:rsid w:val="00D450BB"/>
    <w:rsid w:val="00D50AF2"/>
    <w:rsid w:val="00D5157C"/>
    <w:rsid w:val="00D51729"/>
    <w:rsid w:val="00D5588F"/>
    <w:rsid w:val="00D61603"/>
    <w:rsid w:val="00D62DE8"/>
    <w:rsid w:val="00D645BC"/>
    <w:rsid w:val="00D645FC"/>
    <w:rsid w:val="00D65371"/>
    <w:rsid w:val="00D67F80"/>
    <w:rsid w:val="00D713D8"/>
    <w:rsid w:val="00D721E3"/>
    <w:rsid w:val="00D72B41"/>
    <w:rsid w:val="00D73C39"/>
    <w:rsid w:val="00D746BF"/>
    <w:rsid w:val="00D747B8"/>
    <w:rsid w:val="00D75184"/>
    <w:rsid w:val="00D754E2"/>
    <w:rsid w:val="00D75B37"/>
    <w:rsid w:val="00D7671E"/>
    <w:rsid w:val="00D80776"/>
    <w:rsid w:val="00D83FA9"/>
    <w:rsid w:val="00D87C33"/>
    <w:rsid w:val="00D90A97"/>
    <w:rsid w:val="00D9175A"/>
    <w:rsid w:val="00D93839"/>
    <w:rsid w:val="00D940BF"/>
    <w:rsid w:val="00D94778"/>
    <w:rsid w:val="00D957FD"/>
    <w:rsid w:val="00D95B7C"/>
    <w:rsid w:val="00D97E5E"/>
    <w:rsid w:val="00DA20E5"/>
    <w:rsid w:val="00DA5B19"/>
    <w:rsid w:val="00DB0C4E"/>
    <w:rsid w:val="00DB1923"/>
    <w:rsid w:val="00DB1C1B"/>
    <w:rsid w:val="00DB23F7"/>
    <w:rsid w:val="00DB4238"/>
    <w:rsid w:val="00DC074D"/>
    <w:rsid w:val="00DC0A44"/>
    <w:rsid w:val="00DC1FAC"/>
    <w:rsid w:val="00DC2298"/>
    <w:rsid w:val="00DD705F"/>
    <w:rsid w:val="00DD74F9"/>
    <w:rsid w:val="00DE224F"/>
    <w:rsid w:val="00DE264D"/>
    <w:rsid w:val="00DE2C36"/>
    <w:rsid w:val="00DE4C18"/>
    <w:rsid w:val="00DE6C64"/>
    <w:rsid w:val="00DE7F07"/>
    <w:rsid w:val="00DF1D80"/>
    <w:rsid w:val="00DF4987"/>
    <w:rsid w:val="00DF5194"/>
    <w:rsid w:val="00DF5C6A"/>
    <w:rsid w:val="00DF7866"/>
    <w:rsid w:val="00E00555"/>
    <w:rsid w:val="00E01384"/>
    <w:rsid w:val="00E02460"/>
    <w:rsid w:val="00E0446C"/>
    <w:rsid w:val="00E04AE8"/>
    <w:rsid w:val="00E05194"/>
    <w:rsid w:val="00E0783B"/>
    <w:rsid w:val="00E1081D"/>
    <w:rsid w:val="00E10C31"/>
    <w:rsid w:val="00E127C3"/>
    <w:rsid w:val="00E1288A"/>
    <w:rsid w:val="00E160EE"/>
    <w:rsid w:val="00E17090"/>
    <w:rsid w:val="00E200A4"/>
    <w:rsid w:val="00E20292"/>
    <w:rsid w:val="00E20D35"/>
    <w:rsid w:val="00E238B3"/>
    <w:rsid w:val="00E24225"/>
    <w:rsid w:val="00E260F7"/>
    <w:rsid w:val="00E265C5"/>
    <w:rsid w:val="00E26CE6"/>
    <w:rsid w:val="00E270CF"/>
    <w:rsid w:val="00E277F1"/>
    <w:rsid w:val="00E32A4F"/>
    <w:rsid w:val="00E32B1B"/>
    <w:rsid w:val="00E36923"/>
    <w:rsid w:val="00E36DCA"/>
    <w:rsid w:val="00E43730"/>
    <w:rsid w:val="00E438AD"/>
    <w:rsid w:val="00E501D8"/>
    <w:rsid w:val="00E50319"/>
    <w:rsid w:val="00E51B35"/>
    <w:rsid w:val="00E52257"/>
    <w:rsid w:val="00E54EC1"/>
    <w:rsid w:val="00E55FFE"/>
    <w:rsid w:val="00E5647D"/>
    <w:rsid w:val="00E57698"/>
    <w:rsid w:val="00E60BD4"/>
    <w:rsid w:val="00E60E0F"/>
    <w:rsid w:val="00E6191B"/>
    <w:rsid w:val="00E63292"/>
    <w:rsid w:val="00E63851"/>
    <w:rsid w:val="00E65F63"/>
    <w:rsid w:val="00E66697"/>
    <w:rsid w:val="00E67678"/>
    <w:rsid w:val="00E70040"/>
    <w:rsid w:val="00E71656"/>
    <w:rsid w:val="00E72446"/>
    <w:rsid w:val="00E74C36"/>
    <w:rsid w:val="00E7717B"/>
    <w:rsid w:val="00E80893"/>
    <w:rsid w:val="00E8153C"/>
    <w:rsid w:val="00E82F6E"/>
    <w:rsid w:val="00E8399E"/>
    <w:rsid w:val="00E863B5"/>
    <w:rsid w:val="00E8644D"/>
    <w:rsid w:val="00E86B32"/>
    <w:rsid w:val="00E90DAA"/>
    <w:rsid w:val="00E913A5"/>
    <w:rsid w:val="00E9389A"/>
    <w:rsid w:val="00E93BEF"/>
    <w:rsid w:val="00E94F59"/>
    <w:rsid w:val="00E951CF"/>
    <w:rsid w:val="00E95EB6"/>
    <w:rsid w:val="00E960E6"/>
    <w:rsid w:val="00EA1390"/>
    <w:rsid w:val="00EA1B82"/>
    <w:rsid w:val="00EA25A2"/>
    <w:rsid w:val="00EA2AAE"/>
    <w:rsid w:val="00EA3355"/>
    <w:rsid w:val="00EA5ECB"/>
    <w:rsid w:val="00EA61DD"/>
    <w:rsid w:val="00EB0268"/>
    <w:rsid w:val="00EB0E33"/>
    <w:rsid w:val="00EB6832"/>
    <w:rsid w:val="00EB752D"/>
    <w:rsid w:val="00EC2FFB"/>
    <w:rsid w:val="00EC3B60"/>
    <w:rsid w:val="00EC6BED"/>
    <w:rsid w:val="00ED104D"/>
    <w:rsid w:val="00ED2471"/>
    <w:rsid w:val="00ED3297"/>
    <w:rsid w:val="00EE0029"/>
    <w:rsid w:val="00EE2681"/>
    <w:rsid w:val="00EE3844"/>
    <w:rsid w:val="00EE474C"/>
    <w:rsid w:val="00EE4CC0"/>
    <w:rsid w:val="00EE6D75"/>
    <w:rsid w:val="00EE73A5"/>
    <w:rsid w:val="00EF08AA"/>
    <w:rsid w:val="00EF4597"/>
    <w:rsid w:val="00EF4A66"/>
    <w:rsid w:val="00EF518A"/>
    <w:rsid w:val="00EF6738"/>
    <w:rsid w:val="00EF6B12"/>
    <w:rsid w:val="00F02F9F"/>
    <w:rsid w:val="00F03DDF"/>
    <w:rsid w:val="00F0577E"/>
    <w:rsid w:val="00F13A8C"/>
    <w:rsid w:val="00F13E70"/>
    <w:rsid w:val="00F163A4"/>
    <w:rsid w:val="00F20043"/>
    <w:rsid w:val="00F21C59"/>
    <w:rsid w:val="00F23F77"/>
    <w:rsid w:val="00F24723"/>
    <w:rsid w:val="00F25EA9"/>
    <w:rsid w:val="00F26426"/>
    <w:rsid w:val="00F26F0F"/>
    <w:rsid w:val="00F27661"/>
    <w:rsid w:val="00F27803"/>
    <w:rsid w:val="00F27B27"/>
    <w:rsid w:val="00F30580"/>
    <w:rsid w:val="00F314B4"/>
    <w:rsid w:val="00F32160"/>
    <w:rsid w:val="00F328A9"/>
    <w:rsid w:val="00F33051"/>
    <w:rsid w:val="00F341B7"/>
    <w:rsid w:val="00F36676"/>
    <w:rsid w:val="00F37538"/>
    <w:rsid w:val="00F3793C"/>
    <w:rsid w:val="00F37C51"/>
    <w:rsid w:val="00F408D5"/>
    <w:rsid w:val="00F41777"/>
    <w:rsid w:val="00F42F61"/>
    <w:rsid w:val="00F43B0C"/>
    <w:rsid w:val="00F4493D"/>
    <w:rsid w:val="00F44FED"/>
    <w:rsid w:val="00F507BF"/>
    <w:rsid w:val="00F50F2F"/>
    <w:rsid w:val="00F51F27"/>
    <w:rsid w:val="00F52729"/>
    <w:rsid w:val="00F53D49"/>
    <w:rsid w:val="00F54B44"/>
    <w:rsid w:val="00F54D80"/>
    <w:rsid w:val="00F56539"/>
    <w:rsid w:val="00F56B8B"/>
    <w:rsid w:val="00F611A7"/>
    <w:rsid w:val="00F61A8F"/>
    <w:rsid w:val="00F62BAD"/>
    <w:rsid w:val="00F63116"/>
    <w:rsid w:val="00F63327"/>
    <w:rsid w:val="00F64EBE"/>
    <w:rsid w:val="00F668AD"/>
    <w:rsid w:val="00F66DC2"/>
    <w:rsid w:val="00F67C2A"/>
    <w:rsid w:val="00F709CB"/>
    <w:rsid w:val="00F7143C"/>
    <w:rsid w:val="00F72C2F"/>
    <w:rsid w:val="00F733BF"/>
    <w:rsid w:val="00F744C3"/>
    <w:rsid w:val="00F74568"/>
    <w:rsid w:val="00F749B6"/>
    <w:rsid w:val="00F74D0D"/>
    <w:rsid w:val="00F75041"/>
    <w:rsid w:val="00F80A98"/>
    <w:rsid w:val="00F83791"/>
    <w:rsid w:val="00F83EE2"/>
    <w:rsid w:val="00F84972"/>
    <w:rsid w:val="00F900A1"/>
    <w:rsid w:val="00F9098C"/>
    <w:rsid w:val="00F9158B"/>
    <w:rsid w:val="00F91639"/>
    <w:rsid w:val="00F92706"/>
    <w:rsid w:val="00F9350C"/>
    <w:rsid w:val="00F948B4"/>
    <w:rsid w:val="00F9717A"/>
    <w:rsid w:val="00FA33C0"/>
    <w:rsid w:val="00FA52D0"/>
    <w:rsid w:val="00FA6734"/>
    <w:rsid w:val="00FA7927"/>
    <w:rsid w:val="00FB05F6"/>
    <w:rsid w:val="00FB1D06"/>
    <w:rsid w:val="00FB48E7"/>
    <w:rsid w:val="00FB53A8"/>
    <w:rsid w:val="00FB6995"/>
    <w:rsid w:val="00FC00A5"/>
    <w:rsid w:val="00FC23F8"/>
    <w:rsid w:val="00FC3438"/>
    <w:rsid w:val="00FC34C8"/>
    <w:rsid w:val="00FC6C75"/>
    <w:rsid w:val="00FD0613"/>
    <w:rsid w:val="00FD19D9"/>
    <w:rsid w:val="00FD2859"/>
    <w:rsid w:val="00FD2AA3"/>
    <w:rsid w:val="00FD595D"/>
    <w:rsid w:val="00FD6037"/>
    <w:rsid w:val="00FD70BE"/>
    <w:rsid w:val="00FD7666"/>
    <w:rsid w:val="00FD78BD"/>
    <w:rsid w:val="00FE014C"/>
    <w:rsid w:val="00FE09C9"/>
    <w:rsid w:val="00FE0B90"/>
    <w:rsid w:val="00FE0DD9"/>
    <w:rsid w:val="00FE55CB"/>
    <w:rsid w:val="00FE6E1B"/>
    <w:rsid w:val="00FE6EEB"/>
    <w:rsid w:val="00FE7FCD"/>
    <w:rsid w:val="00FF00BD"/>
    <w:rsid w:val="00FF0ADB"/>
    <w:rsid w:val="00FF18DA"/>
    <w:rsid w:val="00FF1F1E"/>
    <w:rsid w:val="00FF5DD0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AAB588"/>
  <w15:chartTrackingRefBased/>
  <w15:docId w15:val="{50EDF5B0-8FF8-4C7A-8A00-AE5A3DF42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F1C"/>
    <w:pPr>
      <w:spacing w:after="0" w:line="480" w:lineRule="auto"/>
    </w:pPr>
    <w:rPr>
      <w:rFonts w:ascii="Times New Roman" w:eastAsia="Times New Roman" w:hAnsi="Times New Roman" w:cs="Times New Roman"/>
      <w:kern w:val="16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5C8D"/>
    <w:pPr>
      <w:keepNext/>
      <w:keepLines/>
      <w:outlineLvl w:val="0"/>
    </w:pPr>
    <w:rPr>
      <w:rFonts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5C8D"/>
    <w:pPr>
      <w:keepNext/>
      <w:keepLines/>
      <w:spacing w:before="160" w:after="80"/>
      <w:outlineLvl w:val="1"/>
    </w:pPr>
    <w:rPr>
      <w:rFonts w:cstheme="majorBidi"/>
      <w:b/>
      <w:color w:val="000000" w:themeColor="text1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163A4"/>
    <w:pPr>
      <w:keepNext/>
      <w:keepLines/>
      <w:ind w:leftChars="100" w:left="100"/>
      <w:outlineLvl w:val="2"/>
    </w:pPr>
    <w:rPr>
      <w:rFonts w:cstheme="majorBidi"/>
      <w:b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83EF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3EF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3EF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3EF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3EF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3EF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5C8D"/>
    <w:rPr>
      <w:rFonts w:ascii="Times New Roman" w:eastAsia="Times New Roman" w:hAnsi="Times New Roman" w:cstheme="majorBidi"/>
      <w:b/>
      <w:color w:val="000000" w:themeColor="text1"/>
      <w:kern w:val="16"/>
      <w:sz w:val="24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A75C8D"/>
    <w:rPr>
      <w:rFonts w:ascii="Times New Roman" w:eastAsia="Times New Roman" w:hAnsi="Times New Roman" w:cstheme="majorBidi"/>
      <w:b/>
      <w:color w:val="000000" w:themeColor="text1"/>
      <w:kern w:val="16"/>
      <w:sz w:val="24"/>
      <w:szCs w:val="28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163A4"/>
    <w:rPr>
      <w:rFonts w:ascii="Times New Roman" w:eastAsia="Times New Roman" w:hAnsi="Times New Roman" w:cstheme="majorBidi"/>
      <w:b/>
      <w:color w:val="000000" w:themeColor="text1"/>
      <w:kern w:val="16"/>
      <w:sz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C83E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3E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3E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3E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3E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3EFF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C83EF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3E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3EF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3E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3E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3E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3E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3E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3E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3E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3EFF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C83EFF"/>
    <w:pPr>
      <w:spacing w:before="100" w:beforeAutospacing="1" w:after="100" w:afterAutospacing="1" w:line="240" w:lineRule="auto"/>
    </w:pPr>
    <w:rPr>
      <w:kern w:val="0"/>
    </w:rPr>
  </w:style>
  <w:style w:type="paragraph" w:customStyle="1" w:styleId="1">
    <w:name w:val="본문1"/>
    <w:basedOn w:val="Normal"/>
    <w:rsid w:val="00C83EFF"/>
    <w:pPr>
      <w:widowControl w:val="0"/>
      <w:wordWrap w:val="0"/>
      <w:autoSpaceDE w:val="0"/>
      <w:autoSpaceDN w:val="0"/>
      <w:spacing w:line="384" w:lineRule="auto"/>
      <w:ind w:left="300"/>
      <w:jc w:val="both"/>
      <w:textAlignment w:val="baseline"/>
    </w:pPr>
    <w:rPr>
      <w:rFonts w:ascii="함초롬바탕"/>
      <w:color w:val="000000"/>
      <w:kern w:val="0"/>
      <w:sz w:val="20"/>
      <w:szCs w:val="20"/>
    </w:rPr>
  </w:style>
  <w:style w:type="paragraph" w:customStyle="1" w:styleId="a">
    <w:name w:val="바탕글"/>
    <w:basedOn w:val="Normal"/>
    <w:rsid w:val="00C83EFF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함초롬바탕"/>
      <w:color w:val="000000"/>
      <w:kern w:val="0"/>
      <w:sz w:val="20"/>
      <w:szCs w:val="20"/>
    </w:rPr>
  </w:style>
  <w:style w:type="paragraph" w:customStyle="1" w:styleId="12">
    <w:name w:val="(1) (2)"/>
    <w:basedOn w:val="Normal"/>
    <w:rsid w:val="00C83EFF"/>
    <w:pPr>
      <w:widowControl w:val="0"/>
      <w:wordWrap w:val="0"/>
      <w:autoSpaceDE w:val="0"/>
      <w:autoSpaceDN w:val="0"/>
      <w:snapToGrid w:val="0"/>
      <w:spacing w:after="120" w:line="408" w:lineRule="auto"/>
      <w:ind w:left="400"/>
      <w:textAlignment w:val="baseline"/>
    </w:pPr>
    <w:rPr>
      <w:rFonts w:ascii="나눔명조 ExtraBold"/>
      <w:color w:val="000000"/>
      <w:w w:val="95"/>
      <w:kern w:val="0"/>
    </w:rPr>
  </w:style>
  <w:style w:type="paragraph" w:customStyle="1" w:styleId="a0">
    <w:name w:val="각주"/>
    <w:basedOn w:val="Normal"/>
    <w:rsid w:val="00C83EFF"/>
    <w:pPr>
      <w:widowControl w:val="0"/>
      <w:wordWrap w:val="0"/>
      <w:autoSpaceDE w:val="0"/>
      <w:autoSpaceDN w:val="0"/>
      <w:spacing w:line="312" w:lineRule="auto"/>
      <w:ind w:left="524" w:hanging="262"/>
      <w:jc w:val="both"/>
      <w:textAlignment w:val="baseline"/>
    </w:pPr>
    <w:rPr>
      <w:rFonts w:ascii="함초롬바탕"/>
      <w:color w:val="000000"/>
      <w:kern w:val="0"/>
      <w:sz w:val="18"/>
      <w:szCs w:val="18"/>
    </w:rPr>
  </w:style>
  <w:style w:type="paragraph" w:customStyle="1" w:styleId="a1">
    <w:name w:val="표 그림목차"/>
    <w:basedOn w:val="Normal"/>
    <w:rsid w:val="00C83EFF"/>
    <w:pPr>
      <w:widowControl w:val="0"/>
      <w:autoSpaceDE w:val="0"/>
      <w:autoSpaceDN w:val="0"/>
      <w:snapToGrid w:val="0"/>
      <w:spacing w:after="60" w:line="384" w:lineRule="auto"/>
      <w:textAlignment w:val="baseline"/>
    </w:pPr>
    <w:rPr>
      <w:rFonts w:ascii="맑은 고딕"/>
      <w:color w:val="000000"/>
      <w:w w:val="90"/>
      <w:kern w:val="0"/>
      <w:sz w:val="21"/>
      <w:szCs w:val="21"/>
    </w:rPr>
  </w:style>
  <w:style w:type="paragraph" w:customStyle="1" w:styleId="a2">
    <w:name w:val="가) 나)"/>
    <w:basedOn w:val="Normal"/>
    <w:rsid w:val="00C83EFF"/>
    <w:pPr>
      <w:widowControl w:val="0"/>
      <w:tabs>
        <w:tab w:val="left" w:pos="3528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</w:tabs>
      <w:wordWrap w:val="0"/>
      <w:autoSpaceDE w:val="0"/>
      <w:autoSpaceDN w:val="0"/>
      <w:snapToGrid w:val="0"/>
      <w:spacing w:after="80" w:line="408" w:lineRule="auto"/>
      <w:ind w:left="600"/>
      <w:jc w:val="both"/>
      <w:textAlignment w:val="baseline"/>
    </w:pPr>
    <w:rPr>
      <w:rFonts w:ascii="나눔명조 ExtraBold"/>
      <w:color w:val="000000"/>
      <w:w w:val="95"/>
      <w:kern w:val="0"/>
      <w:sz w:val="22"/>
      <w:szCs w:val="22"/>
    </w:rPr>
  </w:style>
  <w:style w:type="paragraph" w:customStyle="1" w:styleId="MS">
    <w:name w:val="MS바탕글"/>
    <w:basedOn w:val="Normal"/>
    <w:rsid w:val="00C83EFF"/>
    <w:pPr>
      <w:widowControl w:val="0"/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한컴바탕"/>
      <w:color w:val="000000"/>
      <w:kern w:val="0"/>
      <w:sz w:val="20"/>
      <w:szCs w:val="20"/>
    </w:rPr>
  </w:style>
  <w:style w:type="paragraph" w:customStyle="1" w:styleId="a3">
    <w:name w:val="동그라미"/>
    <w:basedOn w:val="Normal"/>
    <w:rsid w:val="00C83EFF"/>
    <w:pPr>
      <w:widowControl w:val="0"/>
      <w:tabs>
        <w:tab w:val="left" w:pos="3528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</w:tabs>
      <w:wordWrap w:val="0"/>
      <w:autoSpaceDE w:val="0"/>
      <w:autoSpaceDN w:val="0"/>
      <w:snapToGrid w:val="0"/>
      <w:spacing w:before="140" w:after="80" w:line="408" w:lineRule="auto"/>
      <w:ind w:left="800"/>
      <w:jc w:val="both"/>
      <w:textAlignment w:val="baseline"/>
    </w:pPr>
    <w:rPr>
      <w:rFonts w:ascii="나눔고딕"/>
      <w:color w:val="000000"/>
      <w:w w:val="95"/>
      <w:kern w:val="0"/>
      <w:sz w:val="22"/>
      <w:szCs w:val="22"/>
    </w:rPr>
  </w:style>
  <w:style w:type="paragraph" w:customStyle="1" w:styleId="a4">
    <w:name w:val="미주"/>
    <w:basedOn w:val="Normal"/>
    <w:rsid w:val="00C83EFF"/>
    <w:pPr>
      <w:widowControl w:val="0"/>
      <w:wordWrap w:val="0"/>
      <w:autoSpaceDE w:val="0"/>
      <w:autoSpaceDN w:val="0"/>
      <w:spacing w:line="312" w:lineRule="auto"/>
      <w:ind w:left="524" w:hanging="262"/>
      <w:jc w:val="both"/>
      <w:textAlignment w:val="baseline"/>
    </w:pPr>
    <w:rPr>
      <w:rFonts w:ascii="함초롬바탕"/>
      <w:color w:val="000000"/>
      <w:kern w:val="0"/>
      <w:sz w:val="18"/>
      <w:szCs w:val="18"/>
    </w:rPr>
  </w:style>
  <w:style w:type="paragraph" w:customStyle="1" w:styleId="123">
    <w:name w:val="1) 2) 3)"/>
    <w:basedOn w:val="Normal"/>
    <w:rsid w:val="00C83EFF"/>
    <w:pPr>
      <w:widowControl w:val="0"/>
      <w:wordWrap w:val="0"/>
      <w:autoSpaceDE w:val="0"/>
      <w:autoSpaceDN w:val="0"/>
      <w:snapToGrid w:val="0"/>
      <w:spacing w:line="408" w:lineRule="auto"/>
      <w:ind w:left="200"/>
      <w:jc w:val="both"/>
      <w:textAlignment w:val="baseline"/>
    </w:pPr>
    <w:rPr>
      <w:rFonts w:ascii="나눔명조 ExtraBold"/>
      <w:color w:val="000000"/>
      <w:w w:val="95"/>
      <w:kern w:val="0"/>
      <w:sz w:val="27"/>
      <w:szCs w:val="27"/>
    </w:rPr>
  </w:style>
  <w:style w:type="paragraph" w:customStyle="1" w:styleId="xl80">
    <w:name w:val="xl80"/>
    <w:basedOn w:val="Normal"/>
    <w:rsid w:val="00C83EFF"/>
    <w:pPr>
      <w:widowControl w:val="0"/>
      <w:autoSpaceDE w:val="0"/>
      <w:autoSpaceDN w:val="0"/>
      <w:snapToGrid w:val="0"/>
      <w:spacing w:line="240" w:lineRule="auto"/>
      <w:jc w:val="right"/>
      <w:textAlignment w:val="baseline"/>
    </w:pPr>
    <w:rPr>
      <w:rFonts w:ascii="굴림"/>
      <w:color w:val="FF0000"/>
      <w:kern w:val="0"/>
      <w:sz w:val="18"/>
      <w:szCs w:val="18"/>
    </w:rPr>
  </w:style>
  <w:style w:type="paragraph" w:customStyle="1" w:styleId="xl69">
    <w:name w:val="xl69"/>
    <w:basedOn w:val="Normal"/>
    <w:rsid w:val="00C83EFF"/>
    <w:pPr>
      <w:widowControl w:val="0"/>
      <w:autoSpaceDE w:val="0"/>
      <w:autoSpaceDN w:val="0"/>
      <w:snapToGrid w:val="0"/>
      <w:spacing w:line="240" w:lineRule="auto"/>
      <w:jc w:val="right"/>
      <w:textAlignment w:val="baseline"/>
    </w:pPr>
    <w:rPr>
      <w:rFonts w:ascii="굴림"/>
      <w:color w:val="000000"/>
      <w:kern w:val="0"/>
      <w:sz w:val="18"/>
      <w:szCs w:val="18"/>
    </w:rPr>
  </w:style>
  <w:style w:type="paragraph" w:customStyle="1" w:styleId="xl85">
    <w:name w:val="xl85"/>
    <w:basedOn w:val="Normal"/>
    <w:rsid w:val="00C83EFF"/>
    <w:pPr>
      <w:widowControl w:val="0"/>
      <w:autoSpaceDE w:val="0"/>
      <w:autoSpaceDN w:val="0"/>
      <w:snapToGrid w:val="0"/>
      <w:spacing w:line="240" w:lineRule="auto"/>
      <w:jc w:val="right"/>
      <w:textAlignment w:val="baseline"/>
    </w:pPr>
    <w:rPr>
      <w:rFonts w:ascii="굴림"/>
      <w:color w:val="FF0000"/>
      <w:kern w:val="0"/>
      <w:sz w:val="18"/>
      <w:szCs w:val="18"/>
    </w:rPr>
  </w:style>
  <w:style w:type="paragraph" w:customStyle="1" w:styleId="xl74">
    <w:name w:val="xl74"/>
    <w:basedOn w:val="Normal"/>
    <w:rsid w:val="00C83EFF"/>
    <w:pPr>
      <w:widowControl w:val="0"/>
      <w:autoSpaceDE w:val="0"/>
      <w:autoSpaceDN w:val="0"/>
      <w:snapToGrid w:val="0"/>
      <w:spacing w:line="240" w:lineRule="auto"/>
      <w:jc w:val="right"/>
      <w:textAlignment w:val="baseline"/>
    </w:pPr>
    <w:rPr>
      <w:rFonts w:ascii="굴림"/>
      <w:color w:val="FF0000"/>
      <w:kern w:val="0"/>
      <w:sz w:val="18"/>
      <w:szCs w:val="18"/>
    </w:rPr>
  </w:style>
  <w:style w:type="paragraph" w:customStyle="1" w:styleId="a5">
    <w:name w:val="절제목"/>
    <w:basedOn w:val="Normal"/>
    <w:rsid w:val="00C83EFF"/>
    <w:pPr>
      <w:widowControl w:val="0"/>
      <w:autoSpaceDE w:val="0"/>
      <w:autoSpaceDN w:val="0"/>
      <w:snapToGrid w:val="0"/>
      <w:spacing w:before="200" w:after="400" w:line="408" w:lineRule="auto"/>
      <w:textAlignment w:val="baseline"/>
    </w:pPr>
    <w:rPr>
      <w:rFonts w:ascii="나눔명조 ExtraBold"/>
      <w:color w:val="000000"/>
      <w:w w:val="95"/>
      <w:kern w:val="0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C83EFF"/>
    <w:rPr>
      <w:color w:val="467886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C83EF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83EFF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83EFF"/>
    <w:rPr>
      <w:rFonts w:ascii="Times New Roman" w:eastAsia="HY신명조" w:hAnsi="Times New Roman" w:cs="Times New Roman"/>
      <w:kern w:val="16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83EFF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83EFF"/>
    <w:rPr>
      <w:rFonts w:ascii="Times New Roman" w:eastAsia="HY신명조" w:hAnsi="Times New Roman" w:cs="Times New Roman"/>
      <w:kern w:val="16"/>
      <w:sz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83EF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83EFF"/>
  </w:style>
  <w:style w:type="character" w:customStyle="1" w:styleId="CommentTextChar">
    <w:name w:val="Comment Text Char"/>
    <w:basedOn w:val="DefaultParagraphFont"/>
    <w:link w:val="CommentText"/>
    <w:uiPriority w:val="99"/>
    <w:rsid w:val="00C83EFF"/>
    <w:rPr>
      <w:rFonts w:ascii="Times New Roman" w:eastAsia="HY신명조" w:hAnsi="Times New Roman" w:cs="Times New Roman"/>
      <w:kern w:val="16"/>
      <w:sz w:val="24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3E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3EFF"/>
    <w:rPr>
      <w:rFonts w:ascii="Times New Roman" w:eastAsia="HY신명조" w:hAnsi="Times New Roman" w:cs="Times New Roman"/>
      <w:b/>
      <w:bCs/>
      <w:kern w:val="16"/>
      <w:sz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C83EFF"/>
  </w:style>
  <w:style w:type="table" w:styleId="TableGrid">
    <w:name w:val="Table Grid"/>
    <w:basedOn w:val="TableNormal"/>
    <w:uiPriority w:val="39"/>
    <w:rsid w:val="00C83EFF"/>
    <w:pPr>
      <w:spacing w:after="0"/>
    </w:pPr>
    <w:rPr>
      <w:rFonts w:ascii="Times New Roman" w:eastAsia="HY신명조" w:hAnsi="Times New Roman" w:cs="Times New Roman"/>
      <w:kern w:val="16"/>
      <w:sz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83EFF"/>
    <w:pPr>
      <w:spacing w:after="0"/>
    </w:pPr>
    <w:rPr>
      <w:rFonts w:ascii="Times New Roman" w:eastAsia="HY신명조" w:hAnsi="Times New Roman" w:cs="Times New Roman"/>
      <w:kern w:val="16"/>
      <w:sz w:val="24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C83EFF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83EFF"/>
    <w:rPr>
      <w:rFonts w:ascii="Times New Roman" w:eastAsia="Times New Roman" w:hAnsi="Times New Roman" w:cs="Times New Roman"/>
      <w:noProof/>
      <w:kern w:val="16"/>
      <w:sz w:val="24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C83EFF"/>
    <w:pPr>
      <w:spacing w:line="360" w:lineRule="auto"/>
      <w:jc w:val="both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83EFF"/>
    <w:rPr>
      <w:rFonts w:ascii="Times New Roman" w:eastAsia="Times New Roman" w:hAnsi="Times New Roman" w:cs="Times New Roman"/>
      <w:noProof/>
      <w:kern w:val="16"/>
      <w:sz w:val="24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C83EF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395C0A"/>
    <w:rPr>
      <w:b/>
      <w:bCs/>
    </w:rPr>
  </w:style>
  <w:style w:type="paragraph" w:customStyle="1" w:styleId="a6">
    <w:name w:val="표준한글"/>
    <w:basedOn w:val="Normal"/>
    <w:qFormat/>
    <w:rsid w:val="00A75C8D"/>
    <w:pPr>
      <w:widowControl w:val="0"/>
      <w:autoSpaceDE w:val="0"/>
      <w:autoSpaceDN w:val="0"/>
      <w:spacing w:line="360" w:lineRule="auto"/>
      <w:ind w:firstLineChars="200" w:firstLine="200"/>
      <w:jc w:val="both"/>
      <w:textAlignment w:val="baseline"/>
    </w:pPr>
    <w:rPr>
      <w:rFonts w:eastAsia="KoPub바탕체 Medium" w:cs="함초롬바탕"/>
      <w:color w:val="000000"/>
      <w:kern w:val="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24E6"/>
    <w:pPr>
      <w:spacing w:line="240" w:lineRule="auto"/>
    </w:pPr>
    <w:rPr>
      <w:rFonts w:ascii="맑은 고딕" w:eastAsia="맑은 고딕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4E6"/>
    <w:rPr>
      <w:rFonts w:ascii="맑은 고딕" w:eastAsia="맑은 고딕" w:hAnsi="Times New Roman" w:cs="Times New Roman"/>
      <w:kern w:val="16"/>
      <w:sz w:val="18"/>
      <w:szCs w:val="18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7A10E0"/>
    <w:rPr>
      <w:color w:val="96607D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A249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359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5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1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22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0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9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7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658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254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725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86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643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3793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87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86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84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673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08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159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2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47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1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68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2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75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182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3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49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859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973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291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96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8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8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34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8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27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8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320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243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4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537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7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9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3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09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498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457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98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2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6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84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8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36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905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149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6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056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7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02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0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9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7956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9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64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42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034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8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474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7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3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3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45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9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1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30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0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07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68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05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0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377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1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203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3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54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8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4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6840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1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1453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7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53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8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59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64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03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7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6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808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77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0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401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7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80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3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1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63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43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71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9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5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1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71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9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42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25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3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5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06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0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31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79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09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209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98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8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9637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1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3A1F6-D0F3-45A6-8C7D-B85298AC0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노송휘[ 강사 / 간호학과 ]</dc:creator>
  <cp:keywords/>
  <dc:description/>
  <cp:lastModifiedBy>user</cp:lastModifiedBy>
  <cp:revision>4</cp:revision>
  <cp:lastPrinted>2025-08-07T00:52:00Z</cp:lastPrinted>
  <dcterms:created xsi:type="dcterms:W3CDTF">2025-08-08T08:01:00Z</dcterms:created>
  <dcterms:modified xsi:type="dcterms:W3CDTF">2025-08-08T08:36:00Z</dcterms:modified>
</cp:coreProperties>
</file>